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923" w:rsidRDefault="008D1923" w:rsidP="008D1923">
      <w:pPr>
        <w:autoSpaceDE w:val="0"/>
        <w:spacing w:after="0" w:line="240" w:lineRule="auto"/>
        <w:jc w:val="center"/>
        <w:rPr>
          <w:rFonts w:ascii="Arial" w:eastAsia="Times New Roman" w:hAnsi="Arial" w:cs="Arial"/>
          <w:b/>
          <w:bCs/>
          <w:i/>
          <w:iCs/>
          <w:sz w:val="32"/>
          <w:szCs w:val="32"/>
        </w:rPr>
      </w:pPr>
    </w:p>
    <w:p w:rsidR="00A36A4A" w:rsidRDefault="00A36A4A" w:rsidP="008D1923">
      <w:pPr>
        <w:autoSpaceDE w:val="0"/>
        <w:spacing w:after="0" w:line="240" w:lineRule="auto"/>
        <w:jc w:val="center"/>
        <w:rPr>
          <w:rFonts w:ascii="Arial" w:eastAsia="Times New Roman" w:hAnsi="Arial" w:cs="Arial"/>
          <w:b/>
          <w:bCs/>
          <w:i/>
          <w:iCs/>
          <w:sz w:val="32"/>
          <w:szCs w:val="32"/>
        </w:rPr>
      </w:pPr>
    </w:p>
    <w:p w:rsidR="009F05E5" w:rsidRDefault="009F05E5" w:rsidP="008D1923">
      <w:pPr>
        <w:autoSpaceDE w:val="0"/>
        <w:spacing w:after="0" w:line="240" w:lineRule="auto"/>
        <w:jc w:val="center"/>
        <w:rPr>
          <w:rFonts w:ascii="Arial" w:eastAsia="Times New Roman" w:hAnsi="Arial" w:cs="Arial"/>
          <w:b/>
          <w:bCs/>
          <w:i/>
          <w:iCs/>
          <w:sz w:val="32"/>
          <w:szCs w:val="32"/>
        </w:rPr>
      </w:pPr>
    </w:p>
    <w:p w:rsidR="009F05E5" w:rsidRDefault="009F05E5" w:rsidP="008D1923">
      <w:pPr>
        <w:autoSpaceDE w:val="0"/>
        <w:spacing w:after="0" w:line="240" w:lineRule="auto"/>
        <w:jc w:val="center"/>
        <w:rPr>
          <w:rFonts w:ascii="Arial" w:eastAsia="Times New Roman" w:hAnsi="Arial" w:cs="Arial"/>
          <w:b/>
          <w:bCs/>
          <w:i/>
          <w:iCs/>
          <w:sz w:val="32"/>
          <w:szCs w:val="32"/>
        </w:rPr>
      </w:pPr>
    </w:p>
    <w:p w:rsidR="008D1923" w:rsidRPr="00205E41" w:rsidRDefault="00107F60" w:rsidP="008D1923">
      <w:pPr>
        <w:autoSpaceDE w:val="0"/>
        <w:spacing w:after="0" w:line="240" w:lineRule="auto"/>
        <w:jc w:val="center"/>
        <w:rPr>
          <w:rFonts w:ascii="Arial" w:hAnsi="Arial" w:cs="Arial"/>
          <w:b/>
          <w:sz w:val="40"/>
          <w:szCs w:val="40"/>
        </w:rPr>
      </w:pPr>
      <w:r w:rsidRPr="00205E41">
        <w:rPr>
          <w:rFonts w:ascii="Arial" w:eastAsia="Times New Roman" w:hAnsi="Arial" w:cs="Arial"/>
          <w:b/>
          <w:bCs/>
          <w:i/>
          <w:iCs/>
          <w:sz w:val="40"/>
          <w:szCs w:val="40"/>
        </w:rPr>
        <w:t xml:space="preserve">SPECYFIKACJA </w:t>
      </w:r>
      <w:r w:rsidR="009F721F" w:rsidRPr="00205E41">
        <w:rPr>
          <w:rFonts w:ascii="Arial" w:eastAsia="Times New Roman" w:hAnsi="Arial" w:cs="Arial"/>
          <w:b/>
          <w:bCs/>
          <w:i/>
          <w:iCs/>
          <w:sz w:val="40"/>
          <w:szCs w:val="40"/>
        </w:rPr>
        <w:t xml:space="preserve"> </w:t>
      </w:r>
      <w:r w:rsidRPr="00205E41">
        <w:rPr>
          <w:rFonts w:ascii="Arial" w:eastAsia="Times New Roman" w:hAnsi="Arial" w:cs="Arial"/>
          <w:b/>
          <w:bCs/>
          <w:i/>
          <w:iCs/>
          <w:sz w:val="40"/>
          <w:szCs w:val="40"/>
        </w:rPr>
        <w:t>WARUNKÓW</w:t>
      </w:r>
      <w:r w:rsidR="009F721F" w:rsidRPr="00205E41">
        <w:rPr>
          <w:rFonts w:ascii="Arial" w:eastAsia="Times New Roman" w:hAnsi="Arial" w:cs="Arial"/>
          <w:b/>
          <w:bCs/>
          <w:i/>
          <w:iCs/>
          <w:sz w:val="40"/>
          <w:szCs w:val="40"/>
        </w:rPr>
        <w:t xml:space="preserve"> </w:t>
      </w:r>
      <w:r w:rsidRPr="00205E41">
        <w:rPr>
          <w:rFonts w:ascii="Arial" w:eastAsia="Times New Roman" w:hAnsi="Arial" w:cs="Arial"/>
          <w:b/>
          <w:bCs/>
          <w:i/>
          <w:iCs/>
          <w:sz w:val="40"/>
          <w:szCs w:val="40"/>
        </w:rPr>
        <w:t>ZAMÓWIENIA</w:t>
      </w:r>
      <w:r w:rsidR="008D1923" w:rsidRPr="00205E41">
        <w:rPr>
          <w:rFonts w:ascii="Arial" w:hAnsi="Arial" w:cs="Arial"/>
          <w:b/>
          <w:sz w:val="40"/>
          <w:szCs w:val="40"/>
        </w:rPr>
        <w:t xml:space="preserve"> </w:t>
      </w:r>
    </w:p>
    <w:p w:rsidR="008D1923" w:rsidRDefault="008D1923" w:rsidP="008D1923">
      <w:pPr>
        <w:autoSpaceDE w:val="0"/>
        <w:spacing w:after="0" w:line="240" w:lineRule="auto"/>
        <w:jc w:val="center"/>
        <w:rPr>
          <w:rFonts w:ascii="Arial" w:hAnsi="Arial" w:cs="Arial"/>
          <w:b/>
        </w:rPr>
      </w:pPr>
    </w:p>
    <w:p w:rsidR="008D1923" w:rsidRDefault="008D1923" w:rsidP="008D1923">
      <w:pPr>
        <w:autoSpaceDE w:val="0"/>
        <w:spacing w:after="0" w:line="240" w:lineRule="auto"/>
        <w:jc w:val="center"/>
        <w:rPr>
          <w:rFonts w:ascii="Arial" w:hAnsi="Arial" w:cs="Arial"/>
          <w:b/>
        </w:rPr>
      </w:pPr>
    </w:p>
    <w:p w:rsidR="00F574D8" w:rsidRDefault="00F574D8" w:rsidP="008D1923">
      <w:pPr>
        <w:autoSpaceDE w:val="0"/>
        <w:spacing w:after="0" w:line="240" w:lineRule="auto"/>
        <w:jc w:val="center"/>
        <w:rPr>
          <w:rFonts w:ascii="Arial" w:hAnsi="Arial" w:cs="Arial"/>
          <w:b/>
        </w:rPr>
      </w:pPr>
    </w:p>
    <w:p w:rsidR="008D1923" w:rsidRDefault="008D1923" w:rsidP="008D1923">
      <w:pPr>
        <w:autoSpaceDE w:val="0"/>
        <w:spacing w:after="0" w:line="240" w:lineRule="auto"/>
        <w:jc w:val="center"/>
        <w:rPr>
          <w:rFonts w:ascii="Arial" w:hAnsi="Arial" w:cs="Arial"/>
          <w:b/>
        </w:rPr>
      </w:pPr>
      <w:r w:rsidRPr="008A13C6">
        <w:rPr>
          <w:rFonts w:ascii="Arial" w:hAnsi="Arial" w:cs="Arial"/>
          <w:b/>
        </w:rPr>
        <w:t>Z</w:t>
      </w:r>
      <w:r w:rsidR="00E74AB9">
        <w:rPr>
          <w:rFonts w:ascii="Arial" w:hAnsi="Arial" w:cs="Arial"/>
          <w:b/>
        </w:rPr>
        <w:t>AMAWIJĄCY</w:t>
      </w:r>
      <w:r w:rsidRPr="008A13C6">
        <w:rPr>
          <w:rFonts w:ascii="Arial" w:hAnsi="Arial" w:cs="Arial"/>
          <w:b/>
        </w:rPr>
        <w:t xml:space="preserve">: </w:t>
      </w:r>
    </w:p>
    <w:p w:rsidR="008D1923" w:rsidRPr="008D1923" w:rsidRDefault="008D1923" w:rsidP="008D1923">
      <w:pPr>
        <w:autoSpaceDE w:val="0"/>
        <w:spacing w:after="0" w:line="240" w:lineRule="auto"/>
        <w:jc w:val="center"/>
        <w:rPr>
          <w:rFonts w:ascii="Arial" w:hAnsi="Arial" w:cs="Arial"/>
          <w:b/>
        </w:rPr>
      </w:pPr>
      <w:r w:rsidRPr="008D1923">
        <w:rPr>
          <w:rFonts w:ascii="Arial" w:hAnsi="Arial" w:cs="Arial"/>
          <w:b/>
        </w:rPr>
        <w:t xml:space="preserve">Miejskie Przedsiębiorstwo Wodociągów i Kanalizacji </w:t>
      </w:r>
    </w:p>
    <w:p w:rsidR="008D1923" w:rsidRPr="008D1923" w:rsidRDefault="008D1923" w:rsidP="008D1923">
      <w:pPr>
        <w:autoSpaceDE w:val="0"/>
        <w:spacing w:after="0" w:line="240" w:lineRule="auto"/>
        <w:jc w:val="center"/>
        <w:rPr>
          <w:rFonts w:ascii="Arial" w:hAnsi="Arial" w:cs="Arial"/>
          <w:b/>
        </w:rPr>
      </w:pPr>
      <w:r w:rsidRPr="008D1923">
        <w:rPr>
          <w:rFonts w:ascii="Arial" w:hAnsi="Arial" w:cs="Arial"/>
          <w:b/>
        </w:rPr>
        <w:t>w Poddębicach Sp. z o.o.</w:t>
      </w:r>
    </w:p>
    <w:p w:rsidR="008D1923" w:rsidRPr="008D1923" w:rsidRDefault="008D1923" w:rsidP="008D1923">
      <w:pPr>
        <w:autoSpaceDE w:val="0"/>
        <w:spacing w:after="0" w:line="240" w:lineRule="auto"/>
        <w:jc w:val="center"/>
        <w:rPr>
          <w:rFonts w:ascii="Arial" w:eastAsia="Arial" w:hAnsi="Arial" w:cs="Arial"/>
          <w:b/>
        </w:rPr>
      </w:pPr>
      <w:r w:rsidRPr="008D1923">
        <w:rPr>
          <w:rFonts w:ascii="Arial" w:hAnsi="Arial" w:cs="Arial"/>
          <w:b/>
        </w:rPr>
        <w:t xml:space="preserve"> ul. Parzęczewska 29</w:t>
      </w:r>
      <w:r w:rsidR="003757BA">
        <w:rPr>
          <w:rFonts w:ascii="Arial" w:hAnsi="Arial" w:cs="Arial"/>
          <w:b/>
        </w:rPr>
        <w:t>/35</w:t>
      </w:r>
      <w:r w:rsidRPr="008D1923">
        <w:rPr>
          <w:rFonts w:ascii="Arial" w:hAnsi="Arial" w:cs="Arial"/>
          <w:b/>
        </w:rPr>
        <w:t>, 99-200Poddębice</w:t>
      </w:r>
    </w:p>
    <w:p w:rsidR="00E06EC8" w:rsidRDefault="00E06EC8" w:rsidP="00E06EC8">
      <w:pPr>
        <w:autoSpaceDE w:val="0"/>
        <w:jc w:val="center"/>
        <w:rPr>
          <w:rFonts w:ascii="Arial" w:eastAsia="Times New Roman" w:hAnsi="Arial" w:cs="Arial"/>
          <w:b/>
          <w:bCs/>
          <w:i/>
          <w:iCs/>
          <w:sz w:val="32"/>
          <w:szCs w:val="32"/>
        </w:rPr>
      </w:pPr>
    </w:p>
    <w:p w:rsidR="00DA1030" w:rsidRDefault="008D1923" w:rsidP="008D1923">
      <w:pPr>
        <w:autoSpaceDE w:val="0"/>
        <w:spacing w:after="0" w:line="240" w:lineRule="auto"/>
        <w:jc w:val="center"/>
        <w:rPr>
          <w:rFonts w:ascii="Arial" w:hAnsi="Arial" w:cs="Arial"/>
          <w:sz w:val="24"/>
          <w:szCs w:val="24"/>
        </w:rPr>
      </w:pPr>
      <w:r w:rsidRPr="00DA1030">
        <w:rPr>
          <w:rFonts w:ascii="Arial" w:eastAsia="Arial" w:hAnsi="Arial" w:cs="Arial"/>
          <w:iCs/>
          <w:sz w:val="24"/>
          <w:szCs w:val="24"/>
        </w:rPr>
        <w:t xml:space="preserve">Zaprasza do złożenia oferty w </w:t>
      </w:r>
      <w:r w:rsidR="00107F60" w:rsidRPr="00DA1030">
        <w:rPr>
          <w:rFonts w:ascii="Arial" w:eastAsia="Arial" w:hAnsi="Arial" w:cs="Arial"/>
          <w:iCs/>
          <w:sz w:val="24"/>
          <w:szCs w:val="24"/>
        </w:rPr>
        <w:t>postępowaniu o udzielenie zamówienia publicznego</w:t>
      </w:r>
      <w:r w:rsidR="00362041" w:rsidRPr="00DA1030">
        <w:rPr>
          <w:rFonts w:ascii="Arial" w:eastAsia="Arial" w:hAnsi="Arial" w:cs="Arial"/>
          <w:iCs/>
          <w:sz w:val="24"/>
          <w:szCs w:val="24"/>
        </w:rPr>
        <w:t xml:space="preserve"> prowadzonego w trybie przetargu </w:t>
      </w:r>
      <w:r w:rsidR="00540262" w:rsidRPr="00DA1030">
        <w:rPr>
          <w:rFonts w:ascii="Arial" w:eastAsia="Arial" w:hAnsi="Arial" w:cs="Arial"/>
          <w:iCs/>
          <w:sz w:val="24"/>
          <w:szCs w:val="24"/>
        </w:rPr>
        <w:t>podstawowego</w:t>
      </w:r>
      <w:r w:rsidR="00DA1030" w:rsidRPr="00DA1030">
        <w:rPr>
          <w:rFonts w:ascii="Arial" w:hAnsi="Arial" w:cs="Arial"/>
          <w:sz w:val="24"/>
          <w:szCs w:val="24"/>
        </w:rPr>
        <w:t xml:space="preserve"> </w:t>
      </w:r>
      <w:r w:rsidR="00DA1030">
        <w:rPr>
          <w:rFonts w:ascii="Arial" w:hAnsi="Arial" w:cs="Arial"/>
          <w:sz w:val="24"/>
          <w:szCs w:val="24"/>
        </w:rPr>
        <w:t xml:space="preserve">zgodnie z </w:t>
      </w:r>
      <w:r w:rsidR="00DA1030" w:rsidRPr="00DA1030">
        <w:rPr>
          <w:rFonts w:ascii="Arial" w:hAnsi="Arial" w:cs="Arial"/>
          <w:sz w:val="24"/>
          <w:szCs w:val="24"/>
        </w:rPr>
        <w:t xml:space="preserve">art. 275 </w:t>
      </w:r>
      <w:proofErr w:type="spellStart"/>
      <w:r w:rsidR="00DA1030" w:rsidRPr="00DA1030">
        <w:rPr>
          <w:rFonts w:ascii="Arial" w:hAnsi="Arial" w:cs="Arial"/>
          <w:sz w:val="24"/>
          <w:szCs w:val="24"/>
        </w:rPr>
        <w:t>pkt</w:t>
      </w:r>
      <w:proofErr w:type="spellEnd"/>
      <w:r w:rsidR="00DA1030" w:rsidRPr="00DA1030">
        <w:rPr>
          <w:rFonts w:ascii="Arial" w:hAnsi="Arial" w:cs="Arial"/>
          <w:sz w:val="24"/>
          <w:szCs w:val="24"/>
        </w:rPr>
        <w:t xml:space="preserve"> 1 ustawy </w:t>
      </w:r>
    </w:p>
    <w:p w:rsidR="008A13C6" w:rsidRPr="00DA1030" w:rsidRDefault="00DA1030" w:rsidP="008D1923">
      <w:pPr>
        <w:autoSpaceDE w:val="0"/>
        <w:spacing w:after="0" w:line="240" w:lineRule="auto"/>
        <w:jc w:val="center"/>
        <w:rPr>
          <w:rFonts w:ascii="Arial" w:hAnsi="Arial" w:cs="Arial"/>
          <w:b/>
          <w:sz w:val="24"/>
          <w:szCs w:val="24"/>
        </w:rPr>
      </w:pPr>
      <w:r w:rsidRPr="00DA1030">
        <w:rPr>
          <w:rFonts w:ascii="Arial" w:hAnsi="Arial" w:cs="Arial"/>
          <w:sz w:val="24"/>
          <w:szCs w:val="24"/>
        </w:rPr>
        <w:t>z dnia 11 września 2019 r. Prawo zamówień publicznych (Dz. U. z 20</w:t>
      </w:r>
      <w:r w:rsidR="00E01228">
        <w:rPr>
          <w:rFonts w:ascii="Arial" w:hAnsi="Arial" w:cs="Arial"/>
          <w:sz w:val="24"/>
          <w:szCs w:val="24"/>
        </w:rPr>
        <w:t>2</w:t>
      </w:r>
      <w:r w:rsidR="00645F9C">
        <w:rPr>
          <w:rFonts w:ascii="Arial" w:hAnsi="Arial" w:cs="Arial"/>
          <w:sz w:val="24"/>
          <w:szCs w:val="24"/>
        </w:rPr>
        <w:t>2</w:t>
      </w:r>
      <w:r w:rsidRPr="00DA1030">
        <w:rPr>
          <w:rFonts w:ascii="Arial" w:hAnsi="Arial" w:cs="Arial"/>
          <w:sz w:val="24"/>
          <w:szCs w:val="24"/>
        </w:rPr>
        <w:t xml:space="preserve"> r. poz. </w:t>
      </w:r>
      <w:r w:rsidR="00E01228">
        <w:rPr>
          <w:rFonts w:ascii="Arial" w:hAnsi="Arial" w:cs="Arial"/>
          <w:sz w:val="24"/>
          <w:szCs w:val="24"/>
        </w:rPr>
        <w:t>1</w:t>
      </w:r>
      <w:r w:rsidR="00645F9C">
        <w:rPr>
          <w:rFonts w:ascii="Arial" w:hAnsi="Arial" w:cs="Arial"/>
          <w:sz w:val="24"/>
          <w:szCs w:val="24"/>
        </w:rPr>
        <w:t xml:space="preserve">710 </w:t>
      </w:r>
      <w:r w:rsidR="00A01EAE">
        <w:rPr>
          <w:rFonts w:ascii="Arial" w:hAnsi="Arial" w:cs="Arial"/>
          <w:sz w:val="24"/>
          <w:szCs w:val="24"/>
        </w:rPr>
        <w:t xml:space="preserve">       </w:t>
      </w:r>
      <w:r w:rsidR="00645F9C">
        <w:rPr>
          <w:rFonts w:ascii="Arial" w:hAnsi="Arial" w:cs="Arial"/>
          <w:sz w:val="24"/>
          <w:szCs w:val="24"/>
        </w:rPr>
        <w:t>ze zm.</w:t>
      </w:r>
      <w:r w:rsidRPr="00DA1030">
        <w:rPr>
          <w:rFonts w:ascii="Arial" w:hAnsi="Arial" w:cs="Arial"/>
          <w:sz w:val="24"/>
          <w:szCs w:val="24"/>
        </w:rPr>
        <w:t xml:space="preserve">) </w:t>
      </w:r>
      <w:r w:rsidR="00540262" w:rsidRPr="00DA1030">
        <w:rPr>
          <w:rFonts w:ascii="Arial" w:eastAsia="Arial" w:hAnsi="Arial" w:cs="Arial"/>
          <w:iCs/>
          <w:sz w:val="24"/>
          <w:szCs w:val="24"/>
        </w:rPr>
        <w:t xml:space="preserve"> bez</w:t>
      </w:r>
      <w:r w:rsidR="00E01228">
        <w:rPr>
          <w:rFonts w:ascii="Arial" w:eastAsia="Arial" w:hAnsi="Arial" w:cs="Arial"/>
          <w:iCs/>
          <w:sz w:val="24"/>
          <w:szCs w:val="24"/>
        </w:rPr>
        <w:t> </w:t>
      </w:r>
      <w:r w:rsidRPr="00DA1030">
        <w:rPr>
          <w:rFonts w:ascii="Arial" w:eastAsia="Arial" w:hAnsi="Arial" w:cs="Arial"/>
          <w:iCs/>
          <w:sz w:val="24"/>
          <w:szCs w:val="24"/>
        </w:rPr>
        <w:t xml:space="preserve">przeprowadzenia </w:t>
      </w:r>
      <w:r w:rsidR="00540262" w:rsidRPr="00DA1030">
        <w:rPr>
          <w:rFonts w:ascii="Arial" w:eastAsia="Arial" w:hAnsi="Arial" w:cs="Arial"/>
          <w:iCs/>
          <w:sz w:val="24"/>
          <w:szCs w:val="24"/>
        </w:rPr>
        <w:t xml:space="preserve">negocjacji </w:t>
      </w:r>
      <w:r w:rsidR="00107F60" w:rsidRPr="00DA1030">
        <w:rPr>
          <w:rFonts w:ascii="Arial" w:eastAsia="Arial" w:hAnsi="Arial" w:cs="Arial"/>
          <w:iCs/>
          <w:sz w:val="24"/>
          <w:szCs w:val="24"/>
        </w:rPr>
        <w:t xml:space="preserve">na </w:t>
      </w:r>
      <w:r w:rsidR="00D53363" w:rsidRPr="00DA1030">
        <w:rPr>
          <w:rFonts w:ascii="Arial" w:eastAsia="Arial" w:hAnsi="Arial" w:cs="Arial"/>
          <w:b/>
          <w:iCs/>
          <w:sz w:val="24"/>
          <w:szCs w:val="24"/>
        </w:rPr>
        <w:t>USŁUGĘ</w:t>
      </w:r>
      <w:r w:rsidR="008D1923" w:rsidRPr="00DA1030">
        <w:rPr>
          <w:rFonts w:ascii="Arial" w:eastAsia="Arial" w:hAnsi="Arial" w:cs="Arial"/>
          <w:iCs/>
          <w:sz w:val="24"/>
          <w:szCs w:val="24"/>
        </w:rPr>
        <w:t xml:space="preserve"> </w:t>
      </w:r>
      <w:r w:rsidR="00A23DCD" w:rsidRPr="00DA1030">
        <w:rPr>
          <w:rFonts w:ascii="Arial" w:eastAsia="Arial" w:hAnsi="Arial" w:cs="Arial"/>
          <w:iCs/>
          <w:sz w:val="24"/>
          <w:szCs w:val="24"/>
        </w:rPr>
        <w:t>p</w:t>
      </w:r>
      <w:r w:rsidR="008D1923" w:rsidRPr="00DA1030">
        <w:rPr>
          <w:rFonts w:ascii="Arial" w:eastAsia="Arial" w:hAnsi="Arial" w:cs="Arial"/>
          <w:iCs/>
          <w:sz w:val="24"/>
          <w:szCs w:val="24"/>
        </w:rPr>
        <w:t>n:</w:t>
      </w:r>
    </w:p>
    <w:p w:rsidR="00E06EC8" w:rsidRDefault="00E06EC8" w:rsidP="00144243">
      <w:pPr>
        <w:widowControl w:val="0"/>
        <w:spacing w:after="0" w:line="240" w:lineRule="auto"/>
        <w:jc w:val="center"/>
        <w:rPr>
          <w:rFonts w:ascii="Arial" w:hAnsi="Arial" w:cs="Arial"/>
          <w:b/>
          <w:sz w:val="28"/>
          <w:szCs w:val="28"/>
        </w:rPr>
      </w:pPr>
    </w:p>
    <w:p w:rsidR="00E06EC8" w:rsidRPr="00E06EC8" w:rsidRDefault="00E06EC8" w:rsidP="00E06EC8">
      <w:pPr>
        <w:widowControl w:val="0"/>
        <w:spacing w:after="0" w:line="240" w:lineRule="auto"/>
        <w:jc w:val="center"/>
        <w:rPr>
          <w:rFonts w:ascii="Arial" w:eastAsia="Arial" w:hAnsi="Arial" w:cs="Arial"/>
          <w:b/>
          <w:bCs/>
          <w:sz w:val="28"/>
          <w:szCs w:val="28"/>
        </w:rPr>
      </w:pPr>
    </w:p>
    <w:p w:rsidR="009F05E5" w:rsidRPr="00795ABD" w:rsidRDefault="00E06EC8" w:rsidP="00E74AB9">
      <w:pPr>
        <w:spacing w:after="0" w:line="240" w:lineRule="auto"/>
        <w:jc w:val="center"/>
        <w:rPr>
          <w:rFonts w:ascii="Arial" w:hAnsi="Arial" w:cs="Arial"/>
          <w:b/>
          <w:sz w:val="32"/>
          <w:szCs w:val="32"/>
        </w:rPr>
      </w:pPr>
      <w:r w:rsidRPr="00795ABD">
        <w:rPr>
          <w:rFonts w:ascii="Arial" w:hAnsi="Arial" w:cs="Arial"/>
          <w:b/>
          <w:sz w:val="32"/>
          <w:szCs w:val="32"/>
        </w:rPr>
        <w:t>„</w:t>
      </w:r>
      <w:r w:rsidR="00811AD9" w:rsidRPr="00795ABD">
        <w:rPr>
          <w:rFonts w:ascii="Arial" w:hAnsi="Arial" w:cs="Arial"/>
          <w:b/>
          <w:sz w:val="32"/>
          <w:szCs w:val="32"/>
        </w:rPr>
        <w:t>Wykonanie usługi w zakresie odbioru, transport</w:t>
      </w:r>
      <w:r w:rsidR="009F05E5" w:rsidRPr="00795ABD">
        <w:rPr>
          <w:rFonts w:ascii="Arial" w:hAnsi="Arial" w:cs="Arial"/>
          <w:b/>
          <w:sz w:val="32"/>
          <w:szCs w:val="32"/>
        </w:rPr>
        <w:t>u</w:t>
      </w:r>
      <w:r w:rsidR="00811AD9" w:rsidRPr="00795ABD">
        <w:rPr>
          <w:rFonts w:ascii="Arial" w:hAnsi="Arial" w:cs="Arial"/>
          <w:b/>
          <w:sz w:val="32"/>
          <w:szCs w:val="32"/>
        </w:rPr>
        <w:t xml:space="preserve"> i</w:t>
      </w:r>
      <w:r w:rsidR="007663B2" w:rsidRPr="00795ABD">
        <w:rPr>
          <w:rFonts w:ascii="Arial" w:hAnsi="Arial" w:cs="Arial"/>
          <w:b/>
          <w:sz w:val="32"/>
          <w:szCs w:val="32"/>
        </w:rPr>
        <w:t> </w:t>
      </w:r>
      <w:r w:rsidR="00811AD9" w:rsidRPr="00795ABD">
        <w:rPr>
          <w:rFonts w:ascii="Arial" w:hAnsi="Arial" w:cs="Arial"/>
          <w:b/>
          <w:sz w:val="32"/>
          <w:szCs w:val="32"/>
        </w:rPr>
        <w:t>zagospodarowania odpadów oraz wy</w:t>
      </w:r>
      <w:r w:rsidR="00D53363" w:rsidRPr="00795ABD">
        <w:rPr>
          <w:rFonts w:ascii="Arial" w:hAnsi="Arial" w:cs="Arial"/>
          <w:b/>
          <w:sz w:val="32"/>
          <w:szCs w:val="32"/>
        </w:rPr>
        <w:t>najem kontenerów do</w:t>
      </w:r>
      <w:r w:rsidR="009F05E5" w:rsidRPr="00795ABD">
        <w:rPr>
          <w:rFonts w:ascii="Arial" w:hAnsi="Arial" w:cs="Arial"/>
          <w:b/>
          <w:sz w:val="32"/>
          <w:szCs w:val="32"/>
        </w:rPr>
        <w:t> </w:t>
      </w:r>
      <w:r w:rsidR="00D53363" w:rsidRPr="00795ABD">
        <w:rPr>
          <w:rFonts w:ascii="Arial" w:hAnsi="Arial" w:cs="Arial"/>
          <w:b/>
          <w:sz w:val="32"/>
          <w:szCs w:val="32"/>
        </w:rPr>
        <w:t xml:space="preserve">składowania odpadów </w:t>
      </w:r>
      <w:r w:rsidR="00811AD9" w:rsidRPr="00795ABD">
        <w:rPr>
          <w:rFonts w:ascii="Arial" w:hAnsi="Arial" w:cs="Arial"/>
          <w:b/>
          <w:sz w:val="32"/>
          <w:szCs w:val="32"/>
        </w:rPr>
        <w:t>dla</w:t>
      </w:r>
      <w:r w:rsidR="00D53363" w:rsidRPr="00795ABD">
        <w:rPr>
          <w:rFonts w:ascii="Arial" w:hAnsi="Arial" w:cs="Arial"/>
          <w:b/>
          <w:sz w:val="32"/>
          <w:szCs w:val="32"/>
        </w:rPr>
        <w:t xml:space="preserve"> Gminnego Punktu Selektywnej Zbiórki Odpadów Komunalnych w Poddębicach </w:t>
      </w:r>
    </w:p>
    <w:p w:rsidR="000246CD" w:rsidRPr="00795ABD" w:rsidRDefault="008B7055" w:rsidP="00E74AB9">
      <w:pPr>
        <w:spacing w:after="0" w:line="240" w:lineRule="auto"/>
        <w:jc w:val="center"/>
        <w:rPr>
          <w:rFonts w:ascii="Arial" w:hAnsi="Arial" w:cs="Arial"/>
          <w:b/>
          <w:sz w:val="32"/>
          <w:szCs w:val="32"/>
        </w:rPr>
      </w:pPr>
      <w:r>
        <w:rPr>
          <w:rFonts w:ascii="Arial" w:hAnsi="Arial" w:cs="Arial"/>
          <w:b/>
          <w:sz w:val="32"/>
          <w:szCs w:val="32"/>
        </w:rPr>
        <w:t>ul. Młynarska 5”</w:t>
      </w:r>
    </w:p>
    <w:p w:rsidR="00A23DCD" w:rsidRPr="00717D1B" w:rsidRDefault="00A23DCD" w:rsidP="00144243">
      <w:pPr>
        <w:widowControl w:val="0"/>
        <w:spacing w:after="0" w:line="240" w:lineRule="auto"/>
        <w:jc w:val="center"/>
        <w:rPr>
          <w:rFonts w:ascii="Arial" w:hAnsi="Arial" w:cs="Arial"/>
          <w:b/>
          <w:color w:val="FF0000"/>
          <w:sz w:val="32"/>
          <w:szCs w:val="32"/>
        </w:rPr>
      </w:pPr>
    </w:p>
    <w:p w:rsidR="004C1617" w:rsidRPr="00E1737A" w:rsidRDefault="008A13C6" w:rsidP="00144243">
      <w:pPr>
        <w:widowControl w:val="0"/>
        <w:spacing w:after="0" w:line="240" w:lineRule="auto"/>
        <w:jc w:val="center"/>
        <w:rPr>
          <w:rFonts w:ascii="Arial" w:hAnsi="Arial" w:cs="Arial"/>
          <w:b/>
          <w:sz w:val="24"/>
          <w:szCs w:val="24"/>
        </w:rPr>
      </w:pPr>
      <w:r w:rsidRPr="008A13C6">
        <w:rPr>
          <w:rFonts w:ascii="Arial" w:hAnsi="Arial" w:cs="Arial"/>
          <w:sz w:val="24"/>
          <w:szCs w:val="24"/>
        </w:rPr>
        <w:t>N</w:t>
      </w:r>
      <w:r w:rsidR="00875843">
        <w:rPr>
          <w:rFonts w:ascii="Arial" w:hAnsi="Arial" w:cs="Arial"/>
          <w:sz w:val="24"/>
          <w:szCs w:val="24"/>
        </w:rPr>
        <w:t>umer</w:t>
      </w:r>
      <w:r w:rsidRPr="008A13C6">
        <w:rPr>
          <w:rFonts w:ascii="Arial" w:hAnsi="Arial" w:cs="Arial"/>
          <w:sz w:val="24"/>
          <w:szCs w:val="24"/>
        </w:rPr>
        <w:t xml:space="preserve"> referencyjny nadany sprawie przez Zamawiającego: </w:t>
      </w:r>
      <w:r w:rsidR="00E1737A" w:rsidRPr="00E1737A">
        <w:rPr>
          <w:rFonts w:ascii="Arial" w:hAnsi="Arial" w:cs="Arial"/>
          <w:b/>
          <w:sz w:val="24"/>
          <w:szCs w:val="24"/>
        </w:rPr>
        <w:t>1</w:t>
      </w:r>
      <w:r w:rsidR="005B6DF3">
        <w:rPr>
          <w:rFonts w:ascii="Arial" w:hAnsi="Arial" w:cs="Arial"/>
          <w:b/>
          <w:sz w:val="24"/>
          <w:szCs w:val="24"/>
        </w:rPr>
        <w:t>66</w:t>
      </w:r>
      <w:r w:rsidRPr="00E1737A">
        <w:rPr>
          <w:rFonts w:ascii="Arial" w:hAnsi="Arial" w:cs="Arial"/>
          <w:b/>
          <w:sz w:val="24"/>
          <w:szCs w:val="24"/>
        </w:rPr>
        <w:t>/202</w:t>
      </w:r>
      <w:r w:rsidR="005E2663" w:rsidRPr="00E1737A">
        <w:rPr>
          <w:rFonts w:ascii="Arial" w:hAnsi="Arial" w:cs="Arial"/>
          <w:b/>
          <w:sz w:val="24"/>
          <w:szCs w:val="24"/>
        </w:rPr>
        <w:t>3</w:t>
      </w:r>
    </w:p>
    <w:p w:rsidR="004C1617" w:rsidRPr="008A13C6" w:rsidRDefault="004C1617" w:rsidP="00144243">
      <w:pPr>
        <w:widowControl w:val="0"/>
        <w:spacing w:after="0" w:line="240" w:lineRule="auto"/>
        <w:jc w:val="center"/>
        <w:rPr>
          <w:rFonts w:ascii="Arial" w:hAnsi="Arial" w:cs="Arial"/>
          <w:b/>
          <w:color w:val="FF0000"/>
          <w:sz w:val="24"/>
          <w:szCs w:val="24"/>
        </w:rPr>
      </w:pPr>
    </w:p>
    <w:p w:rsidR="00360DBA" w:rsidRDefault="00360DBA" w:rsidP="00144243">
      <w:pPr>
        <w:widowControl w:val="0"/>
        <w:spacing w:after="0" w:line="240" w:lineRule="auto"/>
        <w:jc w:val="center"/>
        <w:rPr>
          <w:rFonts w:ascii="Arial" w:hAnsi="Arial" w:cs="Arial"/>
          <w:b/>
          <w:color w:val="FF0000"/>
          <w:sz w:val="32"/>
          <w:szCs w:val="32"/>
        </w:rPr>
      </w:pPr>
    </w:p>
    <w:p w:rsidR="00F574D8" w:rsidRDefault="00F574D8" w:rsidP="00144243">
      <w:pPr>
        <w:widowControl w:val="0"/>
        <w:spacing w:after="0" w:line="240" w:lineRule="auto"/>
        <w:jc w:val="center"/>
        <w:rPr>
          <w:rFonts w:ascii="Arial" w:hAnsi="Arial" w:cs="Arial"/>
          <w:b/>
          <w:color w:val="FF0000"/>
          <w:sz w:val="32"/>
          <w:szCs w:val="32"/>
        </w:rPr>
      </w:pPr>
    </w:p>
    <w:p w:rsidR="00C87FB3" w:rsidRPr="003D505C" w:rsidRDefault="00C87FB3" w:rsidP="00144243">
      <w:pPr>
        <w:widowControl w:val="0"/>
        <w:spacing w:after="0" w:line="240" w:lineRule="auto"/>
        <w:jc w:val="center"/>
        <w:rPr>
          <w:rFonts w:ascii="Arial" w:hAnsi="Arial" w:cs="Arial"/>
          <w:color w:val="FF0000"/>
          <w:sz w:val="24"/>
          <w:szCs w:val="24"/>
        </w:rPr>
      </w:pPr>
    </w:p>
    <w:p w:rsidR="00611256" w:rsidRDefault="00611256" w:rsidP="00144243">
      <w:pPr>
        <w:widowControl w:val="0"/>
        <w:spacing w:after="0" w:line="240" w:lineRule="auto"/>
        <w:jc w:val="center"/>
        <w:rPr>
          <w:rFonts w:ascii="Arial" w:hAnsi="Arial" w:cs="Arial"/>
          <w:color w:val="FF0000"/>
          <w:sz w:val="24"/>
          <w:szCs w:val="24"/>
        </w:rPr>
      </w:pPr>
    </w:p>
    <w:p w:rsidR="008D1923" w:rsidRDefault="008D1923" w:rsidP="00144243">
      <w:pPr>
        <w:widowControl w:val="0"/>
        <w:spacing w:after="0" w:line="240" w:lineRule="auto"/>
        <w:jc w:val="center"/>
        <w:rPr>
          <w:rFonts w:ascii="Arial" w:hAnsi="Arial" w:cs="Arial"/>
          <w:b/>
          <w:color w:val="FF0000"/>
          <w:sz w:val="24"/>
          <w:szCs w:val="24"/>
        </w:rPr>
      </w:pPr>
    </w:p>
    <w:p w:rsidR="00F574D8" w:rsidRDefault="00F574D8" w:rsidP="008A13C6">
      <w:pPr>
        <w:widowControl w:val="0"/>
        <w:spacing w:after="0" w:line="240" w:lineRule="auto"/>
        <w:ind w:left="6372" w:firstLine="708"/>
        <w:jc w:val="both"/>
        <w:rPr>
          <w:rFonts w:ascii="Arial" w:hAnsi="Arial" w:cs="Arial"/>
          <w:sz w:val="19"/>
          <w:szCs w:val="19"/>
        </w:rPr>
      </w:pPr>
    </w:p>
    <w:p w:rsidR="00F574D8" w:rsidRDefault="00F574D8" w:rsidP="008A13C6">
      <w:pPr>
        <w:widowControl w:val="0"/>
        <w:spacing w:after="0" w:line="240" w:lineRule="auto"/>
        <w:ind w:left="6372" w:firstLine="708"/>
        <w:jc w:val="both"/>
        <w:rPr>
          <w:rFonts w:ascii="Arial" w:hAnsi="Arial" w:cs="Arial"/>
          <w:sz w:val="19"/>
          <w:szCs w:val="19"/>
        </w:rPr>
      </w:pPr>
    </w:p>
    <w:p w:rsidR="00F574D8" w:rsidRDefault="00F574D8" w:rsidP="008A13C6">
      <w:pPr>
        <w:widowControl w:val="0"/>
        <w:spacing w:after="0" w:line="240" w:lineRule="auto"/>
        <w:ind w:left="6372" w:firstLine="708"/>
        <w:jc w:val="both"/>
        <w:rPr>
          <w:rFonts w:ascii="Arial" w:hAnsi="Arial" w:cs="Arial"/>
          <w:sz w:val="19"/>
          <w:szCs w:val="19"/>
        </w:rPr>
      </w:pPr>
    </w:p>
    <w:p w:rsidR="008A13C6" w:rsidRDefault="008A13C6" w:rsidP="008A13C6">
      <w:pPr>
        <w:widowControl w:val="0"/>
        <w:spacing w:after="0" w:line="240" w:lineRule="auto"/>
        <w:ind w:left="6372" w:firstLine="708"/>
        <w:jc w:val="both"/>
        <w:rPr>
          <w:rFonts w:ascii="Arial" w:hAnsi="Arial" w:cs="Arial"/>
          <w:sz w:val="19"/>
          <w:szCs w:val="19"/>
        </w:rPr>
      </w:pPr>
    </w:p>
    <w:p w:rsidR="000A1D51" w:rsidRDefault="00614D4D" w:rsidP="000A1D51">
      <w:pPr>
        <w:widowControl w:val="0"/>
        <w:spacing w:after="0" w:line="240" w:lineRule="auto"/>
        <w:ind w:left="5664" w:firstLine="708"/>
        <w:jc w:val="both"/>
        <w:rPr>
          <w:rFonts w:ascii="Arial" w:hAnsi="Arial" w:cs="Arial"/>
          <w:b/>
          <w:sz w:val="19"/>
          <w:szCs w:val="19"/>
        </w:rPr>
      </w:pPr>
      <w:r>
        <w:rPr>
          <w:rFonts w:ascii="Arial" w:hAnsi="Arial" w:cs="Arial"/>
          <w:b/>
          <w:sz w:val="19"/>
          <w:szCs w:val="19"/>
        </w:rPr>
        <w:t xml:space="preserve">     </w:t>
      </w:r>
      <w:r w:rsidR="000A1D51" w:rsidRPr="008A13C6">
        <w:rPr>
          <w:rFonts w:ascii="Arial" w:hAnsi="Arial" w:cs="Arial"/>
          <w:b/>
          <w:sz w:val="19"/>
          <w:szCs w:val="19"/>
        </w:rPr>
        <w:t>Zatwierdził:</w:t>
      </w:r>
    </w:p>
    <w:p w:rsidR="000A1D51" w:rsidRDefault="000A1D51" w:rsidP="000A1D51">
      <w:pPr>
        <w:widowControl w:val="0"/>
        <w:spacing w:after="0" w:line="240" w:lineRule="auto"/>
        <w:ind w:left="4956"/>
        <w:rPr>
          <w:rFonts w:ascii="Arial" w:hAnsi="Arial" w:cs="Arial"/>
          <w:sz w:val="19"/>
          <w:szCs w:val="19"/>
        </w:rPr>
      </w:pPr>
      <w:r>
        <w:rPr>
          <w:rFonts w:ascii="Arial" w:hAnsi="Arial" w:cs="Arial"/>
          <w:sz w:val="19"/>
          <w:szCs w:val="19"/>
        </w:rPr>
        <w:t xml:space="preserve">         Prezes Zarządu               Wiceprezes Zarządu</w:t>
      </w:r>
    </w:p>
    <w:p w:rsidR="000A1D51" w:rsidRDefault="000A1D51" w:rsidP="000A1D51">
      <w:pPr>
        <w:widowControl w:val="0"/>
        <w:spacing w:after="0" w:line="240" w:lineRule="auto"/>
        <w:ind w:left="4956"/>
        <w:jc w:val="both"/>
        <w:rPr>
          <w:rFonts w:ascii="Arial" w:hAnsi="Arial" w:cs="Arial"/>
          <w:sz w:val="19"/>
          <w:szCs w:val="19"/>
        </w:rPr>
      </w:pPr>
      <w:r>
        <w:rPr>
          <w:rFonts w:ascii="Arial" w:hAnsi="Arial" w:cs="Arial"/>
          <w:sz w:val="19"/>
          <w:szCs w:val="19"/>
        </w:rPr>
        <w:t xml:space="preserve">(-) Włodzimierz Szymański         (-) Michał </w:t>
      </w:r>
      <w:proofErr w:type="spellStart"/>
      <w:r>
        <w:rPr>
          <w:rFonts w:ascii="Arial" w:hAnsi="Arial" w:cs="Arial"/>
          <w:sz w:val="19"/>
          <w:szCs w:val="19"/>
        </w:rPr>
        <w:t>Srogosz</w:t>
      </w:r>
      <w:proofErr w:type="spellEnd"/>
    </w:p>
    <w:p w:rsidR="00205E41" w:rsidRDefault="00205E41" w:rsidP="008A13C6">
      <w:pPr>
        <w:widowControl w:val="0"/>
        <w:spacing w:after="0" w:line="240" w:lineRule="auto"/>
        <w:ind w:left="2124" w:firstLine="708"/>
        <w:rPr>
          <w:rFonts w:ascii="Arial" w:hAnsi="Arial" w:cs="Arial"/>
          <w:sz w:val="19"/>
          <w:szCs w:val="19"/>
        </w:rPr>
      </w:pPr>
    </w:p>
    <w:p w:rsidR="00205E41" w:rsidRDefault="00205E41" w:rsidP="00205E41">
      <w:pPr>
        <w:widowControl w:val="0"/>
        <w:spacing w:after="0" w:line="240" w:lineRule="auto"/>
        <w:ind w:left="2832" w:firstLine="708"/>
        <w:rPr>
          <w:rFonts w:ascii="Arial" w:hAnsi="Arial" w:cs="Arial"/>
          <w:color w:val="FF0000"/>
          <w:sz w:val="19"/>
          <w:szCs w:val="19"/>
        </w:rPr>
      </w:pPr>
    </w:p>
    <w:p w:rsidR="00205E41" w:rsidRDefault="00205E41" w:rsidP="008A13C6">
      <w:pPr>
        <w:widowControl w:val="0"/>
        <w:spacing w:after="0" w:line="240" w:lineRule="auto"/>
        <w:ind w:left="2124" w:firstLine="708"/>
        <w:rPr>
          <w:rFonts w:ascii="Arial" w:hAnsi="Arial" w:cs="Arial"/>
          <w:sz w:val="19"/>
          <w:szCs w:val="19"/>
        </w:rPr>
      </w:pPr>
    </w:p>
    <w:p w:rsidR="00D53363" w:rsidRDefault="00D53363" w:rsidP="008A13C6">
      <w:pPr>
        <w:widowControl w:val="0"/>
        <w:spacing w:after="0" w:line="240" w:lineRule="auto"/>
        <w:ind w:left="2124" w:firstLine="708"/>
        <w:rPr>
          <w:rFonts w:ascii="Arial" w:hAnsi="Arial" w:cs="Arial"/>
          <w:sz w:val="19"/>
          <w:szCs w:val="19"/>
        </w:rPr>
      </w:pPr>
    </w:p>
    <w:p w:rsidR="000A1D51" w:rsidRDefault="000A1D51" w:rsidP="008A13C6">
      <w:pPr>
        <w:widowControl w:val="0"/>
        <w:spacing w:after="0" w:line="240" w:lineRule="auto"/>
        <w:ind w:left="2124" w:firstLine="708"/>
        <w:rPr>
          <w:rFonts w:ascii="Arial" w:hAnsi="Arial" w:cs="Arial"/>
          <w:sz w:val="19"/>
          <w:szCs w:val="19"/>
        </w:rPr>
      </w:pPr>
    </w:p>
    <w:p w:rsidR="00205E41" w:rsidRDefault="00205E41" w:rsidP="008A13C6">
      <w:pPr>
        <w:widowControl w:val="0"/>
        <w:spacing w:after="0" w:line="240" w:lineRule="auto"/>
        <w:ind w:left="2124" w:firstLine="708"/>
        <w:rPr>
          <w:rFonts w:ascii="Arial" w:hAnsi="Arial" w:cs="Arial"/>
          <w:sz w:val="19"/>
          <w:szCs w:val="19"/>
        </w:rPr>
      </w:pPr>
    </w:p>
    <w:p w:rsidR="00205E41" w:rsidRDefault="00205E41" w:rsidP="008A13C6">
      <w:pPr>
        <w:widowControl w:val="0"/>
        <w:spacing w:after="0" w:line="240" w:lineRule="auto"/>
        <w:ind w:left="2124" w:firstLine="708"/>
        <w:rPr>
          <w:rFonts w:ascii="Arial" w:hAnsi="Arial" w:cs="Arial"/>
          <w:sz w:val="19"/>
          <w:szCs w:val="19"/>
        </w:rPr>
      </w:pPr>
    </w:p>
    <w:p w:rsidR="000A1D51" w:rsidRPr="00AC3587" w:rsidRDefault="000A1D51" w:rsidP="008A13C6">
      <w:pPr>
        <w:widowControl w:val="0"/>
        <w:spacing w:after="0" w:line="240" w:lineRule="auto"/>
        <w:ind w:left="2124" w:firstLine="708"/>
        <w:rPr>
          <w:rFonts w:ascii="Arial" w:hAnsi="Arial" w:cs="Arial"/>
          <w:b/>
          <w:sz w:val="19"/>
          <w:szCs w:val="19"/>
        </w:rPr>
      </w:pPr>
    </w:p>
    <w:p w:rsidR="000A1D51" w:rsidRPr="00AC3587" w:rsidRDefault="000A1D51" w:rsidP="008A13C6">
      <w:pPr>
        <w:widowControl w:val="0"/>
        <w:spacing w:after="0" w:line="240" w:lineRule="auto"/>
        <w:ind w:left="2124" w:firstLine="708"/>
        <w:rPr>
          <w:rFonts w:ascii="Arial" w:hAnsi="Arial" w:cs="Arial"/>
          <w:b/>
          <w:sz w:val="19"/>
          <w:szCs w:val="19"/>
        </w:rPr>
      </w:pPr>
    </w:p>
    <w:p w:rsidR="008A13C6" w:rsidRPr="00AC3587" w:rsidRDefault="008A13C6" w:rsidP="008A13C6">
      <w:pPr>
        <w:widowControl w:val="0"/>
        <w:spacing w:after="0" w:line="240" w:lineRule="auto"/>
        <w:ind w:left="2832" w:firstLine="708"/>
        <w:rPr>
          <w:rFonts w:ascii="Arial" w:hAnsi="Arial" w:cs="Arial"/>
          <w:b/>
          <w:color w:val="FF0000"/>
          <w:sz w:val="19"/>
          <w:szCs w:val="19"/>
        </w:rPr>
      </w:pPr>
      <w:r w:rsidRPr="00AC3587">
        <w:rPr>
          <w:rFonts w:ascii="Arial" w:hAnsi="Arial" w:cs="Arial"/>
          <w:b/>
          <w:sz w:val="19"/>
          <w:szCs w:val="19"/>
        </w:rPr>
        <w:t xml:space="preserve">Poddębice, </w:t>
      </w:r>
      <w:r w:rsidR="005B6DF3">
        <w:rPr>
          <w:rFonts w:ascii="Arial" w:hAnsi="Arial" w:cs="Arial"/>
          <w:b/>
          <w:sz w:val="19"/>
          <w:szCs w:val="19"/>
        </w:rPr>
        <w:t>2</w:t>
      </w:r>
      <w:r w:rsidR="005E2663">
        <w:rPr>
          <w:rFonts w:ascii="Arial" w:hAnsi="Arial" w:cs="Arial"/>
          <w:b/>
          <w:sz w:val="19"/>
          <w:szCs w:val="19"/>
        </w:rPr>
        <w:t>1</w:t>
      </w:r>
      <w:r w:rsidR="009D5BB3" w:rsidRPr="00AC3587">
        <w:rPr>
          <w:rFonts w:ascii="Arial" w:hAnsi="Arial" w:cs="Arial"/>
          <w:b/>
          <w:sz w:val="19"/>
          <w:szCs w:val="19"/>
        </w:rPr>
        <w:t xml:space="preserve"> </w:t>
      </w:r>
      <w:r w:rsidR="005B6DF3">
        <w:rPr>
          <w:rFonts w:ascii="Arial" w:hAnsi="Arial" w:cs="Arial"/>
          <w:b/>
          <w:sz w:val="19"/>
          <w:szCs w:val="19"/>
        </w:rPr>
        <w:t xml:space="preserve">kwietnia </w:t>
      </w:r>
      <w:r w:rsidR="009D5BB3" w:rsidRPr="00AC3587">
        <w:rPr>
          <w:rFonts w:ascii="Arial" w:hAnsi="Arial" w:cs="Arial"/>
          <w:b/>
          <w:sz w:val="19"/>
          <w:szCs w:val="19"/>
        </w:rPr>
        <w:t>202</w:t>
      </w:r>
      <w:r w:rsidR="005E2663">
        <w:rPr>
          <w:rFonts w:ascii="Arial" w:hAnsi="Arial" w:cs="Arial"/>
          <w:b/>
          <w:sz w:val="19"/>
          <w:szCs w:val="19"/>
        </w:rPr>
        <w:t>3</w:t>
      </w:r>
      <w:r w:rsidRPr="00AC3587">
        <w:rPr>
          <w:rFonts w:ascii="Arial" w:hAnsi="Arial" w:cs="Arial"/>
          <w:b/>
          <w:sz w:val="19"/>
          <w:szCs w:val="19"/>
        </w:rPr>
        <w:t xml:space="preserve"> r</w:t>
      </w:r>
      <w:r w:rsidR="009F05E5" w:rsidRPr="00AC3587">
        <w:rPr>
          <w:rFonts w:ascii="Arial" w:hAnsi="Arial" w:cs="Arial"/>
          <w:b/>
          <w:sz w:val="19"/>
          <w:szCs w:val="19"/>
        </w:rPr>
        <w:t>oku</w:t>
      </w:r>
    </w:p>
    <w:p w:rsidR="009F721F" w:rsidRPr="003D505C" w:rsidRDefault="009F721F" w:rsidP="008642B3">
      <w:pPr>
        <w:pStyle w:val="Akapitzlist"/>
        <w:widowControl w:val="0"/>
        <w:numPr>
          <w:ilvl w:val="0"/>
          <w:numId w:val="2"/>
        </w:numPr>
        <w:spacing w:after="0" w:line="240" w:lineRule="auto"/>
        <w:jc w:val="both"/>
        <w:rPr>
          <w:rFonts w:ascii="Arial" w:hAnsi="Arial" w:cs="Arial"/>
          <w:b/>
          <w:sz w:val="24"/>
          <w:szCs w:val="24"/>
          <w:highlight w:val="lightGray"/>
          <w:u w:val="single"/>
        </w:rPr>
      </w:pPr>
      <w:r w:rsidRPr="00741839">
        <w:rPr>
          <w:rFonts w:ascii="Arial" w:eastAsia="Arial" w:hAnsi="Arial" w:cs="Arial"/>
          <w:b/>
          <w:bCs/>
          <w:sz w:val="24"/>
          <w:szCs w:val="24"/>
          <w:highlight w:val="lightGray"/>
        </w:rPr>
        <w:lastRenderedPageBreak/>
        <w:t>N</w:t>
      </w:r>
      <w:r w:rsidR="00963D87" w:rsidRPr="00741839">
        <w:rPr>
          <w:rFonts w:ascii="Arial" w:eastAsia="Arial" w:hAnsi="Arial" w:cs="Arial"/>
          <w:b/>
          <w:bCs/>
          <w:sz w:val="24"/>
          <w:szCs w:val="24"/>
          <w:highlight w:val="lightGray"/>
        </w:rPr>
        <w:t>AZWA ORAZ ADRES ZAMAWIAJĄCEGO</w:t>
      </w:r>
      <w:r w:rsidR="00A726CF" w:rsidRPr="003D505C">
        <w:rPr>
          <w:rFonts w:ascii="Arial" w:eastAsia="Arial" w:hAnsi="Arial" w:cs="Arial"/>
          <w:b/>
          <w:bCs/>
          <w:sz w:val="24"/>
          <w:szCs w:val="24"/>
          <w:highlight w:val="lightGray"/>
          <w:u w:val="single"/>
        </w:rPr>
        <w:t>.</w:t>
      </w:r>
    </w:p>
    <w:p w:rsidR="009F721F" w:rsidRPr="000246CD" w:rsidRDefault="009F721F" w:rsidP="00741839">
      <w:pPr>
        <w:autoSpaceDE w:val="0"/>
        <w:spacing w:after="0" w:line="240" w:lineRule="auto"/>
        <w:jc w:val="both"/>
        <w:rPr>
          <w:rFonts w:ascii="Arial" w:hAnsi="Arial" w:cs="Arial"/>
          <w:b/>
          <w:sz w:val="24"/>
          <w:szCs w:val="24"/>
        </w:rPr>
      </w:pPr>
      <w:r w:rsidRPr="003D505C">
        <w:rPr>
          <w:rFonts w:ascii="Arial" w:eastAsia="Arial" w:hAnsi="Arial" w:cs="Arial"/>
          <w:sz w:val="24"/>
          <w:szCs w:val="24"/>
        </w:rPr>
        <w:t xml:space="preserve">Nazwa Zamawiającego: </w:t>
      </w:r>
      <w:r w:rsidR="000246CD" w:rsidRPr="000246CD">
        <w:rPr>
          <w:rFonts w:ascii="Arial" w:eastAsia="Arial" w:hAnsi="Arial" w:cs="Arial"/>
          <w:b/>
          <w:sz w:val="24"/>
          <w:szCs w:val="24"/>
        </w:rPr>
        <w:t>Miejskie Przedsiębiorstwo Wodociągów i Kanalizacji w</w:t>
      </w:r>
      <w:r w:rsidR="0083187C">
        <w:rPr>
          <w:rFonts w:ascii="Arial" w:eastAsia="Arial" w:hAnsi="Arial" w:cs="Arial"/>
          <w:b/>
          <w:sz w:val="24"/>
          <w:szCs w:val="24"/>
        </w:rPr>
        <w:t> </w:t>
      </w:r>
      <w:r w:rsidRPr="000246CD">
        <w:rPr>
          <w:rFonts w:ascii="Arial" w:eastAsia="Arial" w:hAnsi="Arial" w:cs="Arial"/>
          <w:b/>
          <w:bCs/>
          <w:sz w:val="24"/>
          <w:szCs w:val="24"/>
        </w:rPr>
        <w:t>Poddębic</w:t>
      </w:r>
      <w:r w:rsidR="000246CD" w:rsidRPr="000246CD">
        <w:rPr>
          <w:rFonts w:ascii="Arial" w:eastAsia="Arial" w:hAnsi="Arial" w:cs="Arial"/>
          <w:b/>
          <w:bCs/>
          <w:sz w:val="24"/>
          <w:szCs w:val="24"/>
        </w:rPr>
        <w:t>ach</w:t>
      </w:r>
      <w:r w:rsidR="000246CD">
        <w:rPr>
          <w:rFonts w:ascii="Arial" w:eastAsia="Arial" w:hAnsi="Arial" w:cs="Arial"/>
          <w:b/>
          <w:bCs/>
          <w:sz w:val="24"/>
          <w:szCs w:val="24"/>
        </w:rPr>
        <w:t xml:space="preserve"> Spółka z o.o.</w:t>
      </w:r>
    </w:p>
    <w:p w:rsidR="009F721F" w:rsidRPr="003D505C" w:rsidRDefault="009F721F" w:rsidP="00741839">
      <w:pPr>
        <w:autoSpaceDE w:val="0"/>
        <w:spacing w:after="0" w:line="240" w:lineRule="auto"/>
        <w:jc w:val="both"/>
        <w:rPr>
          <w:rFonts w:ascii="Arial" w:hAnsi="Arial" w:cs="Arial"/>
          <w:sz w:val="24"/>
          <w:szCs w:val="24"/>
        </w:rPr>
      </w:pPr>
      <w:r w:rsidRPr="003D505C">
        <w:rPr>
          <w:rFonts w:ascii="Arial" w:eastAsia="Arial" w:hAnsi="Arial" w:cs="Arial"/>
          <w:sz w:val="24"/>
          <w:szCs w:val="24"/>
        </w:rPr>
        <w:t xml:space="preserve">Ulica: </w:t>
      </w:r>
      <w:r w:rsidR="000246CD" w:rsidRPr="000246CD">
        <w:rPr>
          <w:rFonts w:ascii="Arial" w:eastAsia="Arial" w:hAnsi="Arial" w:cs="Arial"/>
          <w:b/>
          <w:sz w:val="24"/>
          <w:szCs w:val="24"/>
        </w:rPr>
        <w:t>Parzęczewska 29</w:t>
      </w:r>
      <w:r w:rsidR="003757BA">
        <w:rPr>
          <w:rFonts w:ascii="Arial" w:eastAsia="Arial" w:hAnsi="Arial" w:cs="Arial"/>
          <w:b/>
          <w:sz w:val="24"/>
          <w:szCs w:val="24"/>
        </w:rPr>
        <w:t>/35</w:t>
      </w:r>
    </w:p>
    <w:p w:rsidR="009F721F" w:rsidRDefault="009F721F" w:rsidP="00741839">
      <w:pPr>
        <w:autoSpaceDE w:val="0"/>
        <w:spacing w:after="0" w:line="240" w:lineRule="auto"/>
        <w:jc w:val="both"/>
        <w:rPr>
          <w:rFonts w:ascii="Arial" w:eastAsia="Arial" w:hAnsi="Arial" w:cs="Arial"/>
          <w:b/>
          <w:bCs/>
          <w:sz w:val="24"/>
          <w:szCs w:val="24"/>
        </w:rPr>
      </w:pPr>
      <w:r w:rsidRPr="003D505C">
        <w:rPr>
          <w:rFonts w:ascii="Arial" w:eastAsia="Arial" w:hAnsi="Arial" w:cs="Arial"/>
          <w:sz w:val="24"/>
          <w:szCs w:val="24"/>
        </w:rPr>
        <w:t xml:space="preserve">Kod Miejscowość: </w:t>
      </w:r>
      <w:r w:rsidRPr="003D505C">
        <w:rPr>
          <w:rFonts w:ascii="Arial" w:eastAsia="Arial" w:hAnsi="Arial" w:cs="Arial"/>
          <w:b/>
          <w:bCs/>
          <w:sz w:val="24"/>
          <w:szCs w:val="24"/>
        </w:rPr>
        <w:t>99-200 Poddębice</w:t>
      </w:r>
    </w:p>
    <w:p w:rsidR="000246CD" w:rsidRPr="00182CC4" w:rsidRDefault="000246CD" w:rsidP="00741839">
      <w:pPr>
        <w:autoSpaceDE w:val="0"/>
        <w:spacing w:after="0" w:line="240" w:lineRule="auto"/>
        <w:jc w:val="both"/>
        <w:rPr>
          <w:rFonts w:ascii="Arial" w:hAnsi="Arial" w:cs="Arial"/>
          <w:sz w:val="24"/>
          <w:szCs w:val="24"/>
        </w:rPr>
      </w:pPr>
      <w:r w:rsidRPr="00182CC4">
        <w:rPr>
          <w:rFonts w:ascii="Arial" w:hAnsi="Arial" w:cs="Arial"/>
          <w:sz w:val="24"/>
          <w:szCs w:val="24"/>
        </w:rPr>
        <w:t>NIP: 828-000-18-02</w:t>
      </w:r>
    </w:p>
    <w:p w:rsidR="000246CD" w:rsidRPr="00182CC4" w:rsidRDefault="009F721F" w:rsidP="00741839">
      <w:pPr>
        <w:autoSpaceDE w:val="0"/>
        <w:spacing w:after="0" w:line="240" w:lineRule="auto"/>
        <w:jc w:val="both"/>
        <w:rPr>
          <w:rFonts w:ascii="Arial" w:hAnsi="Arial" w:cs="Arial"/>
          <w:sz w:val="24"/>
          <w:szCs w:val="24"/>
        </w:rPr>
      </w:pPr>
      <w:r w:rsidRPr="00182CC4">
        <w:rPr>
          <w:rFonts w:ascii="Arial" w:eastAsia="Arial" w:hAnsi="Arial" w:cs="Arial"/>
          <w:sz w:val="24"/>
          <w:szCs w:val="24"/>
        </w:rPr>
        <w:t>telefon:</w:t>
      </w:r>
      <w:r w:rsidRPr="00182CC4">
        <w:rPr>
          <w:rFonts w:ascii="Arial" w:eastAsia="Arial" w:hAnsi="Arial" w:cs="Arial"/>
          <w:b/>
          <w:bCs/>
          <w:sz w:val="24"/>
          <w:szCs w:val="24"/>
        </w:rPr>
        <w:t xml:space="preserve"> </w:t>
      </w:r>
      <w:r w:rsidR="000246CD" w:rsidRPr="00182CC4">
        <w:rPr>
          <w:rFonts w:ascii="Arial" w:hAnsi="Arial" w:cs="Arial"/>
          <w:sz w:val="24"/>
          <w:szCs w:val="24"/>
        </w:rPr>
        <w:t xml:space="preserve">(43) 678-43-66, </w:t>
      </w:r>
    </w:p>
    <w:p w:rsidR="000246CD" w:rsidRPr="00182CC4" w:rsidRDefault="000246CD" w:rsidP="00741839">
      <w:pPr>
        <w:autoSpaceDE w:val="0"/>
        <w:spacing w:after="0" w:line="240" w:lineRule="auto"/>
        <w:jc w:val="both"/>
        <w:rPr>
          <w:rFonts w:ascii="Arial" w:hAnsi="Arial" w:cs="Arial"/>
          <w:sz w:val="24"/>
          <w:szCs w:val="24"/>
        </w:rPr>
      </w:pPr>
      <w:r w:rsidRPr="00182CC4">
        <w:rPr>
          <w:rFonts w:ascii="Arial" w:hAnsi="Arial" w:cs="Arial"/>
          <w:sz w:val="24"/>
          <w:szCs w:val="24"/>
        </w:rPr>
        <w:t>faks: (43) 678-43-66</w:t>
      </w:r>
    </w:p>
    <w:p w:rsidR="000246CD" w:rsidRPr="00182CC4" w:rsidRDefault="009F721F" w:rsidP="00741839">
      <w:pPr>
        <w:autoSpaceDE w:val="0"/>
        <w:spacing w:after="0" w:line="240" w:lineRule="auto"/>
        <w:jc w:val="both"/>
        <w:rPr>
          <w:rFonts w:ascii="Arial" w:hAnsi="Arial" w:cs="Arial"/>
          <w:sz w:val="24"/>
          <w:szCs w:val="24"/>
        </w:rPr>
      </w:pPr>
      <w:r w:rsidRPr="00182CC4">
        <w:rPr>
          <w:rFonts w:ascii="Arial" w:eastAsia="Arial" w:hAnsi="Arial" w:cs="Arial"/>
          <w:sz w:val="24"/>
          <w:szCs w:val="24"/>
        </w:rPr>
        <w:t>Strona WWW:</w:t>
      </w:r>
      <w:r w:rsidRPr="00182CC4">
        <w:rPr>
          <w:rFonts w:ascii="Arial" w:eastAsia="Arial" w:hAnsi="Arial" w:cs="Arial"/>
          <w:b/>
          <w:bCs/>
          <w:sz w:val="24"/>
          <w:szCs w:val="24"/>
        </w:rPr>
        <w:t xml:space="preserve"> </w:t>
      </w:r>
      <w:hyperlink r:id="rId8" w:history="1">
        <w:r w:rsidR="000246CD" w:rsidRPr="00182CC4">
          <w:rPr>
            <w:rStyle w:val="Hipercze"/>
            <w:rFonts w:ascii="Arial" w:hAnsi="Arial" w:cs="Arial"/>
            <w:sz w:val="24"/>
            <w:szCs w:val="24"/>
          </w:rPr>
          <w:t>www.mpwik-poddebice.pl</w:t>
        </w:r>
      </w:hyperlink>
    </w:p>
    <w:p w:rsidR="009F721F" w:rsidRPr="00E565F1" w:rsidRDefault="009F721F" w:rsidP="00741839">
      <w:pPr>
        <w:autoSpaceDE w:val="0"/>
        <w:spacing w:after="0" w:line="240" w:lineRule="auto"/>
        <w:jc w:val="both"/>
        <w:rPr>
          <w:rFonts w:ascii="Arial" w:hAnsi="Arial" w:cs="Arial"/>
          <w:sz w:val="24"/>
          <w:szCs w:val="24"/>
          <w:lang w:val="en-US"/>
        </w:rPr>
      </w:pPr>
      <w:r w:rsidRPr="00E565F1">
        <w:rPr>
          <w:rFonts w:ascii="Arial" w:eastAsia="Arial" w:hAnsi="Arial" w:cs="Arial"/>
          <w:sz w:val="24"/>
          <w:szCs w:val="24"/>
          <w:lang w:val="en-US"/>
        </w:rPr>
        <w:t xml:space="preserve">E-mail: </w:t>
      </w:r>
      <w:hyperlink r:id="rId9" w:history="1">
        <w:r w:rsidR="000246CD" w:rsidRPr="00E565F1">
          <w:rPr>
            <w:rStyle w:val="Hipercze"/>
            <w:rFonts w:ascii="Arial" w:hAnsi="Arial" w:cs="Arial"/>
            <w:sz w:val="24"/>
            <w:szCs w:val="24"/>
            <w:lang w:val="en-US"/>
          </w:rPr>
          <w:t>biuro@mpwik-poddebice.pl</w:t>
        </w:r>
      </w:hyperlink>
    </w:p>
    <w:p w:rsidR="00741839" w:rsidRPr="00FA6385" w:rsidRDefault="00741839" w:rsidP="00741839">
      <w:pPr>
        <w:autoSpaceDE w:val="0"/>
        <w:spacing w:after="0" w:line="240" w:lineRule="auto"/>
        <w:jc w:val="both"/>
        <w:rPr>
          <w:rFonts w:ascii="Arial" w:hAnsi="Arial" w:cs="Arial"/>
          <w:sz w:val="24"/>
          <w:szCs w:val="24"/>
        </w:rPr>
      </w:pPr>
      <w:r w:rsidRPr="00FA6385">
        <w:rPr>
          <w:rFonts w:ascii="Arial" w:eastAsia="Arial" w:hAnsi="Arial" w:cs="Arial"/>
          <w:sz w:val="24"/>
          <w:szCs w:val="24"/>
        </w:rPr>
        <w:t xml:space="preserve">Godziny urzędowania: </w:t>
      </w:r>
      <w:r w:rsidRPr="00FA6385">
        <w:rPr>
          <w:rFonts w:ascii="Arial" w:eastAsia="Arial" w:hAnsi="Arial" w:cs="Arial"/>
          <w:b/>
          <w:bCs/>
          <w:sz w:val="24"/>
          <w:szCs w:val="24"/>
        </w:rPr>
        <w:t>od poniedziałku do piątku od 7.00-15.00</w:t>
      </w:r>
    </w:p>
    <w:p w:rsidR="00BE039D" w:rsidRDefault="00BE039D" w:rsidP="00BE039D">
      <w:pPr>
        <w:spacing w:after="0" w:line="240" w:lineRule="auto"/>
        <w:jc w:val="both"/>
        <w:rPr>
          <w:rFonts w:ascii="Arial" w:hAnsi="Arial" w:cs="Arial"/>
          <w:b/>
          <w:sz w:val="24"/>
          <w:szCs w:val="24"/>
        </w:rPr>
      </w:pPr>
    </w:p>
    <w:p w:rsidR="00963D87" w:rsidRPr="00BE039D" w:rsidRDefault="00BE039D" w:rsidP="00BE039D">
      <w:pPr>
        <w:spacing w:after="0" w:line="240" w:lineRule="auto"/>
        <w:jc w:val="both"/>
        <w:rPr>
          <w:rFonts w:ascii="Arial" w:hAnsi="Arial" w:cs="Arial"/>
          <w:sz w:val="24"/>
          <w:szCs w:val="24"/>
        </w:rPr>
      </w:pPr>
      <w:r w:rsidRPr="00BE039D">
        <w:rPr>
          <w:rFonts w:ascii="Arial" w:hAnsi="Arial" w:cs="Arial"/>
          <w:b/>
          <w:sz w:val="24"/>
          <w:szCs w:val="24"/>
        </w:rPr>
        <w:t>Uwaga:</w:t>
      </w:r>
      <w:r w:rsidRPr="00BE039D">
        <w:rPr>
          <w:rFonts w:ascii="Arial" w:hAnsi="Arial" w:cs="Arial"/>
          <w:sz w:val="24"/>
          <w:szCs w:val="24"/>
        </w:rPr>
        <w:t xml:space="preserve"> W przypadku gdy wniosek o wgląd w protokół o którym mowa w art. 74 ust. 1 ustawy Prawo zamówień publicznych wpłynie 30 minut przed końcem godzin pracy, odpowiedź zostanie udzielona dnia następnego (roboczego)</w:t>
      </w:r>
      <w:r>
        <w:rPr>
          <w:rFonts w:ascii="Arial" w:hAnsi="Arial" w:cs="Arial"/>
          <w:sz w:val="24"/>
          <w:szCs w:val="24"/>
        </w:rPr>
        <w:t>.</w:t>
      </w:r>
    </w:p>
    <w:p w:rsidR="00BE039D" w:rsidRDefault="00BE039D" w:rsidP="00741839">
      <w:pPr>
        <w:spacing w:after="0" w:line="240" w:lineRule="auto"/>
        <w:jc w:val="both"/>
        <w:rPr>
          <w:rFonts w:ascii="Arial" w:hAnsi="Arial" w:cs="Arial"/>
          <w:b/>
          <w:sz w:val="24"/>
          <w:szCs w:val="24"/>
        </w:rPr>
      </w:pPr>
    </w:p>
    <w:p w:rsidR="003D505C" w:rsidRDefault="00963D87" w:rsidP="004C2FAF">
      <w:pPr>
        <w:spacing w:after="0" w:line="240" w:lineRule="auto"/>
        <w:jc w:val="both"/>
        <w:rPr>
          <w:rFonts w:ascii="Arial" w:hAnsi="Arial" w:cs="Arial"/>
          <w:b/>
          <w:color w:val="FF0000"/>
          <w:sz w:val="24"/>
          <w:szCs w:val="24"/>
        </w:rPr>
      </w:pPr>
      <w:r w:rsidRPr="003D505C">
        <w:rPr>
          <w:rFonts w:ascii="Arial" w:hAnsi="Arial" w:cs="Arial"/>
          <w:b/>
          <w:sz w:val="24"/>
          <w:szCs w:val="24"/>
        </w:rPr>
        <w:t xml:space="preserve">Adres strony internetowej, na której jest prowadzone postępowanie </w:t>
      </w:r>
      <w:r w:rsidR="003D505C">
        <w:rPr>
          <w:rFonts w:ascii="Arial" w:hAnsi="Arial" w:cs="Arial"/>
          <w:b/>
          <w:sz w:val="24"/>
          <w:szCs w:val="24"/>
        </w:rPr>
        <w:br/>
      </w:r>
      <w:r w:rsidRPr="003D505C">
        <w:rPr>
          <w:rFonts w:ascii="Arial" w:hAnsi="Arial" w:cs="Arial"/>
          <w:b/>
          <w:sz w:val="24"/>
          <w:szCs w:val="24"/>
        </w:rPr>
        <w:t>i na której będą dostępne wszelkie dokumenty zamówienia bezpośrednio związane z</w:t>
      </w:r>
      <w:r w:rsidR="000678F5" w:rsidRPr="003D505C">
        <w:rPr>
          <w:rFonts w:ascii="Arial" w:hAnsi="Arial" w:cs="Arial"/>
          <w:b/>
          <w:sz w:val="24"/>
          <w:szCs w:val="24"/>
        </w:rPr>
        <w:t> </w:t>
      </w:r>
      <w:r w:rsidRPr="003D505C">
        <w:rPr>
          <w:rFonts w:ascii="Arial" w:hAnsi="Arial" w:cs="Arial"/>
          <w:b/>
          <w:sz w:val="24"/>
          <w:szCs w:val="24"/>
        </w:rPr>
        <w:t>postępowaniem o</w:t>
      </w:r>
      <w:r w:rsidR="0057148D" w:rsidRPr="003D505C">
        <w:rPr>
          <w:rFonts w:ascii="Arial" w:hAnsi="Arial" w:cs="Arial"/>
          <w:b/>
          <w:sz w:val="24"/>
          <w:szCs w:val="24"/>
        </w:rPr>
        <w:t> </w:t>
      </w:r>
      <w:r w:rsidRPr="003D505C">
        <w:rPr>
          <w:rFonts w:ascii="Arial" w:hAnsi="Arial" w:cs="Arial"/>
          <w:b/>
          <w:sz w:val="24"/>
          <w:szCs w:val="24"/>
        </w:rPr>
        <w:t>udzielenie zamówienia:</w:t>
      </w:r>
      <w:r w:rsidRPr="003D505C">
        <w:rPr>
          <w:rFonts w:ascii="Arial" w:hAnsi="Arial" w:cs="Arial"/>
          <w:b/>
          <w:color w:val="FF0000"/>
          <w:sz w:val="24"/>
          <w:szCs w:val="24"/>
        </w:rPr>
        <w:t xml:space="preserve"> </w:t>
      </w:r>
    </w:p>
    <w:p w:rsidR="00573416" w:rsidRPr="005B6DF3" w:rsidRDefault="005B6DF3" w:rsidP="005B6DF3">
      <w:pPr>
        <w:tabs>
          <w:tab w:val="left" w:pos="3975"/>
        </w:tabs>
        <w:spacing w:after="0" w:line="240" w:lineRule="auto"/>
        <w:jc w:val="both"/>
        <w:rPr>
          <w:rFonts w:ascii="Arial" w:hAnsi="Arial" w:cs="Arial"/>
          <w:b/>
          <w:color w:val="FF0000"/>
          <w:sz w:val="24"/>
          <w:szCs w:val="24"/>
        </w:rPr>
      </w:pPr>
      <w:hyperlink r:id="rId10" w:history="1">
        <w:r w:rsidRPr="005B6DF3">
          <w:rPr>
            <w:rStyle w:val="Hipercze"/>
            <w:rFonts w:ascii="Arial" w:hAnsi="Arial" w:cs="Arial"/>
            <w:b/>
            <w:sz w:val="24"/>
            <w:szCs w:val="24"/>
          </w:rPr>
          <w:t>https://platformazakupowa.pl/transakcja/757743</w:t>
        </w:r>
      </w:hyperlink>
      <w:r w:rsidR="005E2663" w:rsidRPr="005B6DF3">
        <w:rPr>
          <w:rFonts w:ascii="Arial" w:hAnsi="Arial" w:cs="Arial"/>
          <w:b/>
          <w:color w:val="FF0000"/>
          <w:sz w:val="24"/>
          <w:szCs w:val="24"/>
        </w:rPr>
        <w:tab/>
      </w:r>
    </w:p>
    <w:p w:rsidR="005B6DF3" w:rsidRPr="003D505C" w:rsidRDefault="005B6DF3" w:rsidP="005B6DF3">
      <w:pPr>
        <w:tabs>
          <w:tab w:val="left" w:pos="3975"/>
        </w:tabs>
        <w:spacing w:after="0" w:line="240" w:lineRule="auto"/>
        <w:jc w:val="both"/>
        <w:rPr>
          <w:rFonts w:ascii="Arial" w:hAnsi="Arial" w:cs="Arial"/>
          <w:b/>
          <w:color w:val="FF0000"/>
          <w:sz w:val="24"/>
          <w:szCs w:val="24"/>
        </w:rPr>
      </w:pPr>
    </w:p>
    <w:p w:rsidR="00963D87" w:rsidRPr="003D505C" w:rsidRDefault="0057148D" w:rsidP="008642B3">
      <w:pPr>
        <w:pStyle w:val="Akapitzlist"/>
        <w:numPr>
          <w:ilvl w:val="0"/>
          <w:numId w:val="2"/>
        </w:numPr>
        <w:spacing w:after="0" w:line="240" w:lineRule="auto"/>
        <w:jc w:val="both"/>
        <w:rPr>
          <w:rFonts w:ascii="Arial" w:hAnsi="Arial" w:cs="Arial"/>
          <w:b/>
          <w:sz w:val="24"/>
          <w:szCs w:val="24"/>
          <w:highlight w:val="lightGray"/>
          <w:u w:val="single"/>
        </w:rPr>
      </w:pPr>
      <w:r w:rsidRPr="003D505C">
        <w:rPr>
          <w:rFonts w:ascii="Arial" w:hAnsi="Arial" w:cs="Arial"/>
          <w:b/>
          <w:sz w:val="24"/>
          <w:szCs w:val="24"/>
          <w:highlight w:val="lightGray"/>
          <w:u w:val="single"/>
        </w:rPr>
        <w:t>TRYB UDZIELENIA ZAMÓWIENIA.</w:t>
      </w:r>
    </w:p>
    <w:p w:rsidR="000F7194" w:rsidRPr="00D53363" w:rsidRDefault="000F7194" w:rsidP="008642B3">
      <w:pPr>
        <w:pStyle w:val="pkt"/>
        <w:numPr>
          <w:ilvl w:val="0"/>
          <w:numId w:val="1"/>
        </w:numPr>
        <w:spacing w:before="0" w:after="0"/>
        <w:rPr>
          <w:rFonts w:ascii="Arial" w:hAnsi="Arial" w:cs="Arial"/>
          <w:sz w:val="24"/>
          <w:szCs w:val="24"/>
        </w:rPr>
      </w:pPr>
      <w:r w:rsidRPr="003D505C">
        <w:rPr>
          <w:rFonts w:ascii="Arial" w:hAnsi="Arial" w:cs="Arial"/>
          <w:sz w:val="24"/>
          <w:szCs w:val="24"/>
        </w:rPr>
        <w:t xml:space="preserve">Niniejsze postępowanie prowadzone jest w trybie przetargu </w:t>
      </w:r>
      <w:r w:rsidR="00540262">
        <w:rPr>
          <w:rFonts w:ascii="Arial" w:hAnsi="Arial" w:cs="Arial"/>
          <w:sz w:val="24"/>
          <w:szCs w:val="24"/>
        </w:rPr>
        <w:t xml:space="preserve">podstawowego bez negocjacji </w:t>
      </w:r>
      <w:r w:rsidR="00E55F88">
        <w:rPr>
          <w:rFonts w:ascii="Arial" w:hAnsi="Arial" w:cs="Arial"/>
          <w:sz w:val="24"/>
          <w:szCs w:val="24"/>
        </w:rPr>
        <w:t xml:space="preserve">zgodnie z </w:t>
      </w:r>
      <w:r w:rsidRPr="003D505C">
        <w:rPr>
          <w:rFonts w:ascii="Arial" w:hAnsi="Arial" w:cs="Arial"/>
          <w:sz w:val="24"/>
          <w:szCs w:val="24"/>
        </w:rPr>
        <w:t xml:space="preserve">art. </w:t>
      </w:r>
      <w:r w:rsidR="00540262">
        <w:rPr>
          <w:rFonts w:ascii="Arial" w:hAnsi="Arial" w:cs="Arial"/>
          <w:sz w:val="24"/>
          <w:szCs w:val="24"/>
        </w:rPr>
        <w:t xml:space="preserve">275 </w:t>
      </w:r>
      <w:proofErr w:type="spellStart"/>
      <w:r w:rsidR="00540262">
        <w:rPr>
          <w:rFonts w:ascii="Arial" w:hAnsi="Arial" w:cs="Arial"/>
          <w:sz w:val="24"/>
          <w:szCs w:val="24"/>
        </w:rPr>
        <w:t>pkt</w:t>
      </w:r>
      <w:proofErr w:type="spellEnd"/>
      <w:r w:rsidR="00540262">
        <w:rPr>
          <w:rFonts w:ascii="Arial" w:hAnsi="Arial" w:cs="Arial"/>
          <w:sz w:val="24"/>
          <w:szCs w:val="24"/>
        </w:rPr>
        <w:t xml:space="preserve"> 1</w:t>
      </w:r>
      <w:r w:rsidRPr="003D505C">
        <w:rPr>
          <w:rFonts w:ascii="Arial" w:hAnsi="Arial" w:cs="Arial"/>
          <w:sz w:val="24"/>
          <w:szCs w:val="24"/>
        </w:rPr>
        <w:t xml:space="preserve"> ustawy z dnia 11 września 2019 r. Prawo zamówień publicznych (Dz. U. z 20</w:t>
      </w:r>
      <w:r w:rsidR="003E5118">
        <w:rPr>
          <w:rFonts w:ascii="Arial" w:hAnsi="Arial" w:cs="Arial"/>
          <w:sz w:val="24"/>
          <w:szCs w:val="24"/>
        </w:rPr>
        <w:t>2</w:t>
      </w:r>
      <w:r w:rsidR="00645F9C">
        <w:rPr>
          <w:rFonts w:ascii="Arial" w:hAnsi="Arial" w:cs="Arial"/>
          <w:sz w:val="24"/>
          <w:szCs w:val="24"/>
        </w:rPr>
        <w:t>2</w:t>
      </w:r>
      <w:r w:rsidRPr="003D505C">
        <w:rPr>
          <w:rFonts w:ascii="Arial" w:hAnsi="Arial" w:cs="Arial"/>
          <w:sz w:val="24"/>
          <w:szCs w:val="24"/>
        </w:rPr>
        <w:t xml:space="preserve"> r. poz. </w:t>
      </w:r>
      <w:r w:rsidR="003E5118">
        <w:rPr>
          <w:rFonts w:ascii="Arial" w:hAnsi="Arial" w:cs="Arial"/>
          <w:sz w:val="24"/>
          <w:szCs w:val="24"/>
        </w:rPr>
        <w:t>1</w:t>
      </w:r>
      <w:r w:rsidR="00645F9C">
        <w:rPr>
          <w:rFonts w:ascii="Arial" w:hAnsi="Arial" w:cs="Arial"/>
          <w:sz w:val="24"/>
          <w:szCs w:val="24"/>
        </w:rPr>
        <w:t>710</w:t>
      </w:r>
      <w:r w:rsidR="00A01EAE">
        <w:rPr>
          <w:rFonts w:ascii="Arial" w:hAnsi="Arial" w:cs="Arial"/>
          <w:sz w:val="24"/>
          <w:szCs w:val="24"/>
        </w:rPr>
        <w:t xml:space="preserve"> ze zm.</w:t>
      </w:r>
      <w:r w:rsidRPr="003D505C">
        <w:rPr>
          <w:rFonts w:ascii="Arial" w:hAnsi="Arial" w:cs="Arial"/>
          <w:sz w:val="24"/>
          <w:szCs w:val="24"/>
        </w:rPr>
        <w:t xml:space="preserve">) zwanej dalej "ustawą </w:t>
      </w:r>
      <w:proofErr w:type="spellStart"/>
      <w:r w:rsidR="000678F5" w:rsidRPr="003D505C">
        <w:rPr>
          <w:rFonts w:ascii="Arial" w:hAnsi="Arial" w:cs="Arial"/>
          <w:sz w:val="24"/>
          <w:szCs w:val="24"/>
        </w:rPr>
        <w:t>Pzp</w:t>
      </w:r>
      <w:proofErr w:type="spellEnd"/>
      <w:r w:rsidRPr="003D505C">
        <w:rPr>
          <w:rFonts w:ascii="Arial" w:hAnsi="Arial" w:cs="Arial"/>
          <w:sz w:val="24"/>
          <w:szCs w:val="24"/>
        </w:rPr>
        <w:t xml:space="preserve"> lub </w:t>
      </w:r>
      <w:proofErr w:type="spellStart"/>
      <w:r w:rsidR="000678F5" w:rsidRPr="003D505C">
        <w:rPr>
          <w:rFonts w:ascii="Arial" w:hAnsi="Arial" w:cs="Arial"/>
          <w:sz w:val="24"/>
          <w:szCs w:val="24"/>
        </w:rPr>
        <w:t>Pzp</w:t>
      </w:r>
      <w:proofErr w:type="spellEnd"/>
      <w:r w:rsidRPr="003D505C">
        <w:rPr>
          <w:rFonts w:ascii="Arial" w:hAnsi="Arial" w:cs="Arial"/>
          <w:sz w:val="24"/>
          <w:szCs w:val="24"/>
        </w:rPr>
        <w:t>"</w:t>
      </w:r>
      <w:r w:rsidR="004F4DC2">
        <w:rPr>
          <w:rFonts w:ascii="Arial" w:hAnsi="Arial" w:cs="Arial"/>
          <w:sz w:val="24"/>
          <w:szCs w:val="24"/>
        </w:rPr>
        <w:t>,</w:t>
      </w:r>
      <w:r w:rsidRPr="003D505C">
        <w:rPr>
          <w:rFonts w:ascii="Arial" w:hAnsi="Arial" w:cs="Arial"/>
          <w:sz w:val="24"/>
          <w:szCs w:val="24"/>
        </w:rPr>
        <w:t xml:space="preserve"> </w:t>
      </w:r>
      <w:r w:rsidR="004F4DC2">
        <w:rPr>
          <w:rFonts w:ascii="Arial" w:hAnsi="Arial" w:cs="Arial"/>
          <w:sz w:val="24"/>
          <w:szCs w:val="24"/>
        </w:rPr>
        <w:t xml:space="preserve">przepisów wykonawczych do tej ustawy </w:t>
      </w:r>
      <w:r w:rsidRPr="003D505C">
        <w:rPr>
          <w:rFonts w:ascii="Arial" w:hAnsi="Arial" w:cs="Arial"/>
          <w:sz w:val="24"/>
          <w:szCs w:val="24"/>
        </w:rPr>
        <w:t>oraz niniejszej Specyfikacji Warunków Zamówienia, zwaną dalej "SWZ".</w:t>
      </w:r>
    </w:p>
    <w:p w:rsidR="00540262" w:rsidRPr="004F4DC2" w:rsidRDefault="00540262" w:rsidP="008642B3">
      <w:pPr>
        <w:pStyle w:val="pkt"/>
        <w:numPr>
          <w:ilvl w:val="0"/>
          <w:numId w:val="1"/>
        </w:numPr>
        <w:spacing w:before="0" w:after="0"/>
        <w:rPr>
          <w:rFonts w:ascii="Arial" w:hAnsi="Arial" w:cs="Arial"/>
          <w:sz w:val="24"/>
          <w:szCs w:val="24"/>
        </w:rPr>
      </w:pPr>
      <w:r>
        <w:rPr>
          <w:rFonts w:ascii="Arial" w:hAnsi="Arial" w:cs="Arial"/>
          <w:sz w:val="24"/>
          <w:szCs w:val="24"/>
        </w:rPr>
        <w:t xml:space="preserve">Zamawiający </w:t>
      </w:r>
      <w:r w:rsidRPr="00BE039D">
        <w:rPr>
          <w:rFonts w:ascii="Arial" w:hAnsi="Arial" w:cs="Arial"/>
          <w:b/>
          <w:sz w:val="24"/>
          <w:szCs w:val="24"/>
        </w:rPr>
        <w:t>nie przewiduje</w:t>
      </w:r>
      <w:r>
        <w:rPr>
          <w:rFonts w:ascii="Arial" w:hAnsi="Arial" w:cs="Arial"/>
          <w:sz w:val="24"/>
          <w:szCs w:val="24"/>
        </w:rPr>
        <w:t xml:space="preserve"> wyboru najkorzystniejszej oferty z możliwości prowadzenia negocjacji.  </w:t>
      </w:r>
    </w:p>
    <w:p w:rsidR="004F4DC2" w:rsidRPr="004F4DC2" w:rsidRDefault="00BE039D" w:rsidP="004F4DC2">
      <w:pPr>
        <w:pStyle w:val="pkt"/>
        <w:numPr>
          <w:ilvl w:val="0"/>
          <w:numId w:val="1"/>
        </w:numPr>
        <w:spacing w:before="0" w:after="0"/>
        <w:rPr>
          <w:rFonts w:ascii="Arial" w:hAnsi="Arial" w:cs="Arial"/>
          <w:sz w:val="24"/>
          <w:szCs w:val="24"/>
        </w:rPr>
      </w:pPr>
      <w:r>
        <w:rPr>
          <w:rFonts w:ascii="Arial" w:hAnsi="Arial" w:cs="Arial"/>
          <w:sz w:val="24"/>
          <w:szCs w:val="24"/>
        </w:rPr>
        <w:t>Szacunkowa w</w:t>
      </w:r>
      <w:r w:rsidR="004F4DC2">
        <w:rPr>
          <w:rFonts w:ascii="Arial" w:hAnsi="Arial" w:cs="Arial"/>
          <w:sz w:val="24"/>
          <w:szCs w:val="24"/>
        </w:rPr>
        <w:t xml:space="preserve">artość zamówienia przekracza kwotę o której mowa w art. 2 ust. 1 </w:t>
      </w:r>
      <w:proofErr w:type="spellStart"/>
      <w:r w:rsidR="004F4DC2">
        <w:rPr>
          <w:rFonts w:ascii="Arial" w:hAnsi="Arial" w:cs="Arial"/>
          <w:sz w:val="24"/>
          <w:szCs w:val="24"/>
        </w:rPr>
        <w:t>pkt</w:t>
      </w:r>
      <w:proofErr w:type="spellEnd"/>
      <w:r w:rsidR="004F4DC2">
        <w:rPr>
          <w:rFonts w:ascii="Arial" w:hAnsi="Arial" w:cs="Arial"/>
          <w:sz w:val="24"/>
          <w:szCs w:val="24"/>
        </w:rPr>
        <w:t xml:space="preserve"> 1 ustawy </w:t>
      </w:r>
      <w:proofErr w:type="spellStart"/>
      <w:r w:rsidR="004F4DC2">
        <w:rPr>
          <w:rFonts w:ascii="Arial" w:hAnsi="Arial" w:cs="Arial"/>
          <w:sz w:val="24"/>
          <w:szCs w:val="24"/>
        </w:rPr>
        <w:t>Pzp</w:t>
      </w:r>
      <w:proofErr w:type="spellEnd"/>
      <w:r w:rsidR="004F4DC2">
        <w:rPr>
          <w:rFonts w:ascii="Arial" w:hAnsi="Arial" w:cs="Arial"/>
          <w:sz w:val="24"/>
          <w:szCs w:val="24"/>
        </w:rPr>
        <w:t>.</w:t>
      </w:r>
    </w:p>
    <w:p w:rsidR="000F7194" w:rsidRPr="004F4DC2" w:rsidRDefault="000F7194" w:rsidP="004F4DC2">
      <w:pPr>
        <w:pStyle w:val="pkt"/>
        <w:numPr>
          <w:ilvl w:val="0"/>
          <w:numId w:val="1"/>
        </w:numPr>
        <w:spacing w:before="0" w:after="0"/>
        <w:rPr>
          <w:rFonts w:ascii="Arial" w:hAnsi="Arial" w:cs="Arial"/>
          <w:sz w:val="24"/>
          <w:szCs w:val="24"/>
        </w:rPr>
      </w:pPr>
      <w:r w:rsidRPr="004F4DC2">
        <w:rPr>
          <w:rFonts w:ascii="Arial" w:hAnsi="Arial" w:cs="Arial"/>
          <w:sz w:val="24"/>
          <w:szCs w:val="24"/>
        </w:rPr>
        <w:t xml:space="preserve">Szacunkowa wartość zamówienia </w:t>
      </w:r>
      <w:r w:rsidR="000923A5" w:rsidRPr="004F4DC2">
        <w:rPr>
          <w:rFonts w:ascii="Arial" w:hAnsi="Arial" w:cs="Arial"/>
          <w:sz w:val="24"/>
          <w:szCs w:val="24"/>
        </w:rPr>
        <w:t>nie przekracza progów unijnych o jakich mowa w</w:t>
      </w:r>
      <w:r w:rsidR="00BE039D">
        <w:rPr>
          <w:rFonts w:ascii="Arial" w:hAnsi="Arial" w:cs="Arial"/>
          <w:sz w:val="24"/>
          <w:szCs w:val="24"/>
        </w:rPr>
        <w:t> </w:t>
      </w:r>
      <w:r w:rsidR="000923A5" w:rsidRPr="004F4DC2">
        <w:rPr>
          <w:rFonts w:ascii="Arial" w:hAnsi="Arial" w:cs="Arial"/>
          <w:sz w:val="24"/>
          <w:szCs w:val="24"/>
        </w:rPr>
        <w:t>art.</w:t>
      </w:r>
      <w:r w:rsidR="009E509C">
        <w:rPr>
          <w:rFonts w:ascii="Arial" w:hAnsi="Arial" w:cs="Arial"/>
          <w:sz w:val="24"/>
          <w:szCs w:val="24"/>
        </w:rPr>
        <w:t> </w:t>
      </w:r>
      <w:r w:rsidR="000923A5" w:rsidRPr="004F4DC2">
        <w:rPr>
          <w:rFonts w:ascii="Arial" w:hAnsi="Arial" w:cs="Arial"/>
          <w:sz w:val="24"/>
          <w:szCs w:val="24"/>
        </w:rPr>
        <w:t xml:space="preserve">3 ustawy </w:t>
      </w:r>
      <w:proofErr w:type="spellStart"/>
      <w:r w:rsidR="00BE039D">
        <w:rPr>
          <w:rFonts w:ascii="Arial" w:hAnsi="Arial" w:cs="Arial"/>
          <w:sz w:val="24"/>
          <w:szCs w:val="24"/>
        </w:rPr>
        <w:t>Pzp</w:t>
      </w:r>
      <w:proofErr w:type="spellEnd"/>
      <w:r w:rsidR="00BE039D">
        <w:rPr>
          <w:rFonts w:ascii="Arial" w:hAnsi="Arial" w:cs="Arial"/>
          <w:sz w:val="24"/>
          <w:szCs w:val="24"/>
        </w:rPr>
        <w:t xml:space="preserve">. </w:t>
      </w:r>
    </w:p>
    <w:p w:rsidR="00774388" w:rsidRPr="00300A94" w:rsidRDefault="00774388" w:rsidP="008642B3">
      <w:pPr>
        <w:pStyle w:val="pkt"/>
        <w:numPr>
          <w:ilvl w:val="0"/>
          <w:numId w:val="1"/>
        </w:numPr>
        <w:spacing w:before="0" w:after="0"/>
        <w:rPr>
          <w:rFonts w:ascii="Arial" w:hAnsi="Arial" w:cs="Arial"/>
          <w:sz w:val="24"/>
          <w:szCs w:val="24"/>
        </w:rPr>
      </w:pPr>
      <w:r w:rsidRPr="003D505C">
        <w:rPr>
          <w:rFonts w:ascii="Arial" w:hAnsi="Arial" w:cs="Arial"/>
          <w:sz w:val="24"/>
          <w:szCs w:val="24"/>
        </w:rPr>
        <w:t>Do spraw nieuregulowanych w S</w:t>
      </w:r>
      <w:r w:rsidR="000923A5">
        <w:rPr>
          <w:rFonts w:ascii="Arial" w:hAnsi="Arial" w:cs="Arial"/>
          <w:sz w:val="24"/>
          <w:szCs w:val="24"/>
        </w:rPr>
        <w:t>pecyfikacji Warunków Zamówienia</w:t>
      </w:r>
      <w:r w:rsidRPr="003D505C">
        <w:rPr>
          <w:rFonts w:ascii="Arial" w:hAnsi="Arial" w:cs="Arial"/>
          <w:sz w:val="24"/>
          <w:szCs w:val="24"/>
        </w:rPr>
        <w:t xml:space="preserve"> maja zastosowanie przepisy ustawy z</w:t>
      </w:r>
      <w:r w:rsidR="00A02C21" w:rsidRPr="003D505C">
        <w:rPr>
          <w:rFonts w:ascii="Arial" w:hAnsi="Arial" w:cs="Arial"/>
          <w:sz w:val="24"/>
          <w:szCs w:val="24"/>
        </w:rPr>
        <w:t> </w:t>
      </w:r>
      <w:r w:rsidRPr="003D505C">
        <w:rPr>
          <w:rFonts w:ascii="Arial" w:hAnsi="Arial" w:cs="Arial"/>
          <w:sz w:val="24"/>
          <w:szCs w:val="24"/>
        </w:rPr>
        <w:t>11</w:t>
      </w:r>
      <w:r w:rsidR="00A02C21" w:rsidRPr="003D505C">
        <w:rPr>
          <w:rFonts w:ascii="Arial" w:hAnsi="Arial" w:cs="Arial"/>
          <w:sz w:val="24"/>
          <w:szCs w:val="24"/>
        </w:rPr>
        <w:t> </w:t>
      </w:r>
      <w:r w:rsidRPr="003D505C">
        <w:rPr>
          <w:rFonts w:ascii="Arial" w:hAnsi="Arial" w:cs="Arial"/>
          <w:sz w:val="24"/>
          <w:szCs w:val="24"/>
        </w:rPr>
        <w:t>września 2019 r. Prawo zamówień publicznych (Dz. U. z 20</w:t>
      </w:r>
      <w:r w:rsidR="003E5118">
        <w:rPr>
          <w:rFonts w:ascii="Arial" w:hAnsi="Arial" w:cs="Arial"/>
          <w:sz w:val="24"/>
          <w:szCs w:val="24"/>
        </w:rPr>
        <w:t>2</w:t>
      </w:r>
      <w:r w:rsidR="00645F9C">
        <w:rPr>
          <w:rFonts w:ascii="Arial" w:hAnsi="Arial" w:cs="Arial"/>
          <w:sz w:val="24"/>
          <w:szCs w:val="24"/>
        </w:rPr>
        <w:t>2</w:t>
      </w:r>
      <w:r w:rsidRPr="003D505C">
        <w:rPr>
          <w:rFonts w:ascii="Arial" w:hAnsi="Arial" w:cs="Arial"/>
          <w:sz w:val="24"/>
          <w:szCs w:val="24"/>
        </w:rPr>
        <w:t xml:space="preserve"> poz. </w:t>
      </w:r>
      <w:r w:rsidR="003E5118">
        <w:rPr>
          <w:rFonts w:ascii="Arial" w:hAnsi="Arial" w:cs="Arial"/>
          <w:sz w:val="24"/>
          <w:szCs w:val="24"/>
        </w:rPr>
        <w:t>1</w:t>
      </w:r>
      <w:r w:rsidR="00645F9C">
        <w:rPr>
          <w:rFonts w:ascii="Arial" w:hAnsi="Arial" w:cs="Arial"/>
          <w:sz w:val="24"/>
          <w:szCs w:val="24"/>
        </w:rPr>
        <w:t>710</w:t>
      </w:r>
      <w:r w:rsidR="00A01EAE">
        <w:rPr>
          <w:rFonts w:ascii="Arial" w:hAnsi="Arial" w:cs="Arial"/>
          <w:sz w:val="24"/>
          <w:szCs w:val="24"/>
        </w:rPr>
        <w:t xml:space="preserve"> ze zm.</w:t>
      </w:r>
      <w:r w:rsidRPr="003D505C">
        <w:rPr>
          <w:rFonts w:ascii="Arial" w:hAnsi="Arial" w:cs="Arial"/>
          <w:sz w:val="24"/>
          <w:szCs w:val="24"/>
        </w:rPr>
        <w:t>)</w:t>
      </w:r>
      <w:r w:rsidR="00A02C21" w:rsidRPr="003D505C">
        <w:rPr>
          <w:rFonts w:ascii="Arial" w:hAnsi="Arial" w:cs="Arial"/>
          <w:sz w:val="24"/>
          <w:szCs w:val="24"/>
        </w:rPr>
        <w:t>, ustawy z dnia 23 kwietnia 1964 roku -</w:t>
      </w:r>
      <w:r w:rsidRPr="003D505C">
        <w:rPr>
          <w:rFonts w:ascii="Arial" w:hAnsi="Arial" w:cs="Arial"/>
          <w:sz w:val="24"/>
          <w:szCs w:val="24"/>
        </w:rPr>
        <w:t>Kodeks Cywiln</w:t>
      </w:r>
      <w:r w:rsidR="00A02C21" w:rsidRPr="003D505C">
        <w:rPr>
          <w:rFonts w:ascii="Arial" w:hAnsi="Arial" w:cs="Arial"/>
          <w:sz w:val="24"/>
          <w:szCs w:val="24"/>
        </w:rPr>
        <w:t>y</w:t>
      </w:r>
      <w:r w:rsidRPr="003D505C">
        <w:rPr>
          <w:rFonts w:ascii="Arial" w:hAnsi="Arial" w:cs="Arial"/>
          <w:sz w:val="24"/>
          <w:szCs w:val="24"/>
        </w:rPr>
        <w:t xml:space="preserve"> (Dz. U. z</w:t>
      </w:r>
      <w:r w:rsidR="00A01EAE">
        <w:rPr>
          <w:rFonts w:ascii="Arial" w:hAnsi="Arial" w:cs="Arial"/>
          <w:sz w:val="24"/>
          <w:szCs w:val="24"/>
        </w:rPr>
        <w:t> </w:t>
      </w:r>
      <w:r w:rsidRPr="003D505C">
        <w:rPr>
          <w:rFonts w:ascii="Arial" w:hAnsi="Arial" w:cs="Arial"/>
          <w:sz w:val="24"/>
          <w:szCs w:val="24"/>
        </w:rPr>
        <w:t>2020 r. poz. 1740 ze</w:t>
      </w:r>
      <w:r w:rsidR="00A02C21" w:rsidRPr="003D505C">
        <w:rPr>
          <w:rFonts w:ascii="Arial" w:hAnsi="Arial" w:cs="Arial"/>
          <w:sz w:val="24"/>
          <w:szCs w:val="24"/>
        </w:rPr>
        <w:t> </w:t>
      </w:r>
      <w:r w:rsidRPr="003D505C">
        <w:rPr>
          <w:rFonts w:ascii="Arial" w:hAnsi="Arial" w:cs="Arial"/>
          <w:sz w:val="24"/>
          <w:szCs w:val="24"/>
        </w:rPr>
        <w:t>zm.) jeżeli przepisy ustawy Prawo zamówień publicznych nie stanowią inaczej.</w:t>
      </w:r>
    </w:p>
    <w:p w:rsidR="004C2FAF" w:rsidRPr="004C2FAF" w:rsidRDefault="00300A94" w:rsidP="004C2FAF">
      <w:pPr>
        <w:pStyle w:val="pkt"/>
        <w:numPr>
          <w:ilvl w:val="0"/>
          <w:numId w:val="1"/>
        </w:numPr>
        <w:spacing w:before="0" w:after="0"/>
        <w:rPr>
          <w:rFonts w:ascii="Arial" w:hAnsi="Arial" w:cs="Arial"/>
          <w:sz w:val="24"/>
          <w:szCs w:val="24"/>
        </w:rPr>
      </w:pPr>
      <w:r w:rsidRPr="004C2FAF">
        <w:rPr>
          <w:rFonts w:ascii="Arial" w:hAnsi="Arial" w:cs="Arial"/>
          <w:color w:val="000000"/>
          <w:sz w:val="24"/>
          <w:szCs w:val="24"/>
        </w:rPr>
        <w:t>Przedmiotowe postępowanie prowadzone jest przy użyciu środków komunikacji elektronicznej. Składanie ofert następuje za pośrednictwem platformy zakupowej dostępnej pod adresem internetowym:</w:t>
      </w:r>
      <w:r w:rsidRPr="004C2FAF">
        <w:rPr>
          <w:rFonts w:ascii="Arial" w:hAnsi="Arial" w:cs="Arial"/>
          <w:color w:val="FF0000"/>
          <w:sz w:val="24"/>
          <w:szCs w:val="24"/>
        </w:rPr>
        <w:t xml:space="preserve"> </w:t>
      </w:r>
    </w:p>
    <w:p w:rsidR="00573416" w:rsidRDefault="005B6DF3" w:rsidP="00300A94">
      <w:pPr>
        <w:pStyle w:val="pkt"/>
        <w:spacing w:before="0" w:after="0"/>
        <w:ind w:left="360" w:firstLine="0"/>
        <w:rPr>
          <w:rFonts w:ascii="Arial" w:hAnsi="Arial" w:cs="Arial"/>
          <w:b/>
          <w:sz w:val="24"/>
          <w:szCs w:val="24"/>
        </w:rPr>
      </w:pPr>
      <w:hyperlink r:id="rId11" w:history="1">
        <w:r w:rsidRPr="005B6DF3">
          <w:rPr>
            <w:rStyle w:val="Hipercze"/>
            <w:rFonts w:ascii="Arial" w:hAnsi="Arial" w:cs="Arial"/>
            <w:b/>
            <w:sz w:val="24"/>
            <w:szCs w:val="24"/>
          </w:rPr>
          <w:t>https://platformazakupowa.pl/transakcja/757743</w:t>
        </w:r>
      </w:hyperlink>
    </w:p>
    <w:p w:rsidR="005B6DF3" w:rsidRPr="005E2663" w:rsidRDefault="005B6DF3" w:rsidP="00300A94">
      <w:pPr>
        <w:pStyle w:val="pkt"/>
        <w:spacing w:before="0" w:after="0"/>
        <w:ind w:left="360" w:firstLine="0"/>
        <w:rPr>
          <w:rFonts w:ascii="Arial" w:hAnsi="Arial" w:cs="Arial"/>
          <w:sz w:val="24"/>
          <w:szCs w:val="24"/>
        </w:rPr>
      </w:pPr>
    </w:p>
    <w:p w:rsidR="000678F5" w:rsidRPr="006957CC" w:rsidRDefault="000678F5" w:rsidP="008642B3">
      <w:pPr>
        <w:pStyle w:val="pkt"/>
        <w:numPr>
          <w:ilvl w:val="0"/>
          <w:numId w:val="3"/>
        </w:numPr>
        <w:spacing w:before="0" w:after="0"/>
        <w:rPr>
          <w:rFonts w:ascii="Arial" w:hAnsi="Arial" w:cs="Arial"/>
          <w:b/>
          <w:sz w:val="24"/>
          <w:szCs w:val="24"/>
          <w:u w:val="single"/>
        </w:rPr>
      </w:pPr>
      <w:r w:rsidRPr="006957CC">
        <w:rPr>
          <w:rFonts w:ascii="Arial" w:hAnsi="Arial" w:cs="Arial"/>
          <w:b/>
          <w:sz w:val="24"/>
          <w:szCs w:val="24"/>
          <w:u w:val="single"/>
        </w:rPr>
        <w:t>OPIS PRZEDMIOTU Z</w:t>
      </w:r>
      <w:r w:rsidR="00893E37" w:rsidRPr="006957CC">
        <w:rPr>
          <w:rFonts w:ascii="Arial" w:hAnsi="Arial" w:cs="Arial"/>
          <w:b/>
          <w:sz w:val="24"/>
          <w:szCs w:val="24"/>
          <w:u w:val="single"/>
        </w:rPr>
        <w:t>A</w:t>
      </w:r>
      <w:r w:rsidRPr="006957CC">
        <w:rPr>
          <w:rFonts w:ascii="Arial" w:hAnsi="Arial" w:cs="Arial"/>
          <w:b/>
          <w:sz w:val="24"/>
          <w:szCs w:val="24"/>
          <w:u w:val="single"/>
        </w:rPr>
        <w:t>MÓWIENIA.</w:t>
      </w:r>
    </w:p>
    <w:p w:rsidR="004C2FAF" w:rsidRDefault="008B685F" w:rsidP="004C2FAF">
      <w:pPr>
        <w:numPr>
          <w:ilvl w:val="0"/>
          <w:numId w:val="49"/>
        </w:numPr>
        <w:spacing w:after="0" w:line="240" w:lineRule="auto"/>
        <w:jc w:val="both"/>
        <w:rPr>
          <w:rFonts w:ascii="Arial" w:hAnsi="Arial" w:cs="Arial"/>
          <w:sz w:val="24"/>
          <w:szCs w:val="24"/>
        </w:rPr>
      </w:pPr>
      <w:r w:rsidRPr="004C2FAF">
        <w:rPr>
          <w:rFonts w:ascii="Arial" w:hAnsi="Arial" w:cs="Arial"/>
          <w:sz w:val="24"/>
          <w:szCs w:val="24"/>
        </w:rPr>
        <w:t>Przedmiotem zamówienia jest</w:t>
      </w:r>
      <w:r w:rsidR="008B1E93">
        <w:rPr>
          <w:rFonts w:ascii="Arial" w:hAnsi="Arial" w:cs="Arial"/>
          <w:sz w:val="24"/>
          <w:szCs w:val="24"/>
        </w:rPr>
        <w:t>:</w:t>
      </w:r>
    </w:p>
    <w:p w:rsidR="008B1E93" w:rsidRDefault="008B1E93" w:rsidP="008B1E93">
      <w:pPr>
        <w:spacing w:after="0" w:line="240" w:lineRule="auto"/>
        <w:ind w:left="360"/>
        <w:jc w:val="both"/>
        <w:rPr>
          <w:rFonts w:ascii="Arial" w:hAnsi="Arial" w:cs="Arial"/>
          <w:b/>
          <w:sz w:val="24"/>
          <w:szCs w:val="24"/>
        </w:rPr>
      </w:pPr>
    </w:p>
    <w:p w:rsidR="008B1E93" w:rsidRDefault="008B1E93" w:rsidP="008B1E93">
      <w:pPr>
        <w:spacing w:after="0" w:line="240" w:lineRule="auto"/>
        <w:ind w:left="360"/>
        <w:jc w:val="both"/>
        <w:rPr>
          <w:rFonts w:ascii="Arial" w:hAnsi="Arial" w:cs="Arial"/>
          <w:sz w:val="24"/>
          <w:szCs w:val="24"/>
        </w:rPr>
      </w:pPr>
      <w:r w:rsidRPr="008B1E93">
        <w:rPr>
          <w:rFonts w:ascii="Arial" w:hAnsi="Arial" w:cs="Arial"/>
          <w:b/>
          <w:sz w:val="24"/>
          <w:szCs w:val="24"/>
        </w:rPr>
        <w:t xml:space="preserve">Część I zamówienia: </w:t>
      </w:r>
      <w:r w:rsidRPr="008B1E93">
        <w:rPr>
          <w:rFonts w:ascii="Arial" w:hAnsi="Arial" w:cs="Arial"/>
          <w:sz w:val="24"/>
          <w:szCs w:val="24"/>
        </w:rPr>
        <w:t>„Wykonanie usługi w zakresie odbioru, transportu i zagospodarowania odpadów oraz wynajem kontenerów do składowania odpadów dla</w:t>
      </w:r>
      <w:r>
        <w:rPr>
          <w:rFonts w:ascii="Arial" w:hAnsi="Arial" w:cs="Arial"/>
          <w:sz w:val="24"/>
          <w:szCs w:val="24"/>
        </w:rPr>
        <w:t> </w:t>
      </w:r>
      <w:r w:rsidRPr="008B1E93">
        <w:rPr>
          <w:rFonts w:ascii="Arial" w:hAnsi="Arial" w:cs="Arial"/>
          <w:sz w:val="24"/>
          <w:szCs w:val="24"/>
        </w:rPr>
        <w:t>Gminnego Punktu Selektywnej Zbiórki Odpadów Komunalnych w Poddębicach ul. Młynarska 5”</w:t>
      </w:r>
      <w:r>
        <w:rPr>
          <w:rFonts w:ascii="Arial" w:hAnsi="Arial" w:cs="Arial"/>
          <w:sz w:val="24"/>
          <w:szCs w:val="24"/>
        </w:rPr>
        <w:t xml:space="preserve"> w tym:</w:t>
      </w:r>
    </w:p>
    <w:p w:rsidR="008B1E93" w:rsidRDefault="008B1E93" w:rsidP="008B1E93">
      <w:pPr>
        <w:spacing w:after="0" w:line="240" w:lineRule="auto"/>
        <w:ind w:left="360"/>
        <w:jc w:val="both"/>
        <w:rPr>
          <w:rFonts w:ascii="Arial" w:hAnsi="Arial" w:cs="Arial"/>
          <w:color w:val="FF0000"/>
          <w:sz w:val="24"/>
          <w:szCs w:val="24"/>
        </w:rPr>
      </w:pPr>
    </w:p>
    <w:p w:rsidR="008B1E93" w:rsidRPr="000D3E35" w:rsidRDefault="008B1E93" w:rsidP="008B1E93">
      <w:pPr>
        <w:pStyle w:val="Textbody"/>
        <w:spacing w:after="0" w:line="240" w:lineRule="auto"/>
        <w:ind w:left="284" w:firstLine="0"/>
        <w:rPr>
          <w:rStyle w:val="StrongEmphasis"/>
          <w:rFonts w:ascii="Arial" w:hAnsi="Arial" w:cs="Arial"/>
          <w:color w:val="auto"/>
          <w:szCs w:val="24"/>
        </w:rPr>
      </w:pPr>
      <w:r>
        <w:rPr>
          <w:rStyle w:val="StrongEmphasis"/>
          <w:rFonts w:ascii="Arial" w:hAnsi="Arial" w:cs="Arial"/>
          <w:color w:val="auto"/>
          <w:szCs w:val="24"/>
        </w:rPr>
        <w:lastRenderedPageBreak/>
        <w:t>a) O</w:t>
      </w:r>
      <w:r w:rsidRPr="000D3E35">
        <w:rPr>
          <w:rStyle w:val="StrongEmphasis"/>
          <w:rFonts w:ascii="Arial" w:hAnsi="Arial" w:cs="Arial"/>
          <w:color w:val="auto"/>
          <w:szCs w:val="24"/>
        </w:rPr>
        <w:t>dbiór, transport i zagospodarowanie odpadów o kodach:</w:t>
      </w:r>
    </w:p>
    <w:p w:rsidR="008B1E93" w:rsidRPr="003E5E95" w:rsidRDefault="008B1E93" w:rsidP="008B1E93">
      <w:pPr>
        <w:pStyle w:val="Textbody"/>
        <w:numPr>
          <w:ilvl w:val="0"/>
          <w:numId w:val="61"/>
        </w:numPr>
        <w:spacing w:after="0" w:line="240" w:lineRule="auto"/>
        <w:ind w:left="567" w:hanging="283"/>
        <w:rPr>
          <w:rFonts w:ascii="Arial" w:hAnsi="Arial" w:cs="Arial"/>
          <w:b/>
          <w:bCs/>
          <w:color w:val="auto"/>
          <w:szCs w:val="24"/>
        </w:rPr>
      </w:pPr>
      <w:r w:rsidRPr="000D3E35">
        <w:rPr>
          <w:rFonts w:ascii="Arial" w:hAnsi="Arial" w:cs="Arial"/>
          <w:bCs/>
          <w:color w:val="auto"/>
          <w:szCs w:val="24"/>
        </w:rPr>
        <w:t xml:space="preserve">papier, tektura </w:t>
      </w:r>
      <w:r w:rsidRPr="003E5E95">
        <w:rPr>
          <w:rFonts w:ascii="Arial" w:hAnsi="Arial" w:cs="Arial"/>
          <w:b/>
          <w:bCs/>
          <w:color w:val="auto"/>
          <w:szCs w:val="24"/>
        </w:rPr>
        <w:t>(</w:t>
      </w:r>
      <w:r w:rsidRPr="003E5E95">
        <w:rPr>
          <w:rFonts w:ascii="Arial" w:hAnsi="Arial" w:cs="Arial"/>
          <w:b/>
          <w:color w:val="auto"/>
          <w:szCs w:val="24"/>
        </w:rPr>
        <w:t>150101, 200101</w:t>
      </w:r>
      <w:r w:rsidRPr="003E5E95">
        <w:rPr>
          <w:rFonts w:ascii="Arial" w:hAnsi="Arial" w:cs="Arial"/>
          <w:b/>
          <w:bCs/>
          <w:color w:val="auto"/>
          <w:szCs w:val="24"/>
        </w:rPr>
        <w:t xml:space="preserve">) </w:t>
      </w:r>
    </w:p>
    <w:p w:rsidR="008B1E93" w:rsidRPr="003E5E95" w:rsidRDefault="008B1E93" w:rsidP="008B1E93">
      <w:pPr>
        <w:pStyle w:val="Textbody"/>
        <w:numPr>
          <w:ilvl w:val="0"/>
          <w:numId w:val="61"/>
        </w:numPr>
        <w:spacing w:after="0" w:line="240" w:lineRule="auto"/>
        <w:ind w:left="567" w:hanging="283"/>
        <w:rPr>
          <w:rFonts w:ascii="Arial" w:hAnsi="Arial" w:cs="Arial"/>
          <w:b/>
          <w:bCs/>
          <w:color w:val="auto"/>
          <w:szCs w:val="24"/>
        </w:rPr>
      </w:pPr>
      <w:r w:rsidRPr="000D3E35">
        <w:rPr>
          <w:rFonts w:ascii="Arial" w:hAnsi="Arial" w:cs="Arial"/>
          <w:bCs/>
          <w:color w:val="auto"/>
          <w:szCs w:val="24"/>
        </w:rPr>
        <w:t xml:space="preserve">metale </w:t>
      </w:r>
      <w:r w:rsidRPr="003E5E95">
        <w:rPr>
          <w:rFonts w:ascii="Arial" w:hAnsi="Arial" w:cs="Arial"/>
          <w:b/>
          <w:bCs/>
          <w:color w:val="auto"/>
          <w:szCs w:val="24"/>
        </w:rPr>
        <w:t>(</w:t>
      </w:r>
      <w:r w:rsidRPr="003E5E95">
        <w:rPr>
          <w:rFonts w:ascii="Arial" w:hAnsi="Arial" w:cs="Arial"/>
          <w:b/>
          <w:color w:val="auto"/>
          <w:szCs w:val="24"/>
        </w:rPr>
        <w:t>150104, 200140</w:t>
      </w:r>
      <w:r w:rsidRPr="003E5E95">
        <w:rPr>
          <w:rFonts w:ascii="Arial" w:hAnsi="Arial" w:cs="Arial"/>
          <w:b/>
          <w:bCs/>
          <w:color w:val="auto"/>
          <w:szCs w:val="24"/>
        </w:rPr>
        <w:t>)</w:t>
      </w:r>
    </w:p>
    <w:p w:rsidR="008B1E93" w:rsidRPr="003E5E95" w:rsidRDefault="008B1E93" w:rsidP="008B1E93">
      <w:pPr>
        <w:pStyle w:val="Textbody"/>
        <w:numPr>
          <w:ilvl w:val="0"/>
          <w:numId w:val="61"/>
        </w:numPr>
        <w:spacing w:after="0" w:line="240" w:lineRule="auto"/>
        <w:ind w:left="567" w:hanging="283"/>
        <w:rPr>
          <w:rFonts w:ascii="Arial" w:hAnsi="Arial" w:cs="Arial"/>
          <w:b/>
          <w:bCs/>
          <w:color w:val="auto"/>
          <w:szCs w:val="24"/>
        </w:rPr>
      </w:pPr>
      <w:r w:rsidRPr="000D3E35">
        <w:rPr>
          <w:rFonts w:ascii="Arial" w:hAnsi="Arial" w:cs="Arial"/>
          <w:bCs/>
          <w:color w:val="auto"/>
          <w:szCs w:val="24"/>
        </w:rPr>
        <w:t xml:space="preserve">tworzywa sztuczne </w:t>
      </w:r>
      <w:r w:rsidRPr="003E5E95">
        <w:rPr>
          <w:rFonts w:ascii="Arial" w:hAnsi="Arial" w:cs="Arial"/>
          <w:b/>
          <w:bCs/>
          <w:color w:val="auto"/>
          <w:szCs w:val="24"/>
        </w:rPr>
        <w:t>(</w:t>
      </w:r>
      <w:r w:rsidRPr="003E5E95">
        <w:rPr>
          <w:rFonts w:ascii="Arial" w:hAnsi="Arial" w:cs="Arial"/>
          <w:b/>
          <w:color w:val="auto"/>
          <w:szCs w:val="24"/>
        </w:rPr>
        <w:t>150102, 200139</w:t>
      </w:r>
      <w:r w:rsidRPr="003E5E95">
        <w:rPr>
          <w:rFonts w:ascii="Arial" w:hAnsi="Arial" w:cs="Arial"/>
          <w:b/>
          <w:bCs/>
          <w:color w:val="auto"/>
          <w:szCs w:val="24"/>
        </w:rPr>
        <w:t>)</w:t>
      </w:r>
    </w:p>
    <w:p w:rsidR="008B1E93" w:rsidRPr="000D3E35" w:rsidRDefault="008B1E93" w:rsidP="008B1E93">
      <w:pPr>
        <w:pStyle w:val="Textbody"/>
        <w:numPr>
          <w:ilvl w:val="0"/>
          <w:numId w:val="61"/>
        </w:numPr>
        <w:spacing w:after="0" w:line="240" w:lineRule="auto"/>
        <w:ind w:left="567" w:hanging="283"/>
        <w:rPr>
          <w:rFonts w:ascii="Arial" w:hAnsi="Arial" w:cs="Arial"/>
          <w:bCs/>
          <w:color w:val="auto"/>
          <w:szCs w:val="24"/>
        </w:rPr>
      </w:pPr>
      <w:r w:rsidRPr="000D3E35">
        <w:rPr>
          <w:rFonts w:ascii="Arial" w:hAnsi="Arial" w:cs="Arial"/>
          <w:bCs/>
          <w:color w:val="auto"/>
          <w:szCs w:val="24"/>
        </w:rPr>
        <w:t xml:space="preserve">szkło </w:t>
      </w:r>
      <w:r w:rsidRPr="003E5E95">
        <w:rPr>
          <w:rFonts w:ascii="Arial" w:hAnsi="Arial" w:cs="Arial"/>
          <w:b/>
          <w:bCs/>
          <w:color w:val="auto"/>
          <w:szCs w:val="24"/>
        </w:rPr>
        <w:t>(</w:t>
      </w:r>
      <w:r w:rsidRPr="003E5E95">
        <w:rPr>
          <w:rFonts w:ascii="Arial" w:hAnsi="Arial" w:cs="Arial"/>
          <w:b/>
          <w:color w:val="auto"/>
          <w:szCs w:val="24"/>
        </w:rPr>
        <w:t>150107, 200102</w:t>
      </w:r>
      <w:r w:rsidRPr="003E5E95">
        <w:rPr>
          <w:rFonts w:ascii="Arial" w:hAnsi="Arial" w:cs="Arial"/>
          <w:b/>
          <w:bCs/>
          <w:color w:val="auto"/>
          <w:szCs w:val="24"/>
        </w:rPr>
        <w:t>)</w:t>
      </w:r>
    </w:p>
    <w:p w:rsidR="008B1E93" w:rsidRPr="003E5E95" w:rsidRDefault="008B1E93" w:rsidP="008B1E93">
      <w:pPr>
        <w:pStyle w:val="Textbody"/>
        <w:numPr>
          <w:ilvl w:val="0"/>
          <w:numId w:val="61"/>
        </w:numPr>
        <w:spacing w:after="0" w:line="240" w:lineRule="auto"/>
        <w:ind w:left="567" w:hanging="283"/>
        <w:rPr>
          <w:rFonts w:ascii="Arial" w:hAnsi="Arial" w:cs="Arial"/>
          <w:b/>
          <w:bCs/>
          <w:color w:val="auto"/>
          <w:szCs w:val="24"/>
        </w:rPr>
      </w:pPr>
      <w:r w:rsidRPr="000D3E35">
        <w:rPr>
          <w:rFonts w:ascii="Arial" w:hAnsi="Arial" w:cs="Arial"/>
          <w:bCs/>
          <w:color w:val="auto"/>
          <w:szCs w:val="24"/>
        </w:rPr>
        <w:t xml:space="preserve">opakowania </w:t>
      </w:r>
      <w:proofErr w:type="spellStart"/>
      <w:r w:rsidRPr="000D3E35">
        <w:rPr>
          <w:rFonts w:ascii="Arial" w:hAnsi="Arial" w:cs="Arial"/>
          <w:bCs/>
          <w:color w:val="auto"/>
          <w:szCs w:val="24"/>
        </w:rPr>
        <w:t>wielomateriałowe</w:t>
      </w:r>
      <w:proofErr w:type="spellEnd"/>
      <w:r w:rsidRPr="000D3E35">
        <w:rPr>
          <w:rFonts w:ascii="Arial" w:hAnsi="Arial" w:cs="Arial"/>
          <w:bCs/>
          <w:color w:val="auto"/>
          <w:szCs w:val="24"/>
        </w:rPr>
        <w:t xml:space="preserve"> </w:t>
      </w:r>
      <w:r w:rsidRPr="003E5E95">
        <w:rPr>
          <w:rFonts w:ascii="Arial" w:hAnsi="Arial" w:cs="Arial"/>
          <w:b/>
          <w:bCs/>
          <w:color w:val="auto"/>
          <w:szCs w:val="24"/>
        </w:rPr>
        <w:t>(150105)</w:t>
      </w:r>
    </w:p>
    <w:p w:rsidR="008B1E93" w:rsidRPr="003E5E95" w:rsidRDefault="008B1E93" w:rsidP="008B1E93">
      <w:pPr>
        <w:pStyle w:val="Textbody"/>
        <w:numPr>
          <w:ilvl w:val="0"/>
          <w:numId w:val="61"/>
        </w:numPr>
        <w:spacing w:after="0" w:line="240" w:lineRule="auto"/>
        <w:ind w:left="567" w:hanging="283"/>
        <w:rPr>
          <w:rFonts w:ascii="Arial" w:hAnsi="Arial" w:cs="Arial"/>
          <w:b/>
          <w:bCs/>
          <w:color w:val="auto"/>
          <w:szCs w:val="24"/>
        </w:rPr>
      </w:pPr>
      <w:r w:rsidRPr="000D3E35">
        <w:rPr>
          <w:rFonts w:ascii="Arial" w:hAnsi="Arial" w:cs="Arial"/>
          <w:bCs/>
          <w:color w:val="auto"/>
          <w:szCs w:val="24"/>
        </w:rPr>
        <w:t xml:space="preserve">odpady komunalne ulegające biodegradacji, w tym odpady zielone </w:t>
      </w:r>
      <w:r w:rsidRPr="003E5E95">
        <w:rPr>
          <w:rFonts w:ascii="Arial" w:hAnsi="Arial" w:cs="Arial"/>
          <w:b/>
          <w:bCs/>
          <w:color w:val="auto"/>
          <w:szCs w:val="24"/>
        </w:rPr>
        <w:t xml:space="preserve">(200201,200108) </w:t>
      </w:r>
    </w:p>
    <w:p w:rsidR="008B1E93" w:rsidRPr="000D3E35" w:rsidRDefault="008B1E93" w:rsidP="008B1E93">
      <w:pPr>
        <w:pStyle w:val="Textbody"/>
        <w:numPr>
          <w:ilvl w:val="0"/>
          <w:numId w:val="61"/>
        </w:numPr>
        <w:spacing w:after="0" w:line="240" w:lineRule="auto"/>
        <w:ind w:left="567" w:hanging="283"/>
        <w:rPr>
          <w:rFonts w:ascii="Arial" w:hAnsi="Arial" w:cs="Arial"/>
          <w:bCs/>
          <w:color w:val="auto"/>
          <w:szCs w:val="24"/>
        </w:rPr>
      </w:pPr>
      <w:r w:rsidRPr="000D3E35">
        <w:rPr>
          <w:rFonts w:ascii="Arial" w:hAnsi="Arial" w:cs="Arial"/>
          <w:bCs/>
          <w:color w:val="auto"/>
          <w:szCs w:val="24"/>
        </w:rPr>
        <w:t xml:space="preserve">przeterminowane leki </w:t>
      </w:r>
      <w:r w:rsidRPr="003E5E95">
        <w:rPr>
          <w:rFonts w:ascii="Arial" w:hAnsi="Arial" w:cs="Arial"/>
          <w:b/>
          <w:bCs/>
          <w:color w:val="auto"/>
          <w:szCs w:val="24"/>
        </w:rPr>
        <w:t>(200132)</w:t>
      </w:r>
      <w:r w:rsidRPr="000D3E35">
        <w:rPr>
          <w:rFonts w:ascii="Arial" w:hAnsi="Arial" w:cs="Arial"/>
          <w:bCs/>
          <w:color w:val="auto"/>
          <w:szCs w:val="24"/>
        </w:rPr>
        <w:t xml:space="preserve"> </w:t>
      </w:r>
    </w:p>
    <w:p w:rsidR="008B1E93" w:rsidRDefault="008B1E93" w:rsidP="008B1E93">
      <w:pPr>
        <w:pStyle w:val="Textbody"/>
        <w:numPr>
          <w:ilvl w:val="0"/>
          <w:numId w:val="61"/>
        </w:numPr>
        <w:spacing w:after="0" w:line="240" w:lineRule="auto"/>
        <w:ind w:left="567" w:hanging="283"/>
        <w:rPr>
          <w:rFonts w:ascii="Arial" w:hAnsi="Arial" w:cs="Arial"/>
          <w:bCs/>
          <w:color w:val="auto"/>
          <w:szCs w:val="24"/>
        </w:rPr>
      </w:pPr>
      <w:r w:rsidRPr="000D3E35">
        <w:rPr>
          <w:rFonts w:ascii="Arial" w:hAnsi="Arial" w:cs="Arial"/>
          <w:bCs/>
          <w:color w:val="auto"/>
          <w:szCs w:val="24"/>
        </w:rPr>
        <w:t xml:space="preserve">chemikalia </w:t>
      </w:r>
      <w:r w:rsidRPr="003E5E95">
        <w:rPr>
          <w:rFonts w:ascii="Arial" w:hAnsi="Arial" w:cs="Arial"/>
          <w:b/>
          <w:bCs/>
          <w:color w:val="auto"/>
          <w:szCs w:val="24"/>
        </w:rPr>
        <w:t>(200180)</w:t>
      </w:r>
      <w:r w:rsidRPr="000D3E35">
        <w:rPr>
          <w:rFonts w:ascii="Arial" w:hAnsi="Arial" w:cs="Arial"/>
          <w:bCs/>
          <w:color w:val="auto"/>
          <w:szCs w:val="24"/>
        </w:rPr>
        <w:t xml:space="preserve"> </w:t>
      </w:r>
    </w:p>
    <w:p w:rsidR="008B1E93" w:rsidRPr="000D3E35" w:rsidRDefault="008B1E93" w:rsidP="008B1E93">
      <w:pPr>
        <w:pStyle w:val="Textbody"/>
        <w:numPr>
          <w:ilvl w:val="0"/>
          <w:numId w:val="61"/>
        </w:numPr>
        <w:spacing w:after="0" w:line="240" w:lineRule="auto"/>
        <w:ind w:left="567" w:hanging="283"/>
        <w:rPr>
          <w:rFonts w:ascii="Arial" w:hAnsi="Arial" w:cs="Arial"/>
          <w:bCs/>
          <w:color w:val="auto"/>
          <w:szCs w:val="24"/>
        </w:rPr>
      </w:pPr>
      <w:r>
        <w:rPr>
          <w:rFonts w:ascii="Arial" w:hAnsi="Arial" w:cs="Arial"/>
          <w:bCs/>
          <w:color w:val="auto"/>
          <w:szCs w:val="24"/>
        </w:rPr>
        <w:t xml:space="preserve">odpady nie kwalifikujące się do odpadów medycznych powstałych w gospodarstwie domowym w wyniku przyjmowania produktów leczniczych w formie iniekcji i prowadzenie monitoringu poziomu substancji we krwi w szczególności igieł i strzykawek </w:t>
      </w:r>
      <w:r w:rsidRPr="003E5E95">
        <w:rPr>
          <w:rFonts w:ascii="Arial" w:hAnsi="Arial" w:cs="Arial"/>
          <w:b/>
          <w:bCs/>
          <w:color w:val="auto"/>
          <w:szCs w:val="24"/>
        </w:rPr>
        <w:t>(200199)</w:t>
      </w:r>
    </w:p>
    <w:p w:rsidR="008B1E93" w:rsidRPr="000D3E35" w:rsidRDefault="008B1E93" w:rsidP="008B1E93">
      <w:pPr>
        <w:pStyle w:val="Textbody"/>
        <w:numPr>
          <w:ilvl w:val="0"/>
          <w:numId w:val="61"/>
        </w:numPr>
        <w:spacing w:after="0" w:line="240" w:lineRule="auto"/>
        <w:ind w:left="567" w:hanging="283"/>
        <w:rPr>
          <w:rFonts w:ascii="Arial" w:hAnsi="Arial" w:cs="Arial"/>
          <w:bCs/>
          <w:color w:val="auto"/>
          <w:szCs w:val="24"/>
        </w:rPr>
      </w:pPr>
      <w:r w:rsidRPr="000D3E35">
        <w:rPr>
          <w:rFonts w:ascii="Arial" w:hAnsi="Arial" w:cs="Arial"/>
          <w:bCs/>
          <w:color w:val="auto"/>
          <w:szCs w:val="24"/>
        </w:rPr>
        <w:t xml:space="preserve">zużyte baterie i akumulatory </w:t>
      </w:r>
      <w:r w:rsidRPr="003E5E95">
        <w:rPr>
          <w:rFonts w:ascii="Arial" w:hAnsi="Arial" w:cs="Arial"/>
          <w:b/>
          <w:bCs/>
          <w:color w:val="auto"/>
          <w:szCs w:val="24"/>
        </w:rPr>
        <w:t>(</w:t>
      </w:r>
      <w:r w:rsidRPr="003E5E95">
        <w:rPr>
          <w:rFonts w:ascii="Arial" w:hAnsi="Arial" w:cs="Arial"/>
          <w:b/>
          <w:color w:val="auto"/>
          <w:szCs w:val="24"/>
        </w:rPr>
        <w:t>200134</w:t>
      </w:r>
      <w:r w:rsidRPr="003E5E95">
        <w:rPr>
          <w:rFonts w:ascii="Arial" w:hAnsi="Arial" w:cs="Arial"/>
          <w:b/>
          <w:bCs/>
          <w:color w:val="auto"/>
          <w:szCs w:val="24"/>
        </w:rPr>
        <w:t>)</w:t>
      </w:r>
      <w:r w:rsidRPr="000D3E35">
        <w:rPr>
          <w:rFonts w:ascii="Arial" w:hAnsi="Arial" w:cs="Arial"/>
          <w:bCs/>
          <w:color w:val="auto"/>
          <w:szCs w:val="24"/>
        </w:rPr>
        <w:t xml:space="preserve"> </w:t>
      </w:r>
    </w:p>
    <w:p w:rsidR="008B1E93" w:rsidRPr="00D11EBD" w:rsidRDefault="008B1E93" w:rsidP="008B1E93">
      <w:pPr>
        <w:pStyle w:val="Textbody"/>
        <w:numPr>
          <w:ilvl w:val="0"/>
          <w:numId w:val="61"/>
        </w:numPr>
        <w:spacing w:after="0" w:line="240" w:lineRule="auto"/>
        <w:ind w:left="567" w:hanging="283"/>
        <w:rPr>
          <w:rFonts w:ascii="Arial" w:hAnsi="Arial" w:cs="Arial"/>
          <w:bCs/>
          <w:color w:val="auto"/>
          <w:szCs w:val="24"/>
        </w:rPr>
      </w:pPr>
      <w:r w:rsidRPr="00D11EBD">
        <w:rPr>
          <w:rFonts w:ascii="Arial" w:hAnsi="Arial" w:cs="Arial"/>
          <w:bCs/>
          <w:color w:val="auto"/>
          <w:szCs w:val="24"/>
        </w:rPr>
        <w:t xml:space="preserve">odpady budowlane i rozbiórkowe stanowiące odpady komunalne </w:t>
      </w:r>
      <w:r w:rsidRPr="003E5E95">
        <w:rPr>
          <w:rFonts w:ascii="Arial" w:hAnsi="Arial" w:cs="Arial"/>
          <w:b/>
          <w:bCs/>
          <w:color w:val="auto"/>
          <w:szCs w:val="24"/>
        </w:rPr>
        <w:t>(</w:t>
      </w:r>
      <w:r w:rsidRPr="003E5E95">
        <w:rPr>
          <w:rFonts w:ascii="Arial" w:hAnsi="Arial" w:cs="Arial"/>
          <w:b/>
          <w:color w:val="auto"/>
          <w:szCs w:val="24"/>
        </w:rPr>
        <w:t>170101, 170102, 170103)</w:t>
      </w:r>
    </w:p>
    <w:p w:rsidR="008B1E93" w:rsidRPr="00D11EBD" w:rsidRDefault="008B1E93" w:rsidP="008B1E93">
      <w:pPr>
        <w:pStyle w:val="Textbody"/>
        <w:numPr>
          <w:ilvl w:val="0"/>
          <w:numId w:val="61"/>
        </w:numPr>
        <w:spacing w:after="0" w:line="240" w:lineRule="auto"/>
        <w:ind w:left="567" w:hanging="283"/>
        <w:rPr>
          <w:rFonts w:ascii="Arial" w:hAnsi="Arial" w:cs="Arial"/>
          <w:bCs/>
          <w:color w:val="auto"/>
          <w:szCs w:val="24"/>
        </w:rPr>
      </w:pPr>
      <w:r w:rsidRPr="00D11EBD">
        <w:rPr>
          <w:rFonts w:ascii="Arial" w:hAnsi="Arial" w:cs="Arial"/>
          <w:bCs/>
          <w:color w:val="auto"/>
          <w:szCs w:val="24"/>
        </w:rPr>
        <w:t>odpady budowlane i rozbiórkowe stanowiące odpady komunalne (</w:t>
      </w:r>
      <w:r w:rsidRPr="00C02917">
        <w:rPr>
          <w:rFonts w:ascii="Arial" w:hAnsi="Arial" w:cs="Arial"/>
          <w:b/>
          <w:color w:val="auto"/>
          <w:szCs w:val="24"/>
        </w:rPr>
        <w:t>170107,</w:t>
      </w:r>
      <w:r w:rsidRPr="00C02917">
        <w:rPr>
          <w:rFonts w:ascii="Arial" w:hAnsi="Arial" w:cs="Arial"/>
          <w:b/>
          <w:color w:val="FF0000"/>
          <w:szCs w:val="24"/>
        </w:rPr>
        <w:t xml:space="preserve">            </w:t>
      </w:r>
      <w:r>
        <w:rPr>
          <w:rFonts w:ascii="Arial" w:hAnsi="Arial" w:cs="Arial"/>
          <w:b/>
          <w:color w:val="auto"/>
          <w:szCs w:val="24"/>
        </w:rPr>
        <w:t>1708</w:t>
      </w:r>
      <w:r w:rsidRPr="00C02917">
        <w:rPr>
          <w:rFonts w:ascii="Arial" w:hAnsi="Arial" w:cs="Arial"/>
          <w:b/>
          <w:color w:val="auto"/>
          <w:szCs w:val="24"/>
        </w:rPr>
        <w:t>02,170904</w:t>
      </w:r>
      <w:r w:rsidRPr="00C02917">
        <w:rPr>
          <w:rFonts w:ascii="Arial" w:hAnsi="Arial" w:cs="Arial"/>
          <w:b/>
          <w:bCs/>
          <w:color w:val="auto"/>
          <w:szCs w:val="24"/>
        </w:rPr>
        <w:t>)</w:t>
      </w:r>
    </w:p>
    <w:p w:rsidR="008B1E93" w:rsidRPr="003E5E95" w:rsidRDefault="008B1E93" w:rsidP="008B1E93">
      <w:pPr>
        <w:pStyle w:val="Textbody"/>
        <w:numPr>
          <w:ilvl w:val="0"/>
          <w:numId w:val="61"/>
        </w:numPr>
        <w:spacing w:after="0" w:line="240" w:lineRule="auto"/>
        <w:ind w:left="567" w:hanging="283"/>
        <w:rPr>
          <w:rFonts w:ascii="Arial" w:hAnsi="Arial" w:cs="Arial"/>
          <w:b/>
          <w:bCs/>
          <w:color w:val="auto"/>
          <w:szCs w:val="24"/>
        </w:rPr>
      </w:pPr>
      <w:r w:rsidRPr="000D3E35">
        <w:rPr>
          <w:rFonts w:ascii="Arial" w:hAnsi="Arial" w:cs="Arial"/>
          <w:bCs/>
          <w:color w:val="auto"/>
          <w:szCs w:val="24"/>
        </w:rPr>
        <w:t xml:space="preserve">odpady tekstyliów i odzieży </w:t>
      </w:r>
      <w:r w:rsidRPr="003E5E95">
        <w:rPr>
          <w:rFonts w:ascii="Arial" w:hAnsi="Arial" w:cs="Arial"/>
          <w:b/>
          <w:bCs/>
          <w:color w:val="auto"/>
          <w:szCs w:val="24"/>
        </w:rPr>
        <w:t>(200110, 200111)</w:t>
      </w:r>
    </w:p>
    <w:p w:rsidR="008B1E93" w:rsidRPr="00B250ED" w:rsidRDefault="008B1E93" w:rsidP="008B1E93">
      <w:pPr>
        <w:pStyle w:val="NormalnyWeb"/>
        <w:shd w:val="clear" w:color="auto" w:fill="FFFFFF"/>
        <w:autoSpaceDN w:val="0"/>
        <w:spacing w:before="0" w:after="0"/>
        <w:jc w:val="both"/>
        <w:textAlignment w:val="baseline"/>
        <w:rPr>
          <w:rFonts w:ascii="Arial" w:hAnsi="Arial" w:cs="Arial"/>
          <w:b/>
        </w:rPr>
      </w:pPr>
      <w:r>
        <w:rPr>
          <w:rFonts w:ascii="Arial" w:hAnsi="Arial" w:cs="Arial"/>
          <w:b/>
        </w:rPr>
        <w:t xml:space="preserve">b) </w:t>
      </w:r>
      <w:r w:rsidRPr="00B250ED">
        <w:rPr>
          <w:rFonts w:ascii="Arial" w:hAnsi="Arial" w:cs="Arial"/>
          <w:b/>
        </w:rPr>
        <w:t>Wynajem kontenerów na odpady:</w:t>
      </w:r>
    </w:p>
    <w:p w:rsidR="008B1E93" w:rsidRDefault="008B1E93" w:rsidP="008B1E93">
      <w:pPr>
        <w:pStyle w:val="NormalnyWeb"/>
        <w:numPr>
          <w:ilvl w:val="0"/>
          <w:numId w:val="61"/>
        </w:numPr>
        <w:shd w:val="clear" w:color="auto" w:fill="FFFFFF"/>
        <w:suppressAutoHyphens/>
        <w:autoSpaceDN w:val="0"/>
        <w:spacing w:before="0" w:after="0"/>
        <w:ind w:left="567" w:hanging="283"/>
        <w:jc w:val="both"/>
        <w:textAlignment w:val="baseline"/>
        <w:rPr>
          <w:rFonts w:ascii="Arial" w:hAnsi="Arial" w:cs="Arial"/>
        </w:rPr>
      </w:pPr>
      <w:r w:rsidRPr="00A75315">
        <w:rPr>
          <w:rFonts w:ascii="Arial" w:hAnsi="Arial" w:cs="Arial"/>
        </w:rPr>
        <w:t>kontener Mulda 7m³ – 4 sztuki</w:t>
      </w:r>
    </w:p>
    <w:p w:rsidR="008B1E93" w:rsidRPr="00E23E23" w:rsidRDefault="008B1E93" w:rsidP="008B1E93">
      <w:pPr>
        <w:pStyle w:val="NormalnyWeb"/>
        <w:numPr>
          <w:ilvl w:val="0"/>
          <w:numId w:val="61"/>
        </w:numPr>
        <w:shd w:val="clear" w:color="auto" w:fill="FFFFFF"/>
        <w:suppressAutoHyphens/>
        <w:autoSpaceDN w:val="0"/>
        <w:spacing w:before="0" w:after="0"/>
        <w:ind w:left="567" w:hanging="283"/>
        <w:jc w:val="both"/>
        <w:textAlignment w:val="baseline"/>
        <w:rPr>
          <w:rFonts w:ascii="Arial" w:hAnsi="Arial" w:cs="Arial"/>
        </w:rPr>
      </w:pPr>
      <w:r w:rsidRPr="00E23E23">
        <w:rPr>
          <w:rFonts w:ascii="Arial" w:hAnsi="Arial" w:cs="Arial"/>
        </w:rPr>
        <w:t>kontener 1100 l – 7 sztuk,</w:t>
      </w:r>
    </w:p>
    <w:p w:rsidR="008B1E93" w:rsidRPr="00A75315" w:rsidRDefault="008B1E93" w:rsidP="008B1E93">
      <w:pPr>
        <w:pStyle w:val="NormalnyWeb"/>
        <w:numPr>
          <w:ilvl w:val="0"/>
          <w:numId w:val="61"/>
        </w:numPr>
        <w:shd w:val="clear" w:color="auto" w:fill="FFFFFF"/>
        <w:suppressAutoHyphens/>
        <w:autoSpaceDN w:val="0"/>
        <w:spacing w:before="0" w:after="0"/>
        <w:ind w:left="567" w:hanging="283"/>
        <w:jc w:val="both"/>
        <w:textAlignment w:val="baseline"/>
        <w:rPr>
          <w:rFonts w:ascii="Arial" w:hAnsi="Arial" w:cs="Arial"/>
        </w:rPr>
      </w:pPr>
      <w:r w:rsidRPr="00A75315">
        <w:rPr>
          <w:rFonts w:ascii="Arial" w:hAnsi="Arial" w:cs="Arial"/>
        </w:rPr>
        <w:t>kontener 240 l – 2 sztuki,</w:t>
      </w:r>
    </w:p>
    <w:p w:rsidR="008B1E93" w:rsidRPr="00A75315" w:rsidRDefault="008B1E93" w:rsidP="008B1E93">
      <w:pPr>
        <w:pStyle w:val="NormalnyWeb"/>
        <w:numPr>
          <w:ilvl w:val="0"/>
          <w:numId w:val="61"/>
        </w:numPr>
        <w:shd w:val="clear" w:color="auto" w:fill="FFFFFF"/>
        <w:suppressAutoHyphens/>
        <w:autoSpaceDN w:val="0"/>
        <w:spacing w:before="0" w:after="0"/>
        <w:ind w:left="567" w:hanging="283"/>
        <w:jc w:val="both"/>
        <w:textAlignment w:val="baseline"/>
        <w:rPr>
          <w:rFonts w:ascii="Arial" w:hAnsi="Arial" w:cs="Arial"/>
        </w:rPr>
      </w:pPr>
      <w:r w:rsidRPr="00A75315">
        <w:rPr>
          <w:rFonts w:ascii="Arial" w:hAnsi="Arial" w:cs="Arial"/>
        </w:rPr>
        <w:t>kontener 120 l – 1 sztuki</w:t>
      </w:r>
    </w:p>
    <w:p w:rsidR="008B1E93" w:rsidRPr="009C0EC1" w:rsidRDefault="008B1E93" w:rsidP="008B1E93">
      <w:pPr>
        <w:pStyle w:val="Textbody"/>
        <w:spacing w:after="0" w:line="240" w:lineRule="auto"/>
        <w:ind w:left="0" w:firstLine="0"/>
        <w:rPr>
          <w:rStyle w:val="StrongEmphasis"/>
          <w:rFonts w:ascii="Arial" w:hAnsi="Arial" w:cs="Arial"/>
          <w:color w:val="auto"/>
        </w:rPr>
      </w:pPr>
    </w:p>
    <w:p w:rsidR="00D54F3D" w:rsidRPr="00FA0D1D" w:rsidRDefault="008B1E93" w:rsidP="00D54F3D">
      <w:pPr>
        <w:pStyle w:val="Textbody"/>
        <w:spacing w:after="0" w:line="240" w:lineRule="auto"/>
        <w:ind w:left="0" w:firstLine="0"/>
        <w:rPr>
          <w:rFonts w:ascii="Arial" w:hAnsi="Arial" w:cs="Arial"/>
          <w:color w:val="auto"/>
          <w:szCs w:val="24"/>
        </w:rPr>
      </w:pPr>
      <w:r w:rsidRPr="00FA0D1D">
        <w:rPr>
          <w:rStyle w:val="StrongEmphasis"/>
          <w:rFonts w:ascii="Arial" w:hAnsi="Arial" w:cs="Arial"/>
          <w:color w:val="auto"/>
          <w:szCs w:val="24"/>
        </w:rPr>
        <w:t xml:space="preserve">Część II zamówienia - </w:t>
      </w:r>
      <w:r w:rsidR="00D54F3D" w:rsidRPr="00FA0D1D">
        <w:rPr>
          <w:rFonts w:ascii="Arial" w:hAnsi="Arial" w:cs="Arial"/>
          <w:color w:val="auto"/>
          <w:szCs w:val="24"/>
        </w:rPr>
        <w:t>„Wykonanie usługi w zakresie odbioru, transportu i zagospodarowania odpadów z Gminnego Punktu Selektywnej Zbiórki Odpadów Komunalnych w Poddębicach ul. Młynarska 5”, w tym:</w:t>
      </w:r>
    </w:p>
    <w:p w:rsidR="008B1E93" w:rsidRPr="00D54F3D" w:rsidRDefault="008B1E93" w:rsidP="00D54F3D">
      <w:pPr>
        <w:spacing w:after="0" w:line="240" w:lineRule="auto"/>
        <w:jc w:val="both"/>
        <w:rPr>
          <w:rStyle w:val="StrongEmphasis"/>
          <w:rFonts w:ascii="Arial" w:hAnsi="Arial" w:cs="Arial"/>
          <w:color w:val="FF0000"/>
          <w:szCs w:val="24"/>
        </w:rPr>
      </w:pPr>
    </w:p>
    <w:p w:rsidR="008B1E93" w:rsidRPr="00AC3587" w:rsidRDefault="008B1E93" w:rsidP="008B1E93">
      <w:pPr>
        <w:pStyle w:val="Textbody"/>
        <w:spacing w:after="0" w:line="240" w:lineRule="auto"/>
        <w:ind w:left="0" w:firstLine="0"/>
        <w:rPr>
          <w:rStyle w:val="StrongEmphasis"/>
          <w:rFonts w:ascii="Arial" w:hAnsi="Arial" w:cs="Arial"/>
          <w:color w:val="auto"/>
          <w:szCs w:val="24"/>
        </w:rPr>
      </w:pPr>
      <w:r w:rsidRPr="00AC3587">
        <w:rPr>
          <w:rStyle w:val="StrongEmphasis"/>
          <w:rFonts w:ascii="Arial" w:hAnsi="Arial" w:cs="Arial"/>
          <w:color w:val="auto"/>
          <w:szCs w:val="24"/>
        </w:rPr>
        <w:t>Odbiór, transport i zagospodarowanie odpadów o kodach:</w:t>
      </w:r>
    </w:p>
    <w:p w:rsidR="00FA0D1D" w:rsidRPr="00AC3587" w:rsidRDefault="00FA0D1D" w:rsidP="00FA0D1D">
      <w:pPr>
        <w:pStyle w:val="Textbody"/>
        <w:numPr>
          <w:ilvl w:val="0"/>
          <w:numId w:val="61"/>
        </w:numPr>
        <w:spacing w:after="0" w:line="240" w:lineRule="auto"/>
        <w:ind w:left="567" w:hanging="283"/>
        <w:rPr>
          <w:rFonts w:ascii="Arial" w:hAnsi="Arial" w:cs="Arial"/>
          <w:bCs/>
          <w:color w:val="auto"/>
          <w:szCs w:val="24"/>
        </w:rPr>
      </w:pPr>
      <w:r w:rsidRPr="00AC3587">
        <w:rPr>
          <w:rFonts w:ascii="Arial" w:hAnsi="Arial" w:cs="Arial"/>
          <w:bCs/>
          <w:color w:val="auto"/>
          <w:szCs w:val="24"/>
        </w:rPr>
        <w:t xml:space="preserve">meble i inne odpady wielkogabarytowe </w:t>
      </w:r>
      <w:r w:rsidRPr="00AC3587">
        <w:rPr>
          <w:rFonts w:ascii="Arial" w:hAnsi="Arial" w:cs="Arial"/>
          <w:b/>
          <w:bCs/>
          <w:color w:val="auto"/>
          <w:szCs w:val="24"/>
        </w:rPr>
        <w:t>(200307)</w:t>
      </w:r>
      <w:r w:rsidRPr="00AC3587">
        <w:rPr>
          <w:rFonts w:ascii="Arial" w:hAnsi="Arial" w:cs="Arial"/>
          <w:bCs/>
          <w:color w:val="auto"/>
          <w:szCs w:val="24"/>
        </w:rPr>
        <w:t xml:space="preserve"> </w:t>
      </w:r>
    </w:p>
    <w:p w:rsidR="00FA0D1D" w:rsidRPr="00AC3587" w:rsidRDefault="00FA0D1D" w:rsidP="00FA0D1D">
      <w:pPr>
        <w:pStyle w:val="Textbody"/>
        <w:numPr>
          <w:ilvl w:val="0"/>
          <w:numId w:val="61"/>
        </w:numPr>
        <w:spacing w:after="0" w:line="240" w:lineRule="auto"/>
        <w:ind w:left="567" w:hanging="283"/>
        <w:rPr>
          <w:rFonts w:ascii="Arial" w:hAnsi="Arial" w:cs="Arial"/>
          <w:bCs/>
          <w:color w:val="auto"/>
          <w:szCs w:val="24"/>
        </w:rPr>
      </w:pPr>
      <w:r w:rsidRPr="00AC3587">
        <w:rPr>
          <w:rFonts w:ascii="Arial" w:hAnsi="Arial" w:cs="Arial"/>
          <w:bCs/>
          <w:color w:val="auto"/>
          <w:szCs w:val="24"/>
        </w:rPr>
        <w:t xml:space="preserve">zużyte opony z pojazdów osobowych </w:t>
      </w:r>
      <w:r w:rsidRPr="00AC3587">
        <w:rPr>
          <w:rFonts w:ascii="Arial" w:hAnsi="Arial" w:cs="Arial"/>
          <w:b/>
          <w:bCs/>
          <w:color w:val="auto"/>
          <w:szCs w:val="24"/>
        </w:rPr>
        <w:t>(160103)</w:t>
      </w:r>
    </w:p>
    <w:p w:rsidR="00A910BB" w:rsidRPr="008B1E93" w:rsidRDefault="00A910BB" w:rsidP="008B1E93">
      <w:pPr>
        <w:spacing w:after="0" w:line="240" w:lineRule="auto"/>
        <w:ind w:left="360"/>
        <w:jc w:val="both"/>
        <w:rPr>
          <w:rFonts w:ascii="Arial" w:eastAsia="Arial" w:hAnsi="Arial" w:cs="Arial"/>
          <w:color w:val="FF0000"/>
          <w:sz w:val="24"/>
          <w:szCs w:val="24"/>
        </w:rPr>
      </w:pPr>
    </w:p>
    <w:p w:rsidR="000B453F" w:rsidRPr="00A910BB" w:rsidRDefault="000B453F" w:rsidP="008B1E93">
      <w:pPr>
        <w:spacing w:after="0" w:line="240" w:lineRule="auto"/>
        <w:ind w:left="360"/>
        <w:jc w:val="both"/>
        <w:rPr>
          <w:rFonts w:ascii="Arial" w:hAnsi="Arial" w:cs="Arial"/>
          <w:b/>
          <w:sz w:val="24"/>
          <w:szCs w:val="24"/>
        </w:rPr>
      </w:pPr>
      <w:r w:rsidRPr="00A910BB">
        <w:rPr>
          <w:rFonts w:ascii="Arial" w:eastAsia="Arial" w:hAnsi="Arial" w:cs="Arial"/>
          <w:b/>
          <w:sz w:val="24"/>
          <w:szCs w:val="24"/>
        </w:rPr>
        <w:t xml:space="preserve">Szczegółowy opis przedmiotu zamówienia stanowi załącznik Nr 9 do SWZ. </w:t>
      </w:r>
    </w:p>
    <w:p w:rsidR="00A36A4A" w:rsidRDefault="00A36A4A" w:rsidP="00073409">
      <w:pPr>
        <w:spacing w:after="0" w:line="240" w:lineRule="auto"/>
        <w:ind w:left="360"/>
        <w:jc w:val="both"/>
        <w:rPr>
          <w:rFonts w:ascii="Arial" w:hAnsi="Arial" w:cs="Arial"/>
          <w:color w:val="FF0000"/>
          <w:sz w:val="24"/>
          <w:szCs w:val="24"/>
          <w:highlight w:val="yellow"/>
        </w:rPr>
      </w:pPr>
    </w:p>
    <w:p w:rsidR="000678F5" w:rsidRPr="008B1E93" w:rsidRDefault="000678F5" w:rsidP="00F415C8">
      <w:pPr>
        <w:pStyle w:val="pkt"/>
        <w:numPr>
          <w:ilvl w:val="0"/>
          <w:numId w:val="48"/>
        </w:numPr>
        <w:spacing w:before="0" w:after="0"/>
        <w:rPr>
          <w:rFonts w:ascii="Arial" w:hAnsi="Arial" w:cs="Arial"/>
          <w:b/>
          <w:sz w:val="24"/>
          <w:szCs w:val="24"/>
        </w:rPr>
      </w:pPr>
      <w:r w:rsidRPr="003D1D9C">
        <w:rPr>
          <w:rFonts w:ascii="Arial" w:hAnsi="Arial" w:cs="Arial"/>
          <w:b/>
          <w:sz w:val="24"/>
          <w:szCs w:val="24"/>
        </w:rPr>
        <w:t>Wspólny Słownik Zamówień CPV:</w:t>
      </w:r>
    </w:p>
    <w:p w:rsidR="008B1E93" w:rsidRPr="00666FE6" w:rsidRDefault="008B1E93" w:rsidP="008B1E93">
      <w:pPr>
        <w:pStyle w:val="pkt"/>
        <w:spacing w:before="0" w:after="0"/>
        <w:ind w:left="360" w:firstLine="0"/>
        <w:rPr>
          <w:rFonts w:ascii="Arial" w:hAnsi="Arial" w:cs="Arial"/>
          <w:b/>
          <w:sz w:val="24"/>
          <w:szCs w:val="24"/>
        </w:rPr>
      </w:pPr>
      <w:r>
        <w:rPr>
          <w:rFonts w:ascii="Arial" w:hAnsi="Arial" w:cs="Arial"/>
          <w:b/>
          <w:sz w:val="24"/>
          <w:szCs w:val="24"/>
        </w:rPr>
        <w:t>Część I zamówienia</w:t>
      </w:r>
    </w:p>
    <w:p w:rsidR="00666FE6" w:rsidRPr="007663B2" w:rsidRDefault="00666FE6" w:rsidP="00C24135">
      <w:pPr>
        <w:spacing w:after="0" w:line="240" w:lineRule="auto"/>
        <w:ind w:left="360"/>
        <w:jc w:val="both"/>
        <w:rPr>
          <w:rFonts w:ascii="Arial" w:eastAsia="Arial" w:hAnsi="Arial" w:cs="Arial"/>
          <w:color w:val="000000"/>
          <w:sz w:val="24"/>
          <w:szCs w:val="24"/>
        </w:rPr>
      </w:pPr>
      <w:r w:rsidRPr="007663B2">
        <w:rPr>
          <w:rFonts w:ascii="Arial" w:eastAsia="Arial" w:hAnsi="Arial" w:cs="Arial"/>
          <w:color w:val="000000"/>
          <w:sz w:val="24"/>
          <w:szCs w:val="24"/>
        </w:rPr>
        <w:t>90500000-2</w:t>
      </w:r>
      <w:r w:rsidR="00C24135" w:rsidRPr="007663B2">
        <w:rPr>
          <w:rFonts w:ascii="Arial" w:hAnsi="Arial" w:cs="Arial"/>
          <w:color w:val="000000"/>
          <w:sz w:val="24"/>
          <w:szCs w:val="24"/>
        </w:rPr>
        <w:t xml:space="preserve"> - Usługi związane z odpadami</w:t>
      </w:r>
    </w:p>
    <w:p w:rsidR="00666FE6" w:rsidRPr="007663B2" w:rsidRDefault="00666FE6" w:rsidP="00C24135">
      <w:pPr>
        <w:spacing w:after="0" w:line="240" w:lineRule="auto"/>
        <w:ind w:left="360"/>
        <w:jc w:val="both"/>
        <w:rPr>
          <w:rFonts w:ascii="Arial" w:hAnsi="Arial" w:cs="Arial"/>
          <w:color w:val="000000"/>
          <w:sz w:val="24"/>
          <w:szCs w:val="24"/>
        </w:rPr>
      </w:pPr>
      <w:r w:rsidRPr="007663B2">
        <w:rPr>
          <w:rFonts w:ascii="Arial" w:eastAsia="Arial" w:hAnsi="Arial" w:cs="Arial"/>
          <w:color w:val="000000"/>
          <w:sz w:val="24"/>
          <w:szCs w:val="24"/>
        </w:rPr>
        <w:t>90511000-2</w:t>
      </w:r>
      <w:r w:rsidR="00C24135" w:rsidRPr="007663B2">
        <w:rPr>
          <w:rFonts w:ascii="Arial" w:hAnsi="Arial" w:cs="Arial"/>
          <w:color w:val="000000"/>
          <w:sz w:val="24"/>
          <w:szCs w:val="24"/>
        </w:rPr>
        <w:t xml:space="preserve"> - Usuwanie i obróbka odpadów</w:t>
      </w:r>
    </w:p>
    <w:p w:rsidR="00C24135" w:rsidRPr="007663B2" w:rsidRDefault="00C24135" w:rsidP="00C24135">
      <w:pPr>
        <w:spacing w:after="0" w:line="240" w:lineRule="auto"/>
        <w:ind w:left="360"/>
        <w:jc w:val="both"/>
        <w:rPr>
          <w:rFonts w:ascii="Arial" w:eastAsia="Arial" w:hAnsi="Arial" w:cs="Arial"/>
          <w:sz w:val="24"/>
          <w:szCs w:val="24"/>
        </w:rPr>
      </w:pPr>
      <w:r w:rsidRPr="007663B2">
        <w:rPr>
          <w:rFonts w:ascii="Arial" w:hAnsi="Arial" w:cs="Arial"/>
          <w:sz w:val="24"/>
          <w:szCs w:val="24"/>
        </w:rPr>
        <w:t>90512000-9 - Usługi transportu odpadów</w:t>
      </w:r>
    </w:p>
    <w:p w:rsidR="00666FE6" w:rsidRPr="007663B2" w:rsidRDefault="00666FE6" w:rsidP="00C24135">
      <w:pPr>
        <w:spacing w:after="0" w:line="240" w:lineRule="auto"/>
        <w:ind w:left="360"/>
        <w:jc w:val="both"/>
        <w:rPr>
          <w:rFonts w:ascii="Arial" w:eastAsia="Arial" w:hAnsi="Arial" w:cs="Arial"/>
          <w:sz w:val="24"/>
          <w:szCs w:val="24"/>
        </w:rPr>
      </w:pPr>
      <w:r w:rsidRPr="007663B2">
        <w:rPr>
          <w:rFonts w:ascii="Arial" w:eastAsia="Arial" w:hAnsi="Arial" w:cs="Arial"/>
          <w:sz w:val="24"/>
          <w:szCs w:val="24"/>
        </w:rPr>
        <w:t>90513100-7</w:t>
      </w:r>
      <w:r w:rsidR="00C24135" w:rsidRPr="007663B2">
        <w:rPr>
          <w:rFonts w:ascii="Arial" w:hAnsi="Arial" w:cs="Arial"/>
          <w:sz w:val="24"/>
          <w:szCs w:val="24"/>
        </w:rPr>
        <w:t xml:space="preserve"> - Usługi wywozu odpadów pochodzących z gospodarstw domowych</w:t>
      </w:r>
    </w:p>
    <w:p w:rsidR="00A36A4A" w:rsidRDefault="00A36A4A" w:rsidP="008B1E93">
      <w:pPr>
        <w:pStyle w:val="pkt"/>
        <w:spacing w:before="0" w:after="0"/>
        <w:ind w:left="360" w:firstLine="0"/>
        <w:rPr>
          <w:rFonts w:ascii="Arial" w:hAnsi="Arial" w:cs="Arial"/>
          <w:b/>
          <w:sz w:val="24"/>
          <w:szCs w:val="24"/>
        </w:rPr>
      </w:pPr>
    </w:p>
    <w:p w:rsidR="008B1E93" w:rsidRPr="000429D2" w:rsidRDefault="008B1E93" w:rsidP="008B1E93">
      <w:pPr>
        <w:spacing w:after="0" w:line="240" w:lineRule="auto"/>
        <w:ind w:left="360"/>
        <w:jc w:val="both"/>
        <w:rPr>
          <w:rFonts w:ascii="Arial" w:eastAsia="Arial" w:hAnsi="Arial" w:cs="Arial"/>
          <w:b/>
          <w:sz w:val="24"/>
          <w:szCs w:val="24"/>
        </w:rPr>
      </w:pPr>
      <w:r w:rsidRPr="000429D2">
        <w:rPr>
          <w:rFonts w:ascii="Arial" w:hAnsi="Arial" w:cs="Arial"/>
          <w:b/>
          <w:sz w:val="24"/>
          <w:szCs w:val="24"/>
        </w:rPr>
        <w:t>Część II zamówienia</w:t>
      </w:r>
    </w:p>
    <w:p w:rsidR="008B1E93" w:rsidRPr="000429D2" w:rsidRDefault="008B1E93" w:rsidP="008B1E93">
      <w:pPr>
        <w:spacing w:after="0" w:line="240" w:lineRule="auto"/>
        <w:ind w:left="360"/>
        <w:jc w:val="both"/>
        <w:rPr>
          <w:rFonts w:ascii="Arial" w:eastAsia="Arial" w:hAnsi="Arial" w:cs="Arial"/>
          <w:sz w:val="24"/>
          <w:szCs w:val="24"/>
        </w:rPr>
      </w:pPr>
      <w:r w:rsidRPr="000429D2">
        <w:rPr>
          <w:rFonts w:ascii="Arial" w:eastAsia="Arial" w:hAnsi="Arial" w:cs="Arial"/>
          <w:sz w:val="24"/>
          <w:szCs w:val="24"/>
        </w:rPr>
        <w:t>90500000-2</w:t>
      </w:r>
      <w:r w:rsidRPr="000429D2">
        <w:rPr>
          <w:rFonts w:ascii="Arial" w:hAnsi="Arial" w:cs="Arial"/>
          <w:sz w:val="24"/>
          <w:szCs w:val="24"/>
        </w:rPr>
        <w:t xml:space="preserve"> - Usługi związane z odpadami</w:t>
      </w:r>
    </w:p>
    <w:p w:rsidR="008B1E93" w:rsidRPr="000429D2" w:rsidRDefault="008B1E93" w:rsidP="008B1E93">
      <w:pPr>
        <w:spacing w:after="0" w:line="240" w:lineRule="auto"/>
        <w:ind w:left="360"/>
        <w:jc w:val="both"/>
        <w:rPr>
          <w:rFonts w:ascii="Arial" w:hAnsi="Arial" w:cs="Arial"/>
          <w:sz w:val="24"/>
          <w:szCs w:val="24"/>
        </w:rPr>
      </w:pPr>
      <w:r w:rsidRPr="000429D2">
        <w:rPr>
          <w:rFonts w:ascii="Arial" w:eastAsia="Arial" w:hAnsi="Arial" w:cs="Arial"/>
          <w:sz w:val="24"/>
          <w:szCs w:val="24"/>
        </w:rPr>
        <w:t>90511000-2</w:t>
      </w:r>
      <w:r w:rsidRPr="000429D2">
        <w:rPr>
          <w:rFonts w:ascii="Arial" w:hAnsi="Arial" w:cs="Arial"/>
          <w:sz w:val="24"/>
          <w:szCs w:val="24"/>
        </w:rPr>
        <w:t xml:space="preserve"> - Usuwanie i obróbka odpadów</w:t>
      </w:r>
    </w:p>
    <w:p w:rsidR="008B1E93" w:rsidRPr="000429D2" w:rsidRDefault="008B1E93" w:rsidP="008B1E93">
      <w:pPr>
        <w:spacing w:after="0" w:line="240" w:lineRule="auto"/>
        <w:ind w:left="360"/>
        <w:jc w:val="both"/>
        <w:rPr>
          <w:rFonts w:ascii="Arial" w:eastAsia="Arial" w:hAnsi="Arial" w:cs="Arial"/>
          <w:sz w:val="24"/>
          <w:szCs w:val="24"/>
        </w:rPr>
      </w:pPr>
      <w:r w:rsidRPr="000429D2">
        <w:rPr>
          <w:rFonts w:ascii="Arial" w:hAnsi="Arial" w:cs="Arial"/>
          <w:sz w:val="24"/>
          <w:szCs w:val="24"/>
        </w:rPr>
        <w:t>90512000-9 - Usługi transportu odpadów</w:t>
      </w:r>
    </w:p>
    <w:p w:rsidR="00666FE6" w:rsidRPr="000429D2" w:rsidRDefault="008B1E93" w:rsidP="008B1E93">
      <w:pPr>
        <w:spacing w:after="0" w:line="240" w:lineRule="auto"/>
        <w:ind w:left="357"/>
        <w:jc w:val="both"/>
        <w:rPr>
          <w:rFonts w:ascii="Arial" w:hAnsi="Arial" w:cs="Arial"/>
          <w:sz w:val="24"/>
          <w:szCs w:val="24"/>
        </w:rPr>
      </w:pPr>
      <w:r w:rsidRPr="000429D2">
        <w:rPr>
          <w:rFonts w:ascii="Arial" w:eastAsia="Arial" w:hAnsi="Arial" w:cs="Arial"/>
          <w:sz w:val="24"/>
          <w:szCs w:val="24"/>
        </w:rPr>
        <w:t>90513100-7</w:t>
      </w:r>
      <w:r w:rsidRPr="000429D2">
        <w:rPr>
          <w:rFonts w:ascii="Arial" w:hAnsi="Arial" w:cs="Arial"/>
          <w:sz w:val="24"/>
          <w:szCs w:val="24"/>
        </w:rPr>
        <w:t xml:space="preserve"> - Usługi wywozu odpadów pochodzących z gospodarstw domowych</w:t>
      </w:r>
    </w:p>
    <w:p w:rsidR="008B1E93" w:rsidRPr="000429D2" w:rsidRDefault="008B1E93" w:rsidP="008B1E93">
      <w:pPr>
        <w:spacing w:after="0" w:line="240" w:lineRule="auto"/>
        <w:ind w:left="357"/>
        <w:jc w:val="both"/>
        <w:rPr>
          <w:rFonts w:ascii="Arial" w:hAnsi="Arial" w:cs="Arial"/>
          <w:b/>
          <w:sz w:val="24"/>
          <w:szCs w:val="24"/>
        </w:rPr>
      </w:pPr>
    </w:p>
    <w:p w:rsidR="00D25B09" w:rsidRPr="000429D2" w:rsidRDefault="00D25B09" w:rsidP="00F415C8">
      <w:pPr>
        <w:pStyle w:val="pkt"/>
        <w:numPr>
          <w:ilvl w:val="0"/>
          <w:numId w:val="48"/>
        </w:numPr>
        <w:autoSpaceDE w:val="0"/>
        <w:spacing w:before="0" w:after="0"/>
        <w:rPr>
          <w:rFonts w:ascii="Arial" w:hAnsi="Arial" w:cs="Arial"/>
          <w:sz w:val="24"/>
          <w:szCs w:val="24"/>
        </w:rPr>
      </w:pPr>
      <w:r w:rsidRPr="000429D2">
        <w:rPr>
          <w:rFonts w:ascii="Arial" w:hAnsi="Arial" w:cs="Arial"/>
          <w:sz w:val="24"/>
          <w:szCs w:val="24"/>
        </w:rPr>
        <w:t xml:space="preserve">Zamawiający </w:t>
      </w:r>
      <w:r w:rsidRPr="000429D2">
        <w:rPr>
          <w:rFonts w:ascii="Arial" w:hAnsi="Arial" w:cs="Arial"/>
          <w:b/>
          <w:sz w:val="24"/>
          <w:szCs w:val="24"/>
        </w:rPr>
        <w:t>dopuszcza</w:t>
      </w:r>
      <w:r w:rsidRPr="000429D2">
        <w:rPr>
          <w:rFonts w:ascii="Arial" w:hAnsi="Arial" w:cs="Arial"/>
          <w:sz w:val="24"/>
          <w:szCs w:val="24"/>
        </w:rPr>
        <w:t xml:space="preserve"> możliwości składania ofert częściowych.</w:t>
      </w:r>
    </w:p>
    <w:p w:rsidR="000678F5" w:rsidRPr="00F03D98" w:rsidRDefault="000678F5" w:rsidP="00F415C8">
      <w:pPr>
        <w:pStyle w:val="pkt"/>
        <w:numPr>
          <w:ilvl w:val="0"/>
          <w:numId w:val="48"/>
        </w:numPr>
        <w:autoSpaceDE w:val="0"/>
        <w:spacing w:before="0" w:after="0"/>
        <w:rPr>
          <w:rFonts w:ascii="Arial" w:hAnsi="Arial" w:cs="Arial"/>
          <w:sz w:val="24"/>
          <w:szCs w:val="24"/>
        </w:rPr>
      </w:pPr>
      <w:r w:rsidRPr="007663B2">
        <w:rPr>
          <w:rFonts w:ascii="Arial" w:eastAsia="Arial" w:hAnsi="Arial" w:cs="Arial"/>
          <w:sz w:val="24"/>
          <w:szCs w:val="24"/>
        </w:rPr>
        <w:lastRenderedPageBreak/>
        <w:t xml:space="preserve">Zamawiający </w:t>
      </w:r>
      <w:r w:rsidRPr="007663B2">
        <w:rPr>
          <w:rFonts w:ascii="Arial" w:eastAsia="Arial" w:hAnsi="Arial" w:cs="Arial"/>
          <w:b/>
          <w:sz w:val="24"/>
          <w:szCs w:val="24"/>
        </w:rPr>
        <w:t xml:space="preserve">nie </w:t>
      </w:r>
      <w:r w:rsidR="00D15F67" w:rsidRPr="007663B2">
        <w:rPr>
          <w:rFonts w:ascii="Arial" w:eastAsia="Arial" w:hAnsi="Arial" w:cs="Arial"/>
          <w:b/>
          <w:sz w:val="24"/>
          <w:szCs w:val="24"/>
        </w:rPr>
        <w:t xml:space="preserve">przewiduje </w:t>
      </w:r>
      <w:r w:rsidR="00554D04" w:rsidRPr="007663B2">
        <w:rPr>
          <w:rFonts w:ascii="Arial" w:eastAsia="Arial" w:hAnsi="Arial" w:cs="Arial"/>
          <w:sz w:val="24"/>
          <w:szCs w:val="24"/>
        </w:rPr>
        <w:t>złożenia ofert w postaci katalogów elektronicznych</w:t>
      </w:r>
      <w:r w:rsidR="00D15F67" w:rsidRPr="007663B2">
        <w:rPr>
          <w:rFonts w:ascii="Arial" w:eastAsia="Arial" w:hAnsi="Arial" w:cs="Arial"/>
          <w:sz w:val="24"/>
          <w:szCs w:val="24"/>
        </w:rPr>
        <w:t xml:space="preserve"> lub dołączenia</w:t>
      </w:r>
      <w:r w:rsidR="00D15F67">
        <w:rPr>
          <w:rFonts w:ascii="Arial" w:eastAsia="Arial" w:hAnsi="Arial" w:cs="Arial"/>
          <w:sz w:val="24"/>
          <w:szCs w:val="24"/>
        </w:rPr>
        <w:t xml:space="preserve"> katalogów elektronicznych do oferty</w:t>
      </w:r>
      <w:r w:rsidR="00554D04" w:rsidRPr="003D505C">
        <w:rPr>
          <w:rFonts w:ascii="Arial" w:eastAsia="Arial" w:hAnsi="Arial" w:cs="Arial"/>
          <w:sz w:val="24"/>
          <w:szCs w:val="24"/>
        </w:rPr>
        <w:t>.</w:t>
      </w:r>
      <w:r w:rsidR="00554D04" w:rsidRPr="003D505C">
        <w:rPr>
          <w:rFonts w:ascii="Arial" w:eastAsia="Arial" w:hAnsi="Arial" w:cs="Arial"/>
          <w:b/>
          <w:sz w:val="24"/>
          <w:szCs w:val="24"/>
        </w:rPr>
        <w:t xml:space="preserve"> </w:t>
      </w:r>
    </w:p>
    <w:p w:rsidR="00F03D98" w:rsidRPr="003D505C" w:rsidRDefault="00F03D98" w:rsidP="00F415C8">
      <w:pPr>
        <w:pStyle w:val="Standard"/>
        <w:numPr>
          <w:ilvl w:val="0"/>
          <w:numId w:val="48"/>
        </w:numPr>
        <w:jc w:val="both"/>
        <w:rPr>
          <w:rFonts w:ascii="Arial" w:hAnsi="Arial" w:cs="Arial"/>
        </w:rPr>
      </w:pPr>
      <w:r w:rsidRPr="003D505C">
        <w:rPr>
          <w:rFonts w:ascii="Arial" w:hAnsi="Arial" w:cs="Arial"/>
        </w:rPr>
        <w:t xml:space="preserve">Zamawiający </w:t>
      </w:r>
      <w:r w:rsidRPr="003D505C">
        <w:rPr>
          <w:rFonts w:ascii="Arial" w:hAnsi="Arial" w:cs="Arial"/>
          <w:b/>
        </w:rPr>
        <w:t>nie dopuszcza</w:t>
      </w:r>
      <w:r w:rsidRPr="003D505C">
        <w:rPr>
          <w:rFonts w:ascii="Arial" w:hAnsi="Arial" w:cs="Arial"/>
        </w:rPr>
        <w:t xml:space="preserve"> możliwości składania ofert wariantowych. </w:t>
      </w:r>
    </w:p>
    <w:p w:rsidR="000678F5" w:rsidRPr="003D505C" w:rsidRDefault="000678F5" w:rsidP="00F415C8">
      <w:pPr>
        <w:pStyle w:val="pkt"/>
        <w:numPr>
          <w:ilvl w:val="0"/>
          <w:numId w:val="48"/>
        </w:numPr>
        <w:autoSpaceDE w:val="0"/>
        <w:spacing w:before="0" w:after="0"/>
        <w:rPr>
          <w:rFonts w:ascii="Arial" w:hAnsi="Arial" w:cs="Arial"/>
          <w:sz w:val="24"/>
          <w:szCs w:val="24"/>
        </w:rPr>
      </w:pPr>
      <w:r w:rsidRPr="003D505C">
        <w:rPr>
          <w:rFonts w:ascii="Arial" w:eastAsia="Arial" w:hAnsi="Arial" w:cs="Arial"/>
          <w:sz w:val="24"/>
          <w:szCs w:val="24"/>
        </w:rPr>
        <w:t xml:space="preserve">Zamawiający </w:t>
      </w:r>
      <w:r w:rsidRPr="003D505C">
        <w:rPr>
          <w:rFonts w:ascii="Arial" w:eastAsia="Arial" w:hAnsi="Arial" w:cs="Arial"/>
          <w:b/>
          <w:sz w:val="24"/>
          <w:szCs w:val="24"/>
        </w:rPr>
        <w:t>nie przewiduje</w:t>
      </w:r>
      <w:r w:rsidRPr="003D505C">
        <w:rPr>
          <w:rFonts w:ascii="Arial" w:eastAsia="Arial" w:hAnsi="Arial" w:cs="Arial"/>
          <w:sz w:val="24"/>
          <w:szCs w:val="24"/>
        </w:rPr>
        <w:t xml:space="preserve"> zawarcie umowy ramowej.</w:t>
      </w:r>
    </w:p>
    <w:p w:rsidR="000678F5" w:rsidRPr="00AC1122" w:rsidRDefault="000678F5" w:rsidP="00F415C8">
      <w:pPr>
        <w:pStyle w:val="pkt"/>
        <w:numPr>
          <w:ilvl w:val="0"/>
          <w:numId w:val="48"/>
        </w:numPr>
        <w:autoSpaceDE w:val="0"/>
        <w:spacing w:before="0" w:after="0"/>
        <w:rPr>
          <w:rFonts w:ascii="Arial" w:hAnsi="Arial" w:cs="Arial"/>
          <w:sz w:val="24"/>
          <w:szCs w:val="24"/>
        </w:rPr>
      </w:pPr>
      <w:r w:rsidRPr="00AC1122">
        <w:rPr>
          <w:rFonts w:ascii="Arial" w:eastAsia="Arial" w:hAnsi="Arial" w:cs="Arial"/>
          <w:sz w:val="24"/>
          <w:szCs w:val="24"/>
        </w:rPr>
        <w:t xml:space="preserve">Zamawiający </w:t>
      </w:r>
      <w:r w:rsidRPr="00AC1122">
        <w:rPr>
          <w:rFonts w:ascii="Arial" w:eastAsia="Arial" w:hAnsi="Arial" w:cs="Arial"/>
          <w:b/>
          <w:sz w:val="24"/>
          <w:szCs w:val="24"/>
        </w:rPr>
        <w:t>nie zamierza</w:t>
      </w:r>
      <w:r w:rsidRPr="00AC1122">
        <w:rPr>
          <w:rFonts w:ascii="Arial" w:eastAsia="Arial" w:hAnsi="Arial" w:cs="Arial"/>
          <w:sz w:val="24"/>
          <w:szCs w:val="24"/>
        </w:rPr>
        <w:t xml:space="preserve"> ustanowić dynamicznego systemu zakupów.</w:t>
      </w:r>
    </w:p>
    <w:p w:rsidR="000678F5" w:rsidRPr="00A910BB" w:rsidRDefault="000678F5" w:rsidP="00F415C8">
      <w:pPr>
        <w:pStyle w:val="Akapitzlist"/>
        <w:numPr>
          <w:ilvl w:val="0"/>
          <w:numId w:val="48"/>
        </w:numPr>
        <w:autoSpaceDE w:val="0"/>
        <w:spacing w:after="0" w:line="240" w:lineRule="auto"/>
        <w:jc w:val="both"/>
        <w:rPr>
          <w:rFonts w:ascii="Arial" w:hAnsi="Arial" w:cs="Arial"/>
          <w:sz w:val="24"/>
          <w:szCs w:val="24"/>
        </w:rPr>
      </w:pPr>
      <w:r w:rsidRPr="00A910BB">
        <w:rPr>
          <w:rFonts w:ascii="Arial" w:eastAsia="Arial" w:hAnsi="Arial" w:cs="Arial"/>
          <w:sz w:val="24"/>
          <w:szCs w:val="24"/>
        </w:rPr>
        <w:t xml:space="preserve">Zamawiający </w:t>
      </w:r>
      <w:r w:rsidRPr="00A910BB">
        <w:rPr>
          <w:rFonts w:ascii="Arial" w:eastAsia="Arial" w:hAnsi="Arial" w:cs="Arial"/>
          <w:b/>
          <w:sz w:val="24"/>
          <w:szCs w:val="24"/>
        </w:rPr>
        <w:t>przewiduje</w:t>
      </w:r>
      <w:r w:rsidRPr="00A910BB">
        <w:rPr>
          <w:rFonts w:ascii="Arial" w:eastAsia="Arial" w:hAnsi="Arial" w:cs="Arial"/>
          <w:sz w:val="24"/>
          <w:szCs w:val="24"/>
        </w:rPr>
        <w:t xml:space="preserve"> wymaga</w:t>
      </w:r>
      <w:r w:rsidR="00F03D98" w:rsidRPr="00A910BB">
        <w:rPr>
          <w:rFonts w:ascii="Arial" w:eastAsia="Arial" w:hAnsi="Arial" w:cs="Arial"/>
          <w:sz w:val="24"/>
          <w:szCs w:val="24"/>
        </w:rPr>
        <w:t>nia</w:t>
      </w:r>
      <w:r w:rsidRPr="00A910BB">
        <w:rPr>
          <w:rFonts w:ascii="Arial" w:eastAsia="Arial" w:hAnsi="Arial" w:cs="Arial"/>
          <w:sz w:val="24"/>
          <w:szCs w:val="24"/>
        </w:rPr>
        <w:t xml:space="preserve">, o których mowa w art. 95 ust. 1 ustawy </w:t>
      </w:r>
      <w:proofErr w:type="spellStart"/>
      <w:r w:rsidRPr="00A910BB">
        <w:rPr>
          <w:rFonts w:ascii="Arial" w:eastAsia="Arial" w:hAnsi="Arial" w:cs="Arial"/>
          <w:sz w:val="24"/>
          <w:szCs w:val="24"/>
        </w:rPr>
        <w:t>Pzp</w:t>
      </w:r>
      <w:proofErr w:type="spellEnd"/>
      <w:r w:rsidRPr="00A910BB">
        <w:rPr>
          <w:rFonts w:ascii="Arial" w:eastAsia="Arial" w:hAnsi="Arial" w:cs="Arial"/>
          <w:sz w:val="24"/>
          <w:szCs w:val="24"/>
        </w:rPr>
        <w:t>.</w:t>
      </w:r>
      <w:r w:rsidR="004F4DC2" w:rsidRPr="00A910BB">
        <w:rPr>
          <w:rFonts w:ascii="Arial" w:eastAsia="Arial" w:hAnsi="Arial" w:cs="Arial"/>
          <w:sz w:val="24"/>
          <w:szCs w:val="24"/>
        </w:rPr>
        <w:t xml:space="preserve"> Szczegółowe wymagania dotyczące realizacji oraz egzekwowania wymogu zatrudnienia na podstawie stosunku pracy został</w:t>
      </w:r>
      <w:r w:rsidR="007112AB" w:rsidRPr="00A910BB">
        <w:rPr>
          <w:rFonts w:ascii="Arial" w:eastAsia="Arial" w:hAnsi="Arial" w:cs="Arial"/>
          <w:sz w:val="24"/>
          <w:szCs w:val="24"/>
        </w:rPr>
        <w:t>y</w:t>
      </w:r>
      <w:r w:rsidR="004F4DC2" w:rsidRPr="00A910BB">
        <w:rPr>
          <w:rFonts w:ascii="Arial" w:eastAsia="Arial" w:hAnsi="Arial" w:cs="Arial"/>
          <w:sz w:val="24"/>
          <w:szCs w:val="24"/>
        </w:rPr>
        <w:t xml:space="preserve"> określone w projekcie umowy</w:t>
      </w:r>
      <w:r w:rsidR="00D14C78">
        <w:rPr>
          <w:rFonts w:ascii="Arial" w:eastAsia="Arial" w:hAnsi="Arial" w:cs="Arial"/>
          <w:sz w:val="24"/>
          <w:szCs w:val="24"/>
        </w:rPr>
        <w:t xml:space="preserve"> dla danej części zamówienia</w:t>
      </w:r>
      <w:r w:rsidR="007112AB" w:rsidRPr="00A910BB">
        <w:rPr>
          <w:rFonts w:ascii="Arial" w:eastAsia="Arial" w:hAnsi="Arial" w:cs="Arial"/>
          <w:sz w:val="24"/>
          <w:szCs w:val="24"/>
        </w:rPr>
        <w:t>,</w:t>
      </w:r>
      <w:r w:rsidR="004F4DC2" w:rsidRPr="00A910BB">
        <w:rPr>
          <w:rFonts w:ascii="Arial" w:eastAsia="Arial" w:hAnsi="Arial" w:cs="Arial"/>
          <w:sz w:val="24"/>
          <w:szCs w:val="24"/>
        </w:rPr>
        <w:t xml:space="preserve"> który stanowi załącznik nr </w:t>
      </w:r>
      <w:r w:rsidR="00AC1122" w:rsidRPr="00A910BB">
        <w:rPr>
          <w:rFonts w:ascii="Arial" w:eastAsia="Arial" w:hAnsi="Arial" w:cs="Arial"/>
          <w:sz w:val="24"/>
          <w:szCs w:val="24"/>
        </w:rPr>
        <w:t xml:space="preserve">5 </w:t>
      </w:r>
      <w:r w:rsidR="004F4DC2" w:rsidRPr="00A910BB">
        <w:rPr>
          <w:rFonts w:ascii="Arial" w:eastAsia="Arial" w:hAnsi="Arial" w:cs="Arial"/>
          <w:sz w:val="24"/>
          <w:szCs w:val="24"/>
        </w:rPr>
        <w:t>do SWZ oraz opisie przedmiotu zamówienia</w:t>
      </w:r>
      <w:r w:rsidR="007112AB" w:rsidRPr="00A910BB">
        <w:rPr>
          <w:rFonts w:ascii="Arial" w:eastAsia="Arial" w:hAnsi="Arial" w:cs="Arial"/>
          <w:sz w:val="24"/>
          <w:szCs w:val="24"/>
        </w:rPr>
        <w:t>,</w:t>
      </w:r>
      <w:r w:rsidR="004F4DC2" w:rsidRPr="00A910BB">
        <w:rPr>
          <w:rFonts w:ascii="Arial" w:eastAsia="Arial" w:hAnsi="Arial" w:cs="Arial"/>
          <w:sz w:val="24"/>
          <w:szCs w:val="24"/>
        </w:rPr>
        <w:t xml:space="preserve"> który stanowi załącznik nr </w:t>
      </w:r>
      <w:r w:rsidR="00A910BB" w:rsidRPr="00A910BB">
        <w:rPr>
          <w:rFonts w:ascii="Arial" w:eastAsia="Arial" w:hAnsi="Arial" w:cs="Arial"/>
          <w:sz w:val="24"/>
          <w:szCs w:val="24"/>
        </w:rPr>
        <w:t>9</w:t>
      </w:r>
      <w:r w:rsidR="00AC1122" w:rsidRPr="00A910BB">
        <w:rPr>
          <w:rFonts w:ascii="Arial" w:eastAsia="Arial" w:hAnsi="Arial" w:cs="Arial"/>
          <w:sz w:val="24"/>
          <w:szCs w:val="24"/>
        </w:rPr>
        <w:t xml:space="preserve"> d</w:t>
      </w:r>
      <w:r w:rsidR="004F4DC2" w:rsidRPr="00A910BB">
        <w:rPr>
          <w:rFonts w:ascii="Arial" w:eastAsia="Arial" w:hAnsi="Arial" w:cs="Arial"/>
          <w:sz w:val="24"/>
          <w:szCs w:val="24"/>
        </w:rPr>
        <w:t>o SWZ.</w:t>
      </w:r>
      <w:r w:rsidR="00B533E6" w:rsidRPr="00A910BB">
        <w:rPr>
          <w:rFonts w:ascii="Arial" w:eastAsia="Arial" w:hAnsi="Arial" w:cs="Arial"/>
          <w:sz w:val="24"/>
          <w:szCs w:val="24"/>
        </w:rPr>
        <w:t xml:space="preserve"> </w:t>
      </w:r>
    </w:p>
    <w:p w:rsidR="000678F5" w:rsidRPr="003D505C" w:rsidRDefault="000678F5" w:rsidP="00F415C8">
      <w:pPr>
        <w:pStyle w:val="Akapitzlist"/>
        <w:numPr>
          <w:ilvl w:val="0"/>
          <w:numId w:val="48"/>
        </w:numPr>
        <w:autoSpaceDE w:val="0"/>
        <w:spacing w:after="0" w:line="240" w:lineRule="auto"/>
        <w:jc w:val="both"/>
        <w:rPr>
          <w:rFonts w:ascii="Arial" w:hAnsi="Arial" w:cs="Arial"/>
          <w:sz w:val="24"/>
          <w:szCs w:val="24"/>
        </w:rPr>
      </w:pPr>
      <w:r w:rsidRPr="003D505C">
        <w:rPr>
          <w:rFonts w:ascii="Arial" w:eastAsia="Arial" w:hAnsi="Arial" w:cs="Arial"/>
          <w:sz w:val="24"/>
          <w:szCs w:val="24"/>
        </w:rPr>
        <w:t xml:space="preserve">Zamawiający </w:t>
      </w:r>
      <w:r w:rsidRPr="003D505C">
        <w:rPr>
          <w:rFonts w:ascii="Arial" w:eastAsia="Arial" w:hAnsi="Arial" w:cs="Arial"/>
          <w:b/>
          <w:sz w:val="24"/>
          <w:szCs w:val="24"/>
        </w:rPr>
        <w:t>nie przewiduje</w:t>
      </w:r>
      <w:r w:rsidRPr="003D505C">
        <w:rPr>
          <w:rFonts w:ascii="Arial" w:eastAsia="Arial" w:hAnsi="Arial" w:cs="Arial"/>
          <w:sz w:val="24"/>
          <w:szCs w:val="24"/>
        </w:rPr>
        <w:t xml:space="preserve"> wymagań, o których mowa w art. </w:t>
      </w:r>
      <w:r w:rsidR="008C38A5" w:rsidRPr="003D505C">
        <w:rPr>
          <w:rFonts w:ascii="Arial" w:eastAsia="Arial" w:hAnsi="Arial" w:cs="Arial"/>
          <w:sz w:val="24"/>
          <w:szCs w:val="24"/>
        </w:rPr>
        <w:t>96</w:t>
      </w:r>
      <w:r w:rsidRPr="003D505C">
        <w:rPr>
          <w:rFonts w:ascii="Arial" w:eastAsia="Arial" w:hAnsi="Arial" w:cs="Arial"/>
          <w:sz w:val="24"/>
          <w:szCs w:val="24"/>
        </w:rPr>
        <w:t xml:space="preserve"> ust. </w:t>
      </w:r>
      <w:r w:rsidR="008C38A5" w:rsidRPr="003D505C">
        <w:rPr>
          <w:rFonts w:ascii="Arial" w:eastAsia="Arial" w:hAnsi="Arial" w:cs="Arial"/>
          <w:sz w:val="24"/>
          <w:szCs w:val="24"/>
        </w:rPr>
        <w:t xml:space="preserve">2 </w:t>
      </w:r>
      <w:proofErr w:type="spellStart"/>
      <w:r w:rsidR="008C38A5" w:rsidRPr="003D505C">
        <w:rPr>
          <w:rFonts w:ascii="Arial" w:eastAsia="Arial" w:hAnsi="Arial" w:cs="Arial"/>
          <w:sz w:val="24"/>
          <w:szCs w:val="24"/>
        </w:rPr>
        <w:t>pkt</w:t>
      </w:r>
      <w:proofErr w:type="spellEnd"/>
      <w:r w:rsidR="008C38A5" w:rsidRPr="003D505C">
        <w:rPr>
          <w:rFonts w:ascii="Arial" w:eastAsia="Arial" w:hAnsi="Arial" w:cs="Arial"/>
          <w:sz w:val="24"/>
          <w:szCs w:val="24"/>
        </w:rPr>
        <w:t xml:space="preserve"> 2</w:t>
      </w:r>
      <w:r w:rsidRPr="003D505C">
        <w:rPr>
          <w:rFonts w:ascii="Arial" w:eastAsia="Arial" w:hAnsi="Arial" w:cs="Arial"/>
          <w:sz w:val="24"/>
          <w:szCs w:val="24"/>
        </w:rPr>
        <w:t xml:space="preserve"> ustawy Prawo zamówień publicznych.</w:t>
      </w:r>
    </w:p>
    <w:p w:rsidR="000678F5" w:rsidRPr="003D505C" w:rsidRDefault="000678F5" w:rsidP="00F415C8">
      <w:pPr>
        <w:pStyle w:val="pkt"/>
        <w:numPr>
          <w:ilvl w:val="0"/>
          <w:numId w:val="48"/>
        </w:numPr>
        <w:autoSpaceDE w:val="0"/>
        <w:spacing w:before="0" w:after="0"/>
        <w:rPr>
          <w:rFonts w:ascii="Arial" w:hAnsi="Arial" w:cs="Arial"/>
          <w:sz w:val="24"/>
          <w:szCs w:val="24"/>
        </w:rPr>
      </w:pPr>
      <w:r w:rsidRPr="003D505C">
        <w:rPr>
          <w:rFonts w:ascii="Arial" w:hAnsi="Arial" w:cs="Arial"/>
          <w:sz w:val="24"/>
          <w:szCs w:val="24"/>
        </w:rPr>
        <w:t xml:space="preserve">Zamawiający </w:t>
      </w:r>
      <w:r w:rsidRPr="003D505C">
        <w:rPr>
          <w:rFonts w:ascii="Arial" w:hAnsi="Arial" w:cs="Arial"/>
          <w:b/>
          <w:sz w:val="24"/>
          <w:szCs w:val="24"/>
        </w:rPr>
        <w:t>nie zastrzega</w:t>
      </w:r>
      <w:r w:rsidRPr="003D505C">
        <w:rPr>
          <w:rFonts w:ascii="Arial" w:hAnsi="Arial" w:cs="Arial"/>
          <w:sz w:val="24"/>
          <w:szCs w:val="24"/>
        </w:rPr>
        <w:t xml:space="preserve"> </w:t>
      </w:r>
      <w:r w:rsidR="007929D6" w:rsidRPr="003D505C">
        <w:rPr>
          <w:rFonts w:ascii="Arial" w:hAnsi="Arial" w:cs="Arial"/>
          <w:sz w:val="24"/>
          <w:szCs w:val="24"/>
        </w:rPr>
        <w:t xml:space="preserve">możliwości </w:t>
      </w:r>
      <w:r w:rsidRPr="003D505C">
        <w:rPr>
          <w:rFonts w:ascii="Arial" w:hAnsi="Arial" w:cs="Arial"/>
          <w:sz w:val="24"/>
          <w:szCs w:val="24"/>
        </w:rPr>
        <w:t xml:space="preserve">aby o zamówienie mogły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w:t>
      </w:r>
    </w:p>
    <w:p w:rsidR="000678F5" w:rsidRPr="003D505C" w:rsidRDefault="000678F5" w:rsidP="00F415C8">
      <w:pPr>
        <w:pStyle w:val="Akapitzlist"/>
        <w:numPr>
          <w:ilvl w:val="0"/>
          <w:numId w:val="48"/>
        </w:numPr>
        <w:spacing w:after="0" w:line="240" w:lineRule="auto"/>
        <w:jc w:val="both"/>
        <w:rPr>
          <w:rFonts w:ascii="Arial" w:hAnsi="Arial" w:cs="Arial"/>
          <w:sz w:val="24"/>
          <w:szCs w:val="24"/>
        </w:rPr>
      </w:pPr>
      <w:r w:rsidRPr="003D505C">
        <w:rPr>
          <w:rFonts w:ascii="Arial" w:eastAsia="Times New Roman" w:hAnsi="Arial" w:cs="Arial"/>
          <w:sz w:val="24"/>
          <w:szCs w:val="24"/>
        </w:rPr>
        <w:t xml:space="preserve">Zamawiający </w:t>
      </w:r>
      <w:r w:rsidRPr="003D505C">
        <w:rPr>
          <w:rFonts w:ascii="Arial" w:eastAsia="Times New Roman" w:hAnsi="Arial" w:cs="Arial"/>
          <w:b/>
          <w:sz w:val="24"/>
          <w:szCs w:val="24"/>
        </w:rPr>
        <w:t>nie przewiduje</w:t>
      </w:r>
      <w:r w:rsidRPr="003D505C">
        <w:rPr>
          <w:rFonts w:ascii="Arial" w:eastAsia="Times New Roman" w:hAnsi="Arial" w:cs="Arial"/>
          <w:sz w:val="24"/>
          <w:szCs w:val="24"/>
        </w:rPr>
        <w:t xml:space="preserve"> możliwości udzielenia zaliczek na poczet wykonania zamówienia.</w:t>
      </w:r>
    </w:p>
    <w:p w:rsidR="000678F5" w:rsidRPr="00FA6385" w:rsidRDefault="000678F5" w:rsidP="00F415C8">
      <w:pPr>
        <w:pStyle w:val="pkt"/>
        <w:numPr>
          <w:ilvl w:val="0"/>
          <w:numId w:val="48"/>
        </w:numPr>
        <w:autoSpaceDE w:val="0"/>
        <w:spacing w:before="0" w:after="0"/>
        <w:rPr>
          <w:rFonts w:ascii="Arial" w:hAnsi="Arial" w:cs="Arial"/>
          <w:sz w:val="24"/>
          <w:szCs w:val="24"/>
        </w:rPr>
      </w:pPr>
      <w:r w:rsidRPr="00FA6385">
        <w:rPr>
          <w:rFonts w:ascii="Arial" w:eastAsia="Arial" w:hAnsi="Arial" w:cs="Arial"/>
          <w:sz w:val="24"/>
          <w:szCs w:val="24"/>
        </w:rPr>
        <w:t xml:space="preserve">Zamawiający </w:t>
      </w:r>
      <w:r w:rsidRPr="00FA6385">
        <w:rPr>
          <w:rFonts w:ascii="Arial" w:eastAsia="Arial" w:hAnsi="Arial" w:cs="Arial"/>
          <w:b/>
          <w:sz w:val="24"/>
          <w:szCs w:val="24"/>
        </w:rPr>
        <w:t>nie przewiduje</w:t>
      </w:r>
      <w:r w:rsidRPr="00FA6385">
        <w:rPr>
          <w:rFonts w:ascii="Arial" w:eastAsia="Arial" w:hAnsi="Arial" w:cs="Arial"/>
          <w:sz w:val="24"/>
          <w:szCs w:val="24"/>
        </w:rPr>
        <w:t xml:space="preserve"> udzielenia zamówienia, o którym mowa w art. 214 ust.</w:t>
      </w:r>
      <w:r w:rsidR="008B4EED" w:rsidRPr="00FA6385">
        <w:rPr>
          <w:rFonts w:ascii="Arial" w:eastAsia="Arial" w:hAnsi="Arial" w:cs="Arial"/>
          <w:sz w:val="24"/>
          <w:szCs w:val="24"/>
        </w:rPr>
        <w:t> </w:t>
      </w:r>
      <w:r w:rsidRPr="00FA6385">
        <w:rPr>
          <w:rFonts w:ascii="Arial" w:eastAsia="Arial" w:hAnsi="Arial" w:cs="Arial"/>
          <w:sz w:val="24"/>
          <w:szCs w:val="24"/>
        </w:rPr>
        <w:t xml:space="preserve">1 pkt. </w:t>
      </w:r>
      <w:r w:rsidR="00774388" w:rsidRPr="00FA6385">
        <w:rPr>
          <w:rFonts w:ascii="Arial" w:eastAsia="Arial" w:hAnsi="Arial" w:cs="Arial"/>
          <w:sz w:val="24"/>
          <w:szCs w:val="24"/>
        </w:rPr>
        <w:t xml:space="preserve">7 i </w:t>
      </w:r>
      <w:r w:rsidRPr="00FA6385">
        <w:rPr>
          <w:rFonts w:ascii="Arial" w:eastAsia="Arial" w:hAnsi="Arial" w:cs="Arial"/>
          <w:sz w:val="24"/>
          <w:szCs w:val="24"/>
        </w:rPr>
        <w:t xml:space="preserve">8 ustawy </w:t>
      </w:r>
      <w:proofErr w:type="spellStart"/>
      <w:r w:rsidRPr="00FA6385">
        <w:rPr>
          <w:rFonts w:ascii="Arial" w:eastAsia="Arial" w:hAnsi="Arial" w:cs="Arial"/>
          <w:sz w:val="24"/>
          <w:szCs w:val="24"/>
        </w:rPr>
        <w:t>Pzp</w:t>
      </w:r>
      <w:proofErr w:type="spellEnd"/>
      <w:r w:rsidRPr="00FA6385">
        <w:rPr>
          <w:rFonts w:ascii="Arial" w:eastAsia="Arial" w:hAnsi="Arial" w:cs="Arial"/>
          <w:sz w:val="24"/>
          <w:szCs w:val="24"/>
        </w:rPr>
        <w:t>.</w:t>
      </w:r>
    </w:p>
    <w:p w:rsidR="005F641B" w:rsidRPr="003D505C" w:rsidRDefault="005F641B" w:rsidP="00F415C8">
      <w:pPr>
        <w:pStyle w:val="pkt"/>
        <w:numPr>
          <w:ilvl w:val="0"/>
          <w:numId w:val="48"/>
        </w:numPr>
        <w:autoSpaceDE w:val="0"/>
        <w:spacing w:before="0" w:after="0"/>
        <w:rPr>
          <w:rFonts w:ascii="Arial" w:hAnsi="Arial" w:cs="Arial"/>
          <w:sz w:val="24"/>
          <w:szCs w:val="24"/>
        </w:rPr>
      </w:pPr>
      <w:r w:rsidRPr="003D505C">
        <w:rPr>
          <w:rFonts w:ascii="Arial" w:eastAsia="Arial" w:hAnsi="Arial" w:cs="Arial"/>
          <w:sz w:val="24"/>
          <w:szCs w:val="24"/>
        </w:rPr>
        <w:t xml:space="preserve">Zamawiający </w:t>
      </w:r>
      <w:r w:rsidRPr="003D505C">
        <w:rPr>
          <w:rFonts w:ascii="Arial" w:eastAsia="Arial" w:hAnsi="Arial" w:cs="Arial"/>
          <w:b/>
          <w:sz w:val="24"/>
          <w:szCs w:val="24"/>
        </w:rPr>
        <w:t>nie przewiduje</w:t>
      </w:r>
      <w:r w:rsidRPr="003D505C">
        <w:rPr>
          <w:rFonts w:ascii="Arial" w:eastAsia="Arial" w:hAnsi="Arial" w:cs="Arial"/>
          <w:sz w:val="24"/>
          <w:szCs w:val="24"/>
        </w:rPr>
        <w:t xml:space="preserve"> przeprowadzenia aukcji elektronicznej</w:t>
      </w:r>
      <w:r w:rsidR="00774388" w:rsidRPr="003D505C">
        <w:rPr>
          <w:rFonts w:ascii="Arial" w:eastAsia="Arial" w:hAnsi="Arial" w:cs="Arial"/>
          <w:sz w:val="24"/>
          <w:szCs w:val="24"/>
        </w:rPr>
        <w:t>,</w:t>
      </w:r>
      <w:r w:rsidRPr="003D505C">
        <w:rPr>
          <w:rFonts w:ascii="Arial" w:eastAsia="Arial" w:hAnsi="Arial" w:cs="Arial"/>
          <w:sz w:val="24"/>
          <w:szCs w:val="24"/>
        </w:rPr>
        <w:t xml:space="preserve">  o której mowa w</w:t>
      </w:r>
      <w:r w:rsidR="00131ED3">
        <w:rPr>
          <w:rFonts w:ascii="Arial" w:eastAsia="Arial" w:hAnsi="Arial" w:cs="Arial"/>
          <w:sz w:val="24"/>
          <w:szCs w:val="24"/>
        </w:rPr>
        <w:t> </w:t>
      </w:r>
      <w:r w:rsidRPr="003D505C">
        <w:rPr>
          <w:rFonts w:ascii="Arial" w:eastAsia="Arial" w:hAnsi="Arial" w:cs="Arial"/>
          <w:sz w:val="24"/>
          <w:szCs w:val="24"/>
        </w:rPr>
        <w:t>art. 227</w:t>
      </w:r>
      <w:r w:rsidR="00F03D98">
        <w:rPr>
          <w:rFonts w:ascii="Arial" w:eastAsia="Arial" w:hAnsi="Arial" w:cs="Arial"/>
          <w:sz w:val="24"/>
          <w:szCs w:val="24"/>
        </w:rPr>
        <w:t xml:space="preserve"> ust. 2</w:t>
      </w:r>
      <w:r w:rsidRPr="003D505C">
        <w:rPr>
          <w:rFonts w:ascii="Arial" w:eastAsia="Arial" w:hAnsi="Arial" w:cs="Arial"/>
          <w:sz w:val="24"/>
          <w:szCs w:val="24"/>
        </w:rPr>
        <w:t xml:space="preserve">-238 ustawy </w:t>
      </w:r>
      <w:proofErr w:type="spellStart"/>
      <w:r w:rsidRPr="003D505C">
        <w:rPr>
          <w:rFonts w:ascii="Arial" w:eastAsia="Arial" w:hAnsi="Arial" w:cs="Arial"/>
          <w:sz w:val="24"/>
          <w:szCs w:val="24"/>
        </w:rPr>
        <w:t>Pzp</w:t>
      </w:r>
      <w:proofErr w:type="spellEnd"/>
      <w:r w:rsidRPr="003D505C">
        <w:rPr>
          <w:rFonts w:ascii="Arial" w:eastAsia="Arial" w:hAnsi="Arial" w:cs="Arial"/>
          <w:sz w:val="24"/>
          <w:szCs w:val="24"/>
        </w:rPr>
        <w:t>.</w:t>
      </w:r>
    </w:p>
    <w:p w:rsidR="00774388" w:rsidRPr="003D505C" w:rsidRDefault="00774388" w:rsidP="00F415C8">
      <w:pPr>
        <w:pStyle w:val="pkt"/>
        <w:numPr>
          <w:ilvl w:val="0"/>
          <w:numId w:val="48"/>
        </w:numPr>
        <w:autoSpaceDE w:val="0"/>
        <w:spacing w:before="0" w:after="0"/>
        <w:rPr>
          <w:rFonts w:ascii="Arial" w:hAnsi="Arial" w:cs="Arial"/>
          <w:sz w:val="24"/>
          <w:szCs w:val="24"/>
        </w:rPr>
      </w:pPr>
      <w:r w:rsidRPr="003D505C">
        <w:rPr>
          <w:rFonts w:ascii="Arial" w:eastAsia="Arial" w:hAnsi="Arial" w:cs="Arial"/>
          <w:sz w:val="24"/>
          <w:szCs w:val="24"/>
        </w:rPr>
        <w:t xml:space="preserve">Zamawiający </w:t>
      </w:r>
      <w:r w:rsidRPr="003D505C">
        <w:rPr>
          <w:rFonts w:ascii="Arial" w:eastAsia="Arial" w:hAnsi="Arial" w:cs="Arial"/>
          <w:b/>
          <w:sz w:val="24"/>
          <w:szCs w:val="24"/>
        </w:rPr>
        <w:t>nie przewiduje</w:t>
      </w:r>
      <w:r w:rsidRPr="003D505C">
        <w:rPr>
          <w:rFonts w:ascii="Arial" w:eastAsia="Arial" w:hAnsi="Arial" w:cs="Arial"/>
          <w:sz w:val="24"/>
          <w:szCs w:val="24"/>
        </w:rPr>
        <w:t xml:space="preserve"> zwrotu kosztów udziału w postępowaniu.</w:t>
      </w:r>
    </w:p>
    <w:p w:rsidR="001738A2" w:rsidRPr="00D15F67" w:rsidRDefault="001738A2" w:rsidP="00F415C8">
      <w:pPr>
        <w:pStyle w:val="pkt"/>
        <w:numPr>
          <w:ilvl w:val="0"/>
          <w:numId w:val="48"/>
        </w:numPr>
        <w:autoSpaceDE w:val="0"/>
        <w:spacing w:before="0" w:after="0"/>
        <w:rPr>
          <w:rFonts w:ascii="Arial" w:eastAsia="Arial" w:hAnsi="Arial" w:cs="Arial"/>
          <w:b/>
          <w:sz w:val="24"/>
          <w:szCs w:val="24"/>
        </w:rPr>
      </w:pPr>
      <w:r w:rsidRPr="003D505C">
        <w:rPr>
          <w:rFonts w:ascii="Arial" w:eastAsia="Arial" w:hAnsi="Arial" w:cs="Arial"/>
          <w:sz w:val="24"/>
          <w:szCs w:val="24"/>
        </w:rPr>
        <w:t xml:space="preserve">Zamawiający </w:t>
      </w:r>
      <w:r w:rsidRPr="003D505C">
        <w:rPr>
          <w:rFonts w:ascii="Arial" w:eastAsia="Arial" w:hAnsi="Arial" w:cs="Arial"/>
          <w:b/>
          <w:sz w:val="24"/>
          <w:szCs w:val="24"/>
        </w:rPr>
        <w:t>nie żąda</w:t>
      </w:r>
      <w:r w:rsidRPr="003D505C">
        <w:rPr>
          <w:rFonts w:ascii="Arial" w:eastAsia="Arial" w:hAnsi="Arial" w:cs="Arial"/>
          <w:sz w:val="24"/>
          <w:szCs w:val="24"/>
        </w:rPr>
        <w:t xml:space="preserve"> od Wykonawcy </w:t>
      </w:r>
      <w:r w:rsidRPr="00FA6385">
        <w:rPr>
          <w:rFonts w:ascii="Arial" w:eastAsia="Arial" w:hAnsi="Arial" w:cs="Arial"/>
          <w:sz w:val="24"/>
          <w:szCs w:val="24"/>
        </w:rPr>
        <w:t>złożenia przedmiotowych środków</w:t>
      </w:r>
      <w:r w:rsidRPr="003D505C">
        <w:rPr>
          <w:rFonts w:ascii="Arial" w:eastAsia="Arial" w:hAnsi="Arial" w:cs="Arial"/>
          <w:sz w:val="24"/>
          <w:szCs w:val="24"/>
        </w:rPr>
        <w:t xml:space="preserve"> dowodowych. </w:t>
      </w:r>
    </w:p>
    <w:p w:rsidR="00D15F67" w:rsidRPr="00895339" w:rsidRDefault="00D15F67" w:rsidP="00F415C8">
      <w:pPr>
        <w:pStyle w:val="pkt"/>
        <w:numPr>
          <w:ilvl w:val="0"/>
          <w:numId w:val="48"/>
        </w:numPr>
        <w:autoSpaceDE w:val="0"/>
        <w:spacing w:before="0" w:after="0"/>
        <w:rPr>
          <w:rFonts w:ascii="Arial" w:eastAsia="Arial" w:hAnsi="Arial" w:cs="Arial"/>
          <w:sz w:val="24"/>
          <w:szCs w:val="24"/>
        </w:rPr>
      </w:pPr>
      <w:r w:rsidRPr="00D15F67">
        <w:rPr>
          <w:rFonts w:ascii="Arial" w:eastAsia="Arial" w:hAnsi="Arial" w:cs="Arial"/>
          <w:sz w:val="24"/>
          <w:szCs w:val="24"/>
        </w:rPr>
        <w:t xml:space="preserve"> </w:t>
      </w:r>
      <w:r>
        <w:rPr>
          <w:rFonts w:ascii="Arial" w:eastAsia="Arial" w:hAnsi="Arial" w:cs="Arial"/>
          <w:sz w:val="24"/>
          <w:szCs w:val="24"/>
        </w:rPr>
        <w:t xml:space="preserve">Zamawiający </w:t>
      </w:r>
      <w:r w:rsidRPr="00D15F67">
        <w:rPr>
          <w:rFonts w:ascii="Arial" w:eastAsia="Arial" w:hAnsi="Arial" w:cs="Arial"/>
          <w:b/>
          <w:sz w:val="24"/>
          <w:szCs w:val="24"/>
        </w:rPr>
        <w:t>nie stawia obowiązku</w:t>
      </w:r>
      <w:r>
        <w:rPr>
          <w:rFonts w:ascii="Arial" w:eastAsia="Arial" w:hAnsi="Arial" w:cs="Arial"/>
          <w:sz w:val="24"/>
          <w:szCs w:val="24"/>
        </w:rPr>
        <w:t xml:space="preserve"> osobistego wykonania przez Wykonawcę kluczowych zadań.</w:t>
      </w:r>
    </w:p>
    <w:p w:rsidR="00895339" w:rsidRPr="00D15F67" w:rsidRDefault="00895339" w:rsidP="00895339">
      <w:pPr>
        <w:pStyle w:val="pkt"/>
        <w:numPr>
          <w:ilvl w:val="0"/>
          <w:numId w:val="48"/>
        </w:numPr>
        <w:autoSpaceDE w:val="0"/>
        <w:spacing w:before="0" w:after="0"/>
        <w:rPr>
          <w:rFonts w:ascii="Arial" w:eastAsia="Arial" w:hAnsi="Arial" w:cs="Arial"/>
          <w:sz w:val="24"/>
          <w:szCs w:val="24"/>
        </w:rPr>
      </w:pPr>
      <w:r>
        <w:rPr>
          <w:rFonts w:ascii="Arial" w:eastAsia="Arial" w:hAnsi="Arial" w:cs="Arial"/>
          <w:sz w:val="24"/>
          <w:szCs w:val="24"/>
        </w:rPr>
        <w:t xml:space="preserve">Zamawiający </w:t>
      </w:r>
      <w:r w:rsidRPr="009F6BF4">
        <w:rPr>
          <w:rFonts w:ascii="Arial" w:eastAsia="Arial" w:hAnsi="Arial" w:cs="Arial"/>
          <w:b/>
          <w:sz w:val="24"/>
          <w:szCs w:val="24"/>
        </w:rPr>
        <w:t>nie przewiduje</w:t>
      </w:r>
      <w:r>
        <w:rPr>
          <w:rFonts w:ascii="Arial" w:eastAsia="Arial" w:hAnsi="Arial" w:cs="Arial"/>
          <w:sz w:val="24"/>
          <w:szCs w:val="24"/>
        </w:rPr>
        <w:t xml:space="preserve"> obowiązku przeprowadzenia przez Wykonawcę wizji lokalnej lub sprawdzenia przez niego dokumentów niezbędnych do realizacji zamówienia o którym mowa w art. 131 ust. 2 ustawy </w:t>
      </w:r>
      <w:proofErr w:type="spellStart"/>
      <w:r>
        <w:rPr>
          <w:rFonts w:ascii="Arial" w:eastAsia="Arial" w:hAnsi="Arial" w:cs="Arial"/>
          <w:sz w:val="24"/>
          <w:szCs w:val="24"/>
        </w:rPr>
        <w:t>Pzp</w:t>
      </w:r>
      <w:proofErr w:type="spellEnd"/>
      <w:r>
        <w:rPr>
          <w:rFonts w:ascii="Arial" w:eastAsia="Arial" w:hAnsi="Arial" w:cs="Arial"/>
          <w:sz w:val="24"/>
          <w:szCs w:val="24"/>
        </w:rPr>
        <w:t>.</w:t>
      </w:r>
    </w:p>
    <w:p w:rsidR="00A71A14" w:rsidRPr="00895339" w:rsidRDefault="00A71A14" w:rsidP="00895339">
      <w:pPr>
        <w:pStyle w:val="pkt"/>
        <w:numPr>
          <w:ilvl w:val="0"/>
          <w:numId w:val="48"/>
        </w:numPr>
        <w:autoSpaceDE w:val="0"/>
        <w:spacing w:before="0" w:after="0"/>
        <w:rPr>
          <w:rFonts w:ascii="Arial" w:eastAsia="Arial" w:hAnsi="Arial" w:cs="Arial"/>
          <w:sz w:val="24"/>
          <w:szCs w:val="24"/>
        </w:rPr>
      </w:pPr>
      <w:r w:rsidRPr="00895339">
        <w:rPr>
          <w:rFonts w:ascii="Arial" w:eastAsia="Arial" w:hAnsi="Arial" w:cs="Arial"/>
          <w:b/>
          <w:sz w:val="24"/>
          <w:szCs w:val="24"/>
        </w:rPr>
        <w:t>Wymagania stawiane Wykonawcy:</w:t>
      </w:r>
    </w:p>
    <w:p w:rsidR="00A71A14" w:rsidRPr="003D505C" w:rsidRDefault="00A71A14" w:rsidP="00F415C8">
      <w:pPr>
        <w:numPr>
          <w:ilvl w:val="0"/>
          <w:numId w:val="45"/>
        </w:numPr>
        <w:autoSpaceDE w:val="0"/>
        <w:spacing w:after="0" w:line="240" w:lineRule="auto"/>
        <w:jc w:val="both"/>
        <w:rPr>
          <w:rFonts w:ascii="Arial" w:hAnsi="Arial" w:cs="Arial"/>
          <w:sz w:val="24"/>
          <w:szCs w:val="24"/>
        </w:rPr>
      </w:pPr>
      <w:r w:rsidRPr="003D505C">
        <w:rPr>
          <w:rFonts w:ascii="Arial" w:eastAsia="Arial" w:hAnsi="Arial" w:cs="Arial"/>
          <w:sz w:val="24"/>
          <w:szCs w:val="24"/>
        </w:rPr>
        <w:t>Wymagana jest należyta staranność przy realizacji zobowiązań umowy.</w:t>
      </w:r>
    </w:p>
    <w:p w:rsidR="00A71A14" w:rsidRPr="003D505C" w:rsidRDefault="00A71A14" w:rsidP="00F415C8">
      <w:pPr>
        <w:numPr>
          <w:ilvl w:val="0"/>
          <w:numId w:val="45"/>
        </w:numPr>
        <w:autoSpaceDE w:val="0"/>
        <w:spacing w:after="0" w:line="240" w:lineRule="auto"/>
        <w:jc w:val="both"/>
        <w:rPr>
          <w:rFonts w:ascii="Arial" w:hAnsi="Arial" w:cs="Arial"/>
          <w:sz w:val="24"/>
          <w:szCs w:val="24"/>
        </w:rPr>
      </w:pPr>
      <w:r w:rsidRPr="003D505C">
        <w:rPr>
          <w:rFonts w:ascii="Arial" w:eastAsia="Arial" w:hAnsi="Arial" w:cs="Arial"/>
          <w:sz w:val="24"/>
          <w:szCs w:val="24"/>
        </w:rPr>
        <w:t>Wykonawca jest odpowiedzialny za jakość, zgodność z warunkami technicznymi</w:t>
      </w:r>
      <w:r w:rsidR="00C32962">
        <w:rPr>
          <w:rFonts w:ascii="Arial" w:eastAsia="Arial" w:hAnsi="Arial" w:cs="Arial"/>
          <w:sz w:val="24"/>
          <w:szCs w:val="24"/>
        </w:rPr>
        <w:t xml:space="preserve"> </w:t>
      </w:r>
      <w:r w:rsidRPr="003D505C">
        <w:rPr>
          <w:rFonts w:ascii="Arial" w:eastAsia="Arial" w:hAnsi="Arial" w:cs="Arial"/>
          <w:sz w:val="24"/>
          <w:szCs w:val="24"/>
        </w:rPr>
        <w:t>i</w:t>
      </w:r>
      <w:r w:rsidR="00131ED3">
        <w:rPr>
          <w:rFonts w:ascii="Arial" w:eastAsia="Arial" w:hAnsi="Arial" w:cs="Arial"/>
          <w:sz w:val="24"/>
          <w:szCs w:val="24"/>
        </w:rPr>
        <w:t> </w:t>
      </w:r>
      <w:r w:rsidRPr="003D505C">
        <w:rPr>
          <w:rFonts w:ascii="Arial" w:eastAsia="Arial" w:hAnsi="Arial" w:cs="Arial"/>
          <w:sz w:val="24"/>
          <w:szCs w:val="24"/>
        </w:rPr>
        <w:t>jakościowymi opisanymi dla przedmiotu zamówienia.</w:t>
      </w:r>
    </w:p>
    <w:p w:rsidR="00A71A14" w:rsidRPr="003D505C" w:rsidRDefault="00A71A14" w:rsidP="00F415C8">
      <w:pPr>
        <w:numPr>
          <w:ilvl w:val="0"/>
          <w:numId w:val="45"/>
        </w:numPr>
        <w:autoSpaceDE w:val="0"/>
        <w:spacing w:after="0" w:line="240" w:lineRule="auto"/>
        <w:jc w:val="both"/>
        <w:rPr>
          <w:rFonts w:ascii="Arial" w:hAnsi="Arial" w:cs="Arial"/>
          <w:sz w:val="24"/>
          <w:szCs w:val="24"/>
        </w:rPr>
      </w:pPr>
      <w:r w:rsidRPr="003D505C">
        <w:rPr>
          <w:rFonts w:ascii="Arial" w:eastAsia="Arial" w:hAnsi="Arial" w:cs="Arial"/>
          <w:sz w:val="24"/>
          <w:szCs w:val="24"/>
        </w:rPr>
        <w:t>Ustalenia i decyzje dotyczące wykonywania zamówienia uzgadniane będą przez Zamawiającego z ustanowionym przedstawicielem Wykonawcy.</w:t>
      </w:r>
    </w:p>
    <w:p w:rsidR="00A71A14" w:rsidRPr="003D505C" w:rsidRDefault="00A71A14" w:rsidP="00F415C8">
      <w:pPr>
        <w:numPr>
          <w:ilvl w:val="0"/>
          <w:numId w:val="45"/>
        </w:numPr>
        <w:autoSpaceDE w:val="0"/>
        <w:spacing w:after="0" w:line="240" w:lineRule="auto"/>
        <w:jc w:val="both"/>
        <w:rPr>
          <w:rFonts w:ascii="Arial" w:hAnsi="Arial" w:cs="Arial"/>
          <w:sz w:val="24"/>
          <w:szCs w:val="24"/>
        </w:rPr>
      </w:pPr>
      <w:r w:rsidRPr="003D505C">
        <w:rPr>
          <w:rFonts w:ascii="Arial" w:eastAsia="Arial" w:hAnsi="Arial" w:cs="Arial"/>
          <w:sz w:val="24"/>
          <w:szCs w:val="24"/>
        </w:rPr>
        <w:t>Określenie przez Wykonawcę telefonów kontaktowych adresów do komunikacji elektronicznej (e-mail)  oraz innych ustaleń niezbędnych dla sprawnego i terminowego wykonania zamówienia.</w:t>
      </w:r>
    </w:p>
    <w:p w:rsidR="00A71A14" w:rsidRPr="004C2FAF" w:rsidRDefault="00A71A14" w:rsidP="00F415C8">
      <w:pPr>
        <w:numPr>
          <w:ilvl w:val="0"/>
          <w:numId w:val="45"/>
        </w:numPr>
        <w:autoSpaceDE w:val="0"/>
        <w:spacing w:after="0" w:line="240" w:lineRule="auto"/>
        <w:jc w:val="both"/>
        <w:rPr>
          <w:rFonts w:ascii="Arial" w:hAnsi="Arial" w:cs="Arial"/>
          <w:sz w:val="24"/>
          <w:szCs w:val="24"/>
        </w:rPr>
      </w:pPr>
      <w:r w:rsidRPr="003D505C">
        <w:rPr>
          <w:rFonts w:ascii="Arial" w:eastAsia="Arial" w:hAnsi="Arial" w:cs="Arial"/>
          <w:sz w:val="24"/>
          <w:szCs w:val="24"/>
        </w:rPr>
        <w:t>Zamawiający nie ponosi odpowiedzialności za szkody wyrządzone przez Wykonawcę (w tym również podwykonawców) podczas wykonywania przedmiotu zamówienia.</w:t>
      </w:r>
    </w:p>
    <w:p w:rsidR="00E8159E" w:rsidRPr="00B313A4" w:rsidRDefault="00E8159E" w:rsidP="00741839">
      <w:pPr>
        <w:pStyle w:val="Tekstpodstawowywcity"/>
        <w:spacing w:after="0"/>
        <w:ind w:left="709" w:hanging="283"/>
        <w:jc w:val="both"/>
        <w:rPr>
          <w:rFonts w:ascii="Arial" w:hAnsi="Arial" w:cs="Arial"/>
          <w:color w:val="FF0000"/>
        </w:rPr>
      </w:pPr>
    </w:p>
    <w:p w:rsidR="00893E37" w:rsidRPr="00233701" w:rsidRDefault="00893E37" w:rsidP="006B7415">
      <w:pPr>
        <w:pStyle w:val="Akapitzlist"/>
        <w:numPr>
          <w:ilvl w:val="0"/>
          <w:numId w:val="4"/>
        </w:numPr>
        <w:autoSpaceDE w:val="0"/>
        <w:spacing w:after="0" w:line="240" w:lineRule="auto"/>
        <w:jc w:val="both"/>
        <w:rPr>
          <w:rFonts w:ascii="Arial" w:hAnsi="Arial" w:cs="Arial"/>
          <w:b/>
          <w:sz w:val="24"/>
          <w:szCs w:val="24"/>
          <w:highlight w:val="lightGray"/>
        </w:rPr>
      </w:pPr>
      <w:r w:rsidRPr="00233701">
        <w:rPr>
          <w:rFonts w:ascii="Arial" w:hAnsi="Arial" w:cs="Arial"/>
          <w:b/>
          <w:sz w:val="24"/>
          <w:szCs w:val="24"/>
          <w:highlight w:val="lightGray"/>
        </w:rPr>
        <w:t>PODWYKONAWSTWO.</w:t>
      </w:r>
    </w:p>
    <w:p w:rsidR="00893E37" w:rsidRPr="003D505C" w:rsidRDefault="00893E37" w:rsidP="006B7415">
      <w:pPr>
        <w:pStyle w:val="Akapitzlist"/>
        <w:numPr>
          <w:ilvl w:val="0"/>
          <w:numId w:val="5"/>
        </w:numPr>
        <w:autoSpaceDE w:val="0"/>
        <w:spacing w:after="0" w:line="240" w:lineRule="auto"/>
        <w:jc w:val="both"/>
        <w:rPr>
          <w:rFonts w:ascii="Arial" w:hAnsi="Arial" w:cs="Arial"/>
          <w:sz w:val="24"/>
          <w:szCs w:val="24"/>
        </w:rPr>
      </w:pPr>
      <w:r w:rsidRPr="003D505C">
        <w:rPr>
          <w:rFonts w:ascii="Arial" w:hAnsi="Arial" w:cs="Arial"/>
          <w:sz w:val="24"/>
          <w:szCs w:val="24"/>
        </w:rPr>
        <w:t xml:space="preserve">Zamawiający </w:t>
      </w:r>
      <w:r w:rsidRPr="003D505C">
        <w:rPr>
          <w:rFonts w:ascii="Arial" w:hAnsi="Arial" w:cs="Arial"/>
          <w:b/>
          <w:sz w:val="24"/>
          <w:szCs w:val="24"/>
        </w:rPr>
        <w:t>nie zastrzega</w:t>
      </w:r>
      <w:r w:rsidRPr="003D505C">
        <w:rPr>
          <w:rFonts w:ascii="Arial" w:hAnsi="Arial" w:cs="Arial"/>
          <w:sz w:val="24"/>
          <w:szCs w:val="24"/>
        </w:rPr>
        <w:t xml:space="preserve"> obowiązku osobistego wykonania przez Wykonawcę kluczowych części zamówienia </w:t>
      </w:r>
    </w:p>
    <w:p w:rsidR="00893E37" w:rsidRPr="003D505C" w:rsidRDefault="00893E37" w:rsidP="006B7415">
      <w:pPr>
        <w:pStyle w:val="Akapitzlist"/>
        <w:numPr>
          <w:ilvl w:val="0"/>
          <w:numId w:val="5"/>
        </w:numPr>
        <w:autoSpaceDE w:val="0"/>
        <w:spacing w:after="0" w:line="240" w:lineRule="auto"/>
        <w:jc w:val="both"/>
        <w:rPr>
          <w:rFonts w:ascii="Arial" w:hAnsi="Arial" w:cs="Arial"/>
          <w:sz w:val="24"/>
          <w:szCs w:val="24"/>
        </w:rPr>
      </w:pPr>
      <w:r w:rsidRPr="003D505C">
        <w:rPr>
          <w:rFonts w:ascii="Arial" w:hAnsi="Arial" w:cs="Arial"/>
          <w:sz w:val="24"/>
          <w:szCs w:val="24"/>
        </w:rPr>
        <w:t xml:space="preserve">Wykonawca </w:t>
      </w:r>
      <w:r w:rsidRPr="00D15F67">
        <w:rPr>
          <w:rFonts w:ascii="Arial" w:hAnsi="Arial" w:cs="Arial"/>
          <w:b/>
          <w:sz w:val="24"/>
          <w:szCs w:val="24"/>
        </w:rPr>
        <w:t>może powierzyć</w:t>
      </w:r>
      <w:r w:rsidRPr="003D505C">
        <w:rPr>
          <w:rFonts w:ascii="Arial" w:hAnsi="Arial" w:cs="Arial"/>
          <w:sz w:val="24"/>
          <w:szCs w:val="24"/>
        </w:rPr>
        <w:t xml:space="preserve"> wykonanie części zamówienia podwykonawcy (podwykonawcom).</w:t>
      </w:r>
    </w:p>
    <w:p w:rsidR="00893E37" w:rsidRPr="003D505C" w:rsidRDefault="00893E37" w:rsidP="006B7415">
      <w:pPr>
        <w:pStyle w:val="pkt"/>
        <w:numPr>
          <w:ilvl w:val="0"/>
          <w:numId w:val="5"/>
        </w:numPr>
        <w:spacing w:before="0" w:after="0"/>
        <w:rPr>
          <w:rFonts w:ascii="Arial" w:hAnsi="Arial" w:cs="Arial"/>
          <w:sz w:val="24"/>
          <w:szCs w:val="24"/>
        </w:rPr>
      </w:pPr>
      <w:r w:rsidRPr="003D505C">
        <w:rPr>
          <w:rFonts w:ascii="Arial" w:hAnsi="Arial" w:cs="Arial"/>
          <w:sz w:val="24"/>
          <w:szCs w:val="24"/>
        </w:rPr>
        <w:t xml:space="preserve">Zamawiający wymaga, aby w przypadku powierzenia części zamówienia podwykonawcom, Wykonawca wskazał w ofercie części zamówienia których </w:t>
      </w:r>
      <w:r w:rsidRPr="003D505C">
        <w:rPr>
          <w:rFonts w:ascii="Arial" w:hAnsi="Arial" w:cs="Arial"/>
          <w:sz w:val="24"/>
          <w:szCs w:val="24"/>
        </w:rPr>
        <w:lastRenderedPageBreak/>
        <w:t>wykonanie zamierza powierzyć podwykonawcom  oraz podania nazw ewentualnych podwykonawców jeżeli są już znani.</w:t>
      </w:r>
    </w:p>
    <w:p w:rsidR="00893E37" w:rsidRPr="003D505C" w:rsidRDefault="00893E37" w:rsidP="006B7415">
      <w:pPr>
        <w:pStyle w:val="Akapitzlist"/>
        <w:numPr>
          <w:ilvl w:val="0"/>
          <w:numId w:val="5"/>
        </w:numPr>
        <w:autoSpaceDE w:val="0"/>
        <w:spacing w:after="0" w:line="240" w:lineRule="auto"/>
        <w:jc w:val="both"/>
        <w:rPr>
          <w:rFonts w:ascii="Arial" w:hAnsi="Arial" w:cs="Arial"/>
          <w:sz w:val="24"/>
          <w:szCs w:val="24"/>
        </w:rPr>
      </w:pPr>
      <w:r w:rsidRPr="003D505C">
        <w:rPr>
          <w:rFonts w:ascii="Arial" w:hAnsi="Arial" w:cs="Arial"/>
          <w:sz w:val="24"/>
          <w:szCs w:val="24"/>
        </w:rPr>
        <w:t xml:space="preserve">Powierzenie </w:t>
      </w:r>
      <w:r w:rsidR="003D2BD6" w:rsidRPr="003D505C">
        <w:rPr>
          <w:rFonts w:ascii="Arial" w:hAnsi="Arial" w:cs="Arial"/>
          <w:sz w:val="24"/>
          <w:szCs w:val="24"/>
        </w:rPr>
        <w:t xml:space="preserve">wykonania </w:t>
      </w:r>
      <w:r w:rsidRPr="003D505C">
        <w:rPr>
          <w:rFonts w:ascii="Arial" w:hAnsi="Arial" w:cs="Arial"/>
          <w:sz w:val="24"/>
          <w:szCs w:val="24"/>
        </w:rPr>
        <w:t>części zamówienia podwykonawco</w:t>
      </w:r>
      <w:r w:rsidR="003D2BD6" w:rsidRPr="003D505C">
        <w:rPr>
          <w:rFonts w:ascii="Arial" w:hAnsi="Arial" w:cs="Arial"/>
          <w:sz w:val="24"/>
          <w:szCs w:val="24"/>
        </w:rPr>
        <w:t>m</w:t>
      </w:r>
      <w:r w:rsidRPr="003D505C">
        <w:rPr>
          <w:rFonts w:ascii="Arial" w:hAnsi="Arial" w:cs="Arial"/>
          <w:sz w:val="24"/>
          <w:szCs w:val="24"/>
        </w:rPr>
        <w:t xml:space="preserve"> nie zwalnia Wykonawcy z odpowiedzialność za należyte wykonanie zamówienia.</w:t>
      </w:r>
    </w:p>
    <w:p w:rsidR="003D2BD6" w:rsidRPr="003D505C" w:rsidRDefault="007929D6" w:rsidP="006B7415">
      <w:pPr>
        <w:pStyle w:val="Akapitzlist"/>
        <w:numPr>
          <w:ilvl w:val="0"/>
          <w:numId w:val="5"/>
        </w:numPr>
        <w:autoSpaceDE w:val="0"/>
        <w:spacing w:after="0" w:line="240" w:lineRule="auto"/>
        <w:jc w:val="both"/>
        <w:rPr>
          <w:rFonts w:ascii="Arial" w:hAnsi="Arial" w:cs="Arial"/>
          <w:sz w:val="24"/>
          <w:szCs w:val="24"/>
        </w:rPr>
      </w:pPr>
      <w:r w:rsidRPr="003D505C">
        <w:rPr>
          <w:rFonts w:ascii="Arial" w:hAnsi="Arial" w:cs="Arial"/>
          <w:sz w:val="24"/>
          <w:szCs w:val="24"/>
        </w:rPr>
        <w:t>Zamawiający nie będzie badał, czy nie zachodzą wobec podwykonawcy niebędącego podmiotem udostępniającym zasoby podstawy wykluczenia, o których mowa w</w:t>
      </w:r>
      <w:r w:rsidR="003D2BD6" w:rsidRPr="003D505C">
        <w:rPr>
          <w:rFonts w:ascii="Arial" w:hAnsi="Arial" w:cs="Arial"/>
          <w:sz w:val="24"/>
          <w:szCs w:val="24"/>
        </w:rPr>
        <w:t> </w:t>
      </w:r>
      <w:r w:rsidRPr="003D505C">
        <w:rPr>
          <w:rFonts w:ascii="Arial" w:hAnsi="Arial" w:cs="Arial"/>
          <w:sz w:val="24"/>
          <w:szCs w:val="24"/>
        </w:rPr>
        <w:t>art.</w:t>
      </w:r>
      <w:r w:rsidR="003D2BD6" w:rsidRPr="003D505C">
        <w:rPr>
          <w:rFonts w:ascii="Arial" w:hAnsi="Arial" w:cs="Arial"/>
          <w:sz w:val="24"/>
          <w:szCs w:val="24"/>
        </w:rPr>
        <w:t> </w:t>
      </w:r>
      <w:r w:rsidRPr="003D505C">
        <w:rPr>
          <w:rFonts w:ascii="Arial" w:hAnsi="Arial" w:cs="Arial"/>
          <w:sz w:val="24"/>
          <w:szCs w:val="24"/>
        </w:rPr>
        <w:t xml:space="preserve">108 i </w:t>
      </w:r>
      <w:r w:rsidR="003D2BD6" w:rsidRPr="003D505C">
        <w:rPr>
          <w:rFonts w:ascii="Arial" w:hAnsi="Arial" w:cs="Arial"/>
          <w:sz w:val="24"/>
          <w:szCs w:val="24"/>
        </w:rPr>
        <w:t xml:space="preserve">art. 109 ustawy </w:t>
      </w:r>
      <w:proofErr w:type="spellStart"/>
      <w:r w:rsidR="003D2BD6" w:rsidRPr="003D505C">
        <w:rPr>
          <w:rFonts w:ascii="Arial" w:hAnsi="Arial" w:cs="Arial"/>
          <w:sz w:val="24"/>
          <w:szCs w:val="24"/>
        </w:rPr>
        <w:t>Pzp</w:t>
      </w:r>
      <w:proofErr w:type="spellEnd"/>
      <w:r w:rsidR="003D2BD6" w:rsidRPr="003D505C">
        <w:rPr>
          <w:rFonts w:ascii="Arial" w:hAnsi="Arial" w:cs="Arial"/>
          <w:sz w:val="24"/>
          <w:szCs w:val="24"/>
        </w:rPr>
        <w:t>.</w:t>
      </w:r>
    </w:p>
    <w:p w:rsidR="00893E37" w:rsidRPr="003D505C" w:rsidRDefault="003D2BD6" w:rsidP="006B7415">
      <w:pPr>
        <w:pStyle w:val="Akapitzlist"/>
        <w:numPr>
          <w:ilvl w:val="0"/>
          <w:numId w:val="5"/>
        </w:numPr>
        <w:autoSpaceDE w:val="0"/>
        <w:spacing w:after="0" w:line="240" w:lineRule="auto"/>
        <w:jc w:val="both"/>
        <w:rPr>
          <w:rFonts w:ascii="Arial" w:hAnsi="Arial" w:cs="Arial"/>
          <w:sz w:val="24"/>
          <w:szCs w:val="24"/>
        </w:rPr>
      </w:pPr>
      <w:r w:rsidRPr="003D505C">
        <w:rPr>
          <w:rFonts w:ascii="Arial" w:hAnsi="Arial" w:cs="Arial"/>
          <w:sz w:val="24"/>
          <w:szCs w:val="24"/>
        </w:rPr>
        <w:t>Jeżeli zmiana albo rezygnacja z podwykonawcy dotyczy podmiotu, na którego zasoby Wykonawca powoływał się, na zasadach określonych w art. 118 ust. 1</w:t>
      </w:r>
      <w:r w:rsidR="006C45FA" w:rsidRPr="003D505C">
        <w:rPr>
          <w:rFonts w:ascii="Arial" w:hAnsi="Arial" w:cs="Arial"/>
          <w:sz w:val="24"/>
          <w:szCs w:val="24"/>
        </w:rPr>
        <w:t xml:space="preserve"> ustawy </w:t>
      </w:r>
      <w:proofErr w:type="spellStart"/>
      <w:r w:rsidR="006C45FA" w:rsidRPr="003D505C">
        <w:rPr>
          <w:rFonts w:ascii="Arial" w:hAnsi="Arial" w:cs="Arial"/>
          <w:sz w:val="24"/>
          <w:szCs w:val="24"/>
        </w:rPr>
        <w:t>Pzp</w:t>
      </w:r>
      <w:proofErr w:type="spellEnd"/>
      <w:r w:rsidRPr="003D505C">
        <w:rPr>
          <w:rFonts w:ascii="Arial" w:hAnsi="Arial" w:cs="Arial"/>
          <w:sz w:val="24"/>
          <w:szCs w:val="24"/>
        </w:rPr>
        <w:t>, w</w:t>
      </w:r>
      <w:r w:rsidR="006C45FA" w:rsidRPr="003D505C">
        <w:rPr>
          <w:rFonts w:ascii="Arial" w:hAnsi="Arial" w:cs="Arial"/>
          <w:sz w:val="24"/>
          <w:szCs w:val="24"/>
        </w:rPr>
        <w:t> </w:t>
      </w:r>
      <w:r w:rsidRPr="003D505C">
        <w:rPr>
          <w:rFonts w:ascii="Arial" w:hAnsi="Arial" w:cs="Arial"/>
          <w:sz w:val="24"/>
          <w:szCs w:val="24"/>
        </w:rPr>
        <w:t>celu wykazania spełnienia warunków udziału w postępowaniu, Wykonawca jest obowiązany wykazać</w:t>
      </w:r>
      <w:r w:rsidR="006C45FA" w:rsidRPr="003D505C">
        <w:rPr>
          <w:rFonts w:ascii="Arial" w:hAnsi="Arial" w:cs="Arial"/>
          <w:sz w:val="24"/>
          <w:szCs w:val="24"/>
        </w:rPr>
        <w:t xml:space="preserve"> Zamawiają</w:t>
      </w:r>
      <w:r w:rsidRPr="003D505C">
        <w:rPr>
          <w:rFonts w:ascii="Arial" w:hAnsi="Arial" w:cs="Arial"/>
          <w:sz w:val="24"/>
          <w:szCs w:val="24"/>
        </w:rPr>
        <w:t>cem</w:t>
      </w:r>
      <w:r w:rsidR="006C45FA" w:rsidRPr="003D505C">
        <w:rPr>
          <w:rFonts w:ascii="Arial" w:hAnsi="Arial" w:cs="Arial"/>
          <w:sz w:val="24"/>
          <w:szCs w:val="24"/>
        </w:rPr>
        <w:t>u</w:t>
      </w:r>
      <w:r w:rsidRPr="003D505C">
        <w:rPr>
          <w:rFonts w:ascii="Arial" w:hAnsi="Arial" w:cs="Arial"/>
          <w:sz w:val="24"/>
          <w:szCs w:val="24"/>
        </w:rPr>
        <w:t>, że proponowany inny podwykonawca lub Wykonawca samodzielnie spełnia je w stopniu nie mniejszym niż podwykonawca, na</w:t>
      </w:r>
      <w:r w:rsidR="006C45FA" w:rsidRPr="003D505C">
        <w:rPr>
          <w:rFonts w:ascii="Arial" w:hAnsi="Arial" w:cs="Arial"/>
          <w:sz w:val="24"/>
          <w:szCs w:val="24"/>
        </w:rPr>
        <w:t> </w:t>
      </w:r>
      <w:r w:rsidRPr="003D505C">
        <w:rPr>
          <w:rFonts w:ascii="Arial" w:hAnsi="Arial" w:cs="Arial"/>
          <w:sz w:val="24"/>
          <w:szCs w:val="24"/>
        </w:rPr>
        <w:t>którego zasoby Wykonawca powoływał się w trakcie po</w:t>
      </w:r>
      <w:r w:rsidR="006C45FA" w:rsidRPr="003D505C">
        <w:rPr>
          <w:rFonts w:ascii="Arial" w:hAnsi="Arial" w:cs="Arial"/>
          <w:sz w:val="24"/>
          <w:szCs w:val="24"/>
        </w:rPr>
        <w:t>s</w:t>
      </w:r>
      <w:r w:rsidRPr="003D505C">
        <w:rPr>
          <w:rFonts w:ascii="Arial" w:hAnsi="Arial" w:cs="Arial"/>
          <w:sz w:val="24"/>
          <w:szCs w:val="24"/>
        </w:rPr>
        <w:t xml:space="preserve">tępowania o udzielenie zamówienia.   </w:t>
      </w:r>
    </w:p>
    <w:p w:rsidR="00C11B3B" w:rsidRPr="003D505C" w:rsidRDefault="00C11B3B" w:rsidP="006B7415">
      <w:pPr>
        <w:pStyle w:val="Akapitzlist"/>
        <w:numPr>
          <w:ilvl w:val="0"/>
          <w:numId w:val="5"/>
        </w:numPr>
        <w:autoSpaceDE w:val="0"/>
        <w:spacing w:after="0" w:line="240" w:lineRule="auto"/>
        <w:jc w:val="both"/>
        <w:rPr>
          <w:rFonts w:ascii="Arial" w:hAnsi="Arial" w:cs="Arial"/>
          <w:sz w:val="24"/>
          <w:szCs w:val="24"/>
        </w:rPr>
      </w:pPr>
      <w:r w:rsidRPr="003D505C">
        <w:rPr>
          <w:rFonts w:ascii="Arial" w:hAnsi="Arial" w:cs="Arial"/>
          <w:sz w:val="24"/>
          <w:szCs w:val="24"/>
        </w:rPr>
        <w:t>W przypadku zawarcia umowy z podwykonawcą Wykonawca zobowiązany jest na</w:t>
      </w:r>
      <w:r w:rsidR="005F0BD4" w:rsidRPr="003D505C">
        <w:rPr>
          <w:rFonts w:ascii="Arial" w:hAnsi="Arial" w:cs="Arial"/>
          <w:sz w:val="24"/>
          <w:szCs w:val="24"/>
        </w:rPr>
        <w:t> </w:t>
      </w:r>
      <w:r w:rsidRPr="003D505C">
        <w:rPr>
          <w:rFonts w:ascii="Arial" w:hAnsi="Arial" w:cs="Arial"/>
          <w:sz w:val="24"/>
          <w:szCs w:val="24"/>
        </w:rPr>
        <w:t>żądanie Zamawiającego do przedłożenia w/w umowy. Wykonawca zobowiązany jest do zawarcia w umowie z podwykonawcą wszystkich warunków i obowiązków wynikających z niniejszej umowy w zakresie objętym wykonywaniem</w:t>
      </w:r>
      <w:r w:rsidR="0013141F">
        <w:rPr>
          <w:rFonts w:ascii="Arial" w:hAnsi="Arial" w:cs="Arial"/>
          <w:sz w:val="24"/>
          <w:szCs w:val="24"/>
        </w:rPr>
        <w:t xml:space="preserve"> </w:t>
      </w:r>
      <w:r w:rsidR="00F50788" w:rsidRPr="00131ED3">
        <w:rPr>
          <w:rFonts w:ascii="Arial" w:hAnsi="Arial" w:cs="Arial"/>
          <w:sz w:val="24"/>
          <w:szCs w:val="24"/>
        </w:rPr>
        <w:t>usług</w:t>
      </w:r>
      <w:r w:rsidR="0013141F">
        <w:rPr>
          <w:rFonts w:ascii="Arial" w:hAnsi="Arial" w:cs="Arial"/>
          <w:sz w:val="24"/>
          <w:szCs w:val="24"/>
        </w:rPr>
        <w:t xml:space="preserve">i </w:t>
      </w:r>
      <w:r w:rsidRPr="003D505C">
        <w:rPr>
          <w:rFonts w:ascii="Arial" w:hAnsi="Arial" w:cs="Arial"/>
          <w:sz w:val="24"/>
          <w:szCs w:val="24"/>
        </w:rPr>
        <w:t>przez podwykonawców.</w:t>
      </w:r>
    </w:p>
    <w:p w:rsidR="00C11B3B" w:rsidRPr="003D505C" w:rsidRDefault="00C11B3B" w:rsidP="006B7415">
      <w:pPr>
        <w:pStyle w:val="Akapitzlist"/>
        <w:numPr>
          <w:ilvl w:val="0"/>
          <w:numId w:val="5"/>
        </w:numPr>
        <w:autoSpaceDE w:val="0"/>
        <w:spacing w:after="0" w:line="240" w:lineRule="auto"/>
        <w:jc w:val="both"/>
        <w:rPr>
          <w:rFonts w:ascii="Arial" w:hAnsi="Arial" w:cs="Arial"/>
          <w:sz w:val="24"/>
          <w:szCs w:val="24"/>
        </w:rPr>
      </w:pPr>
      <w:r w:rsidRPr="003D505C">
        <w:rPr>
          <w:rFonts w:ascii="Arial" w:hAnsi="Arial" w:cs="Arial"/>
          <w:sz w:val="24"/>
          <w:szCs w:val="24"/>
        </w:rPr>
        <w:t>Za przestrzeganie postanowień umowy w zakresie realizacji jej przez podwykonawców odpowiada Wykonawca.</w:t>
      </w:r>
    </w:p>
    <w:p w:rsidR="00C11B3B" w:rsidRPr="003D505C" w:rsidRDefault="00C11B3B" w:rsidP="006B7415">
      <w:pPr>
        <w:pStyle w:val="Akapitzlist"/>
        <w:numPr>
          <w:ilvl w:val="0"/>
          <w:numId w:val="5"/>
        </w:numPr>
        <w:autoSpaceDE w:val="0"/>
        <w:spacing w:after="0" w:line="240" w:lineRule="auto"/>
        <w:jc w:val="both"/>
        <w:rPr>
          <w:rFonts w:ascii="Arial" w:hAnsi="Arial" w:cs="Arial"/>
          <w:sz w:val="24"/>
          <w:szCs w:val="24"/>
        </w:rPr>
      </w:pPr>
      <w:r w:rsidRPr="003D505C">
        <w:rPr>
          <w:rFonts w:ascii="Arial" w:hAnsi="Arial" w:cs="Arial"/>
          <w:sz w:val="24"/>
          <w:szCs w:val="24"/>
        </w:rPr>
        <w:t>Wykonawca jest zobowiązany do terminowej regulacji zobowiązań wobec podwyk</w:t>
      </w:r>
      <w:r w:rsidR="009E2B08" w:rsidRPr="003D505C">
        <w:rPr>
          <w:rFonts w:ascii="Arial" w:hAnsi="Arial" w:cs="Arial"/>
          <w:sz w:val="24"/>
          <w:szCs w:val="24"/>
        </w:rPr>
        <w:t xml:space="preserve">onawców zgodnie z zawartą umową, a Zamawiający nie ponosi odpowiedzialności z tytułu rozliczeń Wykonawcy z podwykonawcami. </w:t>
      </w:r>
    </w:p>
    <w:p w:rsidR="009E2B08" w:rsidRPr="003D505C" w:rsidRDefault="009E2B08" w:rsidP="006B7415">
      <w:pPr>
        <w:pStyle w:val="Akapitzlist"/>
        <w:numPr>
          <w:ilvl w:val="0"/>
          <w:numId w:val="5"/>
        </w:numPr>
        <w:autoSpaceDE w:val="0"/>
        <w:spacing w:after="0" w:line="240" w:lineRule="auto"/>
        <w:jc w:val="both"/>
        <w:rPr>
          <w:rFonts w:ascii="Arial" w:hAnsi="Arial" w:cs="Arial"/>
          <w:sz w:val="24"/>
          <w:szCs w:val="24"/>
        </w:rPr>
      </w:pPr>
      <w:r w:rsidRPr="003D505C">
        <w:rPr>
          <w:rFonts w:ascii="Arial" w:hAnsi="Arial" w:cs="Arial"/>
          <w:sz w:val="24"/>
          <w:szCs w:val="24"/>
        </w:rPr>
        <w:t>Wykonawca zobowiązuje się do stosowania przepisów ustawy o terminach zapłaty w</w:t>
      </w:r>
      <w:r w:rsidR="00131ED3">
        <w:rPr>
          <w:rFonts w:ascii="Arial" w:hAnsi="Arial" w:cs="Arial"/>
          <w:sz w:val="24"/>
          <w:szCs w:val="24"/>
        </w:rPr>
        <w:t> </w:t>
      </w:r>
      <w:r w:rsidRPr="003D505C">
        <w:rPr>
          <w:rFonts w:ascii="Arial" w:hAnsi="Arial" w:cs="Arial"/>
          <w:sz w:val="24"/>
          <w:szCs w:val="24"/>
        </w:rPr>
        <w:t>transakcjach handlowych w rozliczeniach z podwykonawcami, w zakresie objętym umową.</w:t>
      </w:r>
    </w:p>
    <w:p w:rsidR="009E2B08" w:rsidRDefault="009E2B08" w:rsidP="006B7415">
      <w:pPr>
        <w:pStyle w:val="Akapitzlist"/>
        <w:numPr>
          <w:ilvl w:val="0"/>
          <w:numId w:val="5"/>
        </w:numPr>
        <w:autoSpaceDE w:val="0"/>
        <w:spacing w:after="0" w:line="240" w:lineRule="auto"/>
        <w:jc w:val="both"/>
        <w:rPr>
          <w:rFonts w:ascii="Arial" w:hAnsi="Arial" w:cs="Arial"/>
          <w:sz w:val="24"/>
          <w:szCs w:val="24"/>
        </w:rPr>
      </w:pPr>
      <w:r w:rsidRPr="003D505C">
        <w:rPr>
          <w:rFonts w:ascii="Arial" w:hAnsi="Arial" w:cs="Arial"/>
          <w:sz w:val="24"/>
          <w:szCs w:val="24"/>
        </w:rPr>
        <w:t xml:space="preserve">Wykonawca ponosi pełną odpowiedzialność za </w:t>
      </w:r>
      <w:r w:rsidR="00131ED3">
        <w:rPr>
          <w:rFonts w:ascii="Arial" w:hAnsi="Arial" w:cs="Arial"/>
          <w:sz w:val="24"/>
          <w:szCs w:val="24"/>
        </w:rPr>
        <w:t>usługi</w:t>
      </w:r>
      <w:r w:rsidRPr="003D505C">
        <w:rPr>
          <w:rFonts w:ascii="Arial" w:hAnsi="Arial" w:cs="Arial"/>
          <w:sz w:val="24"/>
          <w:szCs w:val="24"/>
        </w:rPr>
        <w:t>, które wykonuje przy pomocy podwykonawcy lub dalszych podwykonawców.</w:t>
      </w:r>
    </w:p>
    <w:p w:rsidR="00DC0F6C" w:rsidRDefault="00DC0F6C" w:rsidP="00DC0F6C">
      <w:pPr>
        <w:pStyle w:val="Tekstpodstawowywcity"/>
        <w:spacing w:after="0"/>
        <w:ind w:left="720"/>
        <w:jc w:val="both"/>
        <w:rPr>
          <w:rFonts w:ascii="Arial" w:hAnsi="Arial" w:cs="Arial"/>
        </w:rPr>
      </w:pPr>
    </w:p>
    <w:p w:rsidR="00DC0F6C" w:rsidRPr="00A910BB" w:rsidRDefault="00DC0F6C" w:rsidP="00233701">
      <w:pPr>
        <w:pStyle w:val="Tekstpodstawowywcity"/>
        <w:spacing w:after="0"/>
        <w:ind w:left="0"/>
        <w:jc w:val="both"/>
      </w:pPr>
      <w:r w:rsidRPr="00A910BB">
        <w:rPr>
          <w:rFonts w:ascii="Arial" w:hAnsi="Arial" w:cs="Arial"/>
        </w:rPr>
        <w:t xml:space="preserve">Szczegółowe wymagania dotyczące podwykonawców zostały określone </w:t>
      </w:r>
      <w:r w:rsidR="00690121" w:rsidRPr="00A910BB">
        <w:rPr>
          <w:rFonts w:ascii="Arial" w:hAnsi="Arial" w:cs="Arial"/>
        </w:rPr>
        <w:br/>
      </w:r>
      <w:r w:rsidRPr="00A910BB">
        <w:rPr>
          <w:rFonts w:ascii="Arial" w:hAnsi="Arial" w:cs="Arial"/>
        </w:rPr>
        <w:t>w projek</w:t>
      </w:r>
      <w:r w:rsidR="008B1E93">
        <w:rPr>
          <w:rFonts w:ascii="Arial" w:hAnsi="Arial" w:cs="Arial"/>
        </w:rPr>
        <w:t xml:space="preserve">cie </w:t>
      </w:r>
      <w:r w:rsidRPr="00A910BB">
        <w:rPr>
          <w:rFonts w:ascii="Arial" w:hAnsi="Arial" w:cs="Arial"/>
        </w:rPr>
        <w:t xml:space="preserve">umowy </w:t>
      </w:r>
      <w:r w:rsidR="008B1E93">
        <w:rPr>
          <w:rFonts w:ascii="Arial" w:hAnsi="Arial" w:cs="Arial"/>
        </w:rPr>
        <w:t xml:space="preserve">dla danej części zamówienia </w:t>
      </w:r>
      <w:r w:rsidRPr="00A910BB">
        <w:rPr>
          <w:rFonts w:ascii="Arial" w:hAnsi="Arial" w:cs="Arial"/>
        </w:rPr>
        <w:t>stanowiąc</w:t>
      </w:r>
      <w:r w:rsidR="008B1E93">
        <w:rPr>
          <w:rFonts w:ascii="Arial" w:hAnsi="Arial" w:cs="Arial"/>
        </w:rPr>
        <w:t xml:space="preserve">y </w:t>
      </w:r>
      <w:r w:rsidRPr="00A910BB">
        <w:rPr>
          <w:rFonts w:ascii="Arial" w:hAnsi="Arial" w:cs="Arial"/>
        </w:rPr>
        <w:t xml:space="preserve">załącznik nr </w:t>
      </w:r>
      <w:r w:rsidR="004D2600" w:rsidRPr="00A910BB">
        <w:rPr>
          <w:rFonts w:ascii="Arial" w:hAnsi="Arial" w:cs="Arial"/>
        </w:rPr>
        <w:t xml:space="preserve">5 </w:t>
      </w:r>
      <w:r w:rsidRPr="00A910BB">
        <w:rPr>
          <w:rFonts w:ascii="Arial" w:hAnsi="Arial" w:cs="Arial"/>
        </w:rPr>
        <w:t>do SWZ</w:t>
      </w:r>
      <w:r w:rsidR="008B1E93">
        <w:rPr>
          <w:rFonts w:ascii="Arial" w:hAnsi="Arial" w:cs="Arial"/>
        </w:rPr>
        <w:t>.</w:t>
      </w:r>
      <w:r w:rsidRPr="00A910BB">
        <w:rPr>
          <w:rFonts w:ascii="Arial" w:hAnsi="Arial" w:cs="Arial"/>
        </w:rPr>
        <w:t xml:space="preserve"> </w:t>
      </w:r>
    </w:p>
    <w:p w:rsidR="005E3CBC" w:rsidRDefault="005E3CBC" w:rsidP="001738A2">
      <w:pPr>
        <w:autoSpaceDE w:val="0"/>
        <w:spacing w:after="0" w:line="240" w:lineRule="auto"/>
        <w:jc w:val="both"/>
        <w:rPr>
          <w:rFonts w:ascii="Arial" w:hAnsi="Arial" w:cs="Arial"/>
          <w:sz w:val="24"/>
          <w:szCs w:val="24"/>
          <w:highlight w:val="yellow"/>
        </w:rPr>
      </w:pPr>
    </w:p>
    <w:p w:rsidR="000678F5" w:rsidRPr="00233701" w:rsidRDefault="00ED35B3" w:rsidP="006B7415">
      <w:pPr>
        <w:pStyle w:val="Akapitzlist"/>
        <w:numPr>
          <w:ilvl w:val="0"/>
          <w:numId w:val="6"/>
        </w:numPr>
        <w:autoSpaceDE w:val="0"/>
        <w:spacing w:after="0" w:line="240" w:lineRule="auto"/>
        <w:jc w:val="both"/>
        <w:rPr>
          <w:rFonts w:ascii="Arial" w:hAnsi="Arial" w:cs="Arial"/>
          <w:b/>
          <w:sz w:val="24"/>
          <w:szCs w:val="24"/>
          <w:highlight w:val="lightGray"/>
        </w:rPr>
      </w:pPr>
      <w:r w:rsidRPr="00233701">
        <w:rPr>
          <w:rFonts w:ascii="Arial" w:hAnsi="Arial" w:cs="Arial"/>
          <w:b/>
          <w:sz w:val="24"/>
          <w:szCs w:val="24"/>
          <w:highlight w:val="lightGray"/>
        </w:rPr>
        <w:t>TERMIN WYKONANIA ZAMÓWIENIA.</w:t>
      </w:r>
    </w:p>
    <w:p w:rsidR="00D14C78" w:rsidRDefault="000A610C" w:rsidP="00233701">
      <w:pPr>
        <w:pStyle w:val="Akapitzlist"/>
        <w:autoSpaceDE w:val="0"/>
        <w:spacing w:after="0" w:line="240" w:lineRule="auto"/>
        <w:ind w:left="0"/>
        <w:jc w:val="both"/>
        <w:rPr>
          <w:rFonts w:ascii="Arial" w:hAnsi="Arial" w:cs="Arial"/>
          <w:sz w:val="24"/>
          <w:szCs w:val="24"/>
        </w:rPr>
      </w:pPr>
      <w:r w:rsidRPr="007663B2">
        <w:rPr>
          <w:rFonts w:ascii="Arial" w:hAnsi="Arial" w:cs="Arial"/>
          <w:sz w:val="24"/>
          <w:szCs w:val="24"/>
        </w:rPr>
        <w:t>Zamawiają</w:t>
      </w:r>
      <w:r w:rsidR="001738A2" w:rsidRPr="007663B2">
        <w:rPr>
          <w:rFonts w:ascii="Arial" w:hAnsi="Arial" w:cs="Arial"/>
          <w:sz w:val="24"/>
          <w:szCs w:val="24"/>
        </w:rPr>
        <w:t>cy wymaga, aby zamówieni</w:t>
      </w:r>
      <w:r w:rsidR="00131ED3" w:rsidRPr="007663B2">
        <w:rPr>
          <w:rFonts w:ascii="Arial" w:hAnsi="Arial" w:cs="Arial"/>
          <w:sz w:val="24"/>
          <w:szCs w:val="24"/>
        </w:rPr>
        <w:t>e</w:t>
      </w:r>
      <w:r w:rsidR="001738A2" w:rsidRPr="007663B2">
        <w:rPr>
          <w:rFonts w:ascii="Arial" w:hAnsi="Arial" w:cs="Arial"/>
          <w:sz w:val="24"/>
          <w:szCs w:val="24"/>
        </w:rPr>
        <w:t xml:space="preserve"> </w:t>
      </w:r>
      <w:r w:rsidRPr="007663B2">
        <w:rPr>
          <w:rFonts w:ascii="Arial" w:hAnsi="Arial" w:cs="Arial"/>
          <w:sz w:val="24"/>
          <w:szCs w:val="24"/>
        </w:rPr>
        <w:t>zostało</w:t>
      </w:r>
      <w:r w:rsidR="001738A2" w:rsidRPr="007663B2">
        <w:rPr>
          <w:rFonts w:ascii="Arial" w:hAnsi="Arial" w:cs="Arial"/>
          <w:sz w:val="24"/>
          <w:szCs w:val="24"/>
        </w:rPr>
        <w:t xml:space="preserve"> </w:t>
      </w:r>
      <w:r w:rsidRPr="007663B2">
        <w:rPr>
          <w:rFonts w:ascii="Arial" w:hAnsi="Arial" w:cs="Arial"/>
          <w:sz w:val="24"/>
          <w:szCs w:val="24"/>
        </w:rPr>
        <w:t>wykonane</w:t>
      </w:r>
      <w:r w:rsidR="00D14C78">
        <w:rPr>
          <w:rFonts w:ascii="Arial" w:hAnsi="Arial" w:cs="Arial"/>
          <w:sz w:val="24"/>
          <w:szCs w:val="24"/>
        </w:rPr>
        <w:t xml:space="preserve"> dla:</w:t>
      </w:r>
    </w:p>
    <w:p w:rsidR="005F390C" w:rsidRDefault="00D14C78" w:rsidP="00233701">
      <w:pPr>
        <w:pStyle w:val="Akapitzlist"/>
        <w:autoSpaceDE w:val="0"/>
        <w:spacing w:after="0" w:line="240" w:lineRule="auto"/>
        <w:ind w:left="0"/>
        <w:jc w:val="both"/>
        <w:rPr>
          <w:rFonts w:ascii="Arial" w:hAnsi="Arial" w:cs="Arial"/>
          <w:b/>
          <w:sz w:val="24"/>
          <w:szCs w:val="24"/>
        </w:rPr>
      </w:pPr>
      <w:r w:rsidRPr="00D14C78">
        <w:rPr>
          <w:rFonts w:ascii="Arial" w:hAnsi="Arial" w:cs="Arial"/>
          <w:b/>
          <w:sz w:val="24"/>
          <w:szCs w:val="24"/>
        </w:rPr>
        <w:t xml:space="preserve">- Części I zamówienia </w:t>
      </w:r>
      <w:r w:rsidR="00B31EE2" w:rsidRPr="00D14C78">
        <w:rPr>
          <w:rFonts w:ascii="Arial" w:hAnsi="Arial" w:cs="Arial"/>
          <w:b/>
          <w:sz w:val="24"/>
          <w:szCs w:val="24"/>
        </w:rPr>
        <w:t xml:space="preserve">przez okres </w:t>
      </w:r>
      <w:r w:rsidR="007C4294" w:rsidRPr="00D14C78">
        <w:rPr>
          <w:rFonts w:ascii="Arial" w:hAnsi="Arial" w:cs="Arial"/>
          <w:b/>
          <w:sz w:val="24"/>
          <w:szCs w:val="24"/>
        </w:rPr>
        <w:t xml:space="preserve"> </w:t>
      </w:r>
      <w:r w:rsidR="00E565F1" w:rsidRPr="00D14C78">
        <w:rPr>
          <w:rFonts w:ascii="Arial" w:hAnsi="Arial" w:cs="Arial"/>
          <w:b/>
          <w:sz w:val="24"/>
          <w:szCs w:val="24"/>
        </w:rPr>
        <w:t>1</w:t>
      </w:r>
      <w:r w:rsidR="005E2663">
        <w:rPr>
          <w:rFonts w:ascii="Arial" w:hAnsi="Arial" w:cs="Arial"/>
          <w:b/>
          <w:sz w:val="24"/>
          <w:szCs w:val="24"/>
        </w:rPr>
        <w:t>5</w:t>
      </w:r>
      <w:r w:rsidR="003E3978" w:rsidRPr="00D14C78">
        <w:rPr>
          <w:rFonts w:ascii="Arial" w:hAnsi="Arial" w:cs="Arial"/>
          <w:b/>
          <w:sz w:val="24"/>
          <w:szCs w:val="24"/>
        </w:rPr>
        <w:t xml:space="preserve"> miesięcy </w:t>
      </w:r>
      <w:r w:rsidR="007C4294" w:rsidRPr="00D14C78">
        <w:rPr>
          <w:rFonts w:ascii="Arial" w:hAnsi="Arial" w:cs="Arial"/>
          <w:b/>
          <w:sz w:val="24"/>
          <w:szCs w:val="24"/>
        </w:rPr>
        <w:t>od</w:t>
      </w:r>
      <w:r w:rsidR="004C2FAF" w:rsidRPr="00D14C78">
        <w:rPr>
          <w:rFonts w:ascii="Arial" w:hAnsi="Arial" w:cs="Arial"/>
          <w:b/>
          <w:sz w:val="24"/>
          <w:szCs w:val="24"/>
        </w:rPr>
        <w:t> </w:t>
      </w:r>
      <w:r w:rsidR="007C4294" w:rsidRPr="00D14C78">
        <w:rPr>
          <w:rFonts w:ascii="Arial" w:hAnsi="Arial" w:cs="Arial"/>
          <w:b/>
          <w:sz w:val="24"/>
          <w:szCs w:val="24"/>
        </w:rPr>
        <w:t>dnia</w:t>
      </w:r>
      <w:r w:rsidR="001738A2" w:rsidRPr="00D14C78">
        <w:rPr>
          <w:rFonts w:ascii="Arial" w:hAnsi="Arial" w:cs="Arial"/>
          <w:b/>
          <w:sz w:val="24"/>
          <w:szCs w:val="24"/>
        </w:rPr>
        <w:t xml:space="preserve"> </w:t>
      </w:r>
      <w:r w:rsidR="00F50788" w:rsidRPr="00D14C78">
        <w:rPr>
          <w:rFonts w:ascii="Arial" w:hAnsi="Arial" w:cs="Arial"/>
          <w:b/>
          <w:sz w:val="24"/>
          <w:szCs w:val="24"/>
        </w:rPr>
        <w:t>podpisania umowy</w:t>
      </w:r>
      <w:r w:rsidRPr="00D14C78">
        <w:rPr>
          <w:rFonts w:ascii="Arial" w:hAnsi="Arial" w:cs="Arial"/>
          <w:b/>
          <w:sz w:val="24"/>
          <w:szCs w:val="24"/>
        </w:rPr>
        <w:t>,</w:t>
      </w:r>
      <w:r w:rsidR="004363E5" w:rsidRPr="00D14C78">
        <w:rPr>
          <w:rFonts w:ascii="Arial" w:hAnsi="Arial" w:cs="Arial"/>
          <w:b/>
          <w:sz w:val="24"/>
          <w:szCs w:val="24"/>
        </w:rPr>
        <w:t xml:space="preserve"> </w:t>
      </w:r>
    </w:p>
    <w:p w:rsidR="00D14C78" w:rsidRDefault="00D14C78" w:rsidP="00D14C78">
      <w:pPr>
        <w:pStyle w:val="Akapitzlist"/>
        <w:autoSpaceDE w:val="0"/>
        <w:spacing w:after="0" w:line="240" w:lineRule="auto"/>
        <w:ind w:left="0"/>
        <w:jc w:val="both"/>
        <w:rPr>
          <w:rFonts w:ascii="Arial" w:hAnsi="Arial" w:cs="Arial"/>
          <w:b/>
          <w:sz w:val="24"/>
          <w:szCs w:val="24"/>
        </w:rPr>
      </w:pPr>
      <w:r>
        <w:rPr>
          <w:rFonts w:ascii="Arial" w:hAnsi="Arial" w:cs="Arial"/>
          <w:b/>
          <w:sz w:val="24"/>
          <w:szCs w:val="24"/>
        </w:rPr>
        <w:t xml:space="preserve">- </w:t>
      </w:r>
      <w:r w:rsidRPr="00D14C78">
        <w:rPr>
          <w:rFonts w:ascii="Arial" w:hAnsi="Arial" w:cs="Arial"/>
          <w:b/>
          <w:sz w:val="24"/>
          <w:szCs w:val="24"/>
        </w:rPr>
        <w:t>Części I</w:t>
      </w:r>
      <w:r>
        <w:rPr>
          <w:rFonts w:ascii="Arial" w:hAnsi="Arial" w:cs="Arial"/>
          <w:b/>
          <w:sz w:val="24"/>
          <w:szCs w:val="24"/>
        </w:rPr>
        <w:t>I</w:t>
      </w:r>
      <w:r w:rsidRPr="00D14C78">
        <w:rPr>
          <w:rFonts w:ascii="Arial" w:hAnsi="Arial" w:cs="Arial"/>
          <w:b/>
          <w:sz w:val="24"/>
          <w:szCs w:val="24"/>
        </w:rPr>
        <w:t xml:space="preserve"> zamówienia przez okres  1</w:t>
      </w:r>
      <w:r w:rsidR="005E2663">
        <w:rPr>
          <w:rFonts w:ascii="Arial" w:hAnsi="Arial" w:cs="Arial"/>
          <w:b/>
          <w:sz w:val="24"/>
          <w:szCs w:val="24"/>
        </w:rPr>
        <w:t>5</w:t>
      </w:r>
      <w:r w:rsidRPr="00D14C78">
        <w:rPr>
          <w:rFonts w:ascii="Arial" w:hAnsi="Arial" w:cs="Arial"/>
          <w:b/>
          <w:sz w:val="24"/>
          <w:szCs w:val="24"/>
        </w:rPr>
        <w:t xml:space="preserve"> miesięcy od dnia podpisania umowy, </w:t>
      </w:r>
    </w:p>
    <w:p w:rsidR="000A610C" w:rsidRPr="003D505C" w:rsidRDefault="000A610C" w:rsidP="000A610C">
      <w:pPr>
        <w:pStyle w:val="Akapitzlist"/>
        <w:autoSpaceDE w:val="0"/>
        <w:spacing w:after="0" w:line="240" w:lineRule="auto"/>
        <w:jc w:val="both"/>
        <w:rPr>
          <w:rFonts w:ascii="Arial" w:hAnsi="Arial" w:cs="Arial"/>
          <w:sz w:val="24"/>
          <w:szCs w:val="24"/>
        </w:rPr>
      </w:pPr>
    </w:p>
    <w:p w:rsidR="007B6333" w:rsidRPr="00233701" w:rsidRDefault="007B6333" w:rsidP="006B7415">
      <w:pPr>
        <w:pStyle w:val="Akapitzlist"/>
        <w:numPr>
          <w:ilvl w:val="0"/>
          <w:numId w:val="7"/>
        </w:numPr>
        <w:autoSpaceDE w:val="0"/>
        <w:spacing w:after="0" w:line="240" w:lineRule="auto"/>
        <w:jc w:val="both"/>
        <w:rPr>
          <w:rFonts w:ascii="Arial" w:hAnsi="Arial" w:cs="Arial"/>
          <w:b/>
          <w:sz w:val="24"/>
          <w:szCs w:val="24"/>
          <w:highlight w:val="lightGray"/>
        </w:rPr>
      </w:pPr>
      <w:r w:rsidRPr="00233701">
        <w:rPr>
          <w:rFonts w:ascii="Arial" w:hAnsi="Arial" w:cs="Arial"/>
          <w:b/>
          <w:sz w:val="24"/>
          <w:szCs w:val="24"/>
          <w:highlight w:val="lightGray"/>
        </w:rPr>
        <w:t>WARUNKI UDZIAŁU W POSTĘPOWANIU ORAZ OPIS SPOSOBU DOKONYWANIA OCENY SPEŁNIENIA TYCH WARUNKÓW.</w:t>
      </w:r>
    </w:p>
    <w:p w:rsidR="00067054" w:rsidRPr="003D505C" w:rsidRDefault="005A3357" w:rsidP="006B7415">
      <w:pPr>
        <w:pStyle w:val="Akapitzlist"/>
        <w:numPr>
          <w:ilvl w:val="0"/>
          <w:numId w:val="8"/>
        </w:numPr>
        <w:autoSpaceDE w:val="0"/>
        <w:spacing w:after="0" w:line="240" w:lineRule="auto"/>
        <w:jc w:val="both"/>
        <w:rPr>
          <w:rFonts w:ascii="Arial" w:hAnsi="Arial" w:cs="Arial"/>
          <w:sz w:val="24"/>
          <w:szCs w:val="24"/>
        </w:rPr>
      </w:pPr>
      <w:r w:rsidRPr="003D505C">
        <w:rPr>
          <w:rFonts w:ascii="Arial" w:hAnsi="Arial" w:cs="Arial"/>
          <w:sz w:val="24"/>
          <w:szCs w:val="24"/>
        </w:rPr>
        <w:t xml:space="preserve">O udzielenie zamówienia mogą ubiegać się Wykonawcy, którzy nie podlegają wykluczeniu </w:t>
      </w:r>
      <w:r w:rsidR="00B41D83" w:rsidRPr="003D505C">
        <w:rPr>
          <w:rFonts w:ascii="Arial" w:hAnsi="Arial" w:cs="Arial"/>
          <w:sz w:val="24"/>
          <w:szCs w:val="24"/>
        </w:rPr>
        <w:t xml:space="preserve">na zasadach określonych w Rozdziale </w:t>
      </w:r>
      <w:r w:rsidR="005F0BD4" w:rsidRPr="003D505C">
        <w:rPr>
          <w:rFonts w:ascii="Arial" w:hAnsi="Arial" w:cs="Arial"/>
          <w:sz w:val="24"/>
          <w:szCs w:val="24"/>
        </w:rPr>
        <w:t>VII</w:t>
      </w:r>
      <w:r w:rsidR="004B6A77" w:rsidRPr="003D505C">
        <w:rPr>
          <w:rFonts w:ascii="Arial" w:hAnsi="Arial" w:cs="Arial"/>
          <w:sz w:val="24"/>
          <w:szCs w:val="24"/>
        </w:rPr>
        <w:t>.</w:t>
      </w:r>
      <w:r w:rsidR="00B41D83" w:rsidRPr="003D505C">
        <w:rPr>
          <w:rFonts w:ascii="Arial" w:hAnsi="Arial" w:cs="Arial"/>
          <w:sz w:val="24"/>
          <w:szCs w:val="24"/>
        </w:rPr>
        <w:t xml:space="preserve"> SWZ </w:t>
      </w:r>
      <w:r w:rsidRPr="003D505C">
        <w:rPr>
          <w:rFonts w:ascii="Arial" w:hAnsi="Arial" w:cs="Arial"/>
          <w:sz w:val="24"/>
          <w:szCs w:val="24"/>
        </w:rPr>
        <w:t>oraz spełniają określone przez Zamawiającego warunki udziału w postępowaniu.</w:t>
      </w:r>
    </w:p>
    <w:p w:rsidR="005A3357" w:rsidRDefault="005A3357" w:rsidP="006B7415">
      <w:pPr>
        <w:pStyle w:val="Akapitzlist"/>
        <w:numPr>
          <w:ilvl w:val="0"/>
          <w:numId w:val="8"/>
        </w:numPr>
        <w:autoSpaceDE w:val="0"/>
        <w:spacing w:after="0" w:line="240" w:lineRule="auto"/>
        <w:jc w:val="both"/>
        <w:rPr>
          <w:rFonts w:ascii="Arial" w:hAnsi="Arial" w:cs="Arial"/>
          <w:sz w:val="24"/>
          <w:szCs w:val="24"/>
        </w:rPr>
      </w:pPr>
      <w:r w:rsidRPr="003D505C">
        <w:rPr>
          <w:rFonts w:ascii="Arial" w:hAnsi="Arial" w:cs="Arial"/>
          <w:sz w:val="24"/>
          <w:szCs w:val="24"/>
        </w:rPr>
        <w:t xml:space="preserve">O udzielenie zamówienia mogą ubiegać się Wykonawcy, którzy spełniają warunki </w:t>
      </w:r>
      <w:r w:rsidR="005F0BD4" w:rsidRPr="003D505C">
        <w:rPr>
          <w:rFonts w:ascii="Arial" w:hAnsi="Arial" w:cs="Arial"/>
          <w:sz w:val="24"/>
          <w:szCs w:val="24"/>
        </w:rPr>
        <w:t xml:space="preserve">udziału w postępowaniu </w:t>
      </w:r>
      <w:r w:rsidRPr="003D505C">
        <w:rPr>
          <w:rFonts w:ascii="Arial" w:hAnsi="Arial" w:cs="Arial"/>
          <w:sz w:val="24"/>
          <w:szCs w:val="24"/>
        </w:rPr>
        <w:t>dotyczące:</w:t>
      </w:r>
    </w:p>
    <w:p w:rsidR="005A3357" w:rsidRPr="00666FE6" w:rsidRDefault="00BA7206" w:rsidP="005D78C4">
      <w:pPr>
        <w:pStyle w:val="Akapitzlist"/>
        <w:autoSpaceDE w:val="0"/>
        <w:spacing w:after="0" w:line="240" w:lineRule="auto"/>
        <w:ind w:left="0"/>
        <w:jc w:val="both"/>
        <w:rPr>
          <w:rFonts w:ascii="Arial" w:hAnsi="Arial" w:cs="Arial"/>
          <w:b/>
          <w:sz w:val="24"/>
          <w:szCs w:val="24"/>
        </w:rPr>
      </w:pPr>
      <w:r w:rsidRPr="00666FE6">
        <w:rPr>
          <w:rFonts w:ascii="Arial" w:hAnsi="Arial" w:cs="Arial"/>
          <w:b/>
          <w:sz w:val="24"/>
          <w:szCs w:val="24"/>
        </w:rPr>
        <w:t xml:space="preserve">2.1 </w:t>
      </w:r>
      <w:r w:rsidR="005A3357" w:rsidRPr="00666FE6">
        <w:rPr>
          <w:rFonts w:ascii="Arial" w:hAnsi="Arial" w:cs="Arial"/>
          <w:b/>
          <w:sz w:val="24"/>
          <w:szCs w:val="24"/>
        </w:rPr>
        <w:t>zdolności do występowania w obrocie gospodarczym:</w:t>
      </w:r>
    </w:p>
    <w:p w:rsidR="005A3357" w:rsidRPr="00666FE6" w:rsidRDefault="005A3357" w:rsidP="00A07176">
      <w:pPr>
        <w:autoSpaceDE w:val="0"/>
        <w:spacing w:after="0" w:line="240" w:lineRule="auto"/>
        <w:ind w:left="708" w:hanging="424"/>
        <w:jc w:val="both"/>
        <w:rPr>
          <w:rFonts w:ascii="Arial" w:hAnsi="Arial" w:cs="Arial"/>
          <w:sz w:val="24"/>
          <w:szCs w:val="24"/>
        </w:rPr>
      </w:pPr>
      <w:r w:rsidRPr="00666FE6">
        <w:rPr>
          <w:rFonts w:ascii="Arial" w:hAnsi="Arial" w:cs="Arial"/>
          <w:sz w:val="24"/>
          <w:szCs w:val="24"/>
        </w:rPr>
        <w:t xml:space="preserve">Zamawiający nie </w:t>
      </w:r>
      <w:r w:rsidR="005D78C4" w:rsidRPr="00666FE6">
        <w:rPr>
          <w:rFonts w:ascii="Arial" w:hAnsi="Arial" w:cs="Arial"/>
          <w:sz w:val="24"/>
          <w:szCs w:val="24"/>
        </w:rPr>
        <w:t>stawia warunku w powyższym zakresie</w:t>
      </w:r>
      <w:r w:rsidRPr="00666FE6">
        <w:rPr>
          <w:rFonts w:ascii="Arial" w:hAnsi="Arial" w:cs="Arial"/>
          <w:sz w:val="24"/>
          <w:szCs w:val="24"/>
        </w:rPr>
        <w:t>.</w:t>
      </w:r>
    </w:p>
    <w:p w:rsidR="005A3357" w:rsidRPr="00A07176" w:rsidRDefault="00BA7206" w:rsidP="00223A8D">
      <w:pPr>
        <w:pStyle w:val="Akapitzlist"/>
        <w:autoSpaceDE w:val="0"/>
        <w:spacing w:after="0" w:line="240" w:lineRule="auto"/>
        <w:ind w:left="0"/>
        <w:jc w:val="both"/>
        <w:rPr>
          <w:rFonts w:ascii="Arial" w:hAnsi="Arial" w:cs="Arial"/>
          <w:b/>
          <w:sz w:val="24"/>
          <w:szCs w:val="24"/>
        </w:rPr>
      </w:pPr>
      <w:r w:rsidRPr="00A07176">
        <w:rPr>
          <w:rFonts w:ascii="Arial" w:hAnsi="Arial" w:cs="Arial"/>
          <w:b/>
          <w:sz w:val="24"/>
          <w:szCs w:val="24"/>
        </w:rPr>
        <w:t xml:space="preserve">2.2 </w:t>
      </w:r>
      <w:r w:rsidR="005A3357" w:rsidRPr="00A07176">
        <w:rPr>
          <w:rFonts w:ascii="Arial" w:hAnsi="Arial" w:cs="Arial"/>
          <w:b/>
          <w:sz w:val="24"/>
          <w:szCs w:val="24"/>
        </w:rPr>
        <w:t xml:space="preserve">uprawnienia do prowadzenia określonej działalności gospodarczej </w:t>
      </w:r>
      <w:r w:rsidR="00C32962" w:rsidRPr="00A07176">
        <w:rPr>
          <w:rFonts w:ascii="Arial" w:hAnsi="Arial" w:cs="Arial"/>
          <w:b/>
          <w:sz w:val="24"/>
          <w:szCs w:val="24"/>
        </w:rPr>
        <w:br/>
      </w:r>
      <w:r w:rsidR="005A3357" w:rsidRPr="00A07176">
        <w:rPr>
          <w:rFonts w:ascii="Arial" w:hAnsi="Arial" w:cs="Arial"/>
          <w:b/>
          <w:sz w:val="24"/>
          <w:szCs w:val="24"/>
        </w:rPr>
        <w:t>lub zawodowej, o ile wynika to z odrębnych przepisów:</w:t>
      </w:r>
    </w:p>
    <w:p w:rsidR="00666FE6" w:rsidRPr="00067732" w:rsidRDefault="00590BE6" w:rsidP="00F415C8">
      <w:pPr>
        <w:pStyle w:val="Akapitzlist"/>
        <w:numPr>
          <w:ilvl w:val="0"/>
          <w:numId w:val="55"/>
        </w:numPr>
        <w:autoSpaceDE w:val="0"/>
        <w:spacing w:after="0" w:line="240" w:lineRule="auto"/>
        <w:jc w:val="both"/>
        <w:rPr>
          <w:rFonts w:ascii="Arial" w:hAnsi="Arial" w:cs="Arial"/>
          <w:sz w:val="24"/>
          <w:szCs w:val="24"/>
        </w:rPr>
      </w:pPr>
      <w:r w:rsidRPr="00067732">
        <w:rPr>
          <w:rFonts w:ascii="Arial" w:hAnsi="Arial" w:cs="Arial"/>
          <w:sz w:val="24"/>
          <w:szCs w:val="24"/>
        </w:rPr>
        <w:t>Wykonawca spełnia warunek,</w:t>
      </w:r>
      <w:r w:rsidR="00666FE6" w:rsidRPr="00067732">
        <w:rPr>
          <w:rFonts w:ascii="Arial" w:hAnsi="Arial" w:cs="Arial"/>
          <w:sz w:val="24"/>
          <w:szCs w:val="24"/>
        </w:rPr>
        <w:t xml:space="preserve"> </w:t>
      </w:r>
      <w:r w:rsidR="00666FE6" w:rsidRPr="00067732">
        <w:rPr>
          <w:rFonts w:ascii="Arial" w:eastAsia="Arial" w:hAnsi="Arial" w:cs="Arial"/>
          <w:bCs/>
          <w:sz w:val="24"/>
          <w:szCs w:val="24"/>
        </w:rPr>
        <w:t>jeżeli posiada uprawnienia w zakresie prowadzonej działalności, w szczególności:</w:t>
      </w:r>
    </w:p>
    <w:p w:rsidR="00067732" w:rsidRPr="00A36A4A" w:rsidRDefault="00067732" w:rsidP="00292296">
      <w:pPr>
        <w:pStyle w:val="Akapitzlist"/>
        <w:spacing w:after="0" w:line="240" w:lineRule="auto"/>
        <w:jc w:val="both"/>
        <w:rPr>
          <w:rFonts w:ascii="Arial" w:hAnsi="Arial"/>
          <w:sz w:val="24"/>
          <w:szCs w:val="24"/>
        </w:rPr>
      </w:pPr>
      <w:r w:rsidRPr="00A36A4A">
        <w:rPr>
          <w:rFonts w:ascii="Arial" w:eastAsia="Arial" w:hAnsi="Arial" w:cs="Arial"/>
          <w:sz w:val="24"/>
          <w:szCs w:val="24"/>
        </w:rPr>
        <w:lastRenderedPageBreak/>
        <w:t>- w</w:t>
      </w:r>
      <w:r w:rsidRPr="00A36A4A">
        <w:rPr>
          <w:rFonts w:ascii="Arial" w:hAnsi="Arial"/>
          <w:sz w:val="24"/>
          <w:szCs w:val="24"/>
        </w:rPr>
        <w:t>pis do rejestru działalności regulowanej w zakresie odbierania odpadów komunalnych od właścicieli nieruchomości na terenie Gminy Poddębice zgodnie z ustawą z dnia 13 września 1996 r. o utrzymaniu czystości i porządku w gminach (Dz. U. z 2021, poz. 888);</w:t>
      </w:r>
    </w:p>
    <w:p w:rsidR="00292296" w:rsidRPr="00A36A4A" w:rsidRDefault="00292296" w:rsidP="00292296">
      <w:pPr>
        <w:pStyle w:val="Akapitzlist"/>
        <w:spacing w:after="0" w:line="240" w:lineRule="auto"/>
        <w:jc w:val="both"/>
        <w:rPr>
          <w:rFonts w:ascii="Arial" w:eastAsia="Arial" w:hAnsi="Arial" w:cs="Arial"/>
          <w:sz w:val="24"/>
          <w:szCs w:val="24"/>
        </w:rPr>
      </w:pPr>
      <w:r w:rsidRPr="009B4891">
        <w:rPr>
          <w:rFonts w:ascii="Arial" w:eastAsia="Arial" w:hAnsi="Arial" w:cs="Arial"/>
          <w:sz w:val="24"/>
          <w:szCs w:val="24"/>
        </w:rPr>
        <w:t xml:space="preserve">- </w:t>
      </w:r>
      <w:r w:rsidR="00FA55F7" w:rsidRPr="009B4891">
        <w:rPr>
          <w:rFonts w:ascii="Arial" w:eastAsia="Arial" w:hAnsi="Arial" w:cs="Arial"/>
          <w:sz w:val="24"/>
          <w:szCs w:val="24"/>
        </w:rPr>
        <w:t xml:space="preserve">wpis do rejestru podmiotów wprowadzających produkty w opakowaniach i gospodarujących odpadami, zgodnie z ustawą z dnia 14 grudnia 2012 </w:t>
      </w:r>
      <w:proofErr w:type="spellStart"/>
      <w:r w:rsidR="00FA55F7" w:rsidRPr="009B4891">
        <w:rPr>
          <w:rFonts w:ascii="Arial" w:eastAsia="Arial" w:hAnsi="Arial" w:cs="Arial"/>
          <w:sz w:val="24"/>
          <w:szCs w:val="24"/>
        </w:rPr>
        <w:t>r</w:t>
      </w:r>
      <w:proofErr w:type="spellEnd"/>
      <w:r w:rsidR="00FA55F7" w:rsidRPr="009B4891">
        <w:rPr>
          <w:rFonts w:ascii="Arial" w:eastAsia="Arial" w:hAnsi="Arial" w:cs="Arial"/>
          <w:sz w:val="24"/>
          <w:szCs w:val="24"/>
        </w:rPr>
        <w:t xml:space="preserve"> o odpadach (Dz. U. z 2021 r. poz. 779 z </w:t>
      </w:r>
      <w:proofErr w:type="spellStart"/>
      <w:r w:rsidR="00FA55F7" w:rsidRPr="009B4891">
        <w:rPr>
          <w:rFonts w:ascii="Arial" w:eastAsia="Arial" w:hAnsi="Arial" w:cs="Arial"/>
          <w:sz w:val="24"/>
          <w:szCs w:val="24"/>
        </w:rPr>
        <w:t>późn</w:t>
      </w:r>
      <w:proofErr w:type="spellEnd"/>
      <w:r w:rsidR="00FA55F7" w:rsidRPr="009B4891">
        <w:rPr>
          <w:rFonts w:ascii="Arial" w:eastAsia="Arial" w:hAnsi="Arial" w:cs="Arial"/>
          <w:sz w:val="24"/>
          <w:szCs w:val="24"/>
        </w:rPr>
        <w:t>. zm.)</w:t>
      </w:r>
      <w:r w:rsidR="00067732" w:rsidRPr="009B4891">
        <w:rPr>
          <w:rFonts w:ascii="Arial" w:hAnsi="Arial" w:cs="Arial"/>
          <w:sz w:val="24"/>
          <w:szCs w:val="24"/>
        </w:rPr>
        <w:t xml:space="preserve"> Zamawiający zweryfikuje w</w:t>
      </w:r>
      <w:r w:rsidR="00A36A4A">
        <w:rPr>
          <w:rFonts w:ascii="Arial" w:hAnsi="Arial" w:cs="Arial"/>
          <w:sz w:val="24"/>
          <w:szCs w:val="24"/>
        </w:rPr>
        <w:t> </w:t>
      </w:r>
      <w:r w:rsidR="00067732" w:rsidRPr="009B4891">
        <w:rPr>
          <w:rFonts w:ascii="Arial" w:hAnsi="Arial" w:cs="Arial"/>
          <w:sz w:val="24"/>
          <w:szCs w:val="24"/>
        </w:rPr>
        <w:t>Bazie Danych o Odpadach (BDO) czy zakres wpisu obejmuje transport odpadów objętych zamówieniem</w:t>
      </w:r>
      <w:r w:rsidR="00A36A4A">
        <w:rPr>
          <w:rFonts w:ascii="Arial" w:hAnsi="Arial" w:cs="Arial"/>
          <w:sz w:val="24"/>
          <w:szCs w:val="24"/>
        </w:rPr>
        <w:t xml:space="preserve">, </w:t>
      </w:r>
      <w:r w:rsidR="006018A3" w:rsidRPr="005E3CBC">
        <w:rPr>
          <w:rFonts w:ascii="Arial" w:hAnsi="Arial" w:cs="Arial"/>
          <w:b/>
          <w:sz w:val="24"/>
          <w:szCs w:val="24"/>
        </w:rPr>
        <w:t>lub</w:t>
      </w:r>
    </w:p>
    <w:p w:rsidR="006018A3" w:rsidRDefault="00292296" w:rsidP="009B4891">
      <w:pPr>
        <w:pStyle w:val="Akapitzlist"/>
        <w:spacing w:after="0" w:line="240" w:lineRule="auto"/>
        <w:jc w:val="both"/>
        <w:rPr>
          <w:rFonts w:ascii="Arial" w:hAnsi="Arial" w:cs="Arial"/>
          <w:sz w:val="24"/>
          <w:szCs w:val="24"/>
        </w:rPr>
      </w:pPr>
      <w:r w:rsidRPr="009B4891">
        <w:rPr>
          <w:rFonts w:ascii="Arial" w:hAnsi="Arial" w:cs="Arial"/>
          <w:sz w:val="24"/>
          <w:szCs w:val="24"/>
        </w:rPr>
        <w:t xml:space="preserve">- zezwolenie na zbieranie i/lub zezwolenie na przetwarzanie odpadów, wydane przez właściwy organ, o których mowa w art. 232 ustawy z dnia 14 grudnia 2012 r. o odpadach – jeżeli Wykonawca zamierza zbierać odpady komunalne, prowadzić odzysk lub unieszkodliwianie odpadów komunalnych we własnym zakresie. </w:t>
      </w:r>
    </w:p>
    <w:p w:rsidR="00067732" w:rsidRPr="005E3CBC" w:rsidRDefault="00292296" w:rsidP="009B4891">
      <w:pPr>
        <w:pStyle w:val="Akapitzlist"/>
        <w:spacing w:after="0" w:line="240" w:lineRule="auto"/>
        <w:jc w:val="both"/>
        <w:rPr>
          <w:rFonts w:ascii="Arial" w:hAnsi="Arial" w:cs="Arial"/>
          <w:sz w:val="24"/>
          <w:szCs w:val="24"/>
        </w:rPr>
      </w:pPr>
      <w:r w:rsidRPr="005E3CBC">
        <w:rPr>
          <w:rFonts w:ascii="Arial" w:hAnsi="Arial" w:cs="Arial"/>
          <w:sz w:val="24"/>
          <w:szCs w:val="24"/>
        </w:rPr>
        <w:t xml:space="preserve">W przypadku, gdy Wykonawca zamierza przekazywać odpady innemu podmiotowi, w celu ich odzysku lub unieszkodliwiania, powinien </w:t>
      </w:r>
      <w:r w:rsidR="00A36A4A" w:rsidRPr="005E3CBC">
        <w:rPr>
          <w:rFonts w:ascii="Arial" w:hAnsi="Arial" w:cs="Arial"/>
          <w:sz w:val="24"/>
          <w:szCs w:val="24"/>
        </w:rPr>
        <w:t>przed podpisaniem</w:t>
      </w:r>
      <w:r w:rsidR="005E3CBC" w:rsidRPr="005E3CBC">
        <w:rPr>
          <w:rFonts w:ascii="Arial" w:hAnsi="Arial" w:cs="Arial"/>
          <w:sz w:val="24"/>
          <w:szCs w:val="24"/>
        </w:rPr>
        <w:t xml:space="preserve"> umowy</w:t>
      </w:r>
      <w:r w:rsidR="00A36A4A" w:rsidRPr="005E3CBC">
        <w:rPr>
          <w:rFonts w:ascii="Arial" w:hAnsi="Arial" w:cs="Arial"/>
          <w:sz w:val="24"/>
          <w:szCs w:val="24"/>
        </w:rPr>
        <w:t xml:space="preserve"> </w:t>
      </w:r>
      <w:r w:rsidR="005E3CBC" w:rsidRPr="005E3CBC">
        <w:rPr>
          <w:rFonts w:ascii="Arial" w:hAnsi="Arial" w:cs="Arial"/>
          <w:sz w:val="24"/>
          <w:szCs w:val="24"/>
        </w:rPr>
        <w:t xml:space="preserve">z Zamawiającym </w:t>
      </w:r>
      <w:r w:rsidR="00A36A4A" w:rsidRPr="005E3CBC">
        <w:rPr>
          <w:rFonts w:ascii="Arial" w:hAnsi="Arial" w:cs="Arial"/>
          <w:sz w:val="24"/>
          <w:szCs w:val="24"/>
        </w:rPr>
        <w:t xml:space="preserve">przedłożyć </w:t>
      </w:r>
      <w:r w:rsidRPr="005E3CBC">
        <w:rPr>
          <w:rFonts w:ascii="Arial" w:hAnsi="Arial" w:cs="Arial"/>
          <w:sz w:val="24"/>
          <w:szCs w:val="24"/>
        </w:rPr>
        <w:t>zaw</w:t>
      </w:r>
      <w:r w:rsidR="00A36A4A" w:rsidRPr="005E3CBC">
        <w:rPr>
          <w:rFonts w:ascii="Arial" w:hAnsi="Arial" w:cs="Arial"/>
          <w:sz w:val="24"/>
          <w:szCs w:val="24"/>
        </w:rPr>
        <w:t>a</w:t>
      </w:r>
      <w:r w:rsidRPr="005E3CBC">
        <w:rPr>
          <w:rFonts w:ascii="Arial" w:hAnsi="Arial" w:cs="Arial"/>
          <w:sz w:val="24"/>
          <w:szCs w:val="24"/>
        </w:rPr>
        <w:t>r</w:t>
      </w:r>
      <w:r w:rsidR="00A36A4A" w:rsidRPr="005E3CBC">
        <w:rPr>
          <w:rFonts w:ascii="Arial" w:hAnsi="Arial" w:cs="Arial"/>
          <w:sz w:val="24"/>
          <w:szCs w:val="24"/>
        </w:rPr>
        <w:t xml:space="preserve">tą </w:t>
      </w:r>
      <w:r w:rsidRPr="005E3CBC">
        <w:rPr>
          <w:rFonts w:ascii="Arial" w:hAnsi="Arial" w:cs="Arial"/>
          <w:sz w:val="24"/>
          <w:szCs w:val="24"/>
        </w:rPr>
        <w:t>umowę na wskazany zakres z</w:t>
      </w:r>
      <w:r w:rsidR="005E3CBC" w:rsidRPr="005E3CBC">
        <w:rPr>
          <w:rFonts w:ascii="Arial" w:hAnsi="Arial" w:cs="Arial"/>
          <w:sz w:val="24"/>
          <w:szCs w:val="24"/>
        </w:rPr>
        <w:t> </w:t>
      </w:r>
      <w:r w:rsidRPr="005E3CBC">
        <w:rPr>
          <w:rFonts w:ascii="Arial" w:hAnsi="Arial" w:cs="Arial"/>
          <w:sz w:val="24"/>
          <w:szCs w:val="24"/>
        </w:rPr>
        <w:t>podmiotem posiadającym zezwolenie w tym zakresie, zgodnie z obowiązującymi przepisami prawa.</w:t>
      </w:r>
    </w:p>
    <w:p w:rsidR="00A07176" w:rsidRPr="00A07176" w:rsidRDefault="00A07176" w:rsidP="00A07176">
      <w:pPr>
        <w:numPr>
          <w:ilvl w:val="0"/>
          <w:numId w:val="55"/>
        </w:numPr>
        <w:spacing w:after="0" w:line="240" w:lineRule="auto"/>
        <w:jc w:val="both"/>
        <w:rPr>
          <w:rFonts w:ascii="Arial" w:hAnsi="Arial"/>
          <w:sz w:val="24"/>
          <w:szCs w:val="24"/>
        </w:rPr>
      </w:pPr>
      <w:r w:rsidRPr="00A07176">
        <w:rPr>
          <w:rFonts w:ascii="Arial" w:eastAsia="Arial" w:hAnsi="Arial" w:cs="Arial"/>
          <w:sz w:val="24"/>
          <w:szCs w:val="24"/>
        </w:rPr>
        <w:t xml:space="preserve">W przypadku wspólnego ubiegania się o </w:t>
      </w:r>
      <w:bookmarkStart w:id="0" w:name="_GoBack"/>
      <w:bookmarkEnd w:id="0"/>
      <w:r w:rsidRPr="00A07176">
        <w:rPr>
          <w:rFonts w:ascii="Arial" w:eastAsia="Arial" w:hAnsi="Arial" w:cs="Arial"/>
          <w:sz w:val="24"/>
          <w:szCs w:val="24"/>
        </w:rPr>
        <w:t xml:space="preserve">udzielenie niniejszego zamówienia przez dwóch lub więcej Wykonawców warunek będzie spełniony, jeżeli co najmniej jeden z Wykonawców wspólnie ubiegających się o udzielenie zamówienia posiada uprawnienia do prowadzenia określonej działalności gospodarczej lub zawodowej i zrealizuje usługi, do których realizacji te uprawnienia są wymagane. </w:t>
      </w:r>
    </w:p>
    <w:p w:rsidR="00A07176" w:rsidRPr="00A07176" w:rsidRDefault="00A07176" w:rsidP="00A07176">
      <w:pPr>
        <w:numPr>
          <w:ilvl w:val="0"/>
          <w:numId w:val="55"/>
        </w:numPr>
        <w:spacing w:after="0" w:line="240" w:lineRule="auto"/>
        <w:jc w:val="both"/>
        <w:rPr>
          <w:rFonts w:ascii="Arial" w:hAnsi="Arial"/>
          <w:sz w:val="24"/>
          <w:szCs w:val="24"/>
        </w:rPr>
      </w:pPr>
      <w:r w:rsidRPr="00A07176">
        <w:rPr>
          <w:rFonts w:ascii="Arial" w:hAnsi="Arial"/>
          <w:sz w:val="24"/>
          <w:szCs w:val="24"/>
        </w:rPr>
        <w:t>Jeżeli wyżej wymienione dokumenty stracą ważność w trakcie obowiązywania umowy, Wykonawca zobowiązany będzie do dostarczenia Zamawiającemu nowych obowiązujących dokumentów, w terminie do ostatniego dnia obowiązywania zezwoleń.</w:t>
      </w:r>
    </w:p>
    <w:p w:rsidR="005A3357" w:rsidRPr="00D70B3B" w:rsidRDefault="00672442" w:rsidP="00D70B3B">
      <w:pPr>
        <w:pStyle w:val="Akapitzlist"/>
        <w:autoSpaceDE w:val="0"/>
        <w:spacing w:after="0" w:line="240" w:lineRule="auto"/>
        <w:ind w:left="12"/>
        <w:jc w:val="both"/>
        <w:rPr>
          <w:rFonts w:ascii="Arial" w:hAnsi="Arial" w:cs="Arial"/>
          <w:b/>
          <w:sz w:val="24"/>
          <w:szCs w:val="24"/>
        </w:rPr>
      </w:pPr>
      <w:r w:rsidRPr="00D70B3B">
        <w:rPr>
          <w:rFonts w:ascii="Arial" w:hAnsi="Arial" w:cs="Arial"/>
          <w:b/>
          <w:sz w:val="24"/>
          <w:szCs w:val="24"/>
        </w:rPr>
        <w:t xml:space="preserve">2.3 </w:t>
      </w:r>
      <w:r w:rsidR="005A3357" w:rsidRPr="00D70B3B">
        <w:rPr>
          <w:rFonts w:ascii="Arial" w:hAnsi="Arial" w:cs="Arial"/>
          <w:b/>
          <w:sz w:val="24"/>
          <w:szCs w:val="24"/>
        </w:rPr>
        <w:t>sytuacji ekonomicznej lub finansowej:</w:t>
      </w:r>
    </w:p>
    <w:p w:rsidR="00590BE6" w:rsidRDefault="00590BE6" w:rsidP="00A07176">
      <w:pPr>
        <w:autoSpaceDE w:val="0"/>
        <w:spacing w:after="0" w:line="240" w:lineRule="auto"/>
        <w:ind w:left="708" w:hanging="424"/>
        <w:jc w:val="both"/>
        <w:rPr>
          <w:rFonts w:ascii="Arial" w:hAnsi="Arial" w:cs="Arial"/>
          <w:sz w:val="24"/>
          <w:szCs w:val="24"/>
        </w:rPr>
      </w:pPr>
      <w:r w:rsidRPr="00D70B3B">
        <w:rPr>
          <w:rFonts w:ascii="Arial" w:hAnsi="Arial" w:cs="Arial"/>
          <w:sz w:val="24"/>
          <w:szCs w:val="24"/>
        </w:rPr>
        <w:t>Zamawiający nie stawia warunku w powyższym zakresie.</w:t>
      </w:r>
    </w:p>
    <w:p w:rsidR="00A36A4A" w:rsidRDefault="00A36A4A" w:rsidP="00223A8D">
      <w:pPr>
        <w:spacing w:after="0" w:line="240" w:lineRule="auto"/>
        <w:jc w:val="both"/>
        <w:rPr>
          <w:rFonts w:ascii="Arial" w:hAnsi="Arial" w:cs="Arial"/>
          <w:b/>
          <w:sz w:val="24"/>
          <w:szCs w:val="24"/>
        </w:rPr>
      </w:pPr>
    </w:p>
    <w:p w:rsidR="005A3357" w:rsidRPr="007663B2" w:rsidRDefault="00672442" w:rsidP="00223A8D">
      <w:pPr>
        <w:spacing w:after="0" w:line="240" w:lineRule="auto"/>
        <w:jc w:val="both"/>
        <w:rPr>
          <w:rFonts w:ascii="Arial" w:hAnsi="Arial" w:cs="Arial"/>
          <w:b/>
          <w:sz w:val="24"/>
          <w:szCs w:val="24"/>
        </w:rPr>
      </w:pPr>
      <w:r w:rsidRPr="007663B2">
        <w:rPr>
          <w:rFonts w:ascii="Arial" w:hAnsi="Arial" w:cs="Arial"/>
          <w:b/>
          <w:sz w:val="24"/>
          <w:szCs w:val="24"/>
        </w:rPr>
        <w:t xml:space="preserve">2.4 </w:t>
      </w:r>
      <w:r w:rsidR="005A3357" w:rsidRPr="007663B2">
        <w:rPr>
          <w:rFonts w:ascii="Arial" w:hAnsi="Arial" w:cs="Arial"/>
          <w:b/>
          <w:sz w:val="24"/>
          <w:szCs w:val="24"/>
        </w:rPr>
        <w:t>zdolności technicznej lub zawodowej:</w:t>
      </w:r>
    </w:p>
    <w:p w:rsidR="007663B2" w:rsidRDefault="007663B2" w:rsidP="00A07176">
      <w:pPr>
        <w:autoSpaceDE w:val="0"/>
        <w:spacing w:after="0" w:line="240" w:lineRule="auto"/>
        <w:ind w:left="708" w:hanging="424"/>
        <w:jc w:val="both"/>
        <w:rPr>
          <w:rFonts w:ascii="Arial" w:hAnsi="Arial" w:cs="Arial"/>
          <w:sz w:val="24"/>
          <w:szCs w:val="24"/>
        </w:rPr>
      </w:pPr>
      <w:r w:rsidRPr="00D70B3B">
        <w:rPr>
          <w:rFonts w:ascii="Arial" w:hAnsi="Arial" w:cs="Arial"/>
          <w:sz w:val="24"/>
          <w:szCs w:val="24"/>
        </w:rPr>
        <w:t>Zamawiający nie stawia warunku w powyższym zakresie.</w:t>
      </w:r>
    </w:p>
    <w:p w:rsidR="00BA7206" w:rsidRDefault="00BA7206" w:rsidP="00BA7206">
      <w:pPr>
        <w:spacing w:after="0" w:line="240" w:lineRule="auto"/>
        <w:ind w:left="1440"/>
        <w:jc w:val="both"/>
        <w:rPr>
          <w:rFonts w:ascii="Arial" w:hAnsi="Arial" w:cs="Arial"/>
          <w:sz w:val="24"/>
          <w:szCs w:val="24"/>
        </w:rPr>
      </w:pPr>
    </w:p>
    <w:p w:rsidR="007B6333" w:rsidRPr="00233701" w:rsidRDefault="007B6333" w:rsidP="006B7415">
      <w:pPr>
        <w:pStyle w:val="Akapitzlist"/>
        <w:numPr>
          <w:ilvl w:val="0"/>
          <w:numId w:val="7"/>
        </w:numPr>
        <w:autoSpaceDE w:val="0"/>
        <w:spacing w:after="0" w:line="240" w:lineRule="auto"/>
        <w:jc w:val="both"/>
        <w:rPr>
          <w:rFonts w:ascii="Arial" w:hAnsi="Arial" w:cs="Arial"/>
          <w:b/>
          <w:sz w:val="24"/>
          <w:szCs w:val="24"/>
          <w:highlight w:val="lightGray"/>
        </w:rPr>
      </w:pPr>
      <w:r w:rsidRPr="00233701">
        <w:rPr>
          <w:rFonts w:ascii="Arial" w:hAnsi="Arial" w:cs="Arial"/>
          <w:b/>
          <w:sz w:val="24"/>
          <w:szCs w:val="24"/>
          <w:highlight w:val="lightGray"/>
        </w:rPr>
        <w:t>PODSTAWY WYKLUCZENIA Z POSTĘPOWANIA.</w:t>
      </w:r>
    </w:p>
    <w:p w:rsidR="00B41D83" w:rsidRPr="003D505C" w:rsidRDefault="00B41D83" w:rsidP="006B7415">
      <w:pPr>
        <w:pStyle w:val="Akapitzlist"/>
        <w:numPr>
          <w:ilvl w:val="0"/>
          <w:numId w:val="9"/>
        </w:numPr>
        <w:autoSpaceDE w:val="0"/>
        <w:spacing w:after="0" w:line="240" w:lineRule="auto"/>
        <w:jc w:val="both"/>
        <w:rPr>
          <w:rFonts w:ascii="Arial" w:hAnsi="Arial" w:cs="Arial"/>
          <w:sz w:val="24"/>
          <w:szCs w:val="24"/>
        </w:rPr>
      </w:pPr>
      <w:r w:rsidRPr="003D505C">
        <w:rPr>
          <w:rFonts w:ascii="Arial" w:hAnsi="Arial" w:cs="Arial"/>
          <w:sz w:val="24"/>
          <w:szCs w:val="24"/>
        </w:rPr>
        <w:t>Z postępowania o udzielenie zamówienia</w:t>
      </w:r>
      <w:r w:rsidR="005F025F">
        <w:rPr>
          <w:rFonts w:ascii="Arial" w:hAnsi="Arial" w:cs="Arial"/>
          <w:sz w:val="24"/>
          <w:szCs w:val="24"/>
        </w:rPr>
        <w:t xml:space="preserve"> </w:t>
      </w:r>
      <w:r w:rsidRPr="003D505C">
        <w:rPr>
          <w:rFonts w:ascii="Arial" w:hAnsi="Arial" w:cs="Arial"/>
          <w:sz w:val="24"/>
          <w:szCs w:val="24"/>
        </w:rPr>
        <w:t>wyklucza się Wykonawców, w stosunku do</w:t>
      </w:r>
      <w:r w:rsidR="006D7886" w:rsidRPr="003D505C">
        <w:rPr>
          <w:rFonts w:ascii="Arial" w:hAnsi="Arial" w:cs="Arial"/>
          <w:sz w:val="24"/>
          <w:szCs w:val="24"/>
        </w:rPr>
        <w:t> </w:t>
      </w:r>
      <w:r w:rsidRPr="003D505C">
        <w:rPr>
          <w:rFonts w:ascii="Arial" w:hAnsi="Arial" w:cs="Arial"/>
          <w:sz w:val="24"/>
          <w:szCs w:val="24"/>
        </w:rPr>
        <w:t>których zachodzi którakolwiek z okoliczności wskazanych:</w:t>
      </w:r>
    </w:p>
    <w:p w:rsidR="00D61288" w:rsidRPr="003D505C" w:rsidRDefault="00D61288" w:rsidP="006B7415">
      <w:pPr>
        <w:pStyle w:val="Akapitzlist"/>
        <w:numPr>
          <w:ilvl w:val="0"/>
          <w:numId w:val="10"/>
        </w:numPr>
        <w:autoSpaceDE w:val="0"/>
        <w:spacing w:after="0" w:line="240" w:lineRule="auto"/>
        <w:ind w:left="720"/>
        <w:jc w:val="both"/>
        <w:rPr>
          <w:rFonts w:ascii="Arial" w:hAnsi="Arial" w:cs="Arial"/>
          <w:sz w:val="24"/>
          <w:szCs w:val="24"/>
        </w:rPr>
      </w:pPr>
      <w:r w:rsidRPr="003D505C">
        <w:rPr>
          <w:rFonts w:ascii="Arial" w:hAnsi="Arial" w:cs="Arial"/>
          <w:sz w:val="24"/>
          <w:szCs w:val="24"/>
        </w:rPr>
        <w:t>w art. 108 ust. 1 ustawy Prawo zamówień publicznych;</w:t>
      </w:r>
    </w:p>
    <w:p w:rsidR="00B41D83" w:rsidRPr="00A065A3" w:rsidRDefault="00D61288" w:rsidP="006B7415">
      <w:pPr>
        <w:pStyle w:val="Akapitzlist"/>
        <w:numPr>
          <w:ilvl w:val="0"/>
          <w:numId w:val="10"/>
        </w:numPr>
        <w:autoSpaceDE w:val="0"/>
        <w:spacing w:after="0" w:line="240" w:lineRule="auto"/>
        <w:ind w:left="720"/>
        <w:jc w:val="both"/>
        <w:rPr>
          <w:rFonts w:ascii="Arial" w:hAnsi="Arial" w:cs="Arial"/>
          <w:sz w:val="24"/>
          <w:szCs w:val="24"/>
        </w:rPr>
      </w:pPr>
      <w:r w:rsidRPr="00A065A3">
        <w:rPr>
          <w:rFonts w:ascii="Arial" w:hAnsi="Arial" w:cs="Arial"/>
          <w:sz w:val="24"/>
          <w:szCs w:val="24"/>
        </w:rPr>
        <w:t xml:space="preserve">w art. 109 ust. 1 </w:t>
      </w:r>
      <w:proofErr w:type="spellStart"/>
      <w:r w:rsidRPr="00A065A3">
        <w:rPr>
          <w:rFonts w:ascii="Arial" w:hAnsi="Arial" w:cs="Arial"/>
          <w:sz w:val="24"/>
          <w:szCs w:val="24"/>
        </w:rPr>
        <w:t>pkt</w:t>
      </w:r>
      <w:proofErr w:type="spellEnd"/>
      <w:r w:rsidRPr="00A065A3">
        <w:rPr>
          <w:rFonts w:ascii="Arial" w:hAnsi="Arial" w:cs="Arial"/>
          <w:sz w:val="24"/>
          <w:szCs w:val="24"/>
        </w:rPr>
        <w:t xml:space="preserve"> </w:t>
      </w:r>
      <w:r w:rsidR="003F4265" w:rsidRPr="00A065A3">
        <w:rPr>
          <w:rFonts w:ascii="Arial" w:hAnsi="Arial" w:cs="Arial"/>
          <w:sz w:val="24"/>
          <w:szCs w:val="24"/>
        </w:rPr>
        <w:t>4),</w:t>
      </w:r>
      <w:r w:rsidR="001F7F6A" w:rsidRPr="00A065A3">
        <w:rPr>
          <w:rFonts w:ascii="Arial" w:hAnsi="Arial" w:cs="Arial"/>
          <w:sz w:val="24"/>
          <w:szCs w:val="24"/>
        </w:rPr>
        <w:t xml:space="preserve"> 5) i</w:t>
      </w:r>
      <w:r w:rsidR="003F4265" w:rsidRPr="00A065A3">
        <w:rPr>
          <w:rFonts w:ascii="Arial" w:hAnsi="Arial" w:cs="Arial"/>
          <w:sz w:val="24"/>
          <w:szCs w:val="24"/>
        </w:rPr>
        <w:t xml:space="preserve"> 7) ustawy Prawo zamówień publicznych tj.:</w:t>
      </w:r>
    </w:p>
    <w:p w:rsidR="001F7F6A" w:rsidRPr="00A065A3" w:rsidRDefault="001F7F6A" w:rsidP="006B7415">
      <w:pPr>
        <w:pStyle w:val="Akapitzlist"/>
        <w:numPr>
          <w:ilvl w:val="0"/>
          <w:numId w:val="11"/>
        </w:numPr>
        <w:autoSpaceDE w:val="0"/>
        <w:spacing w:after="0" w:line="240" w:lineRule="auto"/>
        <w:ind w:left="1075" w:hanging="357"/>
        <w:jc w:val="both"/>
        <w:rPr>
          <w:rFonts w:ascii="Arial" w:hAnsi="Arial" w:cs="Arial"/>
          <w:sz w:val="24"/>
          <w:szCs w:val="24"/>
        </w:rPr>
      </w:pPr>
      <w:r w:rsidRPr="00A065A3">
        <w:rPr>
          <w:rFonts w:ascii="Arial" w:hAnsi="Arial" w:cs="Arial"/>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w:t>
      </w:r>
      <w:r w:rsidR="00233701" w:rsidRPr="00A065A3">
        <w:rPr>
          <w:rFonts w:ascii="Arial" w:hAnsi="Arial" w:cs="Arial"/>
          <w:sz w:val="24"/>
          <w:szCs w:val="24"/>
        </w:rPr>
        <w:t> </w:t>
      </w:r>
      <w:r w:rsidRPr="00A065A3">
        <w:rPr>
          <w:rFonts w:ascii="Arial" w:hAnsi="Arial" w:cs="Arial"/>
          <w:sz w:val="24"/>
          <w:szCs w:val="24"/>
        </w:rPr>
        <w:t xml:space="preserve">przepisach miejsca wszczęcia tej procedury; </w:t>
      </w:r>
    </w:p>
    <w:p w:rsidR="001F7F6A" w:rsidRPr="00A065A3" w:rsidRDefault="001F7F6A" w:rsidP="006B7415">
      <w:pPr>
        <w:pStyle w:val="Akapitzlist"/>
        <w:numPr>
          <w:ilvl w:val="0"/>
          <w:numId w:val="11"/>
        </w:numPr>
        <w:autoSpaceDE w:val="0"/>
        <w:spacing w:after="0" w:line="240" w:lineRule="auto"/>
        <w:ind w:left="1075" w:hanging="357"/>
        <w:jc w:val="both"/>
        <w:rPr>
          <w:rFonts w:ascii="Arial" w:hAnsi="Arial" w:cs="Arial"/>
          <w:sz w:val="24"/>
          <w:szCs w:val="24"/>
        </w:rPr>
      </w:pPr>
      <w:r w:rsidRPr="00A065A3">
        <w:rPr>
          <w:rFonts w:ascii="Arial" w:hAnsi="Arial" w:cs="Arial"/>
          <w:sz w:val="24"/>
          <w:szCs w:val="24"/>
        </w:rPr>
        <w:t xml:space="preserve">który w sposób zawiniony poważnie naruszył obowiązki zawodowe, </w:t>
      </w:r>
      <w:r w:rsidR="00AF031A" w:rsidRPr="00A065A3">
        <w:rPr>
          <w:rFonts w:ascii="Arial" w:hAnsi="Arial" w:cs="Arial"/>
          <w:sz w:val="24"/>
          <w:szCs w:val="24"/>
        </w:rPr>
        <w:br/>
      </w:r>
      <w:r w:rsidRPr="00A065A3">
        <w:rPr>
          <w:rFonts w:ascii="Arial" w:hAnsi="Arial" w:cs="Arial"/>
          <w:sz w:val="24"/>
          <w:szCs w:val="24"/>
        </w:rPr>
        <w:t>co podważa jego uczciwość, w szczególności gdy Wykonawca w wyniku zamierzonego działania lub rażącego niedbalstwa nie wykonał lub nienależycie wykonał zamówienie, co Zamawiający jest w stanie wykazać za pomocą stosownych dowodów;</w:t>
      </w:r>
    </w:p>
    <w:p w:rsidR="006D7886" w:rsidRDefault="006D7886" w:rsidP="006B7415">
      <w:pPr>
        <w:pStyle w:val="Akapitzlist"/>
        <w:numPr>
          <w:ilvl w:val="0"/>
          <w:numId w:val="11"/>
        </w:numPr>
        <w:autoSpaceDE w:val="0"/>
        <w:spacing w:after="0" w:line="240" w:lineRule="auto"/>
        <w:ind w:left="1080"/>
        <w:jc w:val="both"/>
        <w:rPr>
          <w:rFonts w:ascii="Arial" w:hAnsi="Arial" w:cs="Arial"/>
          <w:sz w:val="24"/>
          <w:szCs w:val="24"/>
        </w:rPr>
      </w:pPr>
      <w:r w:rsidRPr="00A065A3">
        <w:rPr>
          <w:rFonts w:ascii="Arial" w:hAnsi="Arial" w:cs="Arial"/>
          <w:sz w:val="24"/>
          <w:szCs w:val="24"/>
        </w:rPr>
        <w:t xml:space="preserve">który, z przyczyn leżących po jego stronie w znacznym stopniu </w:t>
      </w:r>
      <w:r w:rsidR="00C32962" w:rsidRPr="00A065A3">
        <w:rPr>
          <w:rFonts w:ascii="Arial" w:hAnsi="Arial" w:cs="Arial"/>
          <w:sz w:val="24"/>
          <w:szCs w:val="24"/>
        </w:rPr>
        <w:br/>
      </w:r>
      <w:r w:rsidRPr="00A065A3">
        <w:rPr>
          <w:rFonts w:ascii="Arial" w:hAnsi="Arial" w:cs="Arial"/>
          <w:sz w:val="24"/>
          <w:szCs w:val="24"/>
        </w:rPr>
        <w:t xml:space="preserve">lub zakresie nie wykonał lub nienależycie wykonał albo długotrwale nienależycie wykonywał istotne zobowiązanie wynikające z wcześniejszej umowy w sprawie </w:t>
      </w:r>
      <w:r w:rsidRPr="00A065A3">
        <w:rPr>
          <w:rFonts w:ascii="Arial" w:hAnsi="Arial" w:cs="Arial"/>
          <w:sz w:val="24"/>
          <w:szCs w:val="24"/>
        </w:rPr>
        <w:lastRenderedPageBreak/>
        <w:t>zamówienia publicznego lub umowy koncesji, co doprowadziło do wypowiedzenia lub odstąpienia od umowy, odszkodowania, wykonania zastępczego lub realizacji uprawnień z tytułu rękojmi za wady.</w:t>
      </w:r>
    </w:p>
    <w:p w:rsidR="002A4312" w:rsidRPr="00353D2A" w:rsidRDefault="002A4312" w:rsidP="002A4312">
      <w:pPr>
        <w:pStyle w:val="NormalnyWeb"/>
        <w:spacing w:before="0" w:after="0"/>
        <w:ind w:left="284"/>
        <w:jc w:val="both"/>
        <w:rPr>
          <w:rFonts w:ascii="Arial" w:hAnsi="Arial" w:cs="Arial"/>
        </w:rPr>
      </w:pPr>
      <w:r w:rsidRPr="00353D2A">
        <w:rPr>
          <w:rFonts w:ascii="Arial" w:hAnsi="Arial" w:cs="Arial"/>
        </w:rPr>
        <w:t xml:space="preserve">3) </w:t>
      </w:r>
      <w:r>
        <w:rPr>
          <w:rFonts w:ascii="Arial" w:hAnsi="Arial" w:cs="Arial"/>
        </w:rPr>
        <w:t>w</w:t>
      </w:r>
      <w:r w:rsidRPr="00353D2A">
        <w:rPr>
          <w:rFonts w:ascii="Arial" w:hAnsi="Arial" w:cs="Arial"/>
        </w:rPr>
        <w:t xml:space="preserve"> art. 7 ust. 1 ustawy  o szczególnych rozwiązaniach w zakresie przeciwdziałania wspieraniu agresji na Ukrainę oraz służących ochronie bezpieczeństwa narodowego (Dz.</w:t>
      </w:r>
      <w:r>
        <w:rPr>
          <w:rFonts w:ascii="Arial" w:hAnsi="Arial" w:cs="Arial"/>
        </w:rPr>
        <w:t xml:space="preserve"> </w:t>
      </w:r>
      <w:r w:rsidRPr="00353D2A">
        <w:rPr>
          <w:rFonts w:ascii="Arial" w:hAnsi="Arial" w:cs="Arial"/>
        </w:rPr>
        <w:t xml:space="preserve">U. </w:t>
      </w:r>
      <w:r>
        <w:rPr>
          <w:rFonts w:ascii="Arial" w:hAnsi="Arial" w:cs="Arial"/>
        </w:rPr>
        <w:t xml:space="preserve">z 2022 r. </w:t>
      </w:r>
      <w:r w:rsidRPr="00353D2A">
        <w:rPr>
          <w:rFonts w:ascii="Arial" w:hAnsi="Arial" w:cs="Arial"/>
        </w:rPr>
        <w:t>poz. 835)</w:t>
      </w:r>
      <w:r>
        <w:rPr>
          <w:rFonts w:ascii="Arial" w:hAnsi="Arial" w:cs="Arial"/>
        </w:rPr>
        <w:t xml:space="preserve"> </w:t>
      </w:r>
      <w:r w:rsidRPr="00353D2A">
        <w:rPr>
          <w:rFonts w:ascii="Arial" w:hAnsi="Arial" w:cs="Arial"/>
        </w:rPr>
        <w:t>z postępowania o</w:t>
      </w:r>
      <w:r>
        <w:rPr>
          <w:rFonts w:ascii="Arial" w:hAnsi="Arial" w:cs="Arial"/>
        </w:rPr>
        <w:t> </w:t>
      </w:r>
      <w:r w:rsidRPr="00353D2A">
        <w:rPr>
          <w:rFonts w:ascii="Arial" w:hAnsi="Arial" w:cs="Arial"/>
        </w:rPr>
        <w:t>udzielenie zamówienia publicznego lub</w:t>
      </w:r>
      <w:r>
        <w:rPr>
          <w:rFonts w:ascii="Arial" w:hAnsi="Arial" w:cs="Arial"/>
        </w:rPr>
        <w:t> </w:t>
      </w:r>
      <w:r w:rsidRPr="00353D2A">
        <w:rPr>
          <w:rFonts w:ascii="Arial" w:hAnsi="Arial" w:cs="Arial"/>
        </w:rPr>
        <w:t>z</w:t>
      </w:r>
      <w:r>
        <w:rPr>
          <w:rFonts w:ascii="Arial" w:hAnsi="Arial" w:cs="Arial"/>
        </w:rPr>
        <w:t> </w:t>
      </w:r>
      <w:r w:rsidRPr="00353D2A">
        <w:rPr>
          <w:rFonts w:ascii="Arial" w:hAnsi="Arial" w:cs="Arial"/>
        </w:rPr>
        <w:t>konkursu zamawiający wyklucza:</w:t>
      </w:r>
    </w:p>
    <w:p w:rsidR="002A4312" w:rsidRPr="00353D2A" w:rsidRDefault="002A4312" w:rsidP="002A4312">
      <w:pPr>
        <w:pStyle w:val="NormalnyWeb"/>
        <w:numPr>
          <w:ilvl w:val="0"/>
          <w:numId w:val="64"/>
        </w:numPr>
        <w:spacing w:before="0" w:after="0"/>
        <w:jc w:val="both"/>
        <w:rPr>
          <w:rFonts w:ascii="Arial" w:hAnsi="Arial" w:cs="Arial"/>
        </w:rPr>
      </w:pPr>
      <w:r w:rsidRPr="00353D2A">
        <w:rPr>
          <w:rFonts w:ascii="Arial" w:hAnsi="Arial" w:cs="Arial"/>
        </w:rPr>
        <w:t>wykonawcę oraz uczestnika konkursu wymienionego w wykazach określonych w</w:t>
      </w:r>
      <w:r>
        <w:rPr>
          <w:rFonts w:ascii="Arial" w:hAnsi="Arial" w:cs="Arial"/>
        </w:rPr>
        <w:t> </w:t>
      </w:r>
      <w:r w:rsidRPr="00353D2A">
        <w:rPr>
          <w:rFonts w:ascii="Arial" w:hAnsi="Arial" w:cs="Arial"/>
        </w:rPr>
        <w:t xml:space="preserve">rozporządzeniu 765/2006 i rozporządzeniu 269/2014 albo wpisanego na listę na podstawie decyzji w sprawie wpisu na listę rozstrzygającej o zastosowaniu środka, o którym mowa w art. 1 </w:t>
      </w:r>
      <w:proofErr w:type="spellStart"/>
      <w:r w:rsidRPr="00353D2A">
        <w:rPr>
          <w:rFonts w:ascii="Arial" w:hAnsi="Arial" w:cs="Arial"/>
        </w:rPr>
        <w:t>pkt</w:t>
      </w:r>
      <w:proofErr w:type="spellEnd"/>
      <w:r w:rsidRPr="00353D2A">
        <w:rPr>
          <w:rFonts w:ascii="Arial" w:hAnsi="Arial" w:cs="Arial"/>
        </w:rPr>
        <w:t xml:space="preserve"> 3 w/w</w:t>
      </w:r>
      <w:r>
        <w:rPr>
          <w:rFonts w:ascii="Arial" w:hAnsi="Arial" w:cs="Arial"/>
        </w:rPr>
        <w:t> </w:t>
      </w:r>
      <w:r w:rsidRPr="00353D2A">
        <w:rPr>
          <w:rFonts w:ascii="Arial" w:hAnsi="Arial" w:cs="Arial"/>
        </w:rPr>
        <w:t>ustawy;</w:t>
      </w:r>
    </w:p>
    <w:p w:rsidR="002A4312" w:rsidRPr="00353D2A" w:rsidRDefault="002A4312" w:rsidP="002A4312">
      <w:pPr>
        <w:pStyle w:val="NormalnyWeb"/>
        <w:numPr>
          <w:ilvl w:val="0"/>
          <w:numId w:val="64"/>
        </w:numPr>
        <w:spacing w:before="0" w:after="0"/>
        <w:jc w:val="both"/>
        <w:rPr>
          <w:rFonts w:ascii="Arial" w:hAnsi="Arial" w:cs="Arial"/>
        </w:rPr>
      </w:pPr>
      <w:r w:rsidRPr="00353D2A">
        <w:rPr>
          <w:rFonts w:ascii="Arial" w:hAnsi="Arial" w:cs="Arial"/>
        </w:rPr>
        <w:t>wykonawcę oraz uczestnika konkursu, którego beneficjentem rzeczywistym w</w:t>
      </w:r>
      <w:r>
        <w:rPr>
          <w:rFonts w:ascii="Arial" w:hAnsi="Arial" w:cs="Arial"/>
        </w:rPr>
        <w:t> </w:t>
      </w:r>
      <w:r w:rsidRPr="00353D2A">
        <w:rPr>
          <w:rFonts w:ascii="Arial" w:hAnsi="Arial" w:cs="Arial"/>
        </w:rPr>
        <w:t>rozumieniu ustawy z 1 marca 2018 r. o przeciwdziałaniu praniu pieniędzy oraz finansowaniu terroryzmu jest osoba wymieniona w</w:t>
      </w:r>
      <w:r>
        <w:rPr>
          <w:rFonts w:ascii="Arial" w:hAnsi="Arial" w:cs="Arial"/>
        </w:rPr>
        <w:t> </w:t>
      </w:r>
      <w:r w:rsidRPr="00353D2A">
        <w:rPr>
          <w:rFonts w:ascii="Arial" w:hAnsi="Arial" w:cs="Arial"/>
        </w:rPr>
        <w:t>wykazach określonych w</w:t>
      </w:r>
      <w:r>
        <w:rPr>
          <w:rFonts w:ascii="Arial" w:hAnsi="Arial" w:cs="Arial"/>
        </w:rPr>
        <w:t> </w:t>
      </w:r>
      <w:r w:rsidRPr="00353D2A">
        <w:rPr>
          <w:rFonts w:ascii="Arial" w:hAnsi="Arial" w:cs="Arial"/>
        </w:rPr>
        <w:t>rozporządzeniu 765/2006 i rozporządzeniu 269/2014 albo wpisana na listę lub będąca takim beneficjentem rzeczywistym od 24 lutego 2022 r., o ile została wpisana na listę na</w:t>
      </w:r>
      <w:r>
        <w:rPr>
          <w:rFonts w:ascii="Arial" w:hAnsi="Arial" w:cs="Arial"/>
        </w:rPr>
        <w:t> </w:t>
      </w:r>
      <w:r w:rsidRPr="00353D2A">
        <w:rPr>
          <w:rFonts w:ascii="Arial" w:hAnsi="Arial" w:cs="Arial"/>
        </w:rPr>
        <w:t>podstawie decyzji w sprawie wpisu na listę rozstrzygającej o</w:t>
      </w:r>
      <w:r>
        <w:rPr>
          <w:rFonts w:ascii="Arial" w:hAnsi="Arial" w:cs="Arial"/>
        </w:rPr>
        <w:t> </w:t>
      </w:r>
      <w:r w:rsidRPr="00353D2A">
        <w:rPr>
          <w:rFonts w:ascii="Arial" w:hAnsi="Arial" w:cs="Arial"/>
        </w:rPr>
        <w:t xml:space="preserve">zastosowaniu środka, o którym mowa w art. 1 </w:t>
      </w:r>
      <w:proofErr w:type="spellStart"/>
      <w:r w:rsidRPr="00353D2A">
        <w:rPr>
          <w:rFonts w:ascii="Arial" w:hAnsi="Arial" w:cs="Arial"/>
        </w:rPr>
        <w:t>pkt</w:t>
      </w:r>
      <w:proofErr w:type="spellEnd"/>
      <w:r w:rsidRPr="00353D2A">
        <w:rPr>
          <w:rFonts w:ascii="Arial" w:hAnsi="Arial" w:cs="Arial"/>
        </w:rPr>
        <w:t xml:space="preserve"> 3 w/w ustawy;</w:t>
      </w:r>
    </w:p>
    <w:p w:rsidR="002A4312" w:rsidRPr="002A4312" w:rsidRDefault="002A4312" w:rsidP="002A4312">
      <w:pPr>
        <w:pStyle w:val="NormalnyWeb"/>
        <w:numPr>
          <w:ilvl w:val="0"/>
          <w:numId w:val="64"/>
        </w:numPr>
        <w:autoSpaceDE w:val="0"/>
        <w:spacing w:before="0" w:after="0"/>
        <w:ind w:left="1080"/>
        <w:jc w:val="both"/>
        <w:rPr>
          <w:rFonts w:ascii="Arial" w:hAnsi="Arial" w:cs="Arial"/>
        </w:rPr>
      </w:pPr>
      <w:r w:rsidRPr="002A4312">
        <w:rPr>
          <w:rFonts w:ascii="Arial" w:hAnsi="Arial" w:cs="Arial"/>
        </w:rPr>
        <w:t xml:space="preserve">wykonawcę oraz uczestnika konkursu, którego jednostką dominującą w rozumieniu art. 3 ust. 1 </w:t>
      </w:r>
      <w:proofErr w:type="spellStart"/>
      <w:r w:rsidRPr="002A4312">
        <w:rPr>
          <w:rFonts w:ascii="Arial" w:hAnsi="Arial" w:cs="Arial"/>
        </w:rPr>
        <w:t>pkt</w:t>
      </w:r>
      <w:proofErr w:type="spellEnd"/>
      <w:r w:rsidRPr="002A4312">
        <w:rPr>
          <w:rFonts w:ascii="Arial" w:hAnsi="Arial" w:cs="Arial"/>
        </w:rPr>
        <w:t xml:space="preserve"> 37 ustawy z 29 września 1994 r. o rachunkowości jest podmiot wymieniony w wykazach określonych w rozporządzeniu 765/2006 i</w:t>
      </w:r>
      <w:r>
        <w:rPr>
          <w:rFonts w:ascii="Arial" w:hAnsi="Arial" w:cs="Arial"/>
        </w:rPr>
        <w:t> </w:t>
      </w:r>
      <w:r w:rsidRPr="002A4312">
        <w:rPr>
          <w:rFonts w:ascii="Arial" w:hAnsi="Arial" w:cs="Arial"/>
        </w:rPr>
        <w:t>rozporządzeniu 269/2014 albo wpisany na listę lub będący taką jednostką dominującą od 24 lutego 2022 r., o ile został wpisany na listę na podstawie decyzji w sprawie wpisu na listę rozstrzygającej o zastosowaniu środka, o</w:t>
      </w:r>
      <w:r>
        <w:rPr>
          <w:rFonts w:ascii="Arial" w:hAnsi="Arial" w:cs="Arial"/>
        </w:rPr>
        <w:t> </w:t>
      </w:r>
      <w:r w:rsidRPr="002A4312">
        <w:rPr>
          <w:rFonts w:ascii="Arial" w:hAnsi="Arial" w:cs="Arial"/>
        </w:rPr>
        <w:t xml:space="preserve">którym mowa w art. 1 </w:t>
      </w:r>
      <w:proofErr w:type="spellStart"/>
      <w:r w:rsidRPr="002A4312">
        <w:rPr>
          <w:rFonts w:ascii="Arial" w:hAnsi="Arial" w:cs="Arial"/>
        </w:rPr>
        <w:t>pkt</w:t>
      </w:r>
      <w:proofErr w:type="spellEnd"/>
      <w:r w:rsidRPr="002A4312">
        <w:rPr>
          <w:rFonts w:ascii="Arial" w:hAnsi="Arial" w:cs="Arial"/>
        </w:rPr>
        <w:t xml:space="preserve"> 3 w/w ustawy.</w:t>
      </w:r>
    </w:p>
    <w:p w:rsidR="004E4E8E" w:rsidRPr="00971875" w:rsidRDefault="004E4E8E" w:rsidP="006B7415">
      <w:pPr>
        <w:pStyle w:val="Akapitzlist"/>
        <w:numPr>
          <w:ilvl w:val="0"/>
          <w:numId w:val="9"/>
        </w:numPr>
        <w:autoSpaceDE w:val="0"/>
        <w:spacing w:after="0" w:line="240" w:lineRule="auto"/>
        <w:jc w:val="both"/>
        <w:rPr>
          <w:rFonts w:ascii="Arial" w:hAnsi="Arial" w:cs="Arial"/>
          <w:sz w:val="24"/>
          <w:szCs w:val="24"/>
        </w:rPr>
      </w:pPr>
      <w:r w:rsidRPr="00971875">
        <w:rPr>
          <w:rFonts w:ascii="Arial" w:hAnsi="Arial" w:cs="Arial"/>
          <w:sz w:val="24"/>
          <w:szCs w:val="24"/>
        </w:rPr>
        <w:t>Wykonawca może zostać wykluczony przez Zamawiającego na każdym etapie postępowania o udzielenie zamówienia.</w:t>
      </w:r>
    </w:p>
    <w:p w:rsidR="000E2BF3" w:rsidRPr="00971875" w:rsidRDefault="000E2BF3" w:rsidP="006B7415">
      <w:pPr>
        <w:pStyle w:val="Akapitzlist"/>
        <w:numPr>
          <w:ilvl w:val="0"/>
          <w:numId w:val="9"/>
        </w:numPr>
        <w:autoSpaceDE w:val="0"/>
        <w:spacing w:after="0" w:line="240" w:lineRule="auto"/>
        <w:jc w:val="both"/>
        <w:rPr>
          <w:rFonts w:ascii="Arial" w:hAnsi="Arial" w:cs="Arial"/>
          <w:sz w:val="24"/>
          <w:szCs w:val="24"/>
        </w:rPr>
      </w:pPr>
      <w:r w:rsidRPr="00971875">
        <w:rPr>
          <w:rFonts w:ascii="Arial" w:hAnsi="Arial" w:cs="Arial"/>
          <w:sz w:val="24"/>
          <w:szCs w:val="24"/>
        </w:rPr>
        <w:t>Wykluczenie Wykonawcy następuje zgodnie z art. 111 ustawy Prawo zamówień publicznych.</w:t>
      </w:r>
    </w:p>
    <w:p w:rsidR="000E2BF3" w:rsidRPr="00971875" w:rsidRDefault="000E2BF3" w:rsidP="006B7415">
      <w:pPr>
        <w:pStyle w:val="Akapitzlist"/>
        <w:numPr>
          <w:ilvl w:val="0"/>
          <w:numId w:val="9"/>
        </w:numPr>
        <w:autoSpaceDE w:val="0"/>
        <w:spacing w:after="0" w:line="240" w:lineRule="auto"/>
        <w:jc w:val="both"/>
        <w:rPr>
          <w:rFonts w:ascii="Arial" w:hAnsi="Arial" w:cs="Arial"/>
          <w:sz w:val="24"/>
          <w:szCs w:val="24"/>
        </w:rPr>
      </w:pPr>
      <w:r w:rsidRPr="00971875">
        <w:rPr>
          <w:rFonts w:ascii="Arial" w:hAnsi="Arial" w:cs="Arial"/>
          <w:sz w:val="24"/>
          <w:szCs w:val="24"/>
        </w:rPr>
        <w:t xml:space="preserve">Wykonawca nie podlega wykluczeniu w okolicznościach określonych w art. 108 ust. 1 </w:t>
      </w:r>
      <w:proofErr w:type="spellStart"/>
      <w:r w:rsidRPr="00971875">
        <w:rPr>
          <w:rFonts w:ascii="Arial" w:hAnsi="Arial" w:cs="Arial"/>
          <w:sz w:val="24"/>
          <w:szCs w:val="24"/>
        </w:rPr>
        <w:t>pkt</w:t>
      </w:r>
      <w:proofErr w:type="spellEnd"/>
      <w:r w:rsidRPr="00971875">
        <w:rPr>
          <w:rFonts w:ascii="Arial" w:hAnsi="Arial" w:cs="Arial"/>
          <w:sz w:val="24"/>
          <w:szCs w:val="24"/>
        </w:rPr>
        <w:t xml:space="preserve"> 1, 2 i 5 lub art. 109 ust. 1 </w:t>
      </w:r>
      <w:proofErr w:type="spellStart"/>
      <w:r w:rsidRPr="00971875">
        <w:rPr>
          <w:rFonts w:ascii="Arial" w:hAnsi="Arial" w:cs="Arial"/>
          <w:sz w:val="24"/>
          <w:szCs w:val="24"/>
        </w:rPr>
        <w:t>pkt</w:t>
      </w:r>
      <w:proofErr w:type="spellEnd"/>
      <w:r w:rsidRPr="00971875">
        <w:rPr>
          <w:rFonts w:ascii="Arial" w:hAnsi="Arial" w:cs="Arial"/>
          <w:sz w:val="24"/>
          <w:szCs w:val="24"/>
        </w:rPr>
        <w:t xml:space="preserve"> 2-5 i 7-10, jeżeli udowodni Zamawiającemu, że</w:t>
      </w:r>
      <w:r w:rsidR="005C7CB7" w:rsidRPr="00971875">
        <w:rPr>
          <w:rFonts w:ascii="Arial" w:hAnsi="Arial" w:cs="Arial"/>
          <w:sz w:val="24"/>
          <w:szCs w:val="24"/>
        </w:rPr>
        <w:t> </w:t>
      </w:r>
      <w:r w:rsidRPr="00971875">
        <w:rPr>
          <w:rFonts w:ascii="Arial" w:hAnsi="Arial" w:cs="Arial"/>
          <w:sz w:val="24"/>
          <w:szCs w:val="24"/>
        </w:rPr>
        <w:t xml:space="preserve">spełnił łącznie przesłanki wskazane w art. 110 ust. 2 ustawy </w:t>
      </w:r>
      <w:proofErr w:type="spellStart"/>
      <w:r w:rsidRPr="00971875">
        <w:rPr>
          <w:rFonts w:ascii="Arial" w:hAnsi="Arial" w:cs="Arial"/>
          <w:sz w:val="24"/>
          <w:szCs w:val="24"/>
        </w:rPr>
        <w:t>P</w:t>
      </w:r>
      <w:r w:rsidR="00D6186C" w:rsidRPr="00971875">
        <w:rPr>
          <w:rFonts w:ascii="Arial" w:hAnsi="Arial" w:cs="Arial"/>
          <w:sz w:val="24"/>
          <w:szCs w:val="24"/>
        </w:rPr>
        <w:t>zp</w:t>
      </w:r>
      <w:proofErr w:type="spellEnd"/>
      <w:r w:rsidRPr="00971875">
        <w:rPr>
          <w:rFonts w:ascii="Arial" w:hAnsi="Arial" w:cs="Arial"/>
          <w:sz w:val="24"/>
          <w:szCs w:val="24"/>
        </w:rPr>
        <w:t>.</w:t>
      </w:r>
    </w:p>
    <w:p w:rsidR="000E2BF3" w:rsidRPr="00971875" w:rsidRDefault="000E2BF3" w:rsidP="006B7415">
      <w:pPr>
        <w:pStyle w:val="Akapitzlist"/>
        <w:numPr>
          <w:ilvl w:val="0"/>
          <w:numId w:val="9"/>
        </w:numPr>
        <w:autoSpaceDE w:val="0"/>
        <w:spacing w:after="0" w:line="240" w:lineRule="auto"/>
        <w:jc w:val="both"/>
        <w:rPr>
          <w:rFonts w:ascii="Arial" w:hAnsi="Arial" w:cs="Arial"/>
          <w:sz w:val="24"/>
          <w:szCs w:val="24"/>
        </w:rPr>
      </w:pPr>
      <w:r w:rsidRPr="00971875">
        <w:rPr>
          <w:rFonts w:ascii="Arial" w:hAnsi="Arial" w:cs="Arial"/>
          <w:sz w:val="24"/>
          <w:szCs w:val="24"/>
        </w:rPr>
        <w:t>Zamawiający oceni, czy podjęte przez Wykonawcę czynności o których mowa w</w:t>
      </w:r>
      <w:r w:rsidR="005C7CB7" w:rsidRPr="00971875">
        <w:rPr>
          <w:rFonts w:ascii="Arial" w:hAnsi="Arial" w:cs="Arial"/>
          <w:sz w:val="24"/>
          <w:szCs w:val="24"/>
        </w:rPr>
        <w:t> </w:t>
      </w:r>
      <w:r w:rsidRPr="00971875">
        <w:rPr>
          <w:rFonts w:ascii="Arial" w:hAnsi="Arial" w:cs="Arial"/>
          <w:sz w:val="24"/>
          <w:szCs w:val="24"/>
        </w:rPr>
        <w:t>art.</w:t>
      </w:r>
      <w:r w:rsidR="005C7CB7" w:rsidRPr="00971875">
        <w:rPr>
          <w:rFonts w:ascii="Arial" w:hAnsi="Arial" w:cs="Arial"/>
          <w:sz w:val="24"/>
          <w:szCs w:val="24"/>
        </w:rPr>
        <w:t> </w:t>
      </w:r>
      <w:r w:rsidRPr="00971875">
        <w:rPr>
          <w:rFonts w:ascii="Arial" w:hAnsi="Arial" w:cs="Arial"/>
          <w:sz w:val="24"/>
          <w:szCs w:val="24"/>
        </w:rPr>
        <w:t xml:space="preserve">110 ust. 2 ustawy </w:t>
      </w:r>
      <w:proofErr w:type="spellStart"/>
      <w:r w:rsidRPr="00971875">
        <w:rPr>
          <w:rFonts w:ascii="Arial" w:hAnsi="Arial" w:cs="Arial"/>
          <w:sz w:val="24"/>
          <w:szCs w:val="24"/>
        </w:rPr>
        <w:t>P</w:t>
      </w:r>
      <w:r w:rsidR="00D6186C" w:rsidRPr="00971875">
        <w:rPr>
          <w:rFonts w:ascii="Arial" w:hAnsi="Arial" w:cs="Arial"/>
          <w:sz w:val="24"/>
          <w:szCs w:val="24"/>
        </w:rPr>
        <w:t>zp</w:t>
      </w:r>
      <w:proofErr w:type="spellEnd"/>
      <w:r w:rsidRPr="00971875">
        <w:rPr>
          <w:rFonts w:ascii="Arial" w:hAnsi="Arial" w:cs="Arial"/>
          <w:sz w:val="24"/>
          <w:szCs w:val="24"/>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rsidR="0088261E" w:rsidRPr="00971875" w:rsidRDefault="0088261E" w:rsidP="006B7415">
      <w:pPr>
        <w:numPr>
          <w:ilvl w:val="0"/>
          <w:numId w:val="9"/>
        </w:numPr>
        <w:spacing w:after="0" w:line="240" w:lineRule="auto"/>
        <w:jc w:val="both"/>
        <w:rPr>
          <w:rFonts w:ascii="Arial" w:hAnsi="Arial" w:cs="Arial"/>
          <w:sz w:val="24"/>
          <w:szCs w:val="24"/>
        </w:rPr>
      </w:pPr>
      <w:r w:rsidRPr="00971875">
        <w:rPr>
          <w:rFonts w:ascii="Arial" w:hAnsi="Arial" w:cs="Arial"/>
          <w:sz w:val="24"/>
          <w:szCs w:val="24"/>
        </w:rPr>
        <w:t xml:space="preserve">W przypadkach, o których mowa w ust. 1 </w:t>
      </w:r>
      <w:proofErr w:type="spellStart"/>
      <w:r w:rsidRPr="00971875">
        <w:rPr>
          <w:rFonts w:ascii="Arial" w:hAnsi="Arial" w:cs="Arial"/>
          <w:sz w:val="24"/>
          <w:szCs w:val="24"/>
        </w:rPr>
        <w:t>pkt</w:t>
      </w:r>
      <w:proofErr w:type="spellEnd"/>
      <w:r w:rsidRPr="00971875">
        <w:rPr>
          <w:rFonts w:ascii="Arial" w:hAnsi="Arial" w:cs="Arial"/>
          <w:sz w:val="24"/>
          <w:szCs w:val="24"/>
        </w:rPr>
        <w:t xml:space="preserve"> 2,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ust. 1 </w:t>
      </w:r>
      <w:proofErr w:type="spellStart"/>
      <w:r w:rsidRPr="00971875">
        <w:rPr>
          <w:rFonts w:ascii="Arial" w:hAnsi="Arial" w:cs="Arial"/>
          <w:sz w:val="24"/>
          <w:szCs w:val="24"/>
        </w:rPr>
        <w:t>pkt</w:t>
      </w:r>
      <w:proofErr w:type="spellEnd"/>
      <w:r w:rsidRPr="00971875">
        <w:rPr>
          <w:rFonts w:ascii="Arial" w:hAnsi="Arial" w:cs="Arial"/>
          <w:sz w:val="24"/>
          <w:szCs w:val="24"/>
        </w:rPr>
        <w:t xml:space="preserve"> 2 lit. </w:t>
      </w:r>
      <w:r w:rsidR="00A065A3">
        <w:rPr>
          <w:rFonts w:ascii="Arial" w:hAnsi="Arial" w:cs="Arial"/>
          <w:sz w:val="24"/>
          <w:szCs w:val="24"/>
        </w:rPr>
        <w:t>c</w:t>
      </w:r>
      <w:r w:rsidRPr="00971875">
        <w:rPr>
          <w:rFonts w:ascii="Arial" w:hAnsi="Arial" w:cs="Arial"/>
          <w:sz w:val="24"/>
          <w:szCs w:val="24"/>
        </w:rPr>
        <w:t>, jest wystarczająca do</w:t>
      </w:r>
      <w:r w:rsidR="00233701" w:rsidRPr="00971875">
        <w:rPr>
          <w:rFonts w:ascii="Arial" w:hAnsi="Arial" w:cs="Arial"/>
          <w:sz w:val="24"/>
          <w:szCs w:val="24"/>
        </w:rPr>
        <w:t> </w:t>
      </w:r>
      <w:r w:rsidRPr="00971875">
        <w:rPr>
          <w:rFonts w:ascii="Arial" w:hAnsi="Arial" w:cs="Arial"/>
          <w:sz w:val="24"/>
          <w:szCs w:val="24"/>
        </w:rPr>
        <w:t>wykonania zamówienia.</w:t>
      </w:r>
    </w:p>
    <w:p w:rsidR="003F4265" w:rsidRPr="003D505C" w:rsidRDefault="003F4265" w:rsidP="003F4265">
      <w:pPr>
        <w:autoSpaceDE w:val="0"/>
        <w:spacing w:after="0" w:line="240" w:lineRule="auto"/>
        <w:ind w:left="708"/>
        <w:jc w:val="both"/>
        <w:rPr>
          <w:rFonts w:ascii="Arial" w:hAnsi="Arial" w:cs="Arial"/>
          <w:sz w:val="24"/>
          <w:szCs w:val="24"/>
        </w:rPr>
      </w:pPr>
    </w:p>
    <w:p w:rsidR="007B6333" w:rsidRPr="00233701" w:rsidRDefault="007B6333" w:rsidP="006B7415">
      <w:pPr>
        <w:pStyle w:val="Akapitzlist"/>
        <w:numPr>
          <w:ilvl w:val="0"/>
          <w:numId w:val="7"/>
        </w:numPr>
        <w:autoSpaceDE w:val="0"/>
        <w:spacing w:after="0" w:line="240" w:lineRule="auto"/>
        <w:jc w:val="both"/>
        <w:rPr>
          <w:rFonts w:ascii="Arial" w:hAnsi="Arial" w:cs="Arial"/>
          <w:b/>
          <w:sz w:val="24"/>
          <w:szCs w:val="24"/>
          <w:highlight w:val="lightGray"/>
        </w:rPr>
      </w:pPr>
      <w:r w:rsidRPr="00233701">
        <w:rPr>
          <w:rFonts w:ascii="Arial" w:hAnsi="Arial" w:cs="Arial"/>
          <w:b/>
          <w:sz w:val="24"/>
          <w:szCs w:val="24"/>
          <w:highlight w:val="lightGray"/>
        </w:rPr>
        <w:t>OŚWIADCZENIA I DOKUMENTY, JAKIE ZOBOWIĄZANIA SĄ</w:t>
      </w:r>
      <w:r w:rsidR="00A726CF" w:rsidRPr="00233701">
        <w:rPr>
          <w:rFonts w:ascii="Arial" w:hAnsi="Arial" w:cs="Arial"/>
          <w:b/>
          <w:sz w:val="24"/>
          <w:szCs w:val="24"/>
          <w:highlight w:val="lightGray"/>
        </w:rPr>
        <w:t> </w:t>
      </w:r>
      <w:r w:rsidRPr="00233701">
        <w:rPr>
          <w:rFonts w:ascii="Arial" w:hAnsi="Arial" w:cs="Arial"/>
          <w:b/>
          <w:sz w:val="24"/>
          <w:szCs w:val="24"/>
          <w:highlight w:val="lightGray"/>
        </w:rPr>
        <w:t>DOSTARCZYĆ WYKONAWCY W CELU WYKAZANIA BRAKU PODSTAW WYKLUCZENIA ORAZ POTWIERDZENIA SPEŁNIENIA WARUNKÓW UDZIAŁU W</w:t>
      </w:r>
      <w:r w:rsidR="005C7CB7" w:rsidRPr="00233701">
        <w:rPr>
          <w:rFonts w:ascii="Arial" w:hAnsi="Arial" w:cs="Arial"/>
          <w:b/>
          <w:sz w:val="24"/>
          <w:szCs w:val="24"/>
          <w:highlight w:val="lightGray"/>
        </w:rPr>
        <w:t> </w:t>
      </w:r>
      <w:r w:rsidRPr="00233701">
        <w:rPr>
          <w:rFonts w:ascii="Arial" w:hAnsi="Arial" w:cs="Arial"/>
          <w:b/>
          <w:sz w:val="24"/>
          <w:szCs w:val="24"/>
          <w:highlight w:val="lightGray"/>
        </w:rPr>
        <w:t>POSTĘPOWANIU.</w:t>
      </w:r>
    </w:p>
    <w:p w:rsidR="001F7F6A" w:rsidRPr="004D2600" w:rsidRDefault="003E7683" w:rsidP="006B7415">
      <w:pPr>
        <w:pStyle w:val="Akapitzlist"/>
        <w:numPr>
          <w:ilvl w:val="0"/>
          <w:numId w:val="12"/>
        </w:numPr>
        <w:autoSpaceDE w:val="0"/>
        <w:spacing w:after="0" w:line="240" w:lineRule="auto"/>
        <w:ind w:hanging="357"/>
        <w:jc w:val="both"/>
        <w:rPr>
          <w:rFonts w:ascii="Arial" w:hAnsi="Arial" w:cs="Arial"/>
          <w:sz w:val="24"/>
          <w:szCs w:val="24"/>
        </w:rPr>
      </w:pPr>
      <w:r w:rsidRPr="004D2600">
        <w:rPr>
          <w:rFonts w:ascii="Arial" w:hAnsi="Arial" w:cs="Arial"/>
          <w:sz w:val="24"/>
          <w:szCs w:val="24"/>
        </w:rPr>
        <w:t>Do oferty Wykonawca zobowiązany jest dołączyć aktualne na dzień składania ofert oświadczenie, że nie podlega wykluczeniu oraz spełnia warunki udziału w postępowaniu</w:t>
      </w:r>
      <w:r w:rsidR="001F7F6A" w:rsidRPr="004D2600">
        <w:rPr>
          <w:rFonts w:ascii="Arial" w:hAnsi="Arial" w:cs="Arial"/>
          <w:sz w:val="24"/>
          <w:szCs w:val="24"/>
        </w:rPr>
        <w:t xml:space="preserve"> w zakresie wskazanym przez Zamawiającego</w:t>
      </w:r>
      <w:r w:rsidR="00AF031A" w:rsidRPr="004D2600">
        <w:rPr>
          <w:rFonts w:ascii="Arial" w:hAnsi="Arial" w:cs="Arial"/>
          <w:sz w:val="24"/>
          <w:szCs w:val="24"/>
        </w:rPr>
        <w:t xml:space="preserve"> – zgodnie </w:t>
      </w:r>
      <w:r w:rsidR="0057298D">
        <w:rPr>
          <w:rFonts w:ascii="Arial" w:hAnsi="Arial" w:cs="Arial"/>
          <w:sz w:val="24"/>
          <w:szCs w:val="24"/>
        </w:rPr>
        <w:br/>
      </w:r>
      <w:r w:rsidR="00AF031A" w:rsidRPr="004D2600">
        <w:rPr>
          <w:rFonts w:ascii="Arial" w:hAnsi="Arial" w:cs="Arial"/>
          <w:sz w:val="24"/>
          <w:szCs w:val="24"/>
        </w:rPr>
        <w:t>z załącznikiem Nr 2 do SWZ</w:t>
      </w:r>
      <w:r w:rsidRPr="004D2600">
        <w:rPr>
          <w:rFonts w:ascii="Arial" w:hAnsi="Arial" w:cs="Arial"/>
          <w:sz w:val="24"/>
          <w:szCs w:val="24"/>
        </w:rPr>
        <w:t xml:space="preserve">. </w:t>
      </w:r>
    </w:p>
    <w:p w:rsidR="00AF031A" w:rsidRPr="006A6071" w:rsidRDefault="00861527" w:rsidP="006B7415">
      <w:pPr>
        <w:numPr>
          <w:ilvl w:val="0"/>
          <w:numId w:val="12"/>
        </w:numPr>
        <w:spacing w:after="0" w:line="240" w:lineRule="auto"/>
        <w:jc w:val="both"/>
        <w:rPr>
          <w:rFonts w:ascii="Arial" w:hAnsi="Arial" w:cs="Arial"/>
          <w:sz w:val="24"/>
          <w:szCs w:val="24"/>
        </w:rPr>
      </w:pPr>
      <w:r>
        <w:rPr>
          <w:rFonts w:ascii="Arial" w:hAnsi="Arial" w:cs="Arial"/>
          <w:sz w:val="24"/>
          <w:szCs w:val="24"/>
        </w:rPr>
        <w:lastRenderedPageBreak/>
        <w:t>Informacje zawarte w o</w:t>
      </w:r>
      <w:r w:rsidR="00AF031A" w:rsidRPr="004D2600">
        <w:rPr>
          <w:rFonts w:ascii="Arial" w:hAnsi="Arial" w:cs="Arial"/>
          <w:sz w:val="24"/>
          <w:szCs w:val="24"/>
        </w:rPr>
        <w:t>świadczenie, o którym mowa w ust. 1, stanowi</w:t>
      </w:r>
      <w:r>
        <w:rPr>
          <w:rFonts w:ascii="Arial" w:hAnsi="Arial" w:cs="Arial"/>
          <w:sz w:val="24"/>
          <w:szCs w:val="24"/>
        </w:rPr>
        <w:t>ą</w:t>
      </w:r>
      <w:r w:rsidR="00AF031A" w:rsidRPr="004D2600">
        <w:rPr>
          <w:rFonts w:ascii="Arial" w:hAnsi="Arial" w:cs="Arial"/>
          <w:sz w:val="24"/>
          <w:szCs w:val="24"/>
        </w:rPr>
        <w:t xml:space="preserve"> dowód potwierdzający brak podstaw wykluczenia, spełnianie</w:t>
      </w:r>
      <w:r w:rsidR="00AF031A" w:rsidRPr="00AF031A">
        <w:rPr>
          <w:rFonts w:ascii="Arial" w:hAnsi="Arial" w:cs="Arial"/>
          <w:color w:val="000000"/>
          <w:sz w:val="24"/>
          <w:szCs w:val="24"/>
        </w:rPr>
        <w:t xml:space="preserve"> warunków udziału </w:t>
      </w:r>
      <w:r w:rsidR="00AF031A" w:rsidRPr="006A6071">
        <w:rPr>
          <w:rFonts w:ascii="Arial" w:hAnsi="Arial" w:cs="Arial"/>
          <w:sz w:val="24"/>
          <w:szCs w:val="24"/>
        </w:rPr>
        <w:t>w</w:t>
      </w:r>
      <w:r w:rsidRPr="006A6071">
        <w:rPr>
          <w:rFonts w:ascii="Arial" w:hAnsi="Arial" w:cs="Arial"/>
          <w:sz w:val="24"/>
          <w:szCs w:val="24"/>
        </w:rPr>
        <w:t> </w:t>
      </w:r>
      <w:r w:rsidR="00AF031A" w:rsidRPr="006A6071">
        <w:rPr>
          <w:rFonts w:ascii="Arial" w:hAnsi="Arial" w:cs="Arial"/>
          <w:sz w:val="24"/>
          <w:szCs w:val="24"/>
        </w:rPr>
        <w:t>postępowaniu lub kryteriów selekcji, odpowiednio na dzień składania wniosków o</w:t>
      </w:r>
      <w:r w:rsidRPr="006A6071">
        <w:rPr>
          <w:rFonts w:ascii="Arial" w:hAnsi="Arial" w:cs="Arial"/>
          <w:sz w:val="24"/>
          <w:szCs w:val="24"/>
        </w:rPr>
        <w:t> </w:t>
      </w:r>
      <w:r w:rsidR="00AF031A" w:rsidRPr="006A6071">
        <w:rPr>
          <w:rFonts w:ascii="Arial" w:hAnsi="Arial" w:cs="Arial"/>
          <w:sz w:val="24"/>
          <w:szCs w:val="24"/>
        </w:rPr>
        <w:t>dopuszczenie do udziału w postępowaniu albo ofert, tymczasowo zastępujący wymagane przez zamawiającego podmiotowe środki dowodowe.</w:t>
      </w:r>
    </w:p>
    <w:p w:rsidR="002A1CDE" w:rsidRPr="006A6071" w:rsidRDefault="00692C96" w:rsidP="006B7415">
      <w:pPr>
        <w:pStyle w:val="Akapitzlist"/>
        <w:numPr>
          <w:ilvl w:val="0"/>
          <w:numId w:val="12"/>
        </w:numPr>
        <w:autoSpaceDE w:val="0"/>
        <w:spacing w:after="0" w:line="240" w:lineRule="auto"/>
        <w:jc w:val="both"/>
        <w:rPr>
          <w:rFonts w:ascii="Arial" w:hAnsi="Arial" w:cs="Arial"/>
          <w:b/>
          <w:sz w:val="24"/>
          <w:szCs w:val="24"/>
        </w:rPr>
      </w:pPr>
      <w:r w:rsidRPr="006A6071">
        <w:rPr>
          <w:rFonts w:ascii="Arial" w:hAnsi="Arial" w:cs="Arial"/>
          <w:b/>
          <w:sz w:val="24"/>
          <w:szCs w:val="24"/>
        </w:rPr>
        <w:t xml:space="preserve">Zamawiający przed wyborem najkorzystniejszej oferty </w:t>
      </w:r>
      <w:r w:rsidR="001E1AEE" w:rsidRPr="006A6071">
        <w:rPr>
          <w:rFonts w:ascii="Arial" w:hAnsi="Arial" w:cs="Arial"/>
          <w:b/>
          <w:sz w:val="24"/>
          <w:szCs w:val="24"/>
        </w:rPr>
        <w:t>w celu potwierdzenia braku podstaw wykluczenia z udziału w postępowaniu o udzielenie</w:t>
      </w:r>
      <w:r w:rsidR="00AF44FB" w:rsidRPr="006A6071">
        <w:rPr>
          <w:rFonts w:ascii="Arial" w:hAnsi="Arial" w:cs="Arial"/>
          <w:b/>
          <w:sz w:val="24"/>
          <w:szCs w:val="24"/>
        </w:rPr>
        <w:t xml:space="preserve"> zamówienia publicznego </w:t>
      </w:r>
      <w:r w:rsidRPr="006A6071">
        <w:rPr>
          <w:rFonts w:ascii="Arial" w:hAnsi="Arial" w:cs="Arial"/>
          <w:b/>
          <w:sz w:val="24"/>
          <w:szCs w:val="24"/>
        </w:rPr>
        <w:t>wzywa Wykonawcę, którego oferta została najwyżej oceniona, do</w:t>
      </w:r>
      <w:r w:rsidR="00AF44FB" w:rsidRPr="006A6071">
        <w:rPr>
          <w:rFonts w:ascii="Arial" w:hAnsi="Arial" w:cs="Arial"/>
          <w:b/>
          <w:sz w:val="24"/>
          <w:szCs w:val="24"/>
        </w:rPr>
        <w:t> </w:t>
      </w:r>
      <w:r w:rsidRPr="006A6071">
        <w:rPr>
          <w:rFonts w:ascii="Arial" w:hAnsi="Arial" w:cs="Arial"/>
          <w:b/>
          <w:sz w:val="24"/>
          <w:szCs w:val="24"/>
        </w:rPr>
        <w:t>złożenia w wyznaczonym terminie, nie krótszym</w:t>
      </w:r>
      <w:r w:rsidR="00233701" w:rsidRPr="006A6071">
        <w:rPr>
          <w:rFonts w:ascii="Arial" w:hAnsi="Arial" w:cs="Arial"/>
          <w:b/>
          <w:sz w:val="24"/>
          <w:szCs w:val="24"/>
        </w:rPr>
        <w:t xml:space="preserve"> </w:t>
      </w:r>
      <w:r w:rsidRPr="006A6071">
        <w:rPr>
          <w:rFonts w:ascii="Arial" w:hAnsi="Arial" w:cs="Arial"/>
          <w:b/>
          <w:sz w:val="24"/>
          <w:szCs w:val="24"/>
        </w:rPr>
        <w:t xml:space="preserve">niż </w:t>
      </w:r>
      <w:r w:rsidR="00AF031A" w:rsidRPr="006A6071">
        <w:rPr>
          <w:rFonts w:ascii="Arial" w:hAnsi="Arial" w:cs="Arial"/>
          <w:b/>
          <w:sz w:val="24"/>
          <w:szCs w:val="24"/>
        </w:rPr>
        <w:t>5</w:t>
      </w:r>
      <w:r w:rsidRPr="006A6071">
        <w:rPr>
          <w:rFonts w:ascii="Arial" w:hAnsi="Arial" w:cs="Arial"/>
          <w:b/>
          <w:sz w:val="24"/>
          <w:szCs w:val="24"/>
        </w:rPr>
        <w:t xml:space="preserve"> dni, aktualnych na</w:t>
      </w:r>
      <w:r w:rsidR="008C5AA1" w:rsidRPr="006A6071">
        <w:rPr>
          <w:rFonts w:ascii="Arial" w:hAnsi="Arial" w:cs="Arial"/>
          <w:b/>
          <w:sz w:val="24"/>
          <w:szCs w:val="24"/>
        </w:rPr>
        <w:t> </w:t>
      </w:r>
      <w:r w:rsidRPr="006A6071">
        <w:rPr>
          <w:rFonts w:ascii="Arial" w:hAnsi="Arial" w:cs="Arial"/>
          <w:b/>
          <w:sz w:val="24"/>
          <w:szCs w:val="24"/>
        </w:rPr>
        <w:t>dzień złożenia podmiotowych środków dowodowych</w:t>
      </w:r>
      <w:r w:rsidR="00AF44FB" w:rsidRPr="006A6071">
        <w:rPr>
          <w:rFonts w:ascii="Arial" w:hAnsi="Arial" w:cs="Arial"/>
          <w:b/>
          <w:sz w:val="24"/>
          <w:szCs w:val="24"/>
        </w:rPr>
        <w:t xml:space="preserve">: </w:t>
      </w:r>
    </w:p>
    <w:p w:rsidR="006A6071" w:rsidRPr="006A6071" w:rsidRDefault="00F35938" w:rsidP="006B7415">
      <w:pPr>
        <w:pStyle w:val="Akapitzlist"/>
        <w:numPr>
          <w:ilvl w:val="0"/>
          <w:numId w:val="13"/>
        </w:numPr>
        <w:autoSpaceDE w:val="0"/>
        <w:spacing w:after="0" w:line="240" w:lineRule="auto"/>
        <w:jc w:val="both"/>
        <w:rPr>
          <w:rFonts w:ascii="Arial" w:hAnsi="Arial" w:cs="Arial"/>
          <w:sz w:val="24"/>
          <w:szCs w:val="24"/>
        </w:rPr>
      </w:pPr>
      <w:r w:rsidRPr="006A6071">
        <w:rPr>
          <w:rFonts w:ascii="Arial" w:hAnsi="Arial" w:cs="Arial"/>
          <w:sz w:val="24"/>
          <w:szCs w:val="24"/>
        </w:rPr>
        <w:t>o</w:t>
      </w:r>
      <w:r w:rsidR="00D6186C" w:rsidRPr="006A6071">
        <w:rPr>
          <w:rFonts w:ascii="Arial" w:hAnsi="Arial" w:cs="Arial"/>
          <w:sz w:val="24"/>
          <w:szCs w:val="24"/>
        </w:rPr>
        <w:t>świadczeni</w:t>
      </w:r>
      <w:r w:rsidRPr="006A6071">
        <w:rPr>
          <w:rFonts w:ascii="Arial" w:hAnsi="Arial" w:cs="Arial"/>
          <w:sz w:val="24"/>
          <w:szCs w:val="24"/>
        </w:rPr>
        <w:t>a</w:t>
      </w:r>
      <w:r w:rsidR="00D6186C" w:rsidRPr="006A6071">
        <w:rPr>
          <w:rFonts w:ascii="Arial" w:hAnsi="Arial" w:cs="Arial"/>
          <w:sz w:val="24"/>
          <w:szCs w:val="24"/>
        </w:rPr>
        <w:t xml:space="preserve"> Wykonawcy, w zakresie art. 108 ust. 1 </w:t>
      </w:r>
      <w:proofErr w:type="spellStart"/>
      <w:r w:rsidR="00D6186C" w:rsidRPr="006A6071">
        <w:rPr>
          <w:rFonts w:ascii="Arial" w:hAnsi="Arial" w:cs="Arial"/>
          <w:sz w:val="24"/>
          <w:szCs w:val="24"/>
        </w:rPr>
        <w:t>pkt</w:t>
      </w:r>
      <w:proofErr w:type="spellEnd"/>
      <w:r w:rsidR="00D6186C" w:rsidRPr="006A6071">
        <w:rPr>
          <w:rFonts w:ascii="Arial" w:hAnsi="Arial" w:cs="Arial"/>
          <w:sz w:val="24"/>
          <w:szCs w:val="24"/>
        </w:rPr>
        <w:t xml:space="preserve"> 5 ustawy </w:t>
      </w:r>
      <w:proofErr w:type="spellStart"/>
      <w:r w:rsidR="00D6186C" w:rsidRPr="006A6071">
        <w:rPr>
          <w:rFonts w:ascii="Arial" w:hAnsi="Arial" w:cs="Arial"/>
          <w:sz w:val="24"/>
          <w:szCs w:val="24"/>
        </w:rPr>
        <w:t>Pzp</w:t>
      </w:r>
      <w:proofErr w:type="spellEnd"/>
      <w:r w:rsidR="0027744E" w:rsidRPr="006A6071">
        <w:rPr>
          <w:rFonts w:ascii="Arial" w:hAnsi="Arial" w:cs="Arial"/>
          <w:sz w:val="24"/>
          <w:szCs w:val="24"/>
        </w:rPr>
        <w:t xml:space="preserve">, </w:t>
      </w:r>
      <w:r w:rsidR="008D3AA7" w:rsidRPr="006A6071">
        <w:rPr>
          <w:rFonts w:ascii="Arial" w:hAnsi="Arial" w:cs="Arial"/>
          <w:sz w:val="24"/>
          <w:szCs w:val="24"/>
        </w:rPr>
        <w:br/>
      </w:r>
      <w:r w:rsidR="0027744E" w:rsidRPr="006A6071">
        <w:rPr>
          <w:rFonts w:ascii="Arial" w:hAnsi="Arial" w:cs="Arial"/>
          <w:sz w:val="24"/>
          <w:szCs w:val="24"/>
        </w:rPr>
        <w:t xml:space="preserve">o braku przynależności </w:t>
      </w:r>
      <w:r w:rsidR="00D6186C" w:rsidRPr="006A6071">
        <w:rPr>
          <w:rFonts w:ascii="Arial" w:hAnsi="Arial" w:cs="Arial"/>
          <w:sz w:val="24"/>
          <w:szCs w:val="24"/>
        </w:rPr>
        <w:t xml:space="preserve"> </w:t>
      </w:r>
      <w:r w:rsidR="0027744E" w:rsidRPr="006A6071">
        <w:rPr>
          <w:rFonts w:ascii="Arial" w:hAnsi="Arial" w:cs="Arial"/>
          <w:sz w:val="24"/>
          <w:szCs w:val="24"/>
        </w:rPr>
        <w:t xml:space="preserve">do tej samej grupy kapitałowej w rozumieniu ustawy </w:t>
      </w:r>
      <w:r w:rsidR="007E7B77" w:rsidRPr="006A6071">
        <w:rPr>
          <w:rFonts w:ascii="Arial" w:hAnsi="Arial" w:cs="Arial"/>
          <w:sz w:val="24"/>
          <w:szCs w:val="24"/>
        </w:rPr>
        <w:br/>
      </w:r>
      <w:r w:rsidR="0027744E" w:rsidRPr="006A6071">
        <w:rPr>
          <w:rFonts w:ascii="Arial" w:hAnsi="Arial" w:cs="Arial"/>
          <w:sz w:val="24"/>
          <w:szCs w:val="24"/>
        </w:rPr>
        <w:t>z dnia 16</w:t>
      </w:r>
      <w:r w:rsidRPr="006A6071">
        <w:rPr>
          <w:rFonts w:ascii="Arial" w:hAnsi="Arial" w:cs="Arial"/>
          <w:sz w:val="24"/>
          <w:szCs w:val="24"/>
        </w:rPr>
        <w:t> </w:t>
      </w:r>
      <w:r w:rsidR="0027744E" w:rsidRPr="006A6071">
        <w:rPr>
          <w:rFonts w:ascii="Arial" w:hAnsi="Arial" w:cs="Arial"/>
          <w:sz w:val="24"/>
          <w:szCs w:val="24"/>
        </w:rPr>
        <w:t>lutego 2007 r. o ochronie konkurencji i konsumentów (Dz. U. z 2020 r. poz.</w:t>
      </w:r>
      <w:r w:rsidRPr="006A6071">
        <w:rPr>
          <w:rFonts w:ascii="Arial" w:hAnsi="Arial" w:cs="Arial"/>
          <w:sz w:val="24"/>
          <w:szCs w:val="24"/>
        </w:rPr>
        <w:t> </w:t>
      </w:r>
      <w:r w:rsidR="0027744E" w:rsidRPr="006A6071">
        <w:rPr>
          <w:rFonts w:ascii="Arial" w:hAnsi="Arial" w:cs="Arial"/>
          <w:sz w:val="24"/>
          <w:szCs w:val="24"/>
        </w:rPr>
        <w:t>1076 i 1086), z innym Wykonawcą, który złożył odrębną ofertę, ofertę częściową lub wniosek o dopuszczenie do udziału w postępowaniu, albo oświadczenie o przynależności do tej samej grupy kapitałowej wraz z</w:t>
      </w:r>
      <w:r w:rsidRPr="006A6071">
        <w:rPr>
          <w:rFonts w:ascii="Arial" w:hAnsi="Arial" w:cs="Arial"/>
          <w:sz w:val="24"/>
          <w:szCs w:val="24"/>
        </w:rPr>
        <w:t> </w:t>
      </w:r>
      <w:r w:rsidR="0027744E" w:rsidRPr="006A6071">
        <w:rPr>
          <w:rFonts w:ascii="Arial" w:hAnsi="Arial" w:cs="Arial"/>
          <w:sz w:val="24"/>
          <w:szCs w:val="24"/>
        </w:rPr>
        <w:t>dokumentami lub informacjami potwierdzającymi przygotowanie oferty, oferty częściowej lub wniosku o dopuszczenie do udziału w postępowaniu niezależnie od</w:t>
      </w:r>
      <w:r w:rsidRPr="006A6071">
        <w:rPr>
          <w:rFonts w:ascii="Arial" w:hAnsi="Arial" w:cs="Arial"/>
          <w:sz w:val="24"/>
          <w:szCs w:val="24"/>
        </w:rPr>
        <w:t> </w:t>
      </w:r>
      <w:r w:rsidR="0027744E" w:rsidRPr="006A6071">
        <w:rPr>
          <w:rFonts w:ascii="Arial" w:hAnsi="Arial" w:cs="Arial"/>
          <w:sz w:val="24"/>
          <w:szCs w:val="24"/>
        </w:rPr>
        <w:t>innego Wykonawcy należącego</w:t>
      </w:r>
      <w:r w:rsidR="00EF0235" w:rsidRPr="006A6071">
        <w:rPr>
          <w:rFonts w:ascii="Arial" w:hAnsi="Arial" w:cs="Arial"/>
          <w:sz w:val="24"/>
          <w:szCs w:val="24"/>
        </w:rPr>
        <w:t xml:space="preserve"> do tej samej grupy kapitałowej</w:t>
      </w:r>
      <w:r w:rsidR="006A6071" w:rsidRPr="006A6071">
        <w:rPr>
          <w:rFonts w:ascii="Arial" w:hAnsi="Arial" w:cs="Arial"/>
          <w:sz w:val="24"/>
          <w:szCs w:val="24"/>
        </w:rPr>
        <w:t>.</w:t>
      </w:r>
    </w:p>
    <w:p w:rsidR="00F35938" w:rsidRPr="003D505C" w:rsidRDefault="0060447B" w:rsidP="006B7415">
      <w:pPr>
        <w:pStyle w:val="Akapitzlist"/>
        <w:numPr>
          <w:ilvl w:val="0"/>
          <w:numId w:val="14"/>
        </w:numPr>
        <w:autoSpaceDE w:val="0"/>
        <w:spacing w:after="0" w:line="240" w:lineRule="auto"/>
        <w:jc w:val="both"/>
        <w:rPr>
          <w:rFonts w:ascii="Arial" w:hAnsi="Arial" w:cs="Arial"/>
          <w:sz w:val="24"/>
          <w:szCs w:val="24"/>
        </w:rPr>
      </w:pPr>
      <w:r w:rsidRPr="003D505C">
        <w:rPr>
          <w:rFonts w:ascii="Arial" w:hAnsi="Arial" w:cs="Arial"/>
          <w:sz w:val="24"/>
          <w:szCs w:val="24"/>
        </w:rPr>
        <w:t>odpisu lub informacji z Krajowego Rejestru Sądowego lub Centralnej Ewidencji i</w:t>
      </w:r>
      <w:r w:rsidR="002C27B0" w:rsidRPr="003D505C">
        <w:rPr>
          <w:rFonts w:ascii="Arial" w:hAnsi="Arial" w:cs="Arial"/>
          <w:sz w:val="24"/>
          <w:szCs w:val="24"/>
        </w:rPr>
        <w:t> </w:t>
      </w:r>
      <w:r w:rsidRPr="003D505C">
        <w:rPr>
          <w:rFonts w:ascii="Arial" w:hAnsi="Arial" w:cs="Arial"/>
          <w:sz w:val="24"/>
          <w:szCs w:val="24"/>
        </w:rPr>
        <w:t xml:space="preserve">Informacji o Działalności Gospodarczej, w zakresie art. 109 ust. 1 </w:t>
      </w:r>
      <w:proofErr w:type="spellStart"/>
      <w:r w:rsidRPr="003D505C">
        <w:rPr>
          <w:rFonts w:ascii="Arial" w:hAnsi="Arial" w:cs="Arial"/>
          <w:sz w:val="24"/>
          <w:szCs w:val="24"/>
        </w:rPr>
        <w:t>pkt</w:t>
      </w:r>
      <w:proofErr w:type="spellEnd"/>
      <w:r w:rsidRPr="003D505C">
        <w:rPr>
          <w:rFonts w:ascii="Arial" w:hAnsi="Arial" w:cs="Arial"/>
          <w:sz w:val="24"/>
          <w:szCs w:val="24"/>
        </w:rPr>
        <w:t xml:space="preserve"> 4 ustawy, </w:t>
      </w:r>
      <w:r w:rsidR="002C3B3B" w:rsidRPr="003D505C">
        <w:rPr>
          <w:rFonts w:ascii="Arial" w:hAnsi="Arial" w:cs="Arial"/>
          <w:sz w:val="24"/>
          <w:szCs w:val="24"/>
        </w:rPr>
        <w:t>sporządzonych</w:t>
      </w:r>
      <w:r w:rsidRPr="003D505C">
        <w:rPr>
          <w:rFonts w:ascii="Arial" w:hAnsi="Arial" w:cs="Arial"/>
          <w:sz w:val="24"/>
          <w:szCs w:val="24"/>
        </w:rPr>
        <w:t xml:space="preserve"> nie wcześniej niż 3 miesiące przed jej </w:t>
      </w:r>
      <w:r w:rsidR="002C27B0" w:rsidRPr="003D505C">
        <w:rPr>
          <w:rFonts w:ascii="Arial" w:hAnsi="Arial" w:cs="Arial"/>
          <w:sz w:val="24"/>
          <w:szCs w:val="24"/>
        </w:rPr>
        <w:t>złożeniem</w:t>
      </w:r>
      <w:r w:rsidRPr="003D505C">
        <w:rPr>
          <w:rFonts w:ascii="Arial" w:hAnsi="Arial" w:cs="Arial"/>
          <w:sz w:val="24"/>
          <w:szCs w:val="24"/>
        </w:rPr>
        <w:t xml:space="preserve">, jeżeli odrębne przepisy </w:t>
      </w:r>
      <w:r w:rsidR="002C27B0" w:rsidRPr="003D505C">
        <w:rPr>
          <w:rFonts w:ascii="Arial" w:hAnsi="Arial" w:cs="Arial"/>
          <w:sz w:val="24"/>
          <w:szCs w:val="24"/>
        </w:rPr>
        <w:t>wymagają</w:t>
      </w:r>
      <w:r w:rsidRPr="003D505C">
        <w:rPr>
          <w:rFonts w:ascii="Arial" w:hAnsi="Arial" w:cs="Arial"/>
          <w:sz w:val="24"/>
          <w:szCs w:val="24"/>
        </w:rPr>
        <w:t xml:space="preserve"> </w:t>
      </w:r>
      <w:r w:rsidR="00EF0235" w:rsidRPr="003D505C">
        <w:rPr>
          <w:rFonts w:ascii="Arial" w:hAnsi="Arial" w:cs="Arial"/>
          <w:sz w:val="24"/>
          <w:szCs w:val="24"/>
        </w:rPr>
        <w:t>wpisu do rejestru lub ewidencji;</w:t>
      </w:r>
    </w:p>
    <w:p w:rsidR="00587A7B" w:rsidRPr="003D505C" w:rsidRDefault="00ED3EBB" w:rsidP="006B7415">
      <w:pPr>
        <w:pStyle w:val="Akapitzlist"/>
        <w:numPr>
          <w:ilvl w:val="0"/>
          <w:numId w:val="14"/>
        </w:numPr>
        <w:autoSpaceDE w:val="0"/>
        <w:spacing w:after="0" w:line="240" w:lineRule="auto"/>
        <w:jc w:val="both"/>
        <w:rPr>
          <w:rFonts w:ascii="Arial" w:hAnsi="Arial" w:cs="Arial"/>
          <w:sz w:val="24"/>
          <w:szCs w:val="24"/>
        </w:rPr>
      </w:pPr>
      <w:r w:rsidRPr="003D505C">
        <w:rPr>
          <w:rFonts w:ascii="Arial" w:hAnsi="Arial" w:cs="Arial"/>
          <w:sz w:val="24"/>
          <w:szCs w:val="24"/>
        </w:rPr>
        <w:t>Oświadczenie Wykonawcy o aktualności informacji zawartych w oświadczeniu, o</w:t>
      </w:r>
      <w:r w:rsidR="00587A7B" w:rsidRPr="003D505C">
        <w:rPr>
          <w:rFonts w:ascii="Arial" w:hAnsi="Arial" w:cs="Arial"/>
          <w:sz w:val="24"/>
          <w:szCs w:val="24"/>
        </w:rPr>
        <w:t> </w:t>
      </w:r>
      <w:r w:rsidRPr="003D505C">
        <w:rPr>
          <w:rFonts w:ascii="Arial" w:hAnsi="Arial" w:cs="Arial"/>
          <w:sz w:val="24"/>
          <w:szCs w:val="24"/>
        </w:rPr>
        <w:t xml:space="preserve">którym mowa w art. 125 ust. 1 ustawy </w:t>
      </w:r>
      <w:proofErr w:type="spellStart"/>
      <w:r w:rsidRPr="003D505C">
        <w:rPr>
          <w:rFonts w:ascii="Arial" w:hAnsi="Arial" w:cs="Arial"/>
          <w:sz w:val="24"/>
          <w:szCs w:val="24"/>
        </w:rPr>
        <w:t>Pzp</w:t>
      </w:r>
      <w:proofErr w:type="spellEnd"/>
      <w:r w:rsidRPr="003D505C">
        <w:rPr>
          <w:rFonts w:ascii="Arial" w:hAnsi="Arial" w:cs="Arial"/>
          <w:sz w:val="24"/>
          <w:szCs w:val="24"/>
        </w:rPr>
        <w:t>, w zakresie odnoszącym się</w:t>
      </w:r>
      <w:r w:rsidR="006A7ABF" w:rsidRPr="003D505C">
        <w:rPr>
          <w:rFonts w:ascii="Arial" w:hAnsi="Arial" w:cs="Arial"/>
          <w:sz w:val="24"/>
          <w:szCs w:val="24"/>
        </w:rPr>
        <w:t> </w:t>
      </w:r>
      <w:r w:rsidRPr="003D505C">
        <w:rPr>
          <w:rFonts w:ascii="Arial" w:hAnsi="Arial" w:cs="Arial"/>
          <w:sz w:val="24"/>
          <w:szCs w:val="24"/>
        </w:rPr>
        <w:t>do</w:t>
      </w:r>
      <w:r w:rsidR="006A7ABF" w:rsidRPr="003D505C">
        <w:rPr>
          <w:rFonts w:ascii="Arial" w:hAnsi="Arial" w:cs="Arial"/>
          <w:sz w:val="24"/>
          <w:szCs w:val="24"/>
        </w:rPr>
        <w:t> </w:t>
      </w:r>
      <w:r w:rsidRPr="003D505C">
        <w:rPr>
          <w:rFonts w:ascii="Arial" w:hAnsi="Arial" w:cs="Arial"/>
          <w:sz w:val="24"/>
          <w:szCs w:val="24"/>
        </w:rPr>
        <w:t>podstaw wykluczenia z postępowania wskazanym przez Zamawiającego, o</w:t>
      </w:r>
      <w:r w:rsidR="006A7ABF" w:rsidRPr="003D505C">
        <w:rPr>
          <w:rFonts w:ascii="Arial" w:hAnsi="Arial" w:cs="Arial"/>
          <w:sz w:val="24"/>
          <w:szCs w:val="24"/>
        </w:rPr>
        <w:t> </w:t>
      </w:r>
      <w:r w:rsidRPr="003D505C">
        <w:rPr>
          <w:rFonts w:ascii="Arial" w:hAnsi="Arial" w:cs="Arial"/>
          <w:sz w:val="24"/>
          <w:szCs w:val="24"/>
        </w:rPr>
        <w:t xml:space="preserve">którym mowa </w:t>
      </w:r>
      <w:r w:rsidR="00587A7B" w:rsidRPr="003D505C">
        <w:rPr>
          <w:rFonts w:ascii="Arial" w:hAnsi="Arial" w:cs="Arial"/>
          <w:sz w:val="24"/>
          <w:szCs w:val="24"/>
        </w:rPr>
        <w:t>w:</w:t>
      </w:r>
    </w:p>
    <w:p w:rsidR="00587A7B" w:rsidRPr="003D505C" w:rsidRDefault="00587A7B" w:rsidP="006B7415">
      <w:pPr>
        <w:pStyle w:val="Akapitzlist"/>
        <w:numPr>
          <w:ilvl w:val="0"/>
          <w:numId w:val="15"/>
        </w:numPr>
        <w:autoSpaceDE w:val="0"/>
        <w:spacing w:after="0" w:line="240" w:lineRule="auto"/>
        <w:jc w:val="both"/>
        <w:rPr>
          <w:rFonts w:ascii="Arial" w:hAnsi="Arial" w:cs="Arial"/>
          <w:sz w:val="24"/>
          <w:szCs w:val="24"/>
        </w:rPr>
      </w:pPr>
      <w:r w:rsidRPr="003D505C">
        <w:rPr>
          <w:rFonts w:ascii="Arial" w:hAnsi="Arial" w:cs="Arial"/>
          <w:sz w:val="24"/>
          <w:szCs w:val="24"/>
        </w:rPr>
        <w:t xml:space="preserve">art. 108 ust. 1 </w:t>
      </w:r>
      <w:proofErr w:type="spellStart"/>
      <w:r w:rsidRPr="003D505C">
        <w:rPr>
          <w:rFonts w:ascii="Arial" w:hAnsi="Arial" w:cs="Arial"/>
          <w:sz w:val="24"/>
          <w:szCs w:val="24"/>
        </w:rPr>
        <w:t>pkt</w:t>
      </w:r>
      <w:proofErr w:type="spellEnd"/>
      <w:r w:rsidRPr="003D505C">
        <w:rPr>
          <w:rFonts w:ascii="Arial" w:hAnsi="Arial" w:cs="Arial"/>
          <w:sz w:val="24"/>
          <w:szCs w:val="24"/>
        </w:rPr>
        <w:t xml:space="preserve"> </w:t>
      </w:r>
      <w:r w:rsidR="00572732">
        <w:rPr>
          <w:rFonts w:ascii="Arial" w:hAnsi="Arial" w:cs="Arial"/>
          <w:sz w:val="24"/>
          <w:szCs w:val="24"/>
        </w:rPr>
        <w:t>3</w:t>
      </w:r>
      <w:r w:rsidRPr="003D505C">
        <w:rPr>
          <w:rFonts w:ascii="Arial" w:hAnsi="Arial" w:cs="Arial"/>
          <w:sz w:val="24"/>
          <w:szCs w:val="24"/>
        </w:rPr>
        <w:t xml:space="preserve"> ustawy </w:t>
      </w:r>
      <w:proofErr w:type="spellStart"/>
      <w:r w:rsidRPr="003D505C">
        <w:rPr>
          <w:rFonts w:ascii="Arial" w:hAnsi="Arial" w:cs="Arial"/>
          <w:sz w:val="24"/>
          <w:szCs w:val="24"/>
        </w:rPr>
        <w:t>Pzp</w:t>
      </w:r>
      <w:proofErr w:type="spellEnd"/>
      <w:r w:rsidRPr="003D505C">
        <w:rPr>
          <w:rFonts w:ascii="Arial" w:hAnsi="Arial" w:cs="Arial"/>
          <w:sz w:val="24"/>
          <w:szCs w:val="24"/>
        </w:rPr>
        <w:t>,</w:t>
      </w:r>
    </w:p>
    <w:p w:rsidR="00587A7B" w:rsidRPr="003D505C" w:rsidRDefault="00587A7B" w:rsidP="006B7415">
      <w:pPr>
        <w:pStyle w:val="Akapitzlist"/>
        <w:numPr>
          <w:ilvl w:val="0"/>
          <w:numId w:val="15"/>
        </w:numPr>
        <w:autoSpaceDE w:val="0"/>
        <w:spacing w:after="0" w:line="240" w:lineRule="auto"/>
        <w:jc w:val="both"/>
        <w:rPr>
          <w:rFonts w:ascii="Arial" w:hAnsi="Arial" w:cs="Arial"/>
          <w:sz w:val="24"/>
          <w:szCs w:val="24"/>
        </w:rPr>
      </w:pPr>
      <w:r w:rsidRPr="003D505C">
        <w:rPr>
          <w:rFonts w:ascii="Arial" w:hAnsi="Arial" w:cs="Arial"/>
          <w:sz w:val="24"/>
          <w:szCs w:val="24"/>
        </w:rPr>
        <w:t xml:space="preserve">art. 108 ust. 1 </w:t>
      </w:r>
      <w:proofErr w:type="spellStart"/>
      <w:r w:rsidRPr="003D505C">
        <w:rPr>
          <w:rFonts w:ascii="Arial" w:hAnsi="Arial" w:cs="Arial"/>
          <w:sz w:val="24"/>
          <w:szCs w:val="24"/>
        </w:rPr>
        <w:t>pkt</w:t>
      </w:r>
      <w:proofErr w:type="spellEnd"/>
      <w:r w:rsidRPr="003D505C">
        <w:rPr>
          <w:rFonts w:ascii="Arial" w:hAnsi="Arial" w:cs="Arial"/>
          <w:sz w:val="24"/>
          <w:szCs w:val="24"/>
        </w:rPr>
        <w:t xml:space="preserve"> 4 ustawy </w:t>
      </w:r>
      <w:proofErr w:type="spellStart"/>
      <w:r w:rsidRPr="003D505C">
        <w:rPr>
          <w:rFonts w:ascii="Arial" w:hAnsi="Arial" w:cs="Arial"/>
          <w:sz w:val="24"/>
          <w:szCs w:val="24"/>
        </w:rPr>
        <w:t>Pzp</w:t>
      </w:r>
      <w:proofErr w:type="spellEnd"/>
      <w:r w:rsidRPr="003D505C">
        <w:rPr>
          <w:rFonts w:ascii="Arial" w:hAnsi="Arial" w:cs="Arial"/>
          <w:sz w:val="24"/>
          <w:szCs w:val="24"/>
        </w:rPr>
        <w:t>, dotyczący orzeczenia zakazu ubiegania się</w:t>
      </w:r>
      <w:r w:rsidR="006A7ABF" w:rsidRPr="003D505C">
        <w:rPr>
          <w:rFonts w:ascii="Arial" w:hAnsi="Arial" w:cs="Arial"/>
          <w:sz w:val="24"/>
          <w:szCs w:val="24"/>
        </w:rPr>
        <w:t> </w:t>
      </w:r>
      <w:r w:rsidRPr="003D505C">
        <w:rPr>
          <w:rFonts w:ascii="Arial" w:hAnsi="Arial" w:cs="Arial"/>
          <w:sz w:val="24"/>
          <w:szCs w:val="24"/>
        </w:rPr>
        <w:t>o</w:t>
      </w:r>
      <w:r w:rsidR="006A7ABF" w:rsidRPr="003D505C">
        <w:rPr>
          <w:rFonts w:ascii="Arial" w:hAnsi="Arial" w:cs="Arial"/>
          <w:sz w:val="24"/>
          <w:szCs w:val="24"/>
        </w:rPr>
        <w:t> </w:t>
      </w:r>
      <w:r w:rsidRPr="003D505C">
        <w:rPr>
          <w:rFonts w:ascii="Arial" w:hAnsi="Arial" w:cs="Arial"/>
          <w:sz w:val="24"/>
          <w:szCs w:val="24"/>
        </w:rPr>
        <w:t>zamówienie publiczne tytułem środka zapobiegawczego,</w:t>
      </w:r>
    </w:p>
    <w:p w:rsidR="00587A7B" w:rsidRPr="003D505C" w:rsidRDefault="00587A7B" w:rsidP="006B7415">
      <w:pPr>
        <w:pStyle w:val="Akapitzlist"/>
        <w:numPr>
          <w:ilvl w:val="0"/>
          <w:numId w:val="15"/>
        </w:numPr>
        <w:autoSpaceDE w:val="0"/>
        <w:spacing w:after="0" w:line="240" w:lineRule="auto"/>
        <w:jc w:val="both"/>
        <w:rPr>
          <w:rFonts w:ascii="Arial" w:hAnsi="Arial" w:cs="Arial"/>
          <w:sz w:val="24"/>
          <w:szCs w:val="24"/>
        </w:rPr>
      </w:pPr>
      <w:r w:rsidRPr="003D505C">
        <w:rPr>
          <w:rFonts w:ascii="Arial" w:hAnsi="Arial" w:cs="Arial"/>
          <w:sz w:val="24"/>
          <w:szCs w:val="24"/>
        </w:rPr>
        <w:t xml:space="preserve">art. 108 ust. 1 </w:t>
      </w:r>
      <w:proofErr w:type="spellStart"/>
      <w:r w:rsidRPr="003D505C">
        <w:rPr>
          <w:rFonts w:ascii="Arial" w:hAnsi="Arial" w:cs="Arial"/>
          <w:sz w:val="24"/>
          <w:szCs w:val="24"/>
        </w:rPr>
        <w:t>pkt</w:t>
      </w:r>
      <w:proofErr w:type="spellEnd"/>
      <w:r w:rsidRPr="003D505C">
        <w:rPr>
          <w:rFonts w:ascii="Arial" w:hAnsi="Arial" w:cs="Arial"/>
          <w:sz w:val="24"/>
          <w:szCs w:val="24"/>
        </w:rPr>
        <w:t xml:space="preserve"> 5 ustawy </w:t>
      </w:r>
      <w:proofErr w:type="spellStart"/>
      <w:r w:rsidRPr="003D505C">
        <w:rPr>
          <w:rFonts w:ascii="Arial" w:hAnsi="Arial" w:cs="Arial"/>
          <w:sz w:val="24"/>
          <w:szCs w:val="24"/>
        </w:rPr>
        <w:t>Pzp</w:t>
      </w:r>
      <w:proofErr w:type="spellEnd"/>
      <w:r w:rsidRPr="003D505C">
        <w:rPr>
          <w:rFonts w:ascii="Arial" w:hAnsi="Arial" w:cs="Arial"/>
          <w:sz w:val="24"/>
          <w:szCs w:val="24"/>
        </w:rPr>
        <w:t>, dotyczących zawarcia z innymi Wykonawcami porozumienia mającego na celu zakłócenie konkurencji,</w:t>
      </w:r>
    </w:p>
    <w:p w:rsidR="00587A7B" w:rsidRPr="003D505C" w:rsidRDefault="00587A7B" w:rsidP="006B7415">
      <w:pPr>
        <w:pStyle w:val="Akapitzlist"/>
        <w:numPr>
          <w:ilvl w:val="0"/>
          <w:numId w:val="15"/>
        </w:numPr>
        <w:autoSpaceDE w:val="0"/>
        <w:spacing w:after="0" w:line="240" w:lineRule="auto"/>
        <w:jc w:val="both"/>
        <w:rPr>
          <w:rFonts w:ascii="Arial" w:hAnsi="Arial" w:cs="Arial"/>
          <w:sz w:val="24"/>
          <w:szCs w:val="24"/>
        </w:rPr>
      </w:pPr>
      <w:r w:rsidRPr="003D505C">
        <w:rPr>
          <w:rFonts w:ascii="Arial" w:hAnsi="Arial" w:cs="Arial"/>
          <w:sz w:val="24"/>
          <w:szCs w:val="24"/>
        </w:rPr>
        <w:t xml:space="preserve">art. 108 ust. 1 </w:t>
      </w:r>
      <w:proofErr w:type="spellStart"/>
      <w:r w:rsidRPr="003D505C">
        <w:rPr>
          <w:rFonts w:ascii="Arial" w:hAnsi="Arial" w:cs="Arial"/>
          <w:sz w:val="24"/>
          <w:szCs w:val="24"/>
        </w:rPr>
        <w:t>pkt</w:t>
      </w:r>
      <w:proofErr w:type="spellEnd"/>
      <w:r w:rsidRPr="003D505C">
        <w:rPr>
          <w:rFonts w:ascii="Arial" w:hAnsi="Arial" w:cs="Arial"/>
          <w:sz w:val="24"/>
          <w:szCs w:val="24"/>
        </w:rPr>
        <w:t xml:space="preserve"> 6 ustawy </w:t>
      </w:r>
      <w:proofErr w:type="spellStart"/>
      <w:r w:rsidRPr="003D505C">
        <w:rPr>
          <w:rFonts w:ascii="Arial" w:hAnsi="Arial" w:cs="Arial"/>
          <w:sz w:val="24"/>
          <w:szCs w:val="24"/>
        </w:rPr>
        <w:t>Pzp</w:t>
      </w:r>
      <w:proofErr w:type="spellEnd"/>
      <w:r w:rsidRPr="003D505C">
        <w:rPr>
          <w:rFonts w:ascii="Arial" w:hAnsi="Arial" w:cs="Arial"/>
          <w:sz w:val="24"/>
          <w:szCs w:val="24"/>
        </w:rPr>
        <w:t>,</w:t>
      </w:r>
    </w:p>
    <w:p w:rsidR="00AF44FB" w:rsidRDefault="006A7ABF" w:rsidP="006B7415">
      <w:pPr>
        <w:pStyle w:val="Akapitzlist"/>
        <w:numPr>
          <w:ilvl w:val="0"/>
          <w:numId w:val="15"/>
        </w:numPr>
        <w:autoSpaceDE w:val="0"/>
        <w:spacing w:after="0" w:line="240" w:lineRule="auto"/>
        <w:jc w:val="both"/>
        <w:rPr>
          <w:rFonts w:ascii="Arial" w:hAnsi="Arial" w:cs="Arial"/>
          <w:sz w:val="24"/>
          <w:szCs w:val="24"/>
        </w:rPr>
      </w:pPr>
      <w:r w:rsidRPr="003D505C">
        <w:rPr>
          <w:rFonts w:ascii="Arial" w:hAnsi="Arial" w:cs="Arial"/>
          <w:sz w:val="24"/>
          <w:szCs w:val="24"/>
        </w:rPr>
        <w:t xml:space="preserve">art. 109 ust. 1 </w:t>
      </w:r>
      <w:proofErr w:type="spellStart"/>
      <w:r w:rsidRPr="003D505C">
        <w:rPr>
          <w:rFonts w:ascii="Arial" w:hAnsi="Arial" w:cs="Arial"/>
          <w:sz w:val="24"/>
          <w:szCs w:val="24"/>
        </w:rPr>
        <w:t>pkt</w:t>
      </w:r>
      <w:proofErr w:type="spellEnd"/>
      <w:r w:rsidRPr="003D505C">
        <w:rPr>
          <w:rFonts w:ascii="Arial" w:hAnsi="Arial" w:cs="Arial"/>
          <w:sz w:val="24"/>
          <w:szCs w:val="24"/>
        </w:rPr>
        <w:t xml:space="preserve"> </w:t>
      </w:r>
      <w:r w:rsidR="00140281">
        <w:rPr>
          <w:rFonts w:ascii="Arial" w:hAnsi="Arial" w:cs="Arial"/>
          <w:sz w:val="24"/>
          <w:szCs w:val="24"/>
        </w:rPr>
        <w:t xml:space="preserve">5 i </w:t>
      </w:r>
      <w:r w:rsidR="002A4312">
        <w:rPr>
          <w:rFonts w:ascii="Arial" w:hAnsi="Arial" w:cs="Arial"/>
          <w:sz w:val="24"/>
          <w:szCs w:val="24"/>
        </w:rPr>
        <w:t xml:space="preserve">7 ustawy </w:t>
      </w:r>
      <w:proofErr w:type="spellStart"/>
      <w:r w:rsidR="002A4312">
        <w:rPr>
          <w:rFonts w:ascii="Arial" w:hAnsi="Arial" w:cs="Arial"/>
          <w:sz w:val="24"/>
          <w:szCs w:val="24"/>
        </w:rPr>
        <w:t>Pzp</w:t>
      </w:r>
      <w:proofErr w:type="spellEnd"/>
      <w:r w:rsidR="002A4312">
        <w:rPr>
          <w:rFonts w:ascii="Arial" w:hAnsi="Arial" w:cs="Arial"/>
          <w:sz w:val="24"/>
          <w:szCs w:val="24"/>
        </w:rPr>
        <w:t>,</w:t>
      </w:r>
    </w:p>
    <w:p w:rsidR="002A4312" w:rsidRPr="0056120E" w:rsidRDefault="002A4312" w:rsidP="002A4312">
      <w:pPr>
        <w:pStyle w:val="Akapitzlist"/>
        <w:numPr>
          <w:ilvl w:val="0"/>
          <w:numId w:val="15"/>
        </w:numPr>
        <w:autoSpaceDE w:val="0"/>
        <w:spacing w:after="0" w:line="240" w:lineRule="auto"/>
        <w:jc w:val="both"/>
        <w:rPr>
          <w:rFonts w:ascii="Arial" w:hAnsi="Arial"/>
          <w:sz w:val="24"/>
          <w:szCs w:val="24"/>
        </w:rPr>
      </w:pPr>
      <w:r w:rsidRPr="0056120E">
        <w:rPr>
          <w:rFonts w:ascii="Arial" w:hAnsi="Arial" w:cs="Arial"/>
          <w:color w:val="000000"/>
          <w:sz w:val="24"/>
          <w:szCs w:val="24"/>
        </w:rPr>
        <w:t>art</w:t>
      </w:r>
      <w:r w:rsidRPr="0056120E">
        <w:rPr>
          <w:rFonts w:ascii="Arial" w:hAnsi="Arial"/>
          <w:sz w:val="24"/>
          <w:szCs w:val="24"/>
        </w:rPr>
        <w:t xml:space="preserve">. 7 ust. 1 </w:t>
      </w:r>
      <w:proofErr w:type="spellStart"/>
      <w:r w:rsidRPr="0056120E">
        <w:rPr>
          <w:rFonts w:ascii="Arial" w:hAnsi="Arial"/>
          <w:sz w:val="24"/>
          <w:szCs w:val="24"/>
        </w:rPr>
        <w:t>pkt</w:t>
      </w:r>
      <w:proofErr w:type="spellEnd"/>
      <w:r w:rsidRPr="0056120E">
        <w:rPr>
          <w:rFonts w:ascii="Arial" w:hAnsi="Arial"/>
          <w:sz w:val="24"/>
          <w:szCs w:val="24"/>
        </w:rPr>
        <w:t xml:space="preserve"> 1, 2 i 3 ustawy </w:t>
      </w:r>
      <w:r w:rsidRPr="0056120E">
        <w:rPr>
          <w:rFonts w:ascii="Arial" w:hAnsi="Arial" w:cs="Arial"/>
          <w:sz w:val="24"/>
          <w:szCs w:val="24"/>
        </w:rPr>
        <w:t>o szczególnych rozwiązaniach w zakresie przeciwdziałania wspieraniu agresji na Ukrainę oraz służących ochronie bezpieczeństwa narodowego (Dz. U. z 2022 r. poz. 835)</w:t>
      </w:r>
      <w:r>
        <w:rPr>
          <w:rFonts w:ascii="Arial" w:hAnsi="Arial" w:cs="Arial"/>
          <w:sz w:val="24"/>
          <w:szCs w:val="24"/>
        </w:rPr>
        <w:t>.</w:t>
      </w:r>
    </w:p>
    <w:p w:rsidR="00167E46" w:rsidRPr="0013141F" w:rsidRDefault="00167E46" w:rsidP="00F415C8">
      <w:pPr>
        <w:pStyle w:val="Akapitzlist"/>
        <w:numPr>
          <w:ilvl w:val="0"/>
          <w:numId w:val="47"/>
        </w:numPr>
        <w:autoSpaceDE w:val="0"/>
        <w:spacing w:after="0" w:line="240" w:lineRule="auto"/>
        <w:jc w:val="both"/>
        <w:rPr>
          <w:rFonts w:ascii="Arial" w:hAnsi="Arial" w:cs="Arial"/>
          <w:sz w:val="24"/>
          <w:szCs w:val="24"/>
        </w:rPr>
      </w:pPr>
      <w:r w:rsidRPr="003D505C">
        <w:rPr>
          <w:rFonts w:ascii="Arial" w:hAnsi="Arial" w:cs="Arial"/>
          <w:sz w:val="24"/>
          <w:szCs w:val="24"/>
        </w:rPr>
        <w:t xml:space="preserve">Zamawiający wymaga od Wykonawcy, który polega na zdolnościach technicznych lub zawodowych lub sytuacji finansowej lub ekonomicznej podmiotów udostępniających zasoby na zasadach określonych w Rozdziale IX </w:t>
      </w:r>
      <w:r w:rsidR="00DC4C48">
        <w:rPr>
          <w:rFonts w:ascii="Arial" w:hAnsi="Arial" w:cs="Arial"/>
          <w:sz w:val="24"/>
          <w:szCs w:val="24"/>
        </w:rPr>
        <w:t xml:space="preserve">SWZ </w:t>
      </w:r>
      <w:r w:rsidRPr="003D505C">
        <w:rPr>
          <w:rFonts w:ascii="Arial" w:hAnsi="Arial" w:cs="Arial"/>
          <w:sz w:val="24"/>
          <w:szCs w:val="24"/>
        </w:rPr>
        <w:t xml:space="preserve">przedstawienia podmiotowych środków dowodowych o których mowa w ust. </w:t>
      </w:r>
      <w:r w:rsidR="00EF75F7">
        <w:rPr>
          <w:rFonts w:ascii="Arial" w:hAnsi="Arial" w:cs="Arial"/>
          <w:sz w:val="24"/>
          <w:szCs w:val="24"/>
        </w:rPr>
        <w:t>3</w:t>
      </w:r>
      <w:r w:rsidR="006A38D4" w:rsidRPr="003D505C">
        <w:rPr>
          <w:rFonts w:ascii="Arial" w:hAnsi="Arial" w:cs="Arial"/>
          <w:sz w:val="24"/>
          <w:szCs w:val="24"/>
        </w:rPr>
        <w:t xml:space="preserve"> </w:t>
      </w:r>
      <w:proofErr w:type="spellStart"/>
      <w:r w:rsidRPr="003D505C">
        <w:rPr>
          <w:rFonts w:ascii="Arial" w:hAnsi="Arial" w:cs="Arial"/>
          <w:sz w:val="24"/>
          <w:szCs w:val="24"/>
        </w:rPr>
        <w:t>pkt</w:t>
      </w:r>
      <w:proofErr w:type="spellEnd"/>
      <w:r w:rsidRPr="003D505C">
        <w:rPr>
          <w:rFonts w:ascii="Arial" w:hAnsi="Arial" w:cs="Arial"/>
          <w:sz w:val="24"/>
          <w:szCs w:val="24"/>
        </w:rPr>
        <w:t xml:space="preserve"> </w:t>
      </w:r>
      <w:r w:rsidR="00140281">
        <w:rPr>
          <w:rFonts w:ascii="Arial" w:hAnsi="Arial" w:cs="Arial"/>
          <w:sz w:val="24"/>
          <w:szCs w:val="24"/>
        </w:rPr>
        <w:t>2</w:t>
      </w:r>
      <w:r w:rsidR="006A38D4" w:rsidRPr="003D505C">
        <w:rPr>
          <w:rFonts w:ascii="Arial" w:hAnsi="Arial" w:cs="Arial"/>
          <w:sz w:val="24"/>
          <w:szCs w:val="24"/>
        </w:rPr>
        <w:t>-</w:t>
      </w:r>
      <w:r w:rsidR="00A065A3">
        <w:rPr>
          <w:rFonts w:ascii="Arial" w:hAnsi="Arial" w:cs="Arial"/>
          <w:sz w:val="24"/>
          <w:szCs w:val="24"/>
        </w:rPr>
        <w:t>3</w:t>
      </w:r>
      <w:r w:rsidR="006A38D4" w:rsidRPr="003D505C">
        <w:rPr>
          <w:rFonts w:ascii="Arial" w:hAnsi="Arial" w:cs="Arial"/>
          <w:sz w:val="24"/>
          <w:szCs w:val="24"/>
        </w:rPr>
        <w:t xml:space="preserve"> dotyczących tych podmiotów, potwierdzających, że nie zachodzą wobec tych podmiotów podstawy wykluczenia </w:t>
      </w:r>
      <w:r w:rsidR="006A38D4" w:rsidRPr="0013141F">
        <w:rPr>
          <w:rFonts w:ascii="Arial" w:hAnsi="Arial" w:cs="Arial"/>
          <w:sz w:val="24"/>
          <w:szCs w:val="24"/>
        </w:rPr>
        <w:t>z postępowania.</w:t>
      </w:r>
    </w:p>
    <w:p w:rsidR="009E2637" w:rsidRPr="0013141F" w:rsidRDefault="009E2637" w:rsidP="006B7415">
      <w:pPr>
        <w:pStyle w:val="Akapitzlist"/>
        <w:numPr>
          <w:ilvl w:val="0"/>
          <w:numId w:val="12"/>
        </w:numPr>
        <w:autoSpaceDE w:val="0"/>
        <w:spacing w:after="0" w:line="240" w:lineRule="auto"/>
        <w:jc w:val="both"/>
        <w:rPr>
          <w:rFonts w:ascii="Arial" w:hAnsi="Arial" w:cs="Arial"/>
          <w:b/>
          <w:sz w:val="24"/>
          <w:szCs w:val="24"/>
        </w:rPr>
      </w:pPr>
      <w:r w:rsidRPr="0013141F">
        <w:rPr>
          <w:rFonts w:ascii="Arial" w:hAnsi="Arial" w:cs="Arial"/>
          <w:b/>
          <w:sz w:val="24"/>
          <w:szCs w:val="24"/>
        </w:rPr>
        <w:t>Jeżeli Wykonawca ma siedzibę lub miejsce zamieszkania poza granicami Rzeczypospolitej Polskiej</w:t>
      </w:r>
      <w:r w:rsidR="00E06DD4" w:rsidRPr="0013141F">
        <w:rPr>
          <w:rFonts w:ascii="Arial" w:hAnsi="Arial" w:cs="Arial"/>
          <w:b/>
          <w:sz w:val="24"/>
          <w:szCs w:val="24"/>
        </w:rPr>
        <w:t xml:space="preserve"> zamiast</w:t>
      </w:r>
      <w:r w:rsidRPr="0013141F">
        <w:rPr>
          <w:rFonts w:ascii="Arial" w:hAnsi="Arial" w:cs="Arial"/>
          <w:b/>
          <w:sz w:val="24"/>
          <w:szCs w:val="24"/>
        </w:rPr>
        <w:t>:</w:t>
      </w:r>
    </w:p>
    <w:p w:rsidR="00E06DD4" w:rsidRPr="0013141F" w:rsidRDefault="00E06DD4" w:rsidP="00B03657">
      <w:pPr>
        <w:pStyle w:val="Akapitzlist"/>
        <w:numPr>
          <w:ilvl w:val="0"/>
          <w:numId w:val="17"/>
        </w:numPr>
        <w:spacing w:after="0" w:line="240" w:lineRule="auto"/>
        <w:jc w:val="both"/>
        <w:rPr>
          <w:rFonts w:ascii="Arial" w:eastAsia="Times New Roman" w:hAnsi="Arial" w:cs="Arial"/>
          <w:sz w:val="24"/>
          <w:szCs w:val="24"/>
          <w:lang w:eastAsia="pl-PL"/>
        </w:rPr>
      </w:pPr>
      <w:r w:rsidRPr="0013141F">
        <w:rPr>
          <w:rFonts w:ascii="Arial" w:eastAsia="Times New Roman" w:hAnsi="Arial" w:cs="Arial"/>
          <w:sz w:val="24"/>
          <w:szCs w:val="24"/>
          <w:lang w:eastAsia="pl-PL"/>
        </w:rPr>
        <w:t>odpis</w:t>
      </w:r>
      <w:r w:rsidR="0013141F">
        <w:rPr>
          <w:rFonts w:ascii="Arial" w:eastAsia="Times New Roman" w:hAnsi="Arial" w:cs="Arial"/>
          <w:sz w:val="24"/>
          <w:szCs w:val="24"/>
          <w:lang w:eastAsia="pl-PL"/>
        </w:rPr>
        <w:t>u albo informacji</w:t>
      </w:r>
      <w:r w:rsidRPr="0013141F">
        <w:rPr>
          <w:rFonts w:ascii="Arial" w:eastAsia="Times New Roman" w:hAnsi="Arial" w:cs="Arial"/>
          <w:sz w:val="24"/>
          <w:szCs w:val="24"/>
          <w:lang w:eastAsia="pl-PL"/>
        </w:rPr>
        <w:t xml:space="preserve"> z Krajowego Rejestru Sądowego </w:t>
      </w:r>
      <w:r w:rsidR="008D3AA7" w:rsidRPr="0013141F">
        <w:rPr>
          <w:rFonts w:ascii="Arial" w:eastAsia="Times New Roman" w:hAnsi="Arial" w:cs="Arial"/>
          <w:sz w:val="24"/>
          <w:szCs w:val="24"/>
          <w:lang w:eastAsia="pl-PL"/>
        </w:rPr>
        <w:br/>
      </w:r>
      <w:r w:rsidRPr="0013141F">
        <w:rPr>
          <w:rFonts w:ascii="Arial" w:eastAsia="Times New Roman" w:hAnsi="Arial" w:cs="Arial"/>
          <w:sz w:val="24"/>
          <w:szCs w:val="24"/>
          <w:lang w:eastAsia="pl-PL"/>
        </w:rPr>
        <w:t>lub z Centralnej Ewidencji i</w:t>
      </w:r>
      <w:r w:rsidR="00B03657" w:rsidRPr="0013141F">
        <w:rPr>
          <w:rFonts w:ascii="Arial" w:eastAsia="Times New Roman" w:hAnsi="Arial" w:cs="Arial"/>
          <w:sz w:val="24"/>
          <w:szCs w:val="24"/>
          <w:lang w:eastAsia="pl-PL"/>
        </w:rPr>
        <w:t> </w:t>
      </w:r>
      <w:r w:rsidRPr="0013141F">
        <w:rPr>
          <w:rFonts w:ascii="Arial" w:eastAsia="Times New Roman" w:hAnsi="Arial" w:cs="Arial"/>
          <w:sz w:val="24"/>
          <w:szCs w:val="24"/>
          <w:lang w:eastAsia="pl-PL"/>
        </w:rPr>
        <w:t xml:space="preserve">Informacji o Działalności Gospodarczej, o których mowa w ust. </w:t>
      </w:r>
      <w:r w:rsidR="009E0863" w:rsidRPr="0013141F">
        <w:rPr>
          <w:rFonts w:ascii="Arial" w:eastAsia="Times New Roman" w:hAnsi="Arial" w:cs="Arial"/>
          <w:sz w:val="24"/>
          <w:szCs w:val="24"/>
          <w:lang w:eastAsia="pl-PL"/>
        </w:rPr>
        <w:t>3</w:t>
      </w:r>
      <w:r w:rsidRPr="0013141F">
        <w:rPr>
          <w:rFonts w:ascii="Arial" w:eastAsia="Times New Roman" w:hAnsi="Arial" w:cs="Arial"/>
          <w:sz w:val="24"/>
          <w:szCs w:val="24"/>
          <w:lang w:eastAsia="pl-PL"/>
        </w:rPr>
        <w:t xml:space="preserve"> </w:t>
      </w:r>
      <w:proofErr w:type="spellStart"/>
      <w:r w:rsidRPr="0013141F">
        <w:rPr>
          <w:rFonts w:ascii="Arial" w:eastAsia="Times New Roman" w:hAnsi="Arial" w:cs="Arial"/>
          <w:sz w:val="24"/>
          <w:szCs w:val="24"/>
          <w:lang w:eastAsia="pl-PL"/>
        </w:rPr>
        <w:t>pkt</w:t>
      </w:r>
      <w:proofErr w:type="spellEnd"/>
      <w:r w:rsidRPr="0013141F">
        <w:rPr>
          <w:rFonts w:ascii="Arial" w:eastAsia="Times New Roman" w:hAnsi="Arial" w:cs="Arial"/>
          <w:sz w:val="24"/>
          <w:szCs w:val="24"/>
          <w:lang w:eastAsia="pl-PL"/>
        </w:rPr>
        <w:t xml:space="preserve"> </w:t>
      </w:r>
      <w:r w:rsidR="00A065A3" w:rsidRPr="0013141F">
        <w:rPr>
          <w:rFonts w:ascii="Arial" w:eastAsia="Times New Roman" w:hAnsi="Arial" w:cs="Arial"/>
          <w:sz w:val="24"/>
          <w:szCs w:val="24"/>
          <w:lang w:eastAsia="pl-PL"/>
        </w:rPr>
        <w:t>2</w:t>
      </w:r>
      <w:r w:rsidR="0013141F" w:rsidRPr="0013141F">
        <w:rPr>
          <w:rFonts w:ascii="Arial" w:eastAsia="Times New Roman" w:hAnsi="Arial" w:cs="Arial"/>
          <w:sz w:val="24"/>
          <w:szCs w:val="24"/>
          <w:lang w:eastAsia="pl-PL"/>
        </w:rPr>
        <w:t>,</w:t>
      </w:r>
      <w:r w:rsidR="00140281" w:rsidRPr="0013141F">
        <w:rPr>
          <w:rFonts w:ascii="Arial" w:eastAsia="Times New Roman" w:hAnsi="Arial" w:cs="Arial"/>
          <w:sz w:val="24"/>
          <w:szCs w:val="24"/>
          <w:lang w:eastAsia="pl-PL"/>
        </w:rPr>
        <w:t xml:space="preserve"> </w:t>
      </w:r>
      <w:r w:rsidRPr="0013141F">
        <w:rPr>
          <w:rFonts w:ascii="Arial" w:eastAsia="Times New Roman" w:hAnsi="Arial" w:cs="Arial"/>
          <w:sz w:val="24"/>
          <w:szCs w:val="24"/>
          <w:lang w:eastAsia="pl-PL"/>
        </w:rPr>
        <w:t xml:space="preserve">składa </w:t>
      </w:r>
      <w:r w:rsidRPr="0013141F">
        <w:rPr>
          <w:rFonts w:ascii="Arial" w:eastAsia="Times New Roman" w:hAnsi="Arial" w:cs="Arial"/>
          <w:iCs/>
          <w:sz w:val="24"/>
          <w:szCs w:val="24"/>
          <w:lang w:eastAsia="pl-PL"/>
        </w:rPr>
        <w:t>dokument</w:t>
      </w:r>
      <w:r w:rsidRPr="0013141F">
        <w:rPr>
          <w:rFonts w:ascii="Arial" w:eastAsia="Times New Roman" w:hAnsi="Arial" w:cs="Arial"/>
          <w:sz w:val="24"/>
          <w:szCs w:val="24"/>
          <w:lang w:eastAsia="pl-PL"/>
        </w:rPr>
        <w:t xml:space="preserve"> lub </w:t>
      </w:r>
      <w:r w:rsidRPr="0013141F">
        <w:rPr>
          <w:rFonts w:ascii="Arial" w:eastAsia="Times New Roman" w:hAnsi="Arial" w:cs="Arial"/>
          <w:iCs/>
          <w:sz w:val="24"/>
          <w:szCs w:val="24"/>
          <w:lang w:eastAsia="pl-PL"/>
        </w:rPr>
        <w:t>dokumenty</w:t>
      </w:r>
      <w:r w:rsidR="008C5AA1" w:rsidRPr="0013141F">
        <w:rPr>
          <w:rFonts w:ascii="Arial" w:eastAsia="Times New Roman" w:hAnsi="Arial" w:cs="Arial"/>
          <w:sz w:val="24"/>
          <w:szCs w:val="24"/>
          <w:lang w:eastAsia="pl-PL"/>
        </w:rPr>
        <w:t xml:space="preserve"> wystawione w kraju, </w:t>
      </w:r>
      <w:r w:rsidR="008D3AA7" w:rsidRPr="0013141F">
        <w:rPr>
          <w:rFonts w:ascii="Arial" w:eastAsia="Times New Roman" w:hAnsi="Arial" w:cs="Arial"/>
          <w:sz w:val="24"/>
          <w:szCs w:val="24"/>
          <w:lang w:eastAsia="pl-PL"/>
        </w:rPr>
        <w:br/>
      </w:r>
      <w:r w:rsidR="008C5AA1" w:rsidRPr="0013141F">
        <w:rPr>
          <w:rFonts w:ascii="Arial" w:eastAsia="Times New Roman" w:hAnsi="Arial" w:cs="Arial"/>
          <w:sz w:val="24"/>
          <w:szCs w:val="24"/>
          <w:lang w:eastAsia="pl-PL"/>
        </w:rPr>
        <w:t>w którym W</w:t>
      </w:r>
      <w:r w:rsidRPr="0013141F">
        <w:rPr>
          <w:rFonts w:ascii="Arial" w:eastAsia="Times New Roman" w:hAnsi="Arial" w:cs="Arial"/>
          <w:sz w:val="24"/>
          <w:szCs w:val="24"/>
          <w:lang w:eastAsia="pl-PL"/>
        </w:rPr>
        <w:t>ykonawca ma siedzibę lub miejsce zamieszkania,</w:t>
      </w:r>
      <w:r w:rsidR="00A065A3" w:rsidRPr="0013141F">
        <w:rPr>
          <w:rFonts w:ascii="Arial" w:eastAsia="Times New Roman" w:hAnsi="Arial" w:cs="Arial"/>
          <w:sz w:val="24"/>
          <w:szCs w:val="24"/>
          <w:lang w:eastAsia="pl-PL"/>
        </w:rPr>
        <w:t xml:space="preserve"> potwierdzające odpowiednio, że </w:t>
      </w:r>
      <w:r w:rsidRPr="0013141F">
        <w:rPr>
          <w:rFonts w:ascii="Arial" w:eastAsia="Times New Roman" w:hAnsi="Arial" w:cs="Arial"/>
          <w:sz w:val="24"/>
          <w:szCs w:val="24"/>
          <w:lang w:eastAsia="pl-PL"/>
        </w:rPr>
        <w:t xml:space="preserve">nie otwarto jego likwidacji, nie ogłoszono upadłości, jego aktywami nie zarządza likwidator lub sąd, nie zawarł układu z wierzycielami, </w:t>
      </w:r>
      <w:r w:rsidR="008D3AA7" w:rsidRPr="0013141F">
        <w:rPr>
          <w:rFonts w:ascii="Arial" w:eastAsia="Times New Roman" w:hAnsi="Arial" w:cs="Arial"/>
          <w:sz w:val="24"/>
          <w:szCs w:val="24"/>
          <w:lang w:eastAsia="pl-PL"/>
        </w:rPr>
        <w:br/>
      </w:r>
      <w:r w:rsidRPr="0013141F">
        <w:rPr>
          <w:rFonts w:ascii="Arial" w:eastAsia="Times New Roman" w:hAnsi="Arial" w:cs="Arial"/>
          <w:sz w:val="24"/>
          <w:szCs w:val="24"/>
          <w:lang w:eastAsia="pl-PL"/>
        </w:rPr>
        <w:lastRenderedPageBreak/>
        <w:t xml:space="preserve">jego działalność gospodarcza nie jest zawieszona ani nie znajduje </w:t>
      </w:r>
      <w:r w:rsidR="008D3AA7" w:rsidRPr="0013141F">
        <w:rPr>
          <w:rFonts w:ascii="Arial" w:eastAsia="Times New Roman" w:hAnsi="Arial" w:cs="Arial"/>
          <w:sz w:val="24"/>
          <w:szCs w:val="24"/>
          <w:lang w:eastAsia="pl-PL"/>
        </w:rPr>
        <w:br/>
      </w:r>
      <w:r w:rsidRPr="0013141F">
        <w:rPr>
          <w:rFonts w:ascii="Arial" w:eastAsia="Times New Roman" w:hAnsi="Arial" w:cs="Arial"/>
          <w:sz w:val="24"/>
          <w:szCs w:val="24"/>
          <w:lang w:eastAsia="pl-PL"/>
        </w:rPr>
        <w:t xml:space="preserve">się on w </w:t>
      </w:r>
      <w:r w:rsidRPr="0013141F">
        <w:rPr>
          <w:rFonts w:ascii="Arial" w:eastAsia="Times New Roman" w:hAnsi="Arial" w:cs="Arial"/>
          <w:iCs/>
          <w:sz w:val="24"/>
          <w:szCs w:val="24"/>
          <w:lang w:eastAsia="pl-PL"/>
        </w:rPr>
        <w:t>innej</w:t>
      </w:r>
      <w:r w:rsidRPr="0013141F">
        <w:rPr>
          <w:rFonts w:ascii="Arial" w:eastAsia="Times New Roman" w:hAnsi="Arial" w:cs="Arial"/>
          <w:sz w:val="24"/>
          <w:szCs w:val="24"/>
          <w:lang w:eastAsia="pl-PL"/>
        </w:rPr>
        <w:t xml:space="preserve"> tego rodzaju sytuacji wynikającej z podobnej procedury przewidzianej w przepisach miejsca wszczęcia tej procedury.</w:t>
      </w:r>
    </w:p>
    <w:p w:rsidR="00B03657" w:rsidRPr="003D505C" w:rsidRDefault="00B03657" w:rsidP="006B7415">
      <w:pPr>
        <w:pStyle w:val="Akapitzlist"/>
        <w:numPr>
          <w:ilvl w:val="0"/>
          <w:numId w:val="12"/>
        </w:numPr>
        <w:autoSpaceDE w:val="0"/>
        <w:spacing w:after="0" w:line="240" w:lineRule="auto"/>
        <w:jc w:val="both"/>
        <w:rPr>
          <w:rFonts w:ascii="Arial" w:hAnsi="Arial" w:cs="Arial"/>
          <w:sz w:val="24"/>
          <w:szCs w:val="24"/>
        </w:rPr>
      </w:pPr>
      <w:r w:rsidRPr="003D505C">
        <w:rPr>
          <w:rStyle w:val="Uwydatnienie"/>
          <w:rFonts w:ascii="Arial" w:hAnsi="Arial" w:cs="Arial"/>
          <w:i w:val="0"/>
          <w:sz w:val="24"/>
          <w:szCs w:val="24"/>
        </w:rPr>
        <w:t>Dokumenty</w:t>
      </w:r>
      <w:r w:rsidR="00DB5D08">
        <w:rPr>
          <w:rFonts w:ascii="Arial" w:hAnsi="Arial" w:cs="Arial"/>
          <w:sz w:val="24"/>
          <w:szCs w:val="24"/>
        </w:rPr>
        <w:t xml:space="preserve">, o których mowa w ust. </w:t>
      </w:r>
      <w:r w:rsidR="009E0863">
        <w:rPr>
          <w:rFonts w:ascii="Arial" w:hAnsi="Arial" w:cs="Arial"/>
          <w:sz w:val="24"/>
          <w:szCs w:val="24"/>
        </w:rPr>
        <w:t>4</w:t>
      </w:r>
      <w:r w:rsidR="00DB5D08">
        <w:rPr>
          <w:rFonts w:ascii="Arial" w:hAnsi="Arial" w:cs="Arial"/>
          <w:sz w:val="24"/>
          <w:szCs w:val="24"/>
        </w:rPr>
        <w:t xml:space="preserve"> </w:t>
      </w:r>
      <w:proofErr w:type="spellStart"/>
      <w:r w:rsidR="00DB5D08">
        <w:rPr>
          <w:rFonts w:ascii="Arial" w:hAnsi="Arial" w:cs="Arial"/>
          <w:sz w:val="24"/>
          <w:szCs w:val="24"/>
        </w:rPr>
        <w:t>pkt</w:t>
      </w:r>
      <w:proofErr w:type="spellEnd"/>
      <w:r w:rsidR="00DB5D08">
        <w:rPr>
          <w:rFonts w:ascii="Arial" w:hAnsi="Arial" w:cs="Arial"/>
          <w:sz w:val="24"/>
          <w:szCs w:val="24"/>
        </w:rPr>
        <w:t xml:space="preserve"> 1</w:t>
      </w:r>
      <w:r w:rsidR="0013141F">
        <w:rPr>
          <w:rFonts w:ascii="Arial" w:hAnsi="Arial" w:cs="Arial"/>
          <w:sz w:val="24"/>
          <w:szCs w:val="24"/>
        </w:rPr>
        <w:t xml:space="preserve"> </w:t>
      </w:r>
      <w:r w:rsidRPr="003D505C">
        <w:rPr>
          <w:rFonts w:ascii="Arial" w:hAnsi="Arial" w:cs="Arial"/>
          <w:sz w:val="24"/>
          <w:szCs w:val="24"/>
        </w:rPr>
        <w:t>powinny być wystawione nie wcześniej niż</w:t>
      </w:r>
      <w:r w:rsidR="0013141F">
        <w:rPr>
          <w:rFonts w:ascii="Arial" w:hAnsi="Arial" w:cs="Arial"/>
          <w:sz w:val="24"/>
          <w:szCs w:val="24"/>
        </w:rPr>
        <w:t> </w:t>
      </w:r>
      <w:r w:rsidRPr="003D505C">
        <w:rPr>
          <w:rFonts w:ascii="Arial" w:hAnsi="Arial" w:cs="Arial"/>
          <w:sz w:val="24"/>
          <w:szCs w:val="24"/>
        </w:rPr>
        <w:t>3</w:t>
      </w:r>
      <w:r w:rsidR="0013141F">
        <w:rPr>
          <w:rFonts w:ascii="Arial" w:hAnsi="Arial" w:cs="Arial"/>
          <w:sz w:val="24"/>
          <w:szCs w:val="24"/>
        </w:rPr>
        <w:t> </w:t>
      </w:r>
      <w:r w:rsidRPr="003D505C">
        <w:rPr>
          <w:rFonts w:ascii="Arial" w:hAnsi="Arial" w:cs="Arial"/>
          <w:sz w:val="24"/>
          <w:szCs w:val="24"/>
        </w:rPr>
        <w:t>miesiące przed ich złożeniem.</w:t>
      </w:r>
    </w:p>
    <w:p w:rsidR="0058699E" w:rsidRPr="003D505C" w:rsidRDefault="00B03657" w:rsidP="006B7415">
      <w:pPr>
        <w:pStyle w:val="Akapitzlist"/>
        <w:numPr>
          <w:ilvl w:val="0"/>
          <w:numId w:val="12"/>
        </w:numPr>
        <w:autoSpaceDE w:val="0"/>
        <w:spacing w:after="0" w:line="240" w:lineRule="auto"/>
        <w:jc w:val="both"/>
        <w:rPr>
          <w:rFonts w:ascii="Arial" w:hAnsi="Arial" w:cs="Arial"/>
          <w:sz w:val="24"/>
          <w:szCs w:val="24"/>
        </w:rPr>
      </w:pPr>
      <w:r w:rsidRPr="003D505C">
        <w:rPr>
          <w:rFonts w:ascii="Arial" w:hAnsi="Arial" w:cs="Arial"/>
          <w:sz w:val="24"/>
          <w:szCs w:val="24"/>
        </w:rPr>
        <w:t xml:space="preserve">Jeżeli w kraju, w którym Wykonawca ma siedzibę lub miejsce zamieszkania, </w:t>
      </w:r>
      <w:r w:rsidR="008D3AA7">
        <w:rPr>
          <w:rFonts w:ascii="Arial" w:hAnsi="Arial" w:cs="Arial"/>
          <w:sz w:val="24"/>
          <w:szCs w:val="24"/>
        </w:rPr>
        <w:br/>
      </w:r>
      <w:r w:rsidRPr="003D505C">
        <w:rPr>
          <w:rFonts w:ascii="Arial" w:hAnsi="Arial" w:cs="Arial"/>
          <w:sz w:val="24"/>
          <w:szCs w:val="24"/>
        </w:rPr>
        <w:t xml:space="preserve">nie wydaje się </w:t>
      </w:r>
      <w:r w:rsidRPr="003D505C">
        <w:rPr>
          <w:rStyle w:val="Uwydatnienie"/>
          <w:rFonts w:ascii="Arial" w:hAnsi="Arial" w:cs="Arial"/>
          <w:i w:val="0"/>
          <w:sz w:val="24"/>
          <w:szCs w:val="24"/>
        </w:rPr>
        <w:t>dokumentów</w:t>
      </w:r>
      <w:r w:rsidRPr="003D505C">
        <w:rPr>
          <w:rFonts w:ascii="Arial" w:hAnsi="Arial" w:cs="Arial"/>
          <w:sz w:val="24"/>
          <w:szCs w:val="24"/>
        </w:rPr>
        <w:t xml:space="preserve">, o których mowa w ust. </w:t>
      </w:r>
      <w:r w:rsidR="009E0863">
        <w:rPr>
          <w:rFonts w:ascii="Arial" w:hAnsi="Arial" w:cs="Arial"/>
          <w:sz w:val="24"/>
          <w:szCs w:val="24"/>
        </w:rPr>
        <w:t>4</w:t>
      </w:r>
      <w:r w:rsidRPr="003D505C">
        <w:rPr>
          <w:rFonts w:ascii="Arial" w:hAnsi="Arial" w:cs="Arial"/>
          <w:sz w:val="24"/>
          <w:szCs w:val="24"/>
        </w:rPr>
        <w:t xml:space="preserve">, lub gdy </w:t>
      </w:r>
      <w:r w:rsidRPr="003D505C">
        <w:rPr>
          <w:rStyle w:val="Uwydatnienie"/>
          <w:rFonts w:ascii="Arial" w:hAnsi="Arial" w:cs="Arial"/>
          <w:i w:val="0"/>
          <w:sz w:val="24"/>
          <w:szCs w:val="24"/>
        </w:rPr>
        <w:t>dokumenty</w:t>
      </w:r>
      <w:r w:rsidR="00891672">
        <w:rPr>
          <w:rFonts w:ascii="Arial" w:hAnsi="Arial" w:cs="Arial"/>
          <w:sz w:val="24"/>
          <w:szCs w:val="24"/>
        </w:rPr>
        <w:br/>
      </w:r>
      <w:r w:rsidRPr="003D505C">
        <w:rPr>
          <w:rFonts w:ascii="Arial" w:hAnsi="Arial" w:cs="Arial"/>
          <w:sz w:val="24"/>
          <w:szCs w:val="24"/>
        </w:rPr>
        <w:t xml:space="preserve">te nie odnoszą się do wszystkich przypadków, o których mowa w </w:t>
      </w:r>
      <w:hyperlink r:id="rId12" w:anchor="/document/18903829?unitId=art(108)ust(1)pkt(1)&amp;cm=DOCUMENT" w:history="1">
        <w:r w:rsidRPr="003D505C">
          <w:rPr>
            <w:rStyle w:val="Hipercze"/>
            <w:rFonts w:ascii="Arial" w:hAnsi="Arial" w:cs="Arial"/>
            <w:color w:val="auto"/>
            <w:sz w:val="24"/>
            <w:szCs w:val="24"/>
            <w:u w:val="none"/>
          </w:rPr>
          <w:t xml:space="preserve">art. 108 ust. 1 </w:t>
        </w:r>
        <w:proofErr w:type="spellStart"/>
        <w:r w:rsidRPr="003D505C">
          <w:rPr>
            <w:rStyle w:val="Hipercze"/>
            <w:rFonts w:ascii="Arial" w:hAnsi="Arial" w:cs="Arial"/>
            <w:color w:val="auto"/>
            <w:sz w:val="24"/>
            <w:szCs w:val="24"/>
            <w:u w:val="none"/>
          </w:rPr>
          <w:t>pkt</w:t>
        </w:r>
        <w:proofErr w:type="spellEnd"/>
        <w:r w:rsidRPr="003D505C">
          <w:rPr>
            <w:rStyle w:val="Hipercze"/>
            <w:rFonts w:ascii="Arial" w:hAnsi="Arial" w:cs="Arial"/>
            <w:color w:val="auto"/>
            <w:sz w:val="24"/>
            <w:szCs w:val="24"/>
            <w:u w:val="none"/>
          </w:rPr>
          <w:t xml:space="preserve"> 1</w:t>
        </w:r>
      </w:hyperlink>
      <w:r w:rsidRPr="003D505C">
        <w:rPr>
          <w:rFonts w:ascii="Arial" w:hAnsi="Arial" w:cs="Arial"/>
          <w:sz w:val="24"/>
          <w:szCs w:val="24"/>
        </w:rPr>
        <w:t xml:space="preserve">, </w:t>
      </w:r>
      <w:hyperlink r:id="rId13" w:anchor="/document/18903829?unitId=art(108)ust(1)pkt(2)&amp;cm=DOCUMENT" w:history="1">
        <w:r w:rsidRPr="003D505C">
          <w:rPr>
            <w:rStyle w:val="Hipercze"/>
            <w:rFonts w:ascii="Arial" w:hAnsi="Arial" w:cs="Arial"/>
            <w:color w:val="auto"/>
            <w:sz w:val="24"/>
            <w:szCs w:val="24"/>
            <w:u w:val="none"/>
          </w:rPr>
          <w:t>2</w:t>
        </w:r>
      </w:hyperlink>
      <w:r w:rsidRPr="003D505C">
        <w:rPr>
          <w:rFonts w:ascii="Arial" w:hAnsi="Arial" w:cs="Arial"/>
          <w:sz w:val="24"/>
          <w:szCs w:val="24"/>
        </w:rPr>
        <w:t xml:space="preserve"> i </w:t>
      </w:r>
      <w:hyperlink r:id="rId14" w:anchor="/document/18903829?unitId=art(108)ust(1)pkt(4)&amp;cm=DOCUMENT" w:history="1">
        <w:r w:rsidRPr="003D505C">
          <w:rPr>
            <w:rStyle w:val="Hipercze"/>
            <w:rFonts w:ascii="Arial" w:hAnsi="Arial" w:cs="Arial"/>
            <w:color w:val="auto"/>
            <w:sz w:val="24"/>
            <w:szCs w:val="24"/>
            <w:u w:val="none"/>
          </w:rPr>
          <w:t>4</w:t>
        </w:r>
      </w:hyperlink>
      <w:r w:rsidRPr="003D505C">
        <w:rPr>
          <w:rFonts w:ascii="Arial" w:hAnsi="Arial" w:cs="Arial"/>
          <w:sz w:val="24"/>
          <w:szCs w:val="24"/>
        </w:rPr>
        <w:t xml:space="preserve">, </w:t>
      </w:r>
      <w:hyperlink r:id="rId15" w:anchor="/document/18903829?unitId=art(109)ust(1)pkt(1)&amp;cm=DOCUMENT" w:history="1">
        <w:r w:rsidRPr="003D505C">
          <w:rPr>
            <w:rStyle w:val="Hipercze"/>
            <w:rFonts w:ascii="Arial" w:hAnsi="Arial" w:cs="Arial"/>
            <w:color w:val="auto"/>
            <w:sz w:val="24"/>
            <w:szCs w:val="24"/>
            <w:u w:val="none"/>
          </w:rPr>
          <w:t xml:space="preserve">art. 109 ust. 1 </w:t>
        </w:r>
        <w:proofErr w:type="spellStart"/>
        <w:r w:rsidRPr="003D505C">
          <w:rPr>
            <w:rStyle w:val="Hipercze"/>
            <w:rFonts w:ascii="Arial" w:hAnsi="Arial" w:cs="Arial"/>
            <w:color w:val="auto"/>
            <w:sz w:val="24"/>
            <w:szCs w:val="24"/>
            <w:u w:val="none"/>
          </w:rPr>
          <w:t>pkt</w:t>
        </w:r>
        <w:proofErr w:type="spellEnd"/>
        <w:r w:rsidRPr="003D505C">
          <w:rPr>
            <w:rStyle w:val="Hipercze"/>
            <w:rFonts w:ascii="Arial" w:hAnsi="Arial" w:cs="Arial"/>
            <w:color w:val="auto"/>
            <w:sz w:val="24"/>
            <w:szCs w:val="24"/>
            <w:u w:val="none"/>
          </w:rPr>
          <w:t xml:space="preserve"> 1</w:t>
        </w:r>
      </w:hyperlink>
      <w:r w:rsidRPr="003D505C">
        <w:rPr>
          <w:rFonts w:ascii="Arial" w:hAnsi="Arial" w:cs="Arial"/>
          <w:sz w:val="24"/>
          <w:szCs w:val="24"/>
        </w:rPr>
        <w:t xml:space="preserve">, </w:t>
      </w:r>
      <w:hyperlink r:id="rId16" w:anchor="/document/18903829?unitId=art(109)ust(1)pkt(2)lit(a)&amp;cm=DOCUMENT" w:history="1">
        <w:r w:rsidRPr="003D505C">
          <w:rPr>
            <w:rStyle w:val="Hipercze"/>
            <w:rFonts w:ascii="Arial" w:hAnsi="Arial" w:cs="Arial"/>
            <w:color w:val="auto"/>
            <w:sz w:val="24"/>
            <w:szCs w:val="24"/>
            <w:u w:val="none"/>
          </w:rPr>
          <w:t>2 lit. a</w:t>
        </w:r>
      </w:hyperlink>
      <w:r w:rsidRPr="003D505C">
        <w:rPr>
          <w:rFonts w:ascii="Arial" w:hAnsi="Arial" w:cs="Arial"/>
          <w:sz w:val="24"/>
          <w:szCs w:val="24"/>
        </w:rPr>
        <w:t xml:space="preserve"> i </w:t>
      </w:r>
      <w:hyperlink r:id="rId17" w:anchor="/document/18903829?unitId=art(109)ust(1)pkt(2)lit(b)&amp;cm=DOCUMENT" w:history="1">
        <w:r w:rsidRPr="003D505C">
          <w:rPr>
            <w:rStyle w:val="Hipercze"/>
            <w:rFonts w:ascii="Arial" w:hAnsi="Arial" w:cs="Arial"/>
            <w:color w:val="auto"/>
            <w:sz w:val="24"/>
            <w:szCs w:val="24"/>
            <w:u w:val="none"/>
          </w:rPr>
          <w:t>b</w:t>
        </w:r>
      </w:hyperlink>
      <w:r w:rsidRPr="003D505C">
        <w:rPr>
          <w:rFonts w:ascii="Arial" w:hAnsi="Arial" w:cs="Arial"/>
          <w:sz w:val="24"/>
          <w:szCs w:val="24"/>
        </w:rPr>
        <w:t xml:space="preserve"> oraz </w:t>
      </w:r>
      <w:hyperlink r:id="rId18" w:anchor="/document/18903829?unitId=art(109)ust(1)pkt(3)&amp;cm=DOCUMENT" w:history="1">
        <w:proofErr w:type="spellStart"/>
        <w:r w:rsidRPr="003D505C">
          <w:rPr>
            <w:rStyle w:val="Hipercze"/>
            <w:rFonts w:ascii="Arial" w:hAnsi="Arial" w:cs="Arial"/>
            <w:color w:val="auto"/>
            <w:sz w:val="24"/>
            <w:szCs w:val="24"/>
            <w:u w:val="none"/>
          </w:rPr>
          <w:t>pkt</w:t>
        </w:r>
        <w:proofErr w:type="spellEnd"/>
        <w:r w:rsidRPr="003D505C">
          <w:rPr>
            <w:rStyle w:val="Hipercze"/>
            <w:rFonts w:ascii="Arial" w:hAnsi="Arial" w:cs="Arial"/>
            <w:color w:val="auto"/>
            <w:sz w:val="24"/>
            <w:szCs w:val="24"/>
            <w:u w:val="none"/>
          </w:rPr>
          <w:t xml:space="preserve"> 3</w:t>
        </w:r>
      </w:hyperlink>
      <w:r w:rsidRPr="003D505C">
        <w:rPr>
          <w:rFonts w:ascii="Arial" w:hAnsi="Arial" w:cs="Arial"/>
          <w:sz w:val="24"/>
          <w:szCs w:val="24"/>
        </w:rPr>
        <w:t xml:space="preserve"> ustawy </w:t>
      </w:r>
      <w:proofErr w:type="spellStart"/>
      <w:r w:rsidRPr="003D505C">
        <w:rPr>
          <w:rFonts w:ascii="Arial" w:hAnsi="Arial" w:cs="Arial"/>
          <w:sz w:val="24"/>
          <w:szCs w:val="24"/>
        </w:rPr>
        <w:t>Pzp</w:t>
      </w:r>
      <w:proofErr w:type="spellEnd"/>
      <w:r w:rsidRPr="003D505C">
        <w:rPr>
          <w:rFonts w:ascii="Arial" w:hAnsi="Arial" w:cs="Arial"/>
          <w:sz w:val="24"/>
          <w:szCs w:val="24"/>
        </w:rPr>
        <w:t xml:space="preserve">, zastępuje </w:t>
      </w:r>
      <w:r w:rsidR="008D3AA7">
        <w:rPr>
          <w:rFonts w:ascii="Arial" w:hAnsi="Arial" w:cs="Arial"/>
          <w:sz w:val="24"/>
          <w:szCs w:val="24"/>
        </w:rPr>
        <w:br/>
      </w:r>
      <w:r w:rsidRPr="003D505C">
        <w:rPr>
          <w:rFonts w:ascii="Arial" w:hAnsi="Arial" w:cs="Arial"/>
          <w:sz w:val="24"/>
          <w:szCs w:val="24"/>
        </w:rPr>
        <w:t xml:space="preserve">się je odpowiednio w całości lub w części </w:t>
      </w:r>
      <w:r w:rsidRPr="003D505C">
        <w:rPr>
          <w:rStyle w:val="Uwydatnienie"/>
          <w:rFonts w:ascii="Arial" w:hAnsi="Arial" w:cs="Arial"/>
          <w:i w:val="0"/>
          <w:sz w:val="24"/>
          <w:szCs w:val="24"/>
        </w:rPr>
        <w:t>dokumentem</w:t>
      </w:r>
      <w:r w:rsidRPr="003D505C">
        <w:rPr>
          <w:rFonts w:ascii="Arial" w:hAnsi="Arial" w:cs="Arial"/>
          <w:i/>
          <w:sz w:val="24"/>
          <w:szCs w:val="24"/>
        </w:rPr>
        <w:t xml:space="preserve"> </w:t>
      </w:r>
      <w:r w:rsidRPr="003D505C">
        <w:rPr>
          <w:rFonts w:ascii="Arial" w:hAnsi="Arial" w:cs="Arial"/>
          <w:sz w:val="24"/>
          <w:szCs w:val="24"/>
        </w:rPr>
        <w:t xml:space="preserve">zawierającym odpowiednio </w:t>
      </w:r>
      <w:r w:rsidRPr="003D505C">
        <w:rPr>
          <w:rStyle w:val="Uwydatnienie"/>
          <w:rFonts w:ascii="Arial" w:hAnsi="Arial" w:cs="Arial"/>
          <w:i w:val="0"/>
          <w:sz w:val="24"/>
          <w:szCs w:val="24"/>
        </w:rPr>
        <w:t>oświadczenie</w:t>
      </w:r>
      <w:r w:rsidR="00A462C2" w:rsidRPr="003D505C">
        <w:rPr>
          <w:rFonts w:ascii="Arial" w:hAnsi="Arial" w:cs="Arial"/>
          <w:sz w:val="24"/>
          <w:szCs w:val="24"/>
        </w:rPr>
        <w:t xml:space="preserve"> W</w:t>
      </w:r>
      <w:r w:rsidRPr="003D505C">
        <w:rPr>
          <w:rFonts w:ascii="Arial" w:hAnsi="Arial" w:cs="Arial"/>
          <w:sz w:val="24"/>
          <w:szCs w:val="24"/>
        </w:rPr>
        <w:t xml:space="preserve">ykonawcy, ze wskazaniem osoby albo osób uprawnionych do jego reprezentacji, lub </w:t>
      </w:r>
      <w:r w:rsidRPr="003D505C">
        <w:rPr>
          <w:rStyle w:val="Uwydatnienie"/>
          <w:rFonts w:ascii="Arial" w:hAnsi="Arial" w:cs="Arial"/>
          <w:i w:val="0"/>
          <w:sz w:val="24"/>
          <w:szCs w:val="24"/>
        </w:rPr>
        <w:t>oświadczenie</w:t>
      </w:r>
      <w:r w:rsidRPr="003D505C">
        <w:rPr>
          <w:rFonts w:ascii="Arial" w:hAnsi="Arial" w:cs="Arial"/>
          <w:i/>
          <w:sz w:val="24"/>
          <w:szCs w:val="24"/>
        </w:rPr>
        <w:t xml:space="preserve"> </w:t>
      </w:r>
      <w:r w:rsidRPr="003D505C">
        <w:rPr>
          <w:rFonts w:ascii="Arial" w:hAnsi="Arial" w:cs="Arial"/>
          <w:sz w:val="24"/>
          <w:szCs w:val="24"/>
        </w:rPr>
        <w:t xml:space="preserve">osoby, której </w:t>
      </w:r>
      <w:r w:rsidRPr="003D505C">
        <w:rPr>
          <w:rStyle w:val="Uwydatnienie"/>
          <w:rFonts w:ascii="Arial" w:hAnsi="Arial" w:cs="Arial"/>
          <w:i w:val="0"/>
          <w:sz w:val="24"/>
          <w:szCs w:val="24"/>
        </w:rPr>
        <w:t>dokument</w:t>
      </w:r>
      <w:r w:rsidRPr="003D505C">
        <w:rPr>
          <w:rFonts w:ascii="Arial" w:hAnsi="Arial" w:cs="Arial"/>
          <w:sz w:val="24"/>
          <w:szCs w:val="24"/>
        </w:rPr>
        <w:t xml:space="preserve"> miał dotyczyć, złożone pod przysięgą, lub, jeżeli w kraju, w </w:t>
      </w:r>
      <w:r w:rsidR="00A462C2" w:rsidRPr="003D505C">
        <w:rPr>
          <w:rFonts w:ascii="Arial" w:hAnsi="Arial" w:cs="Arial"/>
          <w:sz w:val="24"/>
          <w:szCs w:val="24"/>
        </w:rPr>
        <w:t>którym W</w:t>
      </w:r>
      <w:r w:rsidRPr="003D505C">
        <w:rPr>
          <w:rFonts w:ascii="Arial" w:hAnsi="Arial" w:cs="Arial"/>
          <w:sz w:val="24"/>
          <w:szCs w:val="24"/>
        </w:rPr>
        <w:t xml:space="preserve">ykonawca ma siedzibę lub miejsce zamieszkania nie ma przepisów o </w:t>
      </w:r>
      <w:r w:rsidRPr="003D505C">
        <w:rPr>
          <w:rStyle w:val="Uwydatnienie"/>
          <w:rFonts w:ascii="Arial" w:hAnsi="Arial" w:cs="Arial"/>
          <w:i w:val="0"/>
          <w:sz w:val="24"/>
          <w:szCs w:val="24"/>
        </w:rPr>
        <w:t>oświadczeniu</w:t>
      </w:r>
      <w:r w:rsidRPr="003D505C">
        <w:rPr>
          <w:rFonts w:ascii="Arial" w:hAnsi="Arial" w:cs="Arial"/>
          <w:sz w:val="24"/>
          <w:szCs w:val="24"/>
        </w:rPr>
        <w:t xml:space="preserve"> pod przysięgą, złożone przed organem sądowym lub administracyjnym, notariuszem, organem samorządu zawodowego lub gospodarczego, właściwym ze względu na sie</w:t>
      </w:r>
      <w:r w:rsidR="008C5AA1" w:rsidRPr="003D505C">
        <w:rPr>
          <w:rFonts w:ascii="Arial" w:hAnsi="Arial" w:cs="Arial"/>
          <w:sz w:val="24"/>
          <w:szCs w:val="24"/>
        </w:rPr>
        <w:t>dzibę lub miejsce zamieszkania W</w:t>
      </w:r>
      <w:r w:rsidRPr="003D505C">
        <w:rPr>
          <w:rFonts w:ascii="Arial" w:hAnsi="Arial" w:cs="Arial"/>
          <w:sz w:val="24"/>
          <w:szCs w:val="24"/>
        </w:rPr>
        <w:t xml:space="preserve">ykonawcy. </w:t>
      </w:r>
      <w:r w:rsidR="00A462C2" w:rsidRPr="003D505C">
        <w:rPr>
          <w:rFonts w:ascii="Arial" w:hAnsi="Arial" w:cs="Arial"/>
          <w:sz w:val="24"/>
          <w:szCs w:val="24"/>
        </w:rPr>
        <w:t xml:space="preserve">Wymagania dotyczące terminu wystawienia </w:t>
      </w:r>
      <w:r w:rsidR="006A6071">
        <w:rPr>
          <w:rFonts w:ascii="Arial" w:hAnsi="Arial" w:cs="Arial"/>
          <w:sz w:val="24"/>
          <w:szCs w:val="24"/>
        </w:rPr>
        <w:t>d</w:t>
      </w:r>
      <w:r w:rsidR="00A462C2" w:rsidRPr="003D505C">
        <w:rPr>
          <w:rFonts w:ascii="Arial" w:hAnsi="Arial" w:cs="Arial"/>
          <w:sz w:val="24"/>
          <w:szCs w:val="24"/>
        </w:rPr>
        <w:t>okumentów lub oświadczeń są</w:t>
      </w:r>
      <w:r w:rsidR="00A45EBF" w:rsidRPr="003D505C">
        <w:rPr>
          <w:rFonts w:ascii="Arial" w:hAnsi="Arial" w:cs="Arial"/>
          <w:sz w:val="24"/>
          <w:szCs w:val="24"/>
        </w:rPr>
        <w:t> </w:t>
      </w:r>
      <w:r w:rsidR="00A462C2" w:rsidRPr="003D505C">
        <w:rPr>
          <w:rFonts w:ascii="Arial" w:hAnsi="Arial" w:cs="Arial"/>
          <w:sz w:val="24"/>
          <w:szCs w:val="24"/>
        </w:rPr>
        <w:t xml:space="preserve">analogiczne jak w </w:t>
      </w:r>
      <w:r w:rsidRPr="003D505C">
        <w:rPr>
          <w:rFonts w:ascii="Arial" w:hAnsi="Arial" w:cs="Arial"/>
          <w:sz w:val="24"/>
          <w:szCs w:val="24"/>
        </w:rPr>
        <w:t xml:space="preserve">ust. </w:t>
      </w:r>
      <w:r w:rsidR="009E0863">
        <w:rPr>
          <w:rFonts w:ascii="Arial" w:hAnsi="Arial" w:cs="Arial"/>
          <w:sz w:val="24"/>
          <w:szCs w:val="24"/>
        </w:rPr>
        <w:t>5</w:t>
      </w:r>
      <w:r w:rsidR="00A462C2" w:rsidRPr="003D505C">
        <w:rPr>
          <w:rFonts w:ascii="Arial" w:hAnsi="Arial" w:cs="Arial"/>
          <w:sz w:val="24"/>
          <w:szCs w:val="24"/>
        </w:rPr>
        <w:t>.</w:t>
      </w:r>
    </w:p>
    <w:p w:rsidR="00AF44FB" w:rsidRPr="00666FE6" w:rsidRDefault="00AF44FB" w:rsidP="006B7415">
      <w:pPr>
        <w:pStyle w:val="Akapitzlist"/>
        <w:numPr>
          <w:ilvl w:val="0"/>
          <w:numId w:val="12"/>
        </w:numPr>
        <w:autoSpaceDE w:val="0"/>
        <w:spacing w:after="0" w:line="240" w:lineRule="auto"/>
        <w:jc w:val="both"/>
        <w:rPr>
          <w:rFonts w:ascii="Arial" w:hAnsi="Arial" w:cs="Arial"/>
          <w:b/>
          <w:sz w:val="24"/>
          <w:szCs w:val="24"/>
        </w:rPr>
      </w:pPr>
      <w:r w:rsidRPr="003D505C">
        <w:rPr>
          <w:rFonts w:ascii="Arial" w:hAnsi="Arial" w:cs="Arial"/>
          <w:b/>
          <w:sz w:val="24"/>
          <w:szCs w:val="24"/>
        </w:rPr>
        <w:t xml:space="preserve">Zamawiający przed wyborem najkorzystniejszej oferty </w:t>
      </w:r>
      <w:r w:rsidRPr="00233701">
        <w:rPr>
          <w:rFonts w:ascii="Arial" w:hAnsi="Arial" w:cs="Arial"/>
          <w:b/>
          <w:sz w:val="24"/>
          <w:szCs w:val="24"/>
        </w:rPr>
        <w:t>w celu potwierdzenia spełnienia przez Wykonawcę warunków udziału w postępowaniu wzywa Wykonawcę, którego oferta została najwyżej oceniona, do złożenia w</w:t>
      </w:r>
      <w:r w:rsidR="00737427" w:rsidRPr="00233701">
        <w:rPr>
          <w:rFonts w:ascii="Arial" w:hAnsi="Arial" w:cs="Arial"/>
          <w:b/>
          <w:sz w:val="24"/>
          <w:szCs w:val="24"/>
        </w:rPr>
        <w:t> </w:t>
      </w:r>
      <w:r w:rsidRPr="00233701">
        <w:rPr>
          <w:rFonts w:ascii="Arial" w:hAnsi="Arial" w:cs="Arial"/>
          <w:b/>
          <w:sz w:val="24"/>
          <w:szCs w:val="24"/>
        </w:rPr>
        <w:t xml:space="preserve">wyznaczonym terminie, nie krótszym niż </w:t>
      </w:r>
      <w:r w:rsidR="00891672" w:rsidRPr="00233701">
        <w:rPr>
          <w:rFonts w:ascii="Arial" w:hAnsi="Arial" w:cs="Arial"/>
          <w:b/>
          <w:sz w:val="24"/>
          <w:szCs w:val="24"/>
        </w:rPr>
        <w:t>5</w:t>
      </w:r>
      <w:r w:rsidRPr="00233701">
        <w:rPr>
          <w:rFonts w:ascii="Arial" w:hAnsi="Arial" w:cs="Arial"/>
          <w:b/>
          <w:sz w:val="24"/>
          <w:szCs w:val="24"/>
        </w:rPr>
        <w:t xml:space="preserve"> dni, aktualnych</w:t>
      </w:r>
      <w:r w:rsidRPr="003D505C">
        <w:rPr>
          <w:rFonts w:ascii="Arial" w:hAnsi="Arial" w:cs="Arial"/>
          <w:b/>
          <w:sz w:val="24"/>
          <w:szCs w:val="24"/>
        </w:rPr>
        <w:t xml:space="preserve"> na dzień złożenia </w:t>
      </w:r>
      <w:r w:rsidRPr="00666FE6">
        <w:rPr>
          <w:rFonts w:ascii="Arial" w:hAnsi="Arial" w:cs="Arial"/>
          <w:b/>
          <w:sz w:val="24"/>
          <w:szCs w:val="24"/>
        </w:rPr>
        <w:t xml:space="preserve">podmiotowych środków dowodowych: </w:t>
      </w:r>
    </w:p>
    <w:p w:rsidR="00666FE6" w:rsidRPr="00666FE6" w:rsidRDefault="00666FE6" w:rsidP="00A55BAF">
      <w:pPr>
        <w:pStyle w:val="Akapitzlist"/>
        <w:numPr>
          <w:ilvl w:val="0"/>
          <w:numId w:val="16"/>
        </w:numPr>
        <w:autoSpaceDE w:val="0"/>
        <w:spacing w:after="0" w:line="240" w:lineRule="auto"/>
        <w:jc w:val="both"/>
        <w:rPr>
          <w:rFonts w:ascii="Arial" w:hAnsi="Arial" w:cs="Arial"/>
          <w:sz w:val="24"/>
          <w:szCs w:val="24"/>
        </w:rPr>
      </w:pPr>
      <w:r w:rsidRPr="00666FE6">
        <w:rPr>
          <w:rFonts w:ascii="Arial" w:hAnsi="Arial" w:cs="Arial"/>
          <w:sz w:val="24"/>
          <w:szCs w:val="24"/>
        </w:rPr>
        <w:t>odpowiedniego zezwolenia, licencji, koncesji lub potwierdzenia wpisu do rejestru działalności regulowanej, jeżeli ich posiadanie jest niezbędne do świadczenia określonych usług w kraju, w którym wykonawca ma siedzibę lub miejsce zamieszkania;</w:t>
      </w:r>
    </w:p>
    <w:p w:rsidR="0032107F" w:rsidRPr="00D2550A" w:rsidRDefault="00737427" w:rsidP="00F415C8">
      <w:pPr>
        <w:pStyle w:val="Akapitzlist"/>
        <w:numPr>
          <w:ilvl w:val="0"/>
          <w:numId w:val="54"/>
        </w:numPr>
        <w:autoSpaceDE w:val="0"/>
        <w:spacing w:after="0" w:line="240" w:lineRule="auto"/>
        <w:jc w:val="both"/>
        <w:rPr>
          <w:rFonts w:ascii="Arial" w:hAnsi="Arial" w:cs="Arial"/>
          <w:sz w:val="24"/>
          <w:szCs w:val="24"/>
        </w:rPr>
      </w:pPr>
      <w:r w:rsidRPr="003D505C">
        <w:rPr>
          <w:rFonts w:ascii="Arial" w:hAnsi="Arial" w:cs="Arial"/>
          <w:sz w:val="24"/>
          <w:szCs w:val="24"/>
        </w:rPr>
        <w:t>Zamawiający nie wzywa do złożenia podmiotowych środków dowodowych, jeżeli</w:t>
      </w:r>
      <w:r w:rsidR="00D2550A">
        <w:rPr>
          <w:rFonts w:ascii="Arial" w:hAnsi="Arial" w:cs="Arial"/>
          <w:sz w:val="24"/>
          <w:szCs w:val="24"/>
        </w:rPr>
        <w:t xml:space="preserve"> </w:t>
      </w:r>
      <w:r w:rsidRPr="00D2550A">
        <w:rPr>
          <w:rFonts w:ascii="Arial" w:hAnsi="Arial" w:cs="Arial"/>
          <w:sz w:val="24"/>
          <w:szCs w:val="24"/>
        </w:rPr>
        <w:t>może je uzyskać za pomocą bezpłatnych i ogólnodostępnych baz danych, w szczególności rejestrów publicznych w rozumieniu ustawy z dnia 17</w:t>
      </w:r>
      <w:r w:rsidR="0042672F" w:rsidRPr="00D2550A">
        <w:rPr>
          <w:rFonts w:ascii="Arial" w:hAnsi="Arial" w:cs="Arial"/>
          <w:sz w:val="24"/>
          <w:szCs w:val="24"/>
        </w:rPr>
        <w:t xml:space="preserve"> lutego </w:t>
      </w:r>
      <w:r w:rsidRPr="00D2550A">
        <w:rPr>
          <w:rFonts w:ascii="Arial" w:hAnsi="Arial" w:cs="Arial"/>
          <w:sz w:val="24"/>
          <w:szCs w:val="24"/>
        </w:rPr>
        <w:t xml:space="preserve">2005 r. o informatyzacji działalności podmiotów realizujących zadania </w:t>
      </w:r>
      <w:r w:rsidR="00D2550A">
        <w:rPr>
          <w:rFonts w:ascii="Arial" w:hAnsi="Arial" w:cs="Arial"/>
          <w:sz w:val="24"/>
          <w:szCs w:val="24"/>
        </w:rPr>
        <w:t>p</w:t>
      </w:r>
      <w:r w:rsidRPr="00D2550A">
        <w:rPr>
          <w:rFonts w:ascii="Arial" w:hAnsi="Arial" w:cs="Arial"/>
          <w:sz w:val="24"/>
          <w:szCs w:val="24"/>
        </w:rPr>
        <w:t>ubliczne, o ile Wykonawca wskazał w</w:t>
      </w:r>
      <w:r w:rsidR="00590BE6">
        <w:rPr>
          <w:rFonts w:ascii="Arial" w:hAnsi="Arial" w:cs="Arial"/>
          <w:sz w:val="24"/>
          <w:szCs w:val="24"/>
        </w:rPr>
        <w:t> </w:t>
      </w:r>
      <w:r w:rsidR="0042672F" w:rsidRPr="00D2550A">
        <w:rPr>
          <w:rFonts w:ascii="Arial" w:hAnsi="Arial" w:cs="Arial"/>
          <w:sz w:val="24"/>
          <w:szCs w:val="24"/>
        </w:rPr>
        <w:t xml:space="preserve">oświadczeniu o którym mowa w art. 125 ust 1, ustawy </w:t>
      </w:r>
      <w:proofErr w:type="spellStart"/>
      <w:r w:rsidR="0042672F" w:rsidRPr="00D2550A">
        <w:rPr>
          <w:rFonts w:ascii="Arial" w:hAnsi="Arial" w:cs="Arial"/>
          <w:sz w:val="24"/>
          <w:szCs w:val="24"/>
        </w:rPr>
        <w:t>Pzp</w:t>
      </w:r>
      <w:proofErr w:type="spellEnd"/>
      <w:r w:rsidR="0042672F" w:rsidRPr="00D2550A">
        <w:rPr>
          <w:rFonts w:ascii="Arial" w:hAnsi="Arial" w:cs="Arial"/>
          <w:sz w:val="24"/>
          <w:szCs w:val="24"/>
        </w:rPr>
        <w:t>, dane um</w:t>
      </w:r>
      <w:r w:rsidR="0032107F" w:rsidRPr="00D2550A">
        <w:rPr>
          <w:rFonts w:ascii="Arial" w:hAnsi="Arial" w:cs="Arial"/>
          <w:sz w:val="24"/>
          <w:szCs w:val="24"/>
        </w:rPr>
        <w:t>ożliwiają</w:t>
      </w:r>
      <w:r w:rsidR="00D2550A">
        <w:rPr>
          <w:rFonts w:ascii="Arial" w:hAnsi="Arial" w:cs="Arial"/>
          <w:sz w:val="24"/>
          <w:szCs w:val="24"/>
        </w:rPr>
        <w:t>ce dostęp do tych danych.</w:t>
      </w:r>
    </w:p>
    <w:p w:rsidR="00737427" w:rsidRPr="0032107F" w:rsidRDefault="00737427" w:rsidP="00F415C8">
      <w:pPr>
        <w:pStyle w:val="Akapitzlist"/>
        <w:numPr>
          <w:ilvl w:val="0"/>
          <w:numId w:val="54"/>
        </w:numPr>
        <w:autoSpaceDE w:val="0"/>
        <w:spacing w:after="0" w:line="240" w:lineRule="auto"/>
        <w:jc w:val="both"/>
        <w:rPr>
          <w:rFonts w:ascii="Arial" w:hAnsi="Arial" w:cs="Arial"/>
          <w:sz w:val="24"/>
          <w:szCs w:val="24"/>
        </w:rPr>
      </w:pPr>
      <w:r w:rsidRPr="0032107F">
        <w:rPr>
          <w:rFonts w:ascii="Arial" w:hAnsi="Arial" w:cs="Arial"/>
          <w:sz w:val="24"/>
          <w:szCs w:val="24"/>
        </w:rPr>
        <w:t>Wykonawca nie jest zobowiązany do złożenia podmiotowych środków dowodowych, które Zamawiający posiada, jeżeli Wykonawca wskaże te środki oraz potwierdzi ich</w:t>
      </w:r>
      <w:r w:rsidR="00D2550A">
        <w:rPr>
          <w:rFonts w:ascii="Arial" w:hAnsi="Arial" w:cs="Arial"/>
          <w:sz w:val="24"/>
          <w:szCs w:val="24"/>
        </w:rPr>
        <w:t> </w:t>
      </w:r>
      <w:r w:rsidRPr="0032107F">
        <w:rPr>
          <w:rFonts w:ascii="Arial" w:hAnsi="Arial" w:cs="Arial"/>
          <w:sz w:val="24"/>
          <w:szCs w:val="24"/>
        </w:rPr>
        <w:t>prawidłowość i aktualność.</w:t>
      </w:r>
    </w:p>
    <w:p w:rsidR="00182DF4" w:rsidRPr="007E7B77" w:rsidRDefault="00182DF4" w:rsidP="00F415C8">
      <w:pPr>
        <w:pStyle w:val="Akapitzlist"/>
        <w:numPr>
          <w:ilvl w:val="0"/>
          <w:numId w:val="54"/>
        </w:numPr>
        <w:autoSpaceDE w:val="0"/>
        <w:spacing w:after="0" w:line="240" w:lineRule="auto"/>
        <w:jc w:val="both"/>
        <w:rPr>
          <w:rFonts w:ascii="Arial" w:hAnsi="Arial" w:cs="Arial"/>
          <w:sz w:val="24"/>
          <w:szCs w:val="24"/>
        </w:rPr>
      </w:pPr>
      <w:r w:rsidRPr="003D505C">
        <w:rPr>
          <w:rFonts w:ascii="Arial" w:hAnsi="Arial" w:cs="Arial"/>
          <w:sz w:val="24"/>
          <w:szCs w:val="24"/>
        </w:rPr>
        <w:t xml:space="preserve">W zakresie nieuregulowanym ustawą </w:t>
      </w:r>
      <w:proofErr w:type="spellStart"/>
      <w:r w:rsidRPr="003D505C">
        <w:rPr>
          <w:rFonts w:ascii="Arial" w:hAnsi="Arial" w:cs="Arial"/>
          <w:sz w:val="24"/>
          <w:szCs w:val="24"/>
        </w:rPr>
        <w:t>Pzp</w:t>
      </w:r>
      <w:proofErr w:type="spellEnd"/>
      <w:r w:rsidRPr="003D505C">
        <w:rPr>
          <w:rFonts w:ascii="Arial" w:hAnsi="Arial" w:cs="Arial"/>
          <w:sz w:val="24"/>
          <w:szCs w:val="24"/>
        </w:rPr>
        <w:t xml:space="preserve"> lub niniejszą SWZ do świadczeń i</w:t>
      </w:r>
      <w:r w:rsidR="008642B3" w:rsidRPr="003D505C">
        <w:rPr>
          <w:rFonts w:ascii="Arial" w:hAnsi="Arial" w:cs="Arial"/>
          <w:sz w:val="24"/>
          <w:szCs w:val="24"/>
        </w:rPr>
        <w:t> </w:t>
      </w:r>
      <w:r w:rsidRPr="003D505C">
        <w:rPr>
          <w:rFonts w:ascii="Arial" w:hAnsi="Arial" w:cs="Arial"/>
          <w:sz w:val="24"/>
          <w:szCs w:val="24"/>
        </w:rPr>
        <w:t xml:space="preserve">dokumentów składanych przez Wykonawcę w postępowaniu, zastosowanie mają przepisy Rozporządzenia Ministra Rozwoju, Pracy i Technologii z dnia </w:t>
      </w:r>
      <w:r w:rsidR="008D3AA7">
        <w:rPr>
          <w:rFonts w:ascii="Arial" w:hAnsi="Arial" w:cs="Arial"/>
          <w:sz w:val="24"/>
          <w:szCs w:val="24"/>
        </w:rPr>
        <w:br/>
      </w:r>
      <w:r w:rsidRPr="003D505C">
        <w:rPr>
          <w:rFonts w:ascii="Arial" w:hAnsi="Arial" w:cs="Arial"/>
          <w:sz w:val="24"/>
          <w:szCs w:val="24"/>
        </w:rPr>
        <w:t xml:space="preserve">23 grudnia 2020 roku w sprawie podmiotowych środków dowodowych oraz innych dokumentów lub oświadczeń, jakich może żądać </w:t>
      </w:r>
      <w:r w:rsidR="00E927FD">
        <w:rPr>
          <w:rFonts w:ascii="Arial" w:hAnsi="Arial" w:cs="Arial"/>
          <w:sz w:val="24"/>
          <w:szCs w:val="24"/>
        </w:rPr>
        <w:t>Z</w:t>
      </w:r>
      <w:r w:rsidRPr="003D505C">
        <w:rPr>
          <w:rFonts w:ascii="Arial" w:hAnsi="Arial" w:cs="Arial"/>
          <w:sz w:val="24"/>
          <w:szCs w:val="24"/>
        </w:rPr>
        <w:t xml:space="preserve">amawiający </w:t>
      </w:r>
      <w:r w:rsidR="00D2550A">
        <w:rPr>
          <w:rFonts w:ascii="Arial" w:hAnsi="Arial" w:cs="Arial"/>
          <w:sz w:val="24"/>
          <w:szCs w:val="24"/>
        </w:rPr>
        <w:t>od W</w:t>
      </w:r>
      <w:r w:rsidRPr="003D505C">
        <w:rPr>
          <w:rFonts w:ascii="Arial" w:hAnsi="Arial" w:cs="Arial"/>
          <w:sz w:val="24"/>
          <w:szCs w:val="24"/>
        </w:rPr>
        <w:t xml:space="preserve">ykonawców </w:t>
      </w:r>
      <w:r w:rsidR="00590BE6">
        <w:rPr>
          <w:rFonts w:ascii="Arial" w:hAnsi="Arial" w:cs="Arial"/>
          <w:sz w:val="24"/>
          <w:szCs w:val="24"/>
        </w:rPr>
        <w:t xml:space="preserve">               </w:t>
      </w:r>
      <w:r w:rsidRPr="003D505C">
        <w:rPr>
          <w:rFonts w:ascii="Arial" w:hAnsi="Arial" w:cs="Arial"/>
          <w:sz w:val="24"/>
          <w:szCs w:val="24"/>
        </w:rPr>
        <w:t>(Dz.</w:t>
      </w:r>
      <w:r w:rsidR="00590BE6">
        <w:rPr>
          <w:rFonts w:ascii="Arial" w:hAnsi="Arial" w:cs="Arial"/>
          <w:sz w:val="24"/>
          <w:szCs w:val="24"/>
        </w:rPr>
        <w:t xml:space="preserve"> </w:t>
      </w:r>
      <w:r w:rsidRPr="003D505C">
        <w:rPr>
          <w:rFonts w:ascii="Arial" w:hAnsi="Arial" w:cs="Arial"/>
          <w:sz w:val="24"/>
          <w:szCs w:val="24"/>
        </w:rPr>
        <w:t>U. z 2020 r. poz. 2415) oraz przepisy rozporządzenia Prezesa Rady Ministrów z</w:t>
      </w:r>
      <w:r w:rsidR="00E927FD">
        <w:rPr>
          <w:rFonts w:ascii="Arial" w:hAnsi="Arial" w:cs="Arial"/>
          <w:sz w:val="24"/>
          <w:szCs w:val="24"/>
        </w:rPr>
        <w:t> </w:t>
      </w:r>
      <w:r w:rsidRPr="003D505C">
        <w:rPr>
          <w:rFonts w:ascii="Arial" w:hAnsi="Arial" w:cs="Arial"/>
          <w:sz w:val="24"/>
          <w:szCs w:val="24"/>
        </w:rPr>
        <w:t>dnia 30 grudnia 2020 roku w sprawie sposobu sporządzania i przekazywania informacji oraz wymagań technicznych dla dokumentów elektronicznych oraz</w:t>
      </w:r>
      <w:r w:rsidR="00E927FD">
        <w:rPr>
          <w:rFonts w:ascii="Arial" w:hAnsi="Arial" w:cs="Arial"/>
          <w:sz w:val="24"/>
          <w:szCs w:val="24"/>
        </w:rPr>
        <w:t> </w:t>
      </w:r>
      <w:r w:rsidRPr="003D505C">
        <w:rPr>
          <w:rFonts w:ascii="Arial" w:hAnsi="Arial" w:cs="Arial"/>
          <w:sz w:val="24"/>
          <w:szCs w:val="24"/>
        </w:rPr>
        <w:t xml:space="preserve">środków komunikacji elektronicznej w </w:t>
      </w:r>
      <w:r w:rsidR="008642B3" w:rsidRPr="003D505C">
        <w:rPr>
          <w:rFonts w:ascii="Arial" w:hAnsi="Arial" w:cs="Arial"/>
          <w:sz w:val="24"/>
          <w:szCs w:val="24"/>
        </w:rPr>
        <w:t>postępowaniu</w:t>
      </w:r>
      <w:r w:rsidRPr="003D505C">
        <w:rPr>
          <w:rFonts w:ascii="Arial" w:hAnsi="Arial" w:cs="Arial"/>
          <w:sz w:val="24"/>
          <w:szCs w:val="24"/>
        </w:rPr>
        <w:t xml:space="preserve"> o udzielenie zamówienia publicznego lub konkursie (Dz. U. </w:t>
      </w:r>
      <w:r w:rsidRPr="007E7B77">
        <w:rPr>
          <w:rFonts w:ascii="Arial" w:hAnsi="Arial" w:cs="Arial"/>
          <w:sz w:val="24"/>
          <w:szCs w:val="24"/>
        </w:rPr>
        <w:t xml:space="preserve">z 2020 r. poz. </w:t>
      </w:r>
      <w:r w:rsidR="008642B3" w:rsidRPr="007E7B77">
        <w:rPr>
          <w:rFonts w:ascii="Arial" w:hAnsi="Arial" w:cs="Arial"/>
          <w:sz w:val="24"/>
          <w:szCs w:val="24"/>
        </w:rPr>
        <w:t>2452).</w:t>
      </w:r>
    </w:p>
    <w:p w:rsidR="007E7B77" w:rsidRPr="005F025F" w:rsidRDefault="007E7B77" w:rsidP="00F415C8">
      <w:pPr>
        <w:numPr>
          <w:ilvl w:val="0"/>
          <w:numId w:val="54"/>
        </w:numPr>
        <w:autoSpaceDE w:val="0"/>
        <w:spacing w:after="0" w:line="240" w:lineRule="auto"/>
        <w:jc w:val="both"/>
        <w:rPr>
          <w:sz w:val="24"/>
          <w:szCs w:val="24"/>
        </w:rPr>
      </w:pPr>
      <w:r w:rsidRPr="007E7B77">
        <w:rPr>
          <w:rFonts w:ascii="Arial" w:eastAsia="Arial" w:hAnsi="Arial" w:cs="Arial"/>
          <w:sz w:val="24"/>
          <w:szCs w:val="24"/>
        </w:rPr>
        <w:t>Ocena spełnienia warunków udziału w postępowaniu oraz niepodlegania wykluczeniu dokonywana będzie dwuetapowo w oparciu o złożone przez Wykonawcę w niniejszym postępowaniu oświadczenia oraz dokumenty metodą warunku granicznego - spełnia/nie spełnia.</w:t>
      </w:r>
    </w:p>
    <w:p w:rsidR="00E90631" w:rsidRPr="007E7B77" w:rsidRDefault="00E90631" w:rsidP="005F025F">
      <w:pPr>
        <w:autoSpaceDE w:val="0"/>
        <w:spacing w:after="0" w:line="240" w:lineRule="auto"/>
        <w:ind w:left="360"/>
        <w:jc w:val="both"/>
        <w:rPr>
          <w:sz w:val="24"/>
          <w:szCs w:val="24"/>
        </w:rPr>
      </w:pPr>
    </w:p>
    <w:p w:rsidR="007B6333" w:rsidRPr="00E927FD" w:rsidRDefault="007B6333" w:rsidP="006B7415">
      <w:pPr>
        <w:pStyle w:val="Akapitzlist"/>
        <w:numPr>
          <w:ilvl w:val="0"/>
          <w:numId w:val="7"/>
        </w:numPr>
        <w:autoSpaceDE w:val="0"/>
        <w:spacing w:after="0" w:line="240" w:lineRule="auto"/>
        <w:jc w:val="both"/>
        <w:rPr>
          <w:rFonts w:ascii="Arial" w:hAnsi="Arial" w:cs="Arial"/>
          <w:b/>
          <w:sz w:val="24"/>
          <w:szCs w:val="24"/>
          <w:highlight w:val="lightGray"/>
        </w:rPr>
      </w:pPr>
      <w:r w:rsidRPr="00E927FD">
        <w:rPr>
          <w:rFonts w:ascii="Arial" w:hAnsi="Arial" w:cs="Arial"/>
          <w:b/>
          <w:sz w:val="24"/>
          <w:szCs w:val="24"/>
          <w:highlight w:val="lightGray"/>
        </w:rPr>
        <w:lastRenderedPageBreak/>
        <w:t>POLEGANIE NA ZASOBACH INNYCH PODMIOTÓW.</w:t>
      </w:r>
    </w:p>
    <w:p w:rsidR="00785B77" w:rsidRPr="003D505C" w:rsidRDefault="00785B77" w:rsidP="006B7415">
      <w:pPr>
        <w:pStyle w:val="Akapitzlist"/>
        <w:numPr>
          <w:ilvl w:val="0"/>
          <w:numId w:val="18"/>
        </w:numPr>
        <w:autoSpaceDE w:val="0"/>
        <w:spacing w:after="0" w:line="240" w:lineRule="auto"/>
        <w:jc w:val="both"/>
        <w:rPr>
          <w:rFonts w:ascii="Arial" w:hAnsi="Arial" w:cs="Arial"/>
          <w:sz w:val="24"/>
          <w:szCs w:val="24"/>
        </w:rPr>
      </w:pPr>
      <w:r w:rsidRPr="003D505C">
        <w:rPr>
          <w:rFonts w:ascii="Arial" w:hAnsi="Arial" w:cs="Arial"/>
          <w:sz w:val="24"/>
          <w:szCs w:val="24"/>
        </w:rPr>
        <w:t>Wykonawca może w celu potwierdzenia spełnienia warunków udziału w</w:t>
      </w:r>
      <w:r w:rsidR="003D00BC" w:rsidRPr="003D505C">
        <w:rPr>
          <w:rFonts w:ascii="Arial" w:hAnsi="Arial" w:cs="Arial"/>
          <w:sz w:val="24"/>
          <w:szCs w:val="24"/>
        </w:rPr>
        <w:t> </w:t>
      </w:r>
      <w:r w:rsidRPr="003D505C">
        <w:rPr>
          <w:rFonts w:ascii="Arial" w:hAnsi="Arial" w:cs="Arial"/>
          <w:sz w:val="24"/>
          <w:szCs w:val="24"/>
        </w:rPr>
        <w:t xml:space="preserve">postępowaniu lub kryterium selekcji, w stosownych sytuacjach </w:t>
      </w:r>
      <w:r w:rsidR="003D00BC" w:rsidRPr="003D505C">
        <w:rPr>
          <w:rFonts w:ascii="Arial" w:hAnsi="Arial" w:cs="Arial"/>
          <w:sz w:val="24"/>
          <w:szCs w:val="24"/>
        </w:rPr>
        <w:t>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3D00BC" w:rsidRPr="003D505C" w:rsidRDefault="003D00BC" w:rsidP="006B7415">
      <w:pPr>
        <w:pStyle w:val="Akapitzlist"/>
        <w:numPr>
          <w:ilvl w:val="0"/>
          <w:numId w:val="18"/>
        </w:numPr>
        <w:autoSpaceDE w:val="0"/>
        <w:spacing w:after="0" w:line="240" w:lineRule="auto"/>
        <w:jc w:val="both"/>
        <w:rPr>
          <w:rFonts w:ascii="Arial" w:hAnsi="Arial" w:cs="Arial"/>
          <w:sz w:val="24"/>
          <w:szCs w:val="24"/>
        </w:rPr>
      </w:pPr>
      <w:r w:rsidRPr="003D505C">
        <w:rPr>
          <w:rFonts w:ascii="Arial" w:hAnsi="Arial" w:cs="Arial"/>
          <w:sz w:val="24"/>
          <w:szCs w:val="24"/>
        </w:rPr>
        <w:t>W odniesieniu do warunków dotyczących wykształcenia, kwalifikacji zawodowy</w:t>
      </w:r>
      <w:r w:rsidR="00B91314" w:rsidRPr="003D505C">
        <w:rPr>
          <w:rFonts w:ascii="Arial" w:hAnsi="Arial" w:cs="Arial"/>
          <w:sz w:val="24"/>
          <w:szCs w:val="24"/>
        </w:rPr>
        <w:t>ch lub doświadczenia W</w:t>
      </w:r>
      <w:r w:rsidRPr="003D505C">
        <w:rPr>
          <w:rFonts w:ascii="Arial" w:hAnsi="Arial" w:cs="Arial"/>
          <w:sz w:val="24"/>
          <w:szCs w:val="24"/>
        </w:rPr>
        <w:t xml:space="preserve">ykonawcy mogą polegać na zdolnościach podmiotów </w:t>
      </w:r>
      <w:r w:rsidR="00102062">
        <w:rPr>
          <w:rFonts w:ascii="Arial" w:hAnsi="Arial" w:cs="Arial"/>
          <w:sz w:val="24"/>
          <w:szCs w:val="24"/>
        </w:rPr>
        <w:t>u</w:t>
      </w:r>
      <w:r w:rsidRPr="003D505C">
        <w:rPr>
          <w:rFonts w:ascii="Arial" w:hAnsi="Arial" w:cs="Arial"/>
          <w:sz w:val="24"/>
          <w:szCs w:val="24"/>
        </w:rPr>
        <w:t>dostępniających zasoby, jeśli podmioty te wykonają roboty budowlane lub usługi, do</w:t>
      </w:r>
      <w:r w:rsidR="00B91314" w:rsidRPr="003D505C">
        <w:rPr>
          <w:rFonts w:ascii="Arial" w:hAnsi="Arial" w:cs="Arial"/>
          <w:sz w:val="24"/>
          <w:szCs w:val="24"/>
        </w:rPr>
        <w:t> </w:t>
      </w:r>
      <w:r w:rsidRPr="003D505C">
        <w:rPr>
          <w:rFonts w:ascii="Arial" w:hAnsi="Arial" w:cs="Arial"/>
          <w:sz w:val="24"/>
          <w:szCs w:val="24"/>
        </w:rPr>
        <w:t>realizacji których te zdolności są wymagane.</w:t>
      </w:r>
    </w:p>
    <w:p w:rsidR="003D00BC" w:rsidRPr="003D505C" w:rsidRDefault="003D00BC" w:rsidP="006B7415">
      <w:pPr>
        <w:pStyle w:val="Akapitzlist"/>
        <w:numPr>
          <w:ilvl w:val="0"/>
          <w:numId w:val="18"/>
        </w:numPr>
        <w:autoSpaceDE w:val="0"/>
        <w:spacing w:after="0" w:line="240" w:lineRule="auto"/>
        <w:jc w:val="both"/>
        <w:rPr>
          <w:rFonts w:ascii="Arial" w:hAnsi="Arial" w:cs="Arial"/>
          <w:sz w:val="24"/>
          <w:szCs w:val="24"/>
        </w:rPr>
      </w:pPr>
      <w:r w:rsidRPr="003D505C">
        <w:rPr>
          <w:rFonts w:ascii="Arial" w:hAnsi="Arial" w:cs="Arial"/>
          <w:sz w:val="24"/>
          <w:szCs w:val="24"/>
        </w:rPr>
        <w:t>Wykonawca, który polega na zdolnościach lub sytuacji podmiotów udostępniających zasoby, składa, wraz z ofertą, zobowiązanie podmiotu udostępniającego zasoby do</w:t>
      </w:r>
      <w:r w:rsidR="00B91314" w:rsidRPr="003D505C">
        <w:rPr>
          <w:rFonts w:ascii="Arial" w:hAnsi="Arial" w:cs="Arial"/>
          <w:sz w:val="24"/>
          <w:szCs w:val="24"/>
        </w:rPr>
        <w:t> </w:t>
      </w:r>
      <w:r w:rsidRPr="003D505C">
        <w:rPr>
          <w:rFonts w:ascii="Arial" w:hAnsi="Arial" w:cs="Arial"/>
          <w:sz w:val="24"/>
          <w:szCs w:val="24"/>
        </w:rPr>
        <w:t>oddania mu do dyspozycji niezbędnych zasobów na potrzeby realizacji danego zamówienia lub inny podmiotowy środ</w:t>
      </w:r>
      <w:r w:rsidR="00B91314" w:rsidRPr="003D505C">
        <w:rPr>
          <w:rFonts w:ascii="Arial" w:hAnsi="Arial" w:cs="Arial"/>
          <w:sz w:val="24"/>
          <w:szCs w:val="24"/>
        </w:rPr>
        <w:t>ek dowodowy potwierdzający, że W</w:t>
      </w:r>
      <w:r w:rsidRPr="003D505C">
        <w:rPr>
          <w:rFonts w:ascii="Arial" w:hAnsi="Arial" w:cs="Arial"/>
          <w:sz w:val="24"/>
          <w:szCs w:val="24"/>
        </w:rPr>
        <w:t>ykonawca realizując zamówienie, będzie dysponował niezbędnymi zasobami tych podmiotów.</w:t>
      </w:r>
    </w:p>
    <w:p w:rsidR="003D00BC" w:rsidRPr="003D505C" w:rsidRDefault="003D00BC" w:rsidP="006B7415">
      <w:pPr>
        <w:pStyle w:val="Akapitzlist"/>
        <w:numPr>
          <w:ilvl w:val="0"/>
          <w:numId w:val="18"/>
        </w:numPr>
        <w:spacing w:after="0" w:line="240" w:lineRule="auto"/>
        <w:jc w:val="both"/>
        <w:rPr>
          <w:rFonts w:ascii="Arial" w:eastAsia="Times New Roman" w:hAnsi="Arial" w:cs="Arial"/>
          <w:sz w:val="24"/>
          <w:szCs w:val="24"/>
          <w:lang w:eastAsia="pl-PL"/>
        </w:rPr>
      </w:pPr>
      <w:r w:rsidRPr="003D505C">
        <w:rPr>
          <w:rFonts w:ascii="Arial" w:eastAsia="Times New Roman" w:hAnsi="Arial" w:cs="Arial"/>
          <w:sz w:val="24"/>
          <w:szCs w:val="24"/>
          <w:lang w:eastAsia="pl-PL"/>
        </w:rPr>
        <w:t xml:space="preserve">Zobowiązanie podmiotu udostępniającego zasoby, o którym mowa w ust. 3, </w:t>
      </w:r>
      <w:r w:rsidR="00102062">
        <w:rPr>
          <w:rFonts w:ascii="Arial" w:eastAsia="Times New Roman" w:hAnsi="Arial" w:cs="Arial"/>
          <w:sz w:val="24"/>
          <w:szCs w:val="24"/>
          <w:lang w:eastAsia="pl-PL"/>
        </w:rPr>
        <w:t>p</w:t>
      </w:r>
      <w:r w:rsidR="00B91314" w:rsidRPr="003D505C">
        <w:rPr>
          <w:rFonts w:ascii="Arial" w:eastAsia="Times New Roman" w:hAnsi="Arial" w:cs="Arial"/>
          <w:sz w:val="24"/>
          <w:szCs w:val="24"/>
          <w:lang w:eastAsia="pl-PL"/>
        </w:rPr>
        <w:t>otwierdza, że stosunek łączący W</w:t>
      </w:r>
      <w:r w:rsidRPr="003D505C">
        <w:rPr>
          <w:rFonts w:ascii="Arial" w:eastAsia="Times New Roman" w:hAnsi="Arial" w:cs="Arial"/>
          <w:sz w:val="24"/>
          <w:szCs w:val="24"/>
          <w:lang w:eastAsia="pl-PL"/>
        </w:rPr>
        <w:t>ykonawcę z podmiotami udostępniającymi zasoby gwarantuje rzeczywisty dostęp do tych zasobów oraz określa w szczególności:</w:t>
      </w:r>
    </w:p>
    <w:p w:rsidR="003D00BC" w:rsidRPr="003D505C" w:rsidRDefault="003D00BC" w:rsidP="00316CEB">
      <w:pPr>
        <w:pStyle w:val="Akapitzlist"/>
        <w:spacing w:after="0" w:line="240" w:lineRule="auto"/>
        <w:ind w:left="360"/>
        <w:jc w:val="both"/>
        <w:rPr>
          <w:rFonts w:ascii="Arial" w:eastAsia="Times New Roman" w:hAnsi="Arial" w:cs="Arial"/>
          <w:sz w:val="24"/>
          <w:szCs w:val="24"/>
          <w:lang w:eastAsia="pl-PL"/>
        </w:rPr>
      </w:pPr>
      <w:r w:rsidRPr="003D505C">
        <w:rPr>
          <w:rFonts w:ascii="Arial" w:eastAsia="Times New Roman" w:hAnsi="Arial" w:cs="Arial"/>
          <w:sz w:val="24"/>
          <w:szCs w:val="24"/>
          <w:lang w:eastAsia="pl-PL"/>
        </w:rPr>
        <w:t xml:space="preserve">1)  </w:t>
      </w:r>
      <w:r w:rsidR="00B91314" w:rsidRPr="003D505C">
        <w:rPr>
          <w:rFonts w:ascii="Arial" w:eastAsia="Times New Roman" w:hAnsi="Arial" w:cs="Arial"/>
          <w:sz w:val="24"/>
          <w:szCs w:val="24"/>
          <w:lang w:eastAsia="pl-PL"/>
        </w:rPr>
        <w:t>zakres dostępnych W</w:t>
      </w:r>
      <w:r w:rsidRPr="003D505C">
        <w:rPr>
          <w:rFonts w:ascii="Arial" w:eastAsia="Times New Roman" w:hAnsi="Arial" w:cs="Arial"/>
          <w:sz w:val="24"/>
          <w:szCs w:val="24"/>
          <w:lang w:eastAsia="pl-PL"/>
        </w:rPr>
        <w:t>ykonawcy zasobów podmiotu udostępniającego zasoby;</w:t>
      </w:r>
    </w:p>
    <w:p w:rsidR="003D00BC" w:rsidRPr="003D505C" w:rsidRDefault="00B91314" w:rsidP="006B7415">
      <w:pPr>
        <w:pStyle w:val="Akapitzlist"/>
        <w:numPr>
          <w:ilvl w:val="0"/>
          <w:numId w:val="19"/>
        </w:numPr>
        <w:spacing w:after="0" w:line="240" w:lineRule="auto"/>
        <w:jc w:val="both"/>
        <w:rPr>
          <w:rFonts w:ascii="Arial" w:eastAsia="Times New Roman" w:hAnsi="Arial" w:cs="Arial"/>
          <w:sz w:val="24"/>
          <w:szCs w:val="24"/>
          <w:lang w:eastAsia="pl-PL"/>
        </w:rPr>
      </w:pPr>
      <w:r w:rsidRPr="003D505C">
        <w:rPr>
          <w:rFonts w:ascii="Arial" w:eastAsia="Times New Roman" w:hAnsi="Arial" w:cs="Arial"/>
          <w:sz w:val="24"/>
          <w:szCs w:val="24"/>
          <w:lang w:eastAsia="pl-PL"/>
        </w:rPr>
        <w:t>sposób i okres udostępnienia W</w:t>
      </w:r>
      <w:r w:rsidR="003D00BC" w:rsidRPr="003D505C">
        <w:rPr>
          <w:rFonts w:ascii="Arial" w:eastAsia="Times New Roman" w:hAnsi="Arial" w:cs="Arial"/>
          <w:sz w:val="24"/>
          <w:szCs w:val="24"/>
          <w:lang w:eastAsia="pl-PL"/>
        </w:rPr>
        <w:t>ykonawcy i wykorzystania przez niego zasobów podmiotu udostępniającego te zasoby przy wykonywaniu zamówienia;</w:t>
      </w:r>
    </w:p>
    <w:p w:rsidR="003D00BC" w:rsidRPr="003D505C" w:rsidRDefault="003D00BC" w:rsidP="006B7415">
      <w:pPr>
        <w:pStyle w:val="Akapitzlist"/>
        <w:numPr>
          <w:ilvl w:val="0"/>
          <w:numId w:val="19"/>
        </w:numPr>
        <w:spacing w:after="0" w:line="240" w:lineRule="auto"/>
        <w:jc w:val="both"/>
        <w:rPr>
          <w:rFonts w:ascii="Arial" w:eastAsia="Times New Roman" w:hAnsi="Arial" w:cs="Arial"/>
          <w:sz w:val="24"/>
          <w:szCs w:val="24"/>
          <w:lang w:eastAsia="pl-PL"/>
        </w:rPr>
      </w:pPr>
      <w:r w:rsidRPr="003D505C">
        <w:rPr>
          <w:rFonts w:ascii="Arial" w:eastAsia="Times New Roman" w:hAnsi="Arial" w:cs="Arial"/>
          <w:sz w:val="24"/>
          <w:szCs w:val="24"/>
          <w:lang w:eastAsia="pl-PL"/>
        </w:rPr>
        <w:t>czy i w jakim zakresie podmiot udostępniający z</w:t>
      </w:r>
      <w:r w:rsidR="00B91314" w:rsidRPr="003D505C">
        <w:rPr>
          <w:rFonts w:ascii="Arial" w:eastAsia="Times New Roman" w:hAnsi="Arial" w:cs="Arial"/>
          <w:sz w:val="24"/>
          <w:szCs w:val="24"/>
          <w:lang w:eastAsia="pl-PL"/>
        </w:rPr>
        <w:t>asoby, na zdolnościach którego W</w:t>
      </w:r>
      <w:r w:rsidRPr="003D505C">
        <w:rPr>
          <w:rFonts w:ascii="Arial" w:eastAsia="Times New Roman" w:hAnsi="Arial" w:cs="Arial"/>
          <w:sz w:val="24"/>
          <w:szCs w:val="24"/>
          <w:lang w:eastAsia="pl-PL"/>
        </w:rPr>
        <w:t>ykonawca polega w odniesieniu do warunków udziału w postępowaniu dotyczących wykształcenia, kwalifikacji zawodowych lub doświadczenia, zrealizuje roboty budowlane lub usługi, których wskazane zdolności dotyczą.</w:t>
      </w:r>
    </w:p>
    <w:p w:rsidR="003D00BC" w:rsidRPr="003D505C" w:rsidRDefault="00DF1FAA" w:rsidP="006B7415">
      <w:pPr>
        <w:pStyle w:val="Akapitzlist"/>
        <w:numPr>
          <w:ilvl w:val="0"/>
          <w:numId w:val="18"/>
        </w:numPr>
        <w:autoSpaceDE w:val="0"/>
        <w:spacing w:after="0" w:line="240" w:lineRule="auto"/>
        <w:jc w:val="both"/>
        <w:rPr>
          <w:rFonts w:ascii="Arial" w:hAnsi="Arial" w:cs="Arial"/>
          <w:sz w:val="24"/>
          <w:szCs w:val="24"/>
        </w:rPr>
      </w:pPr>
      <w:r w:rsidRPr="003D505C">
        <w:rPr>
          <w:rFonts w:ascii="Arial" w:hAnsi="Arial" w:cs="Arial"/>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rsidR="00B91314" w:rsidRPr="003D505C" w:rsidRDefault="00B91314" w:rsidP="006B7415">
      <w:pPr>
        <w:pStyle w:val="Akapitzlist"/>
        <w:numPr>
          <w:ilvl w:val="0"/>
          <w:numId w:val="18"/>
        </w:numPr>
        <w:autoSpaceDE w:val="0"/>
        <w:spacing w:after="0" w:line="240" w:lineRule="auto"/>
        <w:jc w:val="both"/>
        <w:rPr>
          <w:rFonts w:ascii="Arial" w:hAnsi="Arial" w:cs="Arial"/>
          <w:sz w:val="24"/>
          <w:szCs w:val="24"/>
        </w:rPr>
      </w:pPr>
      <w:r w:rsidRPr="003D505C">
        <w:rPr>
          <w:rFonts w:ascii="Arial" w:hAnsi="Arial" w:cs="Arial"/>
          <w:sz w:val="24"/>
          <w:szCs w:val="24"/>
        </w:rPr>
        <w:t xml:space="preserve">Podmiot, który zobowiązał się do udostępnienia zasobów, odpowiada solidarnie z Wykonawcą, który polega na jego sytuacji finansowej lub ekonomicznej, </w:t>
      </w:r>
      <w:r w:rsidR="008D3AA7">
        <w:rPr>
          <w:rFonts w:ascii="Arial" w:hAnsi="Arial" w:cs="Arial"/>
          <w:sz w:val="24"/>
          <w:szCs w:val="24"/>
        </w:rPr>
        <w:br/>
      </w:r>
      <w:r w:rsidRPr="003D505C">
        <w:rPr>
          <w:rFonts w:ascii="Arial" w:hAnsi="Arial" w:cs="Arial"/>
          <w:sz w:val="24"/>
          <w:szCs w:val="24"/>
        </w:rPr>
        <w:t>za szkodę poniesioną przez Zamawiającego powstałą wskutek nieudostępnienia tych zasobów, chyba że za nieudostępnienie zasobów podmiot ten nie ponosi winy.</w:t>
      </w:r>
    </w:p>
    <w:p w:rsidR="00B91314" w:rsidRPr="003D505C" w:rsidRDefault="00B91314" w:rsidP="006B7415">
      <w:pPr>
        <w:pStyle w:val="Akapitzlist"/>
        <w:numPr>
          <w:ilvl w:val="0"/>
          <w:numId w:val="18"/>
        </w:numPr>
        <w:autoSpaceDE w:val="0"/>
        <w:spacing w:after="0" w:line="240" w:lineRule="auto"/>
        <w:jc w:val="both"/>
        <w:rPr>
          <w:rFonts w:ascii="Arial" w:hAnsi="Arial" w:cs="Arial"/>
          <w:sz w:val="24"/>
          <w:szCs w:val="24"/>
        </w:rPr>
      </w:pPr>
      <w:r w:rsidRPr="003D505C">
        <w:rPr>
          <w:rFonts w:ascii="Arial" w:hAnsi="Arial" w:cs="Arial"/>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91314" w:rsidRPr="003D505C" w:rsidRDefault="00B91314" w:rsidP="006B7415">
      <w:pPr>
        <w:pStyle w:val="Akapitzlist"/>
        <w:numPr>
          <w:ilvl w:val="0"/>
          <w:numId w:val="18"/>
        </w:numPr>
        <w:autoSpaceDE w:val="0"/>
        <w:spacing w:after="0" w:line="240" w:lineRule="auto"/>
        <w:jc w:val="both"/>
        <w:rPr>
          <w:rFonts w:ascii="Arial" w:hAnsi="Arial" w:cs="Arial"/>
          <w:sz w:val="24"/>
          <w:szCs w:val="24"/>
        </w:rPr>
      </w:pPr>
      <w:r w:rsidRPr="003D505C">
        <w:rPr>
          <w:rFonts w:ascii="Arial" w:hAnsi="Arial" w:cs="Arial"/>
          <w:sz w:val="24"/>
          <w:szCs w:val="24"/>
        </w:rPr>
        <w:t>Wykonawca nie może, po upływie terminu składania wniosków o dopuszczenie do</w:t>
      </w:r>
      <w:r w:rsidR="00362363" w:rsidRPr="003D505C">
        <w:rPr>
          <w:rFonts w:ascii="Arial" w:hAnsi="Arial" w:cs="Arial"/>
          <w:sz w:val="24"/>
          <w:szCs w:val="24"/>
        </w:rPr>
        <w:t> </w:t>
      </w:r>
      <w:r w:rsidRPr="003D505C">
        <w:rPr>
          <w:rFonts w:ascii="Arial" w:hAnsi="Arial" w:cs="Arial"/>
          <w:sz w:val="24"/>
          <w:szCs w:val="24"/>
        </w:rPr>
        <w:t>udziału w postępowaniu albo ofert, powoływać się na zdolności lub sytuację podmiotów udostępniających zasoby, jeżeli na etapie składania wniosków o</w:t>
      </w:r>
      <w:r w:rsidR="00362363" w:rsidRPr="003D505C">
        <w:rPr>
          <w:rFonts w:ascii="Arial" w:hAnsi="Arial" w:cs="Arial"/>
          <w:sz w:val="24"/>
          <w:szCs w:val="24"/>
        </w:rPr>
        <w:t> </w:t>
      </w:r>
      <w:r w:rsidRPr="003D505C">
        <w:rPr>
          <w:rFonts w:ascii="Arial" w:hAnsi="Arial" w:cs="Arial"/>
          <w:sz w:val="24"/>
          <w:szCs w:val="24"/>
        </w:rPr>
        <w:t>dopuszczenie do udziału w postępowaniu albo ofert nie polegał on w danym zakresie na zdolnościach lub sytuacji podmiotów udostępniających zasoby.</w:t>
      </w:r>
    </w:p>
    <w:p w:rsidR="006D15C4" w:rsidRPr="003D505C" w:rsidRDefault="006D15C4" w:rsidP="006B7415">
      <w:pPr>
        <w:pStyle w:val="Akapitzlist"/>
        <w:numPr>
          <w:ilvl w:val="0"/>
          <w:numId w:val="18"/>
        </w:numPr>
        <w:autoSpaceDE w:val="0"/>
        <w:spacing w:after="0" w:line="240" w:lineRule="auto"/>
        <w:jc w:val="both"/>
        <w:rPr>
          <w:rFonts w:ascii="Arial" w:hAnsi="Arial" w:cs="Arial"/>
          <w:b/>
          <w:sz w:val="24"/>
          <w:szCs w:val="24"/>
        </w:rPr>
      </w:pPr>
      <w:r w:rsidRPr="003D505C">
        <w:rPr>
          <w:rFonts w:ascii="Arial" w:hAnsi="Arial" w:cs="Arial"/>
          <w:b/>
          <w:sz w:val="24"/>
          <w:szCs w:val="24"/>
        </w:rPr>
        <w:t xml:space="preserve">Wykonawca, w przypadku polegania na zdolnościach lub sytuacji podmiotów udostępniających zasoby, </w:t>
      </w:r>
      <w:r w:rsidR="00C148E5" w:rsidRPr="003D505C">
        <w:rPr>
          <w:rFonts w:ascii="Arial" w:hAnsi="Arial" w:cs="Arial"/>
          <w:b/>
          <w:sz w:val="24"/>
          <w:szCs w:val="24"/>
        </w:rPr>
        <w:t xml:space="preserve">składa wraz z </w:t>
      </w:r>
      <w:r w:rsidR="000273FC">
        <w:rPr>
          <w:rFonts w:ascii="Arial" w:hAnsi="Arial" w:cs="Arial"/>
          <w:b/>
          <w:sz w:val="24"/>
          <w:szCs w:val="24"/>
        </w:rPr>
        <w:t>oświadczeniem, o którym mowa w</w:t>
      </w:r>
      <w:r w:rsidR="00102062">
        <w:rPr>
          <w:rFonts w:ascii="Arial" w:hAnsi="Arial" w:cs="Arial"/>
          <w:b/>
          <w:sz w:val="24"/>
          <w:szCs w:val="24"/>
        </w:rPr>
        <w:t> </w:t>
      </w:r>
      <w:r w:rsidR="000273FC">
        <w:rPr>
          <w:rFonts w:ascii="Arial" w:hAnsi="Arial" w:cs="Arial"/>
          <w:b/>
          <w:sz w:val="24"/>
          <w:szCs w:val="24"/>
        </w:rPr>
        <w:t xml:space="preserve">Rozdziale VIII </w:t>
      </w:r>
      <w:r w:rsidR="0022605C">
        <w:rPr>
          <w:rFonts w:ascii="Arial" w:hAnsi="Arial" w:cs="Arial"/>
          <w:b/>
          <w:sz w:val="24"/>
          <w:szCs w:val="24"/>
        </w:rPr>
        <w:t xml:space="preserve">SWZ </w:t>
      </w:r>
      <w:r w:rsidR="000273FC">
        <w:rPr>
          <w:rFonts w:ascii="Arial" w:hAnsi="Arial" w:cs="Arial"/>
          <w:b/>
          <w:sz w:val="24"/>
          <w:szCs w:val="24"/>
        </w:rPr>
        <w:t>ust. 1 SWZ, także oświadczenie podmiotu udostępniającego zasoby, potwierdzające brak podstaw wykluczenia tego podmiotu oraz odpowiednio spełnienie warunków udziału w</w:t>
      </w:r>
      <w:r w:rsidR="009E0863">
        <w:rPr>
          <w:rFonts w:ascii="Arial" w:hAnsi="Arial" w:cs="Arial"/>
          <w:b/>
          <w:sz w:val="24"/>
          <w:szCs w:val="24"/>
        </w:rPr>
        <w:t> </w:t>
      </w:r>
      <w:r w:rsidR="000273FC">
        <w:rPr>
          <w:rFonts w:ascii="Arial" w:hAnsi="Arial" w:cs="Arial"/>
          <w:b/>
          <w:sz w:val="24"/>
          <w:szCs w:val="24"/>
        </w:rPr>
        <w:t xml:space="preserve">postępowaniu, </w:t>
      </w:r>
      <w:r w:rsidR="000273FC">
        <w:rPr>
          <w:rFonts w:ascii="Arial" w:hAnsi="Arial" w:cs="Arial"/>
          <w:b/>
          <w:sz w:val="24"/>
          <w:szCs w:val="24"/>
        </w:rPr>
        <w:lastRenderedPageBreak/>
        <w:t>w</w:t>
      </w:r>
      <w:r w:rsidR="00102062">
        <w:rPr>
          <w:rFonts w:ascii="Arial" w:hAnsi="Arial" w:cs="Arial"/>
          <w:b/>
          <w:sz w:val="24"/>
          <w:szCs w:val="24"/>
        </w:rPr>
        <w:t> </w:t>
      </w:r>
      <w:r w:rsidR="000273FC">
        <w:rPr>
          <w:rFonts w:ascii="Arial" w:hAnsi="Arial" w:cs="Arial"/>
          <w:b/>
          <w:sz w:val="24"/>
          <w:szCs w:val="24"/>
        </w:rPr>
        <w:t>zakresie w jaki Wykonawca powołuje się na jego zasoby, zgodnie</w:t>
      </w:r>
      <w:r w:rsidR="0022605C">
        <w:rPr>
          <w:rFonts w:ascii="Arial" w:hAnsi="Arial" w:cs="Arial"/>
          <w:b/>
          <w:sz w:val="24"/>
          <w:szCs w:val="24"/>
        </w:rPr>
        <w:t xml:space="preserve"> </w:t>
      </w:r>
      <w:r w:rsidR="000273FC">
        <w:rPr>
          <w:rFonts w:ascii="Arial" w:hAnsi="Arial" w:cs="Arial"/>
          <w:b/>
          <w:sz w:val="24"/>
          <w:szCs w:val="24"/>
        </w:rPr>
        <w:t>z Rozdziałem VIII</w:t>
      </w:r>
      <w:r w:rsidRPr="003D505C">
        <w:rPr>
          <w:rFonts w:ascii="Arial" w:hAnsi="Arial" w:cs="Arial"/>
          <w:b/>
          <w:sz w:val="24"/>
          <w:szCs w:val="24"/>
        </w:rPr>
        <w:t>.</w:t>
      </w:r>
    </w:p>
    <w:p w:rsidR="00BA5598" w:rsidRPr="00741839" w:rsidRDefault="00BA5598" w:rsidP="006B7415">
      <w:pPr>
        <w:pStyle w:val="Akapitzlist"/>
        <w:numPr>
          <w:ilvl w:val="0"/>
          <w:numId w:val="18"/>
        </w:numPr>
        <w:autoSpaceDE w:val="0"/>
        <w:spacing w:after="0" w:line="240" w:lineRule="auto"/>
        <w:jc w:val="both"/>
        <w:rPr>
          <w:rFonts w:ascii="Arial" w:hAnsi="Arial" w:cs="Arial"/>
          <w:b/>
          <w:sz w:val="24"/>
          <w:szCs w:val="24"/>
        </w:rPr>
      </w:pPr>
      <w:r w:rsidRPr="003D505C">
        <w:rPr>
          <w:rFonts w:ascii="Arial" w:hAnsi="Arial" w:cs="Arial"/>
          <w:sz w:val="24"/>
          <w:szCs w:val="24"/>
        </w:rPr>
        <w:t xml:space="preserve">Zamawiający wymaga od Wykonawcy, który polega na zdolnościach technicznych lub zawodowych lub sytuacji finansowej lub ekonomicznej podmiotów udostępniających zasoby </w:t>
      </w:r>
      <w:r w:rsidRPr="00741839">
        <w:rPr>
          <w:rFonts w:ascii="Arial" w:hAnsi="Arial" w:cs="Arial"/>
          <w:b/>
          <w:sz w:val="24"/>
          <w:szCs w:val="24"/>
        </w:rPr>
        <w:t>przedstawienia podmiotowych środków dowodowych o których mowa w</w:t>
      </w:r>
      <w:r w:rsidR="00450FE3" w:rsidRPr="00741839">
        <w:rPr>
          <w:rFonts w:ascii="Arial" w:hAnsi="Arial" w:cs="Arial"/>
          <w:b/>
          <w:sz w:val="24"/>
          <w:szCs w:val="24"/>
        </w:rPr>
        <w:t> </w:t>
      </w:r>
      <w:r w:rsidRPr="00741839">
        <w:rPr>
          <w:rFonts w:ascii="Arial" w:hAnsi="Arial" w:cs="Arial"/>
          <w:b/>
          <w:sz w:val="24"/>
          <w:szCs w:val="24"/>
        </w:rPr>
        <w:t xml:space="preserve">Rozdziale VIII SWZ ust. </w:t>
      </w:r>
      <w:r w:rsidR="009E0863">
        <w:rPr>
          <w:rFonts w:ascii="Arial" w:hAnsi="Arial" w:cs="Arial"/>
          <w:b/>
          <w:sz w:val="24"/>
          <w:szCs w:val="24"/>
        </w:rPr>
        <w:t>3</w:t>
      </w:r>
      <w:r w:rsidRPr="00741839">
        <w:rPr>
          <w:rFonts w:ascii="Arial" w:hAnsi="Arial" w:cs="Arial"/>
          <w:b/>
          <w:sz w:val="24"/>
          <w:szCs w:val="24"/>
        </w:rPr>
        <w:t xml:space="preserve"> </w:t>
      </w:r>
      <w:proofErr w:type="spellStart"/>
      <w:r w:rsidRPr="00741839">
        <w:rPr>
          <w:rFonts w:ascii="Arial" w:hAnsi="Arial" w:cs="Arial"/>
          <w:b/>
          <w:sz w:val="24"/>
          <w:szCs w:val="24"/>
        </w:rPr>
        <w:t>pkt</w:t>
      </w:r>
      <w:proofErr w:type="spellEnd"/>
      <w:r w:rsidRPr="00741839">
        <w:rPr>
          <w:rFonts w:ascii="Arial" w:hAnsi="Arial" w:cs="Arial"/>
          <w:b/>
          <w:sz w:val="24"/>
          <w:szCs w:val="24"/>
        </w:rPr>
        <w:t xml:space="preserve"> </w:t>
      </w:r>
      <w:r w:rsidR="00DF014D" w:rsidRPr="00741839">
        <w:rPr>
          <w:rFonts w:ascii="Arial" w:hAnsi="Arial" w:cs="Arial"/>
          <w:b/>
          <w:sz w:val="24"/>
          <w:szCs w:val="24"/>
        </w:rPr>
        <w:t>2-</w:t>
      </w:r>
      <w:r w:rsidR="00A065A3">
        <w:rPr>
          <w:rFonts w:ascii="Arial" w:hAnsi="Arial" w:cs="Arial"/>
          <w:b/>
          <w:sz w:val="24"/>
          <w:szCs w:val="24"/>
        </w:rPr>
        <w:t>3</w:t>
      </w:r>
      <w:r w:rsidRPr="00741839">
        <w:rPr>
          <w:rFonts w:ascii="Arial" w:hAnsi="Arial" w:cs="Arial"/>
          <w:b/>
          <w:sz w:val="24"/>
          <w:szCs w:val="24"/>
        </w:rPr>
        <w:t xml:space="preserve"> dotyczących tych podmiotów, potwierdzających, że nie zachodzą wobec tych podmiotów podstawy </w:t>
      </w:r>
      <w:r w:rsidR="00102062">
        <w:rPr>
          <w:rFonts w:ascii="Arial" w:hAnsi="Arial" w:cs="Arial"/>
          <w:b/>
          <w:sz w:val="24"/>
          <w:szCs w:val="24"/>
        </w:rPr>
        <w:t>w</w:t>
      </w:r>
      <w:r w:rsidRPr="00741839">
        <w:rPr>
          <w:rFonts w:ascii="Arial" w:hAnsi="Arial" w:cs="Arial"/>
          <w:b/>
          <w:sz w:val="24"/>
          <w:szCs w:val="24"/>
        </w:rPr>
        <w:t>ykluczenia z</w:t>
      </w:r>
      <w:r w:rsidR="00450FE3" w:rsidRPr="00741839">
        <w:rPr>
          <w:rFonts w:ascii="Arial" w:hAnsi="Arial" w:cs="Arial"/>
          <w:b/>
          <w:sz w:val="24"/>
          <w:szCs w:val="24"/>
        </w:rPr>
        <w:t> </w:t>
      </w:r>
      <w:r w:rsidRPr="00741839">
        <w:rPr>
          <w:rFonts w:ascii="Arial" w:hAnsi="Arial" w:cs="Arial"/>
          <w:b/>
          <w:sz w:val="24"/>
          <w:szCs w:val="24"/>
        </w:rPr>
        <w:t>postępowania.</w:t>
      </w:r>
    </w:p>
    <w:p w:rsidR="00785B77" w:rsidRPr="003D505C" w:rsidRDefault="00785B77" w:rsidP="00785B77">
      <w:pPr>
        <w:autoSpaceDE w:val="0"/>
        <w:spacing w:after="0" w:line="240" w:lineRule="auto"/>
        <w:jc w:val="both"/>
        <w:rPr>
          <w:rFonts w:ascii="Arial" w:hAnsi="Arial" w:cs="Arial"/>
          <w:sz w:val="24"/>
          <w:szCs w:val="24"/>
          <w:highlight w:val="lightGray"/>
        </w:rPr>
      </w:pPr>
    </w:p>
    <w:p w:rsidR="007B6333" w:rsidRPr="00316CEB" w:rsidRDefault="007B6333" w:rsidP="006B7415">
      <w:pPr>
        <w:pStyle w:val="Akapitzlist"/>
        <w:numPr>
          <w:ilvl w:val="0"/>
          <w:numId w:val="7"/>
        </w:numPr>
        <w:autoSpaceDE w:val="0"/>
        <w:spacing w:after="0" w:line="240" w:lineRule="auto"/>
        <w:jc w:val="both"/>
        <w:rPr>
          <w:rFonts w:ascii="Arial" w:hAnsi="Arial" w:cs="Arial"/>
          <w:b/>
          <w:sz w:val="24"/>
          <w:szCs w:val="24"/>
          <w:highlight w:val="lightGray"/>
        </w:rPr>
      </w:pPr>
      <w:r w:rsidRPr="00316CEB">
        <w:rPr>
          <w:rFonts w:ascii="Arial" w:hAnsi="Arial" w:cs="Arial"/>
          <w:b/>
          <w:sz w:val="24"/>
          <w:szCs w:val="24"/>
          <w:highlight w:val="lightGray"/>
        </w:rPr>
        <w:t>INFORMACJA DLA WYKONAWCÓW</w:t>
      </w:r>
      <w:r w:rsidR="00457BA4" w:rsidRPr="00316CEB">
        <w:rPr>
          <w:rFonts w:ascii="Arial" w:hAnsi="Arial" w:cs="Arial"/>
          <w:b/>
          <w:sz w:val="24"/>
          <w:szCs w:val="24"/>
          <w:highlight w:val="lightGray"/>
        </w:rPr>
        <w:t xml:space="preserve"> WSPÓLNIE</w:t>
      </w:r>
      <w:r w:rsidRPr="00316CEB">
        <w:rPr>
          <w:rFonts w:ascii="Arial" w:hAnsi="Arial" w:cs="Arial"/>
          <w:b/>
          <w:sz w:val="24"/>
          <w:szCs w:val="24"/>
          <w:highlight w:val="lightGray"/>
        </w:rPr>
        <w:t xml:space="preserve"> UBIEGAJACYCH SIĘ</w:t>
      </w:r>
      <w:r w:rsidR="00362363" w:rsidRPr="00316CEB">
        <w:rPr>
          <w:rFonts w:ascii="Arial" w:hAnsi="Arial" w:cs="Arial"/>
          <w:b/>
          <w:sz w:val="24"/>
          <w:szCs w:val="24"/>
          <w:highlight w:val="lightGray"/>
        </w:rPr>
        <w:t> </w:t>
      </w:r>
      <w:r w:rsidRPr="00316CEB">
        <w:rPr>
          <w:rFonts w:ascii="Arial" w:hAnsi="Arial" w:cs="Arial"/>
          <w:b/>
          <w:sz w:val="24"/>
          <w:szCs w:val="24"/>
          <w:highlight w:val="lightGray"/>
        </w:rPr>
        <w:t>O</w:t>
      </w:r>
      <w:r w:rsidR="00450FE3" w:rsidRPr="00316CEB">
        <w:rPr>
          <w:rFonts w:ascii="Arial" w:hAnsi="Arial" w:cs="Arial"/>
          <w:b/>
          <w:sz w:val="24"/>
          <w:szCs w:val="24"/>
          <w:highlight w:val="lightGray"/>
        </w:rPr>
        <w:t> </w:t>
      </w:r>
      <w:r w:rsidRPr="00316CEB">
        <w:rPr>
          <w:rFonts w:ascii="Arial" w:hAnsi="Arial" w:cs="Arial"/>
          <w:b/>
          <w:sz w:val="24"/>
          <w:szCs w:val="24"/>
          <w:highlight w:val="lightGray"/>
        </w:rPr>
        <w:t>UDZIELENIE ZAMÓWIENIA (SPÓŁKI CYWILNE/KONSORCJUM).</w:t>
      </w:r>
    </w:p>
    <w:p w:rsidR="00320913" w:rsidRPr="003D505C" w:rsidRDefault="00320913" w:rsidP="006B7415">
      <w:pPr>
        <w:pStyle w:val="Akapitzlist"/>
        <w:numPr>
          <w:ilvl w:val="0"/>
          <w:numId w:val="20"/>
        </w:numPr>
        <w:autoSpaceDE w:val="0"/>
        <w:spacing w:after="0" w:line="240" w:lineRule="auto"/>
        <w:ind w:left="284" w:hanging="284"/>
        <w:jc w:val="both"/>
        <w:rPr>
          <w:rFonts w:ascii="Arial" w:hAnsi="Arial" w:cs="Arial"/>
          <w:sz w:val="24"/>
          <w:szCs w:val="24"/>
        </w:rPr>
      </w:pPr>
      <w:r w:rsidRPr="003D505C">
        <w:rPr>
          <w:rFonts w:ascii="Arial" w:hAnsi="Arial" w:cs="Arial"/>
          <w:sz w:val="24"/>
          <w:szCs w:val="24"/>
        </w:rPr>
        <w:t xml:space="preserve">Wykonawcy mogą wspólnie ubiegać się o udzielenie zamówienia. W takim przypadku Wykonawcy ustanawiając pełnomocnika do reprezentowania ich w postępowaniu albo do reprezentowania i zawarcia umowy w sprawie zamówienia publicznego. Pełnomocnictwo winno być załączone do oferty w postaci elektronicznej. </w:t>
      </w:r>
    </w:p>
    <w:p w:rsidR="00320913" w:rsidRPr="003D505C" w:rsidRDefault="00320913" w:rsidP="006B7415">
      <w:pPr>
        <w:pStyle w:val="Akapitzlist"/>
        <w:numPr>
          <w:ilvl w:val="0"/>
          <w:numId w:val="20"/>
        </w:numPr>
        <w:spacing w:after="0" w:line="240" w:lineRule="auto"/>
        <w:ind w:left="284" w:hanging="284"/>
        <w:jc w:val="both"/>
        <w:rPr>
          <w:rFonts w:ascii="Arial" w:hAnsi="Arial" w:cs="Arial"/>
          <w:b/>
          <w:sz w:val="24"/>
          <w:szCs w:val="24"/>
        </w:rPr>
      </w:pPr>
      <w:r w:rsidRPr="003D505C">
        <w:rPr>
          <w:rFonts w:ascii="Arial" w:hAnsi="Arial" w:cs="Arial"/>
          <w:b/>
          <w:sz w:val="24"/>
          <w:szCs w:val="24"/>
        </w:rPr>
        <w:t xml:space="preserve">W przypadku Wykonawców wspólnie ubiegających się o udzielenie zamówienia, </w:t>
      </w:r>
      <w:r w:rsidR="0022605C">
        <w:rPr>
          <w:rFonts w:ascii="Arial" w:hAnsi="Arial" w:cs="Arial"/>
          <w:b/>
          <w:sz w:val="24"/>
          <w:szCs w:val="24"/>
        </w:rPr>
        <w:t>oświadczenie, o którym mowa w Rozdziale VIII SWZ ust. 1, składa każdy z</w:t>
      </w:r>
      <w:r w:rsidR="00102062">
        <w:rPr>
          <w:rFonts w:ascii="Arial" w:hAnsi="Arial" w:cs="Arial"/>
          <w:b/>
          <w:sz w:val="24"/>
          <w:szCs w:val="24"/>
        </w:rPr>
        <w:t> </w:t>
      </w:r>
      <w:r w:rsidR="0022605C">
        <w:rPr>
          <w:rFonts w:ascii="Arial" w:hAnsi="Arial" w:cs="Arial"/>
          <w:b/>
          <w:sz w:val="24"/>
          <w:szCs w:val="24"/>
        </w:rPr>
        <w:t xml:space="preserve">Wykonawców. </w:t>
      </w:r>
      <w:r w:rsidRPr="003D505C">
        <w:rPr>
          <w:rFonts w:ascii="Arial" w:hAnsi="Arial" w:cs="Arial"/>
          <w:b/>
          <w:sz w:val="24"/>
          <w:szCs w:val="24"/>
        </w:rPr>
        <w:t>Oświadczenie t</w:t>
      </w:r>
      <w:r w:rsidR="00B671B9" w:rsidRPr="003D505C">
        <w:rPr>
          <w:rFonts w:ascii="Arial" w:hAnsi="Arial" w:cs="Arial"/>
          <w:b/>
          <w:sz w:val="24"/>
          <w:szCs w:val="24"/>
        </w:rPr>
        <w:t>o</w:t>
      </w:r>
      <w:r w:rsidR="00362363" w:rsidRPr="003D505C">
        <w:rPr>
          <w:rFonts w:ascii="Arial" w:hAnsi="Arial" w:cs="Arial"/>
          <w:b/>
          <w:sz w:val="24"/>
          <w:szCs w:val="24"/>
        </w:rPr>
        <w:t> </w:t>
      </w:r>
      <w:r w:rsidRPr="003D505C">
        <w:rPr>
          <w:rFonts w:ascii="Arial" w:hAnsi="Arial" w:cs="Arial"/>
          <w:b/>
          <w:sz w:val="24"/>
          <w:szCs w:val="24"/>
        </w:rPr>
        <w:t xml:space="preserve">wstępnie potwierdza </w:t>
      </w:r>
      <w:r w:rsidR="00A37F02" w:rsidRPr="003D505C">
        <w:rPr>
          <w:rFonts w:ascii="Arial" w:hAnsi="Arial" w:cs="Arial"/>
          <w:b/>
          <w:sz w:val="24"/>
          <w:szCs w:val="24"/>
        </w:rPr>
        <w:t xml:space="preserve">brak podstaw wykluczenia oraz </w:t>
      </w:r>
      <w:r w:rsidRPr="003D505C">
        <w:rPr>
          <w:rFonts w:ascii="Arial" w:hAnsi="Arial" w:cs="Arial"/>
          <w:b/>
          <w:sz w:val="24"/>
          <w:szCs w:val="24"/>
        </w:rPr>
        <w:t>spełni</w:t>
      </w:r>
      <w:r w:rsidR="00A37F02" w:rsidRPr="003D505C">
        <w:rPr>
          <w:rFonts w:ascii="Arial" w:hAnsi="Arial" w:cs="Arial"/>
          <w:b/>
          <w:sz w:val="24"/>
          <w:szCs w:val="24"/>
        </w:rPr>
        <w:t xml:space="preserve">enie </w:t>
      </w:r>
      <w:r w:rsidRPr="003D505C">
        <w:rPr>
          <w:rFonts w:ascii="Arial" w:hAnsi="Arial" w:cs="Arial"/>
          <w:b/>
          <w:sz w:val="24"/>
          <w:szCs w:val="24"/>
        </w:rPr>
        <w:t>warunków udziału w postępowaniu w</w:t>
      </w:r>
      <w:r w:rsidR="00947F02" w:rsidRPr="003D505C">
        <w:rPr>
          <w:rFonts w:ascii="Arial" w:hAnsi="Arial" w:cs="Arial"/>
          <w:b/>
          <w:sz w:val="24"/>
          <w:szCs w:val="24"/>
        </w:rPr>
        <w:t> </w:t>
      </w:r>
      <w:r w:rsidRPr="003D505C">
        <w:rPr>
          <w:rFonts w:ascii="Arial" w:hAnsi="Arial" w:cs="Arial"/>
          <w:b/>
          <w:sz w:val="24"/>
          <w:szCs w:val="24"/>
        </w:rPr>
        <w:t>zakresie, w</w:t>
      </w:r>
      <w:r w:rsidR="00316CEB">
        <w:rPr>
          <w:rFonts w:ascii="Arial" w:hAnsi="Arial" w:cs="Arial"/>
          <w:b/>
          <w:sz w:val="24"/>
          <w:szCs w:val="24"/>
        </w:rPr>
        <w:t> </w:t>
      </w:r>
      <w:r w:rsidR="00A37F02" w:rsidRPr="003D505C">
        <w:rPr>
          <w:rFonts w:ascii="Arial" w:hAnsi="Arial" w:cs="Arial"/>
          <w:b/>
          <w:sz w:val="24"/>
          <w:szCs w:val="24"/>
        </w:rPr>
        <w:t xml:space="preserve">jakim </w:t>
      </w:r>
      <w:r w:rsidRPr="003D505C">
        <w:rPr>
          <w:rFonts w:ascii="Arial" w:hAnsi="Arial" w:cs="Arial"/>
          <w:b/>
          <w:sz w:val="24"/>
          <w:szCs w:val="24"/>
        </w:rPr>
        <w:t>każdy z</w:t>
      </w:r>
      <w:r w:rsidR="00B671B9" w:rsidRPr="003D505C">
        <w:rPr>
          <w:rFonts w:ascii="Arial" w:hAnsi="Arial" w:cs="Arial"/>
          <w:b/>
          <w:sz w:val="24"/>
          <w:szCs w:val="24"/>
        </w:rPr>
        <w:t> </w:t>
      </w:r>
      <w:r w:rsidRPr="003D505C">
        <w:rPr>
          <w:rFonts w:ascii="Arial" w:hAnsi="Arial" w:cs="Arial"/>
          <w:b/>
          <w:sz w:val="24"/>
          <w:szCs w:val="24"/>
        </w:rPr>
        <w:t>Wykonawców wykazuje spełnianie warunków udziału w</w:t>
      </w:r>
      <w:r w:rsidR="00316CEB">
        <w:rPr>
          <w:rFonts w:ascii="Arial" w:hAnsi="Arial" w:cs="Arial"/>
          <w:b/>
          <w:sz w:val="24"/>
          <w:szCs w:val="24"/>
        </w:rPr>
        <w:t> </w:t>
      </w:r>
      <w:r w:rsidRPr="003D505C">
        <w:rPr>
          <w:rFonts w:ascii="Arial" w:hAnsi="Arial" w:cs="Arial"/>
          <w:b/>
          <w:sz w:val="24"/>
          <w:szCs w:val="24"/>
        </w:rPr>
        <w:t>postępowaniu</w:t>
      </w:r>
      <w:r w:rsidR="00A37F02" w:rsidRPr="003D505C">
        <w:rPr>
          <w:rFonts w:ascii="Arial" w:hAnsi="Arial" w:cs="Arial"/>
          <w:b/>
          <w:sz w:val="24"/>
          <w:szCs w:val="24"/>
        </w:rPr>
        <w:t>.</w:t>
      </w:r>
    </w:p>
    <w:p w:rsidR="00B671B9" w:rsidRPr="003D505C" w:rsidRDefault="00B671B9" w:rsidP="006B7415">
      <w:pPr>
        <w:pStyle w:val="Akapitzlist"/>
        <w:numPr>
          <w:ilvl w:val="0"/>
          <w:numId w:val="20"/>
        </w:numPr>
        <w:spacing w:after="0" w:line="240" w:lineRule="auto"/>
        <w:ind w:left="426" w:hanging="357"/>
        <w:jc w:val="both"/>
        <w:rPr>
          <w:rFonts w:ascii="Arial" w:hAnsi="Arial" w:cs="Arial"/>
          <w:sz w:val="24"/>
          <w:szCs w:val="24"/>
        </w:rPr>
      </w:pPr>
      <w:r w:rsidRPr="003D505C">
        <w:rPr>
          <w:rFonts w:ascii="Arial" w:hAnsi="Arial" w:cs="Arial"/>
          <w:sz w:val="24"/>
          <w:szCs w:val="24"/>
        </w:rPr>
        <w:t>Oświadczenia i dokumenty potwierdzające brak podstaw do wykluczenia z</w:t>
      </w:r>
      <w:r w:rsidR="00947F02" w:rsidRPr="003D505C">
        <w:rPr>
          <w:rFonts w:ascii="Arial" w:hAnsi="Arial" w:cs="Arial"/>
          <w:sz w:val="24"/>
          <w:szCs w:val="24"/>
        </w:rPr>
        <w:t> </w:t>
      </w:r>
      <w:r w:rsidRPr="003D505C">
        <w:rPr>
          <w:rFonts w:ascii="Arial" w:hAnsi="Arial" w:cs="Arial"/>
          <w:sz w:val="24"/>
          <w:szCs w:val="24"/>
        </w:rPr>
        <w:t>postępowania, w tym oświadczenie dotyczące przynależności lub braku przynależności do tej samej grupy kapitałowej, składa każdy z Wykonawców wspólnie ubiegających się o zamówienie.</w:t>
      </w:r>
    </w:p>
    <w:p w:rsidR="00B671B9" w:rsidRPr="00741839" w:rsidRDefault="00B671B9" w:rsidP="006B7415">
      <w:pPr>
        <w:pStyle w:val="Akapitzlist"/>
        <w:numPr>
          <w:ilvl w:val="0"/>
          <w:numId w:val="20"/>
        </w:numPr>
        <w:spacing w:after="0" w:line="240" w:lineRule="auto"/>
        <w:ind w:left="426" w:hanging="357"/>
        <w:jc w:val="both"/>
        <w:rPr>
          <w:rFonts w:ascii="Arial" w:hAnsi="Arial" w:cs="Arial"/>
          <w:b/>
          <w:sz w:val="24"/>
          <w:szCs w:val="24"/>
        </w:rPr>
      </w:pPr>
      <w:r w:rsidRPr="00741839">
        <w:rPr>
          <w:rFonts w:ascii="Arial" w:hAnsi="Arial" w:cs="Arial"/>
          <w:b/>
          <w:sz w:val="24"/>
          <w:szCs w:val="24"/>
          <w:shd w:val="clear" w:color="auto" w:fill="FFFFFF"/>
        </w:rPr>
        <w:t xml:space="preserve">Wykonawcy wspólnie ubiegający się o udzielenie zamówienia </w:t>
      </w:r>
      <w:r w:rsidR="003C4917" w:rsidRPr="00741839">
        <w:rPr>
          <w:rFonts w:ascii="Arial" w:hAnsi="Arial" w:cs="Arial"/>
          <w:b/>
          <w:sz w:val="24"/>
          <w:szCs w:val="24"/>
          <w:shd w:val="clear" w:color="auto" w:fill="FFFFFF"/>
        </w:rPr>
        <w:t>załączają do</w:t>
      </w:r>
      <w:r w:rsidR="00316CEB">
        <w:rPr>
          <w:rFonts w:ascii="Arial" w:hAnsi="Arial" w:cs="Arial"/>
          <w:b/>
          <w:sz w:val="24"/>
          <w:szCs w:val="24"/>
          <w:shd w:val="clear" w:color="auto" w:fill="FFFFFF"/>
        </w:rPr>
        <w:t> </w:t>
      </w:r>
      <w:r w:rsidR="003C4917" w:rsidRPr="00741839">
        <w:rPr>
          <w:rFonts w:ascii="Arial" w:hAnsi="Arial" w:cs="Arial"/>
          <w:b/>
          <w:sz w:val="24"/>
          <w:szCs w:val="24"/>
          <w:shd w:val="clear" w:color="auto" w:fill="FFFFFF"/>
        </w:rPr>
        <w:t xml:space="preserve">oferty oświadczenie Wykonawców wspólnie ubiegających się o udzielenie zamówienia zgodnie z art. 117 ust. 4 ustawy </w:t>
      </w:r>
      <w:proofErr w:type="spellStart"/>
      <w:r w:rsidR="003C4917" w:rsidRPr="00741839">
        <w:rPr>
          <w:rFonts w:ascii="Arial" w:hAnsi="Arial" w:cs="Arial"/>
          <w:b/>
          <w:sz w:val="24"/>
          <w:szCs w:val="24"/>
          <w:shd w:val="clear" w:color="auto" w:fill="FFFFFF"/>
        </w:rPr>
        <w:t>Pzp</w:t>
      </w:r>
      <w:proofErr w:type="spellEnd"/>
      <w:r w:rsidR="003C4917" w:rsidRPr="00741839">
        <w:rPr>
          <w:rFonts w:ascii="Arial" w:hAnsi="Arial" w:cs="Arial"/>
          <w:b/>
          <w:sz w:val="24"/>
          <w:szCs w:val="24"/>
          <w:shd w:val="clear" w:color="auto" w:fill="FFFFFF"/>
        </w:rPr>
        <w:t xml:space="preserve"> </w:t>
      </w:r>
      <w:r w:rsidRPr="00741839">
        <w:rPr>
          <w:rFonts w:ascii="Arial" w:hAnsi="Arial" w:cs="Arial"/>
          <w:b/>
          <w:sz w:val="24"/>
          <w:szCs w:val="24"/>
          <w:shd w:val="clear" w:color="auto" w:fill="FFFFFF"/>
        </w:rPr>
        <w:t>wskazuj</w:t>
      </w:r>
      <w:r w:rsidRPr="00741839">
        <w:rPr>
          <w:rFonts w:ascii="Arial" w:eastAsia="Times New Roman" w:hAnsi="Arial" w:cs="Arial"/>
          <w:b/>
          <w:sz w:val="24"/>
          <w:szCs w:val="24"/>
          <w:shd w:val="clear" w:color="auto" w:fill="FFFFFF"/>
        </w:rPr>
        <w:t>ą</w:t>
      </w:r>
      <w:r w:rsidR="003C4917" w:rsidRPr="00741839">
        <w:rPr>
          <w:rFonts w:ascii="Arial" w:eastAsia="Times New Roman" w:hAnsi="Arial" w:cs="Arial"/>
          <w:b/>
          <w:sz w:val="24"/>
          <w:szCs w:val="24"/>
          <w:shd w:val="clear" w:color="auto" w:fill="FFFFFF"/>
        </w:rPr>
        <w:t>c,</w:t>
      </w:r>
      <w:r w:rsidRPr="00741839">
        <w:rPr>
          <w:rFonts w:ascii="Arial" w:hAnsi="Arial" w:cs="Arial"/>
          <w:b/>
          <w:sz w:val="24"/>
          <w:szCs w:val="24"/>
          <w:shd w:val="clear" w:color="auto" w:fill="FFFFFF"/>
        </w:rPr>
        <w:t xml:space="preserve"> które</w:t>
      </w:r>
      <w:r w:rsidR="00102062">
        <w:rPr>
          <w:rFonts w:ascii="Arial" w:hAnsi="Arial" w:cs="Arial"/>
          <w:b/>
          <w:sz w:val="24"/>
          <w:szCs w:val="24"/>
          <w:shd w:val="clear" w:color="auto" w:fill="FFFFFF"/>
        </w:rPr>
        <w:t xml:space="preserve"> roboty budowlane </w:t>
      </w:r>
      <w:r w:rsidR="005F05A0">
        <w:rPr>
          <w:rFonts w:ascii="Arial" w:hAnsi="Arial" w:cs="Arial"/>
          <w:b/>
          <w:sz w:val="24"/>
          <w:szCs w:val="24"/>
          <w:shd w:val="clear" w:color="auto" w:fill="FFFFFF"/>
        </w:rPr>
        <w:t>u</w:t>
      </w:r>
      <w:r w:rsidR="00102062">
        <w:rPr>
          <w:rFonts w:ascii="Arial" w:hAnsi="Arial" w:cs="Arial"/>
          <w:b/>
          <w:sz w:val="24"/>
          <w:szCs w:val="24"/>
          <w:shd w:val="clear" w:color="auto" w:fill="FFFFFF"/>
        </w:rPr>
        <w:t>sługi</w:t>
      </w:r>
      <w:r w:rsidR="005F05A0">
        <w:rPr>
          <w:rFonts w:ascii="Arial" w:hAnsi="Arial" w:cs="Arial"/>
          <w:b/>
          <w:sz w:val="24"/>
          <w:szCs w:val="24"/>
          <w:shd w:val="clear" w:color="auto" w:fill="FFFFFF"/>
        </w:rPr>
        <w:t>, dostawy</w:t>
      </w:r>
      <w:r w:rsidR="0022605C" w:rsidRPr="00741839">
        <w:rPr>
          <w:rFonts w:ascii="Arial" w:hAnsi="Arial" w:cs="Arial"/>
          <w:b/>
          <w:sz w:val="24"/>
          <w:szCs w:val="24"/>
          <w:shd w:val="clear" w:color="auto" w:fill="FFFFFF"/>
        </w:rPr>
        <w:t xml:space="preserve"> </w:t>
      </w:r>
      <w:r w:rsidR="00947F02" w:rsidRPr="00741839">
        <w:rPr>
          <w:rFonts w:ascii="Arial" w:hAnsi="Arial" w:cs="Arial"/>
          <w:b/>
          <w:sz w:val="24"/>
          <w:szCs w:val="24"/>
          <w:shd w:val="clear" w:color="auto" w:fill="FFFFFF"/>
        </w:rPr>
        <w:t>wykonają poszczególni W</w:t>
      </w:r>
      <w:r w:rsidRPr="00741839">
        <w:rPr>
          <w:rFonts w:ascii="Arial" w:hAnsi="Arial" w:cs="Arial"/>
          <w:b/>
          <w:sz w:val="24"/>
          <w:szCs w:val="24"/>
          <w:shd w:val="clear" w:color="auto" w:fill="FFFFFF"/>
        </w:rPr>
        <w:t>ykonawcy.</w:t>
      </w:r>
    </w:p>
    <w:p w:rsidR="004C1AD1" w:rsidRPr="00086A97" w:rsidRDefault="004C1AD1" w:rsidP="006B7415">
      <w:pPr>
        <w:pStyle w:val="Akapitzlist"/>
        <w:numPr>
          <w:ilvl w:val="0"/>
          <w:numId w:val="20"/>
        </w:numPr>
        <w:spacing w:after="0" w:line="240" w:lineRule="auto"/>
        <w:ind w:left="426" w:hanging="357"/>
        <w:jc w:val="both"/>
        <w:rPr>
          <w:rFonts w:ascii="Arial" w:hAnsi="Arial" w:cs="Arial"/>
          <w:sz w:val="24"/>
          <w:szCs w:val="24"/>
        </w:rPr>
      </w:pPr>
      <w:r>
        <w:rPr>
          <w:rFonts w:ascii="Arial" w:hAnsi="Arial" w:cs="Arial"/>
          <w:sz w:val="24"/>
          <w:szCs w:val="24"/>
          <w:shd w:val="clear" w:color="auto" w:fill="FFFFFF"/>
        </w:rPr>
        <w:t>W odniesieniu do warunków dotyczących wykształcenia, kalifikacji z</w:t>
      </w:r>
      <w:r w:rsidR="006C015E">
        <w:rPr>
          <w:rFonts w:ascii="Arial" w:hAnsi="Arial" w:cs="Arial"/>
          <w:sz w:val="24"/>
          <w:szCs w:val="24"/>
          <w:shd w:val="clear" w:color="auto" w:fill="FFFFFF"/>
        </w:rPr>
        <w:t>a</w:t>
      </w:r>
      <w:r>
        <w:rPr>
          <w:rFonts w:ascii="Arial" w:hAnsi="Arial" w:cs="Arial"/>
          <w:sz w:val="24"/>
          <w:szCs w:val="24"/>
          <w:shd w:val="clear" w:color="auto" w:fill="FFFFFF"/>
        </w:rPr>
        <w:t>wodowych lub do</w:t>
      </w:r>
      <w:r w:rsidR="00AB184C">
        <w:rPr>
          <w:rFonts w:ascii="Arial" w:hAnsi="Arial" w:cs="Arial"/>
          <w:sz w:val="24"/>
          <w:szCs w:val="24"/>
          <w:shd w:val="clear" w:color="auto" w:fill="FFFFFF"/>
        </w:rPr>
        <w:t> </w:t>
      </w:r>
      <w:r>
        <w:rPr>
          <w:rFonts w:ascii="Arial" w:hAnsi="Arial" w:cs="Arial"/>
          <w:sz w:val="24"/>
          <w:szCs w:val="24"/>
          <w:shd w:val="clear" w:color="auto" w:fill="FFFFFF"/>
        </w:rPr>
        <w:t xml:space="preserve">świadczenia Wykonawcy </w:t>
      </w:r>
      <w:r w:rsidR="006C015E">
        <w:rPr>
          <w:rFonts w:ascii="Arial" w:hAnsi="Arial" w:cs="Arial"/>
          <w:sz w:val="24"/>
          <w:szCs w:val="24"/>
          <w:shd w:val="clear" w:color="auto" w:fill="FFFFFF"/>
        </w:rPr>
        <w:t>w</w:t>
      </w:r>
      <w:r>
        <w:rPr>
          <w:rFonts w:ascii="Arial" w:hAnsi="Arial" w:cs="Arial"/>
          <w:sz w:val="24"/>
          <w:szCs w:val="24"/>
          <w:shd w:val="clear" w:color="auto" w:fill="FFFFFF"/>
        </w:rPr>
        <w:t xml:space="preserve">spólnie ubiegających się o udzielenie zamówienia mogą </w:t>
      </w:r>
      <w:r w:rsidR="006C015E">
        <w:rPr>
          <w:rFonts w:ascii="Arial" w:hAnsi="Arial" w:cs="Arial"/>
          <w:sz w:val="24"/>
          <w:szCs w:val="24"/>
          <w:shd w:val="clear" w:color="auto" w:fill="FFFFFF"/>
        </w:rPr>
        <w:t>polegać</w:t>
      </w:r>
      <w:r>
        <w:rPr>
          <w:rFonts w:ascii="Arial" w:hAnsi="Arial" w:cs="Arial"/>
          <w:sz w:val="24"/>
          <w:szCs w:val="24"/>
          <w:shd w:val="clear" w:color="auto" w:fill="FFFFFF"/>
        </w:rPr>
        <w:t xml:space="preserve"> na z</w:t>
      </w:r>
      <w:r w:rsidR="006C015E">
        <w:rPr>
          <w:rFonts w:ascii="Arial" w:hAnsi="Arial" w:cs="Arial"/>
          <w:sz w:val="24"/>
          <w:szCs w:val="24"/>
          <w:shd w:val="clear" w:color="auto" w:fill="FFFFFF"/>
        </w:rPr>
        <w:t>do</w:t>
      </w:r>
      <w:r>
        <w:rPr>
          <w:rFonts w:ascii="Arial" w:hAnsi="Arial" w:cs="Arial"/>
          <w:sz w:val="24"/>
          <w:szCs w:val="24"/>
          <w:shd w:val="clear" w:color="auto" w:fill="FFFFFF"/>
        </w:rPr>
        <w:t>lnoś</w:t>
      </w:r>
      <w:r w:rsidR="006C015E">
        <w:rPr>
          <w:rFonts w:ascii="Arial" w:hAnsi="Arial" w:cs="Arial"/>
          <w:sz w:val="24"/>
          <w:szCs w:val="24"/>
          <w:shd w:val="clear" w:color="auto" w:fill="FFFFFF"/>
        </w:rPr>
        <w:t>c</w:t>
      </w:r>
      <w:r>
        <w:rPr>
          <w:rFonts w:ascii="Arial" w:hAnsi="Arial" w:cs="Arial"/>
          <w:sz w:val="24"/>
          <w:szCs w:val="24"/>
          <w:shd w:val="clear" w:color="auto" w:fill="FFFFFF"/>
        </w:rPr>
        <w:t>ia</w:t>
      </w:r>
      <w:r w:rsidR="006C015E">
        <w:rPr>
          <w:rFonts w:ascii="Arial" w:hAnsi="Arial" w:cs="Arial"/>
          <w:sz w:val="24"/>
          <w:szCs w:val="24"/>
          <w:shd w:val="clear" w:color="auto" w:fill="FFFFFF"/>
        </w:rPr>
        <w:t>c</w:t>
      </w:r>
      <w:r>
        <w:rPr>
          <w:rFonts w:ascii="Arial" w:hAnsi="Arial" w:cs="Arial"/>
          <w:sz w:val="24"/>
          <w:szCs w:val="24"/>
          <w:shd w:val="clear" w:color="auto" w:fill="FFFFFF"/>
        </w:rPr>
        <w:t>h</w:t>
      </w:r>
      <w:r w:rsidR="006C015E">
        <w:rPr>
          <w:rFonts w:ascii="Arial" w:hAnsi="Arial" w:cs="Arial"/>
          <w:sz w:val="24"/>
          <w:szCs w:val="24"/>
          <w:shd w:val="clear" w:color="auto" w:fill="FFFFFF"/>
        </w:rPr>
        <w:t xml:space="preserve"> tych W</w:t>
      </w:r>
      <w:r>
        <w:rPr>
          <w:rFonts w:ascii="Arial" w:hAnsi="Arial" w:cs="Arial"/>
          <w:sz w:val="24"/>
          <w:szCs w:val="24"/>
          <w:shd w:val="clear" w:color="auto" w:fill="FFFFFF"/>
        </w:rPr>
        <w:t>ykonawców, którzy wyk</w:t>
      </w:r>
      <w:r w:rsidR="006C015E">
        <w:rPr>
          <w:rFonts w:ascii="Arial" w:hAnsi="Arial" w:cs="Arial"/>
          <w:sz w:val="24"/>
          <w:szCs w:val="24"/>
          <w:shd w:val="clear" w:color="auto" w:fill="FFFFFF"/>
        </w:rPr>
        <w:t>o</w:t>
      </w:r>
      <w:r>
        <w:rPr>
          <w:rFonts w:ascii="Arial" w:hAnsi="Arial" w:cs="Arial"/>
          <w:sz w:val="24"/>
          <w:szCs w:val="24"/>
          <w:shd w:val="clear" w:color="auto" w:fill="FFFFFF"/>
        </w:rPr>
        <w:t>nują roboty budowlane lub usług</w:t>
      </w:r>
      <w:r w:rsidR="006C015E">
        <w:rPr>
          <w:rFonts w:ascii="Arial" w:hAnsi="Arial" w:cs="Arial"/>
          <w:sz w:val="24"/>
          <w:szCs w:val="24"/>
          <w:shd w:val="clear" w:color="auto" w:fill="FFFFFF"/>
        </w:rPr>
        <w:t>, do realizacji których te zdolności są wymagane.</w:t>
      </w:r>
    </w:p>
    <w:p w:rsidR="001506CA" w:rsidRPr="003D505C" w:rsidRDefault="001506CA" w:rsidP="006B7415">
      <w:pPr>
        <w:pStyle w:val="Akapitzlist"/>
        <w:numPr>
          <w:ilvl w:val="0"/>
          <w:numId w:val="20"/>
        </w:numPr>
        <w:spacing w:after="0" w:line="240" w:lineRule="auto"/>
        <w:ind w:left="426" w:hanging="357"/>
        <w:jc w:val="both"/>
        <w:rPr>
          <w:rFonts w:ascii="Arial" w:hAnsi="Arial" w:cs="Arial"/>
          <w:sz w:val="24"/>
          <w:szCs w:val="24"/>
        </w:rPr>
      </w:pPr>
      <w:r w:rsidRPr="00086A97">
        <w:rPr>
          <w:rFonts w:ascii="Arial" w:hAnsi="Arial" w:cs="Arial"/>
          <w:sz w:val="24"/>
          <w:szCs w:val="24"/>
        </w:rPr>
        <w:t>Jeżeli została wybrana oferta Wykonawców wspólnie ubiegających</w:t>
      </w:r>
      <w:r w:rsidRPr="003D505C">
        <w:rPr>
          <w:rFonts w:ascii="Arial" w:hAnsi="Arial" w:cs="Arial"/>
          <w:sz w:val="24"/>
          <w:szCs w:val="24"/>
        </w:rPr>
        <w:t xml:space="preserve"> </w:t>
      </w:r>
      <w:r w:rsidR="008D3AA7">
        <w:rPr>
          <w:rFonts w:ascii="Arial" w:hAnsi="Arial" w:cs="Arial"/>
          <w:sz w:val="24"/>
          <w:szCs w:val="24"/>
        </w:rPr>
        <w:br/>
      </w:r>
      <w:r w:rsidRPr="003D505C">
        <w:rPr>
          <w:rFonts w:ascii="Arial" w:hAnsi="Arial" w:cs="Arial"/>
          <w:sz w:val="24"/>
          <w:szCs w:val="24"/>
        </w:rPr>
        <w:t xml:space="preserve">się o udzielenie zamówienia, Zamawiający żąda przed zawarciem umowy </w:t>
      </w:r>
      <w:r w:rsidR="008D3AA7">
        <w:rPr>
          <w:rFonts w:ascii="Arial" w:hAnsi="Arial" w:cs="Arial"/>
          <w:sz w:val="24"/>
          <w:szCs w:val="24"/>
        </w:rPr>
        <w:br/>
      </w:r>
      <w:r w:rsidRPr="003D505C">
        <w:rPr>
          <w:rFonts w:ascii="Arial" w:hAnsi="Arial" w:cs="Arial"/>
          <w:sz w:val="24"/>
          <w:szCs w:val="24"/>
        </w:rPr>
        <w:t>w sprawie zamówienia publicznego kopii umowy regulującej współpracę tych Wykonawców</w:t>
      </w:r>
      <w:r w:rsidR="00560182" w:rsidRPr="003D505C">
        <w:rPr>
          <w:rFonts w:ascii="Arial" w:eastAsia="Arial" w:hAnsi="Arial" w:cs="Arial"/>
          <w:sz w:val="24"/>
          <w:szCs w:val="24"/>
        </w:rPr>
        <w:t xml:space="preserve"> przed przystąpieniem do podpisania umowy o zamówienie publiczne. Termin, na jaki winna być zawarta umowa Wykonawców występujących wspólnie, nie</w:t>
      </w:r>
      <w:r w:rsidR="00102062">
        <w:rPr>
          <w:rFonts w:ascii="Arial" w:eastAsia="Arial" w:hAnsi="Arial" w:cs="Arial"/>
          <w:sz w:val="24"/>
          <w:szCs w:val="24"/>
        </w:rPr>
        <w:t> </w:t>
      </w:r>
      <w:r w:rsidR="00560182" w:rsidRPr="003D505C">
        <w:rPr>
          <w:rFonts w:ascii="Arial" w:eastAsia="Arial" w:hAnsi="Arial" w:cs="Arial"/>
          <w:sz w:val="24"/>
          <w:szCs w:val="24"/>
        </w:rPr>
        <w:t>może być krótszy od</w:t>
      </w:r>
      <w:r w:rsidR="00362363" w:rsidRPr="003D505C">
        <w:rPr>
          <w:rFonts w:ascii="Arial" w:eastAsia="Arial" w:hAnsi="Arial" w:cs="Arial"/>
          <w:sz w:val="24"/>
          <w:szCs w:val="24"/>
        </w:rPr>
        <w:t> </w:t>
      </w:r>
      <w:r w:rsidR="00560182" w:rsidRPr="003D505C">
        <w:rPr>
          <w:rFonts w:ascii="Arial" w:eastAsia="Arial" w:hAnsi="Arial" w:cs="Arial"/>
          <w:sz w:val="24"/>
          <w:szCs w:val="24"/>
        </w:rPr>
        <w:t>terminu określonego na wykonanie zamówienia.</w:t>
      </w:r>
    </w:p>
    <w:p w:rsidR="00320913" w:rsidRPr="003D505C" w:rsidRDefault="00320913" w:rsidP="00B671B9">
      <w:pPr>
        <w:pStyle w:val="Akapitzlist"/>
        <w:autoSpaceDE w:val="0"/>
        <w:spacing w:after="0" w:line="240" w:lineRule="auto"/>
        <w:jc w:val="both"/>
        <w:rPr>
          <w:rFonts w:ascii="Arial" w:hAnsi="Arial" w:cs="Arial"/>
          <w:sz w:val="24"/>
          <w:szCs w:val="24"/>
        </w:rPr>
      </w:pPr>
    </w:p>
    <w:p w:rsidR="007B6333" w:rsidRPr="00316CEB" w:rsidRDefault="0008657F" w:rsidP="006B7415">
      <w:pPr>
        <w:pStyle w:val="Akapitzlist"/>
        <w:numPr>
          <w:ilvl w:val="0"/>
          <w:numId w:val="7"/>
        </w:numPr>
        <w:autoSpaceDE w:val="0"/>
        <w:spacing w:after="0" w:line="240" w:lineRule="auto"/>
        <w:jc w:val="both"/>
        <w:rPr>
          <w:rFonts w:ascii="Arial" w:hAnsi="Arial" w:cs="Arial"/>
          <w:b/>
          <w:sz w:val="24"/>
          <w:szCs w:val="24"/>
        </w:rPr>
      </w:pPr>
      <w:r w:rsidRPr="00316CEB">
        <w:rPr>
          <w:rFonts w:ascii="Arial" w:hAnsi="Arial" w:cs="Arial"/>
          <w:b/>
          <w:sz w:val="24"/>
          <w:szCs w:val="24"/>
          <w:highlight w:val="lightGray"/>
        </w:rPr>
        <w:t xml:space="preserve">INFORMACJE O SPOSOBIE POROZUMIEWANIA SIĘ ZAMAWIAJĄCEGO </w:t>
      </w:r>
      <w:r w:rsidR="008D3AA7" w:rsidRPr="00316CEB">
        <w:rPr>
          <w:rFonts w:ascii="Arial" w:hAnsi="Arial" w:cs="Arial"/>
          <w:b/>
          <w:sz w:val="24"/>
          <w:szCs w:val="24"/>
          <w:highlight w:val="lightGray"/>
        </w:rPr>
        <w:br/>
      </w:r>
      <w:r w:rsidRPr="00316CEB">
        <w:rPr>
          <w:rFonts w:ascii="Arial" w:hAnsi="Arial" w:cs="Arial"/>
          <w:b/>
          <w:sz w:val="24"/>
          <w:szCs w:val="24"/>
          <w:highlight w:val="lightGray"/>
        </w:rPr>
        <w:t>Z WYKONAWCAMI ORAZ PRZEKAZYWANIE OŚWIADCZEŃ LUB</w:t>
      </w:r>
      <w:r w:rsidR="00A92DD1" w:rsidRPr="00316CEB">
        <w:rPr>
          <w:rFonts w:ascii="Arial" w:hAnsi="Arial" w:cs="Arial"/>
          <w:b/>
          <w:sz w:val="24"/>
          <w:szCs w:val="24"/>
          <w:highlight w:val="lightGray"/>
        </w:rPr>
        <w:t> </w:t>
      </w:r>
      <w:r w:rsidRPr="00316CEB">
        <w:rPr>
          <w:rFonts w:ascii="Arial" w:hAnsi="Arial" w:cs="Arial"/>
          <w:b/>
          <w:sz w:val="24"/>
          <w:szCs w:val="24"/>
          <w:highlight w:val="lightGray"/>
        </w:rPr>
        <w:t>DOKUMENTÓW</w:t>
      </w:r>
      <w:r w:rsidRPr="00316CEB">
        <w:rPr>
          <w:rFonts w:ascii="Arial" w:hAnsi="Arial" w:cs="Arial"/>
          <w:b/>
          <w:sz w:val="24"/>
          <w:szCs w:val="24"/>
        </w:rPr>
        <w:t>.</w:t>
      </w:r>
      <w:r w:rsidR="007B6333" w:rsidRPr="00316CEB">
        <w:rPr>
          <w:rFonts w:ascii="Arial" w:hAnsi="Arial" w:cs="Arial"/>
          <w:b/>
          <w:sz w:val="24"/>
          <w:szCs w:val="24"/>
        </w:rPr>
        <w:t xml:space="preserve"> </w:t>
      </w:r>
      <w:r w:rsidRPr="00316CEB">
        <w:rPr>
          <w:rFonts w:ascii="Arial" w:hAnsi="Arial" w:cs="Arial"/>
          <w:b/>
          <w:sz w:val="24"/>
          <w:szCs w:val="24"/>
        </w:rPr>
        <w:t xml:space="preserve">                                              </w:t>
      </w:r>
    </w:p>
    <w:p w:rsidR="00E90631" w:rsidRPr="002A4312" w:rsidRDefault="00457BA4" w:rsidP="00E90631">
      <w:pPr>
        <w:pStyle w:val="Akapitzlist"/>
        <w:widowControl w:val="0"/>
        <w:numPr>
          <w:ilvl w:val="0"/>
          <w:numId w:val="30"/>
        </w:numPr>
        <w:suppressAutoHyphens/>
        <w:autoSpaceDE w:val="0"/>
        <w:spacing w:after="0" w:line="240" w:lineRule="auto"/>
        <w:jc w:val="both"/>
        <w:rPr>
          <w:rFonts w:ascii="Arial" w:hAnsi="Arial" w:cs="Arial"/>
          <w:sz w:val="24"/>
          <w:szCs w:val="24"/>
        </w:rPr>
      </w:pPr>
      <w:r w:rsidRPr="002A4312">
        <w:rPr>
          <w:rFonts w:ascii="Arial" w:hAnsi="Arial" w:cs="Arial"/>
          <w:sz w:val="24"/>
          <w:szCs w:val="24"/>
        </w:rPr>
        <w:t>Komunikacja w postępowaniu o udzielenie zamówienia w tym składanie ofert, informacji oraz przekazywanie dokumentów lub</w:t>
      </w:r>
      <w:r w:rsidR="00741839" w:rsidRPr="002A4312">
        <w:rPr>
          <w:rFonts w:ascii="Arial" w:hAnsi="Arial" w:cs="Arial"/>
          <w:sz w:val="24"/>
          <w:szCs w:val="24"/>
        </w:rPr>
        <w:t xml:space="preserve"> oświadczeń między Zamawiającym </w:t>
      </w:r>
      <w:r w:rsidRPr="002A4312">
        <w:rPr>
          <w:rFonts w:ascii="Arial" w:hAnsi="Arial" w:cs="Arial"/>
          <w:sz w:val="24"/>
          <w:szCs w:val="24"/>
        </w:rPr>
        <w:t>a Wykonawcami z uwzględnieniem wyjątków określonych</w:t>
      </w:r>
      <w:r w:rsidR="009E0863" w:rsidRPr="002A4312">
        <w:rPr>
          <w:rFonts w:ascii="Arial" w:hAnsi="Arial" w:cs="Arial"/>
          <w:sz w:val="24"/>
          <w:szCs w:val="24"/>
        </w:rPr>
        <w:t xml:space="preserve"> </w:t>
      </w:r>
      <w:r w:rsidRPr="002A4312">
        <w:rPr>
          <w:rFonts w:ascii="Arial" w:hAnsi="Arial" w:cs="Arial"/>
          <w:sz w:val="24"/>
          <w:szCs w:val="24"/>
        </w:rPr>
        <w:t xml:space="preserve">w ustawie </w:t>
      </w:r>
      <w:proofErr w:type="spellStart"/>
      <w:r w:rsidRPr="002A4312">
        <w:rPr>
          <w:rFonts w:ascii="Arial" w:hAnsi="Arial" w:cs="Arial"/>
          <w:sz w:val="24"/>
          <w:szCs w:val="24"/>
        </w:rPr>
        <w:t>Pzp</w:t>
      </w:r>
      <w:proofErr w:type="spellEnd"/>
      <w:r w:rsidRPr="002A4312">
        <w:rPr>
          <w:rFonts w:ascii="Arial" w:hAnsi="Arial" w:cs="Arial"/>
          <w:sz w:val="24"/>
          <w:szCs w:val="24"/>
        </w:rPr>
        <w:t>, odbywa się przy użyciu środków komunikacji elektronicznej.</w:t>
      </w:r>
      <w:r w:rsidR="00B03FFA" w:rsidRPr="002A4312">
        <w:rPr>
          <w:rFonts w:ascii="Arial" w:hAnsi="Arial" w:cs="Arial"/>
          <w:sz w:val="24"/>
          <w:szCs w:val="24"/>
        </w:rPr>
        <w:t xml:space="preserve"> Przez środki komunikacji elektronicznej rozumie się środki komunikacji elektronicznej zdefiniowane w ustawie z</w:t>
      </w:r>
      <w:r w:rsidR="00102062" w:rsidRPr="002A4312">
        <w:rPr>
          <w:rFonts w:ascii="Arial" w:hAnsi="Arial" w:cs="Arial"/>
          <w:sz w:val="24"/>
          <w:szCs w:val="24"/>
        </w:rPr>
        <w:t> </w:t>
      </w:r>
      <w:r w:rsidR="00B03FFA" w:rsidRPr="002A4312">
        <w:rPr>
          <w:rFonts w:ascii="Arial" w:hAnsi="Arial" w:cs="Arial"/>
          <w:sz w:val="24"/>
          <w:szCs w:val="24"/>
        </w:rPr>
        <w:t>dnia 18 lipca 2002 r. oświadczeniu usług drogą elektroniczną (Dz. U. z 2020 r. poz. 344).</w:t>
      </w:r>
    </w:p>
    <w:p w:rsidR="0008657F" w:rsidRPr="003D505C" w:rsidRDefault="0008657F" w:rsidP="00F415C8">
      <w:pPr>
        <w:pStyle w:val="Akapitzlist"/>
        <w:widowControl w:val="0"/>
        <w:numPr>
          <w:ilvl w:val="0"/>
          <w:numId w:val="30"/>
        </w:numPr>
        <w:suppressAutoHyphens/>
        <w:autoSpaceDE w:val="0"/>
        <w:spacing w:after="0" w:line="240" w:lineRule="auto"/>
        <w:jc w:val="both"/>
        <w:rPr>
          <w:rFonts w:ascii="Arial" w:hAnsi="Arial" w:cs="Arial"/>
          <w:sz w:val="24"/>
          <w:szCs w:val="24"/>
        </w:rPr>
      </w:pPr>
      <w:r w:rsidRPr="003D505C">
        <w:rPr>
          <w:rFonts w:ascii="Arial" w:hAnsi="Arial" w:cs="Arial"/>
          <w:sz w:val="24"/>
          <w:szCs w:val="24"/>
        </w:rPr>
        <w:t>Osobami</w:t>
      </w:r>
      <w:r w:rsidRPr="003D505C">
        <w:rPr>
          <w:rFonts w:ascii="Arial" w:hAnsi="Arial" w:cs="Arial"/>
          <w:b/>
          <w:sz w:val="24"/>
          <w:szCs w:val="24"/>
        </w:rPr>
        <w:t xml:space="preserve"> </w:t>
      </w:r>
      <w:r w:rsidRPr="003D505C">
        <w:rPr>
          <w:rFonts w:ascii="Arial" w:hAnsi="Arial" w:cs="Arial"/>
          <w:sz w:val="24"/>
          <w:szCs w:val="24"/>
        </w:rPr>
        <w:t>uprawnionymi do kontaktu z Wykonawcami są:</w:t>
      </w:r>
    </w:p>
    <w:p w:rsidR="0008657F" w:rsidRPr="003D505C" w:rsidRDefault="0008657F" w:rsidP="00F415C8">
      <w:pPr>
        <w:widowControl w:val="0"/>
        <w:numPr>
          <w:ilvl w:val="0"/>
          <w:numId w:val="31"/>
        </w:numPr>
        <w:spacing w:after="0" w:line="240" w:lineRule="auto"/>
        <w:jc w:val="both"/>
        <w:rPr>
          <w:rFonts w:ascii="Arial" w:hAnsi="Arial" w:cs="Arial"/>
          <w:sz w:val="24"/>
          <w:szCs w:val="24"/>
        </w:rPr>
      </w:pPr>
      <w:r w:rsidRPr="003D505C">
        <w:rPr>
          <w:rFonts w:ascii="Arial" w:eastAsia="Arial" w:hAnsi="Arial" w:cs="Arial"/>
          <w:b/>
          <w:bCs/>
          <w:sz w:val="24"/>
          <w:szCs w:val="24"/>
          <w:u w:val="single"/>
        </w:rPr>
        <w:t xml:space="preserve">W sprawach dotyczących przedmiotu zamówienia: </w:t>
      </w:r>
    </w:p>
    <w:p w:rsidR="00741839" w:rsidRPr="00102062" w:rsidRDefault="0008657F" w:rsidP="00316CEB">
      <w:pPr>
        <w:spacing w:after="0" w:line="240" w:lineRule="auto"/>
        <w:ind w:left="720"/>
        <w:jc w:val="both"/>
        <w:rPr>
          <w:rFonts w:ascii="Arial" w:hAnsi="Arial" w:cs="Arial"/>
          <w:b/>
          <w:color w:val="FF0000"/>
          <w:sz w:val="24"/>
          <w:szCs w:val="24"/>
        </w:rPr>
      </w:pPr>
      <w:r w:rsidRPr="00316CEB">
        <w:rPr>
          <w:rFonts w:ascii="Arial" w:eastAsia="Arial" w:hAnsi="Arial" w:cs="Arial"/>
          <w:sz w:val="24"/>
          <w:szCs w:val="24"/>
        </w:rPr>
        <w:lastRenderedPageBreak/>
        <w:t xml:space="preserve">imię i nazwisko: </w:t>
      </w:r>
      <w:r w:rsidR="00971875" w:rsidRPr="002A4312">
        <w:rPr>
          <w:rFonts w:ascii="Arial" w:eastAsia="Arial" w:hAnsi="Arial" w:cs="Arial"/>
          <w:b/>
          <w:sz w:val="24"/>
          <w:szCs w:val="24"/>
        </w:rPr>
        <w:t>Włodzimierz Szymański</w:t>
      </w:r>
      <w:r w:rsidR="00971875">
        <w:rPr>
          <w:rFonts w:ascii="Arial" w:eastAsia="Arial" w:hAnsi="Arial" w:cs="Arial"/>
          <w:sz w:val="24"/>
          <w:szCs w:val="24"/>
        </w:rPr>
        <w:t xml:space="preserve"> </w:t>
      </w:r>
    </w:p>
    <w:p w:rsidR="00741839" w:rsidRPr="007663B2" w:rsidRDefault="00741839" w:rsidP="00316CEB">
      <w:pPr>
        <w:spacing w:after="0" w:line="240" w:lineRule="auto"/>
        <w:ind w:left="720"/>
        <w:jc w:val="both"/>
        <w:rPr>
          <w:rFonts w:ascii="Arial" w:hAnsi="Arial" w:cs="Arial"/>
          <w:sz w:val="24"/>
          <w:szCs w:val="24"/>
        </w:rPr>
      </w:pPr>
      <w:r w:rsidRPr="007663B2">
        <w:rPr>
          <w:rFonts w:ascii="Arial" w:hAnsi="Arial" w:cs="Arial"/>
          <w:sz w:val="24"/>
          <w:szCs w:val="24"/>
        </w:rPr>
        <w:t>Tel. 43</w:t>
      </w:r>
      <w:r w:rsidR="00A910BB">
        <w:rPr>
          <w:rFonts w:ascii="Arial" w:hAnsi="Arial" w:cs="Arial"/>
          <w:sz w:val="24"/>
          <w:szCs w:val="24"/>
        </w:rPr>
        <w:t xml:space="preserve"> </w:t>
      </w:r>
      <w:r w:rsidRPr="007663B2">
        <w:rPr>
          <w:rFonts w:ascii="Arial" w:hAnsi="Arial" w:cs="Arial"/>
          <w:sz w:val="24"/>
          <w:szCs w:val="24"/>
        </w:rPr>
        <w:t>678 43 66 lub 609-700-0</w:t>
      </w:r>
      <w:r w:rsidR="00B533E6" w:rsidRPr="007663B2">
        <w:rPr>
          <w:rFonts w:ascii="Arial" w:hAnsi="Arial" w:cs="Arial"/>
          <w:sz w:val="24"/>
          <w:szCs w:val="24"/>
        </w:rPr>
        <w:t>62</w:t>
      </w:r>
      <w:r w:rsidR="00F21F5A">
        <w:rPr>
          <w:rFonts w:ascii="Arial" w:hAnsi="Arial" w:cs="Arial"/>
          <w:sz w:val="24"/>
          <w:szCs w:val="24"/>
        </w:rPr>
        <w:t>,</w:t>
      </w:r>
    </w:p>
    <w:p w:rsidR="005E3CBC" w:rsidRPr="00316CEB" w:rsidRDefault="0008657F" w:rsidP="00316CEB">
      <w:pPr>
        <w:spacing w:after="0" w:line="240" w:lineRule="auto"/>
        <w:ind w:left="720"/>
        <w:jc w:val="both"/>
        <w:rPr>
          <w:rFonts w:ascii="Arial" w:eastAsia="Arial" w:hAnsi="Arial" w:cs="Arial"/>
          <w:sz w:val="24"/>
          <w:szCs w:val="24"/>
        </w:rPr>
      </w:pPr>
      <w:r w:rsidRPr="00316CEB">
        <w:rPr>
          <w:rFonts w:ascii="Arial" w:eastAsia="Arial" w:hAnsi="Arial" w:cs="Arial"/>
          <w:sz w:val="24"/>
          <w:szCs w:val="24"/>
        </w:rPr>
        <w:t xml:space="preserve">w terminach </w:t>
      </w:r>
      <w:r w:rsidR="00971875">
        <w:rPr>
          <w:rFonts w:ascii="Arial" w:eastAsia="Arial" w:hAnsi="Arial" w:cs="Arial"/>
          <w:sz w:val="24"/>
          <w:szCs w:val="24"/>
        </w:rPr>
        <w:t xml:space="preserve">i </w:t>
      </w:r>
      <w:r w:rsidRPr="00316CEB">
        <w:rPr>
          <w:rFonts w:ascii="Arial" w:eastAsia="Arial" w:hAnsi="Arial" w:cs="Arial"/>
          <w:sz w:val="24"/>
          <w:szCs w:val="24"/>
        </w:rPr>
        <w:t>w godzinach pracy Zamawiającego</w:t>
      </w:r>
    </w:p>
    <w:p w:rsidR="0008657F" w:rsidRPr="003D505C" w:rsidRDefault="0008657F" w:rsidP="00F415C8">
      <w:pPr>
        <w:numPr>
          <w:ilvl w:val="0"/>
          <w:numId w:val="32"/>
        </w:numPr>
        <w:spacing w:after="0" w:line="240" w:lineRule="auto"/>
        <w:ind w:hanging="642"/>
        <w:jc w:val="both"/>
        <w:rPr>
          <w:rFonts w:ascii="Arial" w:hAnsi="Arial" w:cs="Arial"/>
          <w:b/>
          <w:sz w:val="24"/>
          <w:szCs w:val="24"/>
        </w:rPr>
      </w:pPr>
      <w:r w:rsidRPr="003D505C">
        <w:rPr>
          <w:rFonts w:ascii="Arial" w:hAnsi="Arial" w:cs="Arial"/>
          <w:b/>
          <w:sz w:val="24"/>
          <w:szCs w:val="24"/>
        </w:rPr>
        <w:t xml:space="preserve">W sprawach </w:t>
      </w:r>
      <w:r w:rsidR="00904787" w:rsidRPr="003D505C">
        <w:rPr>
          <w:rFonts w:ascii="Arial" w:hAnsi="Arial" w:cs="Arial"/>
          <w:b/>
          <w:sz w:val="24"/>
          <w:szCs w:val="24"/>
        </w:rPr>
        <w:t>dotyczących procedury przetargowej:</w:t>
      </w:r>
    </w:p>
    <w:p w:rsidR="00102062" w:rsidRPr="002A4312" w:rsidRDefault="0008657F" w:rsidP="00316CEB">
      <w:pPr>
        <w:spacing w:after="0" w:line="240" w:lineRule="auto"/>
        <w:ind w:left="708"/>
        <w:jc w:val="both"/>
        <w:rPr>
          <w:rFonts w:ascii="Arial" w:eastAsia="Arial" w:hAnsi="Arial" w:cs="Arial"/>
          <w:b/>
          <w:bCs/>
          <w:sz w:val="24"/>
          <w:szCs w:val="24"/>
        </w:rPr>
      </w:pPr>
      <w:r w:rsidRPr="000F58B5">
        <w:rPr>
          <w:rFonts w:ascii="Arial" w:eastAsia="Arial" w:hAnsi="Arial" w:cs="Arial"/>
          <w:sz w:val="24"/>
          <w:szCs w:val="24"/>
        </w:rPr>
        <w:t>imię i nazwisko:</w:t>
      </w:r>
      <w:r w:rsidRPr="000F58B5">
        <w:rPr>
          <w:rFonts w:ascii="Arial" w:eastAsia="Arial" w:hAnsi="Arial" w:cs="Arial"/>
          <w:b/>
          <w:bCs/>
          <w:sz w:val="24"/>
          <w:szCs w:val="24"/>
        </w:rPr>
        <w:t xml:space="preserve"> </w:t>
      </w:r>
      <w:r w:rsidR="00FA6385" w:rsidRPr="002A4312">
        <w:rPr>
          <w:rFonts w:ascii="Arial" w:eastAsia="Arial" w:hAnsi="Arial" w:cs="Arial"/>
          <w:b/>
          <w:bCs/>
          <w:sz w:val="24"/>
          <w:szCs w:val="24"/>
        </w:rPr>
        <w:t>El</w:t>
      </w:r>
      <w:r w:rsidR="00102062" w:rsidRPr="002A4312">
        <w:rPr>
          <w:rFonts w:ascii="Arial" w:eastAsia="Arial" w:hAnsi="Arial" w:cs="Arial"/>
          <w:b/>
          <w:bCs/>
          <w:sz w:val="24"/>
          <w:szCs w:val="24"/>
        </w:rPr>
        <w:t>ż</w:t>
      </w:r>
      <w:r w:rsidR="00FA6385" w:rsidRPr="002A4312">
        <w:rPr>
          <w:rFonts w:ascii="Arial" w:eastAsia="Arial" w:hAnsi="Arial" w:cs="Arial"/>
          <w:b/>
          <w:bCs/>
          <w:sz w:val="24"/>
          <w:szCs w:val="24"/>
        </w:rPr>
        <w:t>bieta</w:t>
      </w:r>
      <w:r w:rsidR="00102062" w:rsidRPr="002A4312">
        <w:rPr>
          <w:rFonts w:ascii="Arial" w:eastAsia="Arial" w:hAnsi="Arial" w:cs="Arial"/>
          <w:b/>
          <w:bCs/>
          <w:sz w:val="24"/>
          <w:szCs w:val="24"/>
        </w:rPr>
        <w:t xml:space="preserve"> </w:t>
      </w:r>
      <w:proofErr w:type="spellStart"/>
      <w:r w:rsidR="00102062" w:rsidRPr="002A4312">
        <w:rPr>
          <w:rFonts w:ascii="Arial" w:eastAsia="Arial" w:hAnsi="Arial" w:cs="Arial"/>
          <w:b/>
          <w:bCs/>
          <w:sz w:val="24"/>
          <w:szCs w:val="24"/>
        </w:rPr>
        <w:t>Pośpieszyńska</w:t>
      </w:r>
      <w:proofErr w:type="spellEnd"/>
    </w:p>
    <w:p w:rsidR="00102062" w:rsidRPr="000F58B5" w:rsidRDefault="007663B2" w:rsidP="00102062">
      <w:pPr>
        <w:spacing w:after="0" w:line="240" w:lineRule="auto"/>
        <w:ind w:left="708"/>
        <w:jc w:val="both"/>
        <w:rPr>
          <w:rFonts w:ascii="Arial" w:eastAsia="Arial" w:hAnsi="Arial" w:cs="Arial"/>
          <w:sz w:val="24"/>
          <w:szCs w:val="24"/>
        </w:rPr>
      </w:pPr>
      <w:r>
        <w:rPr>
          <w:rFonts w:ascii="Arial" w:eastAsia="Arial" w:hAnsi="Arial" w:cs="Arial"/>
          <w:sz w:val="24"/>
          <w:szCs w:val="24"/>
        </w:rPr>
        <w:t>T</w:t>
      </w:r>
      <w:r w:rsidR="0008657F" w:rsidRPr="000F58B5">
        <w:rPr>
          <w:rFonts w:ascii="Arial" w:eastAsia="Arial" w:hAnsi="Arial" w:cs="Arial"/>
          <w:sz w:val="24"/>
          <w:szCs w:val="24"/>
        </w:rPr>
        <w:t xml:space="preserve">el. </w:t>
      </w:r>
      <w:r w:rsidR="00102062" w:rsidRPr="000F58B5">
        <w:rPr>
          <w:rFonts w:ascii="Arial" w:eastAsia="Arial" w:hAnsi="Arial" w:cs="Arial"/>
          <w:sz w:val="24"/>
          <w:szCs w:val="24"/>
        </w:rPr>
        <w:t>669 356</w:t>
      </w:r>
      <w:r w:rsidR="00F21F5A">
        <w:rPr>
          <w:rFonts w:ascii="Arial" w:eastAsia="Arial" w:hAnsi="Arial" w:cs="Arial"/>
          <w:sz w:val="24"/>
          <w:szCs w:val="24"/>
        </w:rPr>
        <w:t> </w:t>
      </w:r>
      <w:r w:rsidR="00102062" w:rsidRPr="000F58B5">
        <w:rPr>
          <w:rFonts w:ascii="Arial" w:eastAsia="Arial" w:hAnsi="Arial" w:cs="Arial"/>
          <w:sz w:val="24"/>
          <w:szCs w:val="24"/>
        </w:rPr>
        <w:t>144</w:t>
      </w:r>
      <w:r w:rsidR="00F21F5A">
        <w:rPr>
          <w:rFonts w:ascii="Arial" w:eastAsia="Arial" w:hAnsi="Arial" w:cs="Arial"/>
          <w:sz w:val="24"/>
          <w:szCs w:val="24"/>
        </w:rPr>
        <w:t>,</w:t>
      </w:r>
    </w:p>
    <w:p w:rsidR="000F58B5" w:rsidRPr="00316CEB" w:rsidRDefault="000F58B5" w:rsidP="000F58B5">
      <w:pPr>
        <w:spacing w:after="0" w:line="240" w:lineRule="auto"/>
        <w:ind w:left="360"/>
        <w:jc w:val="both"/>
        <w:rPr>
          <w:rFonts w:ascii="Arial" w:eastAsia="Arial" w:hAnsi="Arial" w:cs="Arial"/>
          <w:sz w:val="24"/>
          <w:szCs w:val="24"/>
        </w:rPr>
      </w:pPr>
      <w:r w:rsidRPr="00316CEB">
        <w:rPr>
          <w:rFonts w:ascii="Arial" w:eastAsia="Arial" w:hAnsi="Arial" w:cs="Arial"/>
          <w:sz w:val="24"/>
          <w:szCs w:val="24"/>
        </w:rPr>
        <w:t xml:space="preserve">w terminach </w:t>
      </w:r>
      <w:r>
        <w:rPr>
          <w:rFonts w:ascii="Arial" w:eastAsia="Arial" w:hAnsi="Arial" w:cs="Arial"/>
          <w:sz w:val="24"/>
          <w:szCs w:val="24"/>
        </w:rPr>
        <w:t xml:space="preserve">i </w:t>
      </w:r>
      <w:r w:rsidRPr="00316CEB">
        <w:rPr>
          <w:rFonts w:ascii="Arial" w:eastAsia="Arial" w:hAnsi="Arial" w:cs="Arial"/>
          <w:sz w:val="24"/>
          <w:szCs w:val="24"/>
        </w:rPr>
        <w:t>w godzinach pracy Zamawiającego</w:t>
      </w:r>
    </w:p>
    <w:p w:rsidR="00ED1F8C" w:rsidRDefault="00904787" w:rsidP="00585CC9">
      <w:pPr>
        <w:widowControl w:val="0"/>
        <w:numPr>
          <w:ilvl w:val="0"/>
          <w:numId w:val="30"/>
        </w:numPr>
        <w:pBdr>
          <w:top w:val="none" w:sz="0" w:space="0" w:color="000000"/>
          <w:left w:val="none" w:sz="0" w:space="0" w:color="000000"/>
          <w:bottom w:val="none" w:sz="0" w:space="0" w:color="000000"/>
          <w:right w:val="none" w:sz="0" w:space="0" w:color="000000"/>
        </w:pBdr>
        <w:suppressAutoHyphens/>
        <w:spacing w:after="0" w:line="240" w:lineRule="auto"/>
        <w:jc w:val="both"/>
        <w:rPr>
          <w:rFonts w:ascii="Arial" w:hAnsi="Arial" w:cs="Arial"/>
          <w:sz w:val="24"/>
          <w:szCs w:val="24"/>
        </w:rPr>
      </w:pPr>
      <w:r w:rsidRPr="00ED1F8C">
        <w:rPr>
          <w:rFonts w:ascii="Arial" w:eastAsia="Arial" w:hAnsi="Arial" w:cs="Arial"/>
          <w:bCs/>
          <w:sz w:val="24"/>
          <w:szCs w:val="24"/>
        </w:rPr>
        <w:t>P</w:t>
      </w:r>
      <w:r w:rsidR="0008657F" w:rsidRPr="00ED1F8C">
        <w:rPr>
          <w:rFonts w:ascii="Arial" w:hAnsi="Arial" w:cs="Arial"/>
          <w:sz w:val="24"/>
          <w:szCs w:val="24"/>
        </w:rPr>
        <w:t xml:space="preserve">ostępowanie prowadzone jest w języku polskim </w:t>
      </w:r>
      <w:r w:rsidR="0080764B" w:rsidRPr="0080764B">
        <w:rPr>
          <w:rFonts w:ascii="Arial" w:hAnsi="Arial" w:cs="Arial"/>
          <w:sz w:val="24"/>
          <w:szCs w:val="24"/>
        </w:rPr>
        <w:t>przy użyciu środków komunikacji elektronicznej za pośrednictwem</w:t>
      </w:r>
      <w:r w:rsidR="0008657F" w:rsidRPr="00ED1F8C">
        <w:rPr>
          <w:rFonts w:ascii="Arial" w:hAnsi="Arial" w:cs="Arial"/>
          <w:sz w:val="24"/>
          <w:szCs w:val="24"/>
        </w:rPr>
        <w:t xml:space="preserve"> </w:t>
      </w:r>
      <w:hyperlink r:id="rId19" w:history="1">
        <w:r w:rsidR="0008657F" w:rsidRPr="00ED1F8C">
          <w:rPr>
            <w:rStyle w:val="ListLabel343"/>
            <w:rFonts w:ascii="Arial" w:hAnsi="Arial" w:cs="Arial"/>
            <w:sz w:val="24"/>
            <w:szCs w:val="24"/>
          </w:rPr>
          <w:t>platformazakupowa.pl</w:t>
        </w:r>
      </w:hyperlink>
      <w:r w:rsidR="0008657F" w:rsidRPr="00ED1F8C">
        <w:rPr>
          <w:rFonts w:ascii="Arial" w:hAnsi="Arial" w:cs="Arial"/>
          <w:sz w:val="24"/>
          <w:szCs w:val="24"/>
        </w:rPr>
        <w:t xml:space="preserve"> pod adresem: </w:t>
      </w:r>
    </w:p>
    <w:p w:rsidR="002A4312" w:rsidRPr="005E2663" w:rsidRDefault="00585CC9" w:rsidP="002A4312">
      <w:pPr>
        <w:spacing w:after="0" w:line="240" w:lineRule="auto"/>
        <w:jc w:val="both"/>
        <w:rPr>
          <w:rFonts w:ascii="Arial" w:hAnsi="Arial" w:cs="Arial"/>
          <w:b/>
          <w:color w:val="FF0000"/>
          <w:sz w:val="24"/>
          <w:szCs w:val="24"/>
        </w:rPr>
      </w:pPr>
      <w:r>
        <w:t xml:space="preserve">     </w:t>
      </w:r>
      <w:hyperlink r:id="rId20" w:history="1">
        <w:r w:rsidR="005B6DF3" w:rsidRPr="005B6DF3">
          <w:rPr>
            <w:rStyle w:val="Hipercze"/>
            <w:rFonts w:ascii="Arial" w:hAnsi="Arial" w:cs="Arial"/>
            <w:b/>
            <w:sz w:val="24"/>
            <w:szCs w:val="24"/>
          </w:rPr>
          <w:t>https://platformazakupowa.pl/transakcja/757743</w:t>
        </w:r>
      </w:hyperlink>
    </w:p>
    <w:p w:rsidR="0008657F" w:rsidRPr="00ED1F8C" w:rsidRDefault="00974F20" w:rsidP="00585CC9">
      <w:pPr>
        <w:widowControl w:val="0"/>
        <w:numPr>
          <w:ilvl w:val="0"/>
          <w:numId w:val="30"/>
        </w:numPr>
        <w:pBdr>
          <w:top w:val="none" w:sz="0" w:space="0" w:color="000000"/>
          <w:left w:val="none" w:sz="0" w:space="0" w:color="000000"/>
          <w:bottom w:val="none" w:sz="0" w:space="0" w:color="000000"/>
          <w:right w:val="none" w:sz="0" w:space="0" w:color="000000"/>
        </w:pBdr>
        <w:suppressAutoHyphens/>
        <w:spacing w:after="0" w:line="240" w:lineRule="auto"/>
        <w:jc w:val="both"/>
        <w:rPr>
          <w:rFonts w:ascii="Arial" w:hAnsi="Arial" w:cs="Arial"/>
          <w:sz w:val="24"/>
          <w:szCs w:val="24"/>
        </w:rPr>
      </w:pPr>
      <w:r>
        <w:rPr>
          <w:rFonts w:ascii="Arial" w:hAnsi="Arial" w:cs="Arial"/>
          <w:sz w:val="24"/>
          <w:szCs w:val="24"/>
        </w:rPr>
        <w:t>K</w:t>
      </w:r>
      <w:r w:rsidR="00904787" w:rsidRPr="00ED1F8C">
        <w:rPr>
          <w:rFonts w:ascii="Arial" w:hAnsi="Arial" w:cs="Arial"/>
          <w:sz w:val="24"/>
          <w:szCs w:val="24"/>
        </w:rPr>
        <w:t>omunikacja między Z</w:t>
      </w:r>
      <w:r w:rsidR="0008657F" w:rsidRPr="00ED1F8C">
        <w:rPr>
          <w:rFonts w:ascii="Arial" w:hAnsi="Arial" w:cs="Arial"/>
          <w:sz w:val="24"/>
          <w:szCs w:val="24"/>
        </w:rPr>
        <w:t xml:space="preserve">amawiającym a Wykonawcami, w tym wszelkie oświadczenia, wnioski, zawiadomienia oraz informacje, przekazywane były za pośrednictwem </w:t>
      </w:r>
      <w:hyperlink r:id="rId21" w:history="1">
        <w:r w:rsidR="0008657F" w:rsidRPr="00ED1F8C">
          <w:rPr>
            <w:rStyle w:val="ListLabel343"/>
            <w:rFonts w:ascii="Arial" w:hAnsi="Arial" w:cs="Arial"/>
            <w:sz w:val="24"/>
            <w:szCs w:val="24"/>
          </w:rPr>
          <w:t>platformazakupowa.pl</w:t>
        </w:r>
      </w:hyperlink>
      <w:r w:rsidR="0008657F" w:rsidRPr="00ED1F8C">
        <w:rPr>
          <w:rFonts w:ascii="Arial" w:hAnsi="Arial" w:cs="Arial"/>
          <w:sz w:val="24"/>
          <w:szCs w:val="24"/>
        </w:rPr>
        <w:t xml:space="preserve"> i formularza „</w:t>
      </w:r>
      <w:r w:rsidR="0008657F" w:rsidRPr="00ED1F8C">
        <w:rPr>
          <w:rFonts w:ascii="Arial" w:hAnsi="Arial" w:cs="Arial"/>
          <w:b/>
          <w:sz w:val="24"/>
          <w:szCs w:val="24"/>
        </w:rPr>
        <w:t>Wyślij wiadomość do zamawiającego</w:t>
      </w:r>
      <w:r w:rsidR="0008657F" w:rsidRPr="00ED1F8C">
        <w:rPr>
          <w:rFonts w:ascii="Arial" w:hAnsi="Arial" w:cs="Arial"/>
          <w:sz w:val="24"/>
          <w:szCs w:val="24"/>
        </w:rPr>
        <w:t xml:space="preserve">”. </w:t>
      </w:r>
    </w:p>
    <w:p w:rsidR="0008657F" w:rsidRDefault="0008657F" w:rsidP="00316CEB">
      <w:pPr>
        <w:spacing w:after="0" w:line="240" w:lineRule="auto"/>
        <w:ind w:left="360"/>
        <w:jc w:val="both"/>
        <w:rPr>
          <w:rFonts w:ascii="Arial" w:hAnsi="Arial" w:cs="Arial"/>
          <w:sz w:val="24"/>
          <w:szCs w:val="24"/>
        </w:rPr>
      </w:pPr>
      <w:r w:rsidRPr="003D505C">
        <w:rPr>
          <w:rFonts w:ascii="Arial" w:hAnsi="Arial" w:cs="Arial"/>
          <w:sz w:val="24"/>
          <w:szCs w:val="24"/>
        </w:rPr>
        <w:t xml:space="preserve">Za datę przekazania (wpływu) oświadczeń, wniosków, zawiadomień oraz informacji przyjmuje się datę ich przesłania za pośrednictwem </w:t>
      </w:r>
      <w:hyperlink r:id="rId22" w:history="1">
        <w:r w:rsidRPr="003D505C">
          <w:rPr>
            <w:rStyle w:val="ListLabel343"/>
            <w:rFonts w:ascii="Arial" w:hAnsi="Arial" w:cs="Arial"/>
            <w:sz w:val="24"/>
            <w:szCs w:val="24"/>
          </w:rPr>
          <w:t>platformazakupowa.pl</w:t>
        </w:r>
      </w:hyperlink>
      <w:r w:rsidRPr="003D505C">
        <w:rPr>
          <w:rFonts w:ascii="Arial" w:hAnsi="Arial" w:cs="Arial"/>
          <w:sz w:val="24"/>
          <w:szCs w:val="24"/>
        </w:rPr>
        <w:t xml:space="preserve"> poprzez kliknięcie przycisku  </w:t>
      </w:r>
      <w:r w:rsidRPr="003D505C">
        <w:rPr>
          <w:rFonts w:ascii="Arial" w:hAnsi="Arial" w:cs="Arial"/>
          <w:b/>
          <w:sz w:val="24"/>
          <w:szCs w:val="24"/>
        </w:rPr>
        <w:t>„Wyślij wiadomość do zamawiającego”</w:t>
      </w:r>
      <w:r w:rsidRPr="003D505C">
        <w:rPr>
          <w:rFonts w:ascii="Arial" w:hAnsi="Arial" w:cs="Arial"/>
          <w:sz w:val="24"/>
          <w:szCs w:val="24"/>
        </w:rPr>
        <w:t xml:space="preserve"> po których pojawi się</w:t>
      </w:r>
      <w:r w:rsidR="00316CEB">
        <w:rPr>
          <w:rFonts w:ascii="Arial" w:hAnsi="Arial" w:cs="Arial"/>
          <w:sz w:val="24"/>
          <w:szCs w:val="24"/>
        </w:rPr>
        <w:t> </w:t>
      </w:r>
      <w:r w:rsidRPr="003D505C">
        <w:rPr>
          <w:rFonts w:ascii="Arial" w:hAnsi="Arial" w:cs="Arial"/>
          <w:sz w:val="24"/>
          <w:szCs w:val="24"/>
        </w:rPr>
        <w:t>komunikat, ż</w:t>
      </w:r>
      <w:r w:rsidR="00904787" w:rsidRPr="003D505C">
        <w:rPr>
          <w:rFonts w:ascii="Arial" w:hAnsi="Arial" w:cs="Arial"/>
          <w:sz w:val="24"/>
          <w:szCs w:val="24"/>
        </w:rPr>
        <w:t>e wiadomość została wysłana do Z</w:t>
      </w:r>
      <w:r w:rsidRPr="003D505C">
        <w:rPr>
          <w:rFonts w:ascii="Arial" w:hAnsi="Arial" w:cs="Arial"/>
          <w:sz w:val="24"/>
          <w:szCs w:val="24"/>
        </w:rPr>
        <w:t>amawiającego. Zamawiający dopuszcza, awaryjnie, komunikację  za pośrednictwem poczty elektronicznej. Adres poczty elektronicznej osoby uprawnionej do kontaktu z Wykonawcami</w:t>
      </w:r>
      <w:r w:rsidRPr="00ED1F8C">
        <w:rPr>
          <w:rFonts w:ascii="Arial" w:hAnsi="Arial" w:cs="Arial"/>
          <w:b/>
          <w:sz w:val="24"/>
          <w:szCs w:val="24"/>
        </w:rPr>
        <w:t xml:space="preserve">: </w:t>
      </w:r>
      <w:hyperlink r:id="rId23" w:history="1">
        <w:r w:rsidR="00C849A0" w:rsidRPr="004A0EF4">
          <w:rPr>
            <w:rStyle w:val="Hipercze"/>
            <w:rFonts w:ascii="Arial" w:hAnsi="Arial" w:cs="Arial"/>
            <w:sz w:val="24"/>
            <w:szCs w:val="24"/>
          </w:rPr>
          <w:t>biuro@mpwik-poddebice.pl</w:t>
        </w:r>
      </w:hyperlink>
    </w:p>
    <w:p w:rsidR="0008657F" w:rsidRPr="003D505C" w:rsidRDefault="0008657F" w:rsidP="00F415C8">
      <w:pPr>
        <w:numPr>
          <w:ilvl w:val="0"/>
          <w:numId w:val="30"/>
        </w:numPr>
        <w:spacing w:after="0" w:line="240" w:lineRule="auto"/>
        <w:jc w:val="both"/>
        <w:rPr>
          <w:rFonts w:ascii="Arial" w:hAnsi="Arial" w:cs="Arial"/>
          <w:sz w:val="24"/>
          <w:szCs w:val="24"/>
        </w:rPr>
      </w:pPr>
      <w:r w:rsidRPr="003D505C">
        <w:rPr>
          <w:rFonts w:ascii="Arial" w:hAnsi="Arial" w:cs="Arial"/>
          <w:sz w:val="24"/>
          <w:szCs w:val="24"/>
        </w:rPr>
        <w:t>Zam</w:t>
      </w:r>
      <w:r w:rsidR="00904787" w:rsidRPr="003D505C">
        <w:rPr>
          <w:rFonts w:ascii="Arial" w:hAnsi="Arial" w:cs="Arial"/>
          <w:sz w:val="24"/>
          <w:szCs w:val="24"/>
        </w:rPr>
        <w:t>awiający będzie przekazywał W</w:t>
      </w:r>
      <w:r w:rsidRPr="003D505C">
        <w:rPr>
          <w:rFonts w:ascii="Arial" w:hAnsi="Arial" w:cs="Arial"/>
          <w:sz w:val="24"/>
          <w:szCs w:val="24"/>
        </w:rPr>
        <w:t>ykonawcom informacje w formie elektronicznej za</w:t>
      </w:r>
      <w:r w:rsidR="00102062">
        <w:rPr>
          <w:rFonts w:ascii="Arial" w:hAnsi="Arial" w:cs="Arial"/>
          <w:sz w:val="24"/>
          <w:szCs w:val="24"/>
        </w:rPr>
        <w:t> </w:t>
      </w:r>
      <w:r w:rsidRPr="003D505C">
        <w:rPr>
          <w:rFonts w:ascii="Arial" w:hAnsi="Arial" w:cs="Arial"/>
          <w:sz w:val="24"/>
          <w:szCs w:val="24"/>
        </w:rPr>
        <w:t xml:space="preserve">pośrednictwem </w:t>
      </w:r>
      <w:hyperlink r:id="rId24" w:history="1">
        <w:r w:rsidRPr="003D505C">
          <w:rPr>
            <w:rStyle w:val="ListLabel343"/>
            <w:rFonts w:ascii="Arial" w:hAnsi="Arial" w:cs="Arial"/>
            <w:sz w:val="24"/>
            <w:szCs w:val="24"/>
          </w:rPr>
          <w:t>platformazakupowa.pl</w:t>
        </w:r>
      </w:hyperlink>
      <w:r w:rsidRPr="003D505C">
        <w:rPr>
          <w:rFonts w:ascii="Arial" w:hAnsi="Arial" w:cs="Arial"/>
          <w:sz w:val="24"/>
          <w:szCs w:val="24"/>
        </w:rPr>
        <w:t>. Informacje dotyczące odpowiedzi na</w:t>
      </w:r>
      <w:r w:rsidR="00904787" w:rsidRPr="003D505C">
        <w:rPr>
          <w:rFonts w:ascii="Arial" w:hAnsi="Arial" w:cs="Arial"/>
          <w:sz w:val="24"/>
          <w:szCs w:val="24"/>
        </w:rPr>
        <w:t> </w:t>
      </w:r>
      <w:r w:rsidRPr="003D505C">
        <w:rPr>
          <w:rFonts w:ascii="Arial" w:hAnsi="Arial" w:cs="Arial"/>
          <w:sz w:val="24"/>
          <w:szCs w:val="24"/>
        </w:rPr>
        <w:t xml:space="preserve">pytania, zmiany specyfikacji, zmiany terminu składania i otwarcia ofert Zamawiający będzie zamieszczał na platformie w sekcji </w:t>
      </w:r>
      <w:r w:rsidRPr="003D505C">
        <w:rPr>
          <w:rFonts w:ascii="Arial" w:hAnsi="Arial" w:cs="Arial"/>
          <w:b/>
          <w:sz w:val="24"/>
          <w:szCs w:val="24"/>
        </w:rPr>
        <w:t>“Komunikaty”.</w:t>
      </w:r>
      <w:r w:rsidRPr="003D505C">
        <w:rPr>
          <w:rFonts w:ascii="Arial" w:hAnsi="Arial" w:cs="Arial"/>
          <w:sz w:val="24"/>
          <w:szCs w:val="24"/>
        </w:rPr>
        <w:t xml:space="preserve"> Korespondencja, której zgodnie z</w:t>
      </w:r>
      <w:r w:rsidR="00102062">
        <w:rPr>
          <w:rFonts w:ascii="Arial" w:hAnsi="Arial" w:cs="Arial"/>
          <w:sz w:val="24"/>
          <w:szCs w:val="24"/>
        </w:rPr>
        <w:t> </w:t>
      </w:r>
      <w:r w:rsidRPr="003D505C">
        <w:rPr>
          <w:rFonts w:ascii="Arial" w:hAnsi="Arial" w:cs="Arial"/>
          <w:sz w:val="24"/>
          <w:szCs w:val="24"/>
        </w:rPr>
        <w:t>obowiązującymi przepisami adresatem jest</w:t>
      </w:r>
      <w:r w:rsidR="00904787" w:rsidRPr="003D505C">
        <w:rPr>
          <w:rFonts w:ascii="Arial" w:hAnsi="Arial" w:cs="Arial"/>
          <w:sz w:val="24"/>
          <w:szCs w:val="24"/>
        </w:rPr>
        <w:t> </w:t>
      </w:r>
      <w:r w:rsidRPr="003D505C">
        <w:rPr>
          <w:rFonts w:ascii="Arial" w:hAnsi="Arial" w:cs="Arial"/>
          <w:sz w:val="24"/>
          <w:szCs w:val="24"/>
        </w:rPr>
        <w:t>konkretny Wykonawca, będzie przekazywana w formie elektronicznej za</w:t>
      </w:r>
      <w:r w:rsidR="00904787" w:rsidRPr="003D505C">
        <w:rPr>
          <w:rFonts w:ascii="Arial" w:hAnsi="Arial" w:cs="Arial"/>
          <w:sz w:val="24"/>
          <w:szCs w:val="24"/>
        </w:rPr>
        <w:t> </w:t>
      </w:r>
      <w:r w:rsidRPr="003D505C">
        <w:rPr>
          <w:rFonts w:ascii="Arial" w:hAnsi="Arial" w:cs="Arial"/>
          <w:sz w:val="24"/>
          <w:szCs w:val="24"/>
        </w:rPr>
        <w:t xml:space="preserve">pośrednictwem </w:t>
      </w:r>
      <w:hyperlink r:id="rId25" w:history="1">
        <w:r w:rsidRPr="003D505C">
          <w:rPr>
            <w:rStyle w:val="ListLabel343"/>
            <w:rFonts w:ascii="Arial" w:hAnsi="Arial" w:cs="Arial"/>
            <w:sz w:val="24"/>
            <w:szCs w:val="24"/>
          </w:rPr>
          <w:t>platformazakupowa.pl</w:t>
        </w:r>
      </w:hyperlink>
      <w:r w:rsidR="00904787" w:rsidRPr="003D505C">
        <w:rPr>
          <w:rFonts w:ascii="Arial" w:hAnsi="Arial" w:cs="Arial"/>
          <w:sz w:val="24"/>
          <w:szCs w:val="24"/>
        </w:rPr>
        <w:t xml:space="preserve"> do</w:t>
      </w:r>
      <w:r w:rsidR="00102062">
        <w:rPr>
          <w:rFonts w:ascii="Arial" w:hAnsi="Arial" w:cs="Arial"/>
          <w:sz w:val="24"/>
          <w:szCs w:val="24"/>
        </w:rPr>
        <w:t> </w:t>
      </w:r>
      <w:r w:rsidR="00904787" w:rsidRPr="003D505C">
        <w:rPr>
          <w:rFonts w:ascii="Arial" w:hAnsi="Arial" w:cs="Arial"/>
          <w:sz w:val="24"/>
          <w:szCs w:val="24"/>
        </w:rPr>
        <w:t>konkretnego W</w:t>
      </w:r>
      <w:r w:rsidRPr="003D505C">
        <w:rPr>
          <w:rFonts w:ascii="Arial" w:hAnsi="Arial" w:cs="Arial"/>
          <w:sz w:val="24"/>
          <w:szCs w:val="24"/>
        </w:rPr>
        <w:t>ykonawcy.</w:t>
      </w:r>
    </w:p>
    <w:p w:rsidR="0008657F" w:rsidRPr="003D505C" w:rsidRDefault="0008657F" w:rsidP="00F415C8">
      <w:pPr>
        <w:numPr>
          <w:ilvl w:val="0"/>
          <w:numId w:val="30"/>
        </w:numPr>
        <w:spacing w:after="0" w:line="240" w:lineRule="auto"/>
        <w:jc w:val="both"/>
        <w:rPr>
          <w:rFonts w:ascii="Arial" w:hAnsi="Arial" w:cs="Arial"/>
          <w:sz w:val="24"/>
          <w:szCs w:val="24"/>
        </w:rPr>
      </w:pPr>
      <w:r w:rsidRPr="003D505C">
        <w:rPr>
          <w:rFonts w:ascii="Arial" w:hAnsi="Arial" w:cs="Arial"/>
          <w:sz w:val="24"/>
          <w:szCs w:val="24"/>
        </w:rPr>
        <w:t>Wykonawca jako podmiot profesjonalny ma obowiązek sprawdzania komunikatów i</w:t>
      </w:r>
      <w:r w:rsidR="00904787" w:rsidRPr="003D505C">
        <w:rPr>
          <w:rFonts w:ascii="Arial" w:hAnsi="Arial" w:cs="Arial"/>
          <w:sz w:val="24"/>
          <w:szCs w:val="24"/>
        </w:rPr>
        <w:t> </w:t>
      </w:r>
      <w:r w:rsidRPr="003D505C">
        <w:rPr>
          <w:rFonts w:ascii="Arial" w:hAnsi="Arial" w:cs="Arial"/>
          <w:sz w:val="24"/>
          <w:szCs w:val="24"/>
        </w:rPr>
        <w:t xml:space="preserve">wiadomości bezpośrednio na </w:t>
      </w:r>
      <w:hyperlink r:id="rId26" w:history="1">
        <w:r w:rsidR="00904787" w:rsidRPr="003D505C">
          <w:rPr>
            <w:rStyle w:val="ListLabel343"/>
            <w:rFonts w:ascii="Arial" w:hAnsi="Arial" w:cs="Arial"/>
            <w:sz w:val="24"/>
            <w:szCs w:val="24"/>
          </w:rPr>
          <w:t>platformazakupowa.pl</w:t>
        </w:r>
      </w:hyperlink>
      <w:r w:rsidR="00904787" w:rsidRPr="003D505C">
        <w:rPr>
          <w:rFonts w:ascii="Arial" w:hAnsi="Arial" w:cs="Arial"/>
          <w:sz w:val="24"/>
          <w:szCs w:val="24"/>
        </w:rPr>
        <w:t xml:space="preserve"> przesłanych przez</w:t>
      </w:r>
      <w:r w:rsidR="00C849A0">
        <w:rPr>
          <w:rFonts w:ascii="Arial" w:hAnsi="Arial" w:cs="Arial"/>
          <w:sz w:val="24"/>
          <w:szCs w:val="24"/>
        </w:rPr>
        <w:t xml:space="preserve"> Z</w:t>
      </w:r>
      <w:r w:rsidRPr="003D505C">
        <w:rPr>
          <w:rFonts w:ascii="Arial" w:hAnsi="Arial" w:cs="Arial"/>
          <w:sz w:val="24"/>
          <w:szCs w:val="24"/>
        </w:rPr>
        <w:t>amawiającego, gdyż system powiadomień może ulec awarii lub powiadomienie może trafić do folderu SPAM.</w:t>
      </w:r>
    </w:p>
    <w:p w:rsidR="0008657F" w:rsidRPr="003D505C" w:rsidRDefault="0008657F" w:rsidP="00F415C8">
      <w:pPr>
        <w:numPr>
          <w:ilvl w:val="0"/>
          <w:numId w:val="30"/>
        </w:numPr>
        <w:spacing w:after="0" w:line="240" w:lineRule="auto"/>
        <w:jc w:val="both"/>
        <w:rPr>
          <w:rFonts w:ascii="Arial" w:hAnsi="Arial" w:cs="Arial"/>
          <w:sz w:val="24"/>
          <w:szCs w:val="24"/>
        </w:rPr>
      </w:pPr>
      <w:r w:rsidRPr="003D505C">
        <w:rPr>
          <w:rFonts w:ascii="Arial" w:hAnsi="Arial" w:cs="Arial"/>
          <w:sz w:val="24"/>
          <w:szCs w:val="24"/>
        </w:rPr>
        <w:t xml:space="preserve">Zamawiający, zgodnie Rozporządzenia Prezesa Rady Ministrów </w:t>
      </w:r>
      <w:r w:rsidR="00B8033C" w:rsidRPr="003D505C">
        <w:rPr>
          <w:rFonts w:ascii="Arial" w:hAnsi="Arial" w:cs="Arial"/>
          <w:sz w:val="24"/>
          <w:szCs w:val="24"/>
        </w:rPr>
        <w:t xml:space="preserve">z dnia </w:t>
      </w:r>
      <w:r w:rsidR="008D3AA7">
        <w:rPr>
          <w:rFonts w:ascii="Arial" w:hAnsi="Arial" w:cs="Arial"/>
          <w:sz w:val="24"/>
          <w:szCs w:val="24"/>
        </w:rPr>
        <w:br/>
      </w:r>
      <w:r w:rsidR="00B8033C" w:rsidRPr="003D505C">
        <w:rPr>
          <w:rFonts w:ascii="Arial" w:hAnsi="Arial" w:cs="Arial"/>
          <w:sz w:val="24"/>
          <w:szCs w:val="24"/>
        </w:rPr>
        <w:t xml:space="preserve">31 grudnia 2020 r. </w:t>
      </w:r>
      <w:r w:rsidRPr="003D505C">
        <w:rPr>
          <w:rFonts w:ascii="Arial" w:hAnsi="Arial" w:cs="Arial"/>
          <w:sz w:val="24"/>
          <w:szCs w:val="24"/>
        </w:rPr>
        <w:t xml:space="preserve">w sprawie </w:t>
      </w:r>
      <w:r w:rsidR="00B8033C" w:rsidRPr="003D505C">
        <w:rPr>
          <w:rFonts w:ascii="Arial" w:hAnsi="Arial" w:cs="Arial"/>
          <w:sz w:val="24"/>
          <w:szCs w:val="24"/>
        </w:rPr>
        <w:t xml:space="preserve">sposobu sporządzania i przekazywania informacji oraz wymagań technicznych dla dokumentów elektronicznych oraz środków komunikacji elektronicznej w </w:t>
      </w:r>
      <w:r w:rsidR="000612EE" w:rsidRPr="003D505C">
        <w:rPr>
          <w:rFonts w:ascii="Arial" w:hAnsi="Arial" w:cs="Arial"/>
          <w:sz w:val="24"/>
          <w:szCs w:val="24"/>
        </w:rPr>
        <w:t>postępowaniu</w:t>
      </w:r>
      <w:r w:rsidR="00B8033C" w:rsidRPr="003D505C">
        <w:rPr>
          <w:rFonts w:ascii="Arial" w:hAnsi="Arial" w:cs="Arial"/>
          <w:sz w:val="24"/>
          <w:szCs w:val="24"/>
        </w:rPr>
        <w:t xml:space="preserve"> o udzielenie zamówienia publicznego lub konkursie (Dz. U, z 202 r. poz. 2452)</w:t>
      </w:r>
      <w:r w:rsidRPr="003D505C">
        <w:rPr>
          <w:rFonts w:ascii="Arial" w:hAnsi="Arial" w:cs="Arial"/>
          <w:sz w:val="24"/>
          <w:szCs w:val="24"/>
        </w:rPr>
        <w:t xml:space="preserve">, określa niezbędne wymagania sprzętowo - aplikacyjne umożliwiające pracę na </w:t>
      </w:r>
      <w:hyperlink r:id="rId27" w:history="1">
        <w:r w:rsidRPr="003D505C">
          <w:rPr>
            <w:rStyle w:val="ListLabel343"/>
            <w:rFonts w:ascii="Arial" w:hAnsi="Arial" w:cs="Arial"/>
            <w:sz w:val="24"/>
            <w:szCs w:val="24"/>
          </w:rPr>
          <w:t>platformazakupowa.pl</w:t>
        </w:r>
      </w:hyperlink>
      <w:r w:rsidRPr="003D505C">
        <w:rPr>
          <w:rFonts w:ascii="Arial" w:hAnsi="Arial" w:cs="Arial"/>
          <w:sz w:val="24"/>
          <w:szCs w:val="24"/>
        </w:rPr>
        <w:t>, tj.:</w:t>
      </w:r>
    </w:p>
    <w:p w:rsidR="0008657F" w:rsidRPr="003D505C" w:rsidRDefault="0008657F" w:rsidP="00F415C8">
      <w:pPr>
        <w:numPr>
          <w:ilvl w:val="0"/>
          <w:numId w:val="33"/>
        </w:numPr>
        <w:spacing w:after="0" w:line="240" w:lineRule="auto"/>
        <w:jc w:val="both"/>
        <w:rPr>
          <w:rFonts w:ascii="Arial" w:hAnsi="Arial" w:cs="Arial"/>
          <w:sz w:val="24"/>
          <w:szCs w:val="24"/>
        </w:rPr>
      </w:pPr>
      <w:r w:rsidRPr="003D505C">
        <w:rPr>
          <w:rFonts w:ascii="Arial" w:hAnsi="Arial" w:cs="Arial"/>
          <w:sz w:val="24"/>
          <w:szCs w:val="24"/>
        </w:rPr>
        <w:t>stały dostęp do sieci Internet o gwarantowanej przepustowości nie mniejszej niż</w:t>
      </w:r>
      <w:r w:rsidR="00C849A0">
        <w:rPr>
          <w:rFonts w:ascii="Arial" w:hAnsi="Arial" w:cs="Arial"/>
          <w:sz w:val="24"/>
          <w:szCs w:val="24"/>
        </w:rPr>
        <w:t> </w:t>
      </w:r>
      <w:r w:rsidRPr="003D505C">
        <w:rPr>
          <w:rFonts w:ascii="Arial" w:hAnsi="Arial" w:cs="Arial"/>
          <w:sz w:val="24"/>
          <w:szCs w:val="24"/>
        </w:rPr>
        <w:t xml:space="preserve">512 </w:t>
      </w:r>
      <w:proofErr w:type="spellStart"/>
      <w:r w:rsidRPr="003D505C">
        <w:rPr>
          <w:rFonts w:ascii="Arial" w:hAnsi="Arial" w:cs="Arial"/>
          <w:sz w:val="24"/>
          <w:szCs w:val="24"/>
        </w:rPr>
        <w:t>kb</w:t>
      </w:r>
      <w:proofErr w:type="spellEnd"/>
      <w:r w:rsidRPr="003D505C">
        <w:rPr>
          <w:rFonts w:ascii="Arial" w:hAnsi="Arial" w:cs="Arial"/>
          <w:sz w:val="24"/>
          <w:szCs w:val="24"/>
        </w:rPr>
        <w:t>/s,</w:t>
      </w:r>
    </w:p>
    <w:p w:rsidR="0008657F" w:rsidRPr="003D505C" w:rsidRDefault="0008657F" w:rsidP="00F415C8">
      <w:pPr>
        <w:numPr>
          <w:ilvl w:val="0"/>
          <w:numId w:val="33"/>
        </w:numPr>
        <w:spacing w:after="0" w:line="240" w:lineRule="auto"/>
        <w:jc w:val="both"/>
        <w:rPr>
          <w:rFonts w:ascii="Arial" w:hAnsi="Arial" w:cs="Arial"/>
          <w:sz w:val="24"/>
          <w:szCs w:val="24"/>
        </w:rPr>
      </w:pPr>
      <w:r w:rsidRPr="003D505C">
        <w:rPr>
          <w:rFonts w:ascii="Arial" w:hAnsi="Arial" w:cs="Arial"/>
          <w:sz w:val="24"/>
          <w:szCs w:val="24"/>
        </w:rPr>
        <w:t xml:space="preserve">komputer klasy PC lub MAC o następującej konfiguracji: pamięć min. 2 GB Ram, procesor Intel IV 2 GHZ lub jego nowsza wersja, jeden z systemów operacyjnych - MS Windows 7, Mac Os x 10 </w:t>
      </w:r>
      <w:r w:rsidR="00127E93" w:rsidRPr="003D505C">
        <w:rPr>
          <w:rFonts w:ascii="Arial" w:hAnsi="Arial" w:cs="Arial"/>
          <w:sz w:val="24"/>
          <w:szCs w:val="24"/>
        </w:rPr>
        <w:t>4, Linux, lub ich nowsze wersje,</w:t>
      </w:r>
    </w:p>
    <w:p w:rsidR="0008657F" w:rsidRPr="003D505C" w:rsidRDefault="0008657F" w:rsidP="00F415C8">
      <w:pPr>
        <w:numPr>
          <w:ilvl w:val="0"/>
          <w:numId w:val="33"/>
        </w:numPr>
        <w:spacing w:after="0" w:line="240" w:lineRule="auto"/>
        <w:jc w:val="both"/>
        <w:rPr>
          <w:rFonts w:ascii="Arial" w:hAnsi="Arial" w:cs="Arial"/>
          <w:sz w:val="24"/>
          <w:szCs w:val="24"/>
        </w:rPr>
      </w:pPr>
      <w:r w:rsidRPr="003D505C">
        <w:rPr>
          <w:rFonts w:ascii="Arial" w:hAnsi="Arial" w:cs="Arial"/>
          <w:sz w:val="24"/>
          <w:szCs w:val="24"/>
        </w:rPr>
        <w:t>zainstalowana dowolna przeglądarka internetowa, w przypadku Internet Explorer minimalnie wersja 10 0.,</w:t>
      </w:r>
    </w:p>
    <w:p w:rsidR="0008657F" w:rsidRPr="003D505C" w:rsidRDefault="0008657F" w:rsidP="00F415C8">
      <w:pPr>
        <w:numPr>
          <w:ilvl w:val="0"/>
          <w:numId w:val="33"/>
        </w:numPr>
        <w:spacing w:after="0" w:line="240" w:lineRule="auto"/>
        <w:jc w:val="both"/>
        <w:rPr>
          <w:rFonts w:ascii="Arial" w:hAnsi="Arial" w:cs="Arial"/>
          <w:sz w:val="24"/>
          <w:szCs w:val="24"/>
        </w:rPr>
      </w:pPr>
      <w:r w:rsidRPr="003D505C">
        <w:rPr>
          <w:rFonts w:ascii="Arial" w:hAnsi="Arial" w:cs="Arial"/>
          <w:sz w:val="24"/>
          <w:szCs w:val="24"/>
        </w:rPr>
        <w:t xml:space="preserve">włączona obsługa </w:t>
      </w:r>
      <w:proofErr w:type="spellStart"/>
      <w:r w:rsidRPr="003D505C">
        <w:rPr>
          <w:rFonts w:ascii="Arial" w:hAnsi="Arial" w:cs="Arial"/>
          <w:sz w:val="24"/>
          <w:szCs w:val="24"/>
        </w:rPr>
        <w:t>JavaScript</w:t>
      </w:r>
      <w:proofErr w:type="spellEnd"/>
      <w:r w:rsidRPr="003D505C">
        <w:rPr>
          <w:rFonts w:ascii="Arial" w:hAnsi="Arial" w:cs="Arial"/>
          <w:sz w:val="24"/>
          <w:szCs w:val="24"/>
        </w:rPr>
        <w:t>,</w:t>
      </w:r>
    </w:p>
    <w:p w:rsidR="0008657F" w:rsidRPr="003D505C" w:rsidRDefault="0008657F" w:rsidP="00F415C8">
      <w:pPr>
        <w:numPr>
          <w:ilvl w:val="0"/>
          <w:numId w:val="33"/>
        </w:numPr>
        <w:spacing w:after="0" w:line="240" w:lineRule="auto"/>
        <w:jc w:val="both"/>
        <w:rPr>
          <w:rFonts w:ascii="Arial" w:hAnsi="Arial" w:cs="Arial"/>
          <w:sz w:val="24"/>
          <w:szCs w:val="24"/>
        </w:rPr>
      </w:pPr>
      <w:r w:rsidRPr="003D505C">
        <w:rPr>
          <w:rFonts w:ascii="Arial" w:hAnsi="Arial" w:cs="Arial"/>
          <w:sz w:val="24"/>
          <w:szCs w:val="24"/>
        </w:rPr>
        <w:t xml:space="preserve">zainstalowany program </w:t>
      </w:r>
      <w:proofErr w:type="spellStart"/>
      <w:r w:rsidRPr="003D505C">
        <w:rPr>
          <w:rFonts w:ascii="Arial" w:hAnsi="Arial" w:cs="Arial"/>
          <w:sz w:val="24"/>
          <w:szCs w:val="24"/>
        </w:rPr>
        <w:t>Adobe</w:t>
      </w:r>
      <w:proofErr w:type="spellEnd"/>
      <w:r w:rsidRPr="003D505C">
        <w:rPr>
          <w:rFonts w:ascii="Arial" w:hAnsi="Arial" w:cs="Arial"/>
          <w:sz w:val="24"/>
          <w:szCs w:val="24"/>
        </w:rPr>
        <w:t xml:space="preserve"> </w:t>
      </w:r>
      <w:proofErr w:type="spellStart"/>
      <w:r w:rsidRPr="003D505C">
        <w:rPr>
          <w:rFonts w:ascii="Arial" w:hAnsi="Arial" w:cs="Arial"/>
          <w:sz w:val="24"/>
          <w:szCs w:val="24"/>
        </w:rPr>
        <w:t>Acrobat</w:t>
      </w:r>
      <w:proofErr w:type="spellEnd"/>
      <w:r w:rsidRPr="003D505C">
        <w:rPr>
          <w:rFonts w:ascii="Arial" w:hAnsi="Arial" w:cs="Arial"/>
          <w:sz w:val="24"/>
          <w:szCs w:val="24"/>
        </w:rPr>
        <w:t xml:space="preserve"> </w:t>
      </w:r>
      <w:proofErr w:type="spellStart"/>
      <w:r w:rsidRPr="003D505C">
        <w:rPr>
          <w:rFonts w:ascii="Arial" w:hAnsi="Arial" w:cs="Arial"/>
          <w:sz w:val="24"/>
          <w:szCs w:val="24"/>
        </w:rPr>
        <w:t>Reader</w:t>
      </w:r>
      <w:proofErr w:type="spellEnd"/>
      <w:r w:rsidRPr="003D505C">
        <w:rPr>
          <w:rFonts w:ascii="Arial" w:hAnsi="Arial" w:cs="Arial"/>
          <w:sz w:val="24"/>
          <w:szCs w:val="24"/>
        </w:rPr>
        <w:t xml:space="preserve"> lub inny obsługujący format plików </w:t>
      </w:r>
      <w:proofErr w:type="spellStart"/>
      <w:r w:rsidRPr="003D505C">
        <w:rPr>
          <w:rFonts w:ascii="Arial" w:hAnsi="Arial" w:cs="Arial"/>
          <w:sz w:val="24"/>
          <w:szCs w:val="24"/>
        </w:rPr>
        <w:t>.pd</w:t>
      </w:r>
      <w:proofErr w:type="spellEnd"/>
      <w:r w:rsidRPr="003D505C">
        <w:rPr>
          <w:rFonts w:ascii="Arial" w:hAnsi="Arial" w:cs="Arial"/>
          <w:sz w:val="24"/>
          <w:szCs w:val="24"/>
        </w:rPr>
        <w:t>f,</w:t>
      </w:r>
    </w:p>
    <w:p w:rsidR="0008657F" w:rsidRPr="003D505C" w:rsidRDefault="00B8033C" w:rsidP="00F415C8">
      <w:pPr>
        <w:numPr>
          <w:ilvl w:val="0"/>
          <w:numId w:val="33"/>
        </w:numPr>
        <w:spacing w:after="0" w:line="240" w:lineRule="auto"/>
        <w:jc w:val="both"/>
        <w:rPr>
          <w:rFonts w:ascii="Arial" w:hAnsi="Arial" w:cs="Arial"/>
          <w:sz w:val="24"/>
          <w:szCs w:val="24"/>
        </w:rPr>
      </w:pPr>
      <w:r w:rsidRPr="003D505C">
        <w:rPr>
          <w:rFonts w:ascii="Arial" w:hAnsi="Arial" w:cs="Arial"/>
          <w:sz w:val="24"/>
          <w:szCs w:val="24"/>
        </w:rPr>
        <w:t xml:space="preserve">szyfrowanie na </w:t>
      </w:r>
      <w:hyperlink r:id="rId28" w:history="1">
        <w:r w:rsidR="00127E93" w:rsidRPr="003D505C">
          <w:rPr>
            <w:rStyle w:val="ListLabel343"/>
            <w:rFonts w:ascii="Arial" w:hAnsi="Arial" w:cs="Arial"/>
            <w:sz w:val="24"/>
            <w:szCs w:val="24"/>
          </w:rPr>
          <w:t>platformazakupowa.pl</w:t>
        </w:r>
      </w:hyperlink>
      <w:r w:rsidR="0008657F" w:rsidRPr="003D505C">
        <w:rPr>
          <w:rFonts w:ascii="Arial" w:hAnsi="Arial" w:cs="Arial"/>
          <w:sz w:val="24"/>
          <w:szCs w:val="24"/>
        </w:rPr>
        <w:t xml:space="preserve"> </w:t>
      </w:r>
      <w:r w:rsidRPr="003D505C">
        <w:rPr>
          <w:rFonts w:ascii="Arial" w:hAnsi="Arial" w:cs="Arial"/>
          <w:sz w:val="24"/>
          <w:szCs w:val="24"/>
        </w:rPr>
        <w:t>odbywa się za pomocą protokołu TLS 1.3</w:t>
      </w:r>
      <w:r w:rsidR="0008657F" w:rsidRPr="003D505C">
        <w:rPr>
          <w:rFonts w:ascii="Arial" w:hAnsi="Arial" w:cs="Arial"/>
          <w:sz w:val="24"/>
          <w:szCs w:val="24"/>
        </w:rPr>
        <w:t>,</w:t>
      </w:r>
    </w:p>
    <w:p w:rsidR="0008657F" w:rsidRPr="003D505C" w:rsidRDefault="0008657F" w:rsidP="00F415C8">
      <w:pPr>
        <w:numPr>
          <w:ilvl w:val="0"/>
          <w:numId w:val="33"/>
        </w:numPr>
        <w:spacing w:after="0" w:line="240" w:lineRule="auto"/>
        <w:jc w:val="both"/>
        <w:rPr>
          <w:rFonts w:ascii="Arial" w:hAnsi="Arial" w:cs="Arial"/>
          <w:sz w:val="24"/>
          <w:szCs w:val="24"/>
        </w:rPr>
      </w:pPr>
      <w:r w:rsidRPr="003D505C">
        <w:rPr>
          <w:rFonts w:ascii="Arial" w:hAnsi="Arial" w:cs="Arial"/>
          <w:sz w:val="24"/>
          <w:szCs w:val="24"/>
        </w:rPr>
        <w:t>Oznaczenie czasu odbioru danych przez platformę zakupową stanowi datę oraz dokładny czas (</w:t>
      </w:r>
      <w:proofErr w:type="spellStart"/>
      <w:r w:rsidRPr="003D505C">
        <w:rPr>
          <w:rFonts w:ascii="Arial" w:hAnsi="Arial" w:cs="Arial"/>
          <w:sz w:val="24"/>
          <w:szCs w:val="24"/>
        </w:rPr>
        <w:t>hh:mm:ss</w:t>
      </w:r>
      <w:proofErr w:type="spellEnd"/>
      <w:r w:rsidRPr="003D505C">
        <w:rPr>
          <w:rFonts w:ascii="Arial" w:hAnsi="Arial" w:cs="Arial"/>
          <w:sz w:val="24"/>
          <w:szCs w:val="24"/>
        </w:rPr>
        <w:t xml:space="preserve">) generowany </w:t>
      </w:r>
      <w:proofErr w:type="spellStart"/>
      <w:r w:rsidRPr="003D505C">
        <w:rPr>
          <w:rFonts w:ascii="Arial" w:hAnsi="Arial" w:cs="Arial"/>
          <w:sz w:val="24"/>
          <w:szCs w:val="24"/>
        </w:rPr>
        <w:t>wg</w:t>
      </w:r>
      <w:proofErr w:type="spellEnd"/>
      <w:r w:rsidRPr="003D505C">
        <w:rPr>
          <w:rFonts w:ascii="Arial" w:hAnsi="Arial" w:cs="Arial"/>
          <w:sz w:val="24"/>
          <w:szCs w:val="24"/>
        </w:rPr>
        <w:t>. czasu lokalnego serwera synchronizowanego z zegarem Głównego Urzędu Miar.</w:t>
      </w:r>
    </w:p>
    <w:p w:rsidR="0008657F" w:rsidRPr="003D505C" w:rsidRDefault="0008657F" w:rsidP="00F415C8">
      <w:pPr>
        <w:numPr>
          <w:ilvl w:val="0"/>
          <w:numId w:val="34"/>
        </w:numPr>
        <w:spacing w:after="0" w:line="240" w:lineRule="auto"/>
        <w:jc w:val="both"/>
        <w:rPr>
          <w:rFonts w:ascii="Arial" w:hAnsi="Arial" w:cs="Arial"/>
          <w:sz w:val="24"/>
          <w:szCs w:val="24"/>
        </w:rPr>
      </w:pPr>
      <w:r w:rsidRPr="003D505C">
        <w:rPr>
          <w:rFonts w:ascii="Arial" w:hAnsi="Arial" w:cs="Arial"/>
          <w:sz w:val="24"/>
          <w:szCs w:val="24"/>
        </w:rPr>
        <w:lastRenderedPageBreak/>
        <w:t>Wykonawca, przystępując do niniejszego postępowania o udzielenie zamówienia publicznego:</w:t>
      </w:r>
    </w:p>
    <w:p w:rsidR="0008657F" w:rsidRDefault="0008657F" w:rsidP="00F415C8">
      <w:pPr>
        <w:widowControl w:val="0"/>
        <w:numPr>
          <w:ilvl w:val="0"/>
          <w:numId w:val="35"/>
        </w:numPr>
        <w:suppressAutoHyphens/>
        <w:spacing w:after="0" w:line="240" w:lineRule="auto"/>
        <w:jc w:val="both"/>
        <w:rPr>
          <w:rFonts w:ascii="Arial" w:hAnsi="Arial" w:cs="Arial"/>
          <w:color w:val="000000"/>
          <w:sz w:val="24"/>
          <w:szCs w:val="24"/>
        </w:rPr>
      </w:pPr>
      <w:r w:rsidRPr="003D505C">
        <w:rPr>
          <w:rFonts w:ascii="Arial" w:hAnsi="Arial" w:cs="Arial"/>
          <w:sz w:val="24"/>
          <w:szCs w:val="24"/>
        </w:rPr>
        <w:t xml:space="preserve">akceptuje warunki korzystania z </w:t>
      </w:r>
      <w:hyperlink r:id="rId29" w:history="1">
        <w:r w:rsidRPr="003D505C">
          <w:rPr>
            <w:rStyle w:val="ListLabel343"/>
            <w:rFonts w:ascii="Arial" w:hAnsi="Arial" w:cs="Arial"/>
            <w:sz w:val="24"/>
            <w:szCs w:val="24"/>
          </w:rPr>
          <w:t>platformazakupowa.pl</w:t>
        </w:r>
      </w:hyperlink>
      <w:r w:rsidRPr="003D505C">
        <w:rPr>
          <w:rFonts w:ascii="Arial" w:hAnsi="Arial" w:cs="Arial"/>
          <w:sz w:val="24"/>
          <w:szCs w:val="24"/>
        </w:rPr>
        <w:t xml:space="preserve"> określone </w:t>
      </w:r>
      <w:r w:rsidR="008D3AA7">
        <w:rPr>
          <w:rFonts w:ascii="Arial" w:hAnsi="Arial" w:cs="Arial"/>
          <w:sz w:val="24"/>
          <w:szCs w:val="24"/>
        </w:rPr>
        <w:br/>
      </w:r>
      <w:r w:rsidRPr="003D505C">
        <w:rPr>
          <w:rFonts w:ascii="Arial" w:hAnsi="Arial" w:cs="Arial"/>
          <w:sz w:val="24"/>
          <w:szCs w:val="24"/>
        </w:rPr>
        <w:t xml:space="preserve">w Regulaminie zamieszczonym na stronie internetowej </w:t>
      </w:r>
      <w:hyperlink r:id="rId30" w:history="1">
        <w:r w:rsidRPr="003D505C">
          <w:rPr>
            <w:rStyle w:val="ListLabel344"/>
            <w:rFonts w:ascii="Arial" w:hAnsi="Arial" w:cs="Arial"/>
            <w:sz w:val="24"/>
            <w:szCs w:val="24"/>
          </w:rPr>
          <w:t>pod linkiem</w:t>
        </w:r>
      </w:hyperlink>
      <w:r w:rsidRPr="003D505C">
        <w:rPr>
          <w:rFonts w:ascii="Arial" w:hAnsi="Arial" w:cs="Arial"/>
          <w:sz w:val="24"/>
          <w:szCs w:val="24"/>
        </w:rPr>
        <w:t xml:space="preserve">  </w:t>
      </w:r>
      <w:r w:rsidR="00A828C8">
        <w:rPr>
          <w:rFonts w:ascii="Arial" w:hAnsi="Arial" w:cs="Arial"/>
          <w:sz w:val="24"/>
          <w:szCs w:val="24"/>
        </w:rPr>
        <w:br/>
      </w:r>
      <w:r w:rsidRPr="00ED1F8C">
        <w:rPr>
          <w:rFonts w:ascii="Arial" w:hAnsi="Arial" w:cs="Arial"/>
          <w:color w:val="000000"/>
          <w:sz w:val="24"/>
          <w:szCs w:val="24"/>
        </w:rPr>
        <w:t>w zakładce „Regulamin" oraz uznaje go za wiążący,</w:t>
      </w:r>
    </w:p>
    <w:p w:rsidR="00ED1F8C" w:rsidRPr="00ED1F8C" w:rsidRDefault="0008657F" w:rsidP="00F415C8">
      <w:pPr>
        <w:widowControl w:val="0"/>
        <w:numPr>
          <w:ilvl w:val="0"/>
          <w:numId w:val="35"/>
        </w:numPr>
        <w:suppressAutoHyphens/>
        <w:spacing w:after="0" w:line="240" w:lineRule="auto"/>
        <w:jc w:val="both"/>
        <w:rPr>
          <w:rFonts w:ascii="Arial" w:hAnsi="Arial" w:cs="Arial"/>
          <w:color w:val="000000"/>
          <w:sz w:val="24"/>
          <w:szCs w:val="24"/>
        </w:rPr>
      </w:pPr>
      <w:r w:rsidRPr="00ED1F8C">
        <w:rPr>
          <w:rFonts w:ascii="Arial" w:hAnsi="Arial" w:cs="Arial"/>
          <w:color w:val="000000"/>
          <w:sz w:val="24"/>
          <w:szCs w:val="24"/>
        </w:rPr>
        <w:t>zapoznał i stosuje się do Instrukcji składania ofert/wniosków</w:t>
      </w:r>
      <w:r w:rsidRPr="00ED1F8C">
        <w:rPr>
          <w:rFonts w:ascii="Arial" w:hAnsi="Arial" w:cs="Arial"/>
          <w:sz w:val="24"/>
          <w:szCs w:val="24"/>
        </w:rPr>
        <w:t xml:space="preserve"> </w:t>
      </w:r>
      <w:r w:rsidR="00ED1F8C">
        <w:rPr>
          <w:rFonts w:ascii="Arial" w:hAnsi="Arial" w:cs="Arial"/>
          <w:sz w:val="24"/>
          <w:szCs w:val="24"/>
        </w:rPr>
        <w:t xml:space="preserve">po adresem: </w:t>
      </w:r>
      <w:hyperlink r:id="rId31" w:history="1">
        <w:r w:rsidR="00ED1F8C" w:rsidRPr="00ED1F8C">
          <w:rPr>
            <w:rStyle w:val="Hipercze"/>
            <w:rFonts w:ascii="Arial" w:hAnsi="Arial" w:cs="Arial"/>
            <w:sz w:val="24"/>
            <w:szCs w:val="24"/>
          </w:rPr>
          <w:t>https://drive.google.com/file/d/1Kd1DttbBeiNWt4q4slS4t76lZVKPbkyD/view</w:t>
        </w:r>
      </w:hyperlink>
    </w:p>
    <w:p w:rsidR="008D3AA7" w:rsidRDefault="0008657F" w:rsidP="00F415C8">
      <w:pPr>
        <w:widowControl w:val="0"/>
        <w:numPr>
          <w:ilvl w:val="0"/>
          <w:numId w:val="36"/>
        </w:numPr>
        <w:suppressAutoHyphens/>
        <w:spacing w:after="0" w:line="240" w:lineRule="auto"/>
        <w:jc w:val="both"/>
        <w:rPr>
          <w:rFonts w:ascii="Arial" w:hAnsi="Arial" w:cs="Arial"/>
          <w:sz w:val="24"/>
          <w:szCs w:val="24"/>
        </w:rPr>
      </w:pPr>
      <w:r w:rsidRPr="003D505C">
        <w:rPr>
          <w:rFonts w:ascii="Arial" w:hAnsi="Arial" w:cs="Arial"/>
          <w:b/>
          <w:sz w:val="24"/>
          <w:szCs w:val="24"/>
        </w:rPr>
        <w:t xml:space="preserve">Zamawiający nie ponosi odpowiedzialności za złożenie oferty w sposób niezgodny z Instrukcją korzystania z </w:t>
      </w:r>
      <w:hyperlink r:id="rId32" w:history="1">
        <w:r w:rsidRPr="003D505C">
          <w:rPr>
            <w:rStyle w:val="ListLabel345"/>
            <w:rFonts w:ascii="Arial" w:hAnsi="Arial" w:cs="Arial"/>
            <w:b w:val="0"/>
            <w:sz w:val="24"/>
            <w:szCs w:val="24"/>
          </w:rPr>
          <w:t>platformazakupowa.pl</w:t>
        </w:r>
      </w:hyperlink>
      <w:r w:rsidRPr="003D505C">
        <w:rPr>
          <w:rFonts w:ascii="Arial" w:hAnsi="Arial" w:cs="Arial"/>
          <w:sz w:val="24"/>
          <w:szCs w:val="24"/>
        </w:rPr>
        <w:t xml:space="preserve">, w </w:t>
      </w:r>
      <w:r w:rsidR="00457BA4" w:rsidRPr="003D505C">
        <w:rPr>
          <w:rFonts w:ascii="Arial" w:hAnsi="Arial" w:cs="Arial"/>
          <w:sz w:val="24"/>
          <w:szCs w:val="24"/>
        </w:rPr>
        <w:t>szczególności za</w:t>
      </w:r>
      <w:r w:rsidR="00C849A0">
        <w:rPr>
          <w:rFonts w:ascii="Arial" w:hAnsi="Arial" w:cs="Arial"/>
          <w:sz w:val="24"/>
          <w:szCs w:val="24"/>
        </w:rPr>
        <w:t> </w:t>
      </w:r>
      <w:r w:rsidR="00457BA4" w:rsidRPr="003D505C">
        <w:rPr>
          <w:rFonts w:ascii="Arial" w:hAnsi="Arial" w:cs="Arial"/>
          <w:sz w:val="24"/>
          <w:szCs w:val="24"/>
        </w:rPr>
        <w:t>sytuację, gdy Z</w:t>
      </w:r>
      <w:r w:rsidRPr="003D505C">
        <w:rPr>
          <w:rFonts w:ascii="Arial" w:hAnsi="Arial" w:cs="Arial"/>
          <w:sz w:val="24"/>
          <w:szCs w:val="24"/>
        </w:rPr>
        <w:t>amawiający zapozna się z treścią oferty przed upływem terminu składania ofert (np.</w:t>
      </w:r>
      <w:r w:rsidR="00411EDF" w:rsidRPr="003D505C">
        <w:rPr>
          <w:rFonts w:ascii="Arial" w:hAnsi="Arial" w:cs="Arial"/>
          <w:sz w:val="24"/>
          <w:szCs w:val="24"/>
        </w:rPr>
        <w:t> </w:t>
      </w:r>
      <w:r w:rsidRPr="003D505C">
        <w:rPr>
          <w:rFonts w:ascii="Arial" w:hAnsi="Arial" w:cs="Arial"/>
          <w:sz w:val="24"/>
          <w:szCs w:val="24"/>
        </w:rPr>
        <w:t xml:space="preserve">złożenie oferty w zakładce „Wyślij wiadomość </w:t>
      </w:r>
      <w:r w:rsidR="008D3AA7">
        <w:rPr>
          <w:rFonts w:ascii="Arial" w:hAnsi="Arial" w:cs="Arial"/>
          <w:sz w:val="24"/>
          <w:szCs w:val="24"/>
        </w:rPr>
        <w:br/>
      </w:r>
      <w:r w:rsidRPr="003D505C">
        <w:rPr>
          <w:rFonts w:ascii="Arial" w:hAnsi="Arial" w:cs="Arial"/>
          <w:sz w:val="24"/>
          <w:szCs w:val="24"/>
        </w:rPr>
        <w:t xml:space="preserve">do zamawiającego”). </w:t>
      </w:r>
    </w:p>
    <w:p w:rsidR="0008657F" w:rsidRPr="003D505C" w:rsidRDefault="0008657F" w:rsidP="00C849A0">
      <w:pPr>
        <w:widowControl w:val="0"/>
        <w:suppressAutoHyphens/>
        <w:spacing w:after="0" w:line="240" w:lineRule="auto"/>
        <w:ind w:left="360"/>
        <w:jc w:val="both"/>
        <w:rPr>
          <w:rFonts w:ascii="Arial" w:hAnsi="Arial" w:cs="Arial"/>
          <w:sz w:val="24"/>
          <w:szCs w:val="24"/>
        </w:rPr>
      </w:pPr>
      <w:r w:rsidRPr="003D505C">
        <w:rPr>
          <w:rFonts w:ascii="Arial" w:hAnsi="Arial" w:cs="Arial"/>
          <w:sz w:val="24"/>
          <w:szCs w:val="24"/>
        </w:rPr>
        <w:t xml:space="preserve">Taka oferta zostanie uznana przez Zamawiającego za ofertę handlową </w:t>
      </w:r>
      <w:r w:rsidR="008D3AA7">
        <w:rPr>
          <w:rFonts w:ascii="Arial" w:hAnsi="Arial" w:cs="Arial"/>
          <w:sz w:val="24"/>
          <w:szCs w:val="24"/>
        </w:rPr>
        <w:br/>
      </w:r>
      <w:r w:rsidRPr="003D505C">
        <w:rPr>
          <w:rFonts w:ascii="Arial" w:hAnsi="Arial" w:cs="Arial"/>
          <w:sz w:val="24"/>
          <w:szCs w:val="24"/>
        </w:rPr>
        <w:t xml:space="preserve">i nie będzie brana pod uwagę w przedmiotowym postępowaniu ponieważ </w:t>
      </w:r>
      <w:r w:rsidR="008D3AA7">
        <w:rPr>
          <w:rFonts w:ascii="Arial" w:hAnsi="Arial" w:cs="Arial"/>
          <w:sz w:val="24"/>
          <w:szCs w:val="24"/>
        </w:rPr>
        <w:br/>
      </w:r>
      <w:r w:rsidRPr="003D505C">
        <w:rPr>
          <w:rFonts w:ascii="Arial" w:hAnsi="Arial" w:cs="Arial"/>
          <w:sz w:val="24"/>
          <w:szCs w:val="24"/>
        </w:rPr>
        <w:t xml:space="preserve">nie został spełniony obowiązek narzucony w art. 221 </w:t>
      </w:r>
      <w:r w:rsidR="00411EDF" w:rsidRPr="003D505C">
        <w:rPr>
          <w:rFonts w:ascii="Arial" w:hAnsi="Arial" w:cs="Arial"/>
          <w:sz w:val="24"/>
          <w:szCs w:val="24"/>
        </w:rPr>
        <w:t>u</w:t>
      </w:r>
      <w:r w:rsidRPr="003D505C">
        <w:rPr>
          <w:rFonts w:ascii="Arial" w:hAnsi="Arial" w:cs="Arial"/>
          <w:sz w:val="24"/>
          <w:szCs w:val="24"/>
        </w:rPr>
        <w:t xml:space="preserve">stawy </w:t>
      </w:r>
      <w:proofErr w:type="spellStart"/>
      <w:r w:rsidRPr="003D505C">
        <w:rPr>
          <w:rFonts w:ascii="Arial" w:hAnsi="Arial" w:cs="Arial"/>
          <w:sz w:val="24"/>
          <w:szCs w:val="24"/>
        </w:rPr>
        <w:t>P</w:t>
      </w:r>
      <w:r w:rsidR="00411EDF" w:rsidRPr="003D505C">
        <w:rPr>
          <w:rFonts w:ascii="Arial" w:hAnsi="Arial" w:cs="Arial"/>
          <w:sz w:val="24"/>
          <w:szCs w:val="24"/>
        </w:rPr>
        <w:t>zp</w:t>
      </w:r>
      <w:proofErr w:type="spellEnd"/>
      <w:r w:rsidRPr="003D505C">
        <w:rPr>
          <w:rFonts w:ascii="Arial" w:hAnsi="Arial" w:cs="Arial"/>
          <w:sz w:val="24"/>
          <w:szCs w:val="24"/>
        </w:rPr>
        <w:t>.</w:t>
      </w:r>
    </w:p>
    <w:p w:rsidR="0008657F" w:rsidRPr="00585CC9" w:rsidRDefault="0008657F" w:rsidP="00975539">
      <w:pPr>
        <w:widowControl w:val="0"/>
        <w:numPr>
          <w:ilvl w:val="0"/>
          <w:numId w:val="36"/>
        </w:numPr>
        <w:suppressAutoHyphens/>
        <w:spacing w:after="0" w:line="240" w:lineRule="auto"/>
        <w:jc w:val="both"/>
        <w:rPr>
          <w:rFonts w:ascii="Arial" w:hAnsi="Arial" w:cs="Arial"/>
          <w:sz w:val="24"/>
          <w:szCs w:val="24"/>
        </w:rPr>
      </w:pPr>
      <w:r w:rsidRPr="00585CC9">
        <w:rPr>
          <w:rFonts w:ascii="Arial" w:hAnsi="Arial" w:cs="Arial"/>
          <w:sz w:val="24"/>
          <w:szCs w:val="24"/>
        </w:rPr>
        <w:t xml:space="preserve">Zamawiający informuje, że instrukcje korzystania z </w:t>
      </w:r>
      <w:hyperlink r:id="rId33" w:history="1">
        <w:r w:rsidRPr="00585CC9">
          <w:rPr>
            <w:rStyle w:val="ListLabel343"/>
            <w:rFonts w:ascii="Arial" w:hAnsi="Arial" w:cs="Arial"/>
            <w:sz w:val="24"/>
            <w:szCs w:val="24"/>
          </w:rPr>
          <w:t>platformazakupowa.pl</w:t>
        </w:r>
      </w:hyperlink>
      <w:r w:rsidRPr="00585CC9">
        <w:rPr>
          <w:rFonts w:ascii="Arial" w:hAnsi="Arial" w:cs="Arial"/>
          <w:sz w:val="24"/>
          <w:szCs w:val="24"/>
        </w:rPr>
        <w:t xml:space="preserve"> dotyczące w</w:t>
      </w:r>
      <w:r w:rsidR="00860981" w:rsidRPr="00585CC9">
        <w:rPr>
          <w:rFonts w:ascii="Arial" w:hAnsi="Arial" w:cs="Arial"/>
          <w:sz w:val="24"/>
          <w:szCs w:val="24"/>
        </w:rPr>
        <w:t> </w:t>
      </w:r>
      <w:r w:rsidRPr="00585CC9">
        <w:rPr>
          <w:rFonts w:ascii="Arial" w:hAnsi="Arial" w:cs="Arial"/>
          <w:sz w:val="24"/>
          <w:szCs w:val="24"/>
        </w:rPr>
        <w:t xml:space="preserve">szczególności logowania, składania wniosków o wyjaśnienie treści SWZ, składania ofert oraz innych czynności podejmowanych w niniejszym postępowaniu przy użyciu </w:t>
      </w:r>
      <w:hyperlink r:id="rId34" w:history="1">
        <w:r w:rsidRPr="00585CC9">
          <w:rPr>
            <w:rStyle w:val="ListLabel343"/>
            <w:rFonts w:ascii="Arial" w:hAnsi="Arial" w:cs="Arial"/>
            <w:sz w:val="24"/>
            <w:szCs w:val="24"/>
          </w:rPr>
          <w:t>platformazakupowa.pl</w:t>
        </w:r>
      </w:hyperlink>
      <w:r w:rsidRPr="00585CC9">
        <w:rPr>
          <w:rFonts w:ascii="Arial" w:hAnsi="Arial" w:cs="Arial"/>
          <w:sz w:val="24"/>
          <w:szCs w:val="24"/>
        </w:rPr>
        <w:t xml:space="preserve"> znajdują się w zakładce „Instrukcje dla</w:t>
      </w:r>
      <w:r w:rsidR="00975539" w:rsidRPr="00585CC9">
        <w:rPr>
          <w:rFonts w:ascii="Arial" w:hAnsi="Arial" w:cs="Arial"/>
          <w:sz w:val="24"/>
          <w:szCs w:val="24"/>
        </w:rPr>
        <w:t> </w:t>
      </w:r>
      <w:r w:rsidRPr="00585CC9">
        <w:rPr>
          <w:rFonts w:ascii="Arial" w:hAnsi="Arial" w:cs="Arial"/>
          <w:sz w:val="24"/>
          <w:szCs w:val="24"/>
        </w:rPr>
        <w:t>Wykonawców" na</w:t>
      </w:r>
      <w:r w:rsidR="001F5B07" w:rsidRPr="00585CC9">
        <w:rPr>
          <w:rFonts w:ascii="Arial" w:hAnsi="Arial" w:cs="Arial"/>
          <w:sz w:val="24"/>
          <w:szCs w:val="24"/>
        </w:rPr>
        <w:t> </w:t>
      </w:r>
      <w:r w:rsidRPr="00585CC9">
        <w:rPr>
          <w:rFonts w:ascii="Arial" w:hAnsi="Arial" w:cs="Arial"/>
          <w:sz w:val="24"/>
          <w:szCs w:val="24"/>
        </w:rPr>
        <w:t xml:space="preserve">stronie internetowej pod adresem: </w:t>
      </w:r>
      <w:hyperlink r:id="rId35" w:history="1">
        <w:r w:rsidRPr="00585CC9">
          <w:rPr>
            <w:rStyle w:val="ListLabel343"/>
            <w:rFonts w:ascii="Arial" w:hAnsi="Arial" w:cs="Arial"/>
            <w:sz w:val="24"/>
            <w:szCs w:val="24"/>
          </w:rPr>
          <w:t>https://platformazakupowa.pl/strona/45-instrukcje</w:t>
        </w:r>
      </w:hyperlink>
    </w:p>
    <w:p w:rsidR="001D3212" w:rsidRPr="003D505C" w:rsidRDefault="00974F20" w:rsidP="00F415C8">
      <w:pPr>
        <w:widowControl w:val="0"/>
        <w:numPr>
          <w:ilvl w:val="0"/>
          <w:numId w:val="36"/>
        </w:numPr>
        <w:suppressAutoHyphens/>
        <w:spacing w:after="0" w:line="240" w:lineRule="auto"/>
        <w:jc w:val="both"/>
        <w:rPr>
          <w:rFonts w:ascii="Arial" w:hAnsi="Arial" w:cs="Arial"/>
          <w:sz w:val="24"/>
          <w:szCs w:val="24"/>
        </w:rPr>
      </w:pPr>
      <w:r>
        <w:rPr>
          <w:rFonts w:ascii="Arial" w:hAnsi="Arial" w:cs="Arial"/>
          <w:sz w:val="24"/>
          <w:szCs w:val="24"/>
        </w:rPr>
        <w:t xml:space="preserve">Wykonawca może zwrócić się do Zamawiającego z wnioskiem o wyjaśnienie treści SWZ. </w:t>
      </w:r>
      <w:r w:rsidR="001F5B07" w:rsidRPr="003D505C">
        <w:rPr>
          <w:rFonts w:ascii="Arial" w:hAnsi="Arial" w:cs="Arial"/>
          <w:sz w:val="24"/>
          <w:szCs w:val="24"/>
        </w:rPr>
        <w:t xml:space="preserve">Zamawiający jest obowiązany udzielić wyjaśnień niezwłocznie, jednak nie później niż na </w:t>
      </w:r>
      <w:r w:rsidR="0065115B">
        <w:rPr>
          <w:rFonts w:ascii="Arial" w:hAnsi="Arial" w:cs="Arial"/>
          <w:sz w:val="24"/>
          <w:szCs w:val="24"/>
        </w:rPr>
        <w:t>2</w:t>
      </w:r>
      <w:r w:rsidR="001F5B07" w:rsidRPr="003D505C">
        <w:rPr>
          <w:rFonts w:ascii="Arial" w:hAnsi="Arial" w:cs="Arial"/>
          <w:sz w:val="24"/>
          <w:szCs w:val="24"/>
        </w:rPr>
        <w:t xml:space="preserve"> dni przed upływem terminu składania ofert pod warunkiem że wniosek o</w:t>
      </w:r>
      <w:r w:rsidR="00A1256E" w:rsidRPr="003D505C">
        <w:rPr>
          <w:rFonts w:ascii="Arial" w:hAnsi="Arial" w:cs="Arial"/>
          <w:sz w:val="24"/>
          <w:szCs w:val="24"/>
        </w:rPr>
        <w:t> </w:t>
      </w:r>
      <w:r w:rsidR="001F5B07" w:rsidRPr="003D505C">
        <w:rPr>
          <w:rFonts w:ascii="Arial" w:hAnsi="Arial" w:cs="Arial"/>
          <w:sz w:val="24"/>
          <w:szCs w:val="24"/>
        </w:rPr>
        <w:t>wyj</w:t>
      </w:r>
      <w:r w:rsidR="00A1256E" w:rsidRPr="003D505C">
        <w:rPr>
          <w:rFonts w:ascii="Arial" w:hAnsi="Arial" w:cs="Arial"/>
          <w:sz w:val="24"/>
          <w:szCs w:val="24"/>
        </w:rPr>
        <w:t>aśnienie treści SWZ wpłynął do Z</w:t>
      </w:r>
      <w:r w:rsidR="001F5B07" w:rsidRPr="003D505C">
        <w:rPr>
          <w:rFonts w:ascii="Arial" w:hAnsi="Arial" w:cs="Arial"/>
          <w:sz w:val="24"/>
          <w:szCs w:val="24"/>
        </w:rPr>
        <w:t>amawiającego nie później niż na 4 dni przed upływem terminu składania ofert. Je</w:t>
      </w:r>
      <w:r w:rsidR="001F5B07" w:rsidRPr="003D505C">
        <w:rPr>
          <w:rFonts w:ascii="Arial" w:eastAsia="Times New Roman" w:hAnsi="Arial" w:cs="Arial"/>
          <w:sz w:val="24"/>
          <w:szCs w:val="24"/>
        </w:rPr>
        <w:t>ż</w:t>
      </w:r>
      <w:r w:rsidR="00A1256E" w:rsidRPr="003D505C">
        <w:rPr>
          <w:rFonts w:ascii="Arial" w:hAnsi="Arial" w:cs="Arial"/>
          <w:sz w:val="24"/>
          <w:szCs w:val="24"/>
        </w:rPr>
        <w:t>eli Z</w:t>
      </w:r>
      <w:r w:rsidR="001F5B07" w:rsidRPr="003D505C">
        <w:rPr>
          <w:rFonts w:ascii="Arial" w:hAnsi="Arial" w:cs="Arial"/>
          <w:sz w:val="24"/>
          <w:szCs w:val="24"/>
        </w:rPr>
        <w:t>amawiaj</w:t>
      </w:r>
      <w:r w:rsidR="001F5B07" w:rsidRPr="003D505C">
        <w:rPr>
          <w:rFonts w:ascii="Arial" w:eastAsia="Times New Roman" w:hAnsi="Arial" w:cs="Arial"/>
          <w:sz w:val="24"/>
          <w:szCs w:val="24"/>
        </w:rPr>
        <w:t>ą</w:t>
      </w:r>
      <w:r w:rsidR="001F5B07" w:rsidRPr="003D505C">
        <w:rPr>
          <w:rFonts w:ascii="Arial" w:hAnsi="Arial" w:cs="Arial"/>
          <w:sz w:val="24"/>
          <w:szCs w:val="24"/>
        </w:rPr>
        <w:t>cy nie udzieli wyja</w:t>
      </w:r>
      <w:r w:rsidR="001F5B07" w:rsidRPr="003D505C">
        <w:rPr>
          <w:rFonts w:ascii="Arial" w:eastAsia="Times New Roman" w:hAnsi="Arial" w:cs="Arial"/>
          <w:sz w:val="24"/>
          <w:szCs w:val="24"/>
        </w:rPr>
        <w:t>ś</w:t>
      </w:r>
      <w:r w:rsidR="001F5B07" w:rsidRPr="003D505C">
        <w:rPr>
          <w:rFonts w:ascii="Arial" w:hAnsi="Arial" w:cs="Arial"/>
          <w:sz w:val="24"/>
          <w:szCs w:val="24"/>
        </w:rPr>
        <w:t>nie</w:t>
      </w:r>
      <w:r w:rsidR="001F5B07" w:rsidRPr="003D505C">
        <w:rPr>
          <w:rFonts w:ascii="Arial" w:eastAsia="Times New Roman" w:hAnsi="Arial" w:cs="Arial"/>
          <w:sz w:val="24"/>
          <w:szCs w:val="24"/>
        </w:rPr>
        <w:t>ń</w:t>
      </w:r>
      <w:r w:rsidR="001F5B07" w:rsidRPr="003D505C">
        <w:rPr>
          <w:rFonts w:ascii="Arial" w:hAnsi="Arial" w:cs="Arial"/>
          <w:sz w:val="24"/>
          <w:szCs w:val="24"/>
        </w:rPr>
        <w:t xml:space="preserve"> w</w:t>
      </w:r>
      <w:r w:rsidR="00A1256E" w:rsidRPr="003D505C">
        <w:rPr>
          <w:rFonts w:ascii="Arial" w:hAnsi="Arial" w:cs="Arial"/>
          <w:sz w:val="24"/>
          <w:szCs w:val="24"/>
        </w:rPr>
        <w:t> </w:t>
      </w:r>
      <w:r w:rsidR="001F5B07" w:rsidRPr="003D505C">
        <w:rPr>
          <w:rFonts w:ascii="Arial" w:hAnsi="Arial" w:cs="Arial"/>
          <w:sz w:val="24"/>
          <w:szCs w:val="24"/>
        </w:rPr>
        <w:t>terminie, o kt</w:t>
      </w:r>
      <w:r w:rsidR="001F5B07" w:rsidRPr="003D505C">
        <w:rPr>
          <w:rFonts w:ascii="Arial" w:eastAsia="Times New Roman" w:hAnsi="Arial" w:cs="Arial"/>
          <w:sz w:val="24"/>
          <w:szCs w:val="24"/>
        </w:rPr>
        <w:t>ó</w:t>
      </w:r>
      <w:r w:rsidR="001F5B07" w:rsidRPr="003D505C">
        <w:rPr>
          <w:rFonts w:ascii="Arial" w:hAnsi="Arial" w:cs="Arial"/>
          <w:sz w:val="24"/>
          <w:szCs w:val="24"/>
        </w:rPr>
        <w:t xml:space="preserve">rym mowa </w:t>
      </w:r>
      <w:r w:rsidR="00A1256E" w:rsidRPr="003D505C">
        <w:rPr>
          <w:rFonts w:ascii="Arial" w:hAnsi="Arial" w:cs="Arial"/>
          <w:sz w:val="24"/>
          <w:szCs w:val="24"/>
        </w:rPr>
        <w:t xml:space="preserve">w </w:t>
      </w:r>
      <w:r w:rsidR="001F5B07" w:rsidRPr="003D505C">
        <w:rPr>
          <w:rFonts w:ascii="Arial" w:hAnsi="Arial" w:cs="Arial"/>
          <w:sz w:val="24"/>
          <w:szCs w:val="24"/>
        </w:rPr>
        <w:t>poprzednim zdaniu, przed</w:t>
      </w:r>
      <w:r w:rsidR="001F5B07" w:rsidRPr="003D505C">
        <w:rPr>
          <w:rFonts w:ascii="Arial" w:eastAsia="Times New Roman" w:hAnsi="Arial" w:cs="Arial"/>
          <w:sz w:val="24"/>
          <w:szCs w:val="24"/>
        </w:rPr>
        <w:t>ł</w:t>
      </w:r>
      <w:r w:rsidR="001F5B07" w:rsidRPr="003D505C">
        <w:rPr>
          <w:rFonts w:ascii="Arial" w:hAnsi="Arial" w:cs="Arial"/>
          <w:sz w:val="24"/>
          <w:szCs w:val="24"/>
        </w:rPr>
        <w:t>u</w:t>
      </w:r>
      <w:r w:rsidR="001F5B07" w:rsidRPr="003D505C">
        <w:rPr>
          <w:rFonts w:ascii="Arial" w:eastAsia="Times New Roman" w:hAnsi="Arial" w:cs="Arial"/>
          <w:sz w:val="24"/>
          <w:szCs w:val="24"/>
        </w:rPr>
        <w:t>ż</w:t>
      </w:r>
      <w:r w:rsidR="001F5B07" w:rsidRPr="003D505C">
        <w:rPr>
          <w:rFonts w:ascii="Arial" w:hAnsi="Arial" w:cs="Arial"/>
          <w:sz w:val="24"/>
          <w:szCs w:val="24"/>
        </w:rPr>
        <w:t>a termin sk</w:t>
      </w:r>
      <w:r w:rsidR="001F5B07" w:rsidRPr="003D505C">
        <w:rPr>
          <w:rFonts w:ascii="Arial" w:eastAsia="Times New Roman" w:hAnsi="Arial" w:cs="Arial"/>
          <w:sz w:val="24"/>
          <w:szCs w:val="24"/>
        </w:rPr>
        <w:t>ł</w:t>
      </w:r>
      <w:r w:rsidR="001F5B07" w:rsidRPr="003D505C">
        <w:rPr>
          <w:rFonts w:ascii="Arial" w:hAnsi="Arial" w:cs="Arial"/>
          <w:sz w:val="24"/>
          <w:szCs w:val="24"/>
        </w:rPr>
        <w:t>adania ofert o</w:t>
      </w:r>
      <w:r w:rsidR="00A1256E" w:rsidRPr="003D505C">
        <w:rPr>
          <w:rFonts w:ascii="Arial" w:hAnsi="Arial" w:cs="Arial"/>
          <w:sz w:val="24"/>
          <w:szCs w:val="24"/>
        </w:rPr>
        <w:t> </w:t>
      </w:r>
      <w:r w:rsidR="001F5B07" w:rsidRPr="003D505C">
        <w:rPr>
          <w:rFonts w:ascii="Arial" w:hAnsi="Arial" w:cs="Arial"/>
          <w:sz w:val="24"/>
          <w:szCs w:val="24"/>
        </w:rPr>
        <w:t>czas niezb</w:t>
      </w:r>
      <w:r w:rsidR="001F5B07" w:rsidRPr="003D505C">
        <w:rPr>
          <w:rFonts w:ascii="Arial" w:eastAsia="Times New Roman" w:hAnsi="Arial" w:cs="Arial"/>
          <w:sz w:val="24"/>
          <w:szCs w:val="24"/>
        </w:rPr>
        <w:t>ę</w:t>
      </w:r>
      <w:r w:rsidR="001F5B07" w:rsidRPr="003D505C">
        <w:rPr>
          <w:rFonts w:ascii="Arial" w:hAnsi="Arial" w:cs="Arial"/>
          <w:sz w:val="24"/>
          <w:szCs w:val="24"/>
        </w:rPr>
        <w:t>dny do zapoznania si</w:t>
      </w:r>
      <w:r w:rsidR="001F5B07" w:rsidRPr="003D505C">
        <w:rPr>
          <w:rFonts w:ascii="Arial" w:eastAsia="Times New Roman" w:hAnsi="Arial" w:cs="Arial"/>
          <w:sz w:val="24"/>
          <w:szCs w:val="24"/>
        </w:rPr>
        <w:t>ę</w:t>
      </w:r>
      <w:r w:rsidR="00A1256E" w:rsidRPr="003D505C">
        <w:rPr>
          <w:rFonts w:ascii="Arial" w:hAnsi="Arial" w:cs="Arial"/>
          <w:sz w:val="24"/>
          <w:szCs w:val="24"/>
        </w:rPr>
        <w:t xml:space="preserve"> wszystkich zainteresowanych W</w:t>
      </w:r>
      <w:r w:rsidR="001F5B07" w:rsidRPr="003D505C">
        <w:rPr>
          <w:rFonts w:ascii="Arial" w:hAnsi="Arial" w:cs="Arial"/>
          <w:sz w:val="24"/>
          <w:szCs w:val="24"/>
        </w:rPr>
        <w:t>ykonawc</w:t>
      </w:r>
      <w:r w:rsidR="001F5B07" w:rsidRPr="003D505C">
        <w:rPr>
          <w:rFonts w:ascii="Arial" w:eastAsia="Times New Roman" w:hAnsi="Arial" w:cs="Arial"/>
          <w:sz w:val="24"/>
          <w:szCs w:val="24"/>
        </w:rPr>
        <w:t>ó</w:t>
      </w:r>
      <w:r w:rsidR="001F5B07" w:rsidRPr="003D505C">
        <w:rPr>
          <w:rFonts w:ascii="Arial" w:hAnsi="Arial" w:cs="Arial"/>
          <w:sz w:val="24"/>
          <w:szCs w:val="24"/>
        </w:rPr>
        <w:t>w z</w:t>
      </w:r>
      <w:r w:rsidR="00A1256E" w:rsidRPr="003D505C">
        <w:rPr>
          <w:rFonts w:ascii="Arial" w:hAnsi="Arial" w:cs="Arial"/>
          <w:sz w:val="24"/>
          <w:szCs w:val="24"/>
        </w:rPr>
        <w:t> </w:t>
      </w:r>
      <w:r w:rsidR="001F5B07" w:rsidRPr="003D505C">
        <w:rPr>
          <w:rFonts w:ascii="Arial" w:hAnsi="Arial" w:cs="Arial"/>
          <w:sz w:val="24"/>
          <w:szCs w:val="24"/>
        </w:rPr>
        <w:t>wyja</w:t>
      </w:r>
      <w:r w:rsidR="001F5B07" w:rsidRPr="003D505C">
        <w:rPr>
          <w:rFonts w:ascii="Arial" w:eastAsia="Times New Roman" w:hAnsi="Arial" w:cs="Arial"/>
          <w:sz w:val="24"/>
          <w:szCs w:val="24"/>
        </w:rPr>
        <w:t>ś</w:t>
      </w:r>
      <w:r w:rsidR="001F5B07" w:rsidRPr="003D505C">
        <w:rPr>
          <w:rFonts w:ascii="Arial" w:hAnsi="Arial" w:cs="Arial"/>
          <w:sz w:val="24"/>
          <w:szCs w:val="24"/>
        </w:rPr>
        <w:t>nieniami niezb</w:t>
      </w:r>
      <w:r w:rsidR="001F5B07" w:rsidRPr="003D505C">
        <w:rPr>
          <w:rFonts w:ascii="Arial" w:eastAsia="Times New Roman" w:hAnsi="Arial" w:cs="Arial"/>
          <w:sz w:val="24"/>
          <w:szCs w:val="24"/>
        </w:rPr>
        <w:t>ę</w:t>
      </w:r>
      <w:r w:rsidR="001F5B07" w:rsidRPr="003D505C">
        <w:rPr>
          <w:rFonts w:ascii="Arial" w:hAnsi="Arial" w:cs="Arial"/>
          <w:sz w:val="24"/>
          <w:szCs w:val="24"/>
        </w:rPr>
        <w:t>dnymi do nale</w:t>
      </w:r>
      <w:r w:rsidR="001F5B07" w:rsidRPr="003D505C">
        <w:rPr>
          <w:rFonts w:ascii="Arial" w:eastAsia="Times New Roman" w:hAnsi="Arial" w:cs="Arial"/>
          <w:sz w:val="24"/>
          <w:szCs w:val="24"/>
        </w:rPr>
        <w:t>ż</w:t>
      </w:r>
      <w:r w:rsidR="001F5B07" w:rsidRPr="003D505C">
        <w:rPr>
          <w:rFonts w:ascii="Arial" w:hAnsi="Arial" w:cs="Arial"/>
          <w:sz w:val="24"/>
          <w:szCs w:val="24"/>
        </w:rPr>
        <w:t>ytego przygotowania i</w:t>
      </w:r>
      <w:r w:rsidR="00A1256E" w:rsidRPr="003D505C">
        <w:rPr>
          <w:rFonts w:ascii="Arial" w:hAnsi="Arial" w:cs="Arial"/>
          <w:sz w:val="24"/>
          <w:szCs w:val="24"/>
        </w:rPr>
        <w:t xml:space="preserve"> </w:t>
      </w:r>
      <w:r w:rsidR="001F5B07" w:rsidRPr="003D505C">
        <w:rPr>
          <w:rFonts w:ascii="Arial" w:hAnsi="Arial" w:cs="Arial"/>
          <w:sz w:val="24"/>
          <w:szCs w:val="24"/>
        </w:rPr>
        <w:t>z</w:t>
      </w:r>
      <w:r w:rsidR="001F5B07" w:rsidRPr="003D505C">
        <w:rPr>
          <w:rFonts w:ascii="Arial" w:eastAsia="Times New Roman" w:hAnsi="Arial" w:cs="Arial"/>
          <w:sz w:val="24"/>
          <w:szCs w:val="24"/>
        </w:rPr>
        <w:t>ł</w:t>
      </w:r>
      <w:r w:rsidR="001F5B07" w:rsidRPr="003D505C">
        <w:rPr>
          <w:rFonts w:ascii="Arial" w:hAnsi="Arial" w:cs="Arial"/>
          <w:sz w:val="24"/>
          <w:szCs w:val="24"/>
        </w:rPr>
        <w:t>o</w:t>
      </w:r>
      <w:r w:rsidR="001F5B07" w:rsidRPr="003D505C">
        <w:rPr>
          <w:rFonts w:ascii="Arial" w:eastAsia="Times New Roman" w:hAnsi="Arial" w:cs="Arial"/>
          <w:sz w:val="24"/>
          <w:szCs w:val="24"/>
        </w:rPr>
        <w:t>ż</w:t>
      </w:r>
      <w:r w:rsidR="001F5B07" w:rsidRPr="003D505C">
        <w:rPr>
          <w:rFonts w:ascii="Arial" w:hAnsi="Arial" w:cs="Arial"/>
          <w:sz w:val="24"/>
          <w:szCs w:val="24"/>
        </w:rPr>
        <w:t xml:space="preserve">enia ofert. </w:t>
      </w:r>
    </w:p>
    <w:p w:rsidR="001D3212" w:rsidRPr="003D505C" w:rsidRDefault="001F5B07" w:rsidP="00F415C8">
      <w:pPr>
        <w:widowControl w:val="0"/>
        <w:numPr>
          <w:ilvl w:val="0"/>
          <w:numId w:val="36"/>
        </w:numPr>
        <w:suppressAutoHyphens/>
        <w:spacing w:after="0" w:line="240" w:lineRule="auto"/>
        <w:jc w:val="both"/>
        <w:rPr>
          <w:rFonts w:ascii="Arial" w:hAnsi="Arial" w:cs="Arial"/>
          <w:sz w:val="24"/>
          <w:szCs w:val="24"/>
        </w:rPr>
      </w:pPr>
      <w:r w:rsidRPr="003D505C">
        <w:rPr>
          <w:rFonts w:ascii="Arial" w:hAnsi="Arial" w:cs="Arial"/>
          <w:sz w:val="24"/>
          <w:szCs w:val="24"/>
        </w:rPr>
        <w:t> Przed</w:t>
      </w:r>
      <w:r w:rsidRPr="003D505C">
        <w:rPr>
          <w:rFonts w:ascii="Arial" w:eastAsia="Times New Roman" w:hAnsi="Arial" w:cs="Arial"/>
          <w:sz w:val="24"/>
          <w:szCs w:val="24"/>
        </w:rPr>
        <w:t>ł</w:t>
      </w:r>
      <w:r w:rsidRPr="003D505C">
        <w:rPr>
          <w:rFonts w:ascii="Arial" w:hAnsi="Arial" w:cs="Arial"/>
          <w:sz w:val="24"/>
          <w:szCs w:val="24"/>
        </w:rPr>
        <w:t>u</w:t>
      </w:r>
      <w:r w:rsidRPr="003D505C">
        <w:rPr>
          <w:rFonts w:ascii="Arial" w:eastAsia="Times New Roman" w:hAnsi="Arial" w:cs="Arial"/>
          <w:sz w:val="24"/>
          <w:szCs w:val="24"/>
        </w:rPr>
        <w:t>ż</w:t>
      </w:r>
      <w:r w:rsidRPr="003D505C">
        <w:rPr>
          <w:rFonts w:ascii="Arial" w:hAnsi="Arial" w:cs="Arial"/>
          <w:sz w:val="24"/>
          <w:szCs w:val="24"/>
        </w:rPr>
        <w:t>enie terminu sk</w:t>
      </w:r>
      <w:r w:rsidRPr="003D505C">
        <w:rPr>
          <w:rFonts w:ascii="Arial" w:eastAsia="Times New Roman" w:hAnsi="Arial" w:cs="Arial"/>
          <w:sz w:val="24"/>
          <w:szCs w:val="24"/>
        </w:rPr>
        <w:t>ł</w:t>
      </w:r>
      <w:r w:rsidRPr="003D505C">
        <w:rPr>
          <w:rFonts w:ascii="Arial" w:hAnsi="Arial" w:cs="Arial"/>
          <w:sz w:val="24"/>
          <w:szCs w:val="24"/>
        </w:rPr>
        <w:t>adania ofert nie wp</w:t>
      </w:r>
      <w:r w:rsidRPr="003D505C">
        <w:rPr>
          <w:rFonts w:ascii="Arial" w:eastAsia="Times New Roman" w:hAnsi="Arial" w:cs="Arial"/>
          <w:sz w:val="24"/>
          <w:szCs w:val="24"/>
        </w:rPr>
        <w:t>ł</w:t>
      </w:r>
      <w:r w:rsidRPr="003D505C">
        <w:rPr>
          <w:rFonts w:ascii="Arial" w:hAnsi="Arial" w:cs="Arial"/>
          <w:sz w:val="24"/>
          <w:szCs w:val="24"/>
        </w:rPr>
        <w:t>ywa na bieg terminu sk</w:t>
      </w:r>
      <w:r w:rsidRPr="003D505C">
        <w:rPr>
          <w:rFonts w:ascii="Arial" w:eastAsia="Times New Roman" w:hAnsi="Arial" w:cs="Arial"/>
          <w:sz w:val="24"/>
          <w:szCs w:val="24"/>
        </w:rPr>
        <w:t>ł</w:t>
      </w:r>
      <w:r w:rsidRPr="003D505C">
        <w:rPr>
          <w:rFonts w:ascii="Arial" w:hAnsi="Arial" w:cs="Arial"/>
          <w:sz w:val="24"/>
          <w:szCs w:val="24"/>
        </w:rPr>
        <w:t>adania wniosku o</w:t>
      </w:r>
      <w:r w:rsidR="00A1256E" w:rsidRPr="003D505C">
        <w:rPr>
          <w:rFonts w:ascii="Arial" w:hAnsi="Arial" w:cs="Arial"/>
          <w:sz w:val="24"/>
          <w:szCs w:val="24"/>
        </w:rPr>
        <w:t> </w:t>
      </w:r>
      <w:r w:rsidRPr="003D505C">
        <w:rPr>
          <w:rFonts w:ascii="Arial" w:hAnsi="Arial" w:cs="Arial"/>
          <w:sz w:val="24"/>
          <w:szCs w:val="24"/>
        </w:rPr>
        <w:t>wyja</w:t>
      </w:r>
      <w:r w:rsidRPr="003D505C">
        <w:rPr>
          <w:rFonts w:ascii="Arial" w:eastAsia="Times New Roman" w:hAnsi="Arial" w:cs="Arial"/>
          <w:sz w:val="24"/>
          <w:szCs w:val="24"/>
        </w:rPr>
        <w:t>ś</w:t>
      </w:r>
      <w:r w:rsidRPr="003D505C">
        <w:rPr>
          <w:rFonts w:ascii="Arial" w:hAnsi="Arial" w:cs="Arial"/>
          <w:sz w:val="24"/>
          <w:szCs w:val="24"/>
        </w:rPr>
        <w:t>nienie tre</w:t>
      </w:r>
      <w:r w:rsidRPr="003D505C">
        <w:rPr>
          <w:rFonts w:ascii="Arial" w:eastAsia="Times New Roman" w:hAnsi="Arial" w:cs="Arial"/>
          <w:sz w:val="24"/>
          <w:szCs w:val="24"/>
        </w:rPr>
        <w:t>ś</w:t>
      </w:r>
      <w:r w:rsidRPr="003D505C">
        <w:rPr>
          <w:rFonts w:ascii="Arial" w:hAnsi="Arial" w:cs="Arial"/>
          <w:sz w:val="24"/>
          <w:szCs w:val="24"/>
        </w:rPr>
        <w:t>ci SWZ. W przypadku gdy wniosek o wyja</w:t>
      </w:r>
      <w:r w:rsidRPr="003D505C">
        <w:rPr>
          <w:rFonts w:ascii="Arial" w:eastAsia="Times New Roman" w:hAnsi="Arial" w:cs="Arial"/>
          <w:sz w:val="24"/>
          <w:szCs w:val="24"/>
        </w:rPr>
        <w:t>ś</w:t>
      </w:r>
      <w:r w:rsidRPr="003D505C">
        <w:rPr>
          <w:rFonts w:ascii="Arial" w:hAnsi="Arial" w:cs="Arial"/>
          <w:sz w:val="24"/>
          <w:szCs w:val="24"/>
        </w:rPr>
        <w:t>nienie tre</w:t>
      </w:r>
      <w:r w:rsidRPr="003D505C">
        <w:rPr>
          <w:rFonts w:ascii="Arial" w:eastAsia="Times New Roman" w:hAnsi="Arial" w:cs="Arial"/>
          <w:sz w:val="24"/>
          <w:szCs w:val="24"/>
        </w:rPr>
        <w:t>ś</w:t>
      </w:r>
      <w:r w:rsidRPr="003D505C">
        <w:rPr>
          <w:rFonts w:ascii="Arial" w:hAnsi="Arial" w:cs="Arial"/>
          <w:sz w:val="24"/>
          <w:szCs w:val="24"/>
        </w:rPr>
        <w:t>ci SWZ nie</w:t>
      </w:r>
      <w:r w:rsidR="00975539">
        <w:rPr>
          <w:rFonts w:ascii="Arial" w:hAnsi="Arial" w:cs="Arial"/>
          <w:sz w:val="24"/>
          <w:szCs w:val="24"/>
        </w:rPr>
        <w:t> </w:t>
      </w:r>
      <w:r w:rsidRPr="003D505C">
        <w:rPr>
          <w:rFonts w:ascii="Arial" w:hAnsi="Arial" w:cs="Arial"/>
          <w:sz w:val="24"/>
          <w:szCs w:val="24"/>
        </w:rPr>
        <w:t>wp</w:t>
      </w:r>
      <w:r w:rsidRPr="003D505C">
        <w:rPr>
          <w:rFonts w:ascii="Arial" w:eastAsia="Times New Roman" w:hAnsi="Arial" w:cs="Arial"/>
          <w:sz w:val="24"/>
          <w:szCs w:val="24"/>
        </w:rPr>
        <w:t>ł</w:t>
      </w:r>
      <w:r w:rsidRPr="003D505C">
        <w:rPr>
          <w:rFonts w:ascii="Arial" w:hAnsi="Arial" w:cs="Arial"/>
          <w:sz w:val="24"/>
          <w:szCs w:val="24"/>
        </w:rPr>
        <w:t>yn</w:t>
      </w:r>
      <w:r w:rsidRPr="003D505C">
        <w:rPr>
          <w:rFonts w:ascii="Arial" w:eastAsia="Times New Roman" w:hAnsi="Arial" w:cs="Arial"/>
          <w:sz w:val="24"/>
          <w:szCs w:val="24"/>
        </w:rPr>
        <w:t>ął</w:t>
      </w:r>
      <w:r w:rsidRPr="003D505C">
        <w:rPr>
          <w:rFonts w:ascii="Arial" w:hAnsi="Arial" w:cs="Arial"/>
          <w:sz w:val="24"/>
          <w:szCs w:val="24"/>
        </w:rPr>
        <w:t xml:space="preserve"> w terminie, Zamawiaj</w:t>
      </w:r>
      <w:r w:rsidRPr="003D505C">
        <w:rPr>
          <w:rFonts w:ascii="Arial" w:eastAsia="Times New Roman" w:hAnsi="Arial" w:cs="Arial"/>
          <w:sz w:val="24"/>
          <w:szCs w:val="24"/>
        </w:rPr>
        <w:t>ą</w:t>
      </w:r>
      <w:r w:rsidRPr="003D505C">
        <w:rPr>
          <w:rFonts w:ascii="Arial" w:hAnsi="Arial" w:cs="Arial"/>
          <w:sz w:val="24"/>
          <w:szCs w:val="24"/>
        </w:rPr>
        <w:t>cy nie</w:t>
      </w:r>
      <w:r w:rsidR="00975539">
        <w:rPr>
          <w:rFonts w:ascii="Arial" w:hAnsi="Arial" w:cs="Arial"/>
          <w:sz w:val="24"/>
          <w:szCs w:val="24"/>
        </w:rPr>
        <w:t> </w:t>
      </w:r>
      <w:r w:rsidRPr="003D505C">
        <w:rPr>
          <w:rFonts w:ascii="Arial" w:hAnsi="Arial" w:cs="Arial"/>
          <w:sz w:val="24"/>
          <w:szCs w:val="24"/>
        </w:rPr>
        <w:t>ma</w:t>
      </w:r>
      <w:r w:rsidR="00975539">
        <w:rPr>
          <w:rFonts w:ascii="Arial" w:hAnsi="Arial" w:cs="Arial"/>
          <w:sz w:val="24"/>
          <w:szCs w:val="24"/>
        </w:rPr>
        <w:t> </w:t>
      </w:r>
      <w:r w:rsidRPr="003D505C">
        <w:rPr>
          <w:rFonts w:ascii="Arial" w:hAnsi="Arial" w:cs="Arial"/>
          <w:sz w:val="24"/>
          <w:szCs w:val="24"/>
        </w:rPr>
        <w:t>obowi</w:t>
      </w:r>
      <w:r w:rsidRPr="003D505C">
        <w:rPr>
          <w:rFonts w:ascii="Arial" w:eastAsia="Times New Roman" w:hAnsi="Arial" w:cs="Arial"/>
          <w:sz w:val="24"/>
          <w:szCs w:val="24"/>
        </w:rPr>
        <w:t>ą</w:t>
      </w:r>
      <w:r w:rsidRPr="003D505C">
        <w:rPr>
          <w:rFonts w:ascii="Arial" w:hAnsi="Arial" w:cs="Arial"/>
          <w:sz w:val="24"/>
          <w:szCs w:val="24"/>
        </w:rPr>
        <w:t>zku udzielania wyja</w:t>
      </w:r>
      <w:r w:rsidRPr="003D505C">
        <w:rPr>
          <w:rFonts w:ascii="Arial" w:eastAsia="Times New Roman" w:hAnsi="Arial" w:cs="Arial"/>
          <w:sz w:val="24"/>
          <w:szCs w:val="24"/>
        </w:rPr>
        <w:t>ś</w:t>
      </w:r>
      <w:r w:rsidRPr="003D505C">
        <w:rPr>
          <w:rFonts w:ascii="Arial" w:hAnsi="Arial" w:cs="Arial"/>
          <w:sz w:val="24"/>
          <w:szCs w:val="24"/>
        </w:rPr>
        <w:t>nie</w:t>
      </w:r>
      <w:r w:rsidRPr="003D505C">
        <w:rPr>
          <w:rFonts w:ascii="Arial" w:eastAsia="Times New Roman" w:hAnsi="Arial" w:cs="Arial"/>
          <w:sz w:val="24"/>
          <w:szCs w:val="24"/>
        </w:rPr>
        <w:t>ń</w:t>
      </w:r>
      <w:r w:rsidRPr="003D505C">
        <w:rPr>
          <w:rFonts w:ascii="Arial" w:hAnsi="Arial" w:cs="Arial"/>
          <w:sz w:val="24"/>
          <w:szCs w:val="24"/>
        </w:rPr>
        <w:t xml:space="preserve"> SWZ oraz obowi</w:t>
      </w:r>
      <w:r w:rsidRPr="003D505C">
        <w:rPr>
          <w:rFonts w:ascii="Arial" w:eastAsia="Times New Roman" w:hAnsi="Arial" w:cs="Arial"/>
          <w:sz w:val="24"/>
          <w:szCs w:val="24"/>
        </w:rPr>
        <w:t>ą</w:t>
      </w:r>
      <w:r w:rsidRPr="003D505C">
        <w:rPr>
          <w:rFonts w:ascii="Arial" w:hAnsi="Arial" w:cs="Arial"/>
          <w:sz w:val="24"/>
          <w:szCs w:val="24"/>
        </w:rPr>
        <w:t>zku przed</w:t>
      </w:r>
      <w:r w:rsidRPr="003D505C">
        <w:rPr>
          <w:rFonts w:ascii="Arial" w:eastAsia="Times New Roman" w:hAnsi="Arial" w:cs="Arial"/>
          <w:sz w:val="24"/>
          <w:szCs w:val="24"/>
        </w:rPr>
        <w:t>ł</w:t>
      </w:r>
      <w:r w:rsidRPr="003D505C">
        <w:rPr>
          <w:rFonts w:ascii="Arial" w:hAnsi="Arial" w:cs="Arial"/>
          <w:sz w:val="24"/>
          <w:szCs w:val="24"/>
        </w:rPr>
        <w:t>u</w:t>
      </w:r>
      <w:r w:rsidRPr="003D505C">
        <w:rPr>
          <w:rFonts w:ascii="Arial" w:eastAsia="Times New Roman" w:hAnsi="Arial" w:cs="Arial"/>
          <w:sz w:val="24"/>
          <w:szCs w:val="24"/>
        </w:rPr>
        <w:t>ż</w:t>
      </w:r>
      <w:r w:rsidRPr="003D505C">
        <w:rPr>
          <w:rFonts w:ascii="Arial" w:hAnsi="Arial" w:cs="Arial"/>
          <w:sz w:val="24"/>
          <w:szCs w:val="24"/>
        </w:rPr>
        <w:t>enia terminu sk</w:t>
      </w:r>
      <w:r w:rsidRPr="003D505C">
        <w:rPr>
          <w:rFonts w:ascii="Arial" w:eastAsia="Times New Roman" w:hAnsi="Arial" w:cs="Arial"/>
          <w:sz w:val="24"/>
          <w:szCs w:val="24"/>
        </w:rPr>
        <w:t>ł</w:t>
      </w:r>
      <w:r w:rsidRPr="003D505C">
        <w:rPr>
          <w:rFonts w:ascii="Arial" w:hAnsi="Arial" w:cs="Arial"/>
          <w:sz w:val="24"/>
          <w:szCs w:val="24"/>
        </w:rPr>
        <w:t>adania ofert.</w:t>
      </w:r>
      <w:r w:rsidR="00A1256E" w:rsidRPr="003D505C">
        <w:rPr>
          <w:rFonts w:ascii="Arial" w:hAnsi="Arial" w:cs="Arial"/>
          <w:sz w:val="24"/>
          <w:szCs w:val="24"/>
        </w:rPr>
        <w:t xml:space="preserve"> </w:t>
      </w:r>
    </w:p>
    <w:p w:rsidR="001F5B07" w:rsidRPr="003D505C" w:rsidRDefault="00A1256E" w:rsidP="00F415C8">
      <w:pPr>
        <w:widowControl w:val="0"/>
        <w:numPr>
          <w:ilvl w:val="0"/>
          <w:numId w:val="36"/>
        </w:numPr>
        <w:suppressAutoHyphens/>
        <w:spacing w:after="0" w:line="240" w:lineRule="auto"/>
        <w:jc w:val="both"/>
        <w:rPr>
          <w:rFonts w:ascii="Arial" w:hAnsi="Arial" w:cs="Arial"/>
          <w:sz w:val="24"/>
          <w:szCs w:val="24"/>
        </w:rPr>
      </w:pPr>
      <w:r w:rsidRPr="003D505C">
        <w:rPr>
          <w:rFonts w:ascii="Arial" w:hAnsi="Arial" w:cs="Arial"/>
          <w:sz w:val="24"/>
          <w:szCs w:val="24"/>
        </w:rPr>
        <w:t>Treść zapytań wraz z wyjaśnieniami Zamawiający udostępnia na stronie internetowej prowadzonego postępowania.</w:t>
      </w:r>
    </w:p>
    <w:p w:rsidR="001F5B07" w:rsidRPr="003D505C" w:rsidRDefault="001F5B07" w:rsidP="00F415C8">
      <w:pPr>
        <w:numPr>
          <w:ilvl w:val="0"/>
          <w:numId w:val="36"/>
        </w:numPr>
        <w:spacing w:after="0" w:line="240" w:lineRule="auto"/>
        <w:ind w:right="92"/>
        <w:jc w:val="both"/>
        <w:rPr>
          <w:rFonts w:ascii="Arial" w:hAnsi="Arial" w:cs="Arial"/>
          <w:sz w:val="24"/>
          <w:szCs w:val="24"/>
        </w:rPr>
      </w:pPr>
      <w:r w:rsidRPr="003D505C">
        <w:rPr>
          <w:rFonts w:ascii="Arial" w:hAnsi="Arial" w:cs="Arial"/>
          <w:sz w:val="24"/>
          <w:szCs w:val="24"/>
        </w:rPr>
        <w:t>W uzasadnionych przypadkach Zamawiający może przed upływem terminu składania ofert zmienić treść SWZ.</w:t>
      </w:r>
    </w:p>
    <w:p w:rsidR="001F5B07" w:rsidRPr="003D505C" w:rsidRDefault="00A1256E" w:rsidP="00F415C8">
      <w:pPr>
        <w:widowControl w:val="0"/>
        <w:numPr>
          <w:ilvl w:val="0"/>
          <w:numId w:val="36"/>
        </w:numPr>
        <w:suppressAutoHyphens/>
        <w:spacing w:after="0" w:line="240" w:lineRule="auto"/>
        <w:jc w:val="both"/>
        <w:rPr>
          <w:rFonts w:ascii="Arial" w:hAnsi="Arial" w:cs="Arial"/>
          <w:sz w:val="24"/>
          <w:szCs w:val="24"/>
        </w:rPr>
      </w:pPr>
      <w:r w:rsidRPr="003D505C">
        <w:rPr>
          <w:rFonts w:ascii="Arial" w:hAnsi="Arial" w:cs="Arial"/>
          <w:sz w:val="24"/>
          <w:szCs w:val="24"/>
        </w:rPr>
        <w:t>Dokonaną zmianę treści SWZ Zamawiaj</w:t>
      </w:r>
      <w:r w:rsidR="00F73EF7" w:rsidRPr="003D505C">
        <w:rPr>
          <w:rFonts w:ascii="Arial" w:hAnsi="Arial" w:cs="Arial"/>
          <w:sz w:val="24"/>
          <w:szCs w:val="24"/>
        </w:rPr>
        <w:t>ą</w:t>
      </w:r>
      <w:r w:rsidRPr="003D505C">
        <w:rPr>
          <w:rFonts w:ascii="Arial" w:hAnsi="Arial" w:cs="Arial"/>
          <w:sz w:val="24"/>
          <w:szCs w:val="24"/>
        </w:rPr>
        <w:t xml:space="preserve">cy udostępnia na stronie internetowej prowadzonego </w:t>
      </w:r>
      <w:r w:rsidR="00F73EF7" w:rsidRPr="003D505C">
        <w:rPr>
          <w:rFonts w:ascii="Arial" w:hAnsi="Arial" w:cs="Arial"/>
          <w:sz w:val="24"/>
          <w:szCs w:val="24"/>
        </w:rPr>
        <w:t>postępowania.</w:t>
      </w:r>
    </w:p>
    <w:p w:rsidR="00F73EF7" w:rsidRPr="003D505C" w:rsidRDefault="00F73EF7" w:rsidP="00F415C8">
      <w:pPr>
        <w:widowControl w:val="0"/>
        <w:numPr>
          <w:ilvl w:val="0"/>
          <w:numId w:val="36"/>
        </w:numPr>
        <w:suppressAutoHyphens/>
        <w:spacing w:after="0" w:line="240" w:lineRule="auto"/>
        <w:jc w:val="both"/>
        <w:rPr>
          <w:rFonts w:ascii="Arial" w:hAnsi="Arial" w:cs="Arial"/>
          <w:sz w:val="24"/>
          <w:szCs w:val="24"/>
        </w:rPr>
      </w:pPr>
      <w:r w:rsidRPr="003D505C">
        <w:rPr>
          <w:rFonts w:ascii="Arial" w:hAnsi="Arial" w:cs="Arial"/>
          <w:sz w:val="24"/>
          <w:szCs w:val="24"/>
        </w:rPr>
        <w:t xml:space="preserve">W przypadku gdy zmiana treści SWZ prowadzi do zmiany treści ogłoszenia o zamówieniu, Zamawiający </w:t>
      </w:r>
      <w:r w:rsidR="0029735F">
        <w:rPr>
          <w:rFonts w:ascii="Arial" w:hAnsi="Arial" w:cs="Arial"/>
          <w:sz w:val="24"/>
          <w:szCs w:val="24"/>
        </w:rPr>
        <w:t xml:space="preserve">zamieszcza w Biuletynie Zamówień Publicznych </w:t>
      </w:r>
      <w:r w:rsidRPr="003D505C">
        <w:rPr>
          <w:rFonts w:ascii="Arial" w:hAnsi="Arial" w:cs="Arial"/>
          <w:sz w:val="24"/>
          <w:szCs w:val="24"/>
        </w:rPr>
        <w:t xml:space="preserve">ogłoszenie </w:t>
      </w:r>
      <w:r w:rsidR="0029735F">
        <w:rPr>
          <w:rFonts w:ascii="Arial" w:hAnsi="Arial" w:cs="Arial"/>
          <w:sz w:val="24"/>
          <w:szCs w:val="24"/>
        </w:rPr>
        <w:t xml:space="preserve">o zmianie ogłoszenia. </w:t>
      </w:r>
    </w:p>
    <w:p w:rsidR="001D3212" w:rsidRDefault="001D3212" w:rsidP="00F415C8">
      <w:pPr>
        <w:widowControl w:val="0"/>
        <w:numPr>
          <w:ilvl w:val="0"/>
          <w:numId w:val="36"/>
        </w:numPr>
        <w:suppressAutoHyphens/>
        <w:spacing w:after="0" w:line="240" w:lineRule="auto"/>
        <w:jc w:val="both"/>
        <w:rPr>
          <w:rFonts w:ascii="Arial" w:hAnsi="Arial" w:cs="Arial"/>
          <w:sz w:val="24"/>
          <w:szCs w:val="24"/>
        </w:rPr>
      </w:pPr>
      <w:r w:rsidRPr="003D505C">
        <w:rPr>
          <w:rFonts w:ascii="Arial" w:hAnsi="Arial" w:cs="Arial"/>
          <w:sz w:val="24"/>
          <w:szCs w:val="24"/>
        </w:rPr>
        <w:t xml:space="preserve">W przypadku gdy zmiany treści SWZ są istotne dla sporządzania oferty </w:t>
      </w:r>
      <w:r w:rsidR="008D3AA7">
        <w:rPr>
          <w:rFonts w:ascii="Arial" w:hAnsi="Arial" w:cs="Arial"/>
          <w:sz w:val="24"/>
          <w:szCs w:val="24"/>
        </w:rPr>
        <w:br/>
      </w:r>
      <w:r w:rsidRPr="003D505C">
        <w:rPr>
          <w:rFonts w:ascii="Arial" w:hAnsi="Arial" w:cs="Arial"/>
          <w:sz w:val="24"/>
          <w:szCs w:val="24"/>
        </w:rPr>
        <w:t>lub wymagają od Wykonawców dodatkowego czasu na zapoznanie się ze zmianą SWZ i przygotowanie ofert, Zamawiający przedłuża termin składania ofert o czas niezbędny do zapoznania się ze zmianą SWZ i przygotowanie oferty.</w:t>
      </w:r>
    </w:p>
    <w:p w:rsidR="00886B94" w:rsidRPr="00886B94" w:rsidRDefault="00886B94" w:rsidP="00F415C8">
      <w:pPr>
        <w:widowControl w:val="0"/>
        <w:numPr>
          <w:ilvl w:val="0"/>
          <w:numId w:val="36"/>
        </w:numPr>
        <w:suppressAutoHyphens/>
        <w:spacing w:after="0" w:line="240" w:lineRule="auto"/>
        <w:jc w:val="both"/>
        <w:rPr>
          <w:rFonts w:ascii="Arial" w:hAnsi="Arial" w:cs="Arial"/>
          <w:sz w:val="24"/>
          <w:szCs w:val="24"/>
        </w:rPr>
      </w:pPr>
      <w:r w:rsidRPr="00886B94">
        <w:rPr>
          <w:rFonts w:ascii="Arial" w:hAnsi="Arial" w:cs="Arial"/>
          <w:bCs/>
          <w:sz w:val="24"/>
          <w:szCs w:val="24"/>
        </w:rPr>
        <w:t>W przypadku rozbieżnoś</w:t>
      </w:r>
      <w:r w:rsidR="00662B8C">
        <w:rPr>
          <w:rFonts w:ascii="Arial" w:hAnsi="Arial" w:cs="Arial"/>
          <w:bCs/>
          <w:sz w:val="24"/>
          <w:szCs w:val="24"/>
        </w:rPr>
        <w:t>ci pomiędzy treścią S</w:t>
      </w:r>
      <w:r w:rsidRPr="00886B94">
        <w:rPr>
          <w:rFonts w:ascii="Arial" w:hAnsi="Arial" w:cs="Arial"/>
          <w:bCs/>
          <w:sz w:val="24"/>
          <w:szCs w:val="24"/>
        </w:rPr>
        <w:t>WZ a treścią udzielonych odpowiedzi, jako obowiązującą należy przyjąć treść pisma zawierającego późniejsze oświadczenie Zamawiającego.</w:t>
      </w:r>
    </w:p>
    <w:p w:rsidR="001D3212" w:rsidRPr="002A4312" w:rsidRDefault="001D3212" w:rsidP="00F415C8">
      <w:pPr>
        <w:widowControl w:val="0"/>
        <w:numPr>
          <w:ilvl w:val="0"/>
          <w:numId w:val="36"/>
        </w:numPr>
        <w:suppressAutoHyphens/>
        <w:spacing w:after="0" w:line="240" w:lineRule="auto"/>
        <w:jc w:val="both"/>
        <w:rPr>
          <w:rFonts w:ascii="Arial" w:hAnsi="Arial" w:cs="Arial"/>
          <w:sz w:val="24"/>
          <w:szCs w:val="24"/>
        </w:rPr>
      </w:pPr>
      <w:r w:rsidRPr="002A4312">
        <w:rPr>
          <w:rFonts w:ascii="Arial" w:hAnsi="Arial" w:cs="Arial"/>
          <w:sz w:val="24"/>
          <w:szCs w:val="24"/>
        </w:rPr>
        <w:t>W przypadku gdy zmiana treści SWZ prowadziłaby do istotnej zmiany charakteru zamówienia w porównaniu z pierwotnym określonym, w szczególności prowadziłaby do</w:t>
      </w:r>
      <w:r w:rsidR="00860981" w:rsidRPr="002A4312">
        <w:rPr>
          <w:rFonts w:ascii="Arial" w:hAnsi="Arial" w:cs="Arial"/>
          <w:sz w:val="24"/>
          <w:szCs w:val="24"/>
        </w:rPr>
        <w:t> </w:t>
      </w:r>
      <w:r w:rsidRPr="002A4312">
        <w:rPr>
          <w:rFonts w:ascii="Arial" w:hAnsi="Arial" w:cs="Arial"/>
          <w:sz w:val="24"/>
          <w:szCs w:val="24"/>
        </w:rPr>
        <w:t xml:space="preserve">znacznej zmiany zakresu zamówienia, Zamawiający unieważnia postępowanie </w:t>
      </w:r>
      <w:r w:rsidRPr="002A4312">
        <w:rPr>
          <w:rFonts w:ascii="Arial" w:hAnsi="Arial" w:cs="Arial"/>
          <w:sz w:val="24"/>
          <w:szCs w:val="24"/>
        </w:rPr>
        <w:lastRenderedPageBreak/>
        <w:t xml:space="preserve">na podstawie art. 256 ustawy </w:t>
      </w:r>
      <w:proofErr w:type="spellStart"/>
      <w:r w:rsidRPr="002A4312">
        <w:rPr>
          <w:rFonts w:ascii="Arial" w:hAnsi="Arial" w:cs="Arial"/>
          <w:sz w:val="24"/>
          <w:szCs w:val="24"/>
        </w:rPr>
        <w:t>Pzp</w:t>
      </w:r>
      <w:proofErr w:type="spellEnd"/>
      <w:r w:rsidRPr="002A4312">
        <w:rPr>
          <w:rFonts w:ascii="Arial" w:hAnsi="Arial" w:cs="Arial"/>
          <w:sz w:val="24"/>
          <w:szCs w:val="24"/>
        </w:rPr>
        <w:t>.</w:t>
      </w:r>
    </w:p>
    <w:p w:rsidR="001D3212" w:rsidRPr="002A4312" w:rsidRDefault="001D3212" w:rsidP="001D3212">
      <w:pPr>
        <w:widowControl w:val="0"/>
        <w:suppressAutoHyphens/>
        <w:spacing w:after="0" w:line="240" w:lineRule="auto"/>
        <w:ind w:left="720"/>
        <w:jc w:val="both"/>
        <w:rPr>
          <w:rFonts w:ascii="Arial" w:hAnsi="Arial" w:cs="Arial"/>
          <w:sz w:val="24"/>
          <w:szCs w:val="24"/>
        </w:rPr>
      </w:pPr>
    </w:p>
    <w:p w:rsidR="002F488F" w:rsidRPr="002A4312" w:rsidRDefault="007B6333" w:rsidP="006B7415">
      <w:pPr>
        <w:pStyle w:val="Akapitzlist"/>
        <w:numPr>
          <w:ilvl w:val="0"/>
          <w:numId w:val="7"/>
        </w:numPr>
        <w:autoSpaceDE w:val="0"/>
        <w:spacing w:after="0" w:line="240" w:lineRule="auto"/>
        <w:jc w:val="both"/>
        <w:rPr>
          <w:rFonts w:ascii="Arial" w:hAnsi="Arial" w:cs="Arial"/>
          <w:b/>
          <w:sz w:val="24"/>
          <w:szCs w:val="24"/>
          <w:highlight w:val="lightGray"/>
        </w:rPr>
      </w:pPr>
      <w:r w:rsidRPr="002A4312">
        <w:rPr>
          <w:rFonts w:ascii="Arial" w:hAnsi="Arial" w:cs="Arial"/>
          <w:b/>
          <w:sz w:val="24"/>
          <w:szCs w:val="24"/>
          <w:highlight w:val="lightGray"/>
        </w:rPr>
        <w:t>OPIS SPOSOBU PRZYGOTOWANIA OFERTY ORAZ WYMAGANIA FORMALNE DOTYCZĄCE SKŁADANYCH OŚWIADCZEŃ I</w:t>
      </w:r>
      <w:r w:rsidR="00450FE3" w:rsidRPr="002A4312">
        <w:rPr>
          <w:rFonts w:ascii="Arial" w:hAnsi="Arial" w:cs="Arial"/>
          <w:b/>
          <w:sz w:val="24"/>
          <w:szCs w:val="24"/>
          <w:highlight w:val="lightGray"/>
        </w:rPr>
        <w:t> </w:t>
      </w:r>
      <w:r w:rsidRPr="002A4312">
        <w:rPr>
          <w:rFonts w:ascii="Arial" w:hAnsi="Arial" w:cs="Arial"/>
          <w:b/>
          <w:sz w:val="24"/>
          <w:szCs w:val="24"/>
          <w:highlight w:val="lightGray"/>
        </w:rPr>
        <w:t>DOKUMENTÓW.</w:t>
      </w:r>
    </w:p>
    <w:p w:rsidR="005B6DF3" w:rsidRPr="005B6DF3" w:rsidRDefault="00CF47BC" w:rsidP="002A4312">
      <w:pPr>
        <w:pStyle w:val="Akapitzlist"/>
        <w:numPr>
          <w:ilvl w:val="0"/>
          <w:numId w:val="38"/>
        </w:numPr>
        <w:spacing w:after="0" w:line="240" w:lineRule="auto"/>
        <w:jc w:val="both"/>
        <w:rPr>
          <w:rFonts w:ascii="Arial" w:hAnsi="Arial" w:cs="Arial"/>
          <w:b/>
          <w:sz w:val="24"/>
          <w:szCs w:val="24"/>
        </w:rPr>
      </w:pPr>
      <w:r w:rsidRPr="002A4312">
        <w:rPr>
          <w:rFonts w:ascii="Arial" w:hAnsi="Arial" w:cs="Arial"/>
          <w:sz w:val="24"/>
          <w:szCs w:val="24"/>
        </w:rPr>
        <w:t>Wykonawca może złożyć ofertę</w:t>
      </w:r>
      <w:r w:rsidR="00974F20" w:rsidRPr="002A4312">
        <w:rPr>
          <w:rFonts w:ascii="Arial" w:hAnsi="Arial" w:cs="Arial"/>
          <w:sz w:val="24"/>
          <w:szCs w:val="24"/>
        </w:rPr>
        <w:t xml:space="preserve"> </w:t>
      </w:r>
      <w:r w:rsidR="00F11B1C" w:rsidRPr="002A4312">
        <w:rPr>
          <w:rFonts w:ascii="Arial" w:hAnsi="Arial" w:cs="Arial"/>
          <w:sz w:val="24"/>
          <w:szCs w:val="24"/>
        </w:rPr>
        <w:t xml:space="preserve">na </w:t>
      </w:r>
      <w:r w:rsidR="00197731" w:rsidRPr="002A4312">
        <w:rPr>
          <w:rFonts w:ascii="Arial" w:hAnsi="Arial" w:cs="Arial"/>
          <w:sz w:val="24"/>
          <w:szCs w:val="24"/>
        </w:rPr>
        <w:t xml:space="preserve">wszystkie części zamówienia lub na wybraną część </w:t>
      </w:r>
      <w:r w:rsidR="00974F20" w:rsidRPr="002A4312">
        <w:rPr>
          <w:rFonts w:ascii="Arial" w:hAnsi="Arial" w:cs="Arial"/>
          <w:sz w:val="24"/>
          <w:szCs w:val="24"/>
        </w:rPr>
        <w:t xml:space="preserve">przy użyciu środków komunikacji elektronicznej tzn. za pośrednictwem </w:t>
      </w:r>
      <w:hyperlink r:id="rId36" w:history="1">
        <w:r w:rsidR="00974F20" w:rsidRPr="002A4312">
          <w:rPr>
            <w:rStyle w:val="ListLabel343"/>
            <w:rFonts w:ascii="Arial" w:hAnsi="Arial" w:cs="Arial"/>
            <w:color w:val="auto"/>
            <w:sz w:val="24"/>
            <w:szCs w:val="24"/>
          </w:rPr>
          <w:t>platformazakupowa.pl</w:t>
        </w:r>
      </w:hyperlink>
      <w:r w:rsidR="00974F20" w:rsidRPr="002A4312">
        <w:rPr>
          <w:rFonts w:ascii="Arial" w:hAnsi="Arial" w:cs="Arial"/>
          <w:sz w:val="24"/>
          <w:szCs w:val="24"/>
        </w:rPr>
        <w:t xml:space="preserve"> </w:t>
      </w:r>
      <w:r w:rsidR="002A4312" w:rsidRPr="002A4312">
        <w:rPr>
          <w:rFonts w:ascii="Arial" w:hAnsi="Arial" w:cs="Arial"/>
          <w:sz w:val="24"/>
          <w:szCs w:val="24"/>
        </w:rPr>
        <w:t>pod adresem</w:t>
      </w:r>
      <w:r w:rsidR="005B6DF3">
        <w:rPr>
          <w:rFonts w:ascii="Arial" w:hAnsi="Arial" w:cs="Arial"/>
          <w:sz w:val="24"/>
          <w:szCs w:val="24"/>
        </w:rPr>
        <w:t>:</w:t>
      </w:r>
    </w:p>
    <w:p w:rsidR="002A4312" w:rsidRPr="002A4312" w:rsidRDefault="005B6DF3" w:rsidP="005B6DF3">
      <w:pPr>
        <w:pStyle w:val="Akapitzlist"/>
        <w:spacing w:after="0" w:line="240" w:lineRule="auto"/>
        <w:ind w:left="360"/>
        <w:jc w:val="both"/>
        <w:rPr>
          <w:rFonts w:ascii="Arial" w:hAnsi="Arial" w:cs="Arial"/>
          <w:b/>
          <w:sz w:val="24"/>
          <w:szCs w:val="24"/>
        </w:rPr>
      </w:pPr>
      <w:hyperlink r:id="rId37" w:history="1">
        <w:r w:rsidRPr="005C1EC2">
          <w:rPr>
            <w:rStyle w:val="Hipercze"/>
            <w:rFonts w:ascii="Arial" w:hAnsi="Arial" w:cs="Arial"/>
            <w:b/>
            <w:sz w:val="24"/>
            <w:szCs w:val="24"/>
          </w:rPr>
          <w:t>https://platformazakupowa.pl/transakcja/757743</w:t>
        </w:r>
      </w:hyperlink>
      <w:r w:rsidR="002A4312" w:rsidRPr="002A4312">
        <w:rPr>
          <w:rFonts w:ascii="Arial" w:hAnsi="Arial" w:cs="Arial"/>
          <w:sz w:val="24"/>
          <w:szCs w:val="24"/>
        </w:rPr>
        <w:t xml:space="preserve"> </w:t>
      </w:r>
    </w:p>
    <w:p w:rsidR="00CF47BC" w:rsidRPr="003D505C" w:rsidRDefault="00CF47BC" w:rsidP="00F415C8">
      <w:pPr>
        <w:pStyle w:val="Akapitzlist"/>
        <w:numPr>
          <w:ilvl w:val="0"/>
          <w:numId w:val="38"/>
        </w:numPr>
        <w:autoSpaceDE w:val="0"/>
        <w:spacing w:after="0" w:line="240" w:lineRule="auto"/>
        <w:jc w:val="both"/>
        <w:rPr>
          <w:rFonts w:ascii="Arial" w:hAnsi="Arial" w:cs="Arial"/>
          <w:sz w:val="24"/>
          <w:szCs w:val="24"/>
        </w:rPr>
      </w:pPr>
      <w:r w:rsidRPr="003D505C">
        <w:rPr>
          <w:rFonts w:ascii="Arial" w:hAnsi="Arial" w:cs="Arial"/>
          <w:sz w:val="24"/>
          <w:szCs w:val="24"/>
        </w:rPr>
        <w:t>Treść oferty musi odpowiadać treści SWZ.</w:t>
      </w:r>
    </w:p>
    <w:p w:rsidR="007712E1" w:rsidRPr="003D505C" w:rsidRDefault="00CF47BC" w:rsidP="00F415C8">
      <w:pPr>
        <w:pStyle w:val="Akapitzlist"/>
        <w:numPr>
          <w:ilvl w:val="0"/>
          <w:numId w:val="38"/>
        </w:numPr>
        <w:autoSpaceDE w:val="0"/>
        <w:spacing w:after="0" w:line="240" w:lineRule="auto"/>
        <w:jc w:val="both"/>
        <w:rPr>
          <w:rFonts w:ascii="Arial" w:hAnsi="Arial" w:cs="Arial"/>
          <w:sz w:val="24"/>
          <w:szCs w:val="24"/>
        </w:rPr>
      </w:pPr>
      <w:r w:rsidRPr="003D505C">
        <w:rPr>
          <w:rFonts w:ascii="Arial" w:hAnsi="Arial" w:cs="Arial"/>
          <w:sz w:val="24"/>
          <w:szCs w:val="24"/>
        </w:rPr>
        <w:t xml:space="preserve">Ofertę sporządza się </w:t>
      </w:r>
      <w:r w:rsidRPr="003D505C">
        <w:rPr>
          <w:rFonts w:ascii="Arial" w:eastAsia="Times New Roman" w:hAnsi="Arial" w:cs="Arial"/>
          <w:sz w:val="24"/>
          <w:szCs w:val="24"/>
        </w:rPr>
        <w:t xml:space="preserve">w języku polskim </w:t>
      </w:r>
      <w:r w:rsidR="007712E1" w:rsidRPr="003D505C">
        <w:rPr>
          <w:rFonts w:ascii="Arial" w:eastAsia="Times New Roman" w:hAnsi="Arial" w:cs="Arial"/>
          <w:b/>
          <w:sz w:val="24"/>
          <w:szCs w:val="24"/>
        </w:rPr>
        <w:t>w formie elektronicznej</w:t>
      </w:r>
      <w:r w:rsidR="00457BA4" w:rsidRPr="003D505C">
        <w:rPr>
          <w:rFonts w:ascii="Arial" w:eastAsia="Times New Roman" w:hAnsi="Arial" w:cs="Arial"/>
          <w:b/>
          <w:sz w:val="24"/>
          <w:szCs w:val="24"/>
        </w:rPr>
        <w:t xml:space="preserve"> opatrzonej kwalifikowanym podpisem elektronicznym</w:t>
      </w:r>
      <w:r w:rsidR="00BE6D89">
        <w:rPr>
          <w:rFonts w:ascii="Arial" w:eastAsia="Times New Roman" w:hAnsi="Arial" w:cs="Arial"/>
          <w:b/>
          <w:sz w:val="24"/>
          <w:szCs w:val="24"/>
        </w:rPr>
        <w:t xml:space="preserve"> lub postac</w:t>
      </w:r>
      <w:r w:rsidR="00947C25">
        <w:rPr>
          <w:rFonts w:ascii="Arial" w:eastAsia="Times New Roman" w:hAnsi="Arial" w:cs="Arial"/>
          <w:b/>
          <w:sz w:val="24"/>
          <w:szCs w:val="24"/>
        </w:rPr>
        <w:t>i</w:t>
      </w:r>
      <w:r w:rsidR="00BE6D89">
        <w:rPr>
          <w:rFonts w:ascii="Arial" w:eastAsia="Times New Roman" w:hAnsi="Arial" w:cs="Arial"/>
          <w:b/>
          <w:sz w:val="24"/>
          <w:szCs w:val="24"/>
        </w:rPr>
        <w:t xml:space="preserve"> elektronicznej opatrzonej podpi</w:t>
      </w:r>
      <w:r w:rsidR="00947C25">
        <w:rPr>
          <w:rFonts w:ascii="Arial" w:eastAsia="Times New Roman" w:hAnsi="Arial" w:cs="Arial"/>
          <w:b/>
          <w:sz w:val="24"/>
          <w:szCs w:val="24"/>
        </w:rPr>
        <w:t>s</w:t>
      </w:r>
      <w:r w:rsidR="00BE6D89">
        <w:rPr>
          <w:rFonts w:ascii="Arial" w:eastAsia="Times New Roman" w:hAnsi="Arial" w:cs="Arial"/>
          <w:b/>
          <w:sz w:val="24"/>
          <w:szCs w:val="24"/>
        </w:rPr>
        <w:t>em zaufanym lub podpisem osobistym</w:t>
      </w:r>
      <w:r w:rsidR="007712E1" w:rsidRPr="003D505C">
        <w:rPr>
          <w:rFonts w:ascii="Arial" w:eastAsia="Times New Roman" w:hAnsi="Arial" w:cs="Arial"/>
          <w:b/>
          <w:sz w:val="24"/>
          <w:szCs w:val="24"/>
        </w:rPr>
        <w:t>.</w:t>
      </w:r>
      <w:r w:rsidR="007712E1" w:rsidRPr="003D505C">
        <w:rPr>
          <w:rFonts w:ascii="Arial" w:eastAsia="Times New Roman" w:hAnsi="Arial" w:cs="Arial"/>
          <w:sz w:val="24"/>
          <w:szCs w:val="24"/>
        </w:rPr>
        <w:t xml:space="preserve"> </w:t>
      </w:r>
      <w:r w:rsidR="007712E1" w:rsidRPr="003D505C">
        <w:rPr>
          <w:rFonts w:ascii="Arial" w:hAnsi="Arial" w:cs="Arial"/>
          <w:sz w:val="24"/>
          <w:szCs w:val="24"/>
        </w:rPr>
        <w:t>Wszelkie koszty związane z jej przygotowaniem ponosi Wykonawca.</w:t>
      </w:r>
    </w:p>
    <w:p w:rsidR="00187438" w:rsidRDefault="00975539" w:rsidP="00F415C8">
      <w:pPr>
        <w:pStyle w:val="Akapitzlist"/>
        <w:numPr>
          <w:ilvl w:val="0"/>
          <w:numId w:val="38"/>
        </w:numPr>
        <w:autoSpaceDE w:val="0"/>
        <w:spacing w:after="0" w:line="240" w:lineRule="auto"/>
        <w:jc w:val="both"/>
        <w:rPr>
          <w:rFonts w:ascii="Arial" w:hAnsi="Arial" w:cs="Arial"/>
          <w:b/>
          <w:sz w:val="24"/>
          <w:szCs w:val="24"/>
        </w:rPr>
      </w:pPr>
      <w:r w:rsidRPr="003D505C">
        <w:rPr>
          <w:rFonts w:ascii="Arial" w:hAnsi="Arial" w:cs="Arial"/>
          <w:sz w:val="24"/>
          <w:szCs w:val="24"/>
        </w:rPr>
        <w:t xml:space="preserve">Ofertę oraz oświadczenia </w:t>
      </w:r>
      <w:r>
        <w:rPr>
          <w:rFonts w:ascii="Arial" w:hAnsi="Arial" w:cs="Arial"/>
          <w:sz w:val="24"/>
          <w:szCs w:val="24"/>
        </w:rPr>
        <w:t xml:space="preserve">zgodnie z art. 125 ust. 1 ustawy </w:t>
      </w:r>
      <w:proofErr w:type="spellStart"/>
      <w:r>
        <w:rPr>
          <w:rFonts w:ascii="Arial" w:hAnsi="Arial" w:cs="Arial"/>
          <w:sz w:val="24"/>
          <w:szCs w:val="24"/>
        </w:rPr>
        <w:t>Pzp</w:t>
      </w:r>
      <w:proofErr w:type="spellEnd"/>
      <w:r>
        <w:rPr>
          <w:rFonts w:ascii="Arial" w:hAnsi="Arial" w:cs="Arial"/>
          <w:sz w:val="24"/>
          <w:szCs w:val="24"/>
        </w:rPr>
        <w:t xml:space="preserve"> </w:t>
      </w:r>
      <w:r w:rsidRPr="003D505C">
        <w:rPr>
          <w:rFonts w:ascii="Arial" w:hAnsi="Arial" w:cs="Arial"/>
          <w:sz w:val="24"/>
          <w:szCs w:val="24"/>
        </w:rPr>
        <w:t xml:space="preserve">składa się pod rygorem nieważności </w:t>
      </w:r>
      <w:r w:rsidRPr="003D505C">
        <w:rPr>
          <w:rFonts w:ascii="Arial" w:hAnsi="Arial" w:cs="Arial"/>
          <w:b/>
          <w:sz w:val="24"/>
          <w:szCs w:val="24"/>
        </w:rPr>
        <w:t>w formie elektronicznej opatrzonej kwalifikowanym podpisem elektronicznym</w:t>
      </w:r>
      <w:r>
        <w:rPr>
          <w:rFonts w:ascii="Arial" w:hAnsi="Arial" w:cs="Arial"/>
          <w:b/>
          <w:sz w:val="24"/>
          <w:szCs w:val="24"/>
        </w:rPr>
        <w:t xml:space="preserve"> lub postaci elektronicznej opatrzonej podpisem zaufanym lub podpisem osobistym.</w:t>
      </w:r>
      <w:r w:rsidRPr="003D505C">
        <w:rPr>
          <w:rFonts w:ascii="Arial" w:hAnsi="Arial" w:cs="Arial"/>
          <w:b/>
          <w:sz w:val="24"/>
          <w:szCs w:val="24"/>
        </w:rPr>
        <w:t xml:space="preserve"> </w:t>
      </w:r>
    </w:p>
    <w:p w:rsidR="00CF47BC" w:rsidRPr="003D505C" w:rsidRDefault="00187438" w:rsidP="00F415C8">
      <w:pPr>
        <w:pStyle w:val="Akapitzlist"/>
        <w:numPr>
          <w:ilvl w:val="0"/>
          <w:numId w:val="38"/>
        </w:numPr>
        <w:autoSpaceDE w:val="0"/>
        <w:spacing w:after="0" w:line="240" w:lineRule="auto"/>
        <w:jc w:val="both"/>
        <w:rPr>
          <w:rFonts w:ascii="Arial" w:hAnsi="Arial" w:cs="Arial"/>
          <w:b/>
          <w:sz w:val="24"/>
          <w:szCs w:val="24"/>
        </w:rPr>
      </w:pPr>
      <w:r>
        <w:rPr>
          <w:rFonts w:ascii="Arial" w:hAnsi="Arial" w:cs="Arial"/>
          <w:b/>
          <w:sz w:val="24"/>
          <w:szCs w:val="24"/>
        </w:rPr>
        <w:t>Ofertę stanowi:</w:t>
      </w:r>
    </w:p>
    <w:p w:rsidR="004C28C3" w:rsidRDefault="004C28C3" w:rsidP="00F415C8">
      <w:pPr>
        <w:numPr>
          <w:ilvl w:val="0"/>
          <w:numId w:val="39"/>
        </w:numPr>
        <w:spacing w:after="0" w:line="240" w:lineRule="auto"/>
        <w:ind w:right="20"/>
        <w:jc w:val="both"/>
        <w:rPr>
          <w:rFonts w:ascii="Arial" w:eastAsia="Times New Roman" w:hAnsi="Arial" w:cs="Arial"/>
          <w:sz w:val="24"/>
          <w:szCs w:val="24"/>
        </w:rPr>
      </w:pPr>
      <w:r w:rsidRPr="003D505C">
        <w:rPr>
          <w:rFonts w:ascii="Arial" w:eastAsia="Times New Roman" w:hAnsi="Arial" w:cs="Arial"/>
          <w:sz w:val="24"/>
          <w:szCs w:val="24"/>
        </w:rPr>
        <w:t>Formularz ofertowy</w:t>
      </w:r>
      <w:r w:rsidR="005B6DF3">
        <w:rPr>
          <w:rFonts w:ascii="Arial" w:eastAsia="Times New Roman" w:hAnsi="Arial" w:cs="Arial"/>
          <w:sz w:val="24"/>
          <w:szCs w:val="24"/>
        </w:rPr>
        <w:t xml:space="preserve"> dla danej części zamówienia</w:t>
      </w:r>
      <w:r w:rsidR="005F025F">
        <w:rPr>
          <w:rFonts w:ascii="Arial" w:eastAsia="Times New Roman" w:hAnsi="Arial" w:cs="Arial"/>
          <w:sz w:val="24"/>
          <w:szCs w:val="24"/>
        </w:rPr>
        <w:t>;</w:t>
      </w:r>
    </w:p>
    <w:p w:rsidR="0008173A" w:rsidRDefault="004C28C3" w:rsidP="00F415C8">
      <w:pPr>
        <w:numPr>
          <w:ilvl w:val="0"/>
          <w:numId w:val="39"/>
        </w:numPr>
        <w:spacing w:after="0" w:line="240" w:lineRule="auto"/>
        <w:ind w:right="20"/>
        <w:jc w:val="both"/>
        <w:rPr>
          <w:rFonts w:ascii="Arial" w:eastAsia="Times New Roman" w:hAnsi="Arial" w:cs="Arial"/>
          <w:sz w:val="24"/>
          <w:szCs w:val="24"/>
        </w:rPr>
      </w:pPr>
      <w:r w:rsidRPr="005F025F">
        <w:rPr>
          <w:rFonts w:ascii="Arial" w:eastAsia="Times New Roman" w:hAnsi="Arial" w:cs="Arial"/>
          <w:sz w:val="24"/>
          <w:szCs w:val="24"/>
        </w:rPr>
        <w:t>O</w:t>
      </w:r>
      <w:r w:rsidR="00CF47BC" w:rsidRPr="005F025F">
        <w:rPr>
          <w:rFonts w:ascii="Arial" w:eastAsia="Times New Roman" w:hAnsi="Arial" w:cs="Arial"/>
          <w:sz w:val="24"/>
          <w:szCs w:val="24"/>
        </w:rPr>
        <w:t xml:space="preserve">świadczenie </w:t>
      </w:r>
      <w:r w:rsidR="000D220A" w:rsidRPr="005F025F">
        <w:rPr>
          <w:rFonts w:ascii="Arial" w:eastAsia="Times New Roman" w:hAnsi="Arial" w:cs="Arial"/>
          <w:sz w:val="24"/>
          <w:szCs w:val="24"/>
        </w:rPr>
        <w:t xml:space="preserve">o </w:t>
      </w:r>
      <w:r w:rsidR="004F4DC2" w:rsidRPr="005F025F">
        <w:rPr>
          <w:rFonts w:ascii="Arial" w:eastAsia="Times New Roman" w:hAnsi="Arial" w:cs="Arial"/>
          <w:sz w:val="24"/>
          <w:szCs w:val="24"/>
        </w:rPr>
        <w:t xml:space="preserve">niepodleganiu wykluczeniu oraz </w:t>
      </w:r>
      <w:r w:rsidR="000D220A" w:rsidRPr="005F025F">
        <w:rPr>
          <w:rFonts w:ascii="Arial" w:eastAsia="Times New Roman" w:hAnsi="Arial" w:cs="Arial"/>
          <w:sz w:val="24"/>
          <w:szCs w:val="24"/>
        </w:rPr>
        <w:t xml:space="preserve">spełnieniu warunków </w:t>
      </w:r>
      <w:r w:rsidR="004F4DC2" w:rsidRPr="005F025F">
        <w:rPr>
          <w:rFonts w:ascii="Arial" w:eastAsia="Times New Roman" w:hAnsi="Arial" w:cs="Arial"/>
          <w:sz w:val="24"/>
          <w:szCs w:val="24"/>
        </w:rPr>
        <w:t>udziału w</w:t>
      </w:r>
      <w:r w:rsidR="00975539" w:rsidRPr="005F025F">
        <w:rPr>
          <w:rFonts w:ascii="Arial" w:eastAsia="Times New Roman" w:hAnsi="Arial" w:cs="Arial"/>
          <w:sz w:val="24"/>
          <w:szCs w:val="24"/>
        </w:rPr>
        <w:t> </w:t>
      </w:r>
      <w:r w:rsidR="004F4DC2" w:rsidRPr="005F025F">
        <w:rPr>
          <w:rFonts w:ascii="Arial" w:eastAsia="Times New Roman" w:hAnsi="Arial" w:cs="Arial"/>
          <w:sz w:val="24"/>
          <w:szCs w:val="24"/>
        </w:rPr>
        <w:t xml:space="preserve">postępowaniu </w:t>
      </w:r>
      <w:r w:rsidR="00CF2B55" w:rsidRPr="005F025F">
        <w:rPr>
          <w:rFonts w:ascii="Arial" w:eastAsia="Times New Roman" w:hAnsi="Arial" w:cs="Arial"/>
          <w:sz w:val="24"/>
          <w:szCs w:val="24"/>
        </w:rPr>
        <w:t>dla Wykonawcy</w:t>
      </w:r>
      <w:r w:rsidR="004F4DC2" w:rsidRPr="005F025F">
        <w:rPr>
          <w:rFonts w:ascii="Arial" w:eastAsia="Times New Roman" w:hAnsi="Arial" w:cs="Arial"/>
          <w:sz w:val="24"/>
          <w:szCs w:val="24"/>
        </w:rPr>
        <w:t xml:space="preserve"> w zakresie wskazanym przez Zamawiającego</w:t>
      </w:r>
      <w:r w:rsidR="00BC5F06" w:rsidRPr="005F025F">
        <w:rPr>
          <w:rFonts w:ascii="Arial" w:eastAsia="Times New Roman" w:hAnsi="Arial" w:cs="Arial"/>
          <w:sz w:val="24"/>
          <w:szCs w:val="24"/>
        </w:rPr>
        <w:t>.</w:t>
      </w:r>
    </w:p>
    <w:p w:rsidR="00BC5F06" w:rsidRPr="00E515CB" w:rsidRDefault="00BC5F06" w:rsidP="00975539">
      <w:pPr>
        <w:spacing w:after="0" w:line="240" w:lineRule="auto"/>
        <w:ind w:left="720" w:right="20"/>
        <w:jc w:val="both"/>
        <w:rPr>
          <w:rFonts w:ascii="Arial" w:eastAsia="Times New Roman" w:hAnsi="Arial" w:cs="Arial"/>
          <w:sz w:val="24"/>
          <w:szCs w:val="24"/>
        </w:rPr>
      </w:pPr>
      <w:r w:rsidRPr="0008173A">
        <w:rPr>
          <w:rFonts w:ascii="Arial" w:hAnsi="Arial" w:cs="Arial"/>
          <w:sz w:val="24"/>
          <w:szCs w:val="24"/>
        </w:rPr>
        <w:t xml:space="preserve">W przypadku Wykonawców wspólnie ubiegających się o udzielenie zamówienia, oświadczenie, o którym mowa </w:t>
      </w:r>
      <w:r w:rsidR="0008173A" w:rsidRPr="0008173A">
        <w:rPr>
          <w:rFonts w:ascii="Arial" w:hAnsi="Arial" w:cs="Arial"/>
          <w:sz w:val="24"/>
          <w:szCs w:val="24"/>
        </w:rPr>
        <w:t>powyżej,</w:t>
      </w:r>
      <w:r w:rsidRPr="0008173A">
        <w:rPr>
          <w:rFonts w:ascii="Arial" w:hAnsi="Arial" w:cs="Arial"/>
          <w:sz w:val="24"/>
          <w:szCs w:val="24"/>
        </w:rPr>
        <w:t xml:space="preserve"> składa każdy</w:t>
      </w:r>
      <w:r w:rsidR="00975539">
        <w:rPr>
          <w:rFonts w:ascii="Arial" w:hAnsi="Arial" w:cs="Arial"/>
          <w:sz w:val="24"/>
          <w:szCs w:val="24"/>
        </w:rPr>
        <w:t xml:space="preserve"> </w:t>
      </w:r>
      <w:r w:rsidRPr="00E515CB">
        <w:rPr>
          <w:rFonts w:ascii="Arial" w:hAnsi="Arial" w:cs="Arial"/>
          <w:sz w:val="24"/>
          <w:szCs w:val="24"/>
        </w:rPr>
        <w:t xml:space="preserve">z Wykonawców. </w:t>
      </w:r>
    </w:p>
    <w:p w:rsidR="00CF2B55" w:rsidRPr="00E515CB" w:rsidRDefault="00BC5F06" w:rsidP="00F415C8">
      <w:pPr>
        <w:numPr>
          <w:ilvl w:val="0"/>
          <w:numId w:val="39"/>
        </w:numPr>
        <w:spacing w:after="0" w:line="240" w:lineRule="auto"/>
        <w:ind w:right="20"/>
        <w:jc w:val="both"/>
        <w:rPr>
          <w:rFonts w:ascii="Arial" w:eastAsia="Times New Roman" w:hAnsi="Arial" w:cs="Arial"/>
          <w:sz w:val="24"/>
          <w:szCs w:val="24"/>
        </w:rPr>
      </w:pPr>
      <w:r w:rsidRPr="00E515CB">
        <w:rPr>
          <w:rFonts w:ascii="Arial" w:eastAsia="Times New Roman" w:hAnsi="Arial" w:cs="Arial"/>
          <w:sz w:val="24"/>
          <w:szCs w:val="24"/>
        </w:rPr>
        <w:t>Oświadczenie o niepodleganiu wykluczeniu oraz odpowiednio spełnieniu warunków udziału w postępowaniu dla podmiotu udostępniającego zasoby w zakresie w jakim Wykonawca powołuje się na jego zasoby (jeżeli dotyczy)</w:t>
      </w:r>
      <w:r w:rsidR="00CF2B55" w:rsidRPr="00E515CB">
        <w:rPr>
          <w:rFonts w:ascii="Arial" w:hAnsi="Arial" w:cs="Arial"/>
          <w:sz w:val="24"/>
          <w:szCs w:val="24"/>
        </w:rPr>
        <w:t>;</w:t>
      </w:r>
    </w:p>
    <w:p w:rsidR="00A046FA" w:rsidRDefault="003C4917" w:rsidP="00F415C8">
      <w:pPr>
        <w:pStyle w:val="Akapitzlist"/>
        <w:numPr>
          <w:ilvl w:val="0"/>
          <w:numId w:val="39"/>
        </w:numPr>
        <w:autoSpaceDE w:val="0"/>
        <w:spacing w:after="0" w:line="240" w:lineRule="auto"/>
        <w:jc w:val="both"/>
        <w:rPr>
          <w:rFonts w:ascii="Arial" w:hAnsi="Arial" w:cs="Arial"/>
          <w:sz w:val="24"/>
          <w:szCs w:val="24"/>
        </w:rPr>
      </w:pPr>
      <w:r w:rsidRPr="00E515CB">
        <w:rPr>
          <w:rFonts w:ascii="Arial" w:hAnsi="Arial" w:cs="Arial"/>
          <w:sz w:val="24"/>
          <w:szCs w:val="24"/>
        </w:rPr>
        <w:t>Z</w:t>
      </w:r>
      <w:r w:rsidR="00A046FA" w:rsidRPr="00E515CB">
        <w:rPr>
          <w:rFonts w:ascii="Arial" w:hAnsi="Arial" w:cs="Arial"/>
          <w:sz w:val="24"/>
          <w:szCs w:val="24"/>
        </w:rPr>
        <w:t>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975539">
        <w:rPr>
          <w:rFonts w:ascii="Arial" w:hAnsi="Arial" w:cs="Arial"/>
          <w:sz w:val="24"/>
          <w:szCs w:val="24"/>
        </w:rPr>
        <w:t xml:space="preserve"> </w:t>
      </w:r>
      <w:r w:rsidR="00975539" w:rsidRPr="00E515CB">
        <w:rPr>
          <w:rFonts w:ascii="Arial" w:eastAsia="Times New Roman" w:hAnsi="Arial" w:cs="Arial"/>
          <w:sz w:val="24"/>
          <w:szCs w:val="24"/>
        </w:rPr>
        <w:t>(jeżeli dotyczy)</w:t>
      </w:r>
      <w:r w:rsidR="00975539">
        <w:rPr>
          <w:rFonts w:ascii="Arial" w:hAnsi="Arial" w:cs="Arial"/>
          <w:sz w:val="24"/>
          <w:szCs w:val="24"/>
        </w:rPr>
        <w:t xml:space="preserve"> </w:t>
      </w:r>
      <w:r w:rsidR="00A046FA" w:rsidRPr="00E515CB">
        <w:rPr>
          <w:rFonts w:ascii="Arial" w:hAnsi="Arial" w:cs="Arial"/>
          <w:sz w:val="24"/>
          <w:szCs w:val="24"/>
        </w:rPr>
        <w:t>.</w:t>
      </w:r>
    </w:p>
    <w:p w:rsidR="004D7505" w:rsidRPr="004D7505" w:rsidRDefault="004D7505" w:rsidP="00F415C8">
      <w:pPr>
        <w:numPr>
          <w:ilvl w:val="0"/>
          <w:numId w:val="39"/>
        </w:numPr>
        <w:autoSpaceDE w:val="0"/>
        <w:spacing w:after="0" w:line="240" w:lineRule="auto"/>
        <w:jc w:val="both"/>
        <w:rPr>
          <w:rFonts w:ascii="Arial" w:eastAsia="Arial" w:hAnsi="Arial" w:cs="Arial"/>
          <w:sz w:val="24"/>
          <w:szCs w:val="24"/>
        </w:rPr>
      </w:pPr>
      <w:r w:rsidRPr="004D7505">
        <w:rPr>
          <w:rFonts w:ascii="Arial" w:eastAsia="Arial" w:hAnsi="Arial" w:cs="Arial"/>
          <w:sz w:val="24"/>
          <w:szCs w:val="24"/>
        </w:rPr>
        <w:t xml:space="preserve">Oświadczenie Wykonawców wspólnie ubiegających się o udzielenie zamówienia składane na podstawie art. 117 ust. 4 ustawy </w:t>
      </w:r>
      <w:proofErr w:type="spellStart"/>
      <w:r w:rsidRPr="004D7505">
        <w:rPr>
          <w:rFonts w:ascii="Arial" w:eastAsia="Arial" w:hAnsi="Arial" w:cs="Arial"/>
          <w:sz w:val="24"/>
          <w:szCs w:val="24"/>
        </w:rPr>
        <w:t>Pzp</w:t>
      </w:r>
      <w:proofErr w:type="spellEnd"/>
      <w:r w:rsidRPr="004D7505">
        <w:rPr>
          <w:rFonts w:ascii="Arial" w:eastAsia="Arial" w:hAnsi="Arial" w:cs="Arial"/>
          <w:sz w:val="24"/>
          <w:szCs w:val="24"/>
        </w:rPr>
        <w:t xml:space="preserve"> (jeżeli dotyczy)</w:t>
      </w:r>
      <w:r>
        <w:rPr>
          <w:rFonts w:ascii="Arial" w:eastAsia="Arial" w:hAnsi="Arial" w:cs="Arial"/>
          <w:sz w:val="24"/>
          <w:szCs w:val="24"/>
        </w:rPr>
        <w:t>;</w:t>
      </w:r>
    </w:p>
    <w:p w:rsidR="00CF47BC" w:rsidRPr="00E25885" w:rsidRDefault="003C4917" w:rsidP="00F415C8">
      <w:pPr>
        <w:pStyle w:val="Akapitzlist"/>
        <w:numPr>
          <w:ilvl w:val="0"/>
          <w:numId w:val="39"/>
        </w:numPr>
        <w:autoSpaceDE w:val="0"/>
        <w:spacing w:after="0" w:line="240" w:lineRule="auto"/>
        <w:jc w:val="both"/>
        <w:rPr>
          <w:rFonts w:ascii="Arial" w:hAnsi="Arial" w:cs="Arial"/>
          <w:sz w:val="24"/>
          <w:szCs w:val="24"/>
        </w:rPr>
      </w:pPr>
      <w:r w:rsidRPr="00E25885">
        <w:rPr>
          <w:rFonts w:ascii="Arial" w:eastAsia="Times New Roman" w:hAnsi="Arial" w:cs="Arial"/>
          <w:sz w:val="24"/>
          <w:szCs w:val="24"/>
        </w:rPr>
        <w:t>D</w:t>
      </w:r>
      <w:r w:rsidR="00CF47BC" w:rsidRPr="00E25885">
        <w:rPr>
          <w:rFonts w:ascii="Arial" w:eastAsia="Times New Roman" w:hAnsi="Arial" w:cs="Arial"/>
          <w:sz w:val="24"/>
          <w:szCs w:val="24"/>
        </w:rPr>
        <w:t xml:space="preserve">okumenty, z których wynika </w:t>
      </w:r>
      <w:r w:rsidR="00975539" w:rsidRPr="00E25885">
        <w:rPr>
          <w:rFonts w:ascii="Arial" w:eastAsia="Times New Roman" w:hAnsi="Arial" w:cs="Arial"/>
          <w:sz w:val="24"/>
          <w:szCs w:val="24"/>
        </w:rPr>
        <w:t xml:space="preserve">prawo do podpisania oferty, </w:t>
      </w:r>
      <w:r w:rsidR="00CF47BC" w:rsidRPr="00E25885">
        <w:rPr>
          <w:rFonts w:ascii="Arial" w:eastAsia="Times New Roman" w:hAnsi="Arial" w:cs="Arial"/>
          <w:sz w:val="24"/>
          <w:szCs w:val="24"/>
        </w:rPr>
        <w:t>odpowiednie p</w:t>
      </w:r>
      <w:r w:rsidR="007712E1" w:rsidRPr="00E25885">
        <w:rPr>
          <w:rFonts w:ascii="Arial" w:eastAsia="Times New Roman" w:hAnsi="Arial" w:cs="Arial"/>
          <w:sz w:val="24"/>
          <w:szCs w:val="24"/>
        </w:rPr>
        <w:t>ełnomocnictwa (jeżeli dotyczy);</w:t>
      </w:r>
    </w:p>
    <w:p w:rsidR="007712E1" w:rsidRDefault="003C4917" w:rsidP="00F415C8">
      <w:pPr>
        <w:pStyle w:val="Akapitzlist"/>
        <w:numPr>
          <w:ilvl w:val="0"/>
          <w:numId w:val="39"/>
        </w:numPr>
        <w:autoSpaceDE w:val="0"/>
        <w:spacing w:after="0" w:line="240" w:lineRule="auto"/>
        <w:ind w:hanging="357"/>
        <w:jc w:val="both"/>
        <w:rPr>
          <w:rFonts w:ascii="Arial" w:hAnsi="Arial" w:cs="Arial"/>
          <w:sz w:val="24"/>
          <w:szCs w:val="24"/>
        </w:rPr>
      </w:pPr>
      <w:r w:rsidRPr="00E515CB">
        <w:rPr>
          <w:rFonts w:ascii="Arial" w:hAnsi="Arial" w:cs="Arial"/>
          <w:sz w:val="24"/>
          <w:szCs w:val="24"/>
        </w:rPr>
        <w:t>S</w:t>
      </w:r>
      <w:r w:rsidR="007712E1" w:rsidRPr="00E515CB">
        <w:rPr>
          <w:rFonts w:ascii="Arial" w:hAnsi="Arial" w:cs="Arial"/>
          <w:sz w:val="24"/>
          <w:szCs w:val="24"/>
        </w:rPr>
        <w:t>tosowne wyjaśnienia, iż zastrzeżone informacje stanowią tajemnicę przedsiębiorstwa (jeżeli dotyczy).</w:t>
      </w:r>
    </w:p>
    <w:p w:rsidR="00187438" w:rsidRPr="00E515CB" w:rsidRDefault="00187438" w:rsidP="00187438">
      <w:pPr>
        <w:pStyle w:val="Akapitzlist"/>
        <w:autoSpaceDE w:val="0"/>
        <w:spacing w:after="0" w:line="240" w:lineRule="auto"/>
        <w:ind w:left="0"/>
        <w:jc w:val="both"/>
        <w:rPr>
          <w:rFonts w:ascii="Arial" w:hAnsi="Arial" w:cs="Arial"/>
          <w:sz w:val="24"/>
          <w:szCs w:val="24"/>
        </w:rPr>
      </w:pPr>
      <w:r>
        <w:rPr>
          <w:rFonts w:ascii="Arial" w:hAnsi="Arial" w:cs="Arial"/>
          <w:sz w:val="24"/>
          <w:szCs w:val="24"/>
        </w:rPr>
        <w:t>W przypadku gdy Wykonawca nie korzysta z przygotowanego przez Zamawiającego wzoru, w treści oferty należy zamieścić wszystkie informacje wymagane w Formularzu Ofertowym. Treść oferty musi odpowiadać treści SWZ.</w:t>
      </w:r>
    </w:p>
    <w:p w:rsidR="007712E1" w:rsidRPr="004F4DC2" w:rsidRDefault="007712E1" w:rsidP="00F415C8">
      <w:pPr>
        <w:pStyle w:val="Akapitzlist"/>
        <w:numPr>
          <w:ilvl w:val="0"/>
          <w:numId w:val="38"/>
        </w:numPr>
        <w:autoSpaceDE w:val="0"/>
        <w:spacing w:after="0" w:line="240" w:lineRule="auto"/>
        <w:ind w:hanging="357"/>
        <w:jc w:val="both"/>
        <w:rPr>
          <w:rFonts w:ascii="Arial" w:hAnsi="Arial" w:cs="Arial"/>
          <w:sz w:val="24"/>
          <w:szCs w:val="24"/>
        </w:rPr>
      </w:pPr>
      <w:r w:rsidRPr="00E515CB">
        <w:rPr>
          <w:rFonts w:ascii="Arial" w:hAnsi="Arial" w:cs="Arial"/>
          <w:bCs/>
          <w:sz w:val="24"/>
          <w:szCs w:val="24"/>
        </w:rPr>
        <w:t xml:space="preserve">Oferta musi być </w:t>
      </w:r>
      <w:r w:rsidRPr="00187438">
        <w:rPr>
          <w:rFonts w:ascii="Arial" w:hAnsi="Arial" w:cs="Arial"/>
          <w:b/>
          <w:bCs/>
          <w:sz w:val="24"/>
          <w:szCs w:val="24"/>
        </w:rPr>
        <w:t xml:space="preserve">podpisana kwalifikowanym podpisem elektronicznym </w:t>
      </w:r>
      <w:r w:rsidR="000D220A" w:rsidRPr="00187438">
        <w:rPr>
          <w:rFonts w:ascii="Arial" w:hAnsi="Arial" w:cs="Arial"/>
          <w:b/>
          <w:bCs/>
          <w:sz w:val="24"/>
          <w:szCs w:val="24"/>
        </w:rPr>
        <w:t>lub</w:t>
      </w:r>
      <w:r w:rsidR="00187438">
        <w:rPr>
          <w:rFonts w:ascii="Arial" w:hAnsi="Arial" w:cs="Arial"/>
          <w:b/>
          <w:bCs/>
          <w:sz w:val="24"/>
          <w:szCs w:val="24"/>
        </w:rPr>
        <w:t> </w:t>
      </w:r>
      <w:r w:rsidR="000D220A" w:rsidRPr="00187438">
        <w:rPr>
          <w:rFonts w:ascii="Arial" w:hAnsi="Arial" w:cs="Arial"/>
          <w:b/>
          <w:bCs/>
          <w:sz w:val="24"/>
          <w:szCs w:val="24"/>
        </w:rPr>
        <w:t>podpisem zaufanym lub podpisem osobistym</w:t>
      </w:r>
      <w:r w:rsidR="000D220A" w:rsidRPr="00E515CB">
        <w:rPr>
          <w:rFonts w:ascii="Arial" w:hAnsi="Arial" w:cs="Arial"/>
          <w:bCs/>
          <w:sz w:val="24"/>
          <w:szCs w:val="24"/>
        </w:rPr>
        <w:t xml:space="preserve"> </w:t>
      </w:r>
      <w:r w:rsidRPr="00E515CB">
        <w:rPr>
          <w:rFonts w:ascii="Arial" w:hAnsi="Arial" w:cs="Arial"/>
          <w:bCs/>
          <w:sz w:val="24"/>
          <w:szCs w:val="24"/>
        </w:rPr>
        <w:t>przez osoby upoważnione do reprezentowania Wykonawcy, w tym także Wykonawców wspólnie ubiegających się o udzielenie zamówienia. Oznacza to, iż jeżeli z dokumentów rejestrowych</w:t>
      </w:r>
      <w:r w:rsidRPr="003D505C">
        <w:rPr>
          <w:rFonts w:ascii="Arial" w:hAnsi="Arial" w:cs="Arial"/>
          <w:bCs/>
          <w:sz w:val="24"/>
          <w:szCs w:val="24"/>
        </w:rPr>
        <w:t xml:space="preserve"> Wykonawcy, w tym także Wykonawców wspólnie ubiegających się</w:t>
      </w:r>
      <w:r w:rsidR="00D15B72" w:rsidRPr="003D505C">
        <w:rPr>
          <w:rFonts w:ascii="Arial" w:hAnsi="Arial" w:cs="Arial"/>
          <w:bCs/>
          <w:sz w:val="24"/>
          <w:szCs w:val="24"/>
        </w:rPr>
        <w:t> </w:t>
      </w:r>
      <w:r w:rsidRPr="003D505C">
        <w:rPr>
          <w:rFonts w:ascii="Arial" w:hAnsi="Arial" w:cs="Arial"/>
          <w:bCs/>
          <w:sz w:val="24"/>
          <w:szCs w:val="24"/>
        </w:rPr>
        <w:t>o</w:t>
      </w:r>
      <w:r w:rsidR="00D15B72" w:rsidRPr="003D505C">
        <w:rPr>
          <w:rFonts w:ascii="Arial" w:hAnsi="Arial" w:cs="Arial"/>
          <w:bCs/>
          <w:sz w:val="24"/>
          <w:szCs w:val="24"/>
        </w:rPr>
        <w:t> </w:t>
      </w:r>
      <w:r w:rsidRPr="003D505C">
        <w:rPr>
          <w:rFonts w:ascii="Arial" w:hAnsi="Arial" w:cs="Arial"/>
          <w:bCs/>
          <w:sz w:val="24"/>
          <w:szCs w:val="24"/>
        </w:rPr>
        <w:t xml:space="preserve">udzielenie zamówienia lub pełnomocnictwa (pełnomocnictw) wynika, iż do reprezentowania Wykonawcy (ów) upoważnionych jest łącznie kilka </w:t>
      </w:r>
      <w:r w:rsidRPr="004F4DC2">
        <w:rPr>
          <w:rFonts w:ascii="Arial" w:hAnsi="Arial" w:cs="Arial"/>
          <w:bCs/>
          <w:sz w:val="24"/>
          <w:szCs w:val="24"/>
        </w:rPr>
        <w:t>osób, dokumenty wchodzące w</w:t>
      </w:r>
      <w:r w:rsidR="00187438">
        <w:rPr>
          <w:rFonts w:ascii="Arial" w:hAnsi="Arial" w:cs="Arial"/>
          <w:bCs/>
          <w:sz w:val="24"/>
          <w:szCs w:val="24"/>
        </w:rPr>
        <w:t> </w:t>
      </w:r>
      <w:r w:rsidRPr="004F4DC2">
        <w:rPr>
          <w:rFonts w:ascii="Arial" w:hAnsi="Arial" w:cs="Arial"/>
          <w:bCs/>
          <w:sz w:val="24"/>
          <w:szCs w:val="24"/>
        </w:rPr>
        <w:t>skład oferty muszą być podpisane przez wszystkie te osoby.</w:t>
      </w:r>
    </w:p>
    <w:p w:rsidR="007712E1" w:rsidRPr="004F4DC2" w:rsidRDefault="007712E1" w:rsidP="00F415C8">
      <w:pPr>
        <w:pStyle w:val="Akapitzlist"/>
        <w:numPr>
          <w:ilvl w:val="0"/>
          <w:numId w:val="38"/>
        </w:numPr>
        <w:autoSpaceDE w:val="0"/>
        <w:spacing w:after="0" w:line="240" w:lineRule="auto"/>
        <w:ind w:hanging="357"/>
        <w:jc w:val="both"/>
        <w:rPr>
          <w:rFonts w:ascii="Arial" w:hAnsi="Arial" w:cs="Arial"/>
          <w:sz w:val="24"/>
          <w:szCs w:val="24"/>
        </w:rPr>
      </w:pPr>
      <w:r w:rsidRPr="004F4DC2">
        <w:rPr>
          <w:rFonts w:ascii="Arial" w:hAnsi="Arial" w:cs="Arial"/>
          <w:bCs/>
          <w:sz w:val="24"/>
          <w:szCs w:val="24"/>
        </w:rPr>
        <w:t xml:space="preserve">W przypadku, gdy Wykonawcę reprezentuje pełnomocnik do oferty musi być załączony oryginał pełnomocnictwa opatrzony kwalifikowanym podpisem </w:t>
      </w:r>
      <w:r w:rsidR="00BB7CBD" w:rsidRPr="004F4DC2">
        <w:rPr>
          <w:rFonts w:ascii="Arial" w:hAnsi="Arial" w:cs="Arial"/>
          <w:bCs/>
          <w:sz w:val="24"/>
          <w:szCs w:val="24"/>
        </w:rPr>
        <w:t>elektronicznym, podpisem zaufanym lub podpisem osobistym lub k</w:t>
      </w:r>
      <w:r w:rsidRPr="004F4DC2">
        <w:rPr>
          <w:rFonts w:ascii="Arial" w:hAnsi="Arial" w:cs="Arial"/>
          <w:bCs/>
          <w:sz w:val="24"/>
          <w:szCs w:val="24"/>
        </w:rPr>
        <w:t xml:space="preserve">opia poświadczona notarialnie, </w:t>
      </w:r>
      <w:r w:rsidRPr="004F4DC2">
        <w:rPr>
          <w:rFonts w:ascii="Arial" w:hAnsi="Arial" w:cs="Arial"/>
          <w:bCs/>
          <w:sz w:val="24"/>
          <w:szCs w:val="24"/>
        </w:rPr>
        <w:lastRenderedPageBreak/>
        <w:t xml:space="preserve">zawierające  w szczególności zakresu jego umocowania. Pełnomocnictwo musi być podpisane przez osobę/y upoważnioną/e </w:t>
      </w:r>
      <w:r w:rsidR="00975539">
        <w:rPr>
          <w:rFonts w:ascii="Arial" w:hAnsi="Arial" w:cs="Arial"/>
          <w:bCs/>
          <w:sz w:val="24"/>
          <w:szCs w:val="24"/>
        </w:rPr>
        <w:t xml:space="preserve">do reprezentowania </w:t>
      </w:r>
      <w:r w:rsidRPr="004F4DC2">
        <w:rPr>
          <w:rFonts w:ascii="Arial" w:hAnsi="Arial" w:cs="Arial"/>
          <w:bCs/>
          <w:sz w:val="24"/>
          <w:szCs w:val="24"/>
        </w:rPr>
        <w:t>Wykonawcy. W</w:t>
      </w:r>
      <w:r w:rsidR="00860981">
        <w:rPr>
          <w:rFonts w:ascii="Arial" w:hAnsi="Arial" w:cs="Arial"/>
          <w:bCs/>
          <w:sz w:val="24"/>
          <w:szCs w:val="24"/>
        </w:rPr>
        <w:t> </w:t>
      </w:r>
      <w:r w:rsidRPr="004F4DC2">
        <w:rPr>
          <w:rFonts w:ascii="Arial" w:hAnsi="Arial" w:cs="Arial"/>
          <w:bCs/>
          <w:sz w:val="24"/>
          <w:szCs w:val="24"/>
        </w:rPr>
        <w:t>przypadku,</w:t>
      </w:r>
      <w:r w:rsidR="00975539">
        <w:rPr>
          <w:rFonts w:ascii="Arial" w:hAnsi="Arial" w:cs="Arial"/>
          <w:bCs/>
          <w:sz w:val="24"/>
          <w:szCs w:val="24"/>
        </w:rPr>
        <w:t xml:space="preserve"> </w:t>
      </w:r>
      <w:r w:rsidRPr="004F4DC2">
        <w:rPr>
          <w:rFonts w:ascii="Arial" w:hAnsi="Arial" w:cs="Arial"/>
          <w:bCs/>
          <w:sz w:val="24"/>
          <w:szCs w:val="24"/>
        </w:rPr>
        <w:t>gdy upoważnienie osób podpisujących pełnomocnictwa nie wynika z</w:t>
      </w:r>
      <w:r w:rsidR="00647039">
        <w:rPr>
          <w:rFonts w:ascii="Arial" w:hAnsi="Arial" w:cs="Arial"/>
          <w:bCs/>
          <w:sz w:val="24"/>
          <w:szCs w:val="24"/>
        </w:rPr>
        <w:t> </w:t>
      </w:r>
      <w:r w:rsidRPr="004F4DC2">
        <w:rPr>
          <w:rFonts w:ascii="Arial" w:hAnsi="Arial" w:cs="Arial"/>
          <w:bCs/>
          <w:sz w:val="24"/>
          <w:szCs w:val="24"/>
        </w:rPr>
        <w:t xml:space="preserve">innych dokumentów złożonych wraz z ofertą, Wykonawca udowodni upoważnienie tych osób w szczególności przedstawiając stosowne pełnomocnictwa. Dokument pełnomocnictwa winien zostać złożony w formie określonej powyżej. </w:t>
      </w:r>
    </w:p>
    <w:p w:rsidR="00CF47BC" w:rsidRPr="003D505C" w:rsidRDefault="00CF47BC" w:rsidP="00F415C8">
      <w:pPr>
        <w:pStyle w:val="Akapitzlist"/>
        <w:numPr>
          <w:ilvl w:val="0"/>
          <w:numId w:val="38"/>
        </w:numPr>
        <w:autoSpaceDE w:val="0"/>
        <w:spacing w:after="0" w:line="240" w:lineRule="auto"/>
        <w:ind w:hanging="357"/>
        <w:jc w:val="both"/>
        <w:rPr>
          <w:rFonts w:ascii="Arial" w:hAnsi="Arial" w:cs="Arial"/>
          <w:sz w:val="24"/>
          <w:szCs w:val="24"/>
        </w:rPr>
      </w:pPr>
      <w:r w:rsidRPr="003D505C">
        <w:rPr>
          <w:rFonts w:ascii="Arial" w:hAnsi="Arial" w:cs="Arial"/>
          <w:sz w:val="24"/>
          <w:szCs w:val="24"/>
        </w:rPr>
        <w:t>Oferta</w:t>
      </w:r>
      <w:r w:rsidR="00B22FCC">
        <w:rPr>
          <w:rFonts w:ascii="Arial" w:hAnsi="Arial" w:cs="Arial"/>
          <w:sz w:val="24"/>
          <w:szCs w:val="24"/>
        </w:rPr>
        <w:t xml:space="preserve"> </w:t>
      </w:r>
      <w:r w:rsidRPr="003D505C">
        <w:rPr>
          <w:rFonts w:ascii="Arial" w:hAnsi="Arial" w:cs="Arial"/>
          <w:sz w:val="24"/>
          <w:szCs w:val="24"/>
        </w:rPr>
        <w:t>składan</w:t>
      </w:r>
      <w:r w:rsidR="00044799" w:rsidRPr="003D505C">
        <w:rPr>
          <w:rFonts w:ascii="Arial" w:hAnsi="Arial" w:cs="Arial"/>
          <w:sz w:val="24"/>
          <w:szCs w:val="24"/>
        </w:rPr>
        <w:t>a</w:t>
      </w:r>
      <w:r w:rsidRPr="003D505C">
        <w:rPr>
          <w:rFonts w:ascii="Arial" w:hAnsi="Arial" w:cs="Arial"/>
          <w:sz w:val="24"/>
          <w:szCs w:val="24"/>
        </w:rPr>
        <w:t xml:space="preserve"> elektronicznie mus</w:t>
      </w:r>
      <w:r w:rsidR="00044799" w:rsidRPr="003D505C">
        <w:rPr>
          <w:rFonts w:ascii="Arial" w:hAnsi="Arial" w:cs="Arial"/>
          <w:sz w:val="24"/>
          <w:szCs w:val="24"/>
        </w:rPr>
        <w:t>i</w:t>
      </w:r>
      <w:r w:rsidRPr="003D505C">
        <w:rPr>
          <w:rFonts w:ascii="Arial" w:hAnsi="Arial" w:cs="Arial"/>
          <w:sz w:val="24"/>
          <w:szCs w:val="24"/>
        </w:rPr>
        <w:t xml:space="preserve"> zostać podpisane </w:t>
      </w:r>
      <w:r w:rsidR="00B22FCC" w:rsidRPr="00B22FCC">
        <w:rPr>
          <w:rFonts w:ascii="Arial" w:hAnsi="Arial" w:cs="Arial"/>
          <w:b/>
          <w:sz w:val="24"/>
          <w:szCs w:val="24"/>
        </w:rPr>
        <w:t xml:space="preserve">elektronicznym </w:t>
      </w:r>
      <w:r w:rsidR="00AB1536">
        <w:rPr>
          <w:rFonts w:ascii="Arial" w:hAnsi="Arial" w:cs="Arial"/>
          <w:b/>
          <w:sz w:val="24"/>
          <w:szCs w:val="24"/>
        </w:rPr>
        <w:t xml:space="preserve">podpisem </w:t>
      </w:r>
      <w:r w:rsidRPr="003D505C">
        <w:rPr>
          <w:rFonts w:ascii="Arial" w:hAnsi="Arial" w:cs="Arial"/>
          <w:b/>
          <w:sz w:val="24"/>
          <w:szCs w:val="24"/>
        </w:rPr>
        <w:t>kwalifikowanym</w:t>
      </w:r>
      <w:r w:rsidR="00AB1536">
        <w:rPr>
          <w:rFonts w:ascii="Arial" w:hAnsi="Arial" w:cs="Arial"/>
          <w:b/>
          <w:sz w:val="24"/>
          <w:szCs w:val="24"/>
        </w:rPr>
        <w:t>,</w:t>
      </w:r>
      <w:r w:rsidR="000D220A" w:rsidRPr="000D220A">
        <w:rPr>
          <w:rFonts w:ascii="Arial" w:hAnsi="Arial" w:cs="Arial"/>
          <w:b/>
          <w:bCs/>
          <w:sz w:val="24"/>
          <w:szCs w:val="24"/>
        </w:rPr>
        <w:t xml:space="preserve"> podpisem zaufanym lub podpisem osobistym</w:t>
      </w:r>
      <w:r w:rsidRPr="003D505C">
        <w:rPr>
          <w:rFonts w:ascii="Arial" w:hAnsi="Arial" w:cs="Arial"/>
          <w:sz w:val="24"/>
          <w:szCs w:val="24"/>
        </w:rPr>
        <w:t>. W procesie składania oferty na</w:t>
      </w:r>
      <w:r w:rsidR="00D15B72" w:rsidRPr="003D505C">
        <w:rPr>
          <w:rFonts w:ascii="Arial" w:hAnsi="Arial" w:cs="Arial"/>
          <w:sz w:val="24"/>
          <w:szCs w:val="24"/>
        </w:rPr>
        <w:t> </w:t>
      </w:r>
      <w:r w:rsidRPr="003D505C">
        <w:rPr>
          <w:rFonts w:ascii="Arial" w:hAnsi="Arial" w:cs="Arial"/>
          <w:sz w:val="24"/>
          <w:szCs w:val="24"/>
        </w:rPr>
        <w:t>platformie,</w:t>
      </w:r>
      <w:r w:rsidR="00B22FCC">
        <w:rPr>
          <w:rFonts w:ascii="Arial" w:hAnsi="Arial" w:cs="Arial"/>
          <w:sz w:val="24"/>
          <w:szCs w:val="24"/>
        </w:rPr>
        <w:t xml:space="preserve"> kwalifikowany</w:t>
      </w:r>
      <w:r w:rsidRPr="003D505C">
        <w:rPr>
          <w:rFonts w:ascii="Arial" w:hAnsi="Arial" w:cs="Arial"/>
          <w:sz w:val="24"/>
          <w:szCs w:val="24"/>
        </w:rPr>
        <w:t xml:space="preserve">  podpis </w:t>
      </w:r>
      <w:r w:rsidR="00B22FCC">
        <w:rPr>
          <w:rFonts w:ascii="Arial" w:hAnsi="Arial" w:cs="Arial"/>
          <w:sz w:val="24"/>
          <w:szCs w:val="24"/>
        </w:rPr>
        <w:t xml:space="preserve">elektroniczny </w:t>
      </w:r>
      <w:r w:rsidRPr="003D505C">
        <w:rPr>
          <w:rFonts w:ascii="Arial" w:hAnsi="Arial" w:cs="Arial"/>
          <w:sz w:val="24"/>
          <w:szCs w:val="24"/>
        </w:rPr>
        <w:t>Wykonawca może złożyć bezpośrednio na dokumencie, który następnie przesyła do</w:t>
      </w:r>
      <w:r w:rsidR="00975539">
        <w:rPr>
          <w:rFonts w:ascii="Arial" w:hAnsi="Arial" w:cs="Arial"/>
          <w:sz w:val="24"/>
          <w:szCs w:val="24"/>
        </w:rPr>
        <w:t> </w:t>
      </w:r>
      <w:r w:rsidRPr="003D505C">
        <w:rPr>
          <w:rFonts w:ascii="Arial" w:hAnsi="Arial" w:cs="Arial"/>
          <w:sz w:val="24"/>
          <w:szCs w:val="24"/>
        </w:rPr>
        <w:t>systemu (</w:t>
      </w:r>
      <w:r w:rsidRPr="003D505C">
        <w:rPr>
          <w:rFonts w:ascii="Arial" w:hAnsi="Arial" w:cs="Arial"/>
          <w:b/>
          <w:sz w:val="24"/>
          <w:szCs w:val="24"/>
        </w:rPr>
        <w:t xml:space="preserve">opcja rekomendowana </w:t>
      </w:r>
      <w:r w:rsidRPr="003D505C">
        <w:rPr>
          <w:rFonts w:ascii="Arial" w:hAnsi="Arial" w:cs="Arial"/>
          <w:sz w:val="24"/>
          <w:szCs w:val="24"/>
        </w:rPr>
        <w:t>przez</w:t>
      </w:r>
      <w:r w:rsidRPr="003D505C">
        <w:rPr>
          <w:rFonts w:ascii="Arial" w:hAnsi="Arial" w:cs="Arial"/>
          <w:b/>
          <w:sz w:val="24"/>
          <w:szCs w:val="24"/>
        </w:rPr>
        <w:t xml:space="preserve"> </w:t>
      </w:r>
      <w:hyperlink r:id="rId38" w:history="1">
        <w:r w:rsidRPr="003D505C">
          <w:rPr>
            <w:rStyle w:val="ListLabel345"/>
            <w:rFonts w:ascii="Arial" w:hAnsi="Arial" w:cs="Arial"/>
            <w:b w:val="0"/>
            <w:sz w:val="24"/>
            <w:szCs w:val="24"/>
          </w:rPr>
          <w:t>platformazakupowa.pl</w:t>
        </w:r>
      </w:hyperlink>
      <w:r w:rsidRPr="003D505C">
        <w:rPr>
          <w:rFonts w:ascii="Arial" w:hAnsi="Arial" w:cs="Arial"/>
          <w:sz w:val="24"/>
          <w:szCs w:val="24"/>
        </w:rPr>
        <w:t>) oraz dodatkowo dla całego pakietu dokumentów</w:t>
      </w:r>
      <w:r w:rsidR="00AB1536">
        <w:rPr>
          <w:rFonts w:ascii="Arial" w:hAnsi="Arial" w:cs="Arial"/>
          <w:sz w:val="24"/>
          <w:szCs w:val="24"/>
        </w:rPr>
        <w:t xml:space="preserve"> </w:t>
      </w:r>
      <w:r w:rsidRPr="003D505C">
        <w:rPr>
          <w:rFonts w:ascii="Arial" w:hAnsi="Arial" w:cs="Arial"/>
          <w:sz w:val="24"/>
          <w:szCs w:val="24"/>
        </w:rPr>
        <w:t xml:space="preserve">w kroku 2 </w:t>
      </w:r>
      <w:r w:rsidRPr="003D505C">
        <w:rPr>
          <w:rFonts w:ascii="Arial" w:hAnsi="Arial" w:cs="Arial"/>
          <w:b/>
          <w:sz w:val="24"/>
          <w:szCs w:val="24"/>
        </w:rPr>
        <w:t>Formularza składania oferty lub</w:t>
      </w:r>
      <w:r w:rsidR="00975539">
        <w:rPr>
          <w:rFonts w:ascii="Arial" w:hAnsi="Arial" w:cs="Arial"/>
          <w:b/>
          <w:sz w:val="24"/>
          <w:szCs w:val="24"/>
        </w:rPr>
        <w:t> </w:t>
      </w:r>
      <w:r w:rsidRPr="003D505C">
        <w:rPr>
          <w:rFonts w:ascii="Arial" w:hAnsi="Arial" w:cs="Arial"/>
          <w:b/>
          <w:sz w:val="24"/>
          <w:szCs w:val="24"/>
        </w:rPr>
        <w:t xml:space="preserve">wniosku </w:t>
      </w:r>
      <w:r w:rsidRPr="003D505C">
        <w:rPr>
          <w:rFonts w:ascii="Arial" w:hAnsi="Arial" w:cs="Arial"/>
          <w:sz w:val="24"/>
          <w:szCs w:val="24"/>
        </w:rPr>
        <w:t>(po</w:t>
      </w:r>
      <w:r w:rsidR="00187438">
        <w:rPr>
          <w:rFonts w:ascii="Arial" w:hAnsi="Arial" w:cs="Arial"/>
          <w:sz w:val="24"/>
          <w:szCs w:val="24"/>
        </w:rPr>
        <w:t> </w:t>
      </w:r>
      <w:r w:rsidRPr="003D505C">
        <w:rPr>
          <w:rFonts w:ascii="Arial" w:hAnsi="Arial" w:cs="Arial"/>
          <w:sz w:val="24"/>
          <w:szCs w:val="24"/>
        </w:rPr>
        <w:t>kliknięciu w</w:t>
      </w:r>
      <w:r w:rsidR="00D15B72" w:rsidRPr="003D505C">
        <w:rPr>
          <w:rFonts w:ascii="Arial" w:hAnsi="Arial" w:cs="Arial"/>
          <w:sz w:val="24"/>
          <w:szCs w:val="24"/>
        </w:rPr>
        <w:t> </w:t>
      </w:r>
      <w:r w:rsidRPr="003D505C">
        <w:rPr>
          <w:rFonts w:ascii="Arial" w:hAnsi="Arial" w:cs="Arial"/>
          <w:sz w:val="24"/>
          <w:szCs w:val="24"/>
        </w:rPr>
        <w:t xml:space="preserve">przycisk </w:t>
      </w:r>
      <w:r w:rsidRPr="003D505C">
        <w:rPr>
          <w:rFonts w:ascii="Arial" w:hAnsi="Arial" w:cs="Arial"/>
          <w:b/>
          <w:sz w:val="24"/>
          <w:szCs w:val="24"/>
        </w:rPr>
        <w:t>Przejdź do podsumowania</w:t>
      </w:r>
      <w:r w:rsidRPr="003D505C">
        <w:rPr>
          <w:rFonts w:ascii="Arial" w:hAnsi="Arial" w:cs="Arial"/>
          <w:sz w:val="24"/>
          <w:szCs w:val="24"/>
        </w:rPr>
        <w:t>).</w:t>
      </w:r>
    </w:p>
    <w:p w:rsidR="00CF47BC" w:rsidRPr="003D505C" w:rsidRDefault="00CF47BC" w:rsidP="00F415C8">
      <w:pPr>
        <w:pStyle w:val="Akapitzlist"/>
        <w:numPr>
          <w:ilvl w:val="0"/>
          <w:numId w:val="38"/>
        </w:numPr>
        <w:autoSpaceDE w:val="0"/>
        <w:spacing w:after="0" w:line="240" w:lineRule="auto"/>
        <w:ind w:hanging="357"/>
        <w:jc w:val="both"/>
        <w:rPr>
          <w:rFonts w:ascii="Arial" w:hAnsi="Arial" w:cs="Arial"/>
          <w:sz w:val="24"/>
          <w:szCs w:val="24"/>
        </w:rPr>
      </w:pPr>
      <w:bookmarkStart w:id="1" w:name="_21eeoojwb3nb"/>
      <w:bookmarkEnd w:id="1"/>
      <w:r w:rsidRPr="003D505C">
        <w:rPr>
          <w:rFonts w:ascii="Arial" w:hAnsi="Arial" w:cs="Arial"/>
          <w:color w:val="000000"/>
          <w:sz w:val="24"/>
          <w:szCs w:val="24"/>
        </w:rPr>
        <w:t xml:space="preserve">Poświadczenia za zgodność z oryginałem dokonuje odpowiednio Wykonawca, podmiot, na którego zdolnościach </w:t>
      </w:r>
      <w:r w:rsidR="00D15B72" w:rsidRPr="003D505C">
        <w:rPr>
          <w:rFonts w:ascii="Arial" w:hAnsi="Arial" w:cs="Arial"/>
          <w:color w:val="000000"/>
          <w:sz w:val="24"/>
          <w:szCs w:val="24"/>
        </w:rPr>
        <w:t>lub sytuacji polega Wykonawca, W</w:t>
      </w:r>
      <w:r w:rsidRPr="003D505C">
        <w:rPr>
          <w:rFonts w:ascii="Arial" w:hAnsi="Arial" w:cs="Arial"/>
          <w:color w:val="000000"/>
          <w:sz w:val="24"/>
          <w:szCs w:val="24"/>
        </w:rPr>
        <w:t>ykonawcy wspólnie ubiegający się o udzielen</w:t>
      </w:r>
      <w:r w:rsidR="00D15B72" w:rsidRPr="003D505C">
        <w:rPr>
          <w:rFonts w:ascii="Arial" w:hAnsi="Arial" w:cs="Arial"/>
          <w:color w:val="000000"/>
          <w:sz w:val="24"/>
          <w:szCs w:val="24"/>
        </w:rPr>
        <w:t>ie zamówienia publicznego albo Podw</w:t>
      </w:r>
      <w:r w:rsidRPr="003D505C">
        <w:rPr>
          <w:rFonts w:ascii="Arial" w:hAnsi="Arial" w:cs="Arial"/>
          <w:color w:val="000000"/>
          <w:sz w:val="24"/>
          <w:szCs w:val="24"/>
        </w:rPr>
        <w:t>ykonawca, w</w:t>
      </w:r>
      <w:r w:rsidR="00D15B72" w:rsidRPr="003D505C">
        <w:rPr>
          <w:rFonts w:ascii="Arial" w:hAnsi="Arial" w:cs="Arial"/>
          <w:color w:val="000000"/>
          <w:sz w:val="24"/>
          <w:szCs w:val="24"/>
        </w:rPr>
        <w:t> </w:t>
      </w:r>
      <w:r w:rsidRPr="003D505C">
        <w:rPr>
          <w:rFonts w:ascii="Arial" w:hAnsi="Arial" w:cs="Arial"/>
          <w:color w:val="000000"/>
          <w:sz w:val="24"/>
          <w:szCs w:val="24"/>
        </w:rPr>
        <w:t xml:space="preserve">zakresie dokumentów, które każdego z nich dotyczą. Poprzez oryginał należy rozumieć dokument podpisany kwalifikowanym podpisem elektronicznym </w:t>
      </w:r>
      <w:r w:rsidR="00EF0569">
        <w:rPr>
          <w:rFonts w:ascii="Arial" w:hAnsi="Arial" w:cs="Arial"/>
          <w:color w:val="000000"/>
          <w:sz w:val="24"/>
          <w:szCs w:val="24"/>
        </w:rPr>
        <w:t xml:space="preserve">lub podpisem zaufanym lub podpisem osobistym </w:t>
      </w:r>
      <w:r w:rsidRPr="003D505C">
        <w:rPr>
          <w:rFonts w:ascii="Arial" w:hAnsi="Arial" w:cs="Arial"/>
          <w:color w:val="000000"/>
          <w:sz w:val="24"/>
          <w:szCs w:val="24"/>
        </w:rPr>
        <w:t xml:space="preserve">przez osobę/osoby </w:t>
      </w:r>
      <w:r w:rsidR="00975539">
        <w:rPr>
          <w:rFonts w:ascii="Arial" w:hAnsi="Arial" w:cs="Arial"/>
          <w:color w:val="000000"/>
          <w:sz w:val="24"/>
          <w:szCs w:val="24"/>
        </w:rPr>
        <w:t>u</w:t>
      </w:r>
      <w:r w:rsidRPr="003D505C">
        <w:rPr>
          <w:rFonts w:ascii="Arial" w:hAnsi="Arial" w:cs="Arial"/>
          <w:color w:val="000000"/>
          <w:sz w:val="24"/>
          <w:szCs w:val="24"/>
        </w:rPr>
        <w:t>poważnioną/upoważnione. Poświadczenie za zgodność z oryginałem następuje w</w:t>
      </w:r>
      <w:r w:rsidR="00975539">
        <w:rPr>
          <w:rFonts w:ascii="Arial" w:hAnsi="Arial" w:cs="Arial"/>
          <w:color w:val="000000"/>
          <w:sz w:val="24"/>
          <w:szCs w:val="24"/>
        </w:rPr>
        <w:t> </w:t>
      </w:r>
      <w:r w:rsidRPr="003D505C">
        <w:rPr>
          <w:rFonts w:ascii="Arial" w:hAnsi="Arial" w:cs="Arial"/>
          <w:color w:val="000000"/>
          <w:sz w:val="24"/>
          <w:szCs w:val="24"/>
        </w:rPr>
        <w:t xml:space="preserve">formie elektronicznej </w:t>
      </w:r>
      <w:r w:rsidR="0014496A" w:rsidRPr="003D505C">
        <w:rPr>
          <w:rFonts w:ascii="Arial" w:hAnsi="Arial" w:cs="Arial"/>
          <w:color w:val="000000"/>
          <w:sz w:val="24"/>
          <w:szCs w:val="24"/>
        </w:rPr>
        <w:t xml:space="preserve">opatrzonej </w:t>
      </w:r>
      <w:r w:rsidRPr="003D505C">
        <w:rPr>
          <w:rFonts w:ascii="Arial" w:hAnsi="Arial" w:cs="Arial"/>
          <w:color w:val="000000"/>
          <w:sz w:val="24"/>
          <w:szCs w:val="24"/>
        </w:rPr>
        <w:t>kwalifikowanym podpisem elektronicznym</w:t>
      </w:r>
      <w:r w:rsidR="00EF0569">
        <w:rPr>
          <w:rFonts w:ascii="Arial" w:hAnsi="Arial" w:cs="Arial"/>
          <w:color w:val="000000"/>
          <w:sz w:val="24"/>
          <w:szCs w:val="24"/>
        </w:rPr>
        <w:t xml:space="preserve"> lub podpisem zaufanym lub podpisem osobistym przez osobę/osoby upoważnioną/upoważnione</w:t>
      </w:r>
      <w:r w:rsidR="00044799" w:rsidRPr="003D505C">
        <w:rPr>
          <w:rFonts w:ascii="Arial" w:hAnsi="Arial" w:cs="Arial"/>
          <w:color w:val="000000"/>
          <w:sz w:val="24"/>
          <w:szCs w:val="24"/>
        </w:rPr>
        <w:t>.</w:t>
      </w:r>
    </w:p>
    <w:p w:rsidR="00CF47BC" w:rsidRPr="003D505C" w:rsidRDefault="00CF47BC" w:rsidP="00F415C8">
      <w:pPr>
        <w:pStyle w:val="Akapitzlist"/>
        <w:numPr>
          <w:ilvl w:val="0"/>
          <w:numId w:val="38"/>
        </w:numPr>
        <w:autoSpaceDE w:val="0"/>
        <w:spacing w:after="0" w:line="240" w:lineRule="auto"/>
        <w:ind w:hanging="357"/>
        <w:jc w:val="both"/>
        <w:rPr>
          <w:rFonts w:ascii="Arial" w:hAnsi="Arial" w:cs="Arial"/>
          <w:sz w:val="24"/>
          <w:szCs w:val="24"/>
        </w:rPr>
      </w:pPr>
      <w:r w:rsidRPr="003D505C">
        <w:rPr>
          <w:rFonts w:ascii="Arial" w:hAnsi="Arial" w:cs="Arial"/>
          <w:sz w:val="24"/>
          <w:szCs w:val="24"/>
        </w:rPr>
        <w:t>Oferta powinna być:</w:t>
      </w:r>
    </w:p>
    <w:p w:rsidR="00CF47BC" w:rsidRPr="003D505C" w:rsidRDefault="00CF47BC" w:rsidP="00F415C8">
      <w:pPr>
        <w:pStyle w:val="Akapitzlist"/>
        <w:numPr>
          <w:ilvl w:val="0"/>
          <w:numId w:val="40"/>
        </w:numPr>
        <w:autoSpaceDE w:val="0"/>
        <w:spacing w:after="0" w:line="240" w:lineRule="auto"/>
        <w:jc w:val="both"/>
        <w:rPr>
          <w:rFonts w:ascii="Arial" w:hAnsi="Arial" w:cs="Arial"/>
          <w:sz w:val="24"/>
          <w:szCs w:val="24"/>
        </w:rPr>
      </w:pPr>
      <w:r w:rsidRPr="003D505C">
        <w:rPr>
          <w:rFonts w:ascii="Arial" w:hAnsi="Arial" w:cs="Arial"/>
          <w:sz w:val="24"/>
          <w:szCs w:val="24"/>
        </w:rPr>
        <w:t>sporządzona na podstawie załączników niniejszej SWZ</w:t>
      </w:r>
      <w:r w:rsidR="00187438">
        <w:rPr>
          <w:rFonts w:ascii="Arial" w:hAnsi="Arial" w:cs="Arial"/>
          <w:sz w:val="24"/>
          <w:szCs w:val="24"/>
        </w:rPr>
        <w:t xml:space="preserve"> w języku polskim</w:t>
      </w:r>
      <w:r w:rsidRPr="003D505C">
        <w:rPr>
          <w:rFonts w:ascii="Arial" w:hAnsi="Arial" w:cs="Arial"/>
          <w:sz w:val="24"/>
          <w:szCs w:val="24"/>
        </w:rPr>
        <w:t>,</w:t>
      </w:r>
    </w:p>
    <w:p w:rsidR="00CF47BC" w:rsidRPr="003D505C" w:rsidRDefault="00CF47BC" w:rsidP="00F415C8">
      <w:pPr>
        <w:pStyle w:val="Akapitzlist"/>
        <w:numPr>
          <w:ilvl w:val="0"/>
          <w:numId w:val="40"/>
        </w:numPr>
        <w:autoSpaceDE w:val="0"/>
        <w:spacing w:after="0" w:line="240" w:lineRule="auto"/>
        <w:jc w:val="both"/>
        <w:rPr>
          <w:rFonts w:ascii="Arial" w:hAnsi="Arial" w:cs="Arial"/>
          <w:sz w:val="24"/>
          <w:szCs w:val="24"/>
        </w:rPr>
      </w:pPr>
      <w:r w:rsidRPr="003D505C">
        <w:rPr>
          <w:rFonts w:ascii="Arial" w:hAnsi="Arial" w:cs="Arial"/>
          <w:sz w:val="24"/>
          <w:szCs w:val="24"/>
        </w:rPr>
        <w:t>złożona przy użyciu środków komunikacji elektronicznej</w:t>
      </w:r>
      <w:r w:rsidR="00975539">
        <w:rPr>
          <w:rFonts w:ascii="Arial" w:hAnsi="Arial" w:cs="Arial"/>
          <w:sz w:val="24"/>
          <w:szCs w:val="24"/>
        </w:rPr>
        <w:t xml:space="preserve"> </w:t>
      </w:r>
      <w:r w:rsidRPr="003D505C">
        <w:rPr>
          <w:rFonts w:ascii="Arial" w:hAnsi="Arial" w:cs="Arial"/>
          <w:sz w:val="24"/>
          <w:szCs w:val="24"/>
        </w:rPr>
        <w:t>tzn. za</w:t>
      </w:r>
      <w:r w:rsidR="00F867C1" w:rsidRPr="003D505C">
        <w:rPr>
          <w:rFonts w:ascii="Arial" w:hAnsi="Arial" w:cs="Arial"/>
          <w:sz w:val="24"/>
          <w:szCs w:val="24"/>
        </w:rPr>
        <w:t> </w:t>
      </w:r>
      <w:r w:rsidRPr="003D505C">
        <w:rPr>
          <w:rFonts w:ascii="Arial" w:hAnsi="Arial" w:cs="Arial"/>
          <w:sz w:val="24"/>
          <w:szCs w:val="24"/>
        </w:rPr>
        <w:t xml:space="preserve">pośrednictwem </w:t>
      </w:r>
      <w:hyperlink r:id="rId39" w:history="1">
        <w:r w:rsidRPr="003D505C">
          <w:rPr>
            <w:rStyle w:val="ListLabel343"/>
            <w:rFonts w:ascii="Arial" w:hAnsi="Arial" w:cs="Arial"/>
            <w:sz w:val="24"/>
            <w:szCs w:val="24"/>
          </w:rPr>
          <w:t>platformazakupowa.pl</w:t>
        </w:r>
      </w:hyperlink>
      <w:r w:rsidRPr="003D505C">
        <w:rPr>
          <w:rFonts w:ascii="Arial" w:hAnsi="Arial" w:cs="Arial"/>
          <w:sz w:val="24"/>
          <w:szCs w:val="24"/>
        </w:rPr>
        <w:t>,</w:t>
      </w:r>
    </w:p>
    <w:p w:rsidR="00F867C1" w:rsidRPr="003D505C" w:rsidRDefault="00CF47BC" w:rsidP="00F415C8">
      <w:pPr>
        <w:pStyle w:val="Akapitzlist"/>
        <w:numPr>
          <w:ilvl w:val="0"/>
          <w:numId w:val="40"/>
        </w:numPr>
        <w:autoSpaceDE w:val="0"/>
        <w:spacing w:after="0" w:line="240" w:lineRule="auto"/>
        <w:jc w:val="both"/>
        <w:rPr>
          <w:rFonts w:ascii="Arial" w:hAnsi="Arial" w:cs="Arial"/>
          <w:sz w:val="24"/>
          <w:szCs w:val="24"/>
        </w:rPr>
      </w:pPr>
      <w:r w:rsidRPr="00EF0569">
        <w:rPr>
          <w:rFonts w:ascii="Arial" w:hAnsi="Arial" w:cs="Arial"/>
          <w:b/>
          <w:sz w:val="24"/>
          <w:szCs w:val="24"/>
        </w:rPr>
        <w:t xml:space="preserve">podpisana </w:t>
      </w:r>
      <w:hyperlink r:id="rId40" w:history="1">
        <w:r w:rsidRPr="00EF0569">
          <w:rPr>
            <w:rStyle w:val="ListLabel345"/>
            <w:rFonts w:ascii="Arial" w:hAnsi="Arial" w:cs="Arial"/>
            <w:color w:val="auto"/>
            <w:sz w:val="24"/>
            <w:szCs w:val="24"/>
            <w:u w:val="none"/>
          </w:rPr>
          <w:t>kwalifikowanym podpisem elektronicznym</w:t>
        </w:r>
      </w:hyperlink>
      <w:r w:rsidR="00470E98">
        <w:rPr>
          <w:rFonts w:ascii="Arial" w:hAnsi="Arial" w:cs="Arial"/>
          <w:sz w:val="24"/>
          <w:szCs w:val="24"/>
        </w:rPr>
        <w:t xml:space="preserve"> </w:t>
      </w:r>
      <w:r w:rsidR="00470E98" w:rsidRPr="00470E98">
        <w:rPr>
          <w:rFonts w:ascii="Arial" w:hAnsi="Arial" w:cs="Arial"/>
          <w:b/>
          <w:sz w:val="24"/>
          <w:szCs w:val="24"/>
        </w:rPr>
        <w:t>lub</w:t>
      </w:r>
      <w:r w:rsidR="00470E98">
        <w:rPr>
          <w:rFonts w:ascii="Arial" w:hAnsi="Arial" w:cs="Arial"/>
          <w:sz w:val="24"/>
          <w:szCs w:val="24"/>
        </w:rPr>
        <w:t xml:space="preserve"> </w:t>
      </w:r>
      <w:r w:rsidR="00EF0569" w:rsidRPr="00EF0569">
        <w:rPr>
          <w:rFonts w:ascii="Arial" w:hAnsi="Arial" w:cs="Arial"/>
          <w:b/>
          <w:sz w:val="24"/>
          <w:szCs w:val="24"/>
        </w:rPr>
        <w:t>podp</w:t>
      </w:r>
      <w:r w:rsidR="00EF0569">
        <w:rPr>
          <w:rFonts w:ascii="Arial" w:hAnsi="Arial" w:cs="Arial"/>
          <w:b/>
          <w:sz w:val="24"/>
          <w:szCs w:val="24"/>
        </w:rPr>
        <w:t>i</w:t>
      </w:r>
      <w:r w:rsidR="00EF0569" w:rsidRPr="00EF0569">
        <w:rPr>
          <w:rFonts w:ascii="Arial" w:hAnsi="Arial" w:cs="Arial"/>
          <w:b/>
          <w:sz w:val="24"/>
          <w:szCs w:val="24"/>
        </w:rPr>
        <w:t>sem zaufanym lub podpisem osobistym</w:t>
      </w:r>
      <w:r w:rsidRPr="003D505C">
        <w:rPr>
          <w:rFonts w:ascii="Arial" w:hAnsi="Arial" w:cs="Arial"/>
          <w:sz w:val="24"/>
          <w:szCs w:val="24"/>
        </w:rPr>
        <w:t xml:space="preserve"> przez osobę/osoby </w:t>
      </w:r>
      <w:r w:rsidR="00975539">
        <w:rPr>
          <w:rFonts w:ascii="Arial" w:hAnsi="Arial" w:cs="Arial"/>
          <w:sz w:val="24"/>
          <w:szCs w:val="24"/>
        </w:rPr>
        <w:t>u</w:t>
      </w:r>
      <w:r w:rsidRPr="003D505C">
        <w:rPr>
          <w:rFonts w:ascii="Arial" w:hAnsi="Arial" w:cs="Arial"/>
          <w:sz w:val="24"/>
          <w:szCs w:val="24"/>
        </w:rPr>
        <w:t>poważnioną/upoważnione.</w:t>
      </w:r>
    </w:p>
    <w:p w:rsidR="00CF47BC" w:rsidRPr="003D505C" w:rsidRDefault="00CF47BC" w:rsidP="00F415C8">
      <w:pPr>
        <w:pStyle w:val="Akapitzlist"/>
        <w:numPr>
          <w:ilvl w:val="0"/>
          <w:numId w:val="41"/>
        </w:numPr>
        <w:autoSpaceDE w:val="0"/>
        <w:spacing w:after="0" w:line="240" w:lineRule="auto"/>
        <w:jc w:val="both"/>
        <w:rPr>
          <w:rFonts w:ascii="Arial" w:hAnsi="Arial" w:cs="Arial"/>
          <w:sz w:val="24"/>
          <w:szCs w:val="24"/>
        </w:rPr>
      </w:pPr>
      <w:r w:rsidRPr="003D505C">
        <w:rPr>
          <w:rFonts w:ascii="Arial" w:hAnsi="Arial" w:cs="Arial"/>
          <w:sz w:val="24"/>
          <w:szCs w:val="24"/>
        </w:rPr>
        <w:t xml:space="preserve">Podpisy kwalifikowane wykorzystywane przez Wykonawców do podpisywania wszelkich plików muszą spełniać “Rozporządzenie Parlamentu Europejskiego </w:t>
      </w:r>
      <w:r w:rsidR="008D3AA7">
        <w:rPr>
          <w:rFonts w:ascii="Arial" w:hAnsi="Arial" w:cs="Arial"/>
          <w:sz w:val="24"/>
          <w:szCs w:val="24"/>
        </w:rPr>
        <w:br/>
      </w:r>
      <w:r w:rsidRPr="003D505C">
        <w:rPr>
          <w:rFonts w:ascii="Arial" w:hAnsi="Arial" w:cs="Arial"/>
          <w:sz w:val="24"/>
          <w:szCs w:val="24"/>
        </w:rPr>
        <w:t xml:space="preserve">i Rady w sprawie identyfikacji elektronicznej i usług zaufania w odniesieniu </w:t>
      </w:r>
      <w:r w:rsidR="008D3AA7">
        <w:rPr>
          <w:rFonts w:ascii="Arial" w:hAnsi="Arial" w:cs="Arial"/>
          <w:sz w:val="24"/>
          <w:szCs w:val="24"/>
        </w:rPr>
        <w:br/>
      </w:r>
      <w:r w:rsidRPr="003D505C">
        <w:rPr>
          <w:rFonts w:ascii="Arial" w:hAnsi="Arial" w:cs="Arial"/>
          <w:sz w:val="24"/>
          <w:szCs w:val="24"/>
        </w:rPr>
        <w:t>do transakcji elektronicznych na rynku wewnętrznym (</w:t>
      </w:r>
      <w:proofErr w:type="spellStart"/>
      <w:r w:rsidRPr="003D505C">
        <w:rPr>
          <w:rFonts w:ascii="Arial" w:hAnsi="Arial" w:cs="Arial"/>
          <w:sz w:val="24"/>
          <w:szCs w:val="24"/>
        </w:rPr>
        <w:t>eIDAS</w:t>
      </w:r>
      <w:proofErr w:type="spellEnd"/>
      <w:r w:rsidRPr="003D505C">
        <w:rPr>
          <w:rFonts w:ascii="Arial" w:hAnsi="Arial" w:cs="Arial"/>
          <w:sz w:val="24"/>
          <w:szCs w:val="24"/>
        </w:rPr>
        <w:t xml:space="preserve">) (UE) nr 910/2014 </w:t>
      </w:r>
      <w:r w:rsidR="00975539">
        <w:rPr>
          <w:rFonts w:ascii="Arial" w:hAnsi="Arial" w:cs="Arial"/>
          <w:sz w:val="24"/>
          <w:szCs w:val="24"/>
        </w:rPr>
        <w:t>–</w:t>
      </w:r>
      <w:r w:rsidRPr="003D505C">
        <w:rPr>
          <w:rFonts w:ascii="Arial" w:hAnsi="Arial" w:cs="Arial"/>
          <w:sz w:val="24"/>
          <w:szCs w:val="24"/>
        </w:rPr>
        <w:t xml:space="preserve"> od</w:t>
      </w:r>
      <w:r w:rsidR="00975539">
        <w:rPr>
          <w:rFonts w:ascii="Arial" w:hAnsi="Arial" w:cs="Arial"/>
          <w:sz w:val="24"/>
          <w:szCs w:val="24"/>
        </w:rPr>
        <w:t> </w:t>
      </w:r>
      <w:r w:rsidRPr="003D505C">
        <w:rPr>
          <w:rFonts w:ascii="Arial" w:hAnsi="Arial" w:cs="Arial"/>
          <w:sz w:val="24"/>
          <w:szCs w:val="24"/>
        </w:rPr>
        <w:t>1 lipca 2016 roku”.</w:t>
      </w:r>
    </w:p>
    <w:p w:rsidR="00CF47BC" w:rsidRPr="003D505C" w:rsidRDefault="00CF47BC" w:rsidP="00F415C8">
      <w:pPr>
        <w:pStyle w:val="Akapitzlist"/>
        <w:numPr>
          <w:ilvl w:val="0"/>
          <w:numId w:val="41"/>
        </w:numPr>
        <w:autoSpaceDE w:val="0"/>
        <w:spacing w:after="0" w:line="240" w:lineRule="auto"/>
        <w:jc w:val="both"/>
        <w:rPr>
          <w:rFonts w:ascii="Arial" w:hAnsi="Arial" w:cs="Arial"/>
          <w:sz w:val="24"/>
          <w:szCs w:val="24"/>
        </w:rPr>
      </w:pPr>
      <w:r w:rsidRPr="003D505C">
        <w:rPr>
          <w:rFonts w:ascii="Arial" w:hAnsi="Arial" w:cs="Arial"/>
          <w:sz w:val="24"/>
          <w:szCs w:val="24"/>
        </w:rPr>
        <w:t xml:space="preserve">W przypadku wykorzystania formatu podpisu </w:t>
      </w:r>
      <w:proofErr w:type="spellStart"/>
      <w:r w:rsidRPr="003D505C">
        <w:rPr>
          <w:rFonts w:ascii="Arial" w:hAnsi="Arial" w:cs="Arial"/>
          <w:sz w:val="24"/>
          <w:szCs w:val="24"/>
        </w:rPr>
        <w:t>XAdES</w:t>
      </w:r>
      <w:proofErr w:type="spellEnd"/>
      <w:r w:rsidRPr="003D505C">
        <w:rPr>
          <w:rFonts w:ascii="Arial" w:hAnsi="Arial" w:cs="Arial"/>
          <w:sz w:val="24"/>
          <w:szCs w:val="24"/>
        </w:rPr>
        <w:t xml:space="preserve"> zewnętrzny. Zamawiający wymaga dołączenia odpowiedniej ilości plików tj. podpisywanych plików z danymi oraz plików </w:t>
      </w:r>
      <w:proofErr w:type="spellStart"/>
      <w:r w:rsidRPr="003D505C">
        <w:rPr>
          <w:rFonts w:ascii="Arial" w:hAnsi="Arial" w:cs="Arial"/>
          <w:sz w:val="24"/>
          <w:szCs w:val="24"/>
        </w:rPr>
        <w:t>XAdES</w:t>
      </w:r>
      <w:proofErr w:type="spellEnd"/>
      <w:r w:rsidRPr="003D505C">
        <w:rPr>
          <w:rFonts w:ascii="Arial" w:hAnsi="Arial" w:cs="Arial"/>
          <w:sz w:val="24"/>
          <w:szCs w:val="24"/>
        </w:rPr>
        <w:t>.</w:t>
      </w:r>
    </w:p>
    <w:p w:rsidR="00CF47BC" w:rsidRPr="003D505C" w:rsidRDefault="00CF47BC" w:rsidP="00F415C8">
      <w:pPr>
        <w:pStyle w:val="Akapitzlist"/>
        <w:numPr>
          <w:ilvl w:val="0"/>
          <w:numId w:val="41"/>
        </w:numPr>
        <w:autoSpaceDE w:val="0"/>
        <w:spacing w:after="0" w:line="240" w:lineRule="auto"/>
        <w:jc w:val="both"/>
        <w:rPr>
          <w:rFonts w:ascii="Arial" w:hAnsi="Arial" w:cs="Arial"/>
          <w:sz w:val="24"/>
          <w:szCs w:val="24"/>
        </w:rPr>
      </w:pPr>
      <w:r w:rsidRPr="003D505C">
        <w:rPr>
          <w:rFonts w:ascii="Arial" w:hAnsi="Arial" w:cs="Arial"/>
          <w:sz w:val="24"/>
          <w:szCs w:val="24"/>
        </w:rPr>
        <w:t xml:space="preserve">Zgodnie z art. 18 ust. 3 ustawy </w:t>
      </w:r>
      <w:proofErr w:type="spellStart"/>
      <w:r w:rsidRPr="003D505C">
        <w:rPr>
          <w:rFonts w:ascii="Arial" w:hAnsi="Arial" w:cs="Arial"/>
          <w:sz w:val="24"/>
          <w:szCs w:val="24"/>
        </w:rPr>
        <w:t>Pzp</w:t>
      </w:r>
      <w:proofErr w:type="spellEnd"/>
      <w:r w:rsidRPr="003D505C">
        <w:rPr>
          <w:rFonts w:ascii="Arial" w:hAnsi="Arial" w:cs="Arial"/>
          <w:sz w:val="24"/>
          <w:szCs w:val="24"/>
        </w:rPr>
        <w:t>, nie ujawnia się informacji stanowiących tajemnicę przedsiębiorstwa, w rozumieniu przepisów o zwalczaniu nieuczciwej konkurencji</w:t>
      </w:r>
      <w:r w:rsidR="00044799" w:rsidRPr="003D505C">
        <w:rPr>
          <w:rFonts w:ascii="Arial" w:hAnsi="Arial" w:cs="Arial"/>
          <w:sz w:val="24"/>
          <w:szCs w:val="24"/>
        </w:rPr>
        <w:t>, j</w:t>
      </w:r>
      <w:r w:rsidRPr="003D505C">
        <w:rPr>
          <w:rFonts w:ascii="Arial" w:hAnsi="Arial" w:cs="Arial"/>
          <w:sz w:val="24"/>
          <w:szCs w:val="24"/>
        </w:rPr>
        <w:t>eżeli Wykonawca, nie później niż w terminie składania ofert, w sposób niebudzący wątpliwości zastrzegł, że nie mogą być one udostępniane oraz</w:t>
      </w:r>
      <w:r w:rsidR="00975539">
        <w:rPr>
          <w:rFonts w:ascii="Arial" w:hAnsi="Arial" w:cs="Arial"/>
          <w:sz w:val="24"/>
          <w:szCs w:val="24"/>
        </w:rPr>
        <w:t> </w:t>
      </w:r>
      <w:r w:rsidRPr="003D505C">
        <w:rPr>
          <w:rFonts w:ascii="Arial" w:hAnsi="Arial" w:cs="Arial"/>
          <w:sz w:val="24"/>
          <w:szCs w:val="24"/>
        </w:rPr>
        <w:t>wykazał, załączając stosowne wyjaśnienia, iż zastrzeżone informacje stanowią tajemnicę przedsiębiorstwa. Na platformie w formularzu składania oferty znajduje się</w:t>
      </w:r>
      <w:r w:rsidR="00187438">
        <w:rPr>
          <w:rFonts w:ascii="Arial" w:hAnsi="Arial" w:cs="Arial"/>
          <w:sz w:val="24"/>
          <w:szCs w:val="24"/>
        </w:rPr>
        <w:t> </w:t>
      </w:r>
      <w:r w:rsidRPr="003D505C">
        <w:rPr>
          <w:rFonts w:ascii="Arial" w:hAnsi="Arial" w:cs="Arial"/>
          <w:sz w:val="24"/>
          <w:szCs w:val="24"/>
        </w:rPr>
        <w:t>miejsce wyznaczone do</w:t>
      </w:r>
      <w:r w:rsidR="00F867C1" w:rsidRPr="003D505C">
        <w:rPr>
          <w:rFonts w:ascii="Arial" w:hAnsi="Arial" w:cs="Arial"/>
          <w:sz w:val="24"/>
          <w:szCs w:val="24"/>
        </w:rPr>
        <w:t> </w:t>
      </w:r>
      <w:r w:rsidRPr="003D505C">
        <w:rPr>
          <w:rFonts w:ascii="Arial" w:hAnsi="Arial" w:cs="Arial"/>
          <w:sz w:val="24"/>
          <w:szCs w:val="24"/>
        </w:rPr>
        <w:t>dołączenia części oferty stanowiącej tajemnicę przedsiębiorstwa.</w:t>
      </w:r>
    </w:p>
    <w:p w:rsidR="00CF47BC" w:rsidRPr="003D505C" w:rsidRDefault="00CF47BC" w:rsidP="00F415C8">
      <w:pPr>
        <w:pStyle w:val="Akapitzlist"/>
        <w:numPr>
          <w:ilvl w:val="0"/>
          <w:numId w:val="41"/>
        </w:numPr>
        <w:autoSpaceDE w:val="0"/>
        <w:spacing w:after="0" w:line="240" w:lineRule="auto"/>
        <w:jc w:val="both"/>
        <w:rPr>
          <w:rFonts w:ascii="Arial" w:hAnsi="Arial" w:cs="Arial"/>
          <w:sz w:val="24"/>
          <w:szCs w:val="24"/>
        </w:rPr>
      </w:pPr>
      <w:r w:rsidRPr="003D505C">
        <w:rPr>
          <w:rFonts w:ascii="Arial" w:hAnsi="Arial" w:cs="Arial"/>
          <w:sz w:val="24"/>
          <w:szCs w:val="24"/>
        </w:rPr>
        <w:t xml:space="preserve">Wykonawca, za pośrednictwem </w:t>
      </w:r>
      <w:hyperlink r:id="rId41" w:history="1">
        <w:r w:rsidRPr="003D505C">
          <w:rPr>
            <w:rStyle w:val="ListLabel343"/>
            <w:rFonts w:ascii="Arial" w:hAnsi="Arial" w:cs="Arial"/>
            <w:sz w:val="24"/>
            <w:szCs w:val="24"/>
          </w:rPr>
          <w:t>platformazakupowa.pl</w:t>
        </w:r>
      </w:hyperlink>
      <w:r w:rsidRPr="003D505C">
        <w:rPr>
          <w:rFonts w:ascii="Arial" w:hAnsi="Arial" w:cs="Arial"/>
          <w:sz w:val="24"/>
          <w:szCs w:val="24"/>
        </w:rPr>
        <w:t xml:space="preserve"> może przed upływem terminu do składania ofert zmienić lub wycofać ofertę. Sposób dokonywania zmiany lub</w:t>
      </w:r>
      <w:r w:rsidR="00975539">
        <w:rPr>
          <w:rFonts w:ascii="Arial" w:hAnsi="Arial" w:cs="Arial"/>
          <w:sz w:val="24"/>
          <w:szCs w:val="24"/>
        </w:rPr>
        <w:t> </w:t>
      </w:r>
      <w:r w:rsidRPr="003D505C">
        <w:rPr>
          <w:rFonts w:ascii="Arial" w:hAnsi="Arial" w:cs="Arial"/>
          <w:sz w:val="24"/>
          <w:szCs w:val="24"/>
        </w:rPr>
        <w:t>wycofania oferty zamieszczono w instrukcji zamieszczonej na stronie internetowej pod adresem:</w:t>
      </w:r>
      <w:r w:rsidR="00F867C1" w:rsidRPr="003D505C">
        <w:rPr>
          <w:rFonts w:ascii="Arial" w:hAnsi="Arial" w:cs="Arial"/>
          <w:sz w:val="24"/>
          <w:szCs w:val="24"/>
        </w:rPr>
        <w:t xml:space="preserve"> </w:t>
      </w:r>
      <w:hyperlink r:id="rId42" w:history="1">
        <w:r w:rsidRPr="003D505C">
          <w:rPr>
            <w:rStyle w:val="ListLabel343"/>
            <w:rFonts w:ascii="Arial" w:hAnsi="Arial" w:cs="Arial"/>
            <w:sz w:val="24"/>
            <w:szCs w:val="24"/>
          </w:rPr>
          <w:t>https://platformazakupowa.pl/strona/45-instrukcje</w:t>
        </w:r>
      </w:hyperlink>
    </w:p>
    <w:p w:rsidR="00CF47BC" w:rsidRPr="003D505C" w:rsidRDefault="00CF47BC" w:rsidP="00F415C8">
      <w:pPr>
        <w:pStyle w:val="Akapitzlist"/>
        <w:numPr>
          <w:ilvl w:val="0"/>
          <w:numId w:val="41"/>
        </w:numPr>
        <w:autoSpaceDE w:val="0"/>
        <w:spacing w:after="0" w:line="240" w:lineRule="auto"/>
        <w:jc w:val="both"/>
        <w:rPr>
          <w:rFonts w:ascii="Arial" w:hAnsi="Arial" w:cs="Arial"/>
          <w:sz w:val="24"/>
          <w:szCs w:val="24"/>
        </w:rPr>
      </w:pPr>
      <w:r w:rsidRPr="003D505C">
        <w:rPr>
          <w:rFonts w:ascii="Arial" w:hAnsi="Arial" w:cs="Arial"/>
          <w:sz w:val="24"/>
          <w:szCs w:val="24"/>
        </w:rPr>
        <w:t>Każdy z Wykonawców może złożyć tylko jedną ofertę. Złożenie większej liczby ofert lub oferty zawierającej propozycje</w:t>
      </w:r>
      <w:r w:rsidR="00F867C1" w:rsidRPr="003D505C">
        <w:rPr>
          <w:rFonts w:ascii="Arial" w:hAnsi="Arial" w:cs="Arial"/>
          <w:sz w:val="24"/>
          <w:szCs w:val="24"/>
        </w:rPr>
        <w:t xml:space="preserve"> wariantowe</w:t>
      </w:r>
      <w:r w:rsidRPr="003D505C">
        <w:rPr>
          <w:rFonts w:ascii="Arial" w:hAnsi="Arial" w:cs="Arial"/>
          <w:sz w:val="24"/>
          <w:szCs w:val="24"/>
        </w:rPr>
        <w:t xml:space="preserve"> podlegać będzie odrzuceniu.</w:t>
      </w:r>
    </w:p>
    <w:p w:rsidR="00CF47BC" w:rsidRPr="003D505C" w:rsidRDefault="00CF47BC" w:rsidP="00F415C8">
      <w:pPr>
        <w:pStyle w:val="Akapitzlist"/>
        <w:numPr>
          <w:ilvl w:val="0"/>
          <w:numId w:val="41"/>
        </w:numPr>
        <w:autoSpaceDE w:val="0"/>
        <w:spacing w:after="0" w:line="240" w:lineRule="auto"/>
        <w:jc w:val="both"/>
        <w:rPr>
          <w:rFonts w:ascii="Arial" w:hAnsi="Arial" w:cs="Arial"/>
          <w:sz w:val="24"/>
          <w:szCs w:val="24"/>
        </w:rPr>
      </w:pPr>
      <w:r w:rsidRPr="003D505C">
        <w:rPr>
          <w:rFonts w:ascii="Arial" w:hAnsi="Arial" w:cs="Arial"/>
          <w:sz w:val="24"/>
          <w:szCs w:val="24"/>
        </w:rPr>
        <w:t>Ceny oferty muszą zawierać wszystkie koszty, jakie musi ponieść Wykonawca, aby</w:t>
      </w:r>
      <w:r w:rsidR="00187438">
        <w:rPr>
          <w:rFonts w:ascii="Arial" w:hAnsi="Arial" w:cs="Arial"/>
          <w:sz w:val="24"/>
          <w:szCs w:val="24"/>
        </w:rPr>
        <w:t> </w:t>
      </w:r>
      <w:r w:rsidRPr="003D505C">
        <w:rPr>
          <w:rFonts w:ascii="Arial" w:hAnsi="Arial" w:cs="Arial"/>
          <w:sz w:val="24"/>
          <w:szCs w:val="24"/>
        </w:rPr>
        <w:t>zrealizować zamówienie z najwyższą starannością oraz ewentualne rabaty.</w:t>
      </w:r>
    </w:p>
    <w:p w:rsidR="00CF47BC" w:rsidRPr="003D505C" w:rsidRDefault="00CF47BC" w:rsidP="00F415C8">
      <w:pPr>
        <w:pStyle w:val="Akapitzlist"/>
        <w:numPr>
          <w:ilvl w:val="0"/>
          <w:numId w:val="41"/>
        </w:numPr>
        <w:autoSpaceDE w:val="0"/>
        <w:spacing w:after="0" w:line="240" w:lineRule="auto"/>
        <w:jc w:val="both"/>
        <w:rPr>
          <w:rFonts w:ascii="Arial" w:hAnsi="Arial" w:cs="Arial"/>
          <w:sz w:val="24"/>
          <w:szCs w:val="24"/>
        </w:rPr>
      </w:pPr>
      <w:r w:rsidRPr="003D505C">
        <w:rPr>
          <w:rFonts w:ascii="Arial" w:hAnsi="Arial" w:cs="Arial"/>
          <w:sz w:val="24"/>
          <w:szCs w:val="24"/>
        </w:rPr>
        <w:lastRenderedPageBreak/>
        <w:t>Dokumenty</w:t>
      </w:r>
      <w:r w:rsidR="00044799" w:rsidRPr="003D505C">
        <w:rPr>
          <w:rFonts w:ascii="Arial" w:hAnsi="Arial" w:cs="Arial"/>
          <w:sz w:val="24"/>
          <w:szCs w:val="24"/>
        </w:rPr>
        <w:t xml:space="preserve"> i oświadczenia składane przez W</w:t>
      </w:r>
      <w:r w:rsidRPr="003D505C">
        <w:rPr>
          <w:rFonts w:ascii="Arial" w:hAnsi="Arial" w:cs="Arial"/>
          <w:sz w:val="24"/>
          <w:szCs w:val="24"/>
        </w:rPr>
        <w:t>ykonawcę powinny być w języku polskim</w:t>
      </w:r>
      <w:r w:rsidR="0014496A" w:rsidRPr="003D505C">
        <w:rPr>
          <w:rFonts w:ascii="Arial" w:hAnsi="Arial" w:cs="Arial"/>
          <w:sz w:val="24"/>
          <w:szCs w:val="24"/>
        </w:rPr>
        <w:t xml:space="preserve">. </w:t>
      </w:r>
      <w:r w:rsidRPr="003D505C">
        <w:rPr>
          <w:rFonts w:ascii="Arial" w:hAnsi="Arial" w:cs="Arial"/>
          <w:sz w:val="24"/>
          <w:szCs w:val="24"/>
        </w:rPr>
        <w:t>W przypadku  załączenia dokumentów sporządzonych w innym języku niż</w:t>
      </w:r>
      <w:r w:rsidR="00B92B21">
        <w:rPr>
          <w:rFonts w:ascii="Arial" w:hAnsi="Arial" w:cs="Arial"/>
          <w:sz w:val="24"/>
          <w:szCs w:val="24"/>
        </w:rPr>
        <w:t> </w:t>
      </w:r>
      <w:r w:rsidRPr="003D505C">
        <w:rPr>
          <w:rFonts w:ascii="Arial" w:hAnsi="Arial" w:cs="Arial"/>
          <w:sz w:val="24"/>
          <w:szCs w:val="24"/>
        </w:rPr>
        <w:t>dopuszczony, Wykonawca zobowiązany jest załączyć tłumaczenie na język polski.</w:t>
      </w:r>
    </w:p>
    <w:p w:rsidR="00CF47BC" w:rsidRPr="003D505C" w:rsidRDefault="00CF47BC" w:rsidP="00F415C8">
      <w:pPr>
        <w:pStyle w:val="Akapitzlist"/>
        <w:numPr>
          <w:ilvl w:val="0"/>
          <w:numId w:val="41"/>
        </w:numPr>
        <w:autoSpaceDE w:val="0"/>
        <w:spacing w:after="0" w:line="240" w:lineRule="auto"/>
        <w:jc w:val="both"/>
        <w:rPr>
          <w:rFonts w:ascii="Arial" w:hAnsi="Arial" w:cs="Arial"/>
          <w:sz w:val="24"/>
          <w:szCs w:val="24"/>
        </w:rPr>
      </w:pPr>
      <w:r w:rsidRPr="003D505C">
        <w:rPr>
          <w:rFonts w:ascii="Arial" w:hAnsi="Arial" w:cs="Arial"/>
          <w:sz w:val="24"/>
          <w:szCs w:val="24"/>
        </w:rPr>
        <w:t>Maksymalny rozmiar jednego pliku przesyłanego za pośrednictwem dedykowanych formularzy do: złożenia, zmiany, wycofania oferty wynosi 150 MB natomiast przy</w:t>
      </w:r>
      <w:r w:rsidR="00F02DCC">
        <w:rPr>
          <w:rFonts w:ascii="Arial" w:hAnsi="Arial" w:cs="Arial"/>
          <w:sz w:val="24"/>
          <w:szCs w:val="24"/>
        </w:rPr>
        <w:t> </w:t>
      </w:r>
      <w:r w:rsidRPr="003D505C">
        <w:rPr>
          <w:rFonts w:ascii="Arial" w:hAnsi="Arial" w:cs="Arial"/>
          <w:sz w:val="24"/>
          <w:szCs w:val="24"/>
        </w:rPr>
        <w:t>komunikacji wielkość pliku to maksymalnie 500 MB.</w:t>
      </w:r>
    </w:p>
    <w:p w:rsidR="00CF47BC" w:rsidRPr="003D505C" w:rsidRDefault="00CF47BC" w:rsidP="00F415C8">
      <w:pPr>
        <w:pStyle w:val="Akapitzlist"/>
        <w:numPr>
          <w:ilvl w:val="0"/>
          <w:numId w:val="41"/>
        </w:numPr>
        <w:autoSpaceDE w:val="0"/>
        <w:spacing w:after="0" w:line="240" w:lineRule="auto"/>
        <w:jc w:val="both"/>
        <w:rPr>
          <w:rFonts w:ascii="Arial" w:hAnsi="Arial" w:cs="Arial"/>
          <w:sz w:val="24"/>
          <w:szCs w:val="24"/>
        </w:rPr>
      </w:pPr>
      <w:r w:rsidRPr="003D505C">
        <w:rPr>
          <w:rFonts w:ascii="Arial" w:hAnsi="Arial" w:cs="Arial"/>
          <w:b/>
          <w:sz w:val="24"/>
          <w:szCs w:val="24"/>
        </w:rPr>
        <w:t>Rozszerzenia plików wykorzystywanych przez Wykonawców powinny być zgodne z</w:t>
      </w:r>
      <w:r w:rsidRPr="003D505C">
        <w:rPr>
          <w:rFonts w:ascii="Arial" w:hAnsi="Arial" w:cs="Arial"/>
          <w:sz w:val="24"/>
          <w:szCs w:val="24"/>
        </w:rPr>
        <w:t xml:space="preserve"> Załącznikiem nr 2 do “Rozporządzenia Rady Ministrów w sprawie Krajowych Ram </w:t>
      </w:r>
      <w:proofErr w:type="spellStart"/>
      <w:r w:rsidRPr="003D505C">
        <w:rPr>
          <w:rFonts w:ascii="Arial" w:hAnsi="Arial" w:cs="Arial"/>
          <w:sz w:val="24"/>
          <w:szCs w:val="24"/>
        </w:rPr>
        <w:t>Interoperacyjności</w:t>
      </w:r>
      <w:proofErr w:type="spellEnd"/>
      <w:r w:rsidRPr="003D505C">
        <w:rPr>
          <w:rFonts w:ascii="Arial" w:hAnsi="Arial" w:cs="Arial"/>
          <w:sz w:val="24"/>
          <w:szCs w:val="24"/>
        </w:rPr>
        <w:t>, minimalnych wymagań dla rejestrów publicznych i wymiany informacji w postaci elektronicznej oraz minimalnych wymagań dla systemów teleinformatycznych”, zwanego dalej Rozporządzeniem KRI.</w:t>
      </w:r>
    </w:p>
    <w:p w:rsidR="00CF47BC" w:rsidRPr="003D505C" w:rsidRDefault="00CF47BC" w:rsidP="00F415C8">
      <w:pPr>
        <w:pStyle w:val="Akapitzlist"/>
        <w:numPr>
          <w:ilvl w:val="0"/>
          <w:numId w:val="41"/>
        </w:numPr>
        <w:autoSpaceDE w:val="0"/>
        <w:spacing w:after="0" w:line="240" w:lineRule="auto"/>
        <w:jc w:val="both"/>
        <w:rPr>
          <w:rFonts w:ascii="Arial" w:hAnsi="Arial" w:cs="Arial"/>
          <w:sz w:val="24"/>
          <w:szCs w:val="24"/>
        </w:rPr>
      </w:pPr>
      <w:r w:rsidRPr="003D505C">
        <w:rPr>
          <w:rFonts w:ascii="Arial" w:hAnsi="Arial" w:cs="Arial"/>
          <w:sz w:val="24"/>
          <w:szCs w:val="24"/>
        </w:rPr>
        <w:t xml:space="preserve">Zamawiający rekomenduje wykorzystanie formatów: </w:t>
      </w:r>
      <w:proofErr w:type="spellStart"/>
      <w:r w:rsidRPr="003D505C">
        <w:rPr>
          <w:rFonts w:ascii="Arial" w:hAnsi="Arial" w:cs="Arial"/>
          <w:sz w:val="24"/>
          <w:szCs w:val="24"/>
        </w:rPr>
        <w:t>.pd</w:t>
      </w:r>
      <w:proofErr w:type="spellEnd"/>
      <w:r w:rsidRPr="003D505C">
        <w:rPr>
          <w:rFonts w:ascii="Arial" w:hAnsi="Arial" w:cs="Arial"/>
          <w:sz w:val="24"/>
          <w:szCs w:val="24"/>
        </w:rPr>
        <w:t>f .</w:t>
      </w:r>
      <w:proofErr w:type="spellStart"/>
      <w:r w:rsidRPr="003D505C">
        <w:rPr>
          <w:rFonts w:ascii="Arial" w:hAnsi="Arial" w:cs="Arial"/>
          <w:sz w:val="24"/>
          <w:szCs w:val="24"/>
        </w:rPr>
        <w:t>doc</w:t>
      </w:r>
      <w:proofErr w:type="spellEnd"/>
      <w:r w:rsidRPr="003D505C">
        <w:rPr>
          <w:rFonts w:ascii="Arial" w:hAnsi="Arial" w:cs="Arial"/>
          <w:sz w:val="24"/>
          <w:szCs w:val="24"/>
        </w:rPr>
        <w:t xml:space="preserve"> .</w:t>
      </w:r>
      <w:proofErr w:type="spellStart"/>
      <w:r w:rsidRPr="003D505C">
        <w:rPr>
          <w:rFonts w:ascii="Arial" w:hAnsi="Arial" w:cs="Arial"/>
          <w:sz w:val="24"/>
          <w:szCs w:val="24"/>
        </w:rPr>
        <w:t>docx</w:t>
      </w:r>
      <w:proofErr w:type="spellEnd"/>
      <w:r w:rsidRPr="003D505C">
        <w:rPr>
          <w:rFonts w:ascii="Arial" w:hAnsi="Arial" w:cs="Arial"/>
          <w:sz w:val="24"/>
          <w:szCs w:val="24"/>
        </w:rPr>
        <w:t xml:space="preserve"> .</w:t>
      </w:r>
      <w:proofErr w:type="spellStart"/>
      <w:r w:rsidRPr="003D505C">
        <w:rPr>
          <w:rFonts w:ascii="Arial" w:hAnsi="Arial" w:cs="Arial"/>
          <w:sz w:val="24"/>
          <w:szCs w:val="24"/>
        </w:rPr>
        <w:t>xls</w:t>
      </w:r>
      <w:proofErr w:type="spellEnd"/>
      <w:r w:rsidRPr="003D505C">
        <w:rPr>
          <w:rFonts w:ascii="Arial" w:hAnsi="Arial" w:cs="Arial"/>
          <w:sz w:val="24"/>
          <w:szCs w:val="24"/>
        </w:rPr>
        <w:t xml:space="preserve"> .</w:t>
      </w:r>
      <w:proofErr w:type="spellStart"/>
      <w:r w:rsidRPr="003D505C">
        <w:rPr>
          <w:rFonts w:ascii="Arial" w:hAnsi="Arial" w:cs="Arial"/>
          <w:sz w:val="24"/>
          <w:szCs w:val="24"/>
        </w:rPr>
        <w:t>xlsx</w:t>
      </w:r>
      <w:proofErr w:type="spellEnd"/>
      <w:r w:rsidRPr="003D505C">
        <w:rPr>
          <w:rFonts w:ascii="Arial" w:hAnsi="Arial" w:cs="Arial"/>
          <w:sz w:val="24"/>
          <w:szCs w:val="24"/>
        </w:rPr>
        <w:t xml:space="preserve"> .jpg (.</w:t>
      </w:r>
      <w:proofErr w:type="spellStart"/>
      <w:r w:rsidRPr="003D505C">
        <w:rPr>
          <w:rFonts w:ascii="Arial" w:hAnsi="Arial" w:cs="Arial"/>
          <w:sz w:val="24"/>
          <w:szCs w:val="24"/>
        </w:rPr>
        <w:t>jpeg</w:t>
      </w:r>
      <w:proofErr w:type="spellEnd"/>
      <w:r w:rsidRPr="003D505C">
        <w:rPr>
          <w:rFonts w:ascii="Arial" w:hAnsi="Arial" w:cs="Arial"/>
          <w:sz w:val="24"/>
          <w:szCs w:val="24"/>
        </w:rPr>
        <w:t xml:space="preserve">) </w:t>
      </w:r>
      <w:r w:rsidRPr="003D505C">
        <w:rPr>
          <w:rFonts w:ascii="Arial" w:hAnsi="Arial" w:cs="Arial"/>
          <w:b/>
          <w:sz w:val="24"/>
          <w:szCs w:val="24"/>
          <w:u w:val="single"/>
        </w:rPr>
        <w:t xml:space="preserve">ze szczególnym wskazaniem na </w:t>
      </w:r>
      <w:proofErr w:type="spellStart"/>
      <w:r w:rsidRPr="003D505C">
        <w:rPr>
          <w:rFonts w:ascii="Arial" w:hAnsi="Arial" w:cs="Arial"/>
          <w:b/>
          <w:sz w:val="24"/>
          <w:szCs w:val="24"/>
          <w:u w:val="single"/>
        </w:rPr>
        <w:t>.pd</w:t>
      </w:r>
      <w:proofErr w:type="spellEnd"/>
      <w:r w:rsidRPr="003D505C">
        <w:rPr>
          <w:rFonts w:ascii="Arial" w:hAnsi="Arial" w:cs="Arial"/>
          <w:b/>
          <w:sz w:val="24"/>
          <w:szCs w:val="24"/>
          <w:u w:val="single"/>
        </w:rPr>
        <w:t>f</w:t>
      </w:r>
    </w:p>
    <w:p w:rsidR="00CF47BC" w:rsidRPr="003D505C" w:rsidRDefault="00CF47BC" w:rsidP="00F415C8">
      <w:pPr>
        <w:pStyle w:val="Akapitzlist"/>
        <w:numPr>
          <w:ilvl w:val="0"/>
          <w:numId w:val="41"/>
        </w:numPr>
        <w:autoSpaceDE w:val="0"/>
        <w:spacing w:after="0" w:line="240" w:lineRule="auto"/>
        <w:jc w:val="both"/>
        <w:rPr>
          <w:rFonts w:ascii="Arial" w:hAnsi="Arial" w:cs="Arial"/>
          <w:sz w:val="24"/>
          <w:szCs w:val="24"/>
        </w:rPr>
      </w:pPr>
      <w:r w:rsidRPr="003D505C">
        <w:rPr>
          <w:rFonts w:ascii="Arial" w:hAnsi="Arial" w:cs="Arial"/>
          <w:sz w:val="24"/>
          <w:szCs w:val="24"/>
        </w:rPr>
        <w:t>W celu ewentualnej kompresji danych Zamawiający rekomenduje wykorzystanie jednego z rozszerzeń:</w:t>
      </w:r>
    </w:p>
    <w:p w:rsidR="00CF47BC" w:rsidRPr="003D505C" w:rsidRDefault="00CF47BC" w:rsidP="00F415C8">
      <w:pPr>
        <w:pStyle w:val="Akapitzlist"/>
        <w:numPr>
          <w:ilvl w:val="0"/>
          <w:numId w:val="42"/>
        </w:numPr>
        <w:autoSpaceDE w:val="0"/>
        <w:spacing w:after="0" w:line="240" w:lineRule="auto"/>
        <w:jc w:val="both"/>
        <w:rPr>
          <w:rFonts w:ascii="Arial" w:hAnsi="Arial" w:cs="Arial"/>
          <w:sz w:val="24"/>
          <w:szCs w:val="24"/>
        </w:rPr>
      </w:pPr>
      <w:r w:rsidRPr="003D505C">
        <w:rPr>
          <w:rFonts w:ascii="Arial" w:hAnsi="Arial" w:cs="Arial"/>
          <w:sz w:val="24"/>
          <w:szCs w:val="24"/>
        </w:rPr>
        <w:t xml:space="preserve">.zip </w:t>
      </w:r>
    </w:p>
    <w:p w:rsidR="00CF47BC" w:rsidRPr="003D505C" w:rsidRDefault="00CF47BC" w:rsidP="00F415C8">
      <w:pPr>
        <w:pStyle w:val="Akapitzlist"/>
        <w:numPr>
          <w:ilvl w:val="0"/>
          <w:numId w:val="42"/>
        </w:numPr>
        <w:autoSpaceDE w:val="0"/>
        <w:spacing w:after="0" w:line="240" w:lineRule="auto"/>
        <w:jc w:val="both"/>
        <w:rPr>
          <w:rFonts w:ascii="Arial" w:hAnsi="Arial" w:cs="Arial"/>
          <w:sz w:val="24"/>
          <w:szCs w:val="24"/>
        </w:rPr>
      </w:pPr>
      <w:r w:rsidRPr="003D505C">
        <w:rPr>
          <w:rFonts w:ascii="Arial" w:hAnsi="Arial" w:cs="Arial"/>
          <w:sz w:val="24"/>
          <w:szCs w:val="24"/>
        </w:rPr>
        <w:t>.7Z</w:t>
      </w:r>
    </w:p>
    <w:p w:rsidR="00CF47BC" w:rsidRPr="00AA18B4" w:rsidRDefault="00CF47BC" w:rsidP="00F415C8">
      <w:pPr>
        <w:pStyle w:val="Akapitzlist"/>
        <w:numPr>
          <w:ilvl w:val="0"/>
          <w:numId w:val="50"/>
        </w:numPr>
        <w:tabs>
          <w:tab w:val="left" w:pos="426"/>
        </w:tabs>
        <w:autoSpaceDE w:val="0"/>
        <w:spacing w:after="0" w:line="240" w:lineRule="auto"/>
        <w:ind w:left="0" w:firstLine="0"/>
        <w:jc w:val="both"/>
        <w:rPr>
          <w:rFonts w:ascii="Arial" w:hAnsi="Arial" w:cs="Arial"/>
          <w:sz w:val="24"/>
          <w:szCs w:val="24"/>
        </w:rPr>
      </w:pPr>
      <w:r w:rsidRPr="003D505C">
        <w:rPr>
          <w:rFonts w:ascii="Arial" w:hAnsi="Arial" w:cs="Arial"/>
          <w:sz w:val="24"/>
          <w:szCs w:val="24"/>
        </w:rPr>
        <w:t xml:space="preserve">Wśród rozszerzeń powszechnych a </w:t>
      </w:r>
      <w:r w:rsidRPr="003D505C">
        <w:rPr>
          <w:rFonts w:ascii="Arial" w:hAnsi="Arial" w:cs="Arial"/>
          <w:b/>
          <w:sz w:val="24"/>
          <w:szCs w:val="24"/>
        </w:rPr>
        <w:t>niewystępujących</w:t>
      </w:r>
      <w:r w:rsidRPr="003D505C">
        <w:rPr>
          <w:rFonts w:ascii="Arial" w:hAnsi="Arial" w:cs="Arial"/>
          <w:sz w:val="24"/>
          <w:szCs w:val="24"/>
        </w:rPr>
        <w:t xml:space="preserve"> w Rozporządzeniu KRI występują: .</w:t>
      </w:r>
      <w:proofErr w:type="spellStart"/>
      <w:r w:rsidRPr="003D505C">
        <w:rPr>
          <w:rFonts w:ascii="Arial" w:hAnsi="Arial" w:cs="Arial"/>
          <w:sz w:val="24"/>
          <w:szCs w:val="24"/>
        </w:rPr>
        <w:t>rar</w:t>
      </w:r>
      <w:proofErr w:type="spellEnd"/>
      <w:r w:rsidRPr="003D505C">
        <w:rPr>
          <w:rFonts w:ascii="Arial" w:hAnsi="Arial" w:cs="Arial"/>
          <w:sz w:val="24"/>
          <w:szCs w:val="24"/>
        </w:rPr>
        <w:t xml:space="preserve"> .</w:t>
      </w:r>
      <w:proofErr w:type="spellStart"/>
      <w:r w:rsidRPr="003D505C">
        <w:rPr>
          <w:rFonts w:ascii="Arial" w:hAnsi="Arial" w:cs="Arial"/>
          <w:sz w:val="24"/>
          <w:szCs w:val="24"/>
        </w:rPr>
        <w:t>gif</w:t>
      </w:r>
      <w:proofErr w:type="spellEnd"/>
      <w:r w:rsidRPr="003D505C">
        <w:rPr>
          <w:rFonts w:ascii="Arial" w:hAnsi="Arial" w:cs="Arial"/>
          <w:sz w:val="24"/>
          <w:szCs w:val="24"/>
        </w:rPr>
        <w:t xml:space="preserve"> .</w:t>
      </w:r>
      <w:proofErr w:type="spellStart"/>
      <w:r w:rsidRPr="003D505C">
        <w:rPr>
          <w:rFonts w:ascii="Arial" w:hAnsi="Arial" w:cs="Arial"/>
          <w:sz w:val="24"/>
          <w:szCs w:val="24"/>
        </w:rPr>
        <w:t>bmp</w:t>
      </w:r>
      <w:proofErr w:type="spellEnd"/>
      <w:r w:rsidRPr="003D505C">
        <w:rPr>
          <w:rFonts w:ascii="Arial" w:hAnsi="Arial" w:cs="Arial"/>
          <w:sz w:val="24"/>
          <w:szCs w:val="24"/>
        </w:rPr>
        <w:t xml:space="preserve"> .</w:t>
      </w:r>
      <w:proofErr w:type="spellStart"/>
      <w:r w:rsidRPr="003D505C">
        <w:rPr>
          <w:rFonts w:ascii="Arial" w:hAnsi="Arial" w:cs="Arial"/>
          <w:sz w:val="24"/>
          <w:szCs w:val="24"/>
        </w:rPr>
        <w:t>numbers</w:t>
      </w:r>
      <w:proofErr w:type="spellEnd"/>
      <w:r w:rsidRPr="003D505C">
        <w:rPr>
          <w:rFonts w:ascii="Arial" w:hAnsi="Arial" w:cs="Arial"/>
          <w:sz w:val="24"/>
          <w:szCs w:val="24"/>
        </w:rPr>
        <w:t xml:space="preserve"> .</w:t>
      </w:r>
      <w:proofErr w:type="spellStart"/>
      <w:r w:rsidRPr="003D505C">
        <w:rPr>
          <w:rFonts w:ascii="Arial" w:hAnsi="Arial" w:cs="Arial"/>
          <w:sz w:val="24"/>
          <w:szCs w:val="24"/>
        </w:rPr>
        <w:t>pages</w:t>
      </w:r>
      <w:proofErr w:type="spellEnd"/>
      <w:r w:rsidRPr="003D505C">
        <w:rPr>
          <w:rFonts w:ascii="Arial" w:hAnsi="Arial" w:cs="Arial"/>
          <w:sz w:val="24"/>
          <w:szCs w:val="24"/>
        </w:rPr>
        <w:t xml:space="preserve">. </w:t>
      </w:r>
      <w:r w:rsidRPr="003D505C">
        <w:rPr>
          <w:rFonts w:ascii="Arial" w:hAnsi="Arial" w:cs="Arial"/>
          <w:b/>
          <w:sz w:val="24"/>
          <w:szCs w:val="24"/>
        </w:rPr>
        <w:t>Dokumenty złożone w takich plikach zostaną uznane za złożone nieskutecznie.</w:t>
      </w:r>
    </w:p>
    <w:p w:rsidR="00AA18B4" w:rsidRPr="00AA18B4" w:rsidRDefault="00AA18B4" w:rsidP="00F415C8">
      <w:pPr>
        <w:pStyle w:val="Akapitzlist"/>
        <w:numPr>
          <w:ilvl w:val="0"/>
          <w:numId w:val="50"/>
        </w:numPr>
        <w:autoSpaceDE w:val="0"/>
        <w:spacing w:after="0" w:line="240" w:lineRule="auto"/>
        <w:ind w:left="426" w:hanging="426"/>
        <w:jc w:val="both"/>
        <w:rPr>
          <w:rFonts w:ascii="Arial" w:hAnsi="Arial" w:cs="Arial"/>
          <w:sz w:val="24"/>
          <w:szCs w:val="24"/>
        </w:rPr>
      </w:pPr>
      <w:r w:rsidRPr="00AA18B4">
        <w:rPr>
          <w:rFonts w:ascii="Arial" w:hAnsi="Arial" w:cs="Arial"/>
          <w:sz w:val="24"/>
          <w:szCs w:val="24"/>
        </w:rPr>
        <w:t xml:space="preserve">Zamawiający zwraca uwagę na ograniczenia wielkości plików podpisywanych profilem zaufanym, który wynosi </w:t>
      </w:r>
      <w:r w:rsidRPr="00AA18B4">
        <w:rPr>
          <w:rFonts w:ascii="Arial" w:hAnsi="Arial" w:cs="Arial"/>
          <w:b/>
          <w:sz w:val="24"/>
          <w:szCs w:val="24"/>
        </w:rPr>
        <w:t>maksymalnie 10MB</w:t>
      </w:r>
      <w:r w:rsidRPr="00AA18B4">
        <w:rPr>
          <w:rFonts w:ascii="Arial" w:hAnsi="Arial" w:cs="Arial"/>
          <w:sz w:val="24"/>
          <w:szCs w:val="24"/>
        </w:rPr>
        <w:t xml:space="preserve">, oraz na ograniczenie wielkości plików podpisywanych w aplikacji </w:t>
      </w:r>
      <w:proofErr w:type="spellStart"/>
      <w:r w:rsidRPr="00AA18B4">
        <w:rPr>
          <w:rFonts w:ascii="Arial" w:hAnsi="Arial" w:cs="Arial"/>
          <w:sz w:val="24"/>
          <w:szCs w:val="24"/>
        </w:rPr>
        <w:t>eDoApp</w:t>
      </w:r>
      <w:proofErr w:type="spellEnd"/>
      <w:r w:rsidRPr="00AA18B4">
        <w:rPr>
          <w:rFonts w:ascii="Arial" w:hAnsi="Arial" w:cs="Arial"/>
          <w:sz w:val="24"/>
          <w:szCs w:val="24"/>
        </w:rPr>
        <w:t xml:space="preserve"> służącej do składania podpisu osobistego, który wynosi </w:t>
      </w:r>
      <w:r w:rsidRPr="00AA18B4">
        <w:rPr>
          <w:rFonts w:ascii="Arial" w:hAnsi="Arial" w:cs="Arial"/>
          <w:b/>
          <w:sz w:val="24"/>
          <w:szCs w:val="24"/>
        </w:rPr>
        <w:t>maksymalnie 5MB</w:t>
      </w:r>
      <w:r w:rsidRPr="00AA18B4">
        <w:rPr>
          <w:rFonts w:ascii="Arial" w:hAnsi="Arial" w:cs="Arial"/>
          <w:sz w:val="24"/>
          <w:szCs w:val="24"/>
        </w:rPr>
        <w:t>.</w:t>
      </w:r>
    </w:p>
    <w:p w:rsidR="00CF47BC" w:rsidRPr="003D505C" w:rsidRDefault="00AA18B4" w:rsidP="00F415C8">
      <w:pPr>
        <w:pStyle w:val="Akapitzlist"/>
        <w:numPr>
          <w:ilvl w:val="0"/>
          <w:numId w:val="50"/>
        </w:numPr>
        <w:autoSpaceDE w:val="0"/>
        <w:spacing w:after="0" w:line="240" w:lineRule="auto"/>
        <w:ind w:left="426" w:hanging="426"/>
        <w:jc w:val="both"/>
        <w:rPr>
          <w:rFonts w:ascii="Arial" w:hAnsi="Arial" w:cs="Arial"/>
          <w:sz w:val="24"/>
          <w:szCs w:val="24"/>
        </w:rPr>
      </w:pPr>
      <w:r>
        <w:rPr>
          <w:rFonts w:ascii="Arial" w:hAnsi="Arial" w:cs="Arial"/>
          <w:sz w:val="24"/>
          <w:szCs w:val="24"/>
        </w:rPr>
        <w:t xml:space="preserve">W przypadku stosowania przez Wykonawcę </w:t>
      </w:r>
      <w:r w:rsidR="00CF47BC" w:rsidRPr="003D505C">
        <w:rPr>
          <w:rFonts w:ascii="Arial" w:hAnsi="Arial" w:cs="Arial"/>
          <w:sz w:val="24"/>
          <w:szCs w:val="24"/>
        </w:rPr>
        <w:t>kwalifikowan</w:t>
      </w:r>
      <w:r>
        <w:rPr>
          <w:rFonts w:ascii="Arial" w:hAnsi="Arial" w:cs="Arial"/>
          <w:sz w:val="24"/>
          <w:szCs w:val="24"/>
        </w:rPr>
        <w:t>ego</w:t>
      </w:r>
      <w:r w:rsidR="00CF47BC" w:rsidRPr="003D505C">
        <w:rPr>
          <w:rFonts w:ascii="Arial" w:hAnsi="Arial" w:cs="Arial"/>
          <w:sz w:val="24"/>
          <w:szCs w:val="24"/>
        </w:rPr>
        <w:t xml:space="preserve"> podpis</w:t>
      </w:r>
      <w:r>
        <w:rPr>
          <w:rFonts w:ascii="Arial" w:hAnsi="Arial" w:cs="Arial"/>
          <w:sz w:val="24"/>
          <w:szCs w:val="24"/>
        </w:rPr>
        <w:t>u</w:t>
      </w:r>
      <w:r w:rsidR="00CF47BC" w:rsidRPr="003D505C">
        <w:rPr>
          <w:rFonts w:ascii="Arial" w:hAnsi="Arial" w:cs="Arial"/>
          <w:sz w:val="24"/>
          <w:szCs w:val="24"/>
        </w:rPr>
        <w:t xml:space="preserve"> elektroniczn</w:t>
      </w:r>
      <w:r>
        <w:rPr>
          <w:rFonts w:ascii="Arial" w:hAnsi="Arial" w:cs="Arial"/>
          <w:sz w:val="24"/>
          <w:szCs w:val="24"/>
        </w:rPr>
        <w:t>ego</w:t>
      </w:r>
      <w:r w:rsidR="00CF47BC" w:rsidRPr="003D505C">
        <w:rPr>
          <w:rFonts w:ascii="Arial" w:hAnsi="Arial" w:cs="Arial"/>
          <w:sz w:val="24"/>
          <w:szCs w:val="24"/>
        </w:rPr>
        <w:t>:</w:t>
      </w:r>
    </w:p>
    <w:p w:rsidR="00CF47BC" w:rsidRPr="003D505C" w:rsidRDefault="00E85398" w:rsidP="00F415C8">
      <w:pPr>
        <w:widowControl w:val="0"/>
        <w:numPr>
          <w:ilvl w:val="0"/>
          <w:numId w:val="37"/>
        </w:numPr>
        <w:suppressAutoHyphens/>
        <w:spacing w:after="0" w:line="240" w:lineRule="auto"/>
        <w:jc w:val="both"/>
        <w:rPr>
          <w:rFonts w:ascii="Arial" w:hAnsi="Arial" w:cs="Arial"/>
          <w:sz w:val="24"/>
          <w:szCs w:val="24"/>
        </w:rPr>
      </w:pPr>
      <w:r w:rsidRPr="003D505C">
        <w:rPr>
          <w:rFonts w:ascii="Arial" w:hAnsi="Arial" w:cs="Arial"/>
          <w:sz w:val="24"/>
          <w:szCs w:val="24"/>
        </w:rPr>
        <w:t>z</w:t>
      </w:r>
      <w:r w:rsidR="00CF47BC" w:rsidRPr="003D505C">
        <w:rPr>
          <w:rFonts w:ascii="Arial" w:hAnsi="Arial" w:cs="Arial"/>
          <w:sz w:val="24"/>
          <w:szCs w:val="24"/>
        </w:rPr>
        <w:t xml:space="preserve">e względu na niskie ryzyko naruszenia integralności pliku oraz </w:t>
      </w:r>
      <w:r w:rsidR="00FB672C" w:rsidRPr="003D505C">
        <w:rPr>
          <w:rFonts w:ascii="Arial" w:hAnsi="Arial" w:cs="Arial"/>
          <w:sz w:val="24"/>
          <w:szCs w:val="24"/>
        </w:rPr>
        <w:t>łatwiejszą weryfikację podpisu Z</w:t>
      </w:r>
      <w:r w:rsidR="00CF47BC" w:rsidRPr="003D505C">
        <w:rPr>
          <w:rFonts w:ascii="Arial" w:hAnsi="Arial" w:cs="Arial"/>
          <w:sz w:val="24"/>
          <w:szCs w:val="24"/>
        </w:rPr>
        <w:t xml:space="preserve">amawiający zaleca, w miarę możliwości, </w:t>
      </w:r>
      <w:r w:rsidR="00CF47BC" w:rsidRPr="003D505C">
        <w:rPr>
          <w:rFonts w:ascii="Arial" w:hAnsi="Arial" w:cs="Arial"/>
          <w:b/>
          <w:sz w:val="24"/>
          <w:szCs w:val="24"/>
        </w:rPr>
        <w:t xml:space="preserve">przekonwertowanie plików składających się na ofertę na rozszerzenie </w:t>
      </w:r>
      <w:proofErr w:type="spellStart"/>
      <w:r w:rsidR="00CF47BC" w:rsidRPr="003D505C">
        <w:rPr>
          <w:rFonts w:ascii="Arial" w:hAnsi="Arial" w:cs="Arial"/>
          <w:b/>
          <w:sz w:val="24"/>
          <w:szCs w:val="24"/>
        </w:rPr>
        <w:t>.pd</w:t>
      </w:r>
      <w:proofErr w:type="spellEnd"/>
      <w:r w:rsidR="00CF47BC" w:rsidRPr="003D505C">
        <w:rPr>
          <w:rFonts w:ascii="Arial" w:hAnsi="Arial" w:cs="Arial"/>
          <w:b/>
          <w:sz w:val="24"/>
          <w:szCs w:val="24"/>
        </w:rPr>
        <w:t>f  i</w:t>
      </w:r>
      <w:r w:rsidR="00FB672C" w:rsidRPr="003D505C">
        <w:rPr>
          <w:rFonts w:ascii="Arial" w:hAnsi="Arial" w:cs="Arial"/>
          <w:b/>
          <w:sz w:val="24"/>
          <w:szCs w:val="24"/>
        </w:rPr>
        <w:t> </w:t>
      </w:r>
      <w:r w:rsidR="00CF47BC" w:rsidRPr="003D505C">
        <w:rPr>
          <w:rFonts w:ascii="Arial" w:hAnsi="Arial" w:cs="Arial"/>
          <w:b/>
          <w:sz w:val="24"/>
          <w:szCs w:val="24"/>
        </w:rPr>
        <w:t>opatrzenie ich</w:t>
      </w:r>
      <w:r w:rsidR="00F644D3">
        <w:rPr>
          <w:rFonts w:ascii="Arial" w:hAnsi="Arial" w:cs="Arial"/>
          <w:b/>
          <w:sz w:val="24"/>
          <w:szCs w:val="24"/>
        </w:rPr>
        <w:t> </w:t>
      </w:r>
      <w:r w:rsidR="00CF47BC" w:rsidRPr="003D505C">
        <w:rPr>
          <w:rFonts w:ascii="Arial" w:hAnsi="Arial" w:cs="Arial"/>
          <w:b/>
          <w:sz w:val="24"/>
          <w:szCs w:val="24"/>
        </w:rPr>
        <w:t xml:space="preserve">podpisem kwalifikowanym w formacie </w:t>
      </w:r>
      <w:proofErr w:type="spellStart"/>
      <w:r w:rsidR="00CF47BC" w:rsidRPr="003D505C">
        <w:rPr>
          <w:rFonts w:ascii="Arial" w:hAnsi="Arial" w:cs="Arial"/>
          <w:b/>
          <w:sz w:val="24"/>
          <w:szCs w:val="24"/>
        </w:rPr>
        <w:t>PAdES</w:t>
      </w:r>
      <w:proofErr w:type="spellEnd"/>
      <w:r w:rsidR="00CF47BC" w:rsidRPr="003D505C">
        <w:rPr>
          <w:rFonts w:ascii="Arial" w:hAnsi="Arial" w:cs="Arial"/>
          <w:b/>
          <w:sz w:val="24"/>
          <w:szCs w:val="24"/>
        </w:rPr>
        <w:t xml:space="preserve">. </w:t>
      </w:r>
    </w:p>
    <w:p w:rsidR="00CF47BC" w:rsidRPr="003D505C" w:rsidRDefault="00FB672C" w:rsidP="00F415C8">
      <w:pPr>
        <w:widowControl w:val="0"/>
        <w:numPr>
          <w:ilvl w:val="0"/>
          <w:numId w:val="37"/>
        </w:numPr>
        <w:suppressAutoHyphens/>
        <w:spacing w:after="0" w:line="240" w:lineRule="auto"/>
        <w:jc w:val="both"/>
        <w:rPr>
          <w:rFonts w:ascii="Arial" w:hAnsi="Arial" w:cs="Arial"/>
          <w:sz w:val="24"/>
          <w:szCs w:val="24"/>
        </w:rPr>
      </w:pPr>
      <w:r w:rsidRPr="003D505C">
        <w:rPr>
          <w:rFonts w:ascii="Arial" w:hAnsi="Arial" w:cs="Arial"/>
          <w:sz w:val="24"/>
          <w:szCs w:val="24"/>
        </w:rPr>
        <w:t>p</w:t>
      </w:r>
      <w:r w:rsidR="00CF47BC" w:rsidRPr="003D505C">
        <w:rPr>
          <w:rFonts w:ascii="Arial" w:hAnsi="Arial" w:cs="Arial"/>
          <w:sz w:val="24"/>
          <w:szCs w:val="24"/>
        </w:rPr>
        <w:t xml:space="preserve">liki w innych formatach niż PDF </w:t>
      </w:r>
      <w:r w:rsidR="00CF47BC" w:rsidRPr="003D505C">
        <w:rPr>
          <w:rFonts w:ascii="Arial" w:hAnsi="Arial" w:cs="Arial"/>
          <w:b/>
          <w:sz w:val="24"/>
          <w:szCs w:val="24"/>
        </w:rPr>
        <w:t xml:space="preserve">zaleca się opatrzyć podpisem w formacie </w:t>
      </w:r>
      <w:proofErr w:type="spellStart"/>
      <w:r w:rsidR="00CF47BC" w:rsidRPr="003D505C">
        <w:rPr>
          <w:rFonts w:ascii="Arial" w:hAnsi="Arial" w:cs="Arial"/>
          <w:b/>
          <w:sz w:val="24"/>
          <w:szCs w:val="24"/>
        </w:rPr>
        <w:t>XAdES</w:t>
      </w:r>
      <w:proofErr w:type="spellEnd"/>
      <w:r w:rsidR="00CF47BC" w:rsidRPr="003D505C">
        <w:rPr>
          <w:rFonts w:ascii="Arial" w:hAnsi="Arial" w:cs="Arial"/>
          <w:b/>
          <w:sz w:val="24"/>
          <w:szCs w:val="24"/>
        </w:rPr>
        <w:t xml:space="preserve"> o typie zewnętrznym</w:t>
      </w:r>
      <w:r w:rsidR="00CF47BC" w:rsidRPr="003D505C">
        <w:rPr>
          <w:rFonts w:ascii="Arial" w:hAnsi="Arial" w:cs="Arial"/>
          <w:sz w:val="24"/>
          <w:szCs w:val="24"/>
        </w:rPr>
        <w:t>. Wykonawca powinien pamiętać, aby plik z</w:t>
      </w:r>
      <w:r w:rsidRPr="003D505C">
        <w:rPr>
          <w:rFonts w:ascii="Arial" w:hAnsi="Arial" w:cs="Arial"/>
          <w:sz w:val="24"/>
          <w:szCs w:val="24"/>
        </w:rPr>
        <w:t> </w:t>
      </w:r>
      <w:r w:rsidR="00CF47BC" w:rsidRPr="003D505C">
        <w:rPr>
          <w:rFonts w:ascii="Arial" w:hAnsi="Arial" w:cs="Arial"/>
          <w:sz w:val="24"/>
          <w:szCs w:val="24"/>
        </w:rPr>
        <w:t>podpisem przekazywać łącznie z dokumentem podpisywanym.</w:t>
      </w:r>
    </w:p>
    <w:p w:rsidR="00CF47BC" w:rsidRDefault="00FB672C" w:rsidP="00F415C8">
      <w:pPr>
        <w:widowControl w:val="0"/>
        <w:numPr>
          <w:ilvl w:val="0"/>
          <w:numId w:val="37"/>
        </w:numPr>
        <w:suppressAutoHyphens/>
        <w:spacing w:after="0" w:line="240" w:lineRule="auto"/>
        <w:jc w:val="both"/>
        <w:rPr>
          <w:rFonts w:ascii="Arial" w:hAnsi="Arial" w:cs="Arial"/>
          <w:sz w:val="24"/>
          <w:szCs w:val="24"/>
        </w:rPr>
      </w:pPr>
      <w:r w:rsidRPr="003D505C">
        <w:rPr>
          <w:rFonts w:ascii="Arial" w:hAnsi="Arial" w:cs="Arial"/>
          <w:sz w:val="24"/>
          <w:szCs w:val="24"/>
        </w:rPr>
        <w:t>Z</w:t>
      </w:r>
      <w:r w:rsidR="00CF47BC" w:rsidRPr="003D505C">
        <w:rPr>
          <w:rFonts w:ascii="Arial" w:hAnsi="Arial" w:cs="Arial"/>
          <w:sz w:val="24"/>
          <w:szCs w:val="24"/>
        </w:rPr>
        <w:t>amawiający rekomenduje wykorzystanie podpisu z kwalifikowanym znacznikiem czasu.</w:t>
      </w:r>
    </w:p>
    <w:p w:rsidR="00AA18B4" w:rsidRPr="00A44264" w:rsidRDefault="00AA18B4" w:rsidP="00F415C8">
      <w:pPr>
        <w:numPr>
          <w:ilvl w:val="0"/>
          <w:numId w:val="50"/>
        </w:numPr>
        <w:spacing w:after="0" w:line="240" w:lineRule="auto"/>
        <w:ind w:left="426" w:hanging="426"/>
        <w:jc w:val="both"/>
        <w:rPr>
          <w:rFonts w:ascii="Arial" w:hAnsi="Arial" w:cs="Arial"/>
          <w:sz w:val="24"/>
          <w:szCs w:val="24"/>
        </w:rPr>
      </w:pPr>
      <w:r w:rsidRPr="00A44264">
        <w:rPr>
          <w:rFonts w:ascii="Arial" w:hAnsi="Arial" w:cs="Arial"/>
          <w:sz w:val="24"/>
          <w:szCs w:val="24"/>
        </w:rPr>
        <w:t>Zamawiający zaleca aby</w:t>
      </w:r>
      <w:r w:rsidRPr="00A44264">
        <w:rPr>
          <w:rFonts w:ascii="Arial" w:hAnsi="Arial" w:cs="Arial"/>
          <w:b/>
          <w:sz w:val="24"/>
          <w:szCs w:val="24"/>
        </w:rPr>
        <w:t xml:space="preserve"> w przypadku podpisywania pliku przez kilka osób, stosować podpisy tego samego rodzaju.</w:t>
      </w:r>
      <w:r w:rsidRPr="00A44264">
        <w:rPr>
          <w:rFonts w:ascii="Arial" w:hAnsi="Arial" w:cs="Arial"/>
          <w:sz w:val="24"/>
          <w:szCs w:val="24"/>
        </w:rPr>
        <w:t xml:space="preserve"> Podpisywanie różnymi rodzajami podpisów np. osobistym i kwalifikowanym może doprowadzić do problemów w</w:t>
      </w:r>
      <w:r>
        <w:rPr>
          <w:rFonts w:ascii="Arial" w:hAnsi="Arial" w:cs="Arial"/>
          <w:sz w:val="24"/>
          <w:szCs w:val="24"/>
        </w:rPr>
        <w:t> </w:t>
      </w:r>
      <w:r w:rsidRPr="00A44264">
        <w:rPr>
          <w:rFonts w:ascii="Arial" w:hAnsi="Arial" w:cs="Arial"/>
          <w:sz w:val="24"/>
          <w:szCs w:val="24"/>
        </w:rPr>
        <w:t xml:space="preserve">weryfikacji plików. </w:t>
      </w:r>
    </w:p>
    <w:p w:rsidR="00CF47BC" w:rsidRPr="003D505C" w:rsidRDefault="00CF47BC" w:rsidP="00F415C8">
      <w:pPr>
        <w:widowControl w:val="0"/>
        <w:numPr>
          <w:ilvl w:val="0"/>
          <w:numId w:val="50"/>
        </w:numPr>
        <w:suppressAutoHyphens/>
        <w:spacing w:after="0" w:line="240" w:lineRule="auto"/>
        <w:ind w:left="426" w:hanging="426"/>
        <w:jc w:val="both"/>
        <w:rPr>
          <w:rFonts w:ascii="Arial" w:hAnsi="Arial" w:cs="Arial"/>
          <w:sz w:val="24"/>
          <w:szCs w:val="24"/>
        </w:rPr>
      </w:pPr>
      <w:r w:rsidRPr="003D505C">
        <w:rPr>
          <w:rFonts w:ascii="Arial" w:hAnsi="Arial" w:cs="Arial"/>
          <w:sz w:val="24"/>
          <w:szCs w:val="24"/>
        </w:rPr>
        <w:t>Zamawiający zaleca, aby Wykonawca z odpowiednim wyprzedzeniem przetestował możliwość prawidłowego podpisania plików oferty.</w:t>
      </w:r>
    </w:p>
    <w:p w:rsidR="00CF47BC" w:rsidRPr="003D505C" w:rsidRDefault="00CF47BC" w:rsidP="00F415C8">
      <w:pPr>
        <w:widowControl w:val="0"/>
        <w:numPr>
          <w:ilvl w:val="0"/>
          <w:numId w:val="50"/>
        </w:numPr>
        <w:suppressAutoHyphens/>
        <w:spacing w:after="0" w:line="240" w:lineRule="auto"/>
        <w:ind w:left="426" w:hanging="426"/>
        <w:jc w:val="both"/>
        <w:rPr>
          <w:rFonts w:ascii="Arial" w:hAnsi="Arial" w:cs="Arial"/>
          <w:sz w:val="24"/>
          <w:szCs w:val="24"/>
        </w:rPr>
      </w:pPr>
      <w:r w:rsidRPr="003D505C">
        <w:rPr>
          <w:rFonts w:ascii="Arial" w:hAnsi="Arial" w:cs="Arial"/>
          <w:sz w:val="24"/>
          <w:szCs w:val="24"/>
        </w:rPr>
        <w:t>Ofertę należy przygotować z należytą starannością dla podmiotu ubiegającego się</w:t>
      </w:r>
      <w:r w:rsidR="00F02DCC">
        <w:rPr>
          <w:rFonts w:ascii="Arial" w:hAnsi="Arial" w:cs="Arial"/>
          <w:sz w:val="24"/>
          <w:szCs w:val="24"/>
        </w:rPr>
        <w:t> </w:t>
      </w:r>
      <w:r w:rsidRPr="003D505C">
        <w:rPr>
          <w:rFonts w:ascii="Arial" w:hAnsi="Arial" w:cs="Arial"/>
          <w:sz w:val="24"/>
          <w:szCs w:val="24"/>
        </w:rPr>
        <w:t>o</w:t>
      </w:r>
      <w:r w:rsidR="00AC53CD" w:rsidRPr="003D505C">
        <w:rPr>
          <w:rFonts w:ascii="Arial" w:hAnsi="Arial" w:cs="Arial"/>
          <w:sz w:val="24"/>
          <w:szCs w:val="24"/>
        </w:rPr>
        <w:t> </w:t>
      </w:r>
      <w:r w:rsidRPr="003D505C">
        <w:rPr>
          <w:rFonts w:ascii="Arial" w:hAnsi="Arial" w:cs="Arial"/>
          <w:sz w:val="24"/>
          <w:szCs w:val="24"/>
        </w:rPr>
        <w:t>udzielenie zamówienia publicznego i zachowaniem odpowiedniego odstępu czasu do zakończenia przyjmowania ofert/wniosków. Sugerujemy złożenie oferty na</w:t>
      </w:r>
      <w:r w:rsidR="00F02DCC">
        <w:rPr>
          <w:rFonts w:ascii="Arial" w:hAnsi="Arial" w:cs="Arial"/>
          <w:sz w:val="24"/>
          <w:szCs w:val="24"/>
        </w:rPr>
        <w:t> </w:t>
      </w:r>
      <w:r w:rsidRPr="003D505C">
        <w:rPr>
          <w:rFonts w:ascii="Arial" w:hAnsi="Arial" w:cs="Arial"/>
          <w:sz w:val="24"/>
          <w:szCs w:val="24"/>
        </w:rPr>
        <w:t xml:space="preserve">24 godziny przed terminem składania ofert/wniosków. </w:t>
      </w:r>
    </w:p>
    <w:p w:rsidR="00AC53CD" w:rsidRPr="003D505C" w:rsidRDefault="00CF47BC" w:rsidP="00F415C8">
      <w:pPr>
        <w:widowControl w:val="0"/>
        <w:numPr>
          <w:ilvl w:val="0"/>
          <w:numId w:val="50"/>
        </w:numPr>
        <w:suppressAutoHyphens/>
        <w:spacing w:after="0" w:line="240" w:lineRule="auto"/>
        <w:ind w:left="426" w:hanging="426"/>
        <w:jc w:val="both"/>
        <w:rPr>
          <w:rFonts w:ascii="Arial" w:hAnsi="Arial" w:cs="Arial"/>
          <w:sz w:val="24"/>
          <w:szCs w:val="24"/>
        </w:rPr>
      </w:pPr>
      <w:r w:rsidRPr="003D505C">
        <w:rPr>
          <w:rFonts w:ascii="Arial" w:hAnsi="Arial" w:cs="Arial"/>
          <w:sz w:val="24"/>
          <w:szCs w:val="24"/>
        </w:rPr>
        <w:t>Jeśli Wykonawca pakuje dokumenty np. w plik o rozszerzeniu .zip, zaleca się</w:t>
      </w:r>
      <w:r w:rsidR="00AC53CD" w:rsidRPr="003D505C">
        <w:rPr>
          <w:rFonts w:ascii="Arial" w:hAnsi="Arial" w:cs="Arial"/>
          <w:sz w:val="24"/>
          <w:szCs w:val="24"/>
        </w:rPr>
        <w:t> </w:t>
      </w:r>
      <w:r w:rsidRPr="003D505C">
        <w:rPr>
          <w:rFonts w:ascii="Arial" w:hAnsi="Arial" w:cs="Arial"/>
          <w:sz w:val="24"/>
          <w:szCs w:val="24"/>
        </w:rPr>
        <w:t>wcześniejsze podpisanie każdego ze skompresowanych plików.</w:t>
      </w:r>
    </w:p>
    <w:p w:rsidR="00CF47BC" w:rsidRPr="003D505C" w:rsidRDefault="00CF47BC" w:rsidP="00F415C8">
      <w:pPr>
        <w:widowControl w:val="0"/>
        <w:numPr>
          <w:ilvl w:val="0"/>
          <w:numId w:val="50"/>
        </w:numPr>
        <w:suppressAutoHyphens/>
        <w:spacing w:after="0" w:line="240" w:lineRule="auto"/>
        <w:ind w:left="426" w:hanging="426"/>
        <w:jc w:val="both"/>
        <w:rPr>
          <w:rFonts w:ascii="Arial" w:hAnsi="Arial" w:cs="Arial"/>
          <w:sz w:val="24"/>
          <w:szCs w:val="24"/>
        </w:rPr>
      </w:pPr>
      <w:r w:rsidRPr="003D505C">
        <w:rPr>
          <w:rFonts w:ascii="Arial" w:hAnsi="Arial" w:cs="Arial"/>
          <w:sz w:val="24"/>
          <w:szCs w:val="24"/>
        </w:rPr>
        <w:t xml:space="preserve"> Zamawiający zaleca aby nie</w:t>
      </w:r>
      <w:r w:rsidRPr="003D505C">
        <w:rPr>
          <w:rFonts w:ascii="Arial" w:hAnsi="Arial" w:cs="Arial"/>
          <w:b/>
          <w:sz w:val="24"/>
          <w:szCs w:val="24"/>
        </w:rPr>
        <w:t xml:space="preserve"> </w:t>
      </w:r>
      <w:r w:rsidRPr="003D505C">
        <w:rPr>
          <w:rFonts w:ascii="Arial" w:hAnsi="Arial" w:cs="Arial"/>
          <w:sz w:val="24"/>
          <w:szCs w:val="24"/>
        </w:rPr>
        <w:t>wprowadzać jakichkolwiek zmian w plikach po</w:t>
      </w:r>
      <w:r w:rsidR="00AC53CD" w:rsidRPr="003D505C">
        <w:rPr>
          <w:rFonts w:ascii="Arial" w:hAnsi="Arial" w:cs="Arial"/>
          <w:sz w:val="24"/>
          <w:szCs w:val="24"/>
        </w:rPr>
        <w:t> </w:t>
      </w:r>
      <w:r w:rsidRPr="003D505C">
        <w:rPr>
          <w:rFonts w:ascii="Arial" w:hAnsi="Arial" w:cs="Arial"/>
          <w:sz w:val="24"/>
          <w:szCs w:val="24"/>
        </w:rPr>
        <w:t>podpisaniu. Może to skutkować naruszeniem integralności plików</w:t>
      </w:r>
      <w:r w:rsidR="00E55F84">
        <w:rPr>
          <w:rFonts w:ascii="Arial" w:hAnsi="Arial" w:cs="Arial"/>
          <w:sz w:val="24"/>
          <w:szCs w:val="24"/>
        </w:rPr>
        <w:t xml:space="preserve"> </w:t>
      </w:r>
      <w:r w:rsidRPr="003D505C">
        <w:rPr>
          <w:rFonts w:ascii="Arial" w:hAnsi="Arial" w:cs="Arial"/>
          <w:sz w:val="24"/>
          <w:szCs w:val="24"/>
        </w:rPr>
        <w:t>co równoważne będzie z koniecznością odrzucenia oferty</w:t>
      </w:r>
      <w:r w:rsidR="00992EFD" w:rsidRPr="003D505C">
        <w:rPr>
          <w:rFonts w:ascii="Arial" w:hAnsi="Arial" w:cs="Arial"/>
          <w:sz w:val="24"/>
          <w:szCs w:val="24"/>
        </w:rPr>
        <w:t xml:space="preserve"> w</w:t>
      </w:r>
      <w:r w:rsidR="000612EE" w:rsidRPr="003D505C">
        <w:rPr>
          <w:rFonts w:ascii="Arial" w:hAnsi="Arial" w:cs="Arial"/>
          <w:sz w:val="24"/>
          <w:szCs w:val="24"/>
        </w:rPr>
        <w:t> </w:t>
      </w:r>
      <w:r w:rsidR="00992EFD" w:rsidRPr="003D505C">
        <w:rPr>
          <w:rFonts w:ascii="Arial" w:hAnsi="Arial" w:cs="Arial"/>
          <w:sz w:val="24"/>
          <w:szCs w:val="24"/>
        </w:rPr>
        <w:t>postępowaniu</w:t>
      </w:r>
      <w:r w:rsidRPr="003D505C">
        <w:rPr>
          <w:rFonts w:ascii="Arial" w:hAnsi="Arial" w:cs="Arial"/>
          <w:sz w:val="24"/>
          <w:szCs w:val="24"/>
        </w:rPr>
        <w:t>.</w:t>
      </w:r>
    </w:p>
    <w:p w:rsidR="00A44264" w:rsidRDefault="00A44264" w:rsidP="00F415C8">
      <w:pPr>
        <w:numPr>
          <w:ilvl w:val="0"/>
          <w:numId w:val="50"/>
        </w:numPr>
        <w:pBdr>
          <w:top w:val="none" w:sz="0" w:space="0" w:color="000000"/>
          <w:left w:val="none" w:sz="0" w:space="0" w:color="000000"/>
          <w:bottom w:val="none" w:sz="0" w:space="0" w:color="000000"/>
          <w:right w:val="none" w:sz="0" w:space="0" w:color="000000"/>
        </w:pBdr>
        <w:spacing w:after="0" w:line="240" w:lineRule="auto"/>
        <w:ind w:left="426" w:hanging="426"/>
        <w:jc w:val="both"/>
        <w:rPr>
          <w:rFonts w:ascii="Arial" w:hAnsi="Arial" w:cs="Arial"/>
          <w:sz w:val="24"/>
          <w:szCs w:val="24"/>
        </w:rPr>
      </w:pPr>
      <w:r w:rsidRPr="00A44264">
        <w:rPr>
          <w:rFonts w:ascii="Arial" w:hAnsi="Arial" w:cs="Arial"/>
          <w:sz w:val="24"/>
          <w:szCs w:val="24"/>
        </w:rPr>
        <w:lastRenderedPageBreak/>
        <w:t>Zgodnie z definicją dokumentu elektronicznego z art. 3 ust. 2 ustawy  z dnia 17 lutego 2005 r. o informatyzacji działalności podmiotów realizujących zadania publiczne (Dz.</w:t>
      </w:r>
      <w:r w:rsidR="00647039">
        <w:rPr>
          <w:rFonts w:ascii="Arial" w:hAnsi="Arial" w:cs="Arial"/>
          <w:sz w:val="24"/>
          <w:szCs w:val="24"/>
        </w:rPr>
        <w:t> </w:t>
      </w:r>
      <w:r w:rsidRPr="00A44264">
        <w:rPr>
          <w:rFonts w:ascii="Arial" w:hAnsi="Arial" w:cs="Arial"/>
          <w:sz w:val="24"/>
          <w:szCs w:val="24"/>
        </w:rPr>
        <w:t>U. z 2020 poz. 346 ze zm.), opatrzenie pliku zawierającego skompresowane dane kwalifikowanym podpisem elektronicznym jest jednoznaczne z podpisaniem oryginału dokumentu, z</w:t>
      </w:r>
      <w:r w:rsidR="00AA18B4">
        <w:rPr>
          <w:rFonts w:ascii="Arial" w:hAnsi="Arial" w:cs="Arial"/>
          <w:sz w:val="24"/>
          <w:szCs w:val="24"/>
        </w:rPr>
        <w:t> </w:t>
      </w:r>
      <w:r w:rsidRPr="00A44264">
        <w:rPr>
          <w:rFonts w:ascii="Arial" w:hAnsi="Arial" w:cs="Arial"/>
          <w:sz w:val="24"/>
          <w:szCs w:val="24"/>
        </w:rPr>
        <w:t>wyjątkiem kopii poświadcz</w:t>
      </w:r>
      <w:r w:rsidR="00E55F84">
        <w:rPr>
          <w:rFonts w:ascii="Arial" w:hAnsi="Arial" w:cs="Arial"/>
          <w:sz w:val="24"/>
          <w:szCs w:val="24"/>
        </w:rPr>
        <w:t>onych odpowiednio przez innego W</w:t>
      </w:r>
      <w:r w:rsidRPr="00A44264">
        <w:rPr>
          <w:rFonts w:ascii="Arial" w:hAnsi="Arial" w:cs="Arial"/>
          <w:sz w:val="24"/>
          <w:szCs w:val="24"/>
        </w:rPr>
        <w:t>ykonawcę ubiegającego się wspólnie z nim o udzielenie zamówienia, przez podmiot, na</w:t>
      </w:r>
      <w:r w:rsidR="00AA18B4">
        <w:rPr>
          <w:rFonts w:ascii="Arial" w:hAnsi="Arial" w:cs="Arial"/>
          <w:sz w:val="24"/>
          <w:szCs w:val="24"/>
        </w:rPr>
        <w:t> </w:t>
      </w:r>
      <w:r w:rsidRPr="00A44264">
        <w:rPr>
          <w:rFonts w:ascii="Arial" w:hAnsi="Arial" w:cs="Arial"/>
          <w:sz w:val="24"/>
          <w:szCs w:val="24"/>
        </w:rPr>
        <w:t>którego zdolnościach lub sytuacji polega Wykonawca, albo przez podwykonawcę.</w:t>
      </w:r>
    </w:p>
    <w:p w:rsidR="00A44264" w:rsidRPr="003D505C" w:rsidRDefault="00A44264" w:rsidP="00F415C8">
      <w:pPr>
        <w:widowControl w:val="0"/>
        <w:numPr>
          <w:ilvl w:val="0"/>
          <w:numId w:val="50"/>
        </w:numPr>
        <w:suppressAutoHyphens/>
        <w:spacing w:after="0" w:line="240" w:lineRule="auto"/>
        <w:ind w:left="426" w:hanging="426"/>
        <w:jc w:val="both"/>
        <w:rPr>
          <w:rFonts w:ascii="Arial" w:hAnsi="Arial" w:cs="Arial"/>
          <w:sz w:val="24"/>
          <w:szCs w:val="24"/>
        </w:rPr>
      </w:pPr>
      <w:r w:rsidRPr="003D505C">
        <w:rPr>
          <w:rFonts w:ascii="Arial" w:eastAsia="Times New Roman" w:hAnsi="Arial" w:cs="Arial"/>
          <w:sz w:val="24"/>
          <w:szCs w:val="24"/>
        </w:rPr>
        <w:t>Wszystkie koszty związane z uczestnictwem w postępowaniu, w</w:t>
      </w:r>
      <w:r w:rsidR="00AA18B4">
        <w:rPr>
          <w:rFonts w:ascii="Arial" w:eastAsia="Times New Roman" w:hAnsi="Arial" w:cs="Arial"/>
          <w:sz w:val="24"/>
          <w:szCs w:val="24"/>
        </w:rPr>
        <w:t> </w:t>
      </w:r>
      <w:r w:rsidRPr="003D505C">
        <w:rPr>
          <w:rFonts w:ascii="Arial" w:eastAsia="Times New Roman" w:hAnsi="Arial" w:cs="Arial"/>
          <w:sz w:val="24"/>
          <w:szCs w:val="24"/>
        </w:rPr>
        <w:t>szczególności z przygotowaniem i złożeniem ofert ponosi Wykonawca składający ofertę. Zamawiający nie przewiduje zwrotu kosztów udziału w</w:t>
      </w:r>
      <w:r w:rsidR="00AA18B4">
        <w:rPr>
          <w:rFonts w:ascii="Arial" w:eastAsia="Times New Roman" w:hAnsi="Arial" w:cs="Arial"/>
          <w:sz w:val="24"/>
          <w:szCs w:val="24"/>
        </w:rPr>
        <w:t> </w:t>
      </w:r>
      <w:r w:rsidRPr="003D505C">
        <w:rPr>
          <w:rFonts w:ascii="Arial" w:eastAsia="Times New Roman" w:hAnsi="Arial" w:cs="Arial"/>
          <w:sz w:val="24"/>
          <w:szCs w:val="24"/>
        </w:rPr>
        <w:t>postępowaniu.</w:t>
      </w:r>
    </w:p>
    <w:p w:rsidR="00A44264" w:rsidRPr="00A44264" w:rsidRDefault="00A44264" w:rsidP="00F415C8">
      <w:pPr>
        <w:widowControl w:val="0"/>
        <w:numPr>
          <w:ilvl w:val="0"/>
          <w:numId w:val="50"/>
        </w:numPr>
        <w:suppressAutoHyphens/>
        <w:spacing w:after="0" w:line="240" w:lineRule="auto"/>
        <w:ind w:left="426" w:hanging="426"/>
        <w:jc w:val="both"/>
        <w:rPr>
          <w:rFonts w:ascii="Arial" w:hAnsi="Arial" w:cs="Arial"/>
          <w:sz w:val="24"/>
          <w:szCs w:val="24"/>
        </w:rPr>
      </w:pPr>
      <w:r w:rsidRPr="00043E17">
        <w:rPr>
          <w:rFonts w:ascii="Arial" w:eastAsia="Arial" w:hAnsi="Arial" w:cs="Arial"/>
          <w:sz w:val="24"/>
          <w:szCs w:val="24"/>
        </w:rPr>
        <w:t xml:space="preserve">Jeżeli Wykonawca przedstawi dokumenty, w których wartość podana będzie </w:t>
      </w:r>
      <w:r>
        <w:rPr>
          <w:rFonts w:ascii="Arial" w:eastAsia="Arial" w:hAnsi="Arial" w:cs="Arial"/>
          <w:sz w:val="24"/>
          <w:szCs w:val="24"/>
        </w:rPr>
        <w:br/>
      </w:r>
      <w:r w:rsidRPr="00043E17">
        <w:rPr>
          <w:rFonts w:ascii="Arial" w:eastAsia="Arial" w:hAnsi="Arial" w:cs="Arial"/>
          <w:sz w:val="24"/>
          <w:szCs w:val="24"/>
        </w:rPr>
        <w:t xml:space="preserve">w innej walucie niż PLN, to dla potwierdzenia spełnienia warunku udziału </w:t>
      </w:r>
      <w:r>
        <w:rPr>
          <w:rFonts w:ascii="Arial" w:eastAsia="Arial" w:hAnsi="Arial" w:cs="Arial"/>
          <w:sz w:val="24"/>
          <w:szCs w:val="24"/>
        </w:rPr>
        <w:br/>
      </w:r>
      <w:r w:rsidRPr="00043E17">
        <w:rPr>
          <w:rFonts w:ascii="Arial" w:eastAsia="Arial" w:hAnsi="Arial" w:cs="Arial"/>
          <w:sz w:val="24"/>
          <w:szCs w:val="24"/>
        </w:rPr>
        <w:t>w postępowaniu Zamawiający dokona przeliczenia wg średniego kursu tej waluty w</w:t>
      </w:r>
      <w:r>
        <w:rPr>
          <w:rFonts w:ascii="Arial" w:eastAsia="Arial" w:hAnsi="Arial" w:cs="Arial"/>
          <w:sz w:val="24"/>
          <w:szCs w:val="24"/>
        </w:rPr>
        <w:t> </w:t>
      </w:r>
      <w:r w:rsidRPr="00043E17">
        <w:rPr>
          <w:rFonts w:ascii="Arial" w:eastAsia="Arial" w:hAnsi="Arial" w:cs="Arial"/>
          <w:sz w:val="24"/>
          <w:szCs w:val="24"/>
        </w:rPr>
        <w:t>stosunku do PLN publikowanego przez Narodowy Bank Polski na dzień zamieszczenia ogłoszenia o zamówieniu w Biuletynie Zamówień Publicznych</w:t>
      </w:r>
      <w:r>
        <w:rPr>
          <w:rFonts w:ascii="Arial" w:eastAsia="Arial" w:hAnsi="Arial" w:cs="Arial"/>
          <w:sz w:val="24"/>
          <w:szCs w:val="24"/>
        </w:rPr>
        <w:t>.</w:t>
      </w:r>
    </w:p>
    <w:p w:rsidR="002F488F" w:rsidRPr="006708FD" w:rsidRDefault="002F488F" w:rsidP="00AA18B4">
      <w:pPr>
        <w:pStyle w:val="Akapitzlist"/>
        <w:autoSpaceDE w:val="0"/>
        <w:spacing w:after="0" w:line="240" w:lineRule="auto"/>
        <w:jc w:val="both"/>
        <w:rPr>
          <w:rFonts w:ascii="Arial" w:hAnsi="Arial" w:cs="Arial"/>
          <w:sz w:val="24"/>
          <w:szCs w:val="24"/>
          <w:highlight w:val="lightGray"/>
        </w:rPr>
      </w:pPr>
    </w:p>
    <w:p w:rsidR="007B6333" w:rsidRPr="00F02DCC" w:rsidRDefault="007B6333" w:rsidP="006B7415">
      <w:pPr>
        <w:pStyle w:val="Akapitzlist"/>
        <w:numPr>
          <w:ilvl w:val="0"/>
          <w:numId w:val="7"/>
        </w:numPr>
        <w:autoSpaceDE w:val="0"/>
        <w:spacing w:after="0" w:line="240" w:lineRule="auto"/>
        <w:jc w:val="both"/>
        <w:rPr>
          <w:rFonts w:ascii="Arial" w:hAnsi="Arial" w:cs="Arial"/>
          <w:b/>
          <w:sz w:val="24"/>
          <w:szCs w:val="24"/>
          <w:highlight w:val="lightGray"/>
        </w:rPr>
      </w:pPr>
      <w:r w:rsidRPr="00F02DCC">
        <w:rPr>
          <w:rFonts w:ascii="Arial" w:hAnsi="Arial" w:cs="Arial"/>
          <w:b/>
          <w:sz w:val="24"/>
          <w:szCs w:val="24"/>
          <w:highlight w:val="lightGray"/>
        </w:rPr>
        <w:t>OPIS SPOSOBU OBLICZENIA CENY.</w:t>
      </w:r>
    </w:p>
    <w:p w:rsidR="00CC4C5F" w:rsidRPr="006708FD" w:rsidRDefault="00CC4C5F" w:rsidP="00F415C8">
      <w:pPr>
        <w:widowControl w:val="0"/>
        <w:numPr>
          <w:ilvl w:val="0"/>
          <w:numId w:val="28"/>
        </w:numPr>
        <w:suppressAutoHyphens/>
        <w:spacing w:after="0" w:line="240" w:lineRule="auto"/>
        <w:ind w:left="426" w:hanging="426"/>
        <w:jc w:val="both"/>
        <w:rPr>
          <w:rFonts w:ascii="Arial" w:hAnsi="Arial" w:cs="Arial"/>
          <w:sz w:val="24"/>
          <w:szCs w:val="24"/>
        </w:rPr>
      </w:pPr>
      <w:r w:rsidRPr="006708FD">
        <w:rPr>
          <w:rFonts w:ascii="Arial" w:hAnsi="Arial" w:cs="Arial"/>
          <w:sz w:val="24"/>
          <w:szCs w:val="24"/>
        </w:rPr>
        <w:t xml:space="preserve">Wykonawca podaje </w:t>
      </w:r>
      <w:r w:rsidR="006708FD" w:rsidRPr="006708FD">
        <w:rPr>
          <w:rFonts w:ascii="Arial" w:hAnsi="Arial" w:cs="Arial"/>
          <w:sz w:val="24"/>
          <w:szCs w:val="24"/>
        </w:rPr>
        <w:t xml:space="preserve">cenę brutto </w:t>
      </w:r>
      <w:r w:rsidRPr="006708FD">
        <w:rPr>
          <w:rFonts w:ascii="Arial" w:hAnsi="Arial" w:cs="Arial"/>
          <w:sz w:val="24"/>
          <w:szCs w:val="24"/>
        </w:rPr>
        <w:t>za realizację przedmiotu zamówienia zgodnie ze</w:t>
      </w:r>
      <w:r w:rsidR="00773DF1">
        <w:rPr>
          <w:rFonts w:ascii="Arial" w:hAnsi="Arial" w:cs="Arial"/>
          <w:sz w:val="24"/>
          <w:szCs w:val="24"/>
        </w:rPr>
        <w:t> </w:t>
      </w:r>
      <w:r w:rsidRPr="006708FD">
        <w:rPr>
          <w:rFonts w:ascii="Arial" w:hAnsi="Arial" w:cs="Arial"/>
          <w:sz w:val="24"/>
          <w:szCs w:val="24"/>
        </w:rPr>
        <w:t xml:space="preserve">wzorem </w:t>
      </w:r>
      <w:r w:rsidR="008D3AA7" w:rsidRPr="006708FD">
        <w:rPr>
          <w:rFonts w:ascii="Arial" w:hAnsi="Arial" w:cs="Arial"/>
          <w:sz w:val="24"/>
          <w:szCs w:val="24"/>
        </w:rPr>
        <w:t>f</w:t>
      </w:r>
      <w:r w:rsidRPr="006708FD">
        <w:rPr>
          <w:rFonts w:ascii="Arial" w:hAnsi="Arial" w:cs="Arial"/>
          <w:sz w:val="24"/>
          <w:szCs w:val="24"/>
        </w:rPr>
        <w:t xml:space="preserve">ormularza </w:t>
      </w:r>
      <w:r w:rsidR="008D3AA7" w:rsidRPr="006708FD">
        <w:rPr>
          <w:rFonts w:ascii="Arial" w:hAnsi="Arial" w:cs="Arial"/>
          <w:sz w:val="24"/>
          <w:szCs w:val="24"/>
        </w:rPr>
        <w:t>o</w:t>
      </w:r>
      <w:r w:rsidRPr="006708FD">
        <w:rPr>
          <w:rFonts w:ascii="Arial" w:hAnsi="Arial" w:cs="Arial"/>
          <w:sz w:val="24"/>
          <w:szCs w:val="24"/>
        </w:rPr>
        <w:t xml:space="preserve">fertowego, stanowiącego </w:t>
      </w:r>
      <w:r w:rsidR="008D3AA7" w:rsidRPr="006708FD">
        <w:rPr>
          <w:rFonts w:ascii="Arial" w:hAnsi="Arial" w:cs="Arial"/>
          <w:sz w:val="24"/>
          <w:szCs w:val="24"/>
        </w:rPr>
        <w:t>z</w:t>
      </w:r>
      <w:r w:rsidRPr="006708FD">
        <w:rPr>
          <w:rFonts w:ascii="Arial" w:hAnsi="Arial" w:cs="Arial"/>
          <w:sz w:val="24"/>
          <w:szCs w:val="24"/>
        </w:rPr>
        <w:t xml:space="preserve">ałącznik nr </w:t>
      </w:r>
      <w:r w:rsidR="008D3AA7" w:rsidRPr="006708FD">
        <w:rPr>
          <w:rFonts w:ascii="Arial" w:hAnsi="Arial" w:cs="Arial"/>
          <w:sz w:val="24"/>
          <w:szCs w:val="24"/>
        </w:rPr>
        <w:t>1</w:t>
      </w:r>
      <w:r w:rsidRPr="006708FD">
        <w:rPr>
          <w:rFonts w:ascii="Arial" w:hAnsi="Arial" w:cs="Arial"/>
          <w:sz w:val="24"/>
          <w:szCs w:val="24"/>
        </w:rPr>
        <w:t xml:space="preserve"> do SWZ. </w:t>
      </w:r>
    </w:p>
    <w:p w:rsidR="00CC4C5F" w:rsidRPr="006708FD" w:rsidRDefault="00CC4C5F" w:rsidP="00F415C8">
      <w:pPr>
        <w:numPr>
          <w:ilvl w:val="0"/>
          <w:numId w:val="28"/>
        </w:numPr>
        <w:autoSpaceDE w:val="0"/>
        <w:spacing w:after="0" w:line="240" w:lineRule="auto"/>
        <w:jc w:val="both"/>
        <w:rPr>
          <w:rFonts w:ascii="Arial" w:hAnsi="Arial" w:cs="Arial"/>
          <w:sz w:val="24"/>
          <w:szCs w:val="24"/>
        </w:rPr>
      </w:pPr>
      <w:r w:rsidRPr="006708FD">
        <w:rPr>
          <w:rFonts w:ascii="Arial" w:eastAsia="Arial" w:hAnsi="Arial" w:cs="Arial"/>
          <w:sz w:val="24"/>
          <w:szCs w:val="24"/>
        </w:rPr>
        <w:t xml:space="preserve">Cena podana w ofercie winna obejmować wszystkie koszty i składniki związane terminowym i prawidłowym wykonaniem przedmiotu zamówienia oraz warunkami i wytycznymi stawianymi przez Zamawiającego, odnoszące się do przedmiotu zamówienia, zysk Wykonawcy oraz wszystkie wymagane przepisami podatki </w:t>
      </w:r>
      <w:r w:rsidR="008D3AA7" w:rsidRPr="006708FD">
        <w:rPr>
          <w:rFonts w:ascii="Arial" w:eastAsia="Arial" w:hAnsi="Arial" w:cs="Arial"/>
          <w:sz w:val="24"/>
          <w:szCs w:val="24"/>
        </w:rPr>
        <w:br/>
      </w:r>
      <w:r w:rsidRPr="006708FD">
        <w:rPr>
          <w:rFonts w:ascii="Arial" w:eastAsia="Arial" w:hAnsi="Arial" w:cs="Arial"/>
          <w:sz w:val="24"/>
          <w:szCs w:val="24"/>
        </w:rPr>
        <w:t>i opłaty, w tym podatek VAT – jeżeli występuje.</w:t>
      </w:r>
    </w:p>
    <w:p w:rsidR="006877ED" w:rsidRPr="006708FD" w:rsidRDefault="006877ED" w:rsidP="00F415C8">
      <w:pPr>
        <w:numPr>
          <w:ilvl w:val="0"/>
          <w:numId w:val="28"/>
        </w:numPr>
        <w:autoSpaceDE w:val="0"/>
        <w:spacing w:after="0" w:line="240" w:lineRule="auto"/>
        <w:jc w:val="both"/>
        <w:rPr>
          <w:rFonts w:ascii="Arial" w:hAnsi="Arial" w:cs="Arial"/>
          <w:sz w:val="24"/>
          <w:szCs w:val="24"/>
        </w:rPr>
      </w:pPr>
      <w:r w:rsidRPr="006708FD">
        <w:rPr>
          <w:rFonts w:ascii="Arial" w:eastAsia="Arial" w:hAnsi="Arial" w:cs="Arial"/>
          <w:sz w:val="24"/>
          <w:szCs w:val="24"/>
        </w:rPr>
        <w:t>Wykonawca w swojej ofercie winien ująć koszt czynności, robót lub innego rodzaju detali jeśli są one niezbędne z punktu widzenia poprawności wykonania robót i celu jakiemu mają służyć.</w:t>
      </w:r>
    </w:p>
    <w:p w:rsidR="00CC4C5F" w:rsidRPr="006708FD" w:rsidRDefault="00CC4C5F" w:rsidP="00F415C8">
      <w:pPr>
        <w:widowControl w:val="0"/>
        <w:numPr>
          <w:ilvl w:val="0"/>
          <w:numId w:val="28"/>
        </w:numPr>
        <w:suppressAutoHyphens/>
        <w:spacing w:after="0" w:line="240" w:lineRule="auto"/>
        <w:jc w:val="both"/>
        <w:rPr>
          <w:rFonts w:ascii="Arial" w:hAnsi="Arial" w:cs="Arial"/>
          <w:sz w:val="24"/>
          <w:szCs w:val="24"/>
        </w:rPr>
      </w:pPr>
      <w:r w:rsidRPr="006708FD">
        <w:rPr>
          <w:rFonts w:ascii="Arial" w:hAnsi="Arial" w:cs="Arial"/>
          <w:sz w:val="24"/>
          <w:szCs w:val="24"/>
        </w:rPr>
        <w:t xml:space="preserve">Cena podana na </w:t>
      </w:r>
      <w:r w:rsidR="00A828C8" w:rsidRPr="006708FD">
        <w:rPr>
          <w:rFonts w:ascii="Arial" w:hAnsi="Arial" w:cs="Arial"/>
          <w:sz w:val="24"/>
          <w:szCs w:val="24"/>
        </w:rPr>
        <w:t>f</w:t>
      </w:r>
      <w:r w:rsidRPr="006708FD">
        <w:rPr>
          <w:rFonts w:ascii="Arial" w:hAnsi="Arial" w:cs="Arial"/>
          <w:sz w:val="24"/>
          <w:szCs w:val="24"/>
        </w:rPr>
        <w:t xml:space="preserve">ormularzu </w:t>
      </w:r>
      <w:r w:rsidR="00A828C8" w:rsidRPr="006708FD">
        <w:rPr>
          <w:rFonts w:ascii="Arial" w:hAnsi="Arial" w:cs="Arial"/>
          <w:sz w:val="24"/>
          <w:szCs w:val="24"/>
        </w:rPr>
        <w:t>o</w:t>
      </w:r>
      <w:r w:rsidRPr="006708FD">
        <w:rPr>
          <w:rFonts w:ascii="Arial" w:hAnsi="Arial" w:cs="Arial"/>
          <w:sz w:val="24"/>
          <w:szCs w:val="24"/>
        </w:rPr>
        <w:t>fertowym jest ceną ostateczną, niepodlegającą negocjacji i wyczerpującą wszelkie należności Wykonawcy wobec Zamawiającego związane z realizacją przedmiotu zamówienia.</w:t>
      </w:r>
    </w:p>
    <w:p w:rsidR="00CC4C5F" w:rsidRPr="006708FD" w:rsidRDefault="00CC4C5F" w:rsidP="00F415C8">
      <w:pPr>
        <w:numPr>
          <w:ilvl w:val="0"/>
          <w:numId w:val="28"/>
        </w:numPr>
        <w:autoSpaceDE w:val="0"/>
        <w:spacing w:after="0" w:line="240" w:lineRule="auto"/>
        <w:jc w:val="both"/>
        <w:rPr>
          <w:rFonts w:ascii="Arial" w:hAnsi="Arial" w:cs="Arial"/>
          <w:sz w:val="24"/>
          <w:szCs w:val="24"/>
        </w:rPr>
      </w:pPr>
      <w:r w:rsidRPr="006708FD">
        <w:rPr>
          <w:rFonts w:ascii="Arial" w:eastAsia="Arial" w:hAnsi="Arial" w:cs="Arial"/>
          <w:sz w:val="24"/>
          <w:szCs w:val="24"/>
        </w:rPr>
        <w:t>Cena oferty uwzględnia wszystkie zobowiązania, musi być podana w złotych polskich (PLN) cyfrowo i słownie (z zaokrągleniem do dwóch miejsc</w:t>
      </w:r>
      <w:r w:rsidR="00E55F84">
        <w:rPr>
          <w:rFonts w:ascii="Arial" w:eastAsia="Arial" w:hAnsi="Arial" w:cs="Arial"/>
          <w:sz w:val="24"/>
          <w:szCs w:val="24"/>
        </w:rPr>
        <w:t xml:space="preserve"> </w:t>
      </w:r>
      <w:r w:rsidRPr="006708FD">
        <w:rPr>
          <w:rFonts w:ascii="Arial" w:eastAsia="Arial" w:hAnsi="Arial" w:cs="Arial"/>
          <w:sz w:val="24"/>
          <w:szCs w:val="24"/>
        </w:rPr>
        <w:t>po przecinku) wraz z wyodrębnionym należnym podatkiem VAT - jeżeli występuje.</w:t>
      </w:r>
    </w:p>
    <w:p w:rsidR="00CC4C5F" w:rsidRPr="006708FD" w:rsidRDefault="00CC4C5F" w:rsidP="00F415C8">
      <w:pPr>
        <w:numPr>
          <w:ilvl w:val="0"/>
          <w:numId w:val="28"/>
        </w:numPr>
        <w:autoSpaceDE w:val="0"/>
        <w:spacing w:after="0" w:line="240" w:lineRule="auto"/>
        <w:jc w:val="both"/>
        <w:rPr>
          <w:rFonts w:ascii="Arial" w:hAnsi="Arial" w:cs="Arial"/>
          <w:sz w:val="24"/>
          <w:szCs w:val="24"/>
        </w:rPr>
      </w:pPr>
      <w:r w:rsidRPr="006708FD">
        <w:rPr>
          <w:rFonts w:ascii="Arial" w:hAnsi="Arial" w:cs="Arial"/>
          <w:sz w:val="24"/>
          <w:szCs w:val="24"/>
        </w:rPr>
        <w:t>Zamawiający nie przewiduje rozliczeń w walucie obcej.</w:t>
      </w:r>
    </w:p>
    <w:p w:rsidR="00CC4C5F" w:rsidRPr="006708FD" w:rsidRDefault="00CC4C5F" w:rsidP="00F415C8">
      <w:pPr>
        <w:widowControl w:val="0"/>
        <w:numPr>
          <w:ilvl w:val="0"/>
          <w:numId w:val="28"/>
        </w:numPr>
        <w:suppressAutoHyphens/>
        <w:spacing w:after="0" w:line="240" w:lineRule="auto"/>
        <w:jc w:val="both"/>
        <w:rPr>
          <w:rFonts w:ascii="Arial" w:hAnsi="Arial" w:cs="Arial"/>
          <w:sz w:val="24"/>
          <w:szCs w:val="24"/>
        </w:rPr>
      </w:pPr>
      <w:r w:rsidRPr="006708FD">
        <w:rPr>
          <w:rFonts w:ascii="Arial" w:hAnsi="Arial" w:cs="Arial"/>
          <w:sz w:val="24"/>
          <w:szCs w:val="24"/>
        </w:rPr>
        <w:t>Wyliczona cena oferty brutto będzie służyć do porównania złożonych ofert i do rozliczenia w trakcie realizacji zamówienia.</w:t>
      </w:r>
    </w:p>
    <w:p w:rsidR="00CC4C5F" w:rsidRPr="006708FD" w:rsidRDefault="00CC4C5F" w:rsidP="00F415C8">
      <w:pPr>
        <w:widowControl w:val="0"/>
        <w:numPr>
          <w:ilvl w:val="0"/>
          <w:numId w:val="28"/>
        </w:numPr>
        <w:suppressAutoHyphens/>
        <w:spacing w:after="0" w:line="240" w:lineRule="auto"/>
        <w:jc w:val="both"/>
        <w:rPr>
          <w:rFonts w:ascii="Arial" w:hAnsi="Arial" w:cs="Arial"/>
          <w:sz w:val="24"/>
          <w:szCs w:val="24"/>
        </w:rPr>
      </w:pPr>
      <w:r w:rsidRPr="006708FD">
        <w:rPr>
          <w:rFonts w:ascii="Arial" w:hAnsi="Arial" w:cs="Arial"/>
          <w:sz w:val="24"/>
          <w:szCs w:val="24"/>
        </w:rPr>
        <w:t>Jeżeli została złożona oferta, której wybór prowadziłby do powstania u Zamawiającego obowiązku podatkowego zgodnie z ustawą z dnia 11 marca 2004 r. o podatku od</w:t>
      </w:r>
      <w:r w:rsidR="00E55F84">
        <w:rPr>
          <w:rFonts w:ascii="Arial" w:hAnsi="Arial" w:cs="Arial"/>
          <w:sz w:val="24"/>
          <w:szCs w:val="24"/>
        </w:rPr>
        <w:t> </w:t>
      </w:r>
      <w:r w:rsidRPr="006708FD">
        <w:rPr>
          <w:rFonts w:ascii="Arial" w:hAnsi="Arial" w:cs="Arial"/>
          <w:sz w:val="24"/>
          <w:szCs w:val="24"/>
        </w:rPr>
        <w:t xml:space="preserve">towarów i usług (Dz. U. z 2018 r. poz. 2174, z </w:t>
      </w:r>
      <w:proofErr w:type="spellStart"/>
      <w:r w:rsidRPr="006708FD">
        <w:rPr>
          <w:rFonts w:ascii="Arial" w:hAnsi="Arial" w:cs="Arial"/>
          <w:sz w:val="24"/>
          <w:szCs w:val="24"/>
        </w:rPr>
        <w:t>późn</w:t>
      </w:r>
      <w:proofErr w:type="spellEnd"/>
      <w:r w:rsidRPr="006708FD">
        <w:rPr>
          <w:rFonts w:ascii="Arial" w:hAnsi="Arial" w:cs="Arial"/>
          <w:sz w:val="24"/>
          <w:szCs w:val="24"/>
        </w:rPr>
        <w:t>. zm.), dla celów zastosow</w:t>
      </w:r>
      <w:r w:rsidR="00E55F84">
        <w:rPr>
          <w:rFonts w:ascii="Arial" w:hAnsi="Arial" w:cs="Arial"/>
          <w:sz w:val="24"/>
          <w:szCs w:val="24"/>
        </w:rPr>
        <w:t>ania kryterium ceny lub kosztu Z</w:t>
      </w:r>
      <w:r w:rsidRPr="006708FD">
        <w:rPr>
          <w:rFonts w:ascii="Arial" w:hAnsi="Arial" w:cs="Arial"/>
          <w:sz w:val="24"/>
          <w:szCs w:val="24"/>
        </w:rPr>
        <w:t>amawiający dolicza do przedstawionej w tej ofercie ceny kwotę podatku od towarów i usług, którą miałby obowiązek rozliczyć.</w:t>
      </w:r>
      <w:r w:rsidRPr="006708FD">
        <w:rPr>
          <w:rFonts w:ascii="Arial" w:hAnsi="Arial" w:cs="Arial"/>
          <w:b/>
          <w:sz w:val="24"/>
          <w:szCs w:val="24"/>
        </w:rPr>
        <w:t xml:space="preserve"> </w:t>
      </w:r>
      <w:r w:rsidRPr="006708FD">
        <w:rPr>
          <w:rFonts w:ascii="Arial" w:hAnsi="Arial" w:cs="Arial"/>
          <w:sz w:val="24"/>
          <w:szCs w:val="24"/>
        </w:rPr>
        <w:t>W ofercie, o</w:t>
      </w:r>
      <w:r w:rsidR="00E55F84">
        <w:rPr>
          <w:rFonts w:ascii="Arial" w:hAnsi="Arial" w:cs="Arial"/>
          <w:sz w:val="24"/>
          <w:szCs w:val="24"/>
        </w:rPr>
        <w:t> </w:t>
      </w:r>
      <w:r w:rsidRPr="006708FD">
        <w:rPr>
          <w:rFonts w:ascii="Arial" w:hAnsi="Arial" w:cs="Arial"/>
          <w:sz w:val="24"/>
          <w:szCs w:val="24"/>
        </w:rPr>
        <w:t>której mowa w ust. 1, Wykonawca ma obowiązek:</w:t>
      </w:r>
    </w:p>
    <w:p w:rsidR="00CC4C5F" w:rsidRPr="006708FD" w:rsidRDefault="00CC4C5F" w:rsidP="00F02DCC">
      <w:pPr>
        <w:tabs>
          <w:tab w:val="left" w:pos="3855"/>
        </w:tabs>
        <w:spacing w:after="0" w:line="240" w:lineRule="auto"/>
        <w:ind w:left="772" w:hanging="409"/>
        <w:jc w:val="both"/>
        <w:rPr>
          <w:rFonts w:ascii="Arial" w:hAnsi="Arial" w:cs="Arial"/>
          <w:sz w:val="24"/>
          <w:szCs w:val="24"/>
        </w:rPr>
      </w:pPr>
      <w:r w:rsidRPr="006708FD">
        <w:rPr>
          <w:rFonts w:ascii="Arial" w:hAnsi="Arial" w:cs="Arial"/>
          <w:sz w:val="24"/>
          <w:szCs w:val="24"/>
        </w:rPr>
        <w:t>1)</w:t>
      </w:r>
      <w:r w:rsidRPr="006708FD">
        <w:rPr>
          <w:rFonts w:ascii="Arial" w:hAnsi="Arial" w:cs="Arial"/>
          <w:sz w:val="24"/>
          <w:szCs w:val="24"/>
        </w:rPr>
        <w:tab/>
        <w:t xml:space="preserve">poinformowania </w:t>
      </w:r>
      <w:r w:rsidR="00E55F84">
        <w:rPr>
          <w:rFonts w:ascii="Arial" w:hAnsi="Arial" w:cs="Arial"/>
          <w:sz w:val="24"/>
          <w:szCs w:val="24"/>
        </w:rPr>
        <w:t>Z</w:t>
      </w:r>
      <w:r w:rsidRPr="006708FD">
        <w:rPr>
          <w:rFonts w:ascii="Arial" w:hAnsi="Arial" w:cs="Arial"/>
          <w:sz w:val="24"/>
          <w:szCs w:val="24"/>
        </w:rPr>
        <w:t>amawiającego, że wybór jego oferty będzie prowadził do</w:t>
      </w:r>
      <w:r w:rsidR="00362363" w:rsidRPr="006708FD">
        <w:rPr>
          <w:rFonts w:ascii="Arial" w:hAnsi="Arial" w:cs="Arial"/>
          <w:sz w:val="24"/>
          <w:szCs w:val="24"/>
        </w:rPr>
        <w:t> </w:t>
      </w:r>
      <w:r w:rsidRPr="006708FD">
        <w:rPr>
          <w:rFonts w:ascii="Arial" w:hAnsi="Arial" w:cs="Arial"/>
          <w:sz w:val="24"/>
          <w:szCs w:val="24"/>
        </w:rPr>
        <w:t xml:space="preserve">powstania u </w:t>
      </w:r>
      <w:r w:rsidR="00E55F84">
        <w:rPr>
          <w:rFonts w:ascii="Arial" w:hAnsi="Arial" w:cs="Arial"/>
          <w:sz w:val="24"/>
          <w:szCs w:val="24"/>
        </w:rPr>
        <w:t>Z</w:t>
      </w:r>
      <w:r w:rsidRPr="006708FD">
        <w:rPr>
          <w:rFonts w:ascii="Arial" w:hAnsi="Arial" w:cs="Arial"/>
          <w:sz w:val="24"/>
          <w:szCs w:val="24"/>
        </w:rPr>
        <w:t>amawiającego obowiązku podatkowego;</w:t>
      </w:r>
    </w:p>
    <w:p w:rsidR="00CC4C5F" w:rsidRPr="006708FD" w:rsidRDefault="00CC4C5F" w:rsidP="00F02DCC">
      <w:pPr>
        <w:tabs>
          <w:tab w:val="left" w:pos="3855"/>
        </w:tabs>
        <w:spacing w:after="0" w:line="240" w:lineRule="auto"/>
        <w:ind w:left="772" w:hanging="409"/>
        <w:jc w:val="both"/>
        <w:rPr>
          <w:rFonts w:ascii="Arial" w:hAnsi="Arial" w:cs="Arial"/>
          <w:sz w:val="24"/>
          <w:szCs w:val="24"/>
        </w:rPr>
      </w:pPr>
      <w:r w:rsidRPr="006708FD">
        <w:rPr>
          <w:rFonts w:ascii="Arial" w:hAnsi="Arial" w:cs="Arial"/>
          <w:sz w:val="24"/>
          <w:szCs w:val="24"/>
        </w:rPr>
        <w:t>2)</w:t>
      </w:r>
      <w:r w:rsidRPr="006708FD">
        <w:rPr>
          <w:rFonts w:ascii="Arial" w:hAnsi="Arial" w:cs="Arial"/>
          <w:sz w:val="24"/>
          <w:szCs w:val="24"/>
        </w:rPr>
        <w:tab/>
        <w:t>wskazania nazwy (rodzaju) towaru lub usługi, których dostawa</w:t>
      </w:r>
      <w:r w:rsidR="00E55F84">
        <w:rPr>
          <w:rFonts w:ascii="Arial" w:hAnsi="Arial" w:cs="Arial"/>
          <w:sz w:val="24"/>
          <w:szCs w:val="24"/>
        </w:rPr>
        <w:t xml:space="preserve"> </w:t>
      </w:r>
      <w:r w:rsidRPr="006708FD">
        <w:rPr>
          <w:rFonts w:ascii="Arial" w:hAnsi="Arial" w:cs="Arial"/>
          <w:sz w:val="24"/>
          <w:szCs w:val="24"/>
        </w:rPr>
        <w:t>lub świadczenie będą prowadziły do powstania obowiązku podatkowego;</w:t>
      </w:r>
    </w:p>
    <w:p w:rsidR="00CC4C5F" w:rsidRPr="006708FD" w:rsidRDefault="00CC4C5F" w:rsidP="00F02DCC">
      <w:pPr>
        <w:tabs>
          <w:tab w:val="left" w:pos="3855"/>
        </w:tabs>
        <w:spacing w:after="0" w:line="240" w:lineRule="auto"/>
        <w:ind w:left="772" w:hanging="409"/>
        <w:jc w:val="both"/>
        <w:rPr>
          <w:rFonts w:ascii="Arial" w:hAnsi="Arial" w:cs="Arial"/>
          <w:sz w:val="24"/>
          <w:szCs w:val="24"/>
        </w:rPr>
      </w:pPr>
      <w:r w:rsidRPr="006708FD">
        <w:rPr>
          <w:rFonts w:ascii="Arial" w:hAnsi="Arial" w:cs="Arial"/>
          <w:sz w:val="24"/>
          <w:szCs w:val="24"/>
        </w:rPr>
        <w:t>3)</w:t>
      </w:r>
      <w:r w:rsidRPr="006708FD">
        <w:rPr>
          <w:rFonts w:ascii="Arial" w:hAnsi="Arial" w:cs="Arial"/>
          <w:sz w:val="24"/>
          <w:szCs w:val="24"/>
        </w:rPr>
        <w:tab/>
        <w:t>wskazania wartości towaru lub usługi o</w:t>
      </w:r>
      <w:r w:rsidR="00E55F84">
        <w:rPr>
          <w:rFonts w:ascii="Arial" w:hAnsi="Arial" w:cs="Arial"/>
          <w:sz w:val="24"/>
          <w:szCs w:val="24"/>
        </w:rPr>
        <w:t>bjętego obowiązkiem podatkowym Z</w:t>
      </w:r>
      <w:r w:rsidRPr="006708FD">
        <w:rPr>
          <w:rFonts w:ascii="Arial" w:hAnsi="Arial" w:cs="Arial"/>
          <w:sz w:val="24"/>
          <w:szCs w:val="24"/>
        </w:rPr>
        <w:t>amawiającego, bez kwoty podatku;</w:t>
      </w:r>
    </w:p>
    <w:p w:rsidR="00CC4C5F" w:rsidRDefault="00CC4C5F" w:rsidP="00F02DCC">
      <w:pPr>
        <w:tabs>
          <w:tab w:val="left" w:pos="3855"/>
        </w:tabs>
        <w:spacing w:after="0" w:line="240" w:lineRule="auto"/>
        <w:ind w:left="772" w:hanging="409"/>
        <w:jc w:val="both"/>
        <w:rPr>
          <w:rFonts w:ascii="Arial" w:hAnsi="Arial" w:cs="Arial"/>
          <w:sz w:val="24"/>
          <w:szCs w:val="24"/>
        </w:rPr>
      </w:pPr>
      <w:r w:rsidRPr="00DF2EB0">
        <w:rPr>
          <w:rFonts w:ascii="Arial" w:hAnsi="Arial" w:cs="Arial"/>
          <w:sz w:val="24"/>
          <w:szCs w:val="24"/>
        </w:rPr>
        <w:t>4)</w:t>
      </w:r>
      <w:r w:rsidRPr="00DF2EB0">
        <w:rPr>
          <w:rFonts w:ascii="Arial" w:hAnsi="Arial" w:cs="Arial"/>
          <w:sz w:val="24"/>
          <w:szCs w:val="24"/>
        </w:rPr>
        <w:tab/>
        <w:t>wskazania stawki podatku od towarów i usług, która zgodnie z wiedzą wykonawcy, będzie miała zastosowanie.</w:t>
      </w:r>
    </w:p>
    <w:p w:rsidR="00E25885" w:rsidRPr="00DF2EB0" w:rsidRDefault="00E25885" w:rsidP="00F02DCC">
      <w:pPr>
        <w:tabs>
          <w:tab w:val="left" w:pos="3855"/>
        </w:tabs>
        <w:spacing w:after="0" w:line="240" w:lineRule="auto"/>
        <w:ind w:left="772" w:hanging="409"/>
        <w:jc w:val="both"/>
        <w:rPr>
          <w:rFonts w:ascii="Arial" w:hAnsi="Arial" w:cs="Arial"/>
          <w:sz w:val="24"/>
          <w:szCs w:val="24"/>
        </w:rPr>
      </w:pPr>
    </w:p>
    <w:p w:rsidR="007B6333" w:rsidRPr="00DF2EB0" w:rsidRDefault="007B6333" w:rsidP="006B7415">
      <w:pPr>
        <w:pStyle w:val="Akapitzlist"/>
        <w:numPr>
          <w:ilvl w:val="0"/>
          <w:numId w:val="7"/>
        </w:numPr>
        <w:autoSpaceDE w:val="0"/>
        <w:spacing w:after="0" w:line="240" w:lineRule="auto"/>
        <w:jc w:val="both"/>
        <w:rPr>
          <w:rFonts w:ascii="Arial" w:hAnsi="Arial" w:cs="Arial"/>
          <w:b/>
          <w:sz w:val="24"/>
          <w:szCs w:val="24"/>
          <w:highlight w:val="lightGray"/>
        </w:rPr>
      </w:pPr>
      <w:r w:rsidRPr="00DF2EB0">
        <w:rPr>
          <w:rFonts w:ascii="Arial" w:hAnsi="Arial" w:cs="Arial"/>
          <w:b/>
          <w:sz w:val="24"/>
          <w:szCs w:val="24"/>
          <w:highlight w:val="lightGray"/>
        </w:rPr>
        <w:lastRenderedPageBreak/>
        <w:t>WYMAGANIA DOTYCZĄCE WADIUM.</w:t>
      </w:r>
    </w:p>
    <w:p w:rsidR="00DF2EB0" w:rsidRDefault="00DF2EB0" w:rsidP="00585CC9">
      <w:pPr>
        <w:pStyle w:val="Akapitzlist"/>
        <w:numPr>
          <w:ilvl w:val="0"/>
          <w:numId w:val="22"/>
        </w:numPr>
        <w:autoSpaceDE w:val="0"/>
        <w:spacing w:after="0" w:line="240" w:lineRule="auto"/>
        <w:jc w:val="both"/>
        <w:rPr>
          <w:rFonts w:ascii="Arial" w:hAnsi="Arial" w:cs="Arial"/>
          <w:sz w:val="24"/>
          <w:szCs w:val="24"/>
        </w:rPr>
      </w:pPr>
      <w:r w:rsidRPr="00DF2EB0">
        <w:rPr>
          <w:rFonts w:ascii="Arial" w:hAnsi="Arial" w:cs="Arial"/>
          <w:sz w:val="24"/>
          <w:szCs w:val="24"/>
        </w:rPr>
        <w:t>Zamawiający nie wymaga od W</w:t>
      </w:r>
      <w:r w:rsidR="00DE4252" w:rsidRPr="00DF2EB0">
        <w:rPr>
          <w:rFonts w:ascii="Arial" w:hAnsi="Arial" w:cs="Arial"/>
          <w:sz w:val="24"/>
          <w:szCs w:val="24"/>
        </w:rPr>
        <w:t>ykonawca zabezpieczenia swojej oferty wadium</w:t>
      </w:r>
      <w:r w:rsidRPr="00DF2EB0">
        <w:rPr>
          <w:rFonts w:ascii="Arial" w:hAnsi="Arial" w:cs="Arial"/>
          <w:sz w:val="24"/>
          <w:szCs w:val="24"/>
        </w:rPr>
        <w:t xml:space="preserve">. </w:t>
      </w:r>
      <w:r w:rsidR="00CC7213" w:rsidRPr="00DF2EB0">
        <w:rPr>
          <w:rFonts w:ascii="Arial" w:hAnsi="Arial" w:cs="Arial"/>
          <w:sz w:val="24"/>
          <w:szCs w:val="24"/>
        </w:rPr>
        <w:t xml:space="preserve"> </w:t>
      </w:r>
    </w:p>
    <w:p w:rsidR="005E3CBC" w:rsidRPr="00585CC9" w:rsidRDefault="005E3CBC" w:rsidP="00585CC9">
      <w:pPr>
        <w:pStyle w:val="Akapitzlist"/>
        <w:autoSpaceDE w:val="0"/>
        <w:spacing w:after="0" w:line="240" w:lineRule="auto"/>
        <w:ind w:left="360"/>
        <w:jc w:val="both"/>
        <w:rPr>
          <w:rFonts w:ascii="Arial" w:hAnsi="Arial" w:cs="Arial"/>
          <w:sz w:val="24"/>
          <w:szCs w:val="24"/>
        </w:rPr>
      </w:pPr>
    </w:p>
    <w:p w:rsidR="007B6333" w:rsidRPr="00DF2EB0" w:rsidRDefault="007B6333" w:rsidP="006B7415">
      <w:pPr>
        <w:pStyle w:val="Akapitzlist"/>
        <w:numPr>
          <w:ilvl w:val="0"/>
          <w:numId w:val="7"/>
        </w:numPr>
        <w:autoSpaceDE w:val="0"/>
        <w:spacing w:after="0" w:line="240" w:lineRule="auto"/>
        <w:jc w:val="both"/>
        <w:rPr>
          <w:rFonts w:ascii="Arial" w:hAnsi="Arial" w:cs="Arial"/>
          <w:b/>
          <w:sz w:val="24"/>
          <w:szCs w:val="24"/>
          <w:highlight w:val="lightGray"/>
        </w:rPr>
      </w:pPr>
      <w:r w:rsidRPr="00DF2EB0">
        <w:rPr>
          <w:rFonts w:ascii="Arial" w:hAnsi="Arial" w:cs="Arial"/>
          <w:b/>
          <w:sz w:val="24"/>
          <w:szCs w:val="24"/>
          <w:highlight w:val="lightGray"/>
        </w:rPr>
        <w:t>TERMIN ZWIĄZANIA OFERTĄ.</w:t>
      </w:r>
    </w:p>
    <w:p w:rsidR="001506CA" w:rsidRPr="00750821" w:rsidRDefault="001506CA" w:rsidP="006B7415">
      <w:pPr>
        <w:pStyle w:val="Akapitzlist"/>
        <w:numPr>
          <w:ilvl w:val="0"/>
          <w:numId w:val="21"/>
        </w:numPr>
        <w:autoSpaceDE w:val="0"/>
        <w:spacing w:after="0" w:line="240" w:lineRule="auto"/>
        <w:ind w:left="284" w:hanging="284"/>
        <w:jc w:val="both"/>
        <w:rPr>
          <w:rFonts w:ascii="Arial" w:hAnsi="Arial" w:cs="Arial"/>
          <w:b/>
          <w:sz w:val="24"/>
          <w:szCs w:val="24"/>
          <w:u w:val="single"/>
        </w:rPr>
      </w:pPr>
      <w:r w:rsidRPr="000A1D51">
        <w:rPr>
          <w:rFonts w:ascii="Arial" w:hAnsi="Arial" w:cs="Arial"/>
          <w:sz w:val="24"/>
          <w:szCs w:val="24"/>
        </w:rPr>
        <w:t xml:space="preserve">Wykonawca będzie związany ofertą od dni upływu terminu składania ofert, przy czym pierwszym dniem terminu związania ofertą jest dzień, w którym upływa termin składania ofert </w:t>
      </w:r>
      <w:r w:rsidRPr="000A1D51">
        <w:rPr>
          <w:rFonts w:ascii="Arial" w:hAnsi="Arial" w:cs="Arial"/>
          <w:b/>
          <w:sz w:val="24"/>
          <w:szCs w:val="24"/>
        </w:rPr>
        <w:t xml:space="preserve">przez okres </w:t>
      </w:r>
      <w:r w:rsidR="007B67FF" w:rsidRPr="000A1D51">
        <w:rPr>
          <w:rFonts w:ascii="Arial" w:hAnsi="Arial" w:cs="Arial"/>
          <w:b/>
          <w:sz w:val="24"/>
          <w:szCs w:val="24"/>
        </w:rPr>
        <w:t>30</w:t>
      </w:r>
      <w:r w:rsidRPr="000A1D51">
        <w:rPr>
          <w:rFonts w:ascii="Arial" w:hAnsi="Arial" w:cs="Arial"/>
          <w:b/>
          <w:sz w:val="24"/>
          <w:szCs w:val="24"/>
        </w:rPr>
        <w:t xml:space="preserve"> dni</w:t>
      </w:r>
      <w:r w:rsidRPr="000A1D51">
        <w:rPr>
          <w:rFonts w:ascii="Arial" w:hAnsi="Arial" w:cs="Arial"/>
          <w:sz w:val="24"/>
          <w:szCs w:val="24"/>
        </w:rPr>
        <w:t xml:space="preserve"> tj</w:t>
      </w:r>
      <w:r w:rsidRPr="00750821">
        <w:rPr>
          <w:rFonts w:ascii="Arial" w:hAnsi="Arial" w:cs="Arial"/>
          <w:sz w:val="24"/>
          <w:szCs w:val="24"/>
        </w:rPr>
        <w:t xml:space="preserve">. </w:t>
      </w:r>
      <w:r w:rsidRPr="00750821">
        <w:rPr>
          <w:rFonts w:ascii="Arial" w:hAnsi="Arial" w:cs="Arial"/>
          <w:b/>
          <w:sz w:val="24"/>
          <w:szCs w:val="24"/>
          <w:u w:val="single"/>
        </w:rPr>
        <w:t xml:space="preserve">do dnia </w:t>
      </w:r>
      <w:r w:rsidR="005B6DF3">
        <w:rPr>
          <w:rFonts w:ascii="Arial" w:hAnsi="Arial" w:cs="Arial"/>
          <w:b/>
          <w:sz w:val="24"/>
          <w:szCs w:val="24"/>
          <w:u w:val="single"/>
        </w:rPr>
        <w:t>0</w:t>
      </w:r>
      <w:r w:rsidR="00A830C5">
        <w:rPr>
          <w:rFonts w:ascii="Arial" w:hAnsi="Arial" w:cs="Arial"/>
          <w:b/>
          <w:sz w:val="24"/>
          <w:szCs w:val="24"/>
          <w:u w:val="single"/>
        </w:rPr>
        <w:t>6</w:t>
      </w:r>
      <w:r w:rsidR="00E273BF" w:rsidRPr="00750821">
        <w:rPr>
          <w:rFonts w:ascii="Arial" w:hAnsi="Arial" w:cs="Arial"/>
          <w:b/>
          <w:sz w:val="24"/>
          <w:szCs w:val="24"/>
          <w:u w:val="single"/>
        </w:rPr>
        <w:t>.0</w:t>
      </w:r>
      <w:r w:rsidR="00A830C5">
        <w:rPr>
          <w:rFonts w:ascii="Arial" w:hAnsi="Arial" w:cs="Arial"/>
          <w:b/>
          <w:sz w:val="24"/>
          <w:szCs w:val="24"/>
          <w:u w:val="single"/>
        </w:rPr>
        <w:t>6</w:t>
      </w:r>
      <w:r w:rsidR="00E273BF" w:rsidRPr="00750821">
        <w:rPr>
          <w:rFonts w:ascii="Arial" w:hAnsi="Arial" w:cs="Arial"/>
          <w:b/>
          <w:sz w:val="24"/>
          <w:szCs w:val="24"/>
          <w:u w:val="single"/>
        </w:rPr>
        <w:t>.202</w:t>
      </w:r>
      <w:r w:rsidR="005F05A0">
        <w:rPr>
          <w:rFonts w:ascii="Arial" w:hAnsi="Arial" w:cs="Arial"/>
          <w:b/>
          <w:sz w:val="24"/>
          <w:szCs w:val="24"/>
          <w:u w:val="single"/>
        </w:rPr>
        <w:t>3</w:t>
      </w:r>
      <w:r w:rsidR="00E273BF" w:rsidRPr="00750821">
        <w:rPr>
          <w:rFonts w:ascii="Arial" w:hAnsi="Arial" w:cs="Arial"/>
          <w:b/>
          <w:sz w:val="24"/>
          <w:szCs w:val="24"/>
          <w:u w:val="single"/>
        </w:rPr>
        <w:t xml:space="preserve"> roku</w:t>
      </w:r>
      <w:r w:rsidRPr="00750821">
        <w:rPr>
          <w:rFonts w:ascii="Arial" w:hAnsi="Arial" w:cs="Arial"/>
          <w:b/>
          <w:sz w:val="24"/>
          <w:szCs w:val="24"/>
          <w:u w:val="single"/>
        </w:rPr>
        <w:t>.</w:t>
      </w:r>
    </w:p>
    <w:p w:rsidR="00277D3F" w:rsidRPr="00BE743D" w:rsidRDefault="00277D3F" w:rsidP="006B7415">
      <w:pPr>
        <w:pStyle w:val="Akapitzlist"/>
        <w:numPr>
          <w:ilvl w:val="0"/>
          <w:numId w:val="21"/>
        </w:numPr>
        <w:spacing w:after="0" w:line="240" w:lineRule="auto"/>
        <w:ind w:left="284" w:hanging="284"/>
        <w:jc w:val="both"/>
        <w:rPr>
          <w:rFonts w:ascii="Arial" w:hAnsi="Arial" w:cs="Arial"/>
          <w:sz w:val="24"/>
          <w:szCs w:val="24"/>
        </w:rPr>
      </w:pPr>
      <w:r w:rsidRPr="00750821">
        <w:rPr>
          <w:rFonts w:ascii="Arial" w:hAnsi="Arial" w:cs="Arial"/>
          <w:sz w:val="24"/>
          <w:szCs w:val="24"/>
        </w:rPr>
        <w:t>W przypadku gdy wybór najkorzystniejszej oferty nie nastąpi</w:t>
      </w:r>
      <w:r w:rsidRPr="000A1D51">
        <w:rPr>
          <w:rFonts w:ascii="Arial" w:hAnsi="Arial" w:cs="Arial"/>
          <w:sz w:val="24"/>
          <w:szCs w:val="24"/>
        </w:rPr>
        <w:t xml:space="preserve"> przed upływem </w:t>
      </w:r>
      <w:r w:rsidRPr="000A1D51">
        <w:rPr>
          <w:rStyle w:val="Uwydatnienie"/>
          <w:rFonts w:ascii="Arial" w:hAnsi="Arial" w:cs="Arial"/>
          <w:i w:val="0"/>
          <w:sz w:val="24"/>
          <w:szCs w:val="24"/>
        </w:rPr>
        <w:t>terminu związania</w:t>
      </w:r>
      <w:r w:rsidRPr="000A1D51">
        <w:rPr>
          <w:rFonts w:ascii="Arial" w:hAnsi="Arial" w:cs="Arial"/>
          <w:sz w:val="24"/>
          <w:szCs w:val="24"/>
        </w:rPr>
        <w:t xml:space="preserve"> ofertą, o którym mowa w ust. 1, Zamawiający przed upływem </w:t>
      </w:r>
      <w:r w:rsidRPr="000A1D51">
        <w:rPr>
          <w:rStyle w:val="Uwydatnienie"/>
          <w:rFonts w:ascii="Arial" w:hAnsi="Arial" w:cs="Arial"/>
          <w:i w:val="0"/>
          <w:sz w:val="24"/>
          <w:szCs w:val="24"/>
        </w:rPr>
        <w:t>terminu związania</w:t>
      </w:r>
      <w:r w:rsidRPr="000A1D51">
        <w:rPr>
          <w:rFonts w:ascii="Arial" w:hAnsi="Arial" w:cs="Arial"/>
          <w:sz w:val="24"/>
          <w:szCs w:val="24"/>
        </w:rPr>
        <w:t xml:space="preserve"> ofertą, zwróci się jednokrotnie do Wykonawców o wyrażenie zgody na przedłużenie tego terminu o wskazywany przez</w:t>
      </w:r>
      <w:r w:rsidRPr="00BE743D">
        <w:rPr>
          <w:rFonts w:ascii="Arial" w:hAnsi="Arial" w:cs="Arial"/>
          <w:sz w:val="24"/>
          <w:szCs w:val="24"/>
        </w:rPr>
        <w:t xml:space="preserve"> niego okres,</w:t>
      </w:r>
      <w:r w:rsidR="00F02DCC">
        <w:rPr>
          <w:rFonts w:ascii="Arial" w:hAnsi="Arial" w:cs="Arial"/>
          <w:sz w:val="24"/>
          <w:szCs w:val="24"/>
        </w:rPr>
        <w:t xml:space="preserve"> </w:t>
      </w:r>
      <w:r w:rsidRPr="00BE743D">
        <w:rPr>
          <w:rFonts w:ascii="Arial" w:hAnsi="Arial" w:cs="Arial"/>
          <w:sz w:val="24"/>
          <w:szCs w:val="24"/>
        </w:rPr>
        <w:t xml:space="preserve">nie dłuższy niż </w:t>
      </w:r>
      <w:r w:rsidR="00BE743D" w:rsidRPr="00BE743D">
        <w:rPr>
          <w:rFonts w:ascii="Arial" w:hAnsi="Arial" w:cs="Arial"/>
          <w:sz w:val="24"/>
          <w:szCs w:val="24"/>
        </w:rPr>
        <w:t>3</w:t>
      </w:r>
      <w:r w:rsidRPr="00BE743D">
        <w:rPr>
          <w:rFonts w:ascii="Arial" w:hAnsi="Arial" w:cs="Arial"/>
          <w:sz w:val="24"/>
          <w:szCs w:val="24"/>
        </w:rPr>
        <w:t>0 dni.</w:t>
      </w:r>
    </w:p>
    <w:p w:rsidR="00277D3F" w:rsidRPr="00BE743D" w:rsidRDefault="00277D3F" w:rsidP="006B7415">
      <w:pPr>
        <w:pStyle w:val="Akapitzlist"/>
        <w:numPr>
          <w:ilvl w:val="0"/>
          <w:numId w:val="21"/>
        </w:numPr>
        <w:spacing w:after="0" w:line="240" w:lineRule="auto"/>
        <w:ind w:left="284" w:hanging="284"/>
        <w:jc w:val="both"/>
        <w:rPr>
          <w:rFonts w:ascii="Arial" w:hAnsi="Arial" w:cs="Arial"/>
          <w:sz w:val="24"/>
          <w:szCs w:val="24"/>
        </w:rPr>
      </w:pPr>
      <w:r w:rsidRPr="00BE743D">
        <w:rPr>
          <w:rFonts w:ascii="Arial" w:hAnsi="Arial" w:cs="Arial"/>
          <w:sz w:val="24"/>
          <w:szCs w:val="24"/>
        </w:rPr>
        <w:t xml:space="preserve">Przedłużenie </w:t>
      </w:r>
      <w:r w:rsidRPr="00BE743D">
        <w:rPr>
          <w:rStyle w:val="Uwydatnienie"/>
          <w:rFonts w:ascii="Arial" w:hAnsi="Arial" w:cs="Arial"/>
          <w:i w:val="0"/>
          <w:sz w:val="24"/>
          <w:szCs w:val="24"/>
        </w:rPr>
        <w:t>terminu</w:t>
      </w:r>
      <w:r w:rsidRPr="00BE743D">
        <w:rPr>
          <w:rStyle w:val="Uwydatnienie"/>
          <w:rFonts w:ascii="Arial" w:hAnsi="Arial" w:cs="Arial"/>
          <w:sz w:val="24"/>
          <w:szCs w:val="24"/>
        </w:rPr>
        <w:t xml:space="preserve"> </w:t>
      </w:r>
      <w:r w:rsidRPr="00BE743D">
        <w:rPr>
          <w:rStyle w:val="Uwydatnienie"/>
          <w:rFonts w:ascii="Arial" w:hAnsi="Arial" w:cs="Arial"/>
          <w:i w:val="0"/>
          <w:sz w:val="24"/>
          <w:szCs w:val="24"/>
        </w:rPr>
        <w:t>związania</w:t>
      </w:r>
      <w:r w:rsidRPr="00BE743D">
        <w:rPr>
          <w:rFonts w:ascii="Arial" w:hAnsi="Arial" w:cs="Arial"/>
          <w:sz w:val="24"/>
          <w:szCs w:val="24"/>
        </w:rPr>
        <w:t xml:space="preserve"> ofertą, o którym mowa w ust. 2, wymaga złożenia przez Wykonawcę pisemnego oświadczenia o wyrażeniu zgody na przedłużenie </w:t>
      </w:r>
      <w:r w:rsidRPr="00BE743D">
        <w:rPr>
          <w:rStyle w:val="Uwydatnienie"/>
          <w:rFonts w:ascii="Arial" w:hAnsi="Arial" w:cs="Arial"/>
          <w:i w:val="0"/>
          <w:sz w:val="24"/>
          <w:szCs w:val="24"/>
        </w:rPr>
        <w:t>terminu związania</w:t>
      </w:r>
      <w:r w:rsidRPr="00BE743D">
        <w:rPr>
          <w:rFonts w:ascii="Arial" w:hAnsi="Arial" w:cs="Arial"/>
          <w:sz w:val="24"/>
          <w:szCs w:val="24"/>
        </w:rPr>
        <w:t xml:space="preserve"> ofertą.</w:t>
      </w:r>
    </w:p>
    <w:p w:rsidR="000A1D51" w:rsidRPr="003E5118" w:rsidRDefault="00277D3F" w:rsidP="00197731">
      <w:pPr>
        <w:pStyle w:val="Akapitzlist"/>
        <w:numPr>
          <w:ilvl w:val="0"/>
          <w:numId w:val="21"/>
        </w:numPr>
        <w:autoSpaceDE w:val="0"/>
        <w:spacing w:after="0" w:line="240" w:lineRule="auto"/>
        <w:ind w:left="284" w:hanging="284"/>
        <w:jc w:val="both"/>
        <w:rPr>
          <w:rFonts w:ascii="Arial" w:hAnsi="Arial" w:cs="Arial"/>
          <w:sz w:val="24"/>
          <w:szCs w:val="24"/>
        </w:rPr>
      </w:pPr>
      <w:r w:rsidRPr="003E5118">
        <w:rPr>
          <w:rFonts w:ascii="Arial" w:hAnsi="Arial" w:cs="Arial"/>
          <w:sz w:val="24"/>
          <w:szCs w:val="24"/>
        </w:rPr>
        <w:t xml:space="preserve">W przypadku gdy Zamawiający żąda wniesienia wadium, przedłużenie </w:t>
      </w:r>
      <w:r w:rsidRPr="003E5118">
        <w:rPr>
          <w:rStyle w:val="Uwydatnienie"/>
          <w:rFonts w:ascii="Arial" w:hAnsi="Arial" w:cs="Arial"/>
          <w:i w:val="0"/>
          <w:sz w:val="24"/>
          <w:szCs w:val="24"/>
        </w:rPr>
        <w:t>terminu związania</w:t>
      </w:r>
      <w:r w:rsidRPr="003E5118">
        <w:rPr>
          <w:rFonts w:ascii="Arial" w:hAnsi="Arial" w:cs="Arial"/>
          <w:sz w:val="24"/>
          <w:szCs w:val="24"/>
        </w:rPr>
        <w:t xml:space="preserve"> ofertą, o którym mowa w ust. 2, następuje wraz z przedłużeniem okresu ważności wadium albo, jeżeli nie jest to możliwe, z wniesieniem nowego wadium na przedłużony okres związania ofertą.</w:t>
      </w:r>
    </w:p>
    <w:p w:rsidR="000A1D51" w:rsidRDefault="000A1D51" w:rsidP="00197731">
      <w:pPr>
        <w:pStyle w:val="Akapitzlist"/>
        <w:autoSpaceDE w:val="0"/>
        <w:spacing w:after="0" w:line="240" w:lineRule="auto"/>
        <w:jc w:val="both"/>
        <w:rPr>
          <w:rFonts w:ascii="Arial" w:hAnsi="Arial" w:cs="Arial"/>
          <w:sz w:val="24"/>
          <w:szCs w:val="24"/>
        </w:rPr>
      </w:pPr>
    </w:p>
    <w:p w:rsidR="007B6333" w:rsidRPr="007B67FF" w:rsidRDefault="007C4294" w:rsidP="006B7415">
      <w:pPr>
        <w:pStyle w:val="Akapitzlist"/>
        <w:numPr>
          <w:ilvl w:val="0"/>
          <w:numId w:val="7"/>
        </w:numPr>
        <w:autoSpaceDE w:val="0"/>
        <w:spacing w:after="0" w:line="240" w:lineRule="auto"/>
        <w:jc w:val="both"/>
        <w:rPr>
          <w:rFonts w:ascii="Arial" w:hAnsi="Arial" w:cs="Arial"/>
          <w:b/>
          <w:sz w:val="24"/>
          <w:szCs w:val="24"/>
          <w:highlight w:val="lightGray"/>
          <w:u w:val="single"/>
        </w:rPr>
      </w:pPr>
      <w:r w:rsidRPr="00F02DCC">
        <w:rPr>
          <w:rFonts w:ascii="Arial" w:hAnsi="Arial" w:cs="Arial"/>
          <w:b/>
          <w:sz w:val="24"/>
          <w:szCs w:val="24"/>
          <w:highlight w:val="lightGray"/>
        </w:rPr>
        <w:t xml:space="preserve">SPOSÓB ORAZ </w:t>
      </w:r>
      <w:r w:rsidR="007B6333" w:rsidRPr="00F02DCC">
        <w:rPr>
          <w:rFonts w:ascii="Arial" w:hAnsi="Arial" w:cs="Arial"/>
          <w:b/>
          <w:sz w:val="24"/>
          <w:szCs w:val="24"/>
          <w:highlight w:val="lightGray"/>
        </w:rPr>
        <w:t>TERMIN SKŁADANIA OFERT</w:t>
      </w:r>
      <w:r w:rsidR="007B6333" w:rsidRPr="007B67FF">
        <w:rPr>
          <w:rFonts w:ascii="Arial" w:hAnsi="Arial" w:cs="Arial"/>
          <w:b/>
          <w:sz w:val="24"/>
          <w:szCs w:val="24"/>
          <w:highlight w:val="lightGray"/>
          <w:u w:val="single"/>
        </w:rPr>
        <w:t>.</w:t>
      </w:r>
    </w:p>
    <w:p w:rsidR="006D51C3" w:rsidRPr="00585CC9" w:rsidRDefault="00EA2FDF" w:rsidP="00EA2FDF">
      <w:pPr>
        <w:spacing w:after="0" w:line="240" w:lineRule="auto"/>
        <w:jc w:val="both"/>
        <w:rPr>
          <w:rFonts w:ascii="Arial" w:hAnsi="Arial" w:cs="Arial"/>
          <w:sz w:val="24"/>
          <w:szCs w:val="24"/>
        </w:rPr>
      </w:pPr>
      <w:r>
        <w:rPr>
          <w:rFonts w:ascii="Arial" w:hAnsi="Arial" w:cs="Arial"/>
          <w:sz w:val="24"/>
          <w:szCs w:val="24"/>
        </w:rPr>
        <w:t xml:space="preserve">1. </w:t>
      </w:r>
      <w:r w:rsidR="006D51C3" w:rsidRPr="007B67FF">
        <w:rPr>
          <w:rFonts w:ascii="Arial" w:hAnsi="Arial" w:cs="Arial"/>
          <w:sz w:val="24"/>
          <w:szCs w:val="24"/>
        </w:rPr>
        <w:t xml:space="preserve">Ofertę należy złożyć za pośrednictwem </w:t>
      </w:r>
      <w:hyperlink r:id="rId43" w:history="1">
        <w:r w:rsidR="00A151F3" w:rsidRPr="00043E17">
          <w:rPr>
            <w:rStyle w:val="Hipercze"/>
            <w:rFonts w:ascii="Arial" w:hAnsi="Arial" w:cs="Arial"/>
            <w:color w:val="365F91"/>
            <w:sz w:val="24"/>
            <w:szCs w:val="24"/>
          </w:rPr>
          <w:t>platformazakupowa.pl</w:t>
        </w:r>
      </w:hyperlink>
      <w:r w:rsidR="00A151F3" w:rsidRPr="007B67FF">
        <w:rPr>
          <w:rFonts w:ascii="Arial" w:hAnsi="Arial" w:cs="Arial"/>
          <w:sz w:val="24"/>
          <w:szCs w:val="24"/>
        </w:rPr>
        <w:t xml:space="preserve"> </w:t>
      </w:r>
      <w:r w:rsidR="006D51C3" w:rsidRPr="007B67FF">
        <w:rPr>
          <w:rFonts w:ascii="Arial" w:hAnsi="Arial" w:cs="Arial"/>
          <w:sz w:val="24"/>
          <w:szCs w:val="24"/>
        </w:rPr>
        <w:t xml:space="preserve">pod adresem </w:t>
      </w:r>
      <w:hyperlink r:id="rId44" w:history="1">
        <w:r w:rsidR="005B6DF3" w:rsidRPr="005B6DF3">
          <w:rPr>
            <w:rStyle w:val="Hipercze"/>
            <w:rFonts w:ascii="Arial" w:hAnsi="Arial" w:cs="Arial"/>
            <w:b/>
            <w:sz w:val="24"/>
            <w:szCs w:val="24"/>
          </w:rPr>
          <w:t>https://platformazakupowa.pl/transakcja/757743</w:t>
        </w:r>
      </w:hyperlink>
      <w:r>
        <w:rPr>
          <w:rFonts w:ascii="Arial" w:hAnsi="Arial" w:cs="Arial"/>
          <w:b/>
        </w:rPr>
        <w:t xml:space="preserve"> </w:t>
      </w:r>
      <w:r w:rsidR="006D51C3" w:rsidRPr="00585CC9">
        <w:rPr>
          <w:rFonts w:ascii="Arial" w:hAnsi="Arial" w:cs="Arial"/>
          <w:sz w:val="24"/>
          <w:szCs w:val="24"/>
        </w:rPr>
        <w:t>na stronie internetowej prowadzonego postępowania.</w:t>
      </w:r>
    </w:p>
    <w:p w:rsidR="006D51C3" w:rsidRPr="00750821" w:rsidRDefault="006D51C3" w:rsidP="00EA2FDF">
      <w:pPr>
        <w:pStyle w:val="Akapitzlist"/>
        <w:numPr>
          <w:ilvl w:val="0"/>
          <w:numId w:val="65"/>
        </w:numPr>
        <w:autoSpaceDE w:val="0"/>
        <w:spacing w:after="0" w:line="240" w:lineRule="auto"/>
        <w:ind w:left="284" w:hanging="284"/>
        <w:jc w:val="both"/>
        <w:rPr>
          <w:rFonts w:ascii="Arial" w:hAnsi="Arial" w:cs="Arial"/>
          <w:b/>
          <w:sz w:val="24"/>
          <w:szCs w:val="24"/>
        </w:rPr>
      </w:pPr>
      <w:r w:rsidRPr="007B67FF">
        <w:rPr>
          <w:rFonts w:ascii="Arial" w:hAnsi="Arial" w:cs="Arial"/>
          <w:b/>
          <w:sz w:val="24"/>
          <w:szCs w:val="24"/>
        </w:rPr>
        <w:t xml:space="preserve">Termin składania ofert upływa </w:t>
      </w:r>
      <w:r w:rsidRPr="007B67FF">
        <w:rPr>
          <w:rFonts w:ascii="Arial" w:hAnsi="Arial" w:cs="Arial"/>
          <w:b/>
          <w:sz w:val="24"/>
          <w:szCs w:val="24"/>
          <w:u w:val="single"/>
        </w:rPr>
        <w:t xml:space="preserve">w </w:t>
      </w:r>
      <w:r w:rsidRPr="00750821">
        <w:rPr>
          <w:rFonts w:ascii="Arial" w:hAnsi="Arial" w:cs="Arial"/>
          <w:b/>
          <w:sz w:val="24"/>
          <w:szCs w:val="24"/>
          <w:u w:val="single"/>
        </w:rPr>
        <w:t xml:space="preserve">dniu  </w:t>
      </w:r>
      <w:r w:rsidR="005B6DF3">
        <w:rPr>
          <w:rFonts w:ascii="Arial" w:hAnsi="Arial" w:cs="Arial"/>
          <w:b/>
          <w:sz w:val="24"/>
          <w:szCs w:val="24"/>
          <w:u w:val="single"/>
        </w:rPr>
        <w:t>08</w:t>
      </w:r>
      <w:r w:rsidR="00037A98" w:rsidRPr="00750821">
        <w:rPr>
          <w:rFonts w:ascii="Arial" w:hAnsi="Arial" w:cs="Arial"/>
          <w:b/>
          <w:sz w:val="24"/>
          <w:szCs w:val="24"/>
          <w:u w:val="single"/>
        </w:rPr>
        <w:t>.0</w:t>
      </w:r>
      <w:r w:rsidR="005B6DF3">
        <w:rPr>
          <w:rFonts w:ascii="Arial" w:hAnsi="Arial" w:cs="Arial"/>
          <w:b/>
          <w:sz w:val="24"/>
          <w:szCs w:val="24"/>
          <w:u w:val="single"/>
        </w:rPr>
        <w:t>5</w:t>
      </w:r>
      <w:r w:rsidR="00037A98" w:rsidRPr="00750821">
        <w:rPr>
          <w:rFonts w:ascii="Arial" w:hAnsi="Arial" w:cs="Arial"/>
          <w:b/>
          <w:sz w:val="24"/>
          <w:szCs w:val="24"/>
          <w:u w:val="single"/>
        </w:rPr>
        <w:t>.202</w:t>
      </w:r>
      <w:r w:rsidR="003B45B0">
        <w:rPr>
          <w:rFonts w:ascii="Arial" w:hAnsi="Arial" w:cs="Arial"/>
          <w:b/>
          <w:sz w:val="24"/>
          <w:szCs w:val="24"/>
          <w:u w:val="single"/>
        </w:rPr>
        <w:t>3</w:t>
      </w:r>
      <w:r w:rsidR="00E273BF" w:rsidRPr="00750821">
        <w:rPr>
          <w:rFonts w:ascii="Arial" w:hAnsi="Arial" w:cs="Arial"/>
          <w:b/>
          <w:sz w:val="24"/>
          <w:szCs w:val="24"/>
          <w:u w:val="single"/>
        </w:rPr>
        <w:t xml:space="preserve"> </w:t>
      </w:r>
      <w:r w:rsidRPr="00750821">
        <w:rPr>
          <w:rFonts w:ascii="Arial" w:hAnsi="Arial" w:cs="Arial"/>
          <w:b/>
          <w:sz w:val="24"/>
          <w:szCs w:val="24"/>
          <w:u w:val="single"/>
        </w:rPr>
        <w:t xml:space="preserve">roku do godz. </w:t>
      </w:r>
      <w:r w:rsidR="005B6DF3">
        <w:rPr>
          <w:rFonts w:ascii="Arial" w:hAnsi="Arial" w:cs="Arial"/>
          <w:b/>
          <w:sz w:val="24"/>
          <w:szCs w:val="24"/>
          <w:u w:val="single"/>
        </w:rPr>
        <w:t>9</w:t>
      </w:r>
      <w:r w:rsidRPr="00750821">
        <w:rPr>
          <w:rFonts w:ascii="Arial" w:hAnsi="Arial" w:cs="Arial"/>
          <w:b/>
          <w:sz w:val="24"/>
          <w:szCs w:val="24"/>
          <w:u w:val="single"/>
        </w:rPr>
        <w:t>:45.</w:t>
      </w:r>
    </w:p>
    <w:p w:rsidR="00A151F3" w:rsidRPr="007B67FF" w:rsidRDefault="00A151F3" w:rsidP="00EA2FDF">
      <w:pPr>
        <w:numPr>
          <w:ilvl w:val="0"/>
          <w:numId w:val="65"/>
        </w:numPr>
        <w:pBdr>
          <w:top w:val="none" w:sz="0" w:space="0" w:color="000000"/>
          <w:left w:val="none" w:sz="0" w:space="0" w:color="000000"/>
          <w:bottom w:val="none" w:sz="0" w:space="0" w:color="000000"/>
          <w:right w:val="none" w:sz="0" w:space="0" w:color="000000"/>
        </w:pBdr>
        <w:suppressAutoHyphens/>
        <w:spacing w:after="0" w:line="240" w:lineRule="auto"/>
        <w:ind w:left="284" w:hanging="284"/>
        <w:jc w:val="both"/>
        <w:rPr>
          <w:rFonts w:ascii="Arial" w:hAnsi="Arial" w:cs="Arial"/>
          <w:sz w:val="24"/>
          <w:szCs w:val="24"/>
        </w:rPr>
      </w:pPr>
      <w:r w:rsidRPr="007B67FF">
        <w:rPr>
          <w:rFonts w:ascii="Arial" w:hAnsi="Arial" w:cs="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rsidR="00A151F3" w:rsidRPr="007B67FF" w:rsidRDefault="00A151F3" w:rsidP="00EA2FDF">
      <w:pPr>
        <w:numPr>
          <w:ilvl w:val="0"/>
          <w:numId w:val="65"/>
        </w:numPr>
        <w:pBdr>
          <w:top w:val="none" w:sz="0" w:space="0" w:color="000000"/>
          <w:left w:val="none" w:sz="0" w:space="0" w:color="000000"/>
          <w:bottom w:val="none" w:sz="0" w:space="0" w:color="000000"/>
          <w:right w:val="none" w:sz="0" w:space="0" w:color="000000"/>
        </w:pBdr>
        <w:suppressAutoHyphens/>
        <w:spacing w:after="0" w:line="240" w:lineRule="auto"/>
        <w:ind w:left="284" w:hanging="284"/>
        <w:jc w:val="both"/>
        <w:rPr>
          <w:rFonts w:ascii="Arial" w:hAnsi="Arial" w:cs="Arial"/>
          <w:sz w:val="24"/>
          <w:szCs w:val="24"/>
        </w:rPr>
      </w:pPr>
      <w:r w:rsidRPr="007B67FF">
        <w:rPr>
          <w:rFonts w:ascii="Arial" w:hAnsi="Arial" w:cs="Arial"/>
          <w:sz w:val="24"/>
          <w:szCs w:val="24"/>
        </w:rPr>
        <w:t>Do oferty należy dołączyć wszystkie wymagane w SWZ dokumenty.</w:t>
      </w:r>
    </w:p>
    <w:p w:rsidR="00A151F3" w:rsidRPr="007B67FF" w:rsidRDefault="00A151F3" w:rsidP="00EA2FDF">
      <w:pPr>
        <w:numPr>
          <w:ilvl w:val="0"/>
          <w:numId w:val="65"/>
        </w:numPr>
        <w:pBdr>
          <w:top w:val="none" w:sz="0" w:space="0" w:color="000000"/>
          <w:left w:val="none" w:sz="0" w:space="0" w:color="000000"/>
          <w:bottom w:val="none" w:sz="0" w:space="0" w:color="000000"/>
          <w:right w:val="none" w:sz="0" w:space="0" w:color="000000"/>
        </w:pBdr>
        <w:suppressAutoHyphens/>
        <w:spacing w:after="0" w:line="240" w:lineRule="auto"/>
        <w:ind w:left="284" w:hanging="284"/>
        <w:jc w:val="both"/>
        <w:rPr>
          <w:rFonts w:ascii="Arial" w:hAnsi="Arial" w:cs="Arial"/>
          <w:sz w:val="24"/>
          <w:szCs w:val="24"/>
        </w:rPr>
      </w:pPr>
      <w:r w:rsidRPr="007B67FF">
        <w:rPr>
          <w:rFonts w:ascii="Arial" w:hAnsi="Arial" w:cs="Arial"/>
          <w:sz w:val="24"/>
          <w:szCs w:val="24"/>
        </w:rPr>
        <w:t>Po wypełnieniu Formularza składania oferty lub wniosku i dołączenia  wszystkich wymaganych załączników należy kliknąć przycisk „Przejdź do podsumowania”.</w:t>
      </w:r>
    </w:p>
    <w:p w:rsidR="00A151F3" w:rsidRPr="00397D3A" w:rsidRDefault="00EA1857" w:rsidP="00EA2FDF">
      <w:pPr>
        <w:numPr>
          <w:ilvl w:val="0"/>
          <w:numId w:val="65"/>
        </w:numPr>
        <w:pBdr>
          <w:top w:val="none" w:sz="0" w:space="0" w:color="000000"/>
          <w:left w:val="none" w:sz="0" w:space="0" w:color="000000"/>
          <w:bottom w:val="none" w:sz="0" w:space="0" w:color="000000"/>
          <w:right w:val="none" w:sz="0" w:space="0" w:color="000000"/>
        </w:pBdr>
        <w:suppressAutoHyphens/>
        <w:spacing w:after="0" w:line="240" w:lineRule="auto"/>
        <w:ind w:left="284" w:hanging="284"/>
        <w:jc w:val="both"/>
        <w:rPr>
          <w:rFonts w:ascii="Arial" w:hAnsi="Arial" w:cs="Arial"/>
          <w:sz w:val="24"/>
          <w:szCs w:val="24"/>
        </w:rPr>
      </w:pPr>
      <w:r w:rsidRPr="00397D3A">
        <w:rPr>
          <w:rFonts w:ascii="Arial" w:hAnsi="Arial" w:cs="Arial"/>
          <w:sz w:val="24"/>
          <w:szCs w:val="24"/>
        </w:rPr>
        <w:t>Oferta składana elektronicznie musi zostać podpisana elektronicznym podpisem kwalifikowanym</w:t>
      </w:r>
      <w:r w:rsidR="00397D3A">
        <w:rPr>
          <w:rFonts w:ascii="Arial" w:hAnsi="Arial" w:cs="Arial"/>
          <w:sz w:val="24"/>
          <w:szCs w:val="24"/>
        </w:rPr>
        <w:t xml:space="preserve">, </w:t>
      </w:r>
      <w:r w:rsidR="00397D3A" w:rsidRPr="00397D3A">
        <w:rPr>
          <w:rFonts w:ascii="Arial" w:hAnsi="Arial" w:cs="Arial"/>
          <w:sz w:val="24"/>
          <w:szCs w:val="24"/>
        </w:rPr>
        <w:t>podpisem zaufanym lub podpisem osobistym</w:t>
      </w:r>
      <w:r w:rsidRPr="00397D3A">
        <w:rPr>
          <w:rFonts w:ascii="Arial" w:hAnsi="Arial" w:cs="Arial"/>
          <w:sz w:val="24"/>
          <w:szCs w:val="24"/>
        </w:rPr>
        <w:t xml:space="preserve">. W procesie składania oferty za pośrednictwem </w:t>
      </w:r>
      <w:hyperlink r:id="rId45" w:history="1">
        <w:r w:rsidRPr="00043E17">
          <w:rPr>
            <w:rStyle w:val="ListLabel346"/>
            <w:rFonts w:ascii="Arial" w:hAnsi="Arial" w:cs="Arial"/>
            <w:color w:val="365F91"/>
            <w:sz w:val="24"/>
            <w:szCs w:val="24"/>
          </w:rPr>
          <w:t>platformazakupowa.pl</w:t>
        </w:r>
      </w:hyperlink>
      <w:r w:rsidRPr="00043E17">
        <w:rPr>
          <w:rFonts w:ascii="Arial" w:hAnsi="Arial" w:cs="Arial"/>
          <w:color w:val="365F91"/>
          <w:sz w:val="24"/>
          <w:szCs w:val="24"/>
        </w:rPr>
        <w:t>,</w:t>
      </w:r>
      <w:r w:rsidRPr="00397D3A">
        <w:rPr>
          <w:rFonts w:ascii="Arial" w:hAnsi="Arial" w:cs="Arial"/>
          <w:sz w:val="24"/>
          <w:szCs w:val="24"/>
        </w:rPr>
        <w:t xml:space="preserve"> Wykonawca powinien złożyć podpis bezpośrednio na dokumentach przesłanych za pośrednictwem </w:t>
      </w:r>
      <w:hyperlink r:id="rId46" w:history="1">
        <w:r w:rsidRPr="00043E17">
          <w:rPr>
            <w:rStyle w:val="ListLabel346"/>
            <w:rFonts w:ascii="Arial" w:hAnsi="Arial" w:cs="Arial"/>
            <w:color w:val="365F91"/>
            <w:sz w:val="24"/>
            <w:szCs w:val="24"/>
          </w:rPr>
          <w:t>platformazakupowa.pl</w:t>
        </w:r>
      </w:hyperlink>
      <w:r w:rsidRPr="00043E17">
        <w:rPr>
          <w:rFonts w:ascii="Arial" w:hAnsi="Arial" w:cs="Arial"/>
          <w:color w:val="365F91"/>
          <w:sz w:val="24"/>
          <w:szCs w:val="24"/>
        </w:rPr>
        <w:t>.</w:t>
      </w:r>
      <w:r w:rsidRPr="00397D3A">
        <w:rPr>
          <w:rFonts w:ascii="Arial" w:hAnsi="Arial" w:cs="Arial"/>
          <w:sz w:val="24"/>
          <w:szCs w:val="24"/>
        </w:rPr>
        <w:t xml:space="preserve"> Zalecamy stosowanie podpisu na każdym załączonym pliku osobno, w szczególności wskazanych w art. 63 ust 1 oraz ust.2  ustawy </w:t>
      </w:r>
      <w:proofErr w:type="spellStart"/>
      <w:r w:rsidRPr="00397D3A">
        <w:rPr>
          <w:rFonts w:ascii="Arial" w:hAnsi="Arial" w:cs="Arial"/>
          <w:sz w:val="24"/>
          <w:szCs w:val="24"/>
        </w:rPr>
        <w:t>Pzp</w:t>
      </w:r>
      <w:proofErr w:type="spellEnd"/>
      <w:r w:rsidRPr="00397D3A">
        <w:rPr>
          <w:rFonts w:ascii="Arial" w:hAnsi="Arial" w:cs="Arial"/>
          <w:sz w:val="24"/>
          <w:szCs w:val="24"/>
        </w:rPr>
        <w:t>, gdzie zaznaczono, iż oferty, wnioski o dopuszczenie do udziału w postępowaniu oraz oświadczenie, o którym mowa w</w:t>
      </w:r>
      <w:r w:rsidR="00E55F84">
        <w:rPr>
          <w:rFonts w:ascii="Arial" w:hAnsi="Arial" w:cs="Arial"/>
          <w:sz w:val="24"/>
          <w:szCs w:val="24"/>
        </w:rPr>
        <w:t> </w:t>
      </w:r>
      <w:r w:rsidRPr="00397D3A">
        <w:rPr>
          <w:rFonts w:ascii="Arial" w:hAnsi="Arial" w:cs="Arial"/>
          <w:sz w:val="24"/>
          <w:szCs w:val="24"/>
        </w:rPr>
        <w:t>art.</w:t>
      </w:r>
      <w:r w:rsidR="00E55F84">
        <w:rPr>
          <w:rFonts w:ascii="Arial" w:hAnsi="Arial" w:cs="Arial"/>
          <w:sz w:val="24"/>
          <w:szCs w:val="24"/>
        </w:rPr>
        <w:t> </w:t>
      </w:r>
      <w:r w:rsidRPr="00397D3A">
        <w:rPr>
          <w:rFonts w:ascii="Arial" w:hAnsi="Arial" w:cs="Arial"/>
          <w:sz w:val="24"/>
          <w:szCs w:val="24"/>
        </w:rPr>
        <w:t xml:space="preserve">125 ust.1 ustawy </w:t>
      </w:r>
      <w:proofErr w:type="spellStart"/>
      <w:r w:rsidRPr="00397D3A">
        <w:rPr>
          <w:rFonts w:ascii="Arial" w:hAnsi="Arial" w:cs="Arial"/>
          <w:sz w:val="24"/>
          <w:szCs w:val="24"/>
        </w:rPr>
        <w:t>Pzp</w:t>
      </w:r>
      <w:proofErr w:type="spellEnd"/>
      <w:r w:rsidRPr="00397D3A">
        <w:rPr>
          <w:rFonts w:ascii="Arial" w:hAnsi="Arial" w:cs="Arial"/>
          <w:sz w:val="24"/>
          <w:szCs w:val="24"/>
        </w:rPr>
        <w:t xml:space="preserve"> sporządza </w:t>
      </w:r>
      <w:r w:rsidR="00397D3A">
        <w:rPr>
          <w:rFonts w:ascii="Arial" w:hAnsi="Arial" w:cs="Arial"/>
          <w:sz w:val="24"/>
          <w:szCs w:val="24"/>
        </w:rPr>
        <w:t xml:space="preserve"> </w:t>
      </w:r>
      <w:r w:rsidRPr="00397D3A">
        <w:rPr>
          <w:rFonts w:ascii="Arial" w:hAnsi="Arial" w:cs="Arial"/>
          <w:sz w:val="24"/>
          <w:szCs w:val="24"/>
        </w:rPr>
        <w:t xml:space="preserve">się, pod </w:t>
      </w:r>
      <w:r w:rsidR="008743D3">
        <w:rPr>
          <w:rFonts w:ascii="Arial" w:hAnsi="Arial" w:cs="Arial"/>
          <w:sz w:val="24"/>
          <w:szCs w:val="24"/>
        </w:rPr>
        <w:t>r</w:t>
      </w:r>
      <w:r w:rsidRPr="00397D3A">
        <w:rPr>
          <w:rFonts w:ascii="Arial" w:hAnsi="Arial" w:cs="Arial"/>
          <w:sz w:val="24"/>
          <w:szCs w:val="24"/>
        </w:rPr>
        <w:t xml:space="preserve">ygorem nieważności, w postaci lub formie elektronicznej i opatruje się odpowiednio </w:t>
      </w:r>
      <w:r w:rsidR="00043E17">
        <w:rPr>
          <w:rFonts w:ascii="Arial" w:hAnsi="Arial" w:cs="Arial"/>
          <w:sz w:val="24"/>
          <w:szCs w:val="24"/>
        </w:rPr>
        <w:t xml:space="preserve">do wartości postępowania </w:t>
      </w:r>
      <w:r w:rsidRPr="00397D3A">
        <w:rPr>
          <w:rFonts w:ascii="Arial" w:hAnsi="Arial" w:cs="Arial"/>
          <w:sz w:val="24"/>
          <w:szCs w:val="24"/>
        </w:rPr>
        <w:t>kwalifikowanym podpisem elektronicznym</w:t>
      </w:r>
      <w:r w:rsidR="00043E17">
        <w:rPr>
          <w:rFonts w:ascii="Arial" w:hAnsi="Arial" w:cs="Arial"/>
          <w:sz w:val="24"/>
          <w:szCs w:val="24"/>
        </w:rPr>
        <w:t>,</w:t>
      </w:r>
      <w:r w:rsidR="00397D3A" w:rsidRPr="00397D3A">
        <w:rPr>
          <w:rFonts w:ascii="Arial" w:hAnsi="Arial" w:cs="Arial"/>
          <w:sz w:val="24"/>
          <w:szCs w:val="24"/>
        </w:rPr>
        <w:t xml:space="preserve"> podpisem zaufanym lub podpisem osobistym</w:t>
      </w:r>
      <w:r w:rsidRPr="00397D3A">
        <w:rPr>
          <w:rFonts w:ascii="Arial" w:hAnsi="Arial" w:cs="Arial"/>
          <w:sz w:val="24"/>
          <w:szCs w:val="24"/>
        </w:rPr>
        <w:t>.</w:t>
      </w:r>
    </w:p>
    <w:p w:rsidR="00E25885" w:rsidRDefault="00F4611A" w:rsidP="00EA2FDF">
      <w:pPr>
        <w:numPr>
          <w:ilvl w:val="0"/>
          <w:numId w:val="65"/>
        </w:numPr>
        <w:pBdr>
          <w:top w:val="none" w:sz="0" w:space="0" w:color="000000"/>
          <w:left w:val="none" w:sz="0" w:space="0" w:color="000000"/>
          <w:bottom w:val="none" w:sz="0" w:space="0" w:color="000000"/>
          <w:right w:val="none" w:sz="0" w:space="0" w:color="000000"/>
        </w:pBdr>
        <w:suppressAutoHyphens/>
        <w:spacing w:after="0" w:line="240" w:lineRule="auto"/>
        <w:ind w:left="284" w:hanging="284"/>
        <w:jc w:val="both"/>
        <w:rPr>
          <w:rFonts w:ascii="Arial" w:hAnsi="Arial" w:cs="Arial"/>
          <w:sz w:val="24"/>
          <w:szCs w:val="24"/>
        </w:rPr>
      </w:pPr>
      <w:r w:rsidRPr="00585CC9">
        <w:rPr>
          <w:rFonts w:ascii="Arial" w:hAnsi="Arial" w:cs="Arial"/>
          <w:sz w:val="24"/>
          <w:szCs w:val="24"/>
        </w:rPr>
        <w:t>Szczegółowa instrukcja dla Wykonawców dotycząca złożenia, zmiany</w:t>
      </w:r>
      <w:r w:rsidR="00E55F84" w:rsidRPr="00585CC9">
        <w:rPr>
          <w:rFonts w:ascii="Arial" w:hAnsi="Arial" w:cs="Arial"/>
          <w:sz w:val="24"/>
          <w:szCs w:val="24"/>
        </w:rPr>
        <w:t xml:space="preserve"> </w:t>
      </w:r>
      <w:r w:rsidRPr="00585CC9">
        <w:rPr>
          <w:rFonts w:ascii="Arial" w:hAnsi="Arial" w:cs="Arial"/>
          <w:sz w:val="24"/>
          <w:szCs w:val="24"/>
        </w:rPr>
        <w:t xml:space="preserve">i wycofania oferty znajduje się na stronie internetowej pod adresem:  </w:t>
      </w:r>
    </w:p>
    <w:p w:rsidR="00F4611A" w:rsidRPr="00585CC9" w:rsidRDefault="00E73586" w:rsidP="00E25885">
      <w:pPr>
        <w:pBdr>
          <w:top w:val="none" w:sz="0" w:space="0" w:color="000000"/>
          <w:left w:val="none" w:sz="0" w:space="0" w:color="000000"/>
          <w:bottom w:val="none" w:sz="0" w:space="0" w:color="000000"/>
          <w:right w:val="none" w:sz="0" w:space="0" w:color="000000"/>
        </w:pBdr>
        <w:suppressAutoHyphens/>
        <w:spacing w:after="0" w:line="240" w:lineRule="auto"/>
        <w:ind w:left="284"/>
        <w:jc w:val="both"/>
        <w:rPr>
          <w:rFonts w:ascii="Arial" w:hAnsi="Arial" w:cs="Arial"/>
          <w:sz w:val="24"/>
          <w:szCs w:val="24"/>
        </w:rPr>
      </w:pPr>
      <w:hyperlink r:id="rId47" w:history="1">
        <w:r w:rsidR="00F4611A" w:rsidRPr="00585CC9">
          <w:rPr>
            <w:rStyle w:val="ListLabel346"/>
            <w:rFonts w:ascii="Arial" w:hAnsi="Arial" w:cs="Arial"/>
            <w:color w:val="365F91"/>
            <w:sz w:val="24"/>
            <w:szCs w:val="24"/>
          </w:rPr>
          <w:t>https://platformazakupowa.pl/strona/45-instrukcje</w:t>
        </w:r>
      </w:hyperlink>
      <w:r w:rsidR="00F4611A" w:rsidRPr="00585CC9">
        <w:rPr>
          <w:rFonts w:ascii="Arial" w:hAnsi="Arial" w:cs="Arial"/>
          <w:sz w:val="24"/>
          <w:szCs w:val="24"/>
        </w:rPr>
        <w:t xml:space="preserve"> .</w:t>
      </w:r>
    </w:p>
    <w:p w:rsidR="00A151F3" w:rsidRPr="00B87BC1" w:rsidRDefault="00A151F3" w:rsidP="00A151F3">
      <w:pPr>
        <w:pBdr>
          <w:top w:val="none" w:sz="0" w:space="0" w:color="000000"/>
          <w:left w:val="none" w:sz="0" w:space="0" w:color="000000"/>
          <w:bottom w:val="none" w:sz="0" w:space="0" w:color="000000"/>
          <w:right w:val="none" w:sz="0" w:space="0" w:color="000000"/>
        </w:pBdr>
        <w:suppressAutoHyphens/>
        <w:spacing w:after="0" w:line="240" w:lineRule="auto"/>
        <w:jc w:val="both"/>
        <w:rPr>
          <w:rFonts w:ascii="Arial" w:hAnsi="Arial" w:cs="Arial"/>
          <w:b/>
          <w:color w:val="FF0000"/>
          <w:sz w:val="24"/>
          <w:szCs w:val="24"/>
          <w:highlight w:val="lightGray"/>
        </w:rPr>
      </w:pPr>
    </w:p>
    <w:p w:rsidR="00EA1857" w:rsidRPr="008743D3" w:rsidRDefault="00EA1857" w:rsidP="006B7415">
      <w:pPr>
        <w:pStyle w:val="Akapitzlist"/>
        <w:numPr>
          <w:ilvl w:val="0"/>
          <w:numId w:val="7"/>
        </w:numPr>
        <w:autoSpaceDE w:val="0"/>
        <w:spacing w:after="0" w:line="240" w:lineRule="auto"/>
        <w:jc w:val="both"/>
        <w:rPr>
          <w:rFonts w:ascii="Arial" w:hAnsi="Arial" w:cs="Arial"/>
          <w:b/>
          <w:sz w:val="24"/>
          <w:szCs w:val="24"/>
          <w:highlight w:val="lightGray"/>
        </w:rPr>
      </w:pPr>
      <w:r w:rsidRPr="008743D3">
        <w:rPr>
          <w:rFonts w:ascii="Arial" w:hAnsi="Arial" w:cs="Arial"/>
          <w:b/>
          <w:sz w:val="24"/>
          <w:szCs w:val="24"/>
          <w:highlight w:val="lightGray"/>
        </w:rPr>
        <w:t>OTWARCIE OFERT.</w:t>
      </w:r>
    </w:p>
    <w:p w:rsidR="00EA1857" w:rsidRPr="007B67FF" w:rsidRDefault="00EA1857" w:rsidP="00F415C8">
      <w:pPr>
        <w:pStyle w:val="Akapitzlist"/>
        <w:numPr>
          <w:ilvl w:val="0"/>
          <w:numId w:val="27"/>
        </w:numPr>
        <w:autoSpaceDE w:val="0"/>
        <w:spacing w:after="0" w:line="240" w:lineRule="auto"/>
        <w:jc w:val="both"/>
        <w:rPr>
          <w:rFonts w:ascii="Arial" w:hAnsi="Arial" w:cs="Arial"/>
          <w:sz w:val="24"/>
          <w:szCs w:val="24"/>
        </w:rPr>
      </w:pPr>
      <w:r w:rsidRPr="007B67FF">
        <w:rPr>
          <w:rFonts w:ascii="Arial" w:hAnsi="Arial" w:cs="Arial"/>
          <w:b/>
          <w:sz w:val="24"/>
          <w:szCs w:val="24"/>
        </w:rPr>
        <w:t xml:space="preserve">Otwarcie ofert nastąpi w dniu, w którym upływa termin składania ofert </w:t>
      </w:r>
      <w:r w:rsidRPr="000A1D51">
        <w:rPr>
          <w:rFonts w:ascii="Arial" w:hAnsi="Arial" w:cs="Arial"/>
          <w:b/>
          <w:sz w:val="24"/>
          <w:szCs w:val="24"/>
          <w:u w:val="single"/>
        </w:rPr>
        <w:t>tj</w:t>
      </w:r>
      <w:r w:rsidRPr="00750821">
        <w:rPr>
          <w:rFonts w:ascii="Arial" w:hAnsi="Arial" w:cs="Arial"/>
          <w:b/>
          <w:sz w:val="24"/>
          <w:szCs w:val="24"/>
          <w:u w:val="single"/>
        </w:rPr>
        <w:t>.</w:t>
      </w:r>
      <w:r w:rsidR="00E273BF" w:rsidRPr="00750821">
        <w:rPr>
          <w:rFonts w:ascii="Arial" w:hAnsi="Arial" w:cs="Arial"/>
          <w:b/>
          <w:sz w:val="24"/>
          <w:szCs w:val="24"/>
          <w:u w:val="single"/>
        </w:rPr>
        <w:t> </w:t>
      </w:r>
      <w:r w:rsidR="005B6DF3">
        <w:rPr>
          <w:rFonts w:ascii="Arial" w:hAnsi="Arial" w:cs="Arial"/>
          <w:b/>
          <w:sz w:val="24"/>
          <w:szCs w:val="24"/>
          <w:u w:val="single"/>
        </w:rPr>
        <w:t>08</w:t>
      </w:r>
      <w:r w:rsidR="00E273BF" w:rsidRPr="00750821">
        <w:rPr>
          <w:rFonts w:ascii="Arial" w:hAnsi="Arial" w:cs="Arial"/>
          <w:b/>
          <w:sz w:val="24"/>
          <w:szCs w:val="24"/>
          <w:u w:val="single"/>
        </w:rPr>
        <w:t>.0</w:t>
      </w:r>
      <w:r w:rsidR="005B6DF3">
        <w:rPr>
          <w:rFonts w:ascii="Arial" w:hAnsi="Arial" w:cs="Arial"/>
          <w:b/>
          <w:sz w:val="24"/>
          <w:szCs w:val="24"/>
          <w:u w:val="single"/>
        </w:rPr>
        <w:t>5</w:t>
      </w:r>
      <w:r w:rsidR="00E273BF" w:rsidRPr="00750821">
        <w:rPr>
          <w:rFonts w:ascii="Arial" w:hAnsi="Arial" w:cs="Arial"/>
          <w:b/>
          <w:sz w:val="24"/>
          <w:szCs w:val="24"/>
          <w:u w:val="single"/>
        </w:rPr>
        <w:t>.</w:t>
      </w:r>
      <w:r w:rsidR="00A22EA0" w:rsidRPr="00750821">
        <w:rPr>
          <w:rFonts w:ascii="Arial" w:hAnsi="Arial" w:cs="Arial"/>
          <w:b/>
          <w:sz w:val="24"/>
          <w:szCs w:val="24"/>
          <w:u w:val="single"/>
        </w:rPr>
        <w:t>202</w:t>
      </w:r>
      <w:r w:rsidR="003B45B0">
        <w:rPr>
          <w:rFonts w:ascii="Arial" w:hAnsi="Arial" w:cs="Arial"/>
          <w:b/>
          <w:sz w:val="24"/>
          <w:szCs w:val="24"/>
          <w:u w:val="single"/>
        </w:rPr>
        <w:t>3</w:t>
      </w:r>
      <w:r w:rsidR="00A22EA0" w:rsidRPr="00750821">
        <w:rPr>
          <w:rFonts w:ascii="Arial" w:hAnsi="Arial" w:cs="Arial"/>
          <w:b/>
          <w:sz w:val="24"/>
          <w:szCs w:val="24"/>
          <w:u w:val="single"/>
        </w:rPr>
        <w:t xml:space="preserve"> roku o godzinie 1</w:t>
      </w:r>
      <w:r w:rsidR="00A830C5">
        <w:rPr>
          <w:rFonts w:ascii="Arial" w:hAnsi="Arial" w:cs="Arial"/>
          <w:b/>
          <w:sz w:val="24"/>
          <w:szCs w:val="24"/>
          <w:u w:val="single"/>
        </w:rPr>
        <w:t>0</w:t>
      </w:r>
      <w:r w:rsidR="00A22EA0" w:rsidRPr="00750821">
        <w:rPr>
          <w:rFonts w:ascii="Arial" w:hAnsi="Arial" w:cs="Arial"/>
          <w:b/>
          <w:sz w:val="24"/>
          <w:szCs w:val="24"/>
          <w:u w:val="single"/>
        </w:rPr>
        <w:t>:00</w:t>
      </w:r>
      <w:r w:rsidR="00A22EA0" w:rsidRPr="00750821">
        <w:rPr>
          <w:rFonts w:ascii="Arial" w:hAnsi="Arial" w:cs="Arial"/>
          <w:b/>
          <w:sz w:val="24"/>
          <w:szCs w:val="24"/>
        </w:rPr>
        <w:t>,</w:t>
      </w:r>
      <w:r w:rsidR="00A22EA0" w:rsidRPr="000A1D51">
        <w:rPr>
          <w:rFonts w:ascii="Arial" w:hAnsi="Arial" w:cs="Arial"/>
          <w:b/>
          <w:sz w:val="24"/>
          <w:szCs w:val="24"/>
        </w:rPr>
        <w:t xml:space="preserve"> </w:t>
      </w:r>
      <w:r w:rsidR="00A22EA0" w:rsidRPr="000A1D51">
        <w:rPr>
          <w:rFonts w:ascii="Arial" w:hAnsi="Arial" w:cs="Arial"/>
          <w:sz w:val="24"/>
          <w:szCs w:val="24"/>
        </w:rPr>
        <w:t>jednak</w:t>
      </w:r>
      <w:r w:rsidR="00A22EA0" w:rsidRPr="007B67FF">
        <w:rPr>
          <w:rFonts w:ascii="Arial" w:hAnsi="Arial" w:cs="Arial"/>
          <w:b/>
          <w:sz w:val="24"/>
          <w:szCs w:val="24"/>
        </w:rPr>
        <w:t xml:space="preserve"> </w:t>
      </w:r>
      <w:r w:rsidRPr="007B67FF">
        <w:rPr>
          <w:rFonts w:ascii="Arial" w:hAnsi="Arial" w:cs="Arial"/>
          <w:sz w:val="24"/>
          <w:szCs w:val="24"/>
        </w:rPr>
        <w:t xml:space="preserve">nie później niż następnego dnia </w:t>
      </w:r>
      <w:r w:rsidR="006E6139" w:rsidRPr="007B67FF">
        <w:rPr>
          <w:rFonts w:ascii="Arial" w:hAnsi="Arial" w:cs="Arial"/>
          <w:sz w:val="24"/>
          <w:szCs w:val="24"/>
        </w:rPr>
        <w:br/>
      </w:r>
      <w:r w:rsidRPr="007B67FF">
        <w:rPr>
          <w:rFonts w:ascii="Arial" w:hAnsi="Arial" w:cs="Arial"/>
          <w:sz w:val="24"/>
          <w:szCs w:val="24"/>
        </w:rPr>
        <w:t>po dniu, w</w:t>
      </w:r>
      <w:r w:rsidR="00A22EA0" w:rsidRPr="007B67FF">
        <w:rPr>
          <w:rFonts w:ascii="Arial" w:hAnsi="Arial" w:cs="Arial"/>
          <w:sz w:val="24"/>
          <w:szCs w:val="24"/>
        </w:rPr>
        <w:t> </w:t>
      </w:r>
      <w:r w:rsidRPr="007B67FF">
        <w:rPr>
          <w:rFonts w:ascii="Arial" w:hAnsi="Arial" w:cs="Arial"/>
          <w:sz w:val="24"/>
          <w:szCs w:val="24"/>
        </w:rPr>
        <w:t>którym upłynął termin składania ofert</w:t>
      </w:r>
      <w:r w:rsidR="00A22EA0" w:rsidRPr="007B67FF">
        <w:rPr>
          <w:rFonts w:ascii="Arial" w:hAnsi="Arial" w:cs="Arial"/>
          <w:sz w:val="24"/>
          <w:szCs w:val="24"/>
        </w:rPr>
        <w:t xml:space="preserve">. </w:t>
      </w:r>
      <w:r w:rsidR="006929D0" w:rsidRPr="007B67FF">
        <w:rPr>
          <w:rFonts w:ascii="Arial" w:hAnsi="Arial" w:cs="Arial"/>
          <w:sz w:val="24"/>
          <w:szCs w:val="24"/>
        </w:rPr>
        <w:t>Otwarcie ofert dokonywane jest</w:t>
      </w:r>
      <w:r w:rsidR="00F644D3">
        <w:rPr>
          <w:rFonts w:ascii="Arial" w:hAnsi="Arial" w:cs="Arial"/>
          <w:sz w:val="24"/>
          <w:szCs w:val="24"/>
        </w:rPr>
        <w:t> </w:t>
      </w:r>
      <w:r w:rsidR="006929D0" w:rsidRPr="007B67FF">
        <w:rPr>
          <w:rFonts w:ascii="Arial" w:hAnsi="Arial" w:cs="Arial"/>
          <w:sz w:val="24"/>
          <w:szCs w:val="24"/>
        </w:rPr>
        <w:t>poprzez odszyfrowanie i otwarcie ofert.</w:t>
      </w:r>
      <w:r w:rsidRPr="007B67FF">
        <w:rPr>
          <w:rFonts w:ascii="Arial" w:hAnsi="Arial" w:cs="Arial"/>
          <w:sz w:val="24"/>
          <w:szCs w:val="24"/>
        </w:rPr>
        <w:t xml:space="preserve"> </w:t>
      </w:r>
    </w:p>
    <w:p w:rsidR="00A22EA0" w:rsidRPr="007B67FF" w:rsidRDefault="00A22EA0" w:rsidP="00F415C8">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jc w:val="both"/>
        <w:rPr>
          <w:rFonts w:ascii="Arial" w:hAnsi="Arial" w:cs="Arial"/>
          <w:sz w:val="24"/>
          <w:szCs w:val="24"/>
        </w:rPr>
      </w:pPr>
      <w:r w:rsidRPr="007B67FF">
        <w:rPr>
          <w:rFonts w:ascii="Arial" w:hAnsi="Arial" w:cs="Arial"/>
          <w:sz w:val="24"/>
          <w:szCs w:val="24"/>
        </w:rPr>
        <w:lastRenderedPageBreak/>
        <w:t xml:space="preserve">Otwarcie ofert następuje przy użyciu systemu teleinformatycznego, w przypadku awarii tego systemu, która powoduje brak możliwości otwarcia ofert w terminie określonym przez Zamawiającego, otwarcie ofert następuje niezwłocznie </w:t>
      </w:r>
      <w:r w:rsidR="006E6139" w:rsidRPr="007B67FF">
        <w:rPr>
          <w:rFonts w:ascii="Arial" w:hAnsi="Arial" w:cs="Arial"/>
          <w:sz w:val="24"/>
          <w:szCs w:val="24"/>
        </w:rPr>
        <w:br/>
      </w:r>
      <w:r w:rsidRPr="007B67FF">
        <w:rPr>
          <w:rFonts w:ascii="Arial" w:hAnsi="Arial" w:cs="Arial"/>
          <w:sz w:val="24"/>
          <w:szCs w:val="24"/>
        </w:rPr>
        <w:t>po usunięciu awarii.</w:t>
      </w:r>
    </w:p>
    <w:p w:rsidR="00A22EA0" w:rsidRPr="007B67FF" w:rsidRDefault="00A22EA0" w:rsidP="00F415C8">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jc w:val="both"/>
        <w:rPr>
          <w:rFonts w:ascii="Arial" w:hAnsi="Arial" w:cs="Arial"/>
          <w:sz w:val="24"/>
          <w:szCs w:val="24"/>
        </w:rPr>
      </w:pPr>
      <w:r w:rsidRPr="007B67FF">
        <w:rPr>
          <w:rFonts w:ascii="Arial" w:hAnsi="Arial" w:cs="Arial"/>
          <w:sz w:val="24"/>
          <w:szCs w:val="24"/>
        </w:rPr>
        <w:t>Zamawiający poinformuje o zmianie terminu otwarcia ofert na stronie internetowej prowadzonego postępowania.</w:t>
      </w:r>
    </w:p>
    <w:p w:rsidR="00A22EA0" w:rsidRPr="007B67FF" w:rsidRDefault="00A22EA0" w:rsidP="00F415C8">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jc w:val="both"/>
        <w:rPr>
          <w:rFonts w:ascii="Arial" w:hAnsi="Arial" w:cs="Arial"/>
          <w:sz w:val="24"/>
          <w:szCs w:val="24"/>
        </w:rPr>
      </w:pPr>
      <w:r w:rsidRPr="007B67FF">
        <w:rPr>
          <w:rFonts w:ascii="Arial" w:hAnsi="Arial" w:cs="Arial"/>
          <w:sz w:val="24"/>
          <w:szCs w:val="24"/>
        </w:rPr>
        <w:t>Zamawiający, najpóźniej przed otwarciem ofert, udostępnia na stronie internetowej prowadzonego postępowania informację o kwocie, jaką zamierza przeznaczyć na</w:t>
      </w:r>
      <w:r w:rsidR="002F488F" w:rsidRPr="007B67FF">
        <w:rPr>
          <w:rFonts w:ascii="Arial" w:hAnsi="Arial" w:cs="Arial"/>
          <w:sz w:val="24"/>
          <w:szCs w:val="24"/>
        </w:rPr>
        <w:t> </w:t>
      </w:r>
      <w:r w:rsidRPr="007B67FF">
        <w:rPr>
          <w:rFonts w:ascii="Arial" w:hAnsi="Arial" w:cs="Arial"/>
          <w:sz w:val="24"/>
          <w:szCs w:val="24"/>
        </w:rPr>
        <w:t>sfinansowanie zamówienia.</w:t>
      </w:r>
    </w:p>
    <w:p w:rsidR="00A22EA0" w:rsidRPr="007B67FF" w:rsidRDefault="00A22EA0" w:rsidP="00F415C8">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jc w:val="both"/>
        <w:rPr>
          <w:rFonts w:ascii="Arial" w:hAnsi="Arial" w:cs="Arial"/>
          <w:sz w:val="24"/>
          <w:szCs w:val="24"/>
        </w:rPr>
      </w:pPr>
      <w:r w:rsidRPr="007B67FF">
        <w:rPr>
          <w:rFonts w:ascii="Arial" w:hAnsi="Arial" w:cs="Arial"/>
          <w:sz w:val="24"/>
          <w:szCs w:val="24"/>
        </w:rPr>
        <w:t>Zamawiający, niezwłocznie po otwarciu ofert, udostępnia na stronie internetowej prowadzonego postępowania informacje o:</w:t>
      </w:r>
    </w:p>
    <w:p w:rsidR="00A22EA0" w:rsidRPr="007B67FF" w:rsidRDefault="00A22EA0" w:rsidP="008743D3">
      <w:pPr>
        <w:shd w:val="clear" w:color="auto" w:fill="FFFFFF"/>
        <w:spacing w:after="0" w:line="240" w:lineRule="auto"/>
        <w:ind w:left="360"/>
        <w:jc w:val="both"/>
        <w:rPr>
          <w:rFonts w:ascii="Arial" w:hAnsi="Arial" w:cs="Arial"/>
          <w:sz w:val="24"/>
          <w:szCs w:val="24"/>
        </w:rPr>
      </w:pPr>
      <w:r w:rsidRPr="007B67FF">
        <w:rPr>
          <w:rFonts w:ascii="Arial" w:hAnsi="Arial" w:cs="Arial"/>
          <w:sz w:val="24"/>
          <w:szCs w:val="24"/>
        </w:rPr>
        <w:t>1) nazwach albo imionach i nazwiskach oraz siedzibach lub miejscach prowadzonej działalności gospodarczej albo miejscach zamieszkania Wykonawców, których oferty zostały otwarte;</w:t>
      </w:r>
    </w:p>
    <w:p w:rsidR="00A22EA0" w:rsidRPr="007B67FF" w:rsidRDefault="00A22EA0" w:rsidP="008743D3">
      <w:pPr>
        <w:shd w:val="clear" w:color="auto" w:fill="FFFFFF"/>
        <w:spacing w:after="0" w:line="240" w:lineRule="auto"/>
        <w:ind w:firstLine="426"/>
        <w:jc w:val="both"/>
        <w:rPr>
          <w:rFonts w:ascii="Arial" w:hAnsi="Arial" w:cs="Arial"/>
          <w:sz w:val="24"/>
          <w:szCs w:val="24"/>
        </w:rPr>
      </w:pPr>
      <w:r w:rsidRPr="007B67FF">
        <w:rPr>
          <w:rFonts w:ascii="Arial" w:hAnsi="Arial" w:cs="Arial"/>
          <w:sz w:val="24"/>
          <w:szCs w:val="24"/>
        </w:rPr>
        <w:t>2) cenach lub kosztach zawartych w ofertach.</w:t>
      </w:r>
    </w:p>
    <w:p w:rsidR="00A22EA0" w:rsidRPr="00585CC9" w:rsidRDefault="00A22EA0" w:rsidP="00EA2FDF">
      <w:pPr>
        <w:spacing w:after="0" w:line="240" w:lineRule="auto"/>
        <w:jc w:val="both"/>
        <w:rPr>
          <w:rFonts w:ascii="Arial" w:hAnsi="Arial" w:cs="Arial"/>
          <w:b/>
          <w:sz w:val="24"/>
          <w:szCs w:val="24"/>
        </w:rPr>
      </w:pPr>
      <w:r w:rsidRPr="007B67FF">
        <w:rPr>
          <w:rFonts w:ascii="Arial" w:hAnsi="Arial" w:cs="Arial"/>
          <w:sz w:val="24"/>
          <w:szCs w:val="24"/>
        </w:rPr>
        <w:t>Informacja zostanie opublikowana na stronie</w:t>
      </w:r>
      <w:r w:rsidR="00EA2FDF">
        <w:rPr>
          <w:rFonts w:ascii="Arial" w:hAnsi="Arial" w:cs="Arial"/>
          <w:sz w:val="24"/>
          <w:szCs w:val="24"/>
        </w:rPr>
        <w:t xml:space="preserve"> internetowej</w:t>
      </w:r>
      <w:r w:rsidRPr="007B67FF">
        <w:rPr>
          <w:rFonts w:ascii="Arial" w:hAnsi="Arial" w:cs="Arial"/>
          <w:sz w:val="24"/>
          <w:szCs w:val="24"/>
        </w:rPr>
        <w:t xml:space="preserve"> postępowania </w:t>
      </w:r>
      <w:r w:rsidR="00EA2FDF">
        <w:rPr>
          <w:rFonts w:ascii="Arial" w:hAnsi="Arial" w:cs="Arial"/>
          <w:sz w:val="24"/>
          <w:szCs w:val="24"/>
        </w:rPr>
        <w:t>pod adresem</w:t>
      </w:r>
      <w:r w:rsidR="006E6139" w:rsidRPr="007B67FF">
        <w:rPr>
          <w:rFonts w:ascii="Arial" w:hAnsi="Arial" w:cs="Arial"/>
          <w:sz w:val="24"/>
          <w:szCs w:val="24"/>
        </w:rPr>
        <w:br/>
      </w:r>
      <w:hyperlink r:id="rId48" w:history="1">
        <w:r w:rsidR="00A830C5" w:rsidRPr="005B6DF3">
          <w:rPr>
            <w:rStyle w:val="Hipercze"/>
            <w:rFonts w:ascii="Arial" w:hAnsi="Arial" w:cs="Arial"/>
            <w:b/>
            <w:sz w:val="24"/>
            <w:szCs w:val="24"/>
          </w:rPr>
          <w:t>https://platformazakupowa.pl/transakcja/757743</w:t>
        </w:r>
      </w:hyperlink>
      <w:r w:rsidR="00EA2FDF" w:rsidRPr="005F05A0">
        <w:rPr>
          <w:rFonts w:ascii="Arial" w:hAnsi="Arial" w:cs="Arial"/>
          <w:b/>
          <w:sz w:val="24"/>
          <w:szCs w:val="24"/>
        </w:rPr>
        <w:t xml:space="preserve"> </w:t>
      </w:r>
      <w:r w:rsidR="00585CC9" w:rsidRPr="005F05A0">
        <w:rPr>
          <w:rFonts w:ascii="Arial" w:hAnsi="Arial" w:cs="Arial"/>
          <w:b/>
          <w:sz w:val="24"/>
          <w:szCs w:val="24"/>
        </w:rPr>
        <w:t xml:space="preserve"> </w:t>
      </w:r>
      <w:r w:rsidRPr="005F05A0">
        <w:rPr>
          <w:rFonts w:ascii="Arial" w:hAnsi="Arial" w:cs="Arial"/>
          <w:sz w:val="24"/>
          <w:szCs w:val="24"/>
        </w:rPr>
        <w:t xml:space="preserve">w </w:t>
      </w:r>
      <w:r w:rsidRPr="007B67FF">
        <w:rPr>
          <w:rFonts w:ascii="Arial" w:hAnsi="Arial" w:cs="Arial"/>
          <w:sz w:val="24"/>
          <w:szCs w:val="24"/>
        </w:rPr>
        <w:t xml:space="preserve">sekcji </w:t>
      </w:r>
      <w:r w:rsidR="00B36D76">
        <w:rPr>
          <w:rFonts w:ascii="Arial" w:hAnsi="Arial" w:cs="Arial"/>
          <w:sz w:val="24"/>
          <w:szCs w:val="24"/>
        </w:rPr>
        <w:t>„</w:t>
      </w:r>
      <w:r w:rsidRPr="007B67FF">
        <w:rPr>
          <w:rFonts w:ascii="Arial" w:hAnsi="Arial" w:cs="Arial"/>
          <w:sz w:val="24"/>
          <w:szCs w:val="24"/>
        </w:rPr>
        <w:t>,Komunikaty” .</w:t>
      </w:r>
    </w:p>
    <w:p w:rsidR="00A22EA0" w:rsidRPr="007B67FF" w:rsidRDefault="00A22EA0" w:rsidP="00E55F84">
      <w:pPr>
        <w:shd w:val="clear" w:color="auto" w:fill="FFFFFF"/>
        <w:spacing w:after="0" w:line="240" w:lineRule="auto"/>
        <w:jc w:val="both"/>
        <w:rPr>
          <w:rFonts w:ascii="Arial" w:hAnsi="Arial" w:cs="Arial"/>
          <w:sz w:val="24"/>
          <w:szCs w:val="24"/>
        </w:rPr>
      </w:pPr>
      <w:r w:rsidRPr="007B67FF">
        <w:rPr>
          <w:rFonts w:ascii="Arial" w:hAnsi="Arial" w:cs="Arial"/>
          <w:b/>
          <w:sz w:val="24"/>
          <w:szCs w:val="24"/>
        </w:rPr>
        <w:t xml:space="preserve">Uwaga! </w:t>
      </w:r>
      <w:r w:rsidRPr="007B67FF">
        <w:rPr>
          <w:rFonts w:ascii="Arial" w:hAnsi="Arial" w:cs="Arial"/>
          <w:sz w:val="24"/>
          <w:szCs w:val="24"/>
        </w:rPr>
        <w:t>Zgodnie z ustawą z dnia 11 września 2019 roku Prawo zamówień publicznych (Dz. U. z 20</w:t>
      </w:r>
      <w:r w:rsidR="00F21A0B">
        <w:rPr>
          <w:rFonts w:ascii="Arial" w:hAnsi="Arial" w:cs="Arial"/>
          <w:sz w:val="24"/>
          <w:szCs w:val="24"/>
        </w:rPr>
        <w:t>2</w:t>
      </w:r>
      <w:r w:rsidR="00645F9C">
        <w:rPr>
          <w:rFonts w:ascii="Arial" w:hAnsi="Arial" w:cs="Arial"/>
          <w:sz w:val="24"/>
          <w:szCs w:val="24"/>
        </w:rPr>
        <w:t>2</w:t>
      </w:r>
      <w:r w:rsidRPr="007B67FF">
        <w:rPr>
          <w:rFonts w:ascii="Arial" w:hAnsi="Arial" w:cs="Arial"/>
          <w:sz w:val="24"/>
          <w:szCs w:val="24"/>
        </w:rPr>
        <w:t xml:space="preserve"> r. poz. </w:t>
      </w:r>
      <w:r w:rsidR="00F21A0B">
        <w:rPr>
          <w:rFonts w:ascii="Arial" w:hAnsi="Arial" w:cs="Arial"/>
          <w:sz w:val="24"/>
          <w:szCs w:val="24"/>
        </w:rPr>
        <w:t>1</w:t>
      </w:r>
      <w:r w:rsidR="00645F9C">
        <w:rPr>
          <w:rFonts w:ascii="Arial" w:hAnsi="Arial" w:cs="Arial"/>
          <w:sz w:val="24"/>
          <w:szCs w:val="24"/>
        </w:rPr>
        <w:t>710 ze zm.</w:t>
      </w:r>
      <w:r w:rsidRPr="007B67FF">
        <w:rPr>
          <w:rFonts w:ascii="Arial" w:hAnsi="Arial" w:cs="Arial"/>
          <w:sz w:val="24"/>
          <w:szCs w:val="24"/>
        </w:rPr>
        <w:t>)</w:t>
      </w:r>
      <w:r w:rsidRPr="007B67FF">
        <w:rPr>
          <w:rFonts w:ascii="Arial" w:hAnsi="Arial" w:cs="Arial"/>
          <w:b/>
          <w:sz w:val="24"/>
          <w:szCs w:val="24"/>
        </w:rPr>
        <w:t xml:space="preserve"> Zamawiający nie ma obowiązku przeprowadzania jawnej sesji otwarcia ofert</w:t>
      </w:r>
      <w:r w:rsidRPr="007B67FF">
        <w:rPr>
          <w:rFonts w:ascii="Arial" w:hAnsi="Arial" w:cs="Arial"/>
          <w:sz w:val="24"/>
          <w:szCs w:val="24"/>
        </w:rPr>
        <w:t xml:space="preserve"> w sposób jawny z udziałem Wykonawców lub transmitowania sesji otwarcia za pośrednictwem elektronicznych narzędzi do przekazu wideo </w:t>
      </w:r>
      <w:proofErr w:type="spellStart"/>
      <w:r w:rsidRPr="007B67FF">
        <w:rPr>
          <w:rFonts w:ascii="Arial" w:hAnsi="Arial" w:cs="Arial"/>
          <w:sz w:val="24"/>
          <w:szCs w:val="24"/>
        </w:rPr>
        <w:t>on-line</w:t>
      </w:r>
      <w:proofErr w:type="spellEnd"/>
      <w:r w:rsidRPr="007B67FF">
        <w:rPr>
          <w:rFonts w:ascii="Arial" w:hAnsi="Arial" w:cs="Arial"/>
          <w:sz w:val="24"/>
          <w:szCs w:val="24"/>
        </w:rPr>
        <w:t xml:space="preserve"> a ma jedynie takie uprawnienie.</w:t>
      </w:r>
    </w:p>
    <w:p w:rsidR="00EA1857" w:rsidRPr="00B87BC1" w:rsidRDefault="00EA1857" w:rsidP="00EA1857">
      <w:pPr>
        <w:pStyle w:val="Akapitzlist"/>
        <w:autoSpaceDE w:val="0"/>
        <w:spacing w:after="0" w:line="240" w:lineRule="auto"/>
        <w:jc w:val="both"/>
        <w:rPr>
          <w:rFonts w:ascii="Arial" w:hAnsi="Arial" w:cs="Arial"/>
          <w:b/>
          <w:color w:val="FF0000"/>
          <w:sz w:val="24"/>
          <w:szCs w:val="24"/>
          <w:highlight w:val="lightGray"/>
          <w:u w:val="single"/>
        </w:rPr>
      </w:pPr>
    </w:p>
    <w:p w:rsidR="007B6333" w:rsidRPr="008743D3" w:rsidRDefault="007B6333" w:rsidP="006B7415">
      <w:pPr>
        <w:pStyle w:val="Akapitzlist"/>
        <w:numPr>
          <w:ilvl w:val="0"/>
          <w:numId w:val="7"/>
        </w:numPr>
        <w:autoSpaceDE w:val="0"/>
        <w:spacing w:after="0" w:line="240" w:lineRule="auto"/>
        <w:jc w:val="both"/>
        <w:rPr>
          <w:rFonts w:ascii="Arial" w:hAnsi="Arial" w:cs="Arial"/>
          <w:b/>
          <w:sz w:val="24"/>
          <w:szCs w:val="24"/>
          <w:highlight w:val="lightGray"/>
        </w:rPr>
      </w:pPr>
      <w:r w:rsidRPr="008743D3">
        <w:rPr>
          <w:rFonts w:ascii="Arial" w:hAnsi="Arial" w:cs="Arial"/>
          <w:b/>
          <w:sz w:val="24"/>
          <w:szCs w:val="24"/>
          <w:highlight w:val="lightGray"/>
        </w:rPr>
        <w:t>OPIS KRYTERIÓW, KTÓRYMI ZAMAWIAJĄCY BĘDZIE SIĘ KIEROWAŁ PRZY WYBORZE OFERTY WRAZ Z PODANIEM WAG TYCH KRYTERIÓW I</w:t>
      </w:r>
      <w:r w:rsidR="00A87CAB" w:rsidRPr="008743D3">
        <w:rPr>
          <w:rFonts w:ascii="Arial" w:hAnsi="Arial" w:cs="Arial"/>
          <w:b/>
          <w:sz w:val="24"/>
          <w:szCs w:val="24"/>
          <w:highlight w:val="lightGray"/>
        </w:rPr>
        <w:t> </w:t>
      </w:r>
      <w:r w:rsidRPr="008743D3">
        <w:rPr>
          <w:rFonts w:ascii="Arial" w:hAnsi="Arial" w:cs="Arial"/>
          <w:b/>
          <w:sz w:val="24"/>
          <w:szCs w:val="24"/>
          <w:highlight w:val="lightGray"/>
        </w:rPr>
        <w:t>SPOSOBU OCENY OFERT.</w:t>
      </w:r>
    </w:p>
    <w:p w:rsidR="00CC7213" w:rsidRDefault="002E7A4C" w:rsidP="00CC7213">
      <w:pPr>
        <w:pStyle w:val="Akapitzlist"/>
        <w:numPr>
          <w:ilvl w:val="0"/>
          <w:numId w:val="23"/>
        </w:numPr>
        <w:autoSpaceDE w:val="0"/>
        <w:spacing w:after="0" w:line="240" w:lineRule="auto"/>
        <w:jc w:val="center"/>
        <w:rPr>
          <w:rFonts w:ascii="Arial" w:hAnsi="Arial" w:cs="Arial"/>
          <w:sz w:val="24"/>
          <w:szCs w:val="24"/>
        </w:rPr>
      </w:pPr>
      <w:r w:rsidRPr="00585CC9">
        <w:rPr>
          <w:rFonts w:ascii="Arial" w:hAnsi="Arial" w:cs="Arial"/>
          <w:sz w:val="24"/>
          <w:szCs w:val="24"/>
        </w:rPr>
        <w:t>Przy wyborze oferty Zamawiający będzie się kierował następującym kryterium:</w:t>
      </w:r>
    </w:p>
    <w:p w:rsidR="00773DF1" w:rsidRDefault="00773DF1" w:rsidP="00773DF1">
      <w:pPr>
        <w:pStyle w:val="Akapitzlist"/>
        <w:autoSpaceDE w:val="0"/>
        <w:spacing w:after="0" w:line="240" w:lineRule="auto"/>
        <w:ind w:left="360"/>
        <w:jc w:val="center"/>
        <w:rPr>
          <w:rFonts w:ascii="Arial" w:hAnsi="Arial" w:cs="Arial"/>
          <w:sz w:val="24"/>
          <w:szCs w:val="24"/>
        </w:rPr>
      </w:pPr>
    </w:p>
    <w:p w:rsidR="00585CC9" w:rsidRPr="00D510CE" w:rsidRDefault="00773DF1" w:rsidP="00773DF1">
      <w:pPr>
        <w:pStyle w:val="Akapitzlist"/>
        <w:autoSpaceDE w:val="0"/>
        <w:spacing w:after="0" w:line="240" w:lineRule="auto"/>
        <w:ind w:left="360"/>
        <w:jc w:val="center"/>
        <w:rPr>
          <w:rFonts w:ascii="Arial" w:hAnsi="Arial" w:cs="Arial"/>
          <w:b/>
          <w:sz w:val="24"/>
          <w:szCs w:val="24"/>
        </w:rPr>
      </w:pPr>
      <w:r w:rsidRPr="00D510CE">
        <w:rPr>
          <w:rFonts w:ascii="Arial" w:hAnsi="Arial" w:cs="Arial"/>
          <w:b/>
          <w:sz w:val="24"/>
          <w:szCs w:val="24"/>
        </w:rPr>
        <w:t>Część I</w:t>
      </w:r>
      <w:r w:rsidR="00D3183B">
        <w:rPr>
          <w:rFonts w:ascii="Arial" w:hAnsi="Arial" w:cs="Arial"/>
          <w:b/>
          <w:sz w:val="24"/>
          <w:szCs w:val="24"/>
        </w:rPr>
        <w:t xml:space="preserve"> </w:t>
      </w:r>
      <w:proofErr w:type="spellStart"/>
      <w:r w:rsidR="00D3183B">
        <w:rPr>
          <w:rFonts w:ascii="Arial" w:hAnsi="Arial" w:cs="Arial"/>
          <w:b/>
          <w:sz w:val="24"/>
          <w:szCs w:val="24"/>
        </w:rPr>
        <w:t>i</w:t>
      </w:r>
      <w:proofErr w:type="spellEnd"/>
      <w:r w:rsidRPr="00D510CE">
        <w:rPr>
          <w:rFonts w:ascii="Arial" w:hAnsi="Arial" w:cs="Arial"/>
          <w:b/>
          <w:sz w:val="24"/>
          <w:szCs w:val="24"/>
        </w:rPr>
        <w:t xml:space="preserve"> II zamówienia</w:t>
      </w:r>
      <w:r w:rsidR="00D510CE">
        <w:rPr>
          <w:rFonts w:ascii="Arial" w:hAnsi="Arial" w:cs="Arial"/>
          <w:b/>
          <w:sz w:val="24"/>
          <w:szCs w:val="24"/>
        </w:rPr>
        <w:t>:</w:t>
      </w:r>
    </w:p>
    <w:p w:rsidR="002E7A4C" w:rsidRPr="00515789" w:rsidRDefault="002E7A4C" w:rsidP="00F415C8">
      <w:pPr>
        <w:pStyle w:val="Tekstpodstawowy"/>
        <w:numPr>
          <w:ilvl w:val="0"/>
          <w:numId w:val="24"/>
        </w:numPr>
        <w:spacing w:after="0"/>
        <w:jc w:val="both"/>
        <w:rPr>
          <w:rFonts w:ascii="Arial" w:hAnsi="Arial" w:cs="Arial"/>
        </w:rPr>
      </w:pPr>
      <w:r w:rsidRPr="00515789">
        <w:rPr>
          <w:rFonts w:ascii="Arial" w:hAnsi="Arial" w:cs="Arial"/>
        </w:rPr>
        <w:t xml:space="preserve">Cena – 60% (maksymalnie 60,00 </w:t>
      </w:r>
      <w:proofErr w:type="spellStart"/>
      <w:r w:rsidRPr="00515789">
        <w:rPr>
          <w:rFonts w:ascii="Arial" w:hAnsi="Arial" w:cs="Arial"/>
        </w:rPr>
        <w:t>pkt</w:t>
      </w:r>
      <w:proofErr w:type="spellEnd"/>
      <w:r w:rsidRPr="00515789">
        <w:rPr>
          <w:rFonts w:ascii="Arial" w:hAnsi="Arial" w:cs="Arial"/>
        </w:rPr>
        <w:t>),</w:t>
      </w:r>
    </w:p>
    <w:p w:rsidR="00497853" w:rsidRPr="00515789" w:rsidRDefault="00515789" w:rsidP="00F415C8">
      <w:pPr>
        <w:pStyle w:val="Tekstpodstawowywcity"/>
        <w:numPr>
          <w:ilvl w:val="0"/>
          <w:numId w:val="24"/>
        </w:numPr>
        <w:spacing w:after="0"/>
        <w:jc w:val="both"/>
        <w:rPr>
          <w:rFonts w:ascii="Arial" w:hAnsi="Arial" w:cs="Arial"/>
        </w:rPr>
      </w:pPr>
      <w:r w:rsidRPr="00515789">
        <w:rPr>
          <w:rFonts w:ascii="Arial" w:hAnsi="Arial" w:cs="Arial"/>
          <w:bCs/>
        </w:rPr>
        <w:t>Termin</w:t>
      </w:r>
      <w:r w:rsidRPr="00515789">
        <w:rPr>
          <w:rFonts w:ascii="Arial" w:hAnsi="Arial" w:cs="Arial"/>
        </w:rPr>
        <w:t xml:space="preserve"> odbioru odpadów z Punktu Selektywnej Zbiórki Odpadów</w:t>
      </w:r>
      <w:r>
        <w:rPr>
          <w:rFonts w:ascii="Arial" w:hAnsi="Arial" w:cs="Arial"/>
        </w:rPr>
        <w:t xml:space="preserve"> </w:t>
      </w:r>
      <w:r w:rsidR="00497853" w:rsidRPr="00515789">
        <w:rPr>
          <w:rFonts w:ascii="Arial" w:hAnsi="Arial" w:cs="Arial"/>
        </w:rPr>
        <w:t xml:space="preserve">– 40% (maksymalnie 40,00 </w:t>
      </w:r>
      <w:proofErr w:type="spellStart"/>
      <w:r w:rsidR="00497853" w:rsidRPr="00515789">
        <w:rPr>
          <w:rFonts w:ascii="Arial" w:hAnsi="Arial" w:cs="Arial"/>
        </w:rPr>
        <w:t>pkt</w:t>
      </w:r>
      <w:proofErr w:type="spellEnd"/>
      <w:r w:rsidR="00497853" w:rsidRPr="00515789">
        <w:rPr>
          <w:rFonts w:ascii="Arial" w:hAnsi="Arial" w:cs="Arial"/>
        </w:rPr>
        <w:t>),</w:t>
      </w:r>
    </w:p>
    <w:p w:rsidR="00CC7213" w:rsidRPr="00497853" w:rsidRDefault="00CC7213" w:rsidP="002E7A4C">
      <w:pPr>
        <w:pStyle w:val="Tekstpodstawowy"/>
        <w:spacing w:after="0"/>
        <w:ind w:left="1068"/>
        <w:jc w:val="both"/>
        <w:rPr>
          <w:rFonts w:ascii="Arial" w:hAnsi="Arial" w:cs="Arial"/>
        </w:rPr>
      </w:pPr>
    </w:p>
    <w:p w:rsidR="002E7A4C" w:rsidRPr="00497853" w:rsidRDefault="002E7A4C" w:rsidP="008743D3">
      <w:pPr>
        <w:pStyle w:val="Tekstpodstawowy"/>
        <w:spacing w:after="0"/>
        <w:ind w:left="360"/>
        <w:jc w:val="both"/>
        <w:rPr>
          <w:rFonts w:ascii="Arial" w:hAnsi="Arial" w:cs="Arial"/>
        </w:rPr>
      </w:pPr>
      <w:r w:rsidRPr="00497853">
        <w:rPr>
          <w:rFonts w:ascii="Arial" w:hAnsi="Arial" w:cs="Arial"/>
        </w:rPr>
        <w:t xml:space="preserve">Przyjmuje się, że 1% jest równy 1,00 </w:t>
      </w:r>
      <w:proofErr w:type="spellStart"/>
      <w:r w:rsidRPr="00497853">
        <w:rPr>
          <w:rFonts w:ascii="Arial" w:hAnsi="Arial" w:cs="Arial"/>
        </w:rPr>
        <w:t>pkt</w:t>
      </w:r>
      <w:proofErr w:type="spellEnd"/>
      <w:r w:rsidRPr="00497853">
        <w:rPr>
          <w:rFonts w:ascii="Arial" w:hAnsi="Arial" w:cs="Arial"/>
        </w:rPr>
        <w:t xml:space="preserve"> i tak zostanie przeliczona liczba punków.</w:t>
      </w:r>
    </w:p>
    <w:p w:rsidR="002E7A4C" w:rsidRPr="00497853" w:rsidRDefault="002E7A4C" w:rsidP="002E7A4C">
      <w:pPr>
        <w:pStyle w:val="Tekstpodstawowy"/>
        <w:spacing w:after="0"/>
        <w:jc w:val="both"/>
        <w:rPr>
          <w:rFonts w:ascii="Arial" w:hAnsi="Arial" w:cs="Arial"/>
        </w:rPr>
      </w:pPr>
    </w:p>
    <w:p w:rsidR="002E7A4C" w:rsidRPr="00497853" w:rsidRDefault="002E7A4C" w:rsidP="00F415C8">
      <w:pPr>
        <w:pStyle w:val="Akapitzlist"/>
        <w:numPr>
          <w:ilvl w:val="0"/>
          <w:numId w:val="23"/>
        </w:numPr>
        <w:tabs>
          <w:tab w:val="left" w:pos="360"/>
        </w:tabs>
        <w:spacing w:after="0" w:line="240" w:lineRule="auto"/>
        <w:jc w:val="both"/>
        <w:rPr>
          <w:rFonts w:ascii="Arial" w:hAnsi="Arial" w:cs="Arial"/>
          <w:sz w:val="24"/>
          <w:szCs w:val="24"/>
        </w:rPr>
      </w:pPr>
      <w:r w:rsidRPr="00497853">
        <w:rPr>
          <w:rFonts w:ascii="Arial" w:hAnsi="Arial" w:cs="Arial"/>
          <w:sz w:val="24"/>
          <w:szCs w:val="24"/>
        </w:rPr>
        <w:t xml:space="preserve"> Sposób obliczenia wartości punktowej kryterium:</w:t>
      </w:r>
    </w:p>
    <w:p w:rsidR="002E7A4C" w:rsidRPr="00497853" w:rsidRDefault="002E7A4C" w:rsidP="00F415C8">
      <w:pPr>
        <w:pStyle w:val="Akapitzlist"/>
        <w:numPr>
          <w:ilvl w:val="0"/>
          <w:numId w:val="25"/>
        </w:numPr>
        <w:spacing w:after="0" w:line="240" w:lineRule="auto"/>
        <w:jc w:val="both"/>
        <w:rPr>
          <w:rFonts w:ascii="Arial" w:hAnsi="Arial" w:cs="Arial"/>
          <w:sz w:val="24"/>
          <w:szCs w:val="24"/>
        </w:rPr>
      </w:pPr>
      <w:r w:rsidRPr="00497853">
        <w:rPr>
          <w:rFonts w:ascii="Arial" w:hAnsi="Arial" w:cs="Arial"/>
          <w:b/>
          <w:bCs/>
          <w:sz w:val="24"/>
          <w:szCs w:val="24"/>
        </w:rPr>
        <w:t>Kryterium cena:</w:t>
      </w:r>
    </w:p>
    <w:p w:rsidR="002E7A4C" w:rsidRPr="00497853" w:rsidRDefault="002E7A4C" w:rsidP="008743D3">
      <w:pPr>
        <w:spacing w:after="0" w:line="240" w:lineRule="auto"/>
        <w:ind w:left="360"/>
        <w:jc w:val="both"/>
        <w:rPr>
          <w:rFonts w:ascii="Arial" w:hAnsi="Arial" w:cs="Arial"/>
          <w:sz w:val="24"/>
          <w:szCs w:val="24"/>
        </w:rPr>
      </w:pPr>
      <w:r w:rsidRPr="00497853">
        <w:rPr>
          <w:rFonts w:ascii="Arial" w:eastAsia="Arial" w:hAnsi="Arial" w:cs="Arial"/>
          <w:sz w:val="24"/>
          <w:szCs w:val="24"/>
        </w:rPr>
        <w:t>Maksymalną liczbę punktów w zakresie tego kryterium otrzyma Wykonawca, który przedstawi najkorzystniejszą cenowo ofertę, to znaczy zaoferuje najniższą cenę za</w:t>
      </w:r>
      <w:r w:rsidR="00750821">
        <w:rPr>
          <w:rFonts w:ascii="Arial" w:eastAsia="Arial" w:hAnsi="Arial" w:cs="Arial"/>
          <w:sz w:val="24"/>
          <w:szCs w:val="24"/>
        </w:rPr>
        <w:t> </w:t>
      </w:r>
      <w:r w:rsidRPr="00497853">
        <w:rPr>
          <w:rFonts w:ascii="Arial" w:eastAsia="Arial" w:hAnsi="Arial" w:cs="Arial"/>
          <w:sz w:val="24"/>
          <w:szCs w:val="24"/>
        </w:rPr>
        <w:t xml:space="preserve">wykonanie przedmiotu zamówienia, natomiast pozostali Wykonawcy otrzymają proporcjonalni mniejszą liczbę punktów obliczoną zgodnie z poniższym wzorem: </w:t>
      </w:r>
    </w:p>
    <w:p w:rsidR="008743D3" w:rsidRDefault="002E7A4C" w:rsidP="002E7A4C">
      <w:pPr>
        <w:spacing w:after="0" w:line="240" w:lineRule="auto"/>
        <w:ind w:left="2832" w:firstLine="708"/>
        <w:rPr>
          <w:rFonts w:ascii="Arial" w:hAnsi="Arial" w:cs="Arial"/>
          <w:sz w:val="24"/>
          <w:szCs w:val="24"/>
        </w:rPr>
      </w:pPr>
      <w:r w:rsidRPr="00497853">
        <w:rPr>
          <w:rFonts w:ascii="Arial" w:hAnsi="Arial" w:cs="Arial"/>
          <w:sz w:val="24"/>
          <w:szCs w:val="24"/>
        </w:rPr>
        <w:t xml:space="preserve">   </w:t>
      </w:r>
    </w:p>
    <w:p w:rsidR="002E7A4C" w:rsidRPr="00497853" w:rsidRDefault="008743D3" w:rsidP="002E7A4C">
      <w:pPr>
        <w:spacing w:after="0" w:line="240" w:lineRule="auto"/>
        <w:ind w:left="2832" w:firstLine="708"/>
        <w:rPr>
          <w:rFonts w:ascii="Arial" w:hAnsi="Arial" w:cs="Arial"/>
          <w:sz w:val="24"/>
          <w:szCs w:val="24"/>
        </w:rPr>
      </w:pPr>
      <w:r>
        <w:rPr>
          <w:rFonts w:ascii="Arial" w:hAnsi="Arial" w:cs="Arial"/>
          <w:sz w:val="24"/>
          <w:szCs w:val="24"/>
        </w:rPr>
        <w:t xml:space="preserve">   </w:t>
      </w:r>
      <w:r w:rsidR="002E7A4C" w:rsidRPr="00497853">
        <w:rPr>
          <w:rFonts w:ascii="Arial" w:hAnsi="Arial" w:cs="Arial"/>
          <w:sz w:val="24"/>
          <w:szCs w:val="24"/>
        </w:rPr>
        <w:t xml:space="preserve">   </w:t>
      </w:r>
      <w:proofErr w:type="spellStart"/>
      <w:r w:rsidR="002E7A4C" w:rsidRPr="00497853">
        <w:rPr>
          <w:rFonts w:ascii="Arial" w:hAnsi="Arial" w:cs="Arial"/>
          <w:sz w:val="24"/>
          <w:szCs w:val="24"/>
        </w:rPr>
        <w:t>Cmin</w:t>
      </w:r>
      <w:proofErr w:type="spellEnd"/>
    </w:p>
    <w:p w:rsidR="002E7A4C" w:rsidRPr="00497853" w:rsidRDefault="002E7A4C" w:rsidP="002E7A4C">
      <w:pPr>
        <w:pStyle w:val="Tekstpodstawowywcity"/>
        <w:spacing w:after="0"/>
        <w:ind w:left="1052" w:hanging="289"/>
        <w:jc w:val="center"/>
        <w:rPr>
          <w:rFonts w:ascii="Arial" w:hAnsi="Arial" w:cs="Arial"/>
        </w:rPr>
      </w:pPr>
      <w:r w:rsidRPr="00497853">
        <w:rPr>
          <w:rFonts w:ascii="Arial" w:hAnsi="Arial" w:cs="Arial"/>
        </w:rPr>
        <w:t>PC = --------- x100 x 60 %,  gdzie:</w:t>
      </w:r>
    </w:p>
    <w:p w:rsidR="002E7A4C" w:rsidRPr="00497853" w:rsidRDefault="002E7A4C" w:rsidP="002E7A4C">
      <w:pPr>
        <w:pStyle w:val="Tekstpodstawowywcity"/>
        <w:spacing w:after="0"/>
        <w:ind w:left="3176" w:firstLine="364"/>
        <w:rPr>
          <w:rFonts w:ascii="Arial" w:hAnsi="Arial" w:cs="Arial"/>
        </w:rPr>
      </w:pPr>
      <w:r w:rsidRPr="00497853">
        <w:rPr>
          <w:rFonts w:ascii="Arial" w:hAnsi="Arial" w:cs="Arial"/>
        </w:rPr>
        <w:t xml:space="preserve">       </w:t>
      </w:r>
      <w:proofErr w:type="spellStart"/>
      <w:r w:rsidRPr="00497853">
        <w:rPr>
          <w:rFonts w:ascii="Arial" w:hAnsi="Arial" w:cs="Arial"/>
        </w:rPr>
        <w:t>Cob</w:t>
      </w:r>
      <w:proofErr w:type="spellEnd"/>
    </w:p>
    <w:p w:rsidR="002E7A4C" w:rsidRPr="00497853" w:rsidRDefault="002E7A4C" w:rsidP="002E7A4C">
      <w:pPr>
        <w:pStyle w:val="Tekstpodstawowywcity"/>
        <w:spacing w:after="0"/>
        <w:ind w:left="1052" w:hanging="289"/>
        <w:jc w:val="center"/>
        <w:rPr>
          <w:rFonts w:ascii="Arial" w:hAnsi="Arial" w:cs="Arial"/>
        </w:rPr>
      </w:pPr>
    </w:p>
    <w:p w:rsidR="002E7A4C" w:rsidRPr="00D25BEA" w:rsidRDefault="002E7A4C" w:rsidP="002E7A4C">
      <w:pPr>
        <w:pStyle w:val="Tekstpodstawowywcity"/>
        <w:spacing w:after="0"/>
        <w:ind w:left="1052" w:hanging="289"/>
        <w:jc w:val="both"/>
        <w:rPr>
          <w:rFonts w:ascii="Arial" w:hAnsi="Arial" w:cs="Arial"/>
        </w:rPr>
      </w:pPr>
      <w:r w:rsidRPr="00D25BEA">
        <w:rPr>
          <w:rFonts w:ascii="Arial" w:hAnsi="Arial" w:cs="Arial"/>
        </w:rPr>
        <w:t>PC – Punkty za kryterium cena,</w:t>
      </w:r>
    </w:p>
    <w:p w:rsidR="002E7A4C" w:rsidRPr="00D25BEA" w:rsidRDefault="002E7A4C" w:rsidP="002E7A4C">
      <w:pPr>
        <w:pStyle w:val="Tekstpodstawowywcity"/>
        <w:spacing w:after="0"/>
        <w:ind w:left="1052" w:hanging="279"/>
        <w:jc w:val="both"/>
        <w:rPr>
          <w:rFonts w:ascii="Arial" w:hAnsi="Arial" w:cs="Arial"/>
        </w:rPr>
      </w:pPr>
      <w:proofErr w:type="spellStart"/>
      <w:r w:rsidRPr="00D25BEA">
        <w:rPr>
          <w:rFonts w:ascii="Arial" w:hAnsi="Arial" w:cs="Arial"/>
        </w:rPr>
        <w:t>Cmin</w:t>
      </w:r>
      <w:proofErr w:type="spellEnd"/>
      <w:r w:rsidRPr="00D25BEA">
        <w:rPr>
          <w:rFonts w:ascii="Arial" w:hAnsi="Arial" w:cs="Arial"/>
        </w:rPr>
        <w:t xml:space="preserve"> - cena  oferty z najniższą ceną,</w:t>
      </w:r>
    </w:p>
    <w:p w:rsidR="002E7A4C" w:rsidRDefault="002E7A4C" w:rsidP="002E7A4C">
      <w:pPr>
        <w:pStyle w:val="Tekstpodstawowywcity"/>
        <w:spacing w:after="0"/>
        <w:ind w:left="1052" w:hanging="279"/>
        <w:jc w:val="both"/>
        <w:rPr>
          <w:rFonts w:ascii="Arial" w:hAnsi="Arial" w:cs="Arial"/>
        </w:rPr>
      </w:pPr>
      <w:proofErr w:type="spellStart"/>
      <w:r w:rsidRPr="00D25BEA">
        <w:rPr>
          <w:rFonts w:ascii="Arial" w:hAnsi="Arial" w:cs="Arial"/>
        </w:rPr>
        <w:t>Cob</w:t>
      </w:r>
      <w:proofErr w:type="spellEnd"/>
      <w:r w:rsidRPr="00D25BEA">
        <w:rPr>
          <w:rFonts w:ascii="Arial" w:hAnsi="Arial" w:cs="Arial"/>
        </w:rPr>
        <w:t>- cena oferty badanej.</w:t>
      </w:r>
    </w:p>
    <w:p w:rsidR="00A830C5" w:rsidRDefault="00A830C5" w:rsidP="002E7A4C">
      <w:pPr>
        <w:pStyle w:val="Tekstpodstawowywcity"/>
        <w:spacing w:after="0"/>
        <w:ind w:left="1052" w:hanging="279"/>
        <w:jc w:val="both"/>
        <w:rPr>
          <w:rFonts w:ascii="Arial" w:hAnsi="Arial" w:cs="Arial"/>
        </w:rPr>
      </w:pPr>
    </w:p>
    <w:p w:rsidR="00450FE3" w:rsidRPr="00D25BEA" w:rsidRDefault="00450FE3" w:rsidP="002E7A4C">
      <w:pPr>
        <w:pStyle w:val="Tekstpodstawowywcity"/>
        <w:spacing w:after="0"/>
        <w:ind w:left="1052" w:hanging="279"/>
        <w:jc w:val="both"/>
        <w:rPr>
          <w:rFonts w:ascii="Arial" w:hAnsi="Arial" w:cs="Arial"/>
        </w:rPr>
      </w:pPr>
    </w:p>
    <w:p w:rsidR="00FA4EC2" w:rsidRPr="00AB184C" w:rsidRDefault="00242249" w:rsidP="00242249">
      <w:pPr>
        <w:pStyle w:val="Tekstpodstawowywcity"/>
        <w:spacing w:after="0"/>
        <w:ind w:left="357"/>
        <w:jc w:val="both"/>
        <w:rPr>
          <w:rFonts w:ascii="Arial" w:hAnsi="Arial" w:cs="Arial"/>
        </w:rPr>
      </w:pPr>
      <w:r w:rsidRPr="000D65E4">
        <w:rPr>
          <w:rFonts w:ascii="Arial" w:hAnsi="Arial" w:cs="Arial"/>
          <w:b/>
          <w:bCs/>
        </w:rPr>
        <w:lastRenderedPageBreak/>
        <w:t xml:space="preserve">2) </w:t>
      </w:r>
      <w:r w:rsidR="00FA4EC2" w:rsidRPr="000D65E4">
        <w:rPr>
          <w:rFonts w:ascii="Arial" w:hAnsi="Arial" w:cs="Arial"/>
          <w:b/>
          <w:bCs/>
        </w:rPr>
        <w:t xml:space="preserve">Kryterium - </w:t>
      </w:r>
      <w:r w:rsidR="00FA4EC2" w:rsidRPr="00AB184C">
        <w:rPr>
          <w:rFonts w:ascii="Arial" w:hAnsi="Arial" w:cs="Arial"/>
          <w:b/>
          <w:bCs/>
        </w:rPr>
        <w:t>termin</w:t>
      </w:r>
      <w:r w:rsidR="00FA4EC2" w:rsidRPr="00AB184C">
        <w:rPr>
          <w:rFonts w:ascii="Arial" w:hAnsi="Arial" w:cs="Arial"/>
          <w:b/>
        </w:rPr>
        <w:t xml:space="preserve"> odbioru odpadów z Punktu Selektywnej Zbiórki Odpadów</w:t>
      </w:r>
      <w:r w:rsidR="00AB184C">
        <w:rPr>
          <w:rFonts w:ascii="Arial" w:hAnsi="Arial" w:cs="Arial"/>
          <w:b/>
        </w:rPr>
        <w:t>.</w:t>
      </w:r>
    </w:p>
    <w:p w:rsidR="00242249" w:rsidRPr="000D65E4" w:rsidRDefault="00242249" w:rsidP="00242249">
      <w:pPr>
        <w:spacing w:after="0" w:line="240" w:lineRule="auto"/>
        <w:ind w:left="357"/>
        <w:jc w:val="both"/>
        <w:rPr>
          <w:rFonts w:ascii="Arial" w:hAnsi="Arial" w:cs="Arial"/>
          <w:sz w:val="24"/>
          <w:szCs w:val="24"/>
        </w:rPr>
      </w:pPr>
      <w:r w:rsidRPr="000D65E4">
        <w:rPr>
          <w:rFonts w:ascii="Arial" w:hAnsi="Arial" w:cs="Arial"/>
          <w:sz w:val="24"/>
          <w:szCs w:val="24"/>
        </w:rPr>
        <w:t>Maksymalną liczbę punktów w zakresie tego kryterium oceny otrzyma Wykonawca, który zaoferuje naj</w:t>
      </w:r>
      <w:r w:rsidR="00FA4EC2" w:rsidRPr="000D65E4">
        <w:rPr>
          <w:rFonts w:ascii="Arial" w:hAnsi="Arial" w:cs="Arial"/>
          <w:sz w:val="24"/>
          <w:szCs w:val="24"/>
        </w:rPr>
        <w:t>krótszy t</w:t>
      </w:r>
      <w:r w:rsidRPr="000D65E4">
        <w:rPr>
          <w:rFonts w:ascii="Arial" w:hAnsi="Arial" w:cs="Arial"/>
          <w:sz w:val="24"/>
          <w:szCs w:val="24"/>
        </w:rPr>
        <w:t xml:space="preserve">ermin </w:t>
      </w:r>
      <w:r w:rsidR="00FA4EC2" w:rsidRPr="000D65E4">
        <w:rPr>
          <w:rFonts w:ascii="Arial" w:hAnsi="Arial" w:cs="Arial"/>
          <w:sz w:val="24"/>
          <w:szCs w:val="24"/>
        </w:rPr>
        <w:t>odbioru przez Wykonawcę odpadów z Punktu Selektywnej Zbiórki Odpadów</w:t>
      </w:r>
      <w:r w:rsidR="00AA0935" w:rsidRPr="000D65E4">
        <w:rPr>
          <w:rFonts w:ascii="Arial" w:hAnsi="Arial" w:cs="Arial"/>
          <w:sz w:val="24"/>
          <w:szCs w:val="24"/>
        </w:rPr>
        <w:t xml:space="preserve"> w Poddębicach, liczony od momentu  powiadomienia przez Zamawiającego o takiej konieczności. N</w:t>
      </w:r>
      <w:r w:rsidRPr="000D65E4">
        <w:rPr>
          <w:rFonts w:ascii="Arial" w:hAnsi="Arial" w:cs="Arial"/>
          <w:sz w:val="24"/>
          <w:szCs w:val="24"/>
        </w:rPr>
        <w:t xml:space="preserve">atomiast pozostali Wykonawcy otrzymają proporcjonalnie mniejszą liczbę punktów obliczoną zgodnie z poniższym </w:t>
      </w:r>
      <w:r w:rsidR="000D65E4">
        <w:rPr>
          <w:rFonts w:ascii="Arial" w:hAnsi="Arial" w:cs="Arial"/>
          <w:sz w:val="24"/>
          <w:szCs w:val="24"/>
        </w:rPr>
        <w:t>opisem</w:t>
      </w:r>
      <w:r w:rsidRPr="000D65E4">
        <w:rPr>
          <w:rFonts w:ascii="Arial" w:hAnsi="Arial" w:cs="Arial"/>
          <w:sz w:val="24"/>
          <w:szCs w:val="24"/>
        </w:rPr>
        <w:t>:</w:t>
      </w:r>
    </w:p>
    <w:p w:rsidR="00242249" w:rsidRPr="000D65E4" w:rsidRDefault="00242249" w:rsidP="00242249">
      <w:pPr>
        <w:spacing w:after="0" w:line="240" w:lineRule="auto"/>
        <w:ind w:left="357"/>
        <w:jc w:val="both"/>
        <w:rPr>
          <w:rFonts w:ascii="Arial" w:hAnsi="Arial" w:cs="Arial"/>
          <w:sz w:val="24"/>
          <w:szCs w:val="24"/>
        </w:rPr>
      </w:pPr>
    </w:p>
    <w:p w:rsidR="00242249" w:rsidRPr="00AB184C" w:rsidRDefault="00242249" w:rsidP="00242249">
      <w:pPr>
        <w:spacing w:after="0" w:line="240" w:lineRule="auto"/>
        <w:ind w:left="357"/>
        <w:jc w:val="both"/>
        <w:rPr>
          <w:sz w:val="24"/>
          <w:szCs w:val="24"/>
        </w:rPr>
      </w:pPr>
      <w:r w:rsidRPr="00AB184C">
        <w:rPr>
          <w:rFonts w:ascii="Arial" w:hAnsi="Arial" w:cs="Arial"/>
          <w:sz w:val="24"/>
          <w:szCs w:val="24"/>
        </w:rPr>
        <w:t>Wykonawca otrzyma:</w:t>
      </w:r>
    </w:p>
    <w:p w:rsidR="00242249" w:rsidRPr="00AB184C" w:rsidRDefault="00242249" w:rsidP="00242249">
      <w:pPr>
        <w:spacing w:after="0" w:line="240" w:lineRule="auto"/>
        <w:ind w:left="357"/>
        <w:jc w:val="both"/>
        <w:rPr>
          <w:sz w:val="24"/>
          <w:szCs w:val="24"/>
        </w:rPr>
      </w:pPr>
      <w:r w:rsidRPr="00AB184C">
        <w:rPr>
          <w:rFonts w:ascii="Arial" w:hAnsi="Arial" w:cs="Arial"/>
          <w:sz w:val="24"/>
          <w:szCs w:val="24"/>
        </w:rPr>
        <w:t xml:space="preserve">- 0,00 </w:t>
      </w:r>
      <w:proofErr w:type="spellStart"/>
      <w:r w:rsidRPr="00AB184C">
        <w:rPr>
          <w:rFonts w:ascii="Arial" w:hAnsi="Arial" w:cs="Arial"/>
          <w:sz w:val="24"/>
          <w:szCs w:val="24"/>
        </w:rPr>
        <w:t>pkt</w:t>
      </w:r>
      <w:proofErr w:type="spellEnd"/>
      <w:r w:rsidRPr="00AB184C">
        <w:rPr>
          <w:rFonts w:ascii="Arial" w:hAnsi="Arial" w:cs="Arial"/>
          <w:sz w:val="24"/>
          <w:szCs w:val="24"/>
        </w:rPr>
        <w:t xml:space="preserve">, który zaoferuje termin </w:t>
      </w:r>
      <w:r w:rsidR="00E65AF3" w:rsidRPr="00AB184C">
        <w:rPr>
          <w:rFonts w:ascii="Arial" w:hAnsi="Arial" w:cs="Arial"/>
          <w:sz w:val="24"/>
          <w:szCs w:val="24"/>
        </w:rPr>
        <w:t>odbioru odpadów 5</w:t>
      </w:r>
      <w:r w:rsidRPr="00AB184C">
        <w:rPr>
          <w:rFonts w:ascii="Arial" w:hAnsi="Arial" w:cs="Arial"/>
          <w:sz w:val="24"/>
          <w:szCs w:val="24"/>
        </w:rPr>
        <w:t xml:space="preserve"> dni, </w:t>
      </w:r>
    </w:p>
    <w:p w:rsidR="00242249" w:rsidRPr="00AB184C" w:rsidRDefault="00242249" w:rsidP="00242249">
      <w:pPr>
        <w:spacing w:after="0" w:line="240" w:lineRule="auto"/>
        <w:ind w:left="357"/>
        <w:jc w:val="both"/>
        <w:rPr>
          <w:sz w:val="24"/>
          <w:szCs w:val="24"/>
        </w:rPr>
      </w:pPr>
      <w:r w:rsidRPr="00AB184C">
        <w:rPr>
          <w:rFonts w:ascii="Arial" w:hAnsi="Arial" w:cs="Arial"/>
          <w:sz w:val="24"/>
          <w:szCs w:val="24"/>
        </w:rPr>
        <w:t xml:space="preserve">- 20,00 </w:t>
      </w:r>
      <w:proofErr w:type="spellStart"/>
      <w:r w:rsidRPr="00AB184C">
        <w:rPr>
          <w:rFonts w:ascii="Arial" w:hAnsi="Arial" w:cs="Arial"/>
          <w:sz w:val="24"/>
          <w:szCs w:val="24"/>
        </w:rPr>
        <w:t>pkt</w:t>
      </w:r>
      <w:proofErr w:type="spellEnd"/>
      <w:r w:rsidRPr="00AB184C">
        <w:rPr>
          <w:rFonts w:ascii="Arial" w:hAnsi="Arial" w:cs="Arial"/>
          <w:sz w:val="24"/>
          <w:szCs w:val="24"/>
        </w:rPr>
        <w:t xml:space="preserve">, który zaoferuje termin </w:t>
      </w:r>
      <w:r w:rsidR="00AA0935" w:rsidRPr="00AB184C">
        <w:rPr>
          <w:rFonts w:ascii="Arial" w:hAnsi="Arial" w:cs="Arial"/>
          <w:sz w:val="24"/>
          <w:szCs w:val="24"/>
        </w:rPr>
        <w:t xml:space="preserve">odbioru odpadów </w:t>
      </w:r>
      <w:r w:rsidRPr="00AB184C">
        <w:rPr>
          <w:rFonts w:ascii="Arial" w:hAnsi="Arial" w:cs="Arial"/>
          <w:sz w:val="24"/>
          <w:szCs w:val="24"/>
        </w:rPr>
        <w:t>4 dni,</w:t>
      </w:r>
    </w:p>
    <w:p w:rsidR="00242249" w:rsidRPr="00AB184C" w:rsidRDefault="00242249" w:rsidP="00242249">
      <w:pPr>
        <w:pStyle w:val="Tekstpodstawowywcity"/>
        <w:spacing w:after="0"/>
        <w:ind w:left="357"/>
        <w:jc w:val="both"/>
      </w:pPr>
      <w:r w:rsidRPr="00AB184C">
        <w:rPr>
          <w:rFonts w:ascii="Arial" w:hAnsi="Arial" w:cs="Arial"/>
        </w:rPr>
        <w:t xml:space="preserve">- 30,00 </w:t>
      </w:r>
      <w:proofErr w:type="spellStart"/>
      <w:r w:rsidRPr="00AB184C">
        <w:rPr>
          <w:rFonts w:ascii="Arial" w:hAnsi="Arial" w:cs="Arial"/>
        </w:rPr>
        <w:t>pkt</w:t>
      </w:r>
      <w:proofErr w:type="spellEnd"/>
      <w:r w:rsidRPr="00AB184C">
        <w:rPr>
          <w:rFonts w:ascii="Arial" w:hAnsi="Arial" w:cs="Arial"/>
        </w:rPr>
        <w:t xml:space="preserve">, który zaoferuje termin </w:t>
      </w:r>
      <w:r w:rsidR="00E65AF3" w:rsidRPr="00AB184C">
        <w:rPr>
          <w:rFonts w:ascii="Arial" w:hAnsi="Arial" w:cs="Arial"/>
        </w:rPr>
        <w:t>odbioru odpadów 3</w:t>
      </w:r>
      <w:r w:rsidRPr="00AB184C">
        <w:rPr>
          <w:rFonts w:ascii="Arial" w:hAnsi="Arial" w:cs="Arial"/>
        </w:rPr>
        <w:t xml:space="preserve"> dni,</w:t>
      </w:r>
    </w:p>
    <w:p w:rsidR="00242249" w:rsidRPr="00AB184C" w:rsidRDefault="00242249" w:rsidP="00242249">
      <w:pPr>
        <w:spacing w:after="0" w:line="240" w:lineRule="auto"/>
        <w:ind w:left="357"/>
        <w:jc w:val="both"/>
        <w:rPr>
          <w:rFonts w:ascii="Arial" w:hAnsi="Arial" w:cs="Arial"/>
          <w:sz w:val="24"/>
          <w:szCs w:val="24"/>
        </w:rPr>
      </w:pPr>
      <w:r w:rsidRPr="00AB184C">
        <w:rPr>
          <w:rFonts w:ascii="Arial" w:hAnsi="Arial" w:cs="Arial"/>
          <w:sz w:val="24"/>
          <w:szCs w:val="24"/>
        </w:rPr>
        <w:t xml:space="preserve">- 40,00 </w:t>
      </w:r>
      <w:proofErr w:type="spellStart"/>
      <w:r w:rsidRPr="00AB184C">
        <w:rPr>
          <w:rFonts w:ascii="Arial" w:hAnsi="Arial" w:cs="Arial"/>
          <w:sz w:val="24"/>
          <w:szCs w:val="24"/>
        </w:rPr>
        <w:t>pkt</w:t>
      </w:r>
      <w:proofErr w:type="spellEnd"/>
      <w:r w:rsidRPr="00AB184C">
        <w:rPr>
          <w:rFonts w:ascii="Arial" w:hAnsi="Arial" w:cs="Arial"/>
          <w:sz w:val="24"/>
          <w:szCs w:val="24"/>
        </w:rPr>
        <w:t xml:space="preserve">, który zaoferuje termin </w:t>
      </w:r>
      <w:r w:rsidR="00E65AF3" w:rsidRPr="00AB184C">
        <w:rPr>
          <w:rFonts w:ascii="Arial" w:hAnsi="Arial" w:cs="Arial"/>
          <w:sz w:val="24"/>
          <w:szCs w:val="24"/>
        </w:rPr>
        <w:t>odbioru odpadów 2</w:t>
      </w:r>
      <w:r w:rsidRPr="00AB184C">
        <w:rPr>
          <w:rFonts w:ascii="Arial" w:hAnsi="Arial" w:cs="Arial"/>
          <w:sz w:val="24"/>
          <w:szCs w:val="24"/>
        </w:rPr>
        <w:t xml:space="preserve"> dni.</w:t>
      </w:r>
    </w:p>
    <w:p w:rsidR="00242249" w:rsidRPr="00242249" w:rsidRDefault="00242249" w:rsidP="00242249">
      <w:pPr>
        <w:spacing w:after="0" w:line="240" w:lineRule="auto"/>
        <w:ind w:left="357"/>
        <w:jc w:val="both"/>
        <w:rPr>
          <w:sz w:val="24"/>
          <w:szCs w:val="24"/>
        </w:rPr>
      </w:pPr>
    </w:p>
    <w:p w:rsidR="00D75258" w:rsidRPr="00D25BEA" w:rsidRDefault="00D75258" w:rsidP="00F415C8">
      <w:pPr>
        <w:pStyle w:val="Akapitzlist"/>
        <w:numPr>
          <w:ilvl w:val="0"/>
          <w:numId w:val="49"/>
        </w:numPr>
        <w:spacing w:after="0" w:line="240" w:lineRule="auto"/>
        <w:jc w:val="both"/>
        <w:rPr>
          <w:rFonts w:ascii="Arial" w:hAnsi="Arial" w:cs="Arial"/>
          <w:sz w:val="24"/>
          <w:szCs w:val="24"/>
        </w:rPr>
      </w:pPr>
      <w:r w:rsidRPr="00D25BEA">
        <w:rPr>
          <w:rFonts w:ascii="Arial" w:hAnsi="Arial" w:cs="Arial"/>
          <w:sz w:val="24"/>
          <w:szCs w:val="24"/>
        </w:rPr>
        <w:t>Punktacja przyznawana ofertom w poszczególnych kryteriach oceny ofert będzie liczona z dokładnością do dwóch miejsc po przecinku, zgodnie z zasadami arytmetyki.</w:t>
      </w:r>
    </w:p>
    <w:p w:rsidR="00D75258" w:rsidRPr="00D25BEA" w:rsidRDefault="00D75258" w:rsidP="00F415C8">
      <w:pPr>
        <w:pStyle w:val="Akapitzlist"/>
        <w:numPr>
          <w:ilvl w:val="0"/>
          <w:numId w:val="49"/>
        </w:numPr>
        <w:spacing w:after="0" w:line="240" w:lineRule="auto"/>
        <w:jc w:val="both"/>
        <w:rPr>
          <w:rFonts w:ascii="Arial" w:hAnsi="Arial" w:cs="Arial"/>
          <w:sz w:val="24"/>
          <w:szCs w:val="24"/>
        </w:rPr>
      </w:pPr>
      <w:r w:rsidRPr="00D25BEA">
        <w:rPr>
          <w:rFonts w:ascii="Arial" w:hAnsi="Arial" w:cs="Arial"/>
          <w:sz w:val="24"/>
          <w:szCs w:val="24"/>
        </w:rPr>
        <w:t>Za ofertę najkorzystniejszą zostanie uznana oferta, która uzyska najwyższą sumaryczną liczbę punktów po zastosowaniu wszystkich kryteriów oceny ofert.</w:t>
      </w:r>
    </w:p>
    <w:p w:rsidR="00FD5CEF" w:rsidRPr="00D25BEA" w:rsidRDefault="00FD5CEF" w:rsidP="00F415C8">
      <w:pPr>
        <w:pStyle w:val="Akapitzlist"/>
        <w:numPr>
          <w:ilvl w:val="0"/>
          <w:numId w:val="49"/>
        </w:numPr>
        <w:spacing w:after="0" w:line="240" w:lineRule="auto"/>
        <w:jc w:val="both"/>
        <w:rPr>
          <w:rFonts w:ascii="Arial" w:hAnsi="Arial" w:cs="Arial"/>
          <w:sz w:val="24"/>
          <w:szCs w:val="24"/>
        </w:rPr>
      </w:pPr>
      <w:r w:rsidRPr="00D25BEA">
        <w:rPr>
          <w:rFonts w:ascii="Arial" w:eastAsia="Arial Narrow" w:hAnsi="Arial" w:cs="Arial"/>
          <w:sz w:val="24"/>
          <w:szCs w:val="24"/>
        </w:rPr>
        <w:t>Przy ocenie ofert za kryterium cena brana będzie pod uwagę kwota brutto podana przez Wykonawcę w formularzu ofertowym, spośród wszystkich złożonych ofert niepodlegających odrzuceniu.</w:t>
      </w:r>
    </w:p>
    <w:p w:rsidR="00D75258" w:rsidRPr="00D25BEA" w:rsidRDefault="00D75258" w:rsidP="00F415C8">
      <w:pPr>
        <w:widowControl w:val="0"/>
        <w:numPr>
          <w:ilvl w:val="0"/>
          <w:numId w:val="49"/>
        </w:numPr>
        <w:suppressAutoHyphens/>
        <w:spacing w:after="0" w:line="240" w:lineRule="auto"/>
        <w:jc w:val="both"/>
        <w:rPr>
          <w:rFonts w:ascii="Arial" w:hAnsi="Arial" w:cs="Arial"/>
          <w:sz w:val="24"/>
          <w:szCs w:val="24"/>
        </w:rPr>
      </w:pPr>
      <w:r w:rsidRPr="00D25BEA">
        <w:rPr>
          <w:rFonts w:ascii="Arial" w:hAnsi="Arial" w:cs="Arial"/>
          <w:sz w:val="24"/>
          <w:szCs w:val="24"/>
        </w:rPr>
        <w:t>W toku badania i oceny ofert Zamawiający może żądać od Wykonawcy wyjaśnień dotyczących treści złożonej oferty, w tym zaoferowanej ceny.</w:t>
      </w:r>
    </w:p>
    <w:p w:rsidR="00EA2FDF" w:rsidRPr="00A830C5" w:rsidRDefault="00FD5CEF" w:rsidP="00EA2FDF">
      <w:pPr>
        <w:widowControl w:val="0"/>
        <w:numPr>
          <w:ilvl w:val="0"/>
          <w:numId w:val="49"/>
        </w:numPr>
        <w:suppressAutoHyphens/>
        <w:spacing w:after="0" w:line="240" w:lineRule="auto"/>
        <w:jc w:val="both"/>
        <w:rPr>
          <w:rFonts w:ascii="Arial" w:hAnsi="Arial" w:cs="Arial"/>
          <w:sz w:val="24"/>
          <w:szCs w:val="24"/>
        </w:rPr>
      </w:pPr>
      <w:r w:rsidRPr="00A830C5">
        <w:rPr>
          <w:rFonts w:ascii="Arial" w:hAnsi="Arial" w:cs="Arial"/>
          <w:sz w:val="24"/>
          <w:szCs w:val="24"/>
        </w:rPr>
        <w:t>Zamawiający udzieli zamówienia Wykonawcy, którego oferta zostanie uznana za najkorzystniejszą.</w:t>
      </w:r>
    </w:p>
    <w:p w:rsidR="002E7A4C" w:rsidRPr="00B87BC1" w:rsidRDefault="002E7A4C" w:rsidP="002E7A4C">
      <w:pPr>
        <w:autoSpaceDE w:val="0"/>
        <w:spacing w:after="0" w:line="240" w:lineRule="auto"/>
        <w:jc w:val="both"/>
        <w:rPr>
          <w:rFonts w:ascii="Arial" w:hAnsi="Arial" w:cs="Arial"/>
          <w:color w:val="FF0000"/>
          <w:sz w:val="24"/>
          <w:szCs w:val="24"/>
          <w:highlight w:val="lightGray"/>
        </w:rPr>
      </w:pPr>
    </w:p>
    <w:p w:rsidR="007B6333" w:rsidRPr="008743D3" w:rsidRDefault="007B6333" w:rsidP="006B7415">
      <w:pPr>
        <w:pStyle w:val="Akapitzlist"/>
        <w:numPr>
          <w:ilvl w:val="0"/>
          <w:numId w:val="7"/>
        </w:numPr>
        <w:autoSpaceDE w:val="0"/>
        <w:spacing w:after="0" w:line="240" w:lineRule="auto"/>
        <w:jc w:val="both"/>
        <w:rPr>
          <w:rFonts w:ascii="Arial" w:hAnsi="Arial" w:cs="Arial"/>
          <w:b/>
          <w:sz w:val="24"/>
          <w:szCs w:val="24"/>
          <w:highlight w:val="lightGray"/>
        </w:rPr>
      </w:pPr>
      <w:r w:rsidRPr="008743D3">
        <w:rPr>
          <w:rFonts w:ascii="Arial" w:hAnsi="Arial" w:cs="Arial"/>
          <w:b/>
          <w:sz w:val="24"/>
          <w:szCs w:val="24"/>
          <w:highlight w:val="lightGray"/>
        </w:rPr>
        <w:t>INFORMACJE O FORMALNOŚCIACH, JAKIE MUSZA ZOSTAĆ DOPEŁNIONE PO WYBORZE OFERTY W CELU ZAWARCIA UMOWY W SPRAWIE ZAMÓWIENIA PUBLICZNEGO.</w:t>
      </w:r>
    </w:p>
    <w:p w:rsidR="00560182" w:rsidRPr="00FD642B" w:rsidRDefault="00560182" w:rsidP="00F415C8">
      <w:pPr>
        <w:pStyle w:val="Akapitzlist"/>
        <w:numPr>
          <w:ilvl w:val="0"/>
          <w:numId w:val="44"/>
        </w:numPr>
        <w:autoSpaceDE w:val="0"/>
        <w:spacing w:after="0" w:line="240" w:lineRule="auto"/>
        <w:ind w:left="426" w:hanging="426"/>
        <w:jc w:val="both"/>
        <w:rPr>
          <w:rFonts w:ascii="Arial" w:hAnsi="Arial" w:cs="Arial"/>
          <w:sz w:val="24"/>
          <w:szCs w:val="24"/>
        </w:rPr>
      </w:pPr>
      <w:r w:rsidRPr="00FD642B">
        <w:rPr>
          <w:rFonts w:ascii="Arial" w:eastAsia="Arial" w:hAnsi="Arial" w:cs="Arial"/>
          <w:sz w:val="24"/>
          <w:szCs w:val="24"/>
        </w:rPr>
        <w:t>Umowa w sprawie realizacji zamówienia publicznego zawarta zostanie</w:t>
      </w:r>
      <w:r w:rsidR="000D65E4">
        <w:rPr>
          <w:rFonts w:ascii="Arial" w:eastAsia="Arial" w:hAnsi="Arial" w:cs="Arial"/>
          <w:sz w:val="24"/>
          <w:szCs w:val="24"/>
        </w:rPr>
        <w:t xml:space="preserve"> </w:t>
      </w:r>
      <w:r w:rsidRPr="00FD642B">
        <w:rPr>
          <w:rFonts w:ascii="Arial" w:eastAsia="Arial" w:hAnsi="Arial" w:cs="Arial"/>
          <w:sz w:val="24"/>
          <w:szCs w:val="24"/>
        </w:rPr>
        <w:t>z</w:t>
      </w:r>
      <w:r w:rsidR="00316FA8" w:rsidRPr="00FD642B">
        <w:rPr>
          <w:rFonts w:ascii="Arial" w:eastAsia="Arial" w:hAnsi="Arial" w:cs="Arial"/>
          <w:sz w:val="24"/>
          <w:szCs w:val="24"/>
        </w:rPr>
        <w:t> </w:t>
      </w:r>
      <w:r w:rsidRPr="00FD642B">
        <w:rPr>
          <w:rFonts w:ascii="Arial" w:eastAsia="Arial" w:hAnsi="Arial" w:cs="Arial"/>
          <w:sz w:val="24"/>
          <w:szCs w:val="24"/>
        </w:rPr>
        <w:t>uwzględnieniem postanowień wynikających z treści niniejszej SWZ oraz danych zawartych  w ofercie.</w:t>
      </w:r>
    </w:p>
    <w:p w:rsidR="00BB003E" w:rsidRPr="00FD642B" w:rsidRDefault="00BB003E" w:rsidP="00F415C8">
      <w:pPr>
        <w:pStyle w:val="Akapitzlist"/>
        <w:numPr>
          <w:ilvl w:val="0"/>
          <w:numId w:val="44"/>
        </w:numPr>
        <w:spacing w:after="0" w:line="240" w:lineRule="auto"/>
        <w:ind w:left="426" w:hanging="426"/>
        <w:jc w:val="both"/>
        <w:rPr>
          <w:rFonts w:ascii="Arial" w:hAnsi="Arial" w:cs="Arial"/>
          <w:sz w:val="24"/>
          <w:szCs w:val="24"/>
        </w:rPr>
      </w:pPr>
      <w:r w:rsidRPr="00FD642B">
        <w:rPr>
          <w:rFonts w:ascii="Arial" w:hAnsi="Arial" w:cs="Arial"/>
          <w:sz w:val="24"/>
          <w:szCs w:val="24"/>
        </w:rPr>
        <w:t xml:space="preserve">Jeżeli została wybrana oferta Wykonawców wspólnie ubiegających </w:t>
      </w:r>
      <w:r w:rsidR="006E6139" w:rsidRPr="00FD642B">
        <w:rPr>
          <w:rFonts w:ascii="Arial" w:hAnsi="Arial" w:cs="Arial"/>
          <w:sz w:val="24"/>
          <w:szCs w:val="24"/>
        </w:rPr>
        <w:br/>
      </w:r>
      <w:r w:rsidRPr="00FD642B">
        <w:rPr>
          <w:rFonts w:ascii="Arial" w:hAnsi="Arial" w:cs="Arial"/>
          <w:sz w:val="24"/>
          <w:szCs w:val="24"/>
        </w:rPr>
        <w:t xml:space="preserve">się o udzielenie zamówienia, Zamawiający żąda przed zawarciem umowy </w:t>
      </w:r>
      <w:r w:rsidR="006E6139" w:rsidRPr="00FD642B">
        <w:rPr>
          <w:rFonts w:ascii="Arial" w:hAnsi="Arial" w:cs="Arial"/>
          <w:sz w:val="24"/>
          <w:szCs w:val="24"/>
        </w:rPr>
        <w:br/>
      </w:r>
      <w:r w:rsidRPr="00FD642B">
        <w:rPr>
          <w:rFonts w:ascii="Arial" w:hAnsi="Arial" w:cs="Arial"/>
          <w:sz w:val="24"/>
          <w:szCs w:val="24"/>
        </w:rPr>
        <w:t>w sprawie zamówienia publicznego kopii umowy regulującej współpracę tych Wykonawców</w:t>
      </w:r>
      <w:r w:rsidRPr="00FD642B">
        <w:rPr>
          <w:rFonts w:ascii="Arial" w:eastAsia="Arial" w:hAnsi="Arial" w:cs="Arial"/>
          <w:sz w:val="24"/>
          <w:szCs w:val="24"/>
        </w:rPr>
        <w:t xml:space="preserve"> przed przystąpieniem do podpisania umowy o zamówienie publiczne. Termin, na jaki winna być zawarta umowa Wykonawców występujących wspólnie, nie</w:t>
      </w:r>
      <w:r w:rsidR="005F05A0">
        <w:rPr>
          <w:rFonts w:ascii="Arial" w:eastAsia="Arial" w:hAnsi="Arial" w:cs="Arial"/>
          <w:sz w:val="24"/>
          <w:szCs w:val="24"/>
        </w:rPr>
        <w:t> </w:t>
      </w:r>
      <w:r w:rsidRPr="00FD642B">
        <w:rPr>
          <w:rFonts w:ascii="Arial" w:eastAsia="Arial" w:hAnsi="Arial" w:cs="Arial"/>
          <w:sz w:val="24"/>
          <w:szCs w:val="24"/>
        </w:rPr>
        <w:t>może być krótszy od terminu określonego na wykonanie zamówienia.</w:t>
      </w:r>
    </w:p>
    <w:p w:rsidR="00BB003E" w:rsidRPr="00FD642B" w:rsidRDefault="00BB003E" w:rsidP="00F415C8">
      <w:pPr>
        <w:pStyle w:val="Akapitzlist"/>
        <w:numPr>
          <w:ilvl w:val="0"/>
          <w:numId w:val="44"/>
        </w:numPr>
        <w:spacing w:after="0" w:line="240" w:lineRule="auto"/>
        <w:ind w:left="426" w:hanging="426"/>
        <w:jc w:val="both"/>
        <w:rPr>
          <w:rFonts w:ascii="Arial" w:hAnsi="Arial" w:cs="Arial"/>
          <w:sz w:val="24"/>
          <w:szCs w:val="24"/>
        </w:rPr>
      </w:pPr>
      <w:r w:rsidRPr="00FD642B">
        <w:rPr>
          <w:rFonts w:ascii="Arial" w:eastAsia="Arial" w:hAnsi="Arial" w:cs="Arial"/>
          <w:sz w:val="24"/>
          <w:szCs w:val="24"/>
        </w:rPr>
        <w:t>Zamawiający podpisze umowę z Wykonawcą, który spełnił warunki udziału w</w:t>
      </w:r>
      <w:r w:rsidR="00316FA8" w:rsidRPr="00FD642B">
        <w:rPr>
          <w:rFonts w:ascii="Arial" w:eastAsia="Arial" w:hAnsi="Arial" w:cs="Arial"/>
          <w:sz w:val="24"/>
          <w:szCs w:val="24"/>
        </w:rPr>
        <w:t> </w:t>
      </w:r>
      <w:r w:rsidRPr="00FD642B">
        <w:rPr>
          <w:rFonts w:ascii="Arial" w:eastAsia="Arial" w:hAnsi="Arial" w:cs="Arial"/>
          <w:sz w:val="24"/>
          <w:szCs w:val="24"/>
        </w:rPr>
        <w:t>postępowaniu i przedłoży najkorzystniejszą ofertę z punktu widzenia kryteriów przyjętych w niniejszej specyfikacji warunków zamówienia.</w:t>
      </w:r>
    </w:p>
    <w:p w:rsidR="00316FA8" w:rsidRPr="00FD642B" w:rsidRDefault="00316FA8" w:rsidP="00F415C8">
      <w:pPr>
        <w:widowControl w:val="0"/>
        <w:numPr>
          <w:ilvl w:val="0"/>
          <w:numId w:val="44"/>
        </w:numPr>
        <w:suppressAutoHyphens/>
        <w:spacing w:after="0" w:line="240" w:lineRule="auto"/>
        <w:ind w:left="426" w:hanging="426"/>
        <w:jc w:val="both"/>
        <w:rPr>
          <w:rFonts w:ascii="Arial" w:hAnsi="Arial" w:cs="Arial"/>
          <w:sz w:val="24"/>
          <w:szCs w:val="24"/>
        </w:rPr>
      </w:pPr>
      <w:r w:rsidRPr="00FD642B">
        <w:rPr>
          <w:rFonts w:ascii="Arial" w:hAnsi="Arial" w:cs="Arial"/>
          <w:sz w:val="24"/>
          <w:szCs w:val="24"/>
        </w:rPr>
        <w:t xml:space="preserve">Zamawiający zawiera umowę w sprawie zamówienia publicznego </w:t>
      </w:r>
      <w:r w:rsidR="00FD642B" w:rsidRPr="00FD642B">
        <w:rPr>
          <w:rFonts w:ascii="Arial" w:hAnsi="Arial" w:cs="Arial"/>
          <w:sz w:val="24"/>
          <w:szCs w:val="24"/>
        </w:rPr>
        <w:br/>
        <w:t xml:space="preserve">z uwzględnieniem art. 577 ustawy </w:t>
      </w:r>
      <w:proofErr w:type="spellStart"/>
      <w:r w:rsidR="00FD642B" w:rsidRPr="00FD642B">
        <w:rPr>
          <w:rFonts w:ascii="Arial" w:hAnsi="Arial" w:cs="Arial"/>
          <w:sz w:val="24"/>
          <w:szCs w:val="24"/>
        </w:rPr>
        <w:t>Pzp</w:t>
      </w:r>
      <w:proofErr w:type="spellEnd"/>
      <w:r w:rsidR="00FD642B" w:rsidRPr="00FD642B">
        <w:rPr>
          <w:rFonts w:ascii="Arial" w:hAnsi="Arial" w:cs="Arial"/>
          <w:sz w:val="24"/>
          <w:szCs w:val="24"/>
        </w:rPr>
        <w:t xml:space="preserve"> </w:t>
      </w:r>
      <w:r w:rsidRPr="00FD642B">
        <w:rPr>
          <w:rFonts w:ascii="Arial" w:hAnsi="Arial" w:cs="Arial"/>
          <w:sz w:val="24"/>
          <w:szCs w:val="24"/>
        </w:rPr>
        <w:t>w terminie nie</w:t>
      </w:r>
      <w:r w:rsidR="005B2FE5" w:rsidRPr="00FD642B">
        <w:rPr>
          <w:rFonts w:ascii="Arial" w:hAnsi="Arial" w:cs="Arial"/>
          <w:sz w:val="24"/>
          <w:szCs w:val="24"/>
        </w:rPr>
        <w:t> </w:t>
      </w:r>
      <w:r w:rsidRPr="00FD642B">
        <w:rPr>
          <w:rFonts w:ascii="Arial" w:hAnsi="Arial" w:cs="Arial"/>
          <w:sz w:val="24"/>
          <w:szCs w:val="24"/>
        </w:rPr>
        <w:t xml:space="preserve">krótszym niż </w:t>
      </w:r>
      <w:r w:rsidR="00FD642B" w:rsidRPr="00FD642B">
        <w:rPr>
          <w:rFonts w:ascii="Arial" w:hAnsi="Arial" w:cs="Arial"/>
          <w:sz w:val="24"/>
          <w:szCs w:val="24"/>
        </w:rPr>
        <w:t>5</w:t>
      </w:r>
      <w:r w:rsidRPr="00FD642B">
        <w:rPr>
          <w:rFonts w:ascii="Arial" w:hAnsi="Arial" w:cs="Arial"/>
          <w:sz w:val="24"/>
          <w:szCs w:val="24"/>
        </w:rPr>
        <w:t xml:space="preserve"> dni od dnia przesłania zawiadomienia o wyborze najkorzystniejszej oferty,</w:t>
      </w:r>
      <w:r w:rsidR="00FD642B" w:rsidRPr="00FD642B">
        <w:rPr>
          <w:rFonts w:ascii="Arial" w:hAnsi="Arial" w:cs="Arial"/>
          <w:sz w:val="24"/>
          <w:szCs w:val="24"/>
        </w:rPr>
        <w:t xml:space="preserve"> </w:t>
      </w:r>
      <w:r w:rsidRPr="00FD642B">
        <w:rPr>
          <w:rFonts w:ascii="Arial" w:hAnsi="Arial" w:cs="Arial"/>
          <w:sz w:val="24"/>
          <w:szCs w:val="24"/>
        </w:rPr>
        <w:t>jeżeli zawiadomienie to zostało przesłane przy użyciu środka komunikacji elektronicznej, albo 1</w:t>
      </w:r>
      <w:r w:rsidR="00FD642B" w:rsidRPr="00FD642B">
        <w:rPr>
          <w:rFonts w:ascii="Arial" w:hAnsi="Arial" w:cs="Arial"/>
          <w:sz w:val="24"/>
          <w:szCs w:val="24"/>
        </w:rPr>
        <w:t>0</w:t>
      </w:r>
      <w:r w:rsidRPr="00FD642B">
        <w:rPr>
          <w:rFonts w:ascii="Arial" w:hAnsi="Arial" w:cs="Arial"/>
          <w:sz w:val="24"/>
          <w:szCs w:val="24"/>
        </w:rPr>
        <w:t xml:space="preserve"> dni – jeżeli zostało przesłane w inny sposób.</w:t>
      </w:r>
    </w:p>
    <w:p w:rsidR="00316FA8" w:rsidRPr="00FD642B" w:rsidRDefault="00316FA8" w:rsidP="00F415C8">
      <w:pPr>
        <w:widowControl w:val="0"/>
        <w:numPr>
          <w:ilvl w:val="0"/>
          <w:numId w:val="44"/>
        </w:numPr>
        <w:suppressAutoHyphens/>
        <w:spacing w:after="0" w:line="240" w:lineRule="auto"/>
        <w:ind w:left="426" w:hanging="426"/>
        <w:jc w:val="both"/>
        <w:rPr>
          <w:rFonts w:ascii="Arial" w:hAnsi="Arial" w:cs="Arial"/>
          <w:sz w:val="24"/>
          <w:szCs w:val="24"/>
        </w:rPr>
      </w:pPr>
      <w:r w:rsidRPr="00FD642B">
        <w:rPr>
          <w:rFonts w:ascii="Arial" w:hAnsi="Arial" w:cs="Arial"/>
          <w:sz w:val="24"/>
          <w:szCs w:val="24"/>
        </w:rPr>
        <w:t>Zamawiający może zawrzeć umowę w sprawie zamówienia publicznego przed upływem terminu, o którym mowa w ust. 4, jeżeli</w:t>
      </w:r>
      <w:r w:rsidR="006E6139" w:rsidRPr="00FD642B">
        <w:rPr>
          <w:rFonts w:ascii="Arial" w:hAnsi="Arial" w:cs="Arial"/>
          <w:sz w:val="24"/>
          <w:szCs w:val="24"/>
        </w:rPr>
        <w:t xml:space="preserve"> </w:t>
      </w:r>
      <w:r w:rsidRPr="00FD642B">
        <w:rPr>
          <w:rFonts w:ascii="Arial" w:hAnsi="Arial" w:cs="Arial"/>
          <w:sz w:val="24"/>
          <w:szCs w:val="24"/>
        </w:rPr>
        <w:t xml:space="preserve">w postępowaniu o </w:t>
      </w:r>
      <w:r w:rsidR="006E6139" w:rsidRPr="00FD642B">
        <w:rPr>
          <w:rFonts w:ascii="Arial" w:hAnsi="Arial" w:cs="Arial"/>
          <w:sz w:val="24"/>
          <w:szCs w:val="24"/>
        </w:rPr>
        <w:t>u</w:t>
      </w:r>
      <w:r w:rsidRPr="00FD642B">
        <w:rPr>
          <w:rFonts w:ascii="Arial" w:hAnsi="Arial" w:cs="Arial"/>
          <w:sz w:val="24"/>
          <w:szCs w:val="24"/>
        </w:rPr>
        <w:t>dzielenie zamówienia prowadzonym w trybie</w:t>
      </w:r>
      <w:r w:rsidR="00FD642B" w:rsidRPr="00FD642B">
        <w:rPr>
          <w:rFonts w:ascii="Arial" w:hAnsi="Arial" w:cs="Arial"/>
          <w:sz w:val="24"/>
          <w:szCs w:val="24"/>
        </w:rPr>
        <w:t xml:space="preserve"> podstawowym </w:t>
      </w:r>
      <w:r w:rsidRPr="00FD642B">
        <w:rPr>
          <w:rFonts w:ascii="Arial" w:hAnsi="Arial" w:cs="Arial"/>
          <w:sz w:val="24"/>
          <w:szCs w:val="24"/>
        </w:rPr>
        <w:t>złożono tylko jedną ofertę.</w:t>
      </w:r>
    </w:p>
    <w:p w:rsidR="00316FA8" w:rsidRPr="00FD642B" w:rsidRDefault="00316FA8" w:rsidP="00F415C8">
      <w:pPr>
        <w:widowControl w:val="0"/>
        <w:numPr>
          <w:ilvl w:val="0"/>
          <w:numId w:val="44"/>
        </w:numPr>
        <w:suppressAutoHyphens/>
        <w:spacing w:after="0" w:line="240" w:lineRule="auto"/>
        <w:ind w:left="426" w:hanging="426"/>
        <w:jc w:val="both"/>
        <w:rPr>
          <w:rFonts w:ascii="Arial" w:hAnsi="Arial" w:cs="Arial"/>
          <w:sz w:val="24"/>
          <w:szCs w:val="24"/>
        </w:rPr>
      </w:pPr>
      <w:r w:rsidRPr="00FD642B">
        <w:rPr>
          <w:rFonts w:ascii="Arial" w:hAnsi="Arial" w:cs="Arial"/>
          <w:sz w:val="24"/>
          <w:szCs w:val="24"/>
        </w:rPr>
        <w:t xml:space="preserve">Wykonawca, którego oferta zostanie uznana za najkorzystniejszą, będzie zobowiązany przed podpisaniem umowy do wniesienia zabezpieczenia należytego </w:t>
      </w:r>
      <w:r w:rsidRPr="00FD642B">
        <w:rPr>
          <w:rFonts w:ascii="Arial" w:hAnsi="Arial" w:cs="Arial"/>
          <w:sz w:val="24"/>
          <w:szCs w:val="24"/>
        </w:rPr>
        <w:lastRenderedPageBreak/>
        <w:t>wykonania umowy (jeżeli jego wniesienie było wymagane) w wysokości i formie określonej w</w:t>
      </w:r>
      <w:r w:rsidR="005B2FE5" w:rsidRPr="00FD642B">
        <w:rPr>
          <w:rFonts w:ascii="Arial" w:hAnsi="Arial" w:cs="Arial"/>
          <w:sz w:val="24"/>
          <w:szCs w:val="24"/>
        </w:rPr>
        <w:t> </w:t>
      </w:r>
      <w:r w:rsidRPr="00FD642B">
        <w:rPr>
          <w:rFonts w:ascii="Arial" w:hAnsi="Arial" w:cs="Arial"/>
          <w:sz w:val="24"/>
          <w:szCs w:val="24"/>
        </w:rPr>
        <w:t>Rozdziale XX SWZ.</w:t>
      </w:r>
    </w:p>
    <w:p w:rsidR="00316FA8" w:rsidRPr="00FD642B" w:rsidRDefault="00316FA8" w:rsidP="00F415C8">
      <w:pPr>
        <w:widowControl w:val="0"/>
        <w:numPr>
          <w:ilvl w:val="0"/>
          <w:numId w:val="44"/>
        </w:numPr>
        <w:suppressAutoHyphens/>
        <w:spacing w:after="0" w:line="240" w:lineRule="auto"/>
        <w:ind w:left="426" w:hanging="426"/>
        <w:jc w:val="both"/>
        <w:rPr>
          <w:rFonts w:ascii="Arial" w:hAnsi="Arial" w:cs="Arial"/>
          <w:sz w:val="24"/>
          <w:szCs w:val="24"/>
        </w:rPr>
      </w:pPr>
      <w:r w:rsidRPr="00FD642B">
        <w:rPr>
          <w:rFonts w:ascii="Arial" w:hAnsi="Arial" w:cs="Arial"/>
          <w:sz w:val="24"/>
          <w:szCs w:val="24"/>
        </w:rPr>
        <w:t>Wykonawca będzie zobowiązany do podpisania umowy w miejscu i terminie wskazanym przez Zamawiającego.</w:t>
      </w:r>
    </w:p>
    <w:p w:rsidR="0061409B" w:rsidRPr="00001831" w:rsidRDefault="0061409B" w:rsidP="0061409B">
      <w:pPr>
        <w:autoSpaceDE w:val="0"/>
        <w:spacing w:after="0" w:line="240" w:lineRule="auto"/>
        <w:jc w:val="both"/>
        <w:rPr>
          <w:rFonts w:ascii="Arial" w:hAnsi="Arial" w:cs="Arial"/>
          <w:sz w:val="24"/>
          <w:szCs w:val="24"/>
          <w:highlight w:val="lightGray"/>
        </w:rPr>
      </w:pPr>
    </w:p>
    <w:p w:rsidR="007B6333" w:rsidRPr="002B2074" w:rsidRDefault="00067054" w:rsidP="006B7415">
      <w:pPr>
        <w:pStyle w:val="Akapitzlist"/>
        <w:numPr>
          <w:ilvl w:val="0"/>
          <w:numId w:val="7"/>
        </w:numPr>
        <w:autoSpaceDE w:val="0"/>
        <w:spacing w:after="0" w:line="240" w:lineRule="auto"/>
        <w:jc w:val="both"/>
        <w:rPr>
          <w:rFonts w:ascii="Arial" w:hAnsi="Arial" w:cs="Arial"/>
          <w:b/>
          <w:sz w:val="24"/>
          <w:szCs w:val="24"/>
          <w:highlight w:val="lightGray"/>
        </w:rPr>
      </w:pPr>
      <w:r w:rsidRPr="002B2074">
        <w:rPr>
          <w:rFonts w:ascii="Arial" w:hAnsi="Arial" w:cs="Arial"/>
          <w:b/>
          <w:sz w:val="24"/>
          <w:szCs w:val="24"/>
          <w:highlight w:val="lightGray"/>
        </w:rPr>
        <w:t>WYMAGANIA DOTYCZACE</w:t>
      </w:r>
      <w:r w:rsidR="00A118C4" w:rsidRPr="002B2074">
        <w:rPr>
          <w:rFonts w:ascii="Arial" w:hAnsi="Arial" w:cs="Arial"/>
          <w:b/>
          <w:sz w:val="24"/>
          <w:szCs w:val="24"/>
          <w:highlight w:val="lightGray"/>
        </w:rPr>
        <w:t xml:space="preserve"> </w:t>
      </w:r>
      <w:r w:rsidRPr="002B2074">
        <w:rPr>
          <w:rFonts w:ascii="Arial" w:hAnsi="Arial" w:cs="Arial"/>
          <w:b/>
          <w:sz w:val="24"/>
          <w:szCs w:val="24"/>
          <w:highlight w:val="lightGray"/>
        </w:rPr>
        <w:t xml:space="preserve"> ZABEZPIECZENIA NALEŻYTEGO WYKONANIA UMOWY.</w:t>
      </w:r>
    </w:p>
    <w:p w:rsidR="002B2074" w:rsidRPr="00001831" w:rsidRDefault="002B2074" w:rsidP="002B2074">
      <w:pPr>
        <w:numPr>
          <w:ilvl w:val="0"/>
          <w:numId w:val="46"/>
        </w:numPr>
        <w:autoSpaceDE w:val="0"/>
        <w:spacing w:after="0" w:line="240" w:lineRule="auto"/>
        <w:jc w:val="both"/>
        <w:rPr>
          <w:rFonts w:ascii="Arial" w:hAnsi="Arial" w:cs="Arial"/>
          <w:sz w:val="24"/>
          <w:szCs w:val="24"/>
        </w:rPr>
      </w:pPr>
      <w:r w:rsidRPr="00001831">
        <w:rPr>
          <w:rFonts w:ascii="Arial" w:hAnsi="Arial" w:cs="Arial"/>
          <w:sz w:val="24"/>
          <w:szCs w:val="24"/>
        </w:rPr>
        <w:t xml:space="preserve">Zamawiający </w:t>
      </w:r>
      <w:r w:rsidR="00D510CE">
        <w:rPr>
          <w:rFonts w:ascii="Arial" w:hAnsi="Arial" w:cs="Arial"/>
          <w:sz w:val="24"/>
          <w:szCs w:val="24"/>
        </w:rPr>
        <w:t xml:space="preserve">nie </w:t>
      </w:r>
      <w:r w:rsidRPr="00001831">
        <w:rPr>
          <w:rFonts w:ascii="Arial" w:hAnsi="Arial" w:cs="Arial"/>
          <w:sz w:val="24"/>
          <w:szCs w:val="24"/>
        </w:rPr>
        <w:t>wymaga wniesienia zabezpieczenia należytego wykonania umowy.</w:t>
      </w:r>
    </w:p>
    <w:p w:rsidR="003E5118" w:rsidRPr="00001831" w:rsidRDefault="003E5118" w:rsidP="003E5118">
      <w:pPr>
        <w:autoSpaceDE w:val="0"/>
        <w:spacing w:after="0" w:line="240" w:lineRule="auto"/>
        <w:ind w:left="360"/>
        <w:jc w:val="both"/>
        <w:rPr>
          <w:rFonts w:ascii="Arial" w:hAnsi="Arial" w:cs="Arial"/>
          <w:sz w:val="24"/>
          <w:szCs w:val="24"/>
        </w:rPr>
      </w:pPr>
    </w:p>
    <w:p w:rsidR="00067054" w:rsidRPr="00AA1694" w:rsidRDefault="00067054" w:rsidP="006B7415">
      <w:pPr>
        <w:pStyle w:val="Akapitzlist"/>
        <w:numPr>
          <w:ilvl w:val="0"/>
          <w:numId w:val="7"/>
        </w:numPr>
        <w:autoSpaceDE w:val="0"/>
        <w:spacing w:after="0" w:line="240" w:lineRule="auto"/>
        <w:jc w:val="both"/>
        <w:rPr>
          <w:rFonts w:ascii="Arial" w:hAnsi="Arial" w:cs="Arial"/>
          <w:b/>
          <w:sz w:val="24"/>
          <w:szCs w:val="24"/>
          <w:highlight w:val="lightGray"/>
        </w:rPr>
      </w:pPr>
      <w:r w:rsidRPr="00AA1694">
        <w:rPr>
          <w:rFonts w:ascii="Arial" w:hAnsi="Arial" w:cs="Arial"/>
          <w:b/>
          <w:sz w:val="24"/>
          <w:szCs w:val="24"/>
          <w:highlight w:val="lightGray"/>
        </w:rPr>
        <w:t>INFORMACJE O TREŚCI ZAWIERANEJ UMOWY ORAZ MOŻLIWOŚCI JEJ</w:t>
      </w:r>
      <w:r w:rsidR="000F4E39">
        <w:rPr>
          <w:rFonts w:ascii="Arial" w:hAnsi="Arial" w:cs="Arial"/>
          <w:b/>
          <w:sz w:val="24"/>
          <w:szCs w:val="24"/>
          <w:highlight w:val="lightGray"/>
        </w:rPr>
        <w:t> </w:t>
      </w:r>
      <w:r w:rsidRPr="00AA1694">
        <w:rPr>
          <w:rFonts w:ascii="Arial" w:hAnsi="Arial" w:cs="Arial"/>
          <w:b/>
          <w:sz w:val="24"/>
          <w:szCs w:val="24"/>
          <w:highlight w:val="lightGray"/>
        </w:rPr>
        <w:t>ZMIANY.</w:t>
      </w:r>
    </w:p>
    <w:p w:rsidR="00C41E37" w:rsidRPr="00A910BB" w:rsidRDefault="00C41E37" w:rsidP="00F415C8">
      <w:pPr>
        <w:widowControl w:val="0"/>
        <w:numPr>
          <w:ilvl w:val="0"/>
          <w:numId w:val="43"/>
        </w:numPr>
        <w:suppressAutoHyphens/>
        <w:spacing w:after="0" w:line="240" w:lineRule="auto"/>
        <w:ind w:hanging="357"/>
        <w:jc w:val="both"/>
        <w:rPr>
          <w:rFonts w:ascii="Arial" w:hAnsi="Arial" w:cs="Arial"/>
          <w:sz w:val="24"/>
          <w:szCs w:val="24"/>
        </w:rPr>
      </w:pPr>
      <w:r w:rsidRPr="004D2600">
        <w:rPr>
          <w:rFonts w:ascii="Arial" w:hAnsi="Arial" w:cs="Arial"/>
          <w:sz w:val="24"/>
          <w:szCs w:val="24"/>
        </w:rPr>
        <w:t xml:space="preserve">Wybrany Wykonawca jest zobowiązany do zawarcia umowy w sprawie zamówienia publicznego na warunkach określonych w projekcie umowy,  stanowiącym załącznik </w:t>
      </w:r>
      <w:r w:rsidRPr="00A910BB">
        <w:rPr>
          <w:rFonts w:ascii="Arial" w:hAnsi="Arial" w:cs="Arial"/>
          <w:sz w:val="24"/>
          <w:szCs w:val="24"/>
        </w:rPr>
        <w:t>nr</w:t>
      </w:r>
      <w:r w:rsidR="00F644D3" w:rsidRPr="00A910BB">
        <w:rPr>
          <w:rFonts w:ascii="Arial" w:hAnsi="Arial" w:cs="Arial"/>
          <w:sz w:val="24"/>
          <w:szCs w:val="24"/>
        </w:rPr>
        <w:t> </w:t>
      </w:r>
      <w:r w:rsidR="00E738B8" w:rsidRPr="00A910BB">
        <w:rPr>
          <w:rFonts w:ascii="Arial" w:hAnsi="Arial" w:cs="Arial"/>
          <w:sz w:val="24"/>
          <w:szCs w:val="24"/>
        </w:rPr>
        <w:t>5</w:t>
      </w:r>
      <w:r w:rsidRPr="00A910BB">
        <w:rPr>
          <w:rFonts w:ascii="Arial" w:hAnsi="Arial" w:cs="Arial"/>
          <w:sz w:val="24"/>
          <w:szCs w:val="24"/>
        </w:rPr>
        <w:t xml:space="preserve"> do SWZ</w:t>
      </w:r>
      <w:r w:rsidR="005F05A0">
        <w:rPr>
          <w:rFonts w:ascii="Arial" w:hAnsi="Arial" w:cs="Arial"/>
          <w:sz w:val="24"/>
          <w:szCs w:val="24"/>
        </w:rPr>
        <w:t xml:space="preserve"> dla danej części zamówienia</w:t>
      </w:r>
      <w:r w:rsidRPr="00A910BB">
        <w:rPr>
          <w:rFonts w:ascii="Arial" w:hAnsi="Arial" w:cs="Arial"/>
          <w:sz w:val="24"/>
          <w:szCs w:val="24"/>
        </w:rPr>
        <w:t>.</w:t>
      </w:r>
    </w:p>
    <w:p w:rsidR="00C41E37" w:rsidRPr="004D2600" w:rsidRDefault="00C41E37" w:rsidP="00F415C8">
      <w:pPr>
        <w:widowControl w:val="0"/>
        <w:numPr>
          <w:ilvl w:val="0"/>
          <w:numId w:val="43"/>
        </w:numPr>
        <w:suppressAutoHyphens/>
        <w:spacing w:after="0" w:line="240" w:lineRule="auto"/>
        <w:ind w:hanging="357"/>
        <w:jc w:val="both"/>
        <w:rPr>
          <w:rFonts w:ascii="Arial" w:hAnsi="Arial" w:cs="Arial"/>
          <w:sz w:val="24"/>
          <w:szCs w:val="24"/>
        </w:rPr>
      </w:pPr>
      <w:r w:rsidRPr="004D2600">
        <w:rPr>
          <w:rFonts w:ascii="Arial" w:hAnsi="Arial" w:cs="Arial"/>
          <w:sz w:val="24"/>
          <w:szCs w:val="24"/>
        </w:rPr>
        <w:t>Zakres świadczenia Wykonawcy wynikający z umowy jest tożsamy z jego zobowiązaniem zawartym w ofercie.</w:t>
      </w:r>
    </w:p>
    <w:p w:rsidR="00C12156" w:rsidRPr="00001831" w:rsidRDefault="00C41E37" w:rsidP="00F415C8">
      <w:pPr>
        <w:widowControl w:val="0"/>
        <w:numPr>
          <w:ilvl w:val="0"/>
          <w:numId w:val="43"/>
        </w:numPr>
        <w:suppressAutoHyphens/>
        <w:spacing w:after="0" w:line="240" w:lineRule="auto"/>
        <w:ind w:hanging="357"/>
        <w:jc w:val="both"/>
        <w:rPr>
          <w:rFonts w:ascii="Arial" w:hAnsi="Arial" w:cs="Arial"/>
          <w:sz w:val="24"/>
          <w:szCs w:val="24"/>
        </w:rPr>
      </w:pPr>
      <w:r w:rsidRPr="004D2600">
        <w:rPr>
          <w:rFonts w:ascii="Arial" w:hAnsi="Arial" w:cs="Arial"/>
          <w:sz w:val="24"/>
          <w:szCs w:val="24"/>
        </w:rPr>
        <w:t xml:space="preserve">Zamawiający przewiduje możliwość zmiany zawartej umowy w stosunku do treści wybranej oferty w zakresie </w:t>
      </w:r>
      <w:r w:rsidR="00EF72FB" w:rsidRPr="004D2600">
        <w:rPr>
          <w:rFonts w:ascii="Arial" w:hAnsi="Arial" w:cs="Arial"/>
          <w:sz w:val="24"/>
          <w:szCs w:val="24"/>
        </w:rPr>
        <w:t xml:space="preserve">uregulowanym w art. 455 ustawy </w:t>
      </w:r>
      <w:proofErr w:type="spellStart"/>
      <w:r w:rsidR="00EF72FB" w:rsidRPr="004D2600">
        <w:rPr>
          <w:rFonts w:ascii="Arial" w:hAnsi="Arial" w:cs="Arial"/>
          <w:sz w:val="24"/>
          <w:szCs w:val="24"/>
        </w:rPr>
        <w:t>Pzp</w:t>
      </w:r>
      <w:proofErr w:type="spellEnd"/>
      <w:r w:rsidR="00EF72FB" w:rsidRPr="004D2600">
        <w:rPr>
          <w:rFonts w:ascii="Arial" w:hAnsi="Arial" w:cs="Arial"/>
          <w:sz w:val="24"/>
          <w:szCs w:val="24"/>
        </w:rPr>
        <w:t xml:space="preserve"> </w:t>
      </w:r>
      <w:r w:rsidR="006E6139" w:rsidRPr="004D2600">
        <w:rPr>
          <w:rFonts w:ascii="Arial" w:hAnsi="Arial" w:cs="Arial"/>
          <w:sz w:val="24"/>
          <w:szCs w:val="24"/>
        </w:rPr>
        <w:br/>
      </w:r>
      <w:r w:rsidR="00EF72FB" w:rsidRPr="004D2600">
        <w:rPr>
          <w:rFonts w:ascii="Arial" w:hAnsi="Arial" w:cs="Arial"/>
          <w:sz w:val="24"/>
          <w:szCs w:val="24"/>
        </w:rPr>
        <w:t xml:space="preserve">oraz </w:t>
      </w:r>
      <w:r w:rsidR="00C12156" w:rsidRPr="004D2600">
        <w:rPr>
          <w:rFonts w:ascii="Arial" w:hAnsi="Arial" w:cs="Arial"/>
          <w:sz w:val="24"/>
          <w:szCs w:val="24"/>
        </w:rPr>
        <w:t>wskazanym w</w:t>
      </w:r>
      <w:r w:rsidR="00C12156" w:rsidRPr="00001831">
        <w:rPr>
          <w:rFonts w:ascii="Arial" w:hAnsi="Arial" w:cs="Arial"/>
          <w:sz w:val="24"/>
          <w:szCs w:val="24"/>
        </w:rPr>
        <w:t xml:space="preserve"> projekcie umowy.</w:t>
      </w:r>
    </w:p>
    <w:p w:rsidR="00C41E37" w:rsidRDefault="00C41E37" w:rsidP="00F415C8">
      <w:pPr>
        <w:widowControl w:val="0"/>
        <w:numPr>
          <w:ilvl w:val="0"/>
          <w:numId w:val="43"/>
        </w:numPr>
        <w:suppressAutoHyphens/>
        <w:spacing w:after="0" w:line="240" w:lineRule="auto"/>
        <w:ind w:hanging="357"/>
        <w:jc w:val="both"/>
        <w:rPr>
          <w:rFonts w:ascii="Arial" w:hAnsi="Arial" w:cs="Arial"/>
          <w:sz w:val="24"/>
          <w:szCs w:val="24"/>
        </w:rPr>
      </w:pPr>
      <w:r w:rsidRPr="00001831">
        <w:rPr>
          <w:rFonts w:ascii="Arial" w:hAnsi="Arial" w:cs="Arial"/>
          <w:sz w:val="24"/>
          <w:szCs w:val="24"/>
        </w:rPr>
        <w:t>Zmiana umowy wymaga dla swej ważności, pod rygorem nieważności, zachowania formy pisemnej.</w:t>
      </w:r>
    </w:p>
    <w:p w:rsidR="00E25885" w:rsidRDefault="00E25885" w:rsidP="00E25885">
      <w:pPr>
        <w:widowControl w:val="0"/>
        <w:suppressAutoHyphens/>
        <w:spacing w:after="0" w:line="240" w:lineRule="auto"/>
        <w:ind w:left="357"/>
        <w:jc w:val="both"/>
        <w:rPr>
          <w:rFonts w:ascii="Arial" w:hAnsi="Arial" w:cs="Arial"/>
          <w:sz w:val="24"/>
          <w:szCs w:val="24"/>
        </w:rPr>
      </w:pPr>
    </w:p>
    <w:p w:rsidR="00067054" w:rsidRPr="00AA1694" w:rsidRDefault="00067054" w:rsidP="006B7415">
      <w:pPr>
        <w:pStyle w:val="Akapitzlist"/>
        <w:numPr>
          <w:ilvl w:val="0"/>
          <w:numId w:val="7"/>
        </w:numPr>
        <w:autoSpaceDE w:val="0"/>
        <w:spacing w:after="0" w:line="240" w:lineRule="auto"/>
        <w:jc w:val="both"/>
        <w:rPr>
          <w:rFonts w:ascii="Arial" w:hAnsi="Arial" w:cs="Arial"/>
          <w:b/>
          <w:sz w:val="24"/>
          <w:szCs w:val="24"/>
          <w:highlight w:val="lightGray"/>
        </w:rPr>
      </w:pPr>
      <w:r w:rsidRPr="00AA1694">
        <w:rPr>
          <w:rFonts w:ascii="Arial" w:hAnsi="Arial" w:cs="Arial"/>
          <w:b/>
          <w:sz w:val="24"/>
          <w:szCs w:val="24"/>
          <w:highlight w:val="lightGray"/>
        </w:rPr>
        <w:t>POUCZENIE O ŚRODKACH OCHRONY PRAWNEJ.</w:t>
      </w:r>
    </w:p>
    <w:p w:rsidR="00B50E5B" w:rsidRPr="00C53BA2" w:rsidRDefault="00B50E5B" w:rsidP="00F415C8">
      <w:pPr>
        <w:widowControl w:val="0"/>
        <w:numPr>
          <w:ilvl w:val="0"/>
          <w:numId w:val="29"/>
        </w:numPr>
        <w:suppressAutoHyphens/>
        <w:spacing w:after="0" w:line="240" w:lineRule="auto"/>
        <w:jc w:val="both"/>
        <w:rPr>
          <w:rFonts w:ascii="Arial" w:hAnsi="Arial" w:cs="Arial"/>
          <w:sz w:val="24"/>
          <w:szCs w:val="24"/>
        </w:rPr>
      </w:pPr>
      <w:r w:rsidRPr="00C53BA2">
        <w:rPr>
          <w:rFonts w:ascii="Arial" w:hAnsi="Arial" w:cs="Arial"/>
          <w:sz w:val="24"/>
          <w:szCs w:val="24"/>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z dnia 11 września 2019 roku - Prawo zamówień publicznych (Dz. U. z 20</w:t>
      </w:r>
      <w:r w:rsidR="003E5118">
        <w:rPr>
          <w:rFonts w:ascii="Arial" w:hAnsi="Arial" w:cs="Arial"/>
          <w:sz w:val="24"/>
          <w:szCs w:val="24"/>
        </w:rPr>
        <w:t>2</w:t>
      </w:r>
      <w:r w:rsidR="00645F9C">
        <w:rPr>
          <w:rFonts w:ascii="Arial" w:hAnsi="Arial" w:cs="Arial"/>
          <w:sz w:val="24"/>
          <w:szCs w:val="24"/>
        </w:rPr>
        <w:t>2</w:t>
      </w:r>
      <w:r w:rsidRPr="00C53BA2">
        <w:rPr>
          <w:rFonts w:ascii="Arial" w:hAnsi="Arial" w:cs="Arial"/>
          <w:sz w:val="24"/>
          <w:szCs w:val="24"/>
        </w:rPr>
        <w:t xml:space="preserve"> r.</w:t>
      </w:r>
      <w:r w:rsidR="00416916">
        <w:rPr>
          <w:rFonts w:ascii="Arial" w:hAnsi="Arial" w:cs="Arial"/>
          <w:sz w:val="24"/>
          <w:szCs w:val="24"/>
        </w:rPr>
        <w:t xml:space="preserve"> </w:t>
      </w:r>
      <w:r w:rsidRPr="00C53BA2">
        <w:rPr>
          <w:rFonts w:ascii="Arial" w:hAnsi="Arial" w:cs="Arial"/>
          <w:sz w:val="24"/>
          <w:szCs w:val="24"/>
        </w:rPr>
        <w:t xml:space="preserve">poz. </w:t>
      </w:r>
      <w:r w:rsidR="003E5118">
        <w:rPr>
          <w:rFonts w:ascii="Arial" w:hAnsi="Arial" w:cs="Arial"/>
          <w:sz w:val="24"/>
          <w:szCs w:val="24"/>
        </w:rPr>
        <w:t>1</w:t>
      </w:r>
      <w:r w:rsidR="00645F9C">
        <w:rPr>
          <w:rFonts w:ascii="Arial" w:hAnsi="Arial" w:cs="Arial"/>
          <w:sz w:val="24"/>
          <w:szCs w:val="24"/>
        </w:rPr>
        <w:t>710ze zm.</w:t>
      </w:r>
      <w:r w:rsidRPr="00C53BA2">
        <w:rPr>
          <w:rFonts w:ascii="Arial" w:hAnsi="Arial" w:cs="Arial"/>
          <w:sz w:val="24"/>
          <w:szCs w:val="24"/>
        </w:rPr>
        <w:t>).</w:t>
      </w:r>
    </w:p>
    <w:p w:rsidR="00B50E5B" w:rsidRPr="00C53BA2" w:rsidRDefault="00B50E5B" w:rsidP="00F415C8">
      <w:pPr>
        <w:widowControl w:val="0"/>
        <w:numPr>
          <w:ilvl w:val="0"/>
          <w:numId w:val="29"/>
        </w:numPr>
        <w:suppressAutoHyphens/>
        <w:spacing w:after="0" w:line="240" w:lineRule="auto"/>
        <w:jc w:val="both"/>
        <w:rPr>
          <w:rFonts w:ascii="Arial" w:hAnsi="Arial" w:cs="Arial"/>
          <w:sz w:val="24"/>
          <w:szCs w:val="24"/>
        </w:rPr>
      </w:pPr>
      <w:r w:rsidRPr="00C53BA2">
        <w:rPr>
          <w:rFonts w:ascii="Arial" w:hAnsi="Arial" w:cs="Arial"/>
          <w:sz w:val="24"/>
          <w:szCs w:val="24"/>
        </w:rPr>
        <w:t xml:space="preserve">Środki ochrony prawnej wobec ogłoszenia wszczynającego postępowanie </w:t>
      </w:r>
      <w:r w:rsidR="006E6139" w:rsidRPr="00C53BA2">
        <w:rPr>
          <w:rFonts w:ascii="Arial" w:hAnsi="Arial" w:cs="Arial"/>
          <w:sz w:val="24"/>
          <w:szCs w:val="24"/>
        </w:rPr>
        <w:br/>
      </w:r>
      <w:r w:rsidRPr="00C53BA2">
        <w:rPr>
          <w:rFonts w:ascii="Arial" w:hAnsi="Arial" w:cs="Arial"/>
          <w:sz w:val="24"/>
          <w:szCs w:val="24"/>
        </w:rPr>
        <w:t xml:space="preserve">o udzielenie zamówienia lub ogłoszenia o konkursie oraz dokumentów zamówienia przysługują również organizacjom wpisanym na listę, o której mowa w art. 469 </w:t>
      </w:r>
      <w:proofErr w:type="spellStart"/>
      <w:r w:rsidRPr="00C53BA2">
        <w:rPr>
          <w:rFonts w:ascii="Arial" w:hAnsi="Arial" w:cs="Arial"/>
          <w:sz w:val="24"/>
          <w:szCs w:val="24"/>
        </w:rPr>
        <w:t>pkt</w:t>
      </w:r>
      <w:proofErr w:type="spellEnd"/>
      <w:r w:rsidRPr="00C53BA2">
        <w:rPr>
          <w:rFonts w:ascii="Arial" w:hAnsi="Arial" w:cs="Arial"/>
          <w:sz w:val="24"/>
          <w:szCs w:val="24"/>
        </w:rPr>
        <w:t xml:space="preserve"> 15 ustawy </w:t>
      </w:r>
      <w:proofErr w:type="spellStart"/>
      <w:r w:rsidRPr="00C53BA2">
        <w:rPr>
          <w:rFonts w:ascii="Arial" w:hAnsi="Arial" w:cs="Arial"/>
          <w:sz w:val="24"/>
          <w:szCs w:val="24"/>
        </w:rPr>
        <w:t>Pzp</w:t>
      </w:r>
      <w:proofErr w:type="spellEnd"/>
      <w:r w:rsidRPr="00C53BA2">
        <w:rPr>
          <w:rFonts w:ascii="Arial" w:hAnsi="Arial" w:cs="Arial"/>
          <w:sz w:val="24"/>
          <w:szCs w:val="24"/>
        </w:rPr>
        <w:t xml:space="preserve"> oraz Rzecznikowi Małych i Średnich Przedsiębiorców.</w:t>
      </w:r>
    </w:p>
    <w:p w:rsidR="00B50E5B" w:rsidRPr="00C53BA2" w:rsidRDefault="00B50E5B" w:rsidP="00F415C8">
      <w:pPr>
        <w:widowControl w:val="0"/>
        <w:numPr>
          <w:ilvl w:val="0"/>
          <w:numId w:val="29"/>
        </w:numPr>
        <w:suppressAutoHyphens/>
        <w:spacing w:after="0" w:line="240" w:lineRule="auto"/>
        <w:jc w:val="both"/>
        <w:rPr>
          <w:rFonts w:ascii="Arial" w:hAnsi="Arial" w:cs="Arial"/>
          <w:sz w:val="24"/>
          <w:szCs w:val="24"/>
        </w:rPr>
      </w:pPr>
      <w:r w:rsidRPr="00C53BA2">
        <w:rPr>
          <w:rFonts w:ascii="Arial" w:hAnsi="Arial" w:cs="Arial"/>
          <w:sz w:val="24"/>
          <w:szCs w:val="24"/>
        </w:rPr>
        <w:t>Odwołanie przysługuje na:</w:t>
      </w:r>
    </w:p>
    <w:p w:rsidR="00B50E5B" w:rsidRPr="00C53BA2" w:rsidRDefault="00B50E5B" w:rsidP="00AA1694">
      <w:pPr>
        <w:spacing w:after="0" w:line="240" w:lineRule="auto"/>
        <w:ind w:left="785" w:hanging="425"/>
        <w:jc w:val="both"/>
        <w:rPr>
          <w:rFonts w:ascii="Arial" w:hAnsi="Arial" w:cs="Arial"/>
          <w:sz w:val="24"/>
          <w:szCs w:val="24"/>
        </w:rPr>
      </w:pPr>
      <w:r w:rsidRPr="00C53BA2">
        <w:rPr>
          <w:rFonts w:ascii="Arial" w:hAnsi="Arial" w:cs="Arial"/>
          <w:sz w:val="24"/>
          <w:szCs w:val="24"/>
        </w:rPr>
        <w:t>1)</w:t>
      </w:r>
      <w:r w:rsidRPr="00C53BA2">
        <w:rPr>
          <w:rFonts w:ascii="Arial" w:hAnsi="Arial" w:cs="Arial"/>
          <w:sz w:val="24"/>
          <w:szCs w:val="24"/>
        </w:rPr>
        <w:tab/>
        <w:t>niezgodną z przepisami ustawy czynność Zamawiającego, podjętą w</w:t>
      </w:r>
      <w:r w:rsidR="009625E9" w:rsidRPr="00C53BA2">
        <w:rPr>
          <w:rFonts w:ascii="Arial" w:hAnsi="Arial" w:cs="Arial"/>
          <w:sz w:val="24"/>
          <w:szCs w:val="24"/>
        </w:rPr>
        <w:t> </w:t>
      </w:r>
      <w:r w:rsidRPr="00C53BA2">
        <w:rPr>
          <w:rFonts w:ascii="Arial" w:hAnsi="Arial" w:cs="Arial"/>
          <w:sz w:val="24"/>
          <w:szCs w:val="24"/>
        </w:rPr>
        <w:t>postępowaniu o udzielenie zamówienia, w tym na projektowane postanowienie umowy;</w:t>
      </w:r>
    </w:p>
    <w:p w:rsidR="00B50E5B" w:rsidRPr="00C53BA2" w:rsidRDefault="00B50E5B" w:rsidP="00AA1694">
      <w:pPr>
        <w:spacing w:after="0" w:line="240" w:lineRule="auto"/>
        <w:ind w:left="785" w:hanging="425"/>
        <w:jc w:val="both"/>
        <w:rPr>
          <w:rFonts w:ascii="Arial" w:hAnsi="Arial" w:cs="Arial"/>
          <w:sz w:val="24"/>
          <w:szCs w:val="24"/>
        </w:rPr>
      </w:pPr>
      <w:r w:rsidRPr="00C53BA2">
        <w:rPr>
          <w:rFonts w:ascii="Arial" w:hAnsi="Arial" w:cs="Arial"/>
          <w:sz w:val="24"/>
          <w:szCs w:val="24"/>
        </w:rPr>
        <w:t>2)</w:t>
      </w:r>
      <w:r w:rsidRPr="00C53BA2">
        <w:rPr>
          <w:rFonts w:ascii="Arial" w:hAnsi="Arial" w:cs="Arial"/>
          <w:sz w:val="24"/>
          <w:szCs w:val="24"/>
        </w:rPr>
        <w:tab/>
        <w:t>zaniechanie czynności w postępowaniu o udzielenie zamówienia do której Zamawiający był obowiązany na podstawie ustawy;</w:t>
      </w:r>
    </w:p>
    <w:p w:rsidR="00B50E5B" w:rsidRPr="00C53BA2" w:rsidRDefault="00B50E5B" w:rsidP="00F415C8">
      <w:pPr>
        <w:widowControl w:val="0"/>
        <w:numPr>
          <w:ilvl w:val="0"/>
          <w:numId w:val="29"/>
        </w:numPr>
        <w:suppressAutoHyphens/>
        <w:spacing w:after="0" w:line="240" w:lineRule="auto"/>
        <w:jc w:val="both"/>
        <w:rPr>
          <w:rFonts w:ascii="Arial" w:hAnsi="Arial" w:cs="Arial"/>
          <w:sz w:val="24"/>
          <w:szCs w:val="24"/>
        </w:rPr>
      </w:pPr>
      <w:r w:rsidRPr="00C53BA2">
        <w:rPr>
          <w:rFonts w:ascii="Arial" w:hAnsi="Arial" w:cs="Arial"/>
          <w:sz w:val="24"/>
          <w:szCs w:val="24"/>
        </w:rPr>
        <w:t xml:space="preserve">Odwołanie wnosi się do Prezesa Izby. Odwołujący przekazuje </w:t>
      </w:r>
      <w:r w:rsidR="003B7F8F" w:rsidRPr="00C53BA2">
        <w:rPr>
          <w:rFonts w:ascii="Arial" w:hAnsi="Arial" w:cs="Arial"/>
          <w:sz w:val="24"/>
          <w:szCs w:val="24"/>
        </w:rPr>
        <w:t xml:space="preserve">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terminu. </w:t>
      </w:r>
    </w:p>
    <w:p w:rsidR="00B50E5B" w:rsidRPr="00C53BA2" w:rsidRDefault="00B50E5B" w:rsidP="00F415C8">
      <w:pPr>
        <w:widowControl w:val="0"/>
        <w:numPr>
          <w:ilvl w:val="0"/>
          <w:numId w:val="29"/>
        </w:numPr>
        <w:suppressAutoHyphens/>
        <w:spacing w:after="0" w:line="240" w:lineRule="auto"/>
        <w:jc w:val="both"/>
        <w:rPr>
          <w:rFonts w:ascii="Arial" w:hAnsi="Arial" w:cs="Arial"/>
          <w:sz w:val="24"/>
          <w:szCs w:val="24"/>
        </w:rPr>
      </w:pPr>
      <w:r w:rsidRPr="00C53BA2">
        <w:rPr>
          <w:rFonts w:ascii="Arial" w:hAnsi="Arial" w:cs="Arial"/>
          <w:sz w:val="24"/>
          <w:szCs w:val="24"/>
        </w:rPr>
        <w:t xml:space="preserve">Odwołanie wobec treści ogłoszenia </w:t>
      </w:r>
      <w:r w:rsidR="003B7F8F" w:rsidRPr="00C53BA2">
        <w:rPr>
          <w:rFonts w:ascii="Arial" w:hAnsi="Arial" w:cs="Arial"/>
          <w:sz w:val="24"/>
          <w:szCs w:val="24"/>
        </w:rPr>
        <w:t xml:space="preserve">wszczynającego postępowanie o udzielenie zamówienia lub wobec treści dokumentów zamówienia wnosi się w terminie </w:t>
      </w:r>
      <w:r w:rsidR="006E6139" w:rsidRPr="00C53BA2">
        <w:rPr>
          <w:rFonts w:ascii="Arial" w:hAnsi="Arial" w:cs="Arial"/>
          <w:sz w:val="24"/>
          <w:szCs w:val="24"/>
        </w:rPr>
        <w:br/>
      </w:r>
      <w:r w:rsidR="00C53BA2">
        <w:rPr>
          <w:rFonts w:ascii="Arial" w:hAnsi="Arial" w:cs="Arial"/>
          <w:sz w:val="24"/>
          <w:szCs w:val="24"/>
        </w:rPr>
        <w:t>5</w:t>
      </w:r>
      <w:r w:rsidRPr="00C53BA2">
        <w:rPr>
          <w:rFonts w:ascii="Arial" w:hAnsi="Arial" w:cs="Arial"/>
          <w:sz w:val="24"/>
          <w:szCs w:val="24"/>
        </w:rPr>
        <w:t xml:space="preserve"> dni od</w:t>
      </w:r>
      <w:r w:rsidR="003B7F8F" w:rsidRPr="00C53BA2">
        <w:rPr>
          <w:rFonts w:ascii="Arial" w:hAnsi="Arial" w:cs="Arial"/>
          <w:sz w:val="24"/>
          <w:szCs w:val="24"/>
        </w:rPr>
        <w:t> </w:t>
      </w:r>
      <w:r w:rsidRPr="00C53BA2">
        <w:rPr>
          <w:rFonts w:ascii="Arial" w:hAnsi="Arial" w:cs="Arial"/>
          <w:sz w:val="24"/>
          <w:szCs w:val="24"/>
        </w:rPr>
        <w:t xml:space="preserve">dnia </w:t>
      </w:r>
      <w:r w:rsidR="00C53BA2">
        <w:rPr>
          <w:rFonts w:ascii="Arial" w:hAnsi="Arial" w:cs="Arial"/>
          <w:sz w:val="24"/>
          <w:szCs w:val="24"/>
        </w:rPr>
        <w:t xml:space="preserve">zamieszczenia ogłoszenia w Biuletynie Zamówień Publicznych </w:t>
      </w:r>
      <w:r w:rsidR="003B7F8F" w:rsidRPr="00C53BA2">
        <w:rPr>
          <w:rFonts w:ascii="Arial" w:hAnsi="Arial" w:cs="Arial"/>
          <w:sz w:val="24"/>
          <w:szCs w:val="24"/>
        </w:rPr>
        <w:t>lub</w:t>
      </w:r>
      <w:r w:rsidR="00AA1694">
        <w:rPr>
          <w:rFonts w:ascii="Arial" w:hAnsi="Arial" w:cs="Arial"/>
          <w:sz w:val="24"/>
          <w:szCs w:val="24"/>
        </w:rPr>
        <w:t> </w:t>
      </w:r>
      <w:r w:rsidR="0080764B">
        <w:rPr>
          <w:rFonts w:ascii="Arial" w:hAnsi="Arial" w:cs="Arial"/>
          <w:sz w:val="24"/>
          <w:szCs w:val="24"/>
        </w:rPr>
        <w:t>treści S</w:t>
      </w:r>
      <w:r w:rsidR="00C53BA2">
        <w:rPr>
          <w:rFonts w:ascii="Arial" w:hAnsi="Arial" w:cs="Arial"/>
          <w:sz w:val="24"/>
          <w:szCs w:val="24"/>
        </w:rPr>
        <w:t>W</w:t>
      </w:r>
      <w:r w:rsidR="0080764B">
        <w:rPr>
          <w:rFonts w:ascii="Arial" w:hAnsi="Arial" w:cs="Arial"/>
          <w:sz w:val="24"/>
          <w:szCs w:val="24"/>
        </w:rPr>
        <w:t>Z</w:t>
      </w:r>
      <w:r w:rsidR="00C53BA2">
        <w:rPr>
          <w:rFonts w:ascii="Arial" w:hAnsi="Arial" w:cs="Arial"/>
          <w:sz w:val="24"/>
          <w:szCs w:val="24"/>
        </w:rPr>
        <w:t xml:space="preserve"> </w:t>
      </w:r>
      <w:r w:rsidR="003B7F8F" w:rsidRPr="00C53BA2">
        <w:rPr>
          <w:rFonts w:ascii="Arial" w:hAnsi="Arial" w:cs="Arial"/>
          <w:sz w:val="24"/>
          <w:szCs w:val="24"/>
        </w:rPr>
        <w:t>na stronie internetowej.</w:t>
      </w:r>
    </w:p>
    <w:p w:rsidR="00B50E5B" w:rsidRPr="00C53BA2" w:rsidRDefault="00B50E5B" w:rsidP="00F415C8">
      <w:pPr>
        <w:widowControl w:val="0"/>
        <w:numPr>
          <w:ilvl w:val="0"/>
          <w:numId w:val="29"/>
        </w:numPr>
        <w:suppressAutoHyphens/>
        <w:spacing w:after="0" w:line="240" w:lineRule="auto"/>
        <w:jc w:val="both"/>
        <w:rPr>
          <w:rFonts w:ascii="Arial" w:hAnsi="Arial" w:cs="Arial"/>
          <w:sz w:val="24"/>
          <w:szCs w:val="24"/>
        </w:rPr>
      </w:pPr>
      <w:r w:rsidRPr="00C53BA2">
        <w:rPr>
          <w:rFonts w:ascii="Arial" w:hAnsi="Arial" w:cs="Arial"/>
          <w:sz w:val="24"/>
          <w:szCs w:val="24"/>
        </w:rPr>
        <w:t>Odwołanie wnosi się w terminie:</w:t>
      </w:r>
    </w:p>
    <w:p w:rsidR="00B50E5B" w:rsidRPr="00C53BA2" w:rsidRDefault="00B50E5B" w:rsidP="00AA1694">
      <w:pPr>
        <w:spacing w:after="0" w:line="240" w:lineRule="auto"/>
        <w:ind w:left="785" w:hanging="425"/>
        <w:jc w:val="both"/>
        <w:rPr>
          <w:rFonts w:ascii="Arial" w:hAnsi="Arial" w:cs="Arial"/>
          <w:sz w:val="24"/>
          <w:szCs w:val="24"/>
        </w:rPr>
      </w:pPr>
      <w:r w:rsidRPr="00C53BA2">
        <w:rPr>
          <w:rFonts w:ascii="Arial" w:hAnsi="Arial" w:cs="Arial"/>
          <w:sz w:val="24"/>
          <w:szCs w:val="24"/>
        </w:rPr>
        <w:t>1)</w:t>
      </w:r>
      <w:r w:rsidRPr="00C53BA2">
        <w:rPr>
          <w:rFonts w:ascii="Arial" w:hAnsi="Arial" w:cs="Arial"/>
          <w:sz w:val="24"/>
          <w:szCs w:val="24"/>
        </w:rPr>
        <w:tab/>
      </w:r>
      <w:r w:rsidR="00C53BA2">
        <w:rPr>
          <w:rFonts w:ascii="Arial" w:hAnsi="Arial" w:cs="Arial"/>
          <w:sz w:val="24"/>
          <w:szCs w:val="24"/>
        </w:rPr>
        <w:t>5</w:t>
      </w:r>
      <w:r w:rsidRPr="00C53BA2">
        <w:rPr>
          <w:rFonts w:ascii="Arial" w:hAnsi="Arial" w:cs="Arial"/>
          <w:sz w:val="24"/>
          <w:szCs w:val="24"/>
        </w:rPr>
        <w:t xml:space="preserve"> dni od dnia prze</w:t>
      </w:r>
      <w:r w:rsidR="003B7F8F" w:rsidRPr="00C53BA2">
        <w:rPr>
          <w:rFonts w:ascii="Arial" w:hAnsi="Arial" w:cs="Arial"/>
          <w:sz w:val="24"/>
          <w:szCs w:val="24"/>
        </w:rPr>
        <w:t>kazania informacji o czynności Z</w:t>
      </w:r>
      <w:r w:rsidRPr="00C53BA2">
        <w:rPr>
          <w:rFonts w:ascii="Arial" w:hAnsi="Arial" w:cs="Arial"/>
          <w:sz w:val="24"/>
          <w:szCs w:val="24"/>
        </w:rPr>
        <w:t>amawiającego stanowiącej podstawę jego wniesienia, jeżeli informacja została przekazana przy użyciu środków komunikacji elektronicznej,</w:t>
      </w:r>
    </w:p>
    <w:p w:rsidR="00B50E5B" w:rsidRPr="00C53BA2" w:rsidRDefault="00B50E5B" w:rsidP="00AA1694">
      <w:pPr>
        <w:spacing w:after="0" w:line="240" w:lineRule="auto"/>
        <w:ind w:left="785" w:hanging="425"/>
        <w:jc w:val="both"/>
        <w:rPr>
          <w:rFonts w:ascii="Arial" w:hAnsi="Arial" w:cs="Arial"/>
          <w:sz w:val="24"/>
          <w:szCs w:val="24"/>
        </w:rPr>
      </w:pPr>
      <w:r w:rsidRPr="00C53BA2">
        <w:rPr>
          <w:rFonts w:ascii="Arial" w:hAnsi="Arial" w:cs="Arial"/>
          <w:sz w:val="24"/>
          <w:szCs w:val="24"/>
        </w:rPr>
        <w:lastRenderedPageBreak/>
        <w:t>2)</w:t>
      </w:r>
      <w:r w:rsidRPr="00C53BA2">
        <w:rPr>
          <w:rFonts w:ascii="Arial" w:hAnsi="Arial" w:cs="Arial"/>
          <w:sz w:val="24"/>
          <w:szCs w:val="24"/>
        </w:rPr>
        <w:tab/>
        <w:t>1</w:t>
      </w:r>
      <w:r w:rsidR="00C53BA2">
        <w:rPr>
          <w:rFonts w:ascii="Arial" w:hAnsi="Arial" w:cs="Arial"/>
          <w:sz w:val="24"/>
          <w:szCs w:val="24"/>
        </w:rPr>
        <w:t>0</w:t>
      </w:r>
      <w:r w:rsidRPr="00C53BA2">
        <w:rPr>
          <w:rFonts w:ascii="Arial" w:hAnsi="Arial" w:cs="Arial"/>
          <w:sz w:val="24"/>
          <w:szCs w:val="24"/>
        </w:rPr>
        <w:t xml:space="preserve"> dni od dnia przekazania informacji o czynnoś</w:t>
      </w:r>
      <w:r w:rsidR="003B7F8F" w:rsidRPr="00C53BA2">
        <w:rPr>
          <w:rFonts w:ascii="Arial" w:hAnsi="Arial" w:cs="Arial"/>
          <w:sz w:val="24"/>
          <w:szCs w:val="24"/>
        </w:rPr>
        <w:t>ci Z</w:t>
      </w:r>
      <w:r w:rsidRPr="00C53BA2">
        <w:rPr>
          <w:rFonts w:ascii="Arial" w:hAnsi="Arial" w:cs="Arial"/>
          <w:sz w:val="24"/>
          <w:szCs w:val="24"/>
        </w:rPr>
        <w:t xml:space="preserve">amawiającego stanowiącej podstawę jego wniesienia, jeżeli informacja została przekazana w sposób inny niż określony w </w:t>
      </w:r>
      <w:proofErr w:type="spellStart"/>
      <w:r w:rsidRPr="00C53BA2">
        <w:rPr>
          <w:rFonts w:ascii="Arial" w:hAnsi="Arial" w:cs="Arial"/>
          <w:sz w:val="24"/>
          <w:szCs w:val="24"/>
        </w:rPr>
        <w:t>pkt</w:t>
      </w:r>
      <w:proofErr w:type="spellEnd"/>
      <w:r w:rsidRPr="00C53BA2">
        <w:rPr>
          <w:rFonts w:ascii="Arial" w:hAnsi="Arial" w:cs="Arial"/>
          <w:sz w:val="24"/>
          <w:szCs w:val="24"/>
        </w:rPr>
        <w:t xml:space="preserve"> 1).</w:t>
      </w:r>
    </w:p>
    <w:p w:rsidR="00B50E5B" w:rsidRPr="00C53BA2" w:rsidRDefault="00B50E5B" w:rsidP="00F415C8">
      <w:pPr>
        <w:widowControl w:val="0"/>
        <w:numPr>
          <w:ilvl w:val="0"/>
          <w:numId w:val="29"/>
        </w:numPr>
        <w:suppressAutoHyphens/>
        <w:spacing w:after="0" w:line="240" w:lineRule="auto"/>
        <w:ind w:left="714" w:hanging="357"/>
        <w:jc w:val="both"/>
        <w:rPr>
          <w:rFonts w:ascii="Arial" w:hAnsi="Arial" w:cs="Arial"/>
          <w:sz w:val="24"/>
          <w:szCs w:val="24"/>
        </w:rPr>
      </w:pPr>
      <w:r w:rsidRPr="00C53BA2">
        <w:rPr>
          <w:rFonts w:ascii="Arial" w:hAnsi="Arial" w:cs="Arial"/>
          <w:sz w:val="24"/>
          <w:szCs w:val="24"/>
        </w:rPr>
        <w:t xml:space="preserve">Odwołanie w przypadkach innych niż określone w </w:t>
      </w:r>
      <w:proofErr w:type="spellStart"/>
      <w:r w:rsidRPr="00C53BA2">
        <w:rPr>
          <w:rFonts w:ascii="Arial" w:hAnsi="Arial" w:cs="Arial"/>
          <w:sz w:val="24"/>
          <w:szCs w:val="24"/>
        </w:rPr>
        <w:t>pkt</w:t>
      </w:r>
      <w:proofErr w:type="spellEnd"/>
      <w:r w:rsidRPr="00C53BA2">
        <w:rPr>
          <w:rFonts w:ascii="Arial" w:hAnsi="Arial" w:cs="Arial"/>
          <w:sz w:val="24"/>
          <w:szCs w:val="24"/>
        </w:rPr>
        <w:t xml:space="preserve"> 5 i 6 wnosi się w terminie </w:t>
      </w:r>
      <w:r w:rsidR="00C53BA2">
        <w:rPr>
          <w:rFonts w:ascii="Arial" w:hAnsi="Arial" w:cs="Arial"/>
          <w:sz w:val="24"/>
          <w:szCs w:val="24"/>
        </w:rPr>
        <w:t>5</w:t>
      </w:r>
      <w:r w:rsidR="00A86421" w:rsidRPr="00C53BA2">
        <w:rPr>
          <w:rFonts w:ascii="Arial" w:hAnsi="Arial" w:cs="Arial"/>
          <w:sz w:val="24"/>
          <w:szCs w:val="24"/>
        </w:rPr>
        <w:t> </w:t>
      </w:r>
      <w:r w:rsidRPr="00C53BA2">
        <w:rPr>
          <w:rFonts w:ascii="Arial" w:hAnsi="Arial" w:cs="Arial"/>
          <w:sz w:val="24"/>
          <w:szCs w:val="24"/>
        </w:rPr>
        <w:t>dni od dnia, w którym powzięto lub przy zachowaniu należytej staranności można było powziąć wiadomość o okolicznościach stanowiących podstawę jego wniesienia</w:t>
      </w:r>
      <w:r w:rsidR="00A86421" w:rsidRPr="00C53BA2">
        <w:rPr>
          <w:rFonts w:ascii="Arial" w:hAnsi="Arial" w:cs="Arial"/>
          <w:sz w:val="24"/>
          <w:szCs w:val="24"/>
        </w:rPr>
        <w:t>.</w:t>
      </w:r>
    </w:p>
    <w:p w:rsidR="00A86421" w:rsidRPr="00C53BA2" w:rsidRDefault="00A86421" w:rsidP="00F415C8">
      <w:pPr>
        <w:widowControl w:val="0"/>
        <w:numPr>
          <w:ilvl w:val="0"/>
          <w:numId w:val="29"/>
        </w:numPr>
        <w:suppressAutoHyphens/>
        <w:spacing w:after="0" w:line="240" w:lineRule="auto"/>
        <w:ind w:left="714" w:hanging="357"/>
        <w:jc w:val="both"/>
        <w:rPr>
          <w:rFonts w:ascii="Arial" w:hAnsi="Arial" w:cs="Arial"/>
          <w:sz w:val="24"/>
          <w:szCs w:val="24"/>
        </w:rPr>
      </w:pPr>
      <w:r w:rsidRPr="00C53BA2">
        <w:rPr>
          <w:rFonts w:ascii="Arial" w:hAnsi="Arial" w:cs="Arial"/>
          <w:sz w:val="24"/>
          <w:szCs w:val="24"/>
        </w:rPr>
        <w:t xml:space="preserve">Na orzeczenie Izby oraz postanowienie Prezesa Izby, o którym mowa w art. 519 ust. 1 ustawy </w:t>
      </w:r>
      <w:proofErr w:type="spellStart"/>
      <w:r w:rsidRPr="00C53BA2">
        <w:rPr>
          <w:rFonts w:ascii="Arial" w:hAnsi="Arial" w:cs="Arial"/>
          <w:sz w:val="24"/>
          <w:szCs w:val="24"/>
        </w:rPr>
        <w:t>Pzp</w:t>
      </w:r>
      <w:proofErr w:type="spellEnd"/>
      <w:r w:rsidRPr="00C53BA2">
        <w:rPr>
          <w:rFonts w:ascii="Arial" w:hAnsi="Arial" w:cs="Arial"/>
          <w:sz w:val="24"/>
          <w:szCs w:val="24"/>
        </w:rPr>
        <w:t>, stronom oraz uczestnikom postępowania odwoławczego przysługuje skarga do sądu.</w:t>
      </w:r>
    </w:p>
    <w:p w:rsidR="00A86421" w:rsidRPr="00C53BA2" w:rsidRDefault="00A86421" w:rsidP="00F415C8">
      <w:pPr>
        <w:widowControl w:val="0"/>
        <w:numPr>
          <w:ilvl w:val="0"/>
          <w:numId w:val="29"/>
        </w:numPr>
        <w:suppressAutoHyphens/>
        <w:spacing w:after="0" w:line="240" w:lineRule="auto"/>
        <w:ind w:left="714" w:hanging="357"/>
        <w:jc w:val="both"/>
        <w:rPr>
          <w:rFonts w:ascii="Arial" w:hAnsi="Arial" w:cs="Arial"/>
          <w:sz w:val="24"/>
          <w:szCs w:val="24"/>
        </w:rPr>
      </w:pPr>
      <w:r w:rsidRPr="00C53BA2">
        <w:rPr>
          <w:rFonts w:ascii="Arial" w:hAnsi="Arial" w:cs="Arial"/>
          <w:sz w:val="24"/>
          <w:szCs w:val="24"/>
        </w:rPr>
        <w:t xml:space="preserve">W postępowaniu toczącym się wskutek wniesienia skargi stosuje </w:t>
      </w:r>
      <w:r w:rsidR="006E6139" w:rsidRPr="00C53BA2">
        <w:rPr>
          <w:rFonts w:ascii="Arial" w:hAnsi="Arial" w:cs="Arial"/>
          <w:sz w:val="24"/>
          <w:szCs w:val="24"/>
        </w:rPr>
        <w:br/>
      </w:r>
      <w:r w:rsidRPr="00C53BA2">
        <w:rPr>
          <w:rFonts w:ascii="Arial" w:hAnsi="Arial" w:cs="Arial"/>
          <w:sz w:val="24"/>
          <w:szCs w:val="24"/>
        </w:rPr>
        <w:t xml:space="preserve">się odpowiednio przepisy ustawy z dnia 17 listopada 1964 r. - Kodeks postępowania cywilnego o apelacji, jeżeli przepisy niniejszego rozdziału </w:t>
      </w:r>
      <w:r w:rsidR="006E6139" w:rsidRPr="00C53BA2">
        <w:rPr>
          <w:rFonts w:ascii="Arial" w:hAnsi="Arial" w:cs="Arial"/>
          <w:sz w:val="24"/>
          <w:szCs w:val="24"/>
        </w:rPr>
        <w:br/>
      </w:r>
      <w:r w:rsidRPr="00C53BA2">
        <w:rPr>
          <w:rFonts w:ascii="Arial" w:hAnsi="Arial" w:cs="Arial"/>
          <w:sz w:val="24"/>
          <w:szCs w:val="24"/>
        </w:rPr>
        <w:t>nie stanowią inaczej.</w:t>
      </w:r>
    </w:p>
    <w:p w:rsidR="00A86421" w:rsidRPr="00C53BA2" w:rsidRDefault="00A86421" w:rsidP="00F415C8">
      <w:pPr>
        <w:widowControl w:val="0"/>
        <w:numPr>
          <w:ilvl w:val="0"/>
          <w:numId w:val="29"/>
        </w:numPr>
        <w:suppressAutoHyphens/>
        <w:spacing w:after="0" w:line="240" w:lineRule="auto"/>
        <w:ind w:left="714" w:hanging="357"/>
        <w:jc w:val="both"/>
        <w:rPr>
          <w:rFonts w:ascii="Arial" w:hAnsi="Arial" w:cs="Arial"/>
          <w:sz w:val="24"/>
          <w:szCs w:val="24"/>
        </w:rPr>
      </w:pPr>
      <w:r w:rsidRPr="00C53BA2">
        <w:rPr>
          <w:rFonts w:ascii="Arial" w:hAnsi="Arial" w:cs="Arial"/>
          <w:sz w:val="24"/>
          <w:szCs w:val="24"/>
        </w:rPr>
        <w:t>Skargę wnosi się do Sądu Okręgowego w Warszawie - sądu zamówień publicznych, zwanego dalej "sądem zamówień publicznych".</w:t>
      </w:r>
    </w:p>
    <w:p w:rsidR="00A86421" w:rsidRPr="00C53BA2" w:rsidRDefault="00A86421" w:rsidP="00F415C8">
      <w:pPr>
        <w:widowControl w:val="0"/>
        <w:numPr>
          <w:ilvl w:val="0"/>
          <w:numId w:val="29"/>
        </w:numPr>
        <w:suppressAutoHyphens/>
        <w:spacing w:after="0" w:line="240" w:lineRule="auto"/>
        <w:ind w:left="714" w:hanging="357"/>
        <w:jc w:val="both"/>
        <w:rPr>
          <w:rFonts w:ascii="Arial" w:hAnsi="Arial" w:cs="Arial"/>
          <w:sz w:val="24"/>
          <w:szCs w:val="24"/>
        </w:rPr>
      </w:pPr>
      <w:r w:rsidRPr="00C53BA2">
        <w:rPr>
          <w:rFonts w:ascii="Arial" w:hAnsi="Arial" w:cs="Arial"/>
          <w:sz w:val="24"/>
          <w:szCs w:val="24"/>
        </w:rPr>
        <w:t xml:space="preserve">Skargę wnosi się za pośrednictwem Prezesa Izby, w terminie 14 dni od dnia doręczenia orzeczenia Izby lub postanowienia Prezesa Izby, o którym mowa </w:t>
      </w:r>
      <w:r w:rsidR="006E6139" w:rsidRPr="00C53BA2">
        <w:rPr>
          <w:rFonts w:ascii="Arial" w:hAnsi="Arial" w:cs="Arial"/>
          <w:sz w:val="24"/>
          <w:szCs w:val="24"/>
        </w:rPr>
        <w:br/>
      </w:r>
      <w:r w:rsidRPr="00C53BA2">
        <w:rPr>
          <w:rFonts w:ascii="Arial" w:hAnsi="Arial" w:cs="Arial"/>
          <w:sz w:val="24"/>
          <w:szCs w:val="24"/>
        </w:rPr>
        <w:t xml:space="preserve">w art. 519 ust. 1 ustawy </w:t>
      </w:r>
      <w:proofErr w:type="spellStart"/>
      <w:r w:rsidRPr="00C53BA2">
        <w:rPr>
          <w:rFonts w:ascii="Arial" w:hAnsi="Arial" w:cs="Arial"/>
          <w:sz w:val="24"/>
          <w:szCs w:val="24"/>
        </w:rPr>
        <w:t>Pzp</w:t>
      </w:r>
      <w:proofErr w:type="spellEnd"/>
      <w:r w:rsidRPr="00C53BA2">
        <w:rPr>
          <w:rFonts w:ascii="Arial" w:hAnsi="Arial" w:cs="Arial"/>
          <w:sz w:val="24"/>
          <w:szCs w:val="24"/>
        </w:rPr>
        <w:t xml:space="preserve">, przesyłając jednocześnie jej odpis przeciwnikowi skargi. Złożenie skargi w placówce pocztowej operatora wyznaczonego </w:t>
      </w:r>
      <w:r w:rsidR="006E6139" w:rsidRPr="00C53BA2">
        <w:rPr>
          <w:rFonts w:ascii="Arial" w:hAnsi="Arial" w:cs="Arial"/>
          <w:sz w:val="24"/>
          <w:szCs w:val="24"/>
        </w:rPr>
        <w:br/>
      </w:r>
      <w:r w:rsidRPr="00C53BA2">
        <w:rPr>
          <w:rFonts w:ascii="Arial" w:hAnsi="Arial" w:cs="Arial"/>
          <w:sz w:val="24"/>
          <w:szCs w:val="24"/>
        </w:rPr>
        <w:t xml:space="preserve">w rozumieniu ustawy z dnia 23 listopada 2012 r. - Prawo pocztowe </w:t>
      </w:r>
      <w:r w:rsidR="008E4695" w:rsidRPr="00C53BA2">
        <w:rPr>
          <w:rFonts w:ascii="Arial" w:hAnsi="Arial" w:cs="Arial"/>
          <w:sz w:val="24"/>
          <w:szCs w:val="24"/>
        </w:rPr>
        <w:br/>
      </w:r>
      <w:r w:rsidRPr="00C53BA2">
        <w:rPr>
          <w:rFonts w:ascii="Arial" w:hAnsi="Arial" w:cs="Arial"/>
          <w:sz w:val="24"/>
          <w:szCs w:val="24"/>
        </w:rPr>
        <w:t>jest równoznaczne z jej wniesieniem.</w:t>
      </w:r>
    </w:p>
    <w:p w:rsidR="00A86421" w:rsidRPr="00C53BA2" w:rsidRDefault="00A86421" w:rsidP="00F415C8">
      <w:pPr>
        <w:widowControl w:val="0"/>
        <w:numPr>
          <w:ilvl w:val="0"/>
          <w:numId w:val="29"/>
        </w:numPr>
        <w:suppressAutoHyphens/>
        <w:spacing w:after="0" w:line="240" w:lineRule="auto"/>
        <w:ind w:left="714" w:hanging="357"/>
        <w:jc w:val="both"/>
        <w:rPr>
          <w:rFonts w:ascii="Arial" w:hAnsi="Arial" w:cs="Arial"/>
          <w:sz w:val="24"/>
          <w:szCs w:val="24"/>
        </w:rPr>
      </w:pPr>
      <w:r w:rsidRPr="00C53BA2">
        <w:rPr>
          <w:rFonts w:ascii="Arial" w:hAnsi="Arial" w:cs="Arial"/>
          <w:sz w:val="24"/>
          <w:szCs w:val="24"/>
        </w:rPr>
        <w:t xml:space="preserve">Prezes Izby przekazuje skargę wraz z aktami postępowania odwoławczego </w:t>
      </w:r>
      <w:r w:rsidR="006E6139" w:rsidRPr="00C53BA2">
        <w:rPr>
          <w:rFonts w:ascii="Arial" w:hAnsi="Arial" w:cs="Arial"/>
          <w:sz w:val="24"/>
          <w:szCs w:val="24"/>
        </w:rPr>
        <w:br/>
      </w:r>
      <w:r w:rsidRPr="00C53BA2">
        <w:rPr>
          <w:rFonts w:ascii="Arial" w:hAnsi="Arial" w:cs="Arial"/>
          <w:sz w:val="24"/>
          <w:szCs w:val="24"/>
        </w:rPr>
        <w:t>do sądu zamówień publicznych w terminie 7 dni od dnia jej otrzymania.</w:t>
      </w:r>
    </w:p>
    <w:p w:rsidR="00A86421" w:rsidRPr="00C53BA2" w:rsidRDefault="00A86421" w:rsidP="00F415C8">
      <w:pPr>
        <w:widowControl w:val="0"/>
        <w:numPr>
          <w:ilvl w:val="0"/>
          <w:numId w:val="29"/>
        </w:numPr>
        <w:suppressAutoHyphens/>
        <w:spacing w:after="0" w:line="240" w:lineRule="auto"/>
        <w:ind w:left="714" w:hanging="357"/>
        <w:jc w:val="both"/>
        <w:rPr>
          <w:rFonts w:ascii="Arial" w:hAnsi="Arial" w:cs="Arial"/>
          <w:sz w:val="24"/>
          <w:szCs w:val="24"/>
        </w:rPr>
      </w:pPr>
      <w:r w:rsidRPr="00C53BA2">
        <w:rPr>
          <w:rFonts w:ascii="Arial" w:hAnsi="Arial" w:cs="Arial"/>
          <w:sz w:val="24"/>
          <w:szCs w:val="24"/>
        </w:rPr>
        <w:t xml:space="preserve">Szczegółowe zasady wnoszenia środków ochrony prawnej oraz postępowania toczonego wskutek ich wniesienia określa Dział IX ustawy </w:t>
      </w:r>
      <w:proofErr w:type="spellStart"/>
      <w:r w:rsidRPr="00C53BA2">
        <w:rPr>
          <w:rFonts w:ascii="Arial" w:hAnsi="Arial" w:cs="Arial"/>
          <w:sz w:val="24"/>
          <w:szCs w:val="24"/>
        </w:rPr>
        <w:t>Pzp</w:t>
      </w:r>
      <w:proofErr w:type="spellEnd"/>
      <w:r w:rsidRPr="00C53BA2">
        <w:rPr>
          <w:rFonts w:ascii="Arial" w:hAnsi="Arial" w:cs="Arial"/>
          <w:sz w:val="24"/>
          <w:szCs w:val="24"/>
        </w:rPr>
        <w:t xml:space="preserve"> „Środki ochrony prawnej”(art. 505-590</w:t>
      </w:r>
      <w:r w:rsidR="00DA0035" w:rsidRPr="00C53BA2">
        <w:rPr>
          <w:rFonts w:ascii="Arial" w:hAnsi="Arial" w:cs="Arial"/>
          <w:sz w:val="24"/>
          <w:szCs w:val="24"/>
        </w:rPr>
        <w:t xml:space="preserve"> ustawy </w:t>
      </w:r>
      <w:proofErr w:type="spellStart"/>
      <w:r w:rsidR="00DA0035" w:rsidRPr="00C53BA2">
        <w:rPr>
          <w:rFonts w:ascii="Arial" w:hAnsi="Arial" w:cs="Arial"/>
          <w:sz w:val="24"/>
          <w:szCs w:val="24"/>
        </w:rPr>
        <w:t>Pzp</w:t>
      </w:r>
      <w:proofErr w:type="spellEnd"/>
      <w:r w:rsidRPr="00C53BA2">
        <w:rPr>
          <w:rFonts w:ascii="Arial" w:hAnsi="Arial" w:cs="Arial"/>
          <w:sz w:val="24"/>
          <w:szCs w:val="24"/>
        </w:rPr>
        <w:t>).</w:t>
      </w:r>
    </w:p>
    <w:p w:rsidR="0061409B" w:rsidRPr="00C53BA2" w:rsidRDefault="0061409B" w:rsidP="0061409B">
      <w:pPr>
        <w:autoSpaceDE w:val="0"/>
        <w:spacing w:after="0" w:line="240" w:lineRule="auto"/>
        <w:jc w:val="both"/>
        <w:rPr>
          <w:rFonts w:ascii="Arial" w:hAnsi="Arial" w:cs="Arial"/>
          <w:sz w:val="24"/>
          <w:szCs w:val="24"/>
          <w:highlight w:val="lightGray"/>
        </w:rPr>
      </w:pPr>
    </w:p>
    <w:p w:rsidR="00067054" w:rsidRPr="0080764B" w:rsidRDefault="00F12953" w:rsidP="006B7415">
      <w:pPr>
        <w:pStyle w:val="Akapitzlist"/>
        <w:numPr>
          <w:ilvl w:val="0"/>
          <w:numId w:val="7"/>
        </w:numPr>
        <w:autoSpaceDE w:val="0"/>
        <w:spacing w:after="0" w:line="240" w:lineRule="auto"/>
        <w:jc w:val="both"/>
        <w:rPr>
          <w:rFonts w:ascii="Arial" w:hAnsi="Arial" w:cs="Arial"/>
          <w:b/>
          <w:sz w:val="24"/>
          <w:szCs w:val="24"/>
          <w:highlight w:val="lightGray"/>
        </w:rPr>
      </w:pPr>
      <w:r w:rsidRPr="0080764B">
        <w:rPr>
          <w:rFonts w:ascii="Arial" w:hAnsi="Arial" w:cs="Arial"/>
          <w:b/>
          <w:sz w:val="24"/>
          <w:szCs w:val="24"/>
          <w:highlight w:val="lightGray"/>
        </w:rPr>
        <w:t>KLAUZULA INFORMACYJNA O PRZETWARZANIU DANYCH OSOBOWYCH ZGODNIE Z ART. 13 RODO DOTYCZĄCA PRZETWARZANIA DANYCH ZWIĄZANYCH Z POSTĘPOWANIEM O</w:t>
      </w:r>
      <w:r w:rsidR="00450FE3" w:rsidRPr="0080764B">
        <w:rPr>
          <w:rFonts w:ascii="Arial" w:hAnsi="Arial" w:cs="Arial"/>
          <w:b/>
          <w:sz w:val="24"/>
          <w:szCs w:val="24"/>
          <w:highlight w:val="lightGray"/>
        </w:rPr>
        <w:t> </w:t>
      </w:r>
      <w:r w:rsidRPr="0080764B">
        <w:rPr>
          <w:rFonts w:ascii="Arial" w:hAnsi="Arial" w:cs="Arial"/>
          <w:b/>
          <w:sz w:val="24"/>
          <w:szCs w:val="24"/>
          <w:highlight w:val="lightGray"/>
        </w:rPr>
        <w:t>UDZIELENIE ZAMÓWIENIA PUBLICZNEGO</w:t>
      </w:r>
      <w:r w:rsidR="00067054" w:rsidRPr="0080764B">
        <w:rPr>
          <w:rFonts w:ascii="Arial" w:hAnsi="Arial" w:cs="Arial"/>
          <w:b/>
          <w:sz w:val="24"/>
          <w:szCs w:val="24"/>
          <w:highlight w:val="lightGray"/>
        </w:rPr>
        <w:t>.</w:t>
      </w:r>
    </w:p>
    <w:p w:rsidR="00C61D41" w:rsidRPr="000D65E4" w:rsidRDefault="00C61D41" w:rsidP="00C61D41">
      <w:pPr>
        <w:pStyle w:val="NormalnyWeb1"/>
        <w:jc w:val="both"/>
        <w:textAlignment w:val="baseline"/>
        <w:rPr>
          <w:rFonts w:ascii="Arial" w:hAnsi="Arial" w:cs="Arial"/>
        </w:rPr>
      </w:pPr>
      <w:r w:rsidRPr="00C61D41">
        <w:rPr>
          <w:rFonts w:ascii="Arial" w:eastAsia="Times New Roman" w:hAnsi="Arial" w:cs="Arial"/>
        </w:rPr>
        <w:t>Wypełniając obowiązek informacyjny wynikający z art. 13 ust. 1 i 2 rozporządzenia Parlamentu Europejskiego i Rady (UE) nr 2016/679 z 27.04.2016 r. w sprawie ochrony osób fizycznych w związku z przetwarzaniem danych osobowych i w sprawie swobodnego przepływu takich danych oraz uchylenia dyrektywy 95/46/WE (ogólne rozporządzenie o</w:t>
      </w:r>
      <w:r w:rsidR="00416916">
        <w:rPr>
          <w:rFonts w:ascii="Arial" w:eastAsia="Times New Roman" w:hAnsi="Arial" w:cs="Arial"/>
        </w:rPr>
        <w:t> </w:t>
      </w:r>
      <w:r w:rsidRPr="00C61D41">
        <w:rPr>
          <w:rFonts w:ascii="Arial" w:eastAsia="Times New Roman" w:hAnsi="Arial" w:cs="Arial"/>
        </w:rPr>
        <w:t>ochronie danych) (</w:t>
      </w:r>
      <w:proofErr w:type="spellStart"/>
      <w:r w:rsidRPr="00C61D41">
        <w:rPr>
          <w:rFonts w:ascii="Arial" w:eastAsia="Times New Roman" w:hAnsi="Arial" w:cs="Arial"/>
        </w:rPr>
        <w:t>Dz.Urz</w:t>
      </w:r>
      <w:proofErr w:type="spellEnd"/>
      <w:r w:rsidRPr="00C61D41">
        <w:rPr>
          <w:rFonts w:ascii="Arial" w:eastAsia="Times New Roman" w:hAnsi="Arial" w:cs="Arial"/>
        </w:rPr>
        <w:t xml:space="preserve">. UE. L. z 2016 r. Nr 119, s. 1, z </w:t>
      </w:r>
      <w:proofErr w:type="spellStart"/>
      <w:r w:rsidRPr="00C61D41">
        <w:rPr>
          <w:rFonts w:ascii="Arial" w:eastAsia="Times New Roman" w:hAnsi="Arial" w:cs="Arial"/>
        </w:rPr>
        <w:t>późn</w:t>
      </w:r>
      <w:proofErr w:type="spellEnd"/>
      <w:r w:rsidRPr="00C61D41">
        <w:rPr>
          <w:rFonts w:ascii="Arial" w:eastAsia="Times New Roman" w:hAnsi="Arial" w:cs="Arial"/>
        </w:rPr>
        <w:t xml:space="preserve">. zm.) – dalej RODO, </w:t>
      </w:r>
      <w:r w:rsidRPr="000D65E4">
        <w:rPr>
          <w:rFonts w:ascii="Arial" w:eastAsia="Times New Roman" w:hAnsi="Arial" w:cs="Arial"/>
        </w:rPr>
        <w:t>informujemy że:</w:t>
      </w:r>
    </w:p>
    <w:p w:rsidR="000304A8" w:rsidRPr="000D65E4" w:rsidRDefault="00C61D41" w:rsidP="00F415C8">
      <w:pPr>
        <w:numPr>
          <w:ilvl w:val="0"/>
          <w:numId w:val="53"/>
        </w:numPr>
        <w:autoSpaceDE w:val="0"/>
        <w:spacing w:after="0" w:line="240" w:lineRule="auto"/>
        <w:jc w:val="both"/>
        <w:rPr>
          <w:rFonts w:ascii="Arial" w:hAnsi="Arial" w:cs="Arial"/>
          <w:sz w:val="24"/>
          <w:szCs w:val="24"/>
        </w:rPr>
      </w:pPr>
      <w:r w:rsidRPr="000D65E4">
        <w:rPr>
          <w:rFonts w:ascii="Arial" w:hAnsi="Arial" w:cs="Arial"/>
          <w:sz w:val="24"/>
          <w:szCs w:val="24"/>
        </w:rPr>
        <w:t xml:space="preserve">Administratorem Pani/Pana danych osobowych jest </w:t>
      </w:r>
      <w:r w:rsidRPr="000D65E4">
        <w:rPr>
          <w:rFonts w:ascii="Arial" w:hAnsi="Arial" w:cs="Arial"/>
          <w:b/>
          <w:sz w:val="24"/>
          <w:szCs w:val="24"/>
        </w:rPr>
        <w:t>Miejskie Przedsiębiorstwo Wodociągów i Kanalizacji Sp. z o.o. w Poddębicach z siedzibą przy ul. Parzęczewska 29</w:t>
      </w:r>
      <w:r w:rsidR="003757BA">
        <w:rPr>
          <w:rFonts w:ascii="Arial" w:hAnsi="Arial" w:cs="Arial"/>
          <w:b/>
          <w:sz w:val="24"/>
          <w:szCs w:val="24"/>
        </w:rPr>
        <w:t>/35</w:t>
      </w:r>
      <w:r w:rsidRPr="000D65E4">
        <w:rPr>
          <w:rFonts w:ascii="Arial" w:hAnsi="Arial" w:cs="Arial"/>
          <w:b/>
          <w:sz w:val="24"/>
          <w:szCs w:val="24"/>
        </w:rPr>
        <w:t xml:space="preserve"> 99-200 Poddębice, adres e-mail: </w:t>
      </w:r>
      <w:hyperlink r:id="rId49" w:history="1">
        <w:r w:rsidR="000304A8" w:rsidRPr="000D65E4">
          <w:rPr>
            <w:rStyle w:val="Hipercze"/>
            <w:rFonts w:ascii="Arial" w:hAnsi="Arial" w:cs="Arial"/>
            <w:sz w:val="24"/>
            <w:szCs w:val="24"/>
          </w:rPr>
          <w:t>biuro@mpwik-poddebice.pl</w:t>
        </w:r>
      </w:hyperlink>
      <w:r w:rsidR="000304A8" w:rsidRPr="000D65E4">
        <w:rPr>
          <w:rFonts w:ascii="Arial" w:hAnsi="Arial" w:cs="Arial"/>
          <w:sz w:val="24"/>
          <w:szCs w:val="24"/>
        </w:rPr>
        <w:t xml:space="preserve">, Tel. </w:t>
      </w:r>
      <w:r w:rsidR="003B170D" w:rsidRPr="000D65E4">
        <w:rPr>
          <w:rFonts w:ascii="Arial" w:hAnsi="Arial" w:cs="Arial"/>
          <w:sz w:val="24"/>
          <w:szCs w:val="24"/>
        </w:rPr>
        <w:t>(43) 678-43-66.</w:t>
      </w:r>
    </w:p>
    <w:p w:rsidR="00C61D41" w:rsidRPr="009B116D" w:rsidRDefault="00C61D41" w:rsidP="00F415C8">
      <w:pPr>
        <w:numPr>
          <w:ilvl w:val="0"/>
          <w:numId w:val="53"/>
        </w:numPr>
        <w:autoSpaceDE w:val="0"/>
        <w:spacing w:after="0" w:line="240" w:lineRule="auto"/>
        <w:jc w:val="both"/>
        <w:rPr>
          <w:rFonts w:ascii="Arial" w:hAnsi="Arial" w:cs="Arial"/>
          <w:sz w:val="24"/>
          <w:szCs w:val="24"/>
        </w:rPr>
      </w:pPr>
      <w:r w:rsidRPr="000D65E4">
        <w:rPr>
          <w:rStyle w:val="Wyrnienie"/>
          <w:rFonts w:ascii="Arial" w:eastAsia="Times New Roman" w:hAnsi="Arial" w:cs="Arial"/>
          <w:i w:val="0"/>
          <w:sz w:val="24"/>
          <w:szCs w:val="24"/>
        </w:rPr>
        <w:t>Może Pan/Pani kontaktować się w sprawach związanych z przetwarzaniem danych osobowych oraz z wykonywaniem praw przysługujących na mocy RODO z</w:t>
      </w:r>
      <w:r w:rsidR="00416916" w:rsidRPr="000D65E4">
        <w:rPr>
          <w:rStyle w:val="Wyrnienie"/>
          <w:rFonts w:ascii="Arial" w:eastAsia="Times New Roman" w:hAnsi="Arial" w:cs="Arial"/>
          <w:i w:val="0"/>
          <w:sz w:val="24"/>
          <w:szCs w:val="24"/>
        </w:rPr>
        <w:t> </w:t>
      </w:r>
      <w:r w:rsidRPr="000D65E4">
        <w:rPr>
          <w:rStyle w:val="Wyrnienie"/>
          <w:rFonts w:ascii="Arial" w:eastAsia="Times New Roman" w:hAnsi="Arial" w:cs="Arial"/>
          <w:i w:val="0"/>
          <w:sz w:val="24"/>
          <w:szCs w:val="24"/>
        </w:rPr>
        <w:t>Administratorem z wykorzystaniem powyższych</w:t>
      </w:r>
      <w:r w:rsidRPr="003B170D">
        <w:rPr>
          <w:rStyle w:val="Wyrnienie"/>
          <w:rFonts w:ascii="Arial" w:eastAsia="Times New Roman" w:hAnsi="Arial" w:cs="Arial"/>
          <w:i w:val="0"/>
          <w:sz w:val="24"/>
          <w:szCs w:val="24"/>
        </w:rPr>
        <w:t xml:space="preserve"> danych teleadresowych lub z</w:t>
      </w:r>
      <w:r w:rsidR="00416916">
        <w:rPr>
          <w:rStyle w:val="Wyrnienie"/>
          <w:rFonts w:ascii="Arial" w:eastAsia="Times New Roman" w:hAnsi="Arial" w:cs="Arial"/>
          <w:i w:val="0"/>
          <w:sz w:val="24"/>
          <w:szCs w:val="24"/>
        </w:rPr>
        <w:t> </w:t>
      </w:r>
      <w:r w:rsidRPr="003B170D">
        <w:rPr>
          <w:rStyle w:val="Wyrnienie"/>
          <w:rFonts w:ascii="Arial" w:eastAsia="Times New Roman" w:hAnsi="Arial" w:cs="Arial"/>
          <w:i w:val="0"/>
          <w:sz w:val="24"/>
          <w:szCs w:val="24"/>
        </w:rPr>
        <w:t xml:space="preserve">wyznaczonym u Administratora Inspektorem ochrony danych na adres e-mail: </w:t>
      </w:r>
      <w:r w:rsidRPr="009B116D">
        <w:rPr>
          <w:rStyle w:val="Wyrnienie"/>
          <w:rFonts w:ascii="Arial" w:eastAsia="Times New Roman" w:hAnsi="Arial" w:cs="Arial"/>
          <w:i w:val="0"/>
          <w:sz w:val="24"/>
          <w:szCs w:val="24"/>
        </w:rPr>
        <w:t>iod@</w:t>
      </w:r>
      <w:r w:rsidR="000304A8" w:rsidRPr="009B116D">
        <w:rPr>
          <w:rStyle w:val="Wyrnienie"/>
          <w:rFonts w:ascii="Arial" w:eastAsia="Times New Roman" w:hAnsi="Arial" w:cs="Arial"/>
          <w:i w:val="0"/>
        </w:rPr>
        <w:t>mpwik-</w:t>
      </w:r>
      <w:r w:rsidRPr="009B116D">
        <w:rPr>
          <w:rStyle w:val="Wyrnienie"/>
          <w:rFonts w:ascii="Arial" w:eastAsia="Times New Roman" w:hAnsi="Arial" w:cs="Arial"/>
          <w:i w:val="0"/>
          <w:sz w:val="24"/>
          <w:szCs w:val="24"/>
        </w:rPr>
        <w:t>poddeb</w:t>
      </w:r>
      <w:r w:rsidR="009B116D" w:rsidRPr="009B116D">
        <w:rPr>
          <w:rStyle w:val="Wyrnienie"/>
          <w:rFonts w:ascii="Arial" w:eastAsia="Times New Roman" w:hAnsi="Arial" w:cs="Arial"/>
          <w:i w:val="0"/>
          <w:sz w:val="24"/>
          <w:szCs w:val="24"/>
        </w:rPr>
        <w:t>i</w:t>
      </w:r>
      <w:r w:rsidRPr="009B116D">
        <w:rPr>
          <w:rStyle w:val="Wyrnienie"/>
          <w:rFonts w:ascii="Arial" w:eastAsia="Times New Roman" w:hAnsi="Arial" w:cs="Arial"/>
          <w:i w:val="0"/>
          <w:sz w:val="24"/>
          <w:szCs w:val="24"/>
        </w:rPr>
        <w:t>ce.pl .</w:t>
      </w:r>
    </w:p>
    <w:p w:rsidR="00C61D41" w:rsidRPr="00C61D41" w:rsidRDefault="00C61D41" w:rsidP="00F415C8">
      <w:pPr>
        <w:pStyle w:val="NormalnyWeb1"/>
        <w:numPr>
          <w:ilvl w:val="3"/>
          <w:numId w:val="51"/>
        </w:numPr>
        <w:jc w:val="both"/>
        <w:textAlignment w:val="baseline"/>
        <w:rPr>
          <w:rFonts w:ascii="Arial" w:hAnsi="Arial" w:cs="Arial"/>
        </w:rPr>
      </w:pPr>
      <w:r w:rsidRPr="00C61D41">
        <w:rPr>
          <w:rFonts w:ascii="Arial" w:hAnsi="Arial" w:cs="Arial"/>
        </w:rPr>
        <w:t xml:space="preserve">Pani/Pana dane niezbędne do udziału w </w:t>
      </w:r>
      <w:r w:rsidR="00A910BB">
        <w:rPr>
          <w:rFonts w:ascii="Arial" w:hAnsi="Arial" w:cs="Arial"/>
        </w:rPr>
        <w:t xml:space="preserve">przedmiotowym </w:t>
      </w:r>
      <w:r w:rsidRPr="00C61D41">
        <w:rPr>
          <w:rFonts w:ascii="Arial" w:hAnsi="Arial" w:cs="Arial"/>
        </w:rPr>
        <w:t>postępowaniu będą przetwarzane w celu związanym z realizacją postępowania o udzielenie zamówienia publicznego na</w:t>
      </w:r>
      <w:r w:rsidR="00416916">
        <w:rPr>
          <w:rFonts w:ascii="Arial" w:hAnsi="Arial" w:cs="Arial"/>
        </w:rPr>
        <w:t> </w:t>
      </w:r>
      <w:r w:rsidRPr="00C61D41">
        <w:rPr>
          <w:rFonts w:ascii="Arial" w:hAnsi="Arial" w:cs="Arial"/>
        </w:rPr>
        <w:t xml:space="preserve">podstawie ustawy Prawo zamówień publicznych oraz działanie przez administratora w interesie publicznym </w:t>
      </w:r>
      <w:r w:rsidR="003B170D" w:rsidRPr="00416916">
        <w:rPr>
          <w:rStyle w:val="Mocnewyrnione"/>
          <w:rFonts w:ascii="Arial" w:hAnsi="Arial" w:cs="Arial"/>
          <w:b w:val="0"/>
        </w:rPr>
        <w:t>(</w:t>
      </w:r>
      <w:r w:rsidRPr="00416916">
        <w:rPr>
          <w:rStyle w:val="Mocnewyrnione"/>
          <w:rFonts w:ascii="Arial" w:hAnsi="Arial" w:cs="Arial"/>
          <w:b w:val="0"/>
        </w:rPr>
        <w:t>PZP</w:t>
      </w:r>
      <w:r w:rsidR="003B170D" w:rsidRPr="00416916">
        <w:rPr>
          <w:rStyle w:val="Mocnewyrnione"/>
          <w:rFonts w:ascii="Arial" w:hAnsi="Arial" w:cs="Arial"/>
          <w:b w:val="0"/>
        </w:rPr>
        <w:t>)</w:t>
      </w:r>
      <w:r w:rsidRPr="00416916">
        <w:rPr>
          <w:rStyle w:val="Mocnewyrnione"/>
          <w:rFonts w:ascii="Arial" w:hAnsi="Arial" w:cs="Arial"/>
          <w:b w:val="0"/>
        </w:rPr>
        <w:t xml:space="preserve">, zgodnie z art. 6 ust. 1 lit. c, e </w:t>
      </w:r>
      <w:r w:rsidRPr="00416916">
        <w:rPr>
          <w:rStyle w:val="Mocnewyrnione"/>
          <w:rFonts w:ascii="Arial" w:hAnsi="Arial" w:cs="Arial"/>
          <w:b w:val="0"/>
        </w:rPr>
        <w:lastRenderedPageBreak/>
        <w:t>oraz art. 10 RODO.</w:t>
      </w:r>
      <w:r w:rsidRPr="00C61D41">
        <w:rPr>
          <w:rStyle w:val="Mocnewyrnione"/>
          <w:rFonts w:ascii="Arial" w:hAnsi="Arial" w:cs="Arial"/>
        </w:rPr>
        <w:t xml:space="preserve"> </w:t>
      </w:r>
    </w:p>
    <w:p w:rsidR="00C61D41" w:rsidRPr="00C61D41" w:rsidRDefault="00C61D41" w:rsidP="00F415C8">
      <w:pPr>
        <w:pStyle w:val="NormalnyWeb1"/>
        <w:numPr>
          <w:ilvl w:val="3"/>
          <w:numId w:val="51"/>
        </w:numPr>
        <w:jc w:val="both"/>
        <w:textAlignment w:val="baseline"/>
        <w:rPr>
          <w:rFonts w:ascii="Arial" w:hAnsi="Arial" w:cs="Arial"/>
        </w:rPr>
      </w:pPr>
      <w:r w:rsidRPr="00C61D41">
        <w:rPr>
          <w:rFonts w:ascii="Arial" w:hAnsi="Arial" w:cs="Arial"/>
        </w:rPr>
        <w:t>Pani/Pana dane osobowe mogą być udostępniane podmiotom uprawnionym do</w:t>
      </w:r>
      <w:r w:rsidR="000304A8">
        <w:rPr>
          <w:rFonts w:ascii="Arial" w:hAnsi="Arial" w:cs="Arial"/>
        </w:rPr>
        <w:t> </w:t>
      </w:r>
      <w:r w:rsidRPr="00C61D41">
        <w:rPr>
          <w:rFonts w:ascii="Arial" w:hAnsi="Arial" w:cs="Arial"/>
        </w:rPr>
        <w:t>ich</w:t>
      </w:r>
      <w:r w:rsidR="00A910BB">
        <w:rPr>
          <w:rFonts w:ascii="Arial" w:hAnsi="Arial" w:cs="Arial"/>
        </w:rPr>
        <w:t> </w:t>
      </w:r>
      <w:r w:rsidRPr="00C61D41">
        <w:rPr>
          <w:rFonts w:ascii="Arial" w:hAnsi="Arial" w:cs="Arial"/>
        </w:rPr>
        <w:t>otrzymywania na podstawie przepisów prawa lub umowy, w tym: podwykonawcom, firmom zapewniającym niszczenie dokumentów i nośników danych, biurom obsługi doradczej i prawnej</w:t>
      </w:r>
      <w:r w:rsidR="000304A8">
        <w:rPr>
          <w:rFonts w:ascii="Arial" w:hAnsi="Arial" w:cs="Arial"/>
        </w:rPr>
        <w:t>.</w:t>
      </w:r>
    </w:p>
    <w:p w:rsidR="00C61D41" w:rsidRPr="00C61D41" w:rsidRDefault="00C61D41" w:rsidP="00F415C8">
      <w:pPr>
        <w:pStyle w:val="NormalnyWeb1"/>
        <w:numPr>
          <w:ilvl w:val="3"/>
          <w:numId w:val="51"/>
        </w:numPr>
        <w:jc w:val="both"/>
        <w:textAlignment w:val="baseline"/>
        <w:rPr>
          <w:rFonts w:ascii="Arial" w:hAnsi="Arial" w:cs="Arial"/>
        </w:rPr>
      </w:pPr>
      <w:r w:rsidRPr="00C61D41">
        <w:rPr>
          <w:rFonts w:ascii="Arial" w:hAnsi="Arial" w:cs="Arial"/>
        </w:rPr>
        <w:t>Ze względu na jawność postępowania o udzielenie zamówienia publicznego, odbiorcami Pani/Pana danych osobowych mogą być wszystkie zainteresowane osoby lub podmioty. Ograniczenie dostępu do danych może wystąpić jedynie w</w:t>
      </w:r>
      <w:r w:rsidR="000304A8">
        <w:rPr>
          <w:rFonts w:ascii="Arial" w:hAnsi="Arial" w:cs="Arial"/>
        </w:rPr>
        <w:t> </w:t>
      </w:r>
      <w:r w:rsidRPr="00C61D41">
        <w:rPr>
          <w:rFonts w:ascii="Arial" w:hAnsi="Arial" w:cs="Arial"/>
        </w:rPr>
        <w:t>szczególnych przypadkach, jeśli jest to uzasadnione ochroną prywatności, interesem publicznym lub informacja stanowi tajemnicę przedsiębiorstwa.</w:t>
      </w:r>
    </w:p>
    <w:p w:rsidR="00C61D41" w:rsidRPr="00C61D41" w:rsidRDefault="00C61D41" w:rsidP="00F415C8">
      <w:pPr>
        <w:pStyle w:val="NormalnyWeb1"/>
        <w:numPr>
          <w:ilvl w:val="3"/>
          <w:numId w:val="51"/>
        </w:numPr>
        <w:jc w:val="both"/>
        <w:textAlignment w:val="baseline"/>
        <w:rPr>
          <w:rFonts w:ascii="Arial" w:hAnsi="Arial" w:cs="Arial"/>
        </w:rPr>
      </w:pPr>
      <w:r w:rsidRPr="00C61D41">
        <w:rPr>
          <w:rFonts w:ascii="Arial" w:hAnsi="Arial" w:cs="Arial"/>
        </w:rPr>
        <w:t>W związku z jawnością postępowania o udzielenie zamówienia publicznego Pani/a dane mogą być także przekazywane do państw trzecich.</w:t>
      </w:r>
    </w:p>
    <w:p w:rsidR="00C61D41" w:rsidRPr="00C61D41" w:rsidRDefault="00C61D41" w:rsidP="00F415C8">
      <w:pPr>
        <w:pStyle w:val="NormalnyWeb1"/>
        <w:numPr>
          <w:ilvl w:val="3"/>
          <w:numId w:val="51"/>
        </w:numPr>
        <w:jc w:val="both"/>
        <w:textAlignment w:val="baseline"/>
        <w:rPr>
          <w:rFonts w:ascii="Arial" w:hAnsi="Arial" w:cs="Arial"/>
        </w:rPr>
      </w:pPr>
      <w:r w:rsidRPr="00C61D41">
        <w:rPr>
          <w:rFonts w:ascii="Arial" w:hAnsi="Arial" w:cs="Arial"/>
        </w:rPr>
        <w:t>Podanie przez Panią/Pana danych osobowych jest wymagane przepisami PZP do</w:t>
      </w:r>
      <w:r w:rsidR="00416916">
        <w:rPr>
          <w:rFonts w:ascii="Arial" w:hAnsi="Arial" w:cs="Arial"/>
        </w:rPr>
        <w:t> </w:t>
      </w:r>
      <w:r w:rsidRPr="00C61D41">
        <w:rPr>
          <w:rFonts w:ascii="Arial" w:hAnsi="Arial" w:cs="Arial"/>
        </w:rPr>
        <w:t>wzięcia udziału w postępowaniu.</w:t>
      </w:r>
    </w:p>
    <w:p w:rsidR="00C61D41" w:rsidRPr="00C61D41" w:rsidRDefault="00C61D41" w:rsidP="00F415C8">
      <w:pPr>
        <w:pStyle w:val="NormalnyWeb1"/>
        <w:numPr>
          <w:ilvl w:val="3"/>
          <w:numId w:val="51"/>
        </w:numPr>
        <w:jc w:val="both"/>
        <w:textAlignment w:val="baseline"/>
        <w:rPr>
          <w:rFonts w:ascii="Arial" w:hAnsi="Arial" w:cs="Arial"/>
        </w:rPr>
      </w:pPr>
      <w:r w:rsidRPr="00C61D41">
        <w:rPr>
          <w:rFonts w:ascii="Arial" w:hAnsi="Arial" w:cs="Arial"/>
        </w:rPr>
        <w:t>Posiada Pani/Pan prawo żądania dostępu do treści swoich danych i</w:t>
      </w:r>
      <w:r w:rsidR="003B170D">
        <w:rPr>
          <w:rFonts w:ascii="Arial" w:hAnsi="Arial" w:cs="Arial"/>
        </w:rPr>
        <w:t> </w:t>
      </w:r>
      <w:r w:rsidRPr="00C61D41">
        <w:rPr>
          <w:rFonts w:ascii="Arial" w:hAnsi="Arial" w:cs="Arial"/>
        </w:rPr>
        <w:t>ich</w:t>
      </w:r>
      <w:r w:rsidR="003B170D">
        <w:rPr>
          <w:rFonts w:ascii="Arial" w:hAnsi="Arial" w:cs="Arial"/>
        </w:rPr>
        <w:t> </w:t>
      </w:r>
      <w:r w:rsidRPr="00C61D41">
        <w:rPr>
          <w:rFonts w:ascii="Arial" w:hAnsi="Arial" w:cs="Arial"/>
        </w:rPr>
        <w:t>sprostowania, sprzeciwu na dalsze przetwarzanie, usunięcia, ograniczenia przetwarzania, prawo do przenoszenia danych.</w:t>
      </w:r>
    </w:p>
    <w:p w:rsidR="00C61D41" w:rsidRPr="00C61D41" w:rsidRDefault="00C61D41" w:rsidP="00F415C8">
      <w:pPr>
        <w:pStyle w:val="NormalnyWeb1"/>
        <w:numPr>
          <w:ilvl w:val="3"/>
          <w:numId w:val="51"/>
        </w:numPr>
        <w:jc w:val="both"/>
        <w:textAlignment w:val="baseline"/>
        <w:rPr>
          <w:rFonts w:ascii="Arial" w:hAnsi="Arial" w:cs="Arial"/>
        </w:rPr>
      </w:pPr>
      <w:r w:rsidRPr="00C61D41">
        <w:rPr>
          <w:rFonts w:ascii="Arial" w:hAnsi="Arial" w:cs="Arial"/>
        </w:rPr>
        <w:t>Administrator informuje, że przepisy PZP ograniczają prawo do skorzystania:</w:t>
      </w:r>
    </w:p>
    <w:p w:rsidR="00C61D41" w:rsidRPr="00C61D41" w:rsidRDefault="003B170D" w:rsidP="00F415C8">
      <w:pPr>
        <w:pStyle w:val="Tekstpodstawowy"/>
        <w:widowControl w:val="0"/>
        <w:numPr>
          <w:ilvl w:val="1"/>
          <w:numId w:val="52"/>
        </w:numPr>
        <w:tabs>
          <w:tab w:val="clear" w:pos="0"/>
        </w:tabs>
        <w:suppressAutoHyphens w:val="0"/>
        <w:spacing w:after="0"/>
        <w:ind w:left="1025" w:hanging="360"/>
        <w:jc w:val="both"/>
        <w:rPr>
          <w:rFonts w:ascii="Arial" w:hAnsi="Arial" w:cs="Arial"/>
        </w:rPr>
      </w:pPr>
      <w:r>
        <w:rPr>
          <w:rFonts w:ascii="Arial" w:hAnsi="Arial" w:cs="Arial"/>
        </w:rPr>
        <w:t xml:space="preserve">- </w:t>
      </w:r>
      <w:r w:rsidR="00C61D41" w:rsidRPr="00C61D41">
        <w:rPr>
          <w:rFonts w:ascii="Arial" w:hAnsi="Arial" w:cs="Arial"/>
        </w:rPr>
        <w:t>ze sprostowania lub uzupełnienia danych (art. 16 RODO), jeżeli zrealizowanie tego prawa mogłoby skutkować zmianą wyniku postępowania o udzielenie zamówienia lub zmianą postanowień umowy w sprawie zamówienia publicznego w zakresie niezgodnym z PZP;</w:t>
      </w:r>
    </w:p>
    <w:p w:rsidR="00C61D41" w:rsidRPr="00C61D41" w:rsidRDefault="003B170D" w:rsidP="00F415C8">
      <w:pPr>
        <w:pStyle w:val="Tekstpodstawowy"/>
        <w:widowControl w:val="0"/>
        <w:numPr>
          <w:ilvl w:val="1"/>
          <w:numId w:val="52"/>
        </w:numPr>
        <w:tabs>
          <w:tab w:val="clear" w:pos="0"/>
          <w:tab w:val="num" w:pos="1025"/>
        </w:tabs>
        <w:suppressAutoHyphens w:val="0"/>
        <w:spacing w:after="0"/>
        <w:ind w:left="1025" w:hanging="360"/>
        <w:jc w:val="both"/>
        <w:rPr>
          <w:rFonts w:ascii="Arial" w:hAnsi="Arial" w:cs="Arial"/>
        </w:rPr>
      </w:pPr>
      <w:r>
        <w:rPr>
          <w:rFonts w:ascii="Arial" w:hAnsi="Arial" w:cs="Arial"/>
        </w:rPr>
        <w:t xml:space="preserve">- </w:t>
      </w:r>
      <w:r w:rsidR="00C61D41" w:rsidRPr="00C61D41">
        <w:rPr>
          <w:rFonts w:ascii="Arial" w:hAnsi="Arial" w:cs="Arial"/>
        </w:rPr>
        <w:t>z ograniczenia przetwarzania (art. 18 RODO), które nie może zostać zrealizowane do czasu zakończenia tego postępowania.</w:t>
      </w:r>
    </w:p>
    <w:p w:rsidR="00C61D41" w:rsidRDefault="00C61D41" w:rsidP="00F415C8">
      <w:pPr>
        <w:pStyle w:val="NormalnyWeb1"/>
        <w:numPr>
          <w:ilvl w:val="3"/>
          <w:numId w:val="51"/>
        </w:numPr>
        <w:jc w:val="both"/>
        <w:textAlignment w:val="baseline"/>
        <w:rPr>
          <w:rFonts w:ascii="Arial" w:hAnsi="Arial" w:cs="Arial"/>
        </w:rPr>
      </w:pPr>
      <w:r w:rsidRPr="00C61D41">
        <w:rPr>
          <w:rFonts w:ascii="Arial" w:hAnsi="Arial" w:cs="Arial"/>
        </w:rPr>
        <w:t>Posiada Pani/Pan prawo do wniesienia skargi do Prezesa UODO (www.uodo.gov.pl) w razie uznania, że przetwarzanie danych przez Administratora narusza przepisy prawa.</w:t>
      </w:r>
    </w:p>
    <w:p w:rsidR="00A86421" w:rsidRPr="00416916" w:rsidRDefault="00C61D41" w:rsidP="00F415C8">
      <w:pPr>
        <w:pStyle w:val="NormalnyWeb1"/>
        <w:numPr>
          <w:ilvl w:val="3"/>
          <w:numId w:val="51"/>
        </w:numPr>
        <w:jc w:val="both"/>
        <w:textAlignment w:val="baseline"/>
        <w:rPr>
          <w:rFonts w:ascii="Arial" w:hAnsi="Arial" w:cs="Arial"/>
        </w:rPr>
      </w:pPr>
      <w:r w:rsidRPr="00416916">
        <w:rPr>
          <w:rFonts w:ascii="Arial" w:hAnsi="Arial" w:cs="Arial"/>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rsidR="0061409B" w:rsidRPr="00B87BC1" w:rsidRDefault="0061409B" w:rsidP="00695434">
      <w:pPr>
        <w:suppressAutoHyphens/>
        <w:autoSpaceDE w:val="0"/>
        <w:spacing w:after="0" w:line="240" w:lineRule="auto"/>
        <w:ind w:left="14"/>
        <w:jc w:val="both"/>
        <w:rPr>
          <w:rFonts w:ascii="Arial" w:hAnsi="Arial" w:cs="Arial"/>
          <w:color w:val="FF0000"/>
          <w:sz w:val="24"/>
          <w:szCs w:val="24"/>
          <w:highlight w:val="lightGray"/>
        </w:rPr>
      </w:pPr>
    </w:p>
    <w:p w:rsidR="00067054" w:rsidRPr="00EA2FDF" w:rsidRDefault="00067054" w:rsidP="006B7415">
      <w:pPr>
        <w:pStyle w:val="Akapitzlist"/>
        <w:numPr>
          <w:ilvl w:val="0"/>
          <w:numId w:val="7"/>
        </w:numPr>
        <w:autoSpaceDE w:val="0"/>
        <w:spacing w:after="0" w:line="240" w:lineRule="auto"/>
        <w:jc w:val="both"/>
        <w:rPr>
          <w:rFonts w:ascii="Arial" w:hAnsi="Arial" w:cs="Arial"/>
          <w:b/>
          <w:sz w:val="24"/>
          <w:szCs w:val="24"/>
          <w:highlight w:val="lightGray"/>
          <w:u w:val="single"/>
        </w:rPr>
      </w:pPr>
      <w:r w:rsidRPr="00EA2FDF">
        <w:rPr>
          <w:rFonts w:ascii="Arial" w:hAnsi="Arial" w:cs="Arial"/>
          <w:b/>
          <w:sz w:val="24"/>
          <w:szCs w:val="24"/>
          <w:highlight w:val="lightGray"/>
          <w:u w:val="single"/>
        </w:rPr>
        <w:t>WYKAZ ZAŁĄCZNIKÓW.</w:t>
      </w:r>
    </w:p>
    <w:p w:rsidR="00135C87" w:rsidRPr="00037A98" w:rsidRDefault="00135C87" w:rsidP="00135C87">
      <w:pPr>
        <w:autoSpaceDE w:val="0"/>
        <w:spacing w:after="0" w:line="240" w:lineRule="auto"/>
        <w:jc w:val="both"/>
        <w:rPr>
          <w:rFonts w:ascii="Arial" w:hAnsi="Arial" w:cs="Arial"/>
          <w:sz w:val="18"/>
          <w:szCs w:val="18"/>
        </w:rPr>
      </w:pPr>
      <w:r w:rsidRPr="00037A98">
        <w:rPr>
          <w:rFonts w:ascii="Arial" w:eastAsia="Arial" w:hAnsi="Arial" w:cs="Arial"/>
          <w:sz w:val="18"/>
          <w:szCs w:val="18"/>
        </w:rPr>
        <w:t>Załączniki składające się na integralną cześć specyfikacji</w:t>
      </w:r>
      <w:r w:rsidR="008A1805" w:rsidRPr="00037A98">
        <w:rPr>
          <w:rFonts w:ascii="Arial" w:eastAsia="Arial" w:hAnsi="Arial" w:cs="Arial"/>
          <w:sz w:val="18"/>
          <w:szCs w:val="18"/>
        </w:rPr>
        <w:t xml:space="preserve"> warunków zamówienia</w:t>
      </w:r>
      <w:r w:rsidRPr="00037A98">
        <w:rPr>
          <w:rFonts w:ascii="Arial" w:eastAsia="Arial" w:hAnsi="Arial" w:cs="Arial"/>
          <w:sz w:val="18"/>
          <w:szCs w:val="18"/>
        </w:rPr>
        <w:t>:</w:t>
      </w:r>
    </w:p>
    <w:p w:rsidR="00135C87" w:rsidRPr="00037A98" w:rsidRDefault="00135C87" w:rsidP="00135C87">
      <w:pPr>
        <w:autoSpaceDE w:val="0"/>
        <w:spacing w:after="0" w:line="240" w:lineRule="auto"/>
        <w:jc w:val="both"/>
        <w:rPr>
          <w:rFonts w:ascii="Arial" w:hAnsi="Arial" w:cs="Arial"/>
          <w:sz w:val="18"/>
          <w:szCs w:val="18"/>
        </w:rPr>
      </w:pPr>
      <w:r w:rsidRPr="00037A98">
        <w:rPr>
          <w:rFonts w:ascii="Arial" w:eastAsia="Arial" w:hAnsi="Arial" w:cs="Arial"/>
          <w:sz w:val="18"/>
          <w:szCs w:val="18"/>
        </w:rPr>
        <w:t>1. Formularz ofert</w:t>
      </w:r>
      <w:r w:rsidR="009B0905" w:rsidRPr="00037A98">
        <w:rPr>
          <w:rFonts w:ascii="Arial" w:eastAsia="Arial" w:hAnsi="Arial" w:cs="Arial"/>
          <w:sz w:val="18"/>
          <w:szCs w:val="18"/>
        </w:rPr>
        <w:t>owy</w:t>
      </w:r>
      <w:r w:rsidRPr="00037A98">
        <w:rPr>
          <w:rFonts w:ascii="Arial" w:eastAsia="Arial" w:hAnsi="Arial" w:cs="Arial"/>
          <w:sz w:val="18"/>
          <w:szCs w:val="18"/>
        </w:rPr>
        <w:t xml:space="preserve"> </w:t>
      </w:r>
      <w:r w:rsidR="006E2566" w:rsidRPr="00037A98">
        <w:rPr>
          <w:rFonts w:ascii="Arial" w:eastAsia="Arial" w:hAnsi="Arial" w:cs="Arial"/>
          <w:sz w:val="18"/>
          <w:szCs w:val="18"/>
        </w:rPr>
        <w:t>dla części I</w:t>
      </w:r>
      <w:r w:rsidR="00A830C5">
        <w:rPr>
          <w:rFonts w:ascii="Arial" w:eastAsia="Arial" w:hAnsi="Arial" w:cs="Arial"/>
          <w:sz w:val="18"/>
          <w:szCs w:val="18"/>
        </w:rPr>
        <w:t xml:space="preserve"> </w:t>
      </w:r>
      <w:proofErr w:type="spellStart"/>
      <w:r w:rsidR="00A830C5">
        <w:rPr>
          <w:rFonts w:ascii="Arial" w:eastAsia="Arial" w:hAnsi="Arial" w:cs="Arial"/>
          <w:sz w:val="18"/>
          <w:szCs w:val="18"/>
        </w:rPr>
        <w:t>i</w:t>
      </w:r>
      <w:proofErr w:type="spellEnd"/>
      <w:r w:rsidR="00217E28">
        <w:rPr>
          <w:rFonts w:ascii="Arial" w:eastAsia="Arial" w:hAnsi="Arial" w:cs="Arial"/>
          <w:sz w:val="18"/>
          <w:szCs w:val="18"/>
        </w:rPr>
        <w:t xml:space="preserve"> </w:t>
      </w:r>
      <w:r w:rsidR="006E2566" w:rsidRPr="00037A98">
        <w:rPr>
          <w:rFonts w:ascii="Arial" w:eastAsia="Arial" w:hAnsi="Arial" w:cs="Arial"/>
          <w:sz w:val="18"/>
          <w:szCs w:val="18"/>
        </w:rPr>
        <w:t xml:space="preserve">II zamówienia </w:t>
      </w:r>
      <w:r w:rsidRPr="00037A98">
        <w:rPr>
          <w:rFonts w:ascii="Arial" w:eastAsia="Arial" w:hAnsi="Arial" w:cs="Arial"/>
          <w:sz w:val="18"/>
          <w:szCs w:val="18"/>
        </w:rPr>
        <w:t>- Zał. N</w:t>
      </w:r>
      <w:r w:rsidR="009B0905" w:rsidRPr="00037A98">
        <w:rPr>
          <w:rFonts w:ascii="Arial" w:eastAsia="Arial" w:hAnsi="Arial" w:cs="Arial"/>
          <w:sz w:val="18"/>
          <w:szCs w:val="18"/>
        </w:rPr>
        <w:t>r 1 do S</w:t>
      </w:r>
      <w:r w:rsidRPr="00037A98">
        <w:rPr>
          <w:rFonts w:ascii="Arial" w:eastAsia="Arial" w:hAnsi="Arial" w:cs="Arial"/>
          <w:sz w:val="18"/>
          <w:szCs w:val="18"/>
        </w:rPr>
        <w:t>WZ.</w:t>
      </w:r>
    </w:p>
    <w:p w:rsidR="00135C87" w:rsidRPr="00037A98" w:rsidRDefault="00135C87" w:rsidP="00135C87">
      <w:pPr>
        <w:autoSpaceDE w:val="0"/>
        <w:spacing w:after="0" w:line="240" w:lineRule="auto"/>
        <w:jc w:val="both"/>
        <w:rPr>
          <w:rFonts w:ascii="Arial" w:hAnsi="Arial" w:cs="Arial"/>
          <w:sz w:val="18"/>
          <w:szCs w:val="18"/>
        </w:rPr>
      </w:pPr>
      <w:r w:rsidRPr="00037A98">
        <w:rPr>
          <w:rFonts w:ascii="Arial" w:eastAsia="Arial" w:hAnsi="Arial" w:cs="Arial"/>
          <w:sz w:val="18"/>
          <w:szCs w:val="18"/>
        </w:rPr>
        <w:t xml:space="preserve">2. </w:t>
      </w:r>
      <w:r w:rsidR="00993A61" w:rsidRPr="00037A98">
        <w:rPr>
          <w:rFonts w:ascii="Arial" w:eastAsia="Arial" w:hAnsi="Arial" w:cs="Arial"/>
          <w:sz w:val="18"/>
          <w:szCs w:val="18"/>
        </w:rPr>
        <w:t>Oświadczenie o spełnieniu warunków oraz niepodleganiu wykluczeniu dla Wykonawcy</w:t>
      </w:r>
      <w:r w:rsidR="004E4D40" w:rsidRPr="00037A98">
        <w:rPr>
          <w:rFonts w:ascii="Arial" w:eastAsia="Arial" w:hAnsi="Arial" w:cs="Arial"/>
          <w:sz w:val="18"/>
          <w:szCs w:val="18"/>
        </w:rPr>
        <w:t xml:space="preserve"> </w:t>
      </w:r>
      <w:r w:rsidR="00F10C1A" w:rsidRPr="00037A98">
        <w:rPr>
          <w:rFonts w:ascii="Arial" w:eastAsia="Arial" w:hAnsi="Arial" w:cs="Arial"/>
          <w:sz w:val="18"/>
          <w:szCs w:val="18"/>
        </w:rPr>
        <w:t>dla części I</w:t>
      </w:r>
      <w:r w:rsidR="00A830C5">
        <w:rPr>
          <w:rFonts w:ascii="Arial" w:eastAsia="Arial" w:hAnsi="Arial" w:cs="Arial"/>
          <w:sz w:val="18"/>
          <w:szCs w:val="18"/>
        </w:rPr>
        <w:t xml:space="preserve"> </w:t>
      </w:r>
      <w:proofErr w:type="spellStart"/>
      <w:r w:rsidR="00A830C5">
        <w:rPr>
          <w:rFonts w:ascii="Arial" w:eastAsia="Arial" w:hAnsi="Arial" w:cs="Arial"/>
          <w:sz w:val="18"/>
          <w:szCs w:val="18"/>
        </w:rPr>
        <w:t>i</w:t>
      </w:r>
      <w:proofErr w:type="spellEnd"/>
      <w:r w:rsidR="00F10C1A">
        <w:rPr>
          <w:rFonts w:ascii="Arial" w:eastAsia="Arial" w:hAnsi="Arial" w:cs="Arial"/>
          <w:sz w:val="18"/>
          <w:szCs w:val="18"/>
        </w:rPr>
        <w:t xml:space="preserve"> </w:t>
      </w:r>
      <w:r w:rsidR="00F10C1A" w:rsidRPr="00037A98">
        <w:rPr>
          <w:rFonts w:ascii="Arial" w:eastAsia="Arial" w:hAnsi="Arial" w:cs="Arial"/>
          <w:sz w:val="18"/>
          <w:szCs w:val="18"/>
        </w:rPr>
        <w:t xml:space="preserve">II zamówienia </w:t>
      </w:r>
      <w:r w:rsidR="009B0905" w:rsidRPr="00037A98">
        <w:rPr>
          <w:rFonts w:ascii="Arial" w:eastAsia="Arial" w:hAnsi="Arial" w:cs="Arial"/>
          <w:sz w:val="18"/>
          <w:szCs w:val="18"/>
        </w:rPr>
        <w:t>– Zał. Nr 2 do S</w:t>
      </w:r>
      <w:r w:rsidRPr="00037A98">
        <w:rPr>
          <w:rFonts w:ascii="Arial" w:eastAsia="Arial" w:hAnsi="Arial" w:cs="Arial"/>
          <w:sz w:val="18"/>
          <w:szCs w:val="18"/>
        </w:rPr>
        <w:t>WZ.</w:t>
      </w:r>
    </w:p>
    <w:p w:rsidR="00993A61" w:rsidRPr="00037A98" w:rsidRDefault="00135C87" w:rsidP="00993A61">
      <w:pPr>
        <w:autoSpaceDE w:val="0"/>
        <w:spacing w:after="0" w:line="240" w:lineRule="auto"/>
        <w:jc w:val="both"/>
        <w:rPr>
          <w:rFonts w:ascii="Arial" w:hAnsi="Arial" w:cs="Arial"/>
          <w:sz w:val="18"/>
          <w:szCs w:val="18"/>
        </w:rPr>
      </w:pPr>
      <w:r w:rsidRPr="00037A98">
        <w:rPr>
          <w:rFonts w:ascii="Arial" w:eastAsia="Arial" w:hAnsi="Arial" w:cs="Arial"/>
          <w:sz w:val="18"/>
          <w:szCs w:val="18"/>
        </w:rPr>
        <w:t>3.</w:t>
      </w:r>
      <w:r w:rsidR="009B0905" w:rsidRPr="00037A98">
        <w:rPr>
          <w:rFonts w:ascii="Arial" w:eastAsia="Arial" w:hAnsi="Arial" w:cs="Arial"/>
          <w:sz w:val="18"/>
          <w:szCs w:val="18"/>
        </w:rPr>
        <w:t xml:space="preserve"> </w:t>
      </w:r>
      <w:r w:rsidR="00993A61" w:rsidRPr="00037A98">
        <w:rPr>
          <w:rFonts w:ascii="Arial" w:eastAsia="Arial" w:hAnsi="Arial" w:cs="Arial"/>
          <w:sz w:val="18"/>
          <w:szCs w:val="18"/>
        </w:rPr>
        <w:t>Oświadczenie o spełnieniu warunków oraz niepodleganiu wykluczeniu dla podmiotów udostępniających</w:t>
      </w:r>
      <w:r w:rsidR="000B4FB8" w:rsidRPr="00037A98">
        <w:rPr>
          <w:rFonts w:ascii="Arial" w:eastAsia="Arial" w:hAnsi="Arial" w:cs="Arial"/>
          <w:sz w:val="18"/>
          <w:szCs w:val="18"/>
        </w:rPr>
        <w:t xml:space="preserve"> zasoby </w:t>
      </w:r>
      <w:r w:rsidR="00F10C1A" w:rsidRPr="00037A98">
        <w:rPr>
          <w:rFonts w:ascii="Arial" w:eastAsia="Arial" w:hAnsi="Arial" w:cs="Arial"/>
          <w:sz w:val="18"/>
          <w:szCs w:val="18"/>
        </w:rPr>
        <w:t>dla części I</w:t>
      </w:r>
      <w:r w:rsidR="00A830C5">
        <w:rPr>
          <w:rFonts w:ascii="Arial" w:eastAsia="Arial" w:hAnsi="Arial" w:cs="Arial"/>
          <w:sz w:val="18"/>
          <w:szCs w:val="18"/>
        </w:rPr>
        <w:t xml:space="preserve"> </w:t>
      </w:r>
      <w:proofErr w:type="spellStart"/>
      <w:r w:rsidR="00A830C5">
        <w:rPr>
          <w:rFonts w:ascii="Arial" w:eastAsia="Arial" w:hAnsi="Arial" w:cs="Arial"/>
          <w:sz w:val="18"/>
          <w:szCs w:val="18"/>
        </w:rPr>
        <w:t>i</w:t>
      </w:r>
      <w:proofErr w:type="spellEnd"/>
      <w:r w:rsidR="00F10C1A">
        <w:rPr>
          <w:rFonts w:ascii="Arial" w:eastAsia="Arial" w:hAnsi="Arial" w:cs="Arial"/>
          <w:sz w:val="18"/>
          <w:szCs w:val="18"/>
        </w:rPr>
        <w:t xml:space="preserve"> </w:t>
      </w:r>
      <w:r w:rsidR="00F10C1A" w:rsidRPr="00037A98">
        <w:rPr>
          <w:rFonts w:ascii="Arial" w:eastAsia="Arial" w:hAnsi="Arial" w:cs="Arial"/>
          <w:sz w:val="18"/>
          <w:szCs w:val="18"/>
        </w:rPr>
        <w:t xml:space="preserve">II zamówienia </w:t>
      </w:r>
      <w:r w:rsidR="00993A61" w:rsidRPr="00037A98">
        <w:rPr>
          <w:rFonts w:ascii="Arial" w:eastAsia="Arial" w:hAnsi="Arial" w:cs="Arial"/>
          <w:sz w:val="18"/>
          <w:szCs w:val="18"/>
        </w:rPr>
        <w:t>– Zał. Nr 3 do SWZ</w:t>
      </w:r>
      <w:r w:rsidR="003E5118" w:rsidRPr="00037A98">
        <w:rPr>
          <w:rFonts w:ascii="Arial" w:eastAsia="Arial" w:hAnsi="Arial" w:cs="Arial"/>
          <w:sz w:val="18"/>
          <w:szCs w:val="18"/>
        </w:rPr>
        <w:t>.</w:t>
      </w:r>
    </w:p>
    <w:p w:rsidR="00040289" w:rsidRPr="00037A98" w:rsidRDefault="008A0F8E" w:rsidP="008A0F8E">
      <w:pPr>
        <w:autoSpaceDE w:val="0"/>
        <w:spacing w:after="0" w:line="240" w:lineRule="auto"/>
        <w:jc w:val="both"/>
        <w:rPr>
          <w:rFonts w:ascii="Arial" w:eastAsia="Arial" w:hAnsi="Arial" w:cs="Arial"/>
          <w:sz w:val="18"/>
          <w:szCs w:val="18"/>
        </w:rPr>
      </w:pPr>
      <w:r w:rsidRPr="00037A98">
        <w:rPr>
          <w:rFonts w:ascii="Arial" w:eastAsia="Arial" w:hAnsi="Arial" w:cs="Arial"/>
          <w:sz w:val="18"/>
          <w:szCs w:val="18"/>
        </w:rPr>
        <w:t xml:space="preserve">4. </w:t>
      </w:r>
      <w:r w:rsidR="00040289" w:rsidRPr="00037A98">
        <w:rPr>
          <w:rFonts w:ascii="Arial" w:eastAsia="Arial" w:hAnsi="Arial" w:cs="Arial"/>
          <w:sz w:val="18"/>
          <w:szCs w:val="18"/>
        </w:rPr>
        <w:t xml:space="preserve">Zobowiązanie do oddania do dyspozycji niezbędnych zasobów na okres korzystania z nich przy wykonywaniu zamówienia </w:t>
      </w:r>
      <w:r w:rsidR="00F10C1A" w:rsidRPr="00037A98">
        <w:rPr>
          <w:rFonts w:ascii="Arial" w:eastAsia="Arial" w:hAnsi="Arial" w:cs="Arial"/>
          <w:sz w:val="18"/>
          <w:szCs w:val="18"/>
        </w:rPr>
        <w:t>dla części I</w:t>
      </w:r>
      <w:r w:rsidR="00A830C5">
        <w:rPr>
          <w:rFonts w:ascii="Arial" w:eastAsia="Arial" w:hAnsi="Arial" w:cs="Arial"/>
          <w:sz w:val="18"/>
          <w:szCs w:val="18"/>
        </w:rPr>
        <w:t xml:space="preserve"> </w:t>
      </w:r>
      <w:proofErr w:type="spellStart"/>
      <w:r w:rsidR="00A830C5">
        <w:rPr>
          <w:rFonts w:ascii="Arial" w:eastAsia="Arial" w:hAnsi="Arial" w:cs="Arial"/>
          <w:sz w:val="18"/>
          <w:szCs w:val="18"/>
        </w:rPr>
        <w:t>i</w:t>
      </w:r>
      <w:proofErr w:type="spellEnd"/>
      <w:r w:rsidR="00F10C1A">
        <w:rPr>
          <w:rFonts w:ascii="Arial" w:eastAsia="Arial" w:hAnsi="Arial" w:cs="Arial"/>
          <w:sz w:val="18"/>
          <w:szCs w:val="18"/>
        </w:rPr>
        <w:t xml:space="preserve"> </w:t>
      </w:r>
      <w:r w:rsidR="00F10C1A" w:rsidRPr="00037A98">
        <w:rPr>
          <w:rFonts w:ascii="Arial" w:eastAsia="Arial" w:hAnsi="Arial" w:cs="Arial"/>
          <w:sz w:val="18"/>
          <w:szCs w:val="18"/>
        </w:rPr>
        <w:t xml:space="preserve">II zamówienia </w:t>
      </w:r>
      <w:r w:rsidR="00040289" w:rsidRPr="00037A98">
        <w:rPr>
          <w:rFonts w:ascii="Arial" w:eastAsia="Arial" w:hAnsi="Arial" w:cs="Arial"/>
          <w:sz w:val="18"/>
          <w:szCs w:val="18"/>
        </w:rPr>
        <w:t xml:space="preserve">– Zał. Nr 4 do SWZ. </w:t>
      </w:r>
    </w:p>
    <w:p w:rsidR="00DF621C" w:rsidRPr="00037A98" w:rsidRDefault="00DF621C" w:rsidP="008A0F8E">
      <w:pPr>
        <w:autoSpaceDE w:val="0"/>
        <w:spacing w:after="0" w:line="240" w:lineRule="auto"/>
        <w:jc w:val="both"/>
        <w:rPr>
          <w:rFonts w:ascii="Arial" w:eastAsia="Arial" w:hAnsi="Arial" w:cs="Arial"/>
          <w:sz w:val="18"/>
          <w:szCs w:val="18"/>
        </w:rPr>
      </w:pPr>
      <w:r w:rsidRPr="00037A98">
        <w:rPr>
          <w:rFonts w:ascii="Arial" w:eastAsia="Arial" w:hAnsi="Arial" w:cs="Arial"/>
          <w:sz w:val="18"/>
          <w:szCs w:val="18"/>
        </w:rPr>
        <w:t>5. Projekt umowy</w:t>
      </w:r>
      <w:r w:rsidR="004E4D40" w:rsidRPr="00037A98">
        <w:rPr>
          <w:rFonts w:ascii="Arial" w:eastAsia="Arial" w:hAnsi="Arial" w:cs="Arial"/>
          <w:sz w:val="18"/>
          <w:szCs w:val="18"/>
        </w:rPr>
        <w:t xml:space="preserve"> dla części I </w:t>
      </w:r>
      <w:proofErr w:type="spellStart"/>
      <w:r w:rsidR="004E4D40" w:rsidRPr="00037A98">
        <w:rPr>
          <w:rFonts w:ascii="Arial" w:eastAsia="Arial" w:hAnsi="Arial" w:cs="Arial"/>
          <w:sz w:val="18"/>
          <w:szCs w:val="18"/>
        </w:rPr>
        <w:t>i</w:t>
      </w:r>
      <w:proofErr w:type="spellEnd"/>
      <w:r w:rsidR="004E4D40" w:rsidRPr="00037A98">
        <w:rPr>
          <w:rFonts w:ascii="Arial" w:eastAsia="Arial" w:hAnsi="Arial" w:cs="Arial"/>
          <w:sz w:val="18"/>
          <w:szCs w:val="18"/>
        </w:rPr>
        <w:t xml:space="preserve"> II zamówienia</w:t>
      </w:r>
      <w:r w:rsidRPr="00037A98">
        <w:rPr>
          <w:rFonts w:ascii="Arial" w:eastAsia="Arial" w:hAnsi="Arial" w:cs="Arial"/>
          <w:sz w:val="18"/>
          <w:szCs w:val="18"/>
        </w:rPr>
        <w:t xml:space="preserve"> – Zał. Nr 5</w:t>
      </w:r>
      <w:r w:rsidR="009B0905" w:rsidRPr="00037A98">
        <w:rPr>
          <w:rFonts w:ascii="Arial" w:eastAsia="Arial" w:hAnsi="Arial" w:cs="Arial"/>
          <w:sz w:val="18"/>
          <w:szCs w:val="18"/>
        </w:rPr>
        <w:t xml:space="preserve"> do S</w:t>
      </w:r>
      <w:r w:rsidRPr="00037A98">
        <w:rPr>
          <w:rFonts w:ascii="Arial" w:eastAsia="Arial" w:hAnsi="Arial" w:cs="Arial"/>
          <w:sz w:val="18"/>
          <w:szCs w:val="18"/>
        </w:rPr>
        <w:t>WZ.</w:t>
      </w:r>
    </w:p>
    <w:p w:rsidR="003E5118" w:rsidRPr="00EB21D6" w:rsidRDefault="003E5118" w:rsidP="008A0F8E">
      <w:pPr>
        <w:autoSpaceDE w:val="0"/>
        <w:spacing w:after="0" w:line="240" w:lineRule="auto"/>
        <w:jc w:val="both"/>
        <w:rPr>
          <w:rFonts w:ascii="Arial" w:eastAsia="Arial" w:hAnsi="Arial" w:cs="Arial"/>
          <w:sz w:val="18"/>
          <w:szCs w:val="18"/>
        </w:rPr>
      </w:pPr>
      <w:r w:rsidRPr="00EB21D6">
        <w:rPr>
          <w:rFonts w:ascii="Arial" w:eastAsia="Arial" w:hAnsi="Arial" w:cs="Arial"/>
          <w:sz w:val="18"/>
          <w:szCs w:val="18"/>
        </w:rPr>
        <w:t xml:space="preserve">5.1. Umowa w sprawie przetwarzania danych osobowych </w:t>
      </w:r>
      <w:r w:rsidR="0052077C" w:rsidRPr="00EB21D6">
        <w:rPr>
          <w:rFonts w:ascii="Arial" w:eastAsia="Arial" w:hAnsi="Arial" w:cs="Arial"/>
          <w:sz w:val="18"/>
          <w:szCs w:val="18"/>
        </w:rPr>
        <w:t xml:space="preserve">dla części I </w:t>
      </w:r>
      <w:proofErr w:type="spellStart"/>
      <w:r w:rsidR="0052077C" w:rsidRPr="00EB21D6">
        <w:rPr>
          <w:rFonts w:ascii="Arial" w:eastAsia="Arial" w:hAnsi="Arial" w:cs="Arial"/>
          <w:sz w:val="18"/>
          <w:szCs w:val="18"/>
        </w:rPr>
        <w:t>i</w:t>
      </w:r>
      <w:proofErr w:type="spellEnd"/>
      <w:r w:rsidR="0052077C" w:rsidRPr="00EB21D6">
        <w:rPr>
          <w:rFonts w:ascii="Arial" w:eastAsia="Arial" w:hAnsi="Arial" w:cs="Arial"/>
          <w:sz w:val="18"/>
          <w:szCs w:val="18"/>
        </w:rPr>
        <w:t xml:space="preserve"> II zamówienia </w:t>
      </w:r>
      <w:r w:rsidRPr="00EB21D6">
        <w:rPr>
          <w:rFonts w:ascii="Arial" w:eastAsia="Arial" w:hAnsi="Arial" w:cs="Arial"/>
          <w:sz w:val="18"/>
          <w:szCs w:val="18"/>
        </w:rPr>
        <w:t>– Zał. Nr 5.1 do SWZ.</w:t>
      </w:r>
    </w:p>
    <w:p w:rsidR="00993A61" w:rsidRPr="00037A98" w:rsidRDefault="00DF621C" w:rsidP="00993A61">
      <w:pPr>
        <w:autoSpaceDE w:val="0"/>
        <w:spacing w:after="0" w:line="240" w:lineRule="auto"/>
        <w:jc w:val="both"/>
        <w:rPr>
          <w:rFonts w:ascii="Arial" w:eastAsia="Arial" w:hAnsi="Arial" w:cs="Arial"/>
          <w:sz w:val="18"/>
          <w:szCs w:val="18"/>
        </w:rPr>
      </w:pPr>
      <w:r w:rsidRPr="00037A98">
        <w:rPr>
          <w:rFonts w:ascii="Arial" w:eastAsia="Arial" w:hAnsi="Arial" w:cs="Arial"/>
          <w:sz w:val="18"/>
          <w:szCs w:val="18"/>
        </w:rPr>
        <w:t xml:space="preserve">6. </w:t>
      </w:r>
      <w:r w:rsidR="00993A61" w:rsidRPr="00037A98">
        <w:rPr>
          <w:rFonts w:ascii="Arial" w:eastAsia="Arial" w:hAnsi="Arial" w:cs="Arial"/>
          <w:sz w:val="18"/>
          <w:szCs w:val="18"/>
        </w:rPr>
        <w:t xml:space="preserve">Oświadczenie Wykonawców wspólnie ubiegających się o udzielenie zamówienia składane na podstawie art. 117 ust. 4 ustawy </w:t>
      </w:r>
      <w:proofErr w:type="spellStart"/>
      <w:r w:rsidR="00993A61" w:rsidRPr="00037A98">
        <w:rPr>
          <w:rFonts w:ascii="Arial" w:eastAsia="Arial" w:hAnsi="Arial" w:cs="Arial"/>
          <w:sz w:val="18"/>
          <w:szCs w:val="18"/>
        </w:rPr>
        <w:t>Pzp</w:t>
      </w:r>
      <w:proofErr w:type="spellEnd"/>
      <w:r w:rsidR="00993A61" w:rsidRPr="00037A98">
        <w:rPr>
          <w:rFonts w:ascii="Arial" w:eastAsia="Arial" w:hAnsi="Arial" w:cs="Arial"/>
          <w:sz w:val="18"/>
          <w:szCs w:val="18"/>
        </w:rPr>
        <w:t xml:space="preserve"> </w:t>
      </w:r>
      <w:r w:rsidR="00F10C1A" w:rsidRPr="00037A98">
        <w:rPr>
          <w:rFonts w:ascii="Arial" w:eastAsia="Arial" w:hAnsi="Arial" w:cs="Arial"/>
          <w:sz w:val="18"/>
          <w:szCs w:val="18"/>
        </w:rPr>
        <w:t xml:space="preserve">dla części I </w:t>
      </w:r>
      <w:proofErr w:type="spellStart"/>
      <w:r w:rsidR="00F10C1A" w:rsidRPr="00037A98">
        <w:rPr>
          <w:rFonts w:ascii="Arial" w:eastAsia="Arial" w:hAnsi="Arial" w:cs="Arial"/>
          <w:sz w:val="18"/>
          <w:szCs w:val="18"/>
        </w:rPr>
        <w:t>i</w:t>
      </w:r>
      <w:proofErr w:type="spellEnd"/>
      <w:r w:rsidR="00F10C1A" w:rsidRPr="00037A98">
        <w:rPr>
          <w:rFonts w:ascii="Arial" w:eastAsia="Arial" w:hAnsi="Arial" w:cs="Arial"/>
          <w:sz w:val="18"/>
          <w:szCs w:val="18"/>
        </w:rPr>
        <w:t xml:space="preserve"> II zamówienia </w:t>
      </w:r>
      <w:r w:rsidR="00993A61" w:rsidRPr="00037A98">
        <w:rPr>
          <w:rFonts w:ascii="Arial" w:eastAsia="Arial" w:hAnsi="Arial" w:cs="Arial"/>
          <w:sz w:val="18"/>
          <w:szCs w:val="18"/>
        </w:rPr>
        <w:t>– Zał. Nr 6 do SWZ.</w:t>
      </w:r>
    </w:p>
    <w:p w:rsidR="00135C87" w:rsidRPr="00037A98" w:rsidRDefault="009B0905" w:rsidP="00135C87">
      <w:pPr>
        <w:autoSpaceDE w:val="0"/>
        <w:spacing w:after="0" w:line="240" w:lineRule="auto"/>
        <w:jc w:val="both"/>
        <w:rPr>
          <w:rFonts w:ascii="Arial" w:hAnsi="Arial" w:cs="Arial"/>
          <w:sz w:val="18"/>
          <w:szCs w:val="18"/>
        </w:rPr>
      </w:pPr>
      <w:r w:rsidRPr="00037A98">
        <w:rPr>
          <w:rFonts w:ascii="Arial" w:eastAsia="Arial" w:hAnsi="Arial" w:cs="Arial"/>
          <w:sz w:val="18"/>
          <w:szCs w:val="18"/>
        </w:rPr>
        <w:t>7</w:t>
      </w:r>
      <w:r w:rsidR="00681850" w:rsidRPr="00037A98">
        <w:rPr>
          <w:rFonts w:ascii="Arial" w:eastAsia="Arial" w:hAnsi="Arial" w:cs="Arial"/>
          <w:sz w:val="18"/>
          <w:szCs w:val="18"/>
        </w:rPr>
        <w:t xml:space="preserve">. </w:t>
      </w:r>
      <w:r w:rsidR="00135C87" w:rsidRPr="00037A98">
        <w:rPr>
          <w:rFonts w:ascii="Arial" w:eastAsia="Arial" w:hAnsi="Arial" w:cs="Arial"/>
          <w:sz w:val="18"/>
          <w:szCs w:val="18"/>
        </w:rPr>
        <w:t xml:space="preserve">Oświadczenie o przynależności lub braku przynależności do tej samej grupy kapitałowej  </w:t>
      </w:r>
      <w:r w:rsidR="00F10C1A" w:rsidRPr="00037A98">
        <w:rPr>
          <w:rFonts w:ascii="Arial" w:eastAsia="Arial" w:hAnsi="Arial" w:cs="Arial"/>
          <w:sz w:val="18"/>
          <w:szCs w:val="18"/>
        </w:rPr>
        <w:t xml:space="preserve">dla części I </w:t>
      </w:r>
      <w:proofErr w:type="spellStart"/>
      <w:r w:rsidR="00F10C1A" w:rsidRPr="00037A98">
        <w:rPr>
          <w:rFonts w:ascii="Arial" w:eastAsia="Arial" w:hAnsi="Arial" w:cs="Arial"/>
          <w:sz w:val="18"/>
          <w:szCs w:val="18"/>
        </w:rPr>
        <w:t>i</w:t>
      </w:r>
      <w:proofErr w:type="spellEnd"/>
      <w:r w:rsidR="00F10C1A" w:rsidRPr="00037A98">
        <w:rPr>
          <w:rFonts w:ascii="Arial" w:eastAsia="Arial" w:hAnsi="Arial" w:cs="Arial"/>
          <w:sz w:val="18"/>
          <w:szCs w:val="18"/>
        </w:rPr>
        <w:t xml:space="preserve"> II zamówienia </w:t>
      </w:r>
      <w:r w:rsidR="00135C87" w:rsidRPr="00037A98">
        <w:rPr>
          <w:rFonts w:ascii="Arial" w:eastAsia="Arial" w:hAnsi="Arial" w:cs="Arial"/>
          <w:sz w:val="18"/>
          <w:szCs w:val="18"/>
        </w:rPr>
        <w:t xml:space="preserve">– Zał. nr </w:t>
      </w:r>
      <w:r w:rsidRPr="00037A98">
        <w:rPr>
          <w:rFonts w:ascii="Arial" w:eastAsia="Arial" w:hAnsi="Arial" w:cs="Arial"/>
          <w:sz w:val="18"/>
          <w:szCs w:val="18"/>
        </w:rPr>
        <w:t>7 do S</w:t>
      </w:r>
      <w:r w:rsidR="00135C87" w:rsidRPr="00037A98">
        <w:rPr>
          <w:rFonts w:ascii="Arial" w:eastAsia="Arial" w:hAnsi="Arial" w:cs="Arial"/>
          <w:sz w:val="18"/>
          <w:szCs w:val="18"/>
        </w:rPr>
        <w:t xml:space="preserve">WZ. </w:t>
      </w:r>
    </w:p>
    <w:p w:rsidR="009B0905" w:rsidRPr="00037A98" w:rsidRDefault="009B0905" w:rsidP="00135C87">
      <w:pPr>
        <w:autoSpaceDE w:val="0"/>
        <w:spacing w:after="0" w:line="240" w:lineRule="auto"/>
        <w:jc w:val="both"/>
        <w:rPr>
          <w:rFonts w:ascii="Arial" w:eastAsia="Arial" w:hAnsi="Arial" w:cs="Arial"/>
          <w:sz w:val="18"/>
          <w:szCs w:val="18"/>
        </w:rPr>
      </w:pPr>
      <w:r w:rsidRPr="00037A98">
        <w:rPr>
          <w:rFonts w:ascii="Arial" w:eastAsia="Arial" w:hAnsi="Arial" w:cs="Arial"/>
          <w:sz w:val="18"/>
          <w:szCs w:val="18"/>
        </w:rPr>
        <w:t xml:space="preserve">8. Oświadczenie </w:t>
      </w:r>
      <w:r w:rsidR="00EC0218" w:rsidRPr="00037A98">
        <w:rPr>
          <w:rFonts w:ascii="Arial" w:eastAsia="Arial" w:hAnsi="Arial" w:cs="Arial"/>
          <w:sz w:val="18"/>
          <w:szCs w:val="18"/>
        </w:rPr>
        <w:t>Wykona</w:t>
      </w:r>
      <w:r w:rsidR="003C763F" w:rsidRPr="00037A98">
        <w:rPr>
          <w:rFonts w:ascii="Arial" w:eastAsia="Arial" w:hAnsi="Arial" w:cs="Arial"/>
          <w:sz w:val="18"/>
          <w:szCs w:val="18"/>
        </w:rPr>
        <w:t xml:space="preserve">wcy o aktualności informacji zawartych w oświadczeniu, o którym mowa w art. 125 ust. 1 ustawy </w:t>
      </w:r>
      <w:proofErr w:type="spellStart"/>
      <w:r w:rsidR="003C763F" w:rsidRPr="00037A98">
        <w:rPr>
          <w:rFonts w:ascii="Arial" w:eastAsia="Arial" w:hAnsi="Arial" w:cs="Arial"/>
          <w:sz w:val="18"/>
          <w:szCs w:val="18"/>
        </w:rPr>
        <w:t>Pzp</w:t>
      </w:r>
      <w:proofErr w:type="spellEnd"/>
      <w:r w:rsidR="003C763F" w:rsidRPr="00037A98">
        <w:rPr>
          <w:rFonts w:ascii="Arial" w:eastAsia="Arial" w:hAnsi="Arial" w:cs="Arial"/>
          <w:sz w:val="18"/>
          <w:szCs w:val="18"/>
        </w:rPr>
        <w:t xml:space="preserve">, w zakresie podstaw wykluczenia z postępowania wskazanych przez Zamawiającego </w:t>
      </w:r>
      <w:r w:rsidR="00F10C1A" w:rsidRPr="00037A98">
        <w:rPr>
          <w:rFonts w:ascii="Arial" w:eastAsia="Arial" w:hAnsi="Arial" w:cs="Arial"/>
          <w:sz w:val="18"/>
          <w:szCs w:val="18"/>
        </w:rPr>
        <w:t xml:space="preserve">dla części I </w:t>
      </w:r>
      <w:proofErr w:type="spellStart"/>
      <w:r w:rsidR="00F10C1A" w:rsidRPr="00037A98">
        <w:rPr>
          <w:rFonts w:ascii="Arial" w:eastAsia="Arial" w:hAnsi="Arial" w:cs="Arial"/>
          <w:sz w:val="18"/>
          <w:szCs w:val="18"/>
        </w:rPr>
        <w:t>i</w:t>
      </w:r>
      <w:proofErr w:type="spellEnd"/>
      <w:r w:rsidR="00F10C1A" w:rsidRPr="00037A98">
        <w:rPr>
          <w:rFonts w:ascii="Arial" w:eastAsia="Arial" w:hAnsi="Arial" w:cs="Arial"/>
          <w:sz w:val="18"/>
          <w:szCs w:val="18"/>
        </w:rPr>
        <w:t xml:space="preserve"> II zamówienia </w:t>
      </w:r>
      <w:r w:rsidR="003C763F" w:rsidRPr="00037A98">
        <w:rPr>
          <w:rFonts w:ascii="Arial" w:eastAsia="Arial" w:hAnsi="Arial" w:cs="Arial"/>
          <w:sz w:val="18"/>
          <w:szCs w:val="18"/>
        </w:rPr>
        <w:t>– Zał. Nr 8</w:t>
      </w:r>
      <w:r w:rsidR="00F10C1A">
        <w:rPr>
          <w:rFonts w:ascii="Arial" w:eastAsia="Arial" w:hAnsi="Arial" w:cs="Arial"/>
          <w:sz w:val="18"/>
          <w:szCs w:val="18"/>
        </w:rPr>
        <w:t xml:space="preserve"> </w:t>
      </w:r>
      <w:r w:rsidR="003C763F" w:rsidRPr="00037A98">
        <w:rPr>
          <w:rFonts w:ascii="Arial" w:eastAsia="Arial" w:hAnsi="Arial" w:cs="Arial"/>
          <w:sz w:val="18"/>
          <w:szCs w:val="18"/>
        </w:rPr>
        <w:t xml:space="preserve">do SWZ. </w:t>
      </w:r>
    </w:p>
    <w:p w:rsidR="00ED35B3" w:rsidRPr="00AB184C" w:rsidRDefault="007834AB" w:rsidP="006D782E">
      <w:pPr>
        <w:autoSpaceDE w:val="0"/>
        <w:spacing w:after="0" w:line="240" w:lineRule="auto"/>
        <w:jc w:val="both"/>
        <w:rPr>
          <w:rFonts w:ascii="Arial" w:eastAsia="Arial" w:hAnsi="Arial" w:cs="Arial"/>
          <w:sz w:val="18"/>
          <w:szCs w:val="18"/>
        </w:rPr>
      </w:pPr>
      <w:r w:rsidRPr="00037A98">
        <w:rPr>
          <w:rFonts w:ascii="Arial" w:eastAsia="Arial" w:hAnsi="Arial" w:cs="Arial"/>
          <w:sz w:val="18"/>
          <w:szCs w:val="18"/>
        </w:rPr>
        <w:t>9</w:t>
      </w:r>
      <w:r w:rsidR="006D782E" w:rsidRPr="00037A98">
        <w:rPr>
          <w:rFonts w:ascii="Arial" w:eastAsia="Arial" w:hAnsi="Arial" w:cs="Arial"/>
          <w:sz w:val="18"/>
          <w:szCs w:val="18"/>
        </w:rPr>
        <w:t xml:space="preserve">. </w:t>
      </w:r>
      <w:r w:rsidR="008A1805" w:rsidRPr="00037A98">
        <w:rPr>
          <w:rFonts w:ascii="Arial" w:eastAsia="Arial" w:hAnsi="Arial" w:cs="Arial"/>
          <w:sz w:val="18"/>
          <w:szCs w:val="18"/>
        </w:rPr>
        <w:t>Opis przedmiotu zamówienia</w:t>
      </w:r>
      <w:r w:rsidR="004E4D40" w:rsidRPr="00037A98">
        <w:rPr>
          <w:rFonts w:ascii="Arial" w:eastAsia="Arial" w:hAnsi="Arial" w:cs="Arial"/>
          <w:sz w:val="18"/>
          <w:szCs w:val="18"/>
        </w:rPr>
        <w:t xml:space="preserve"> dla części I </w:t>
      </w:r>
      <w:proofErr w:type="spellStart"/>
      <w:r w:rsidR="004E4D40" w:rsidRPr="00037A98">
        <w:rPr>
          <w:rFonts w:ascii="Arial" w:eastAsia="Arial" w:hAnsi="Arial" w:cs="Arial"/>
          <w:sz w:val="18"/>
          <w:szCs w:val="18"/>
        </w:rPr>
        <w:t>i</w:t>
      </w:r>
      <w:proofErr w:type="spellEnd"/>
      <w:r w:rsidR="004E4D40" w:rsidRPr="00037A98">
        <w:rPr>
          <w:rFonts w:ascii="Arial" w:eastAsia="Arial" w:hAnsi="Arial" w:cs="Arial"/>
          <w:sz w:val="18"/>
          <w:szCs w:val="18"/>
        </w:rPr>
        <w:t xml:space="preserve"> II zamówienia</w:t>
      </w:r>
      <w:r w:rsidR="008A1805" w:rsidRPr="00037A98">
        <w:rPr>
          <w:rFonts w:ascii="Arial" w:eastAsia="Arial" w:hAnsi="Arial" w:cs="Arial"/>
          <w:sz w:val="18"/>
          <w:szCs w:val="18"/>
        </w:rPr>
        <w:t xml:space="preserve"> – Zał. Nr </w:t>
      </w:r>
      <w:r w:rsidRPr="00037A98">
        <w:rPr>
          <w:rFonts w:ascii="Arial" w:eastAsia="Arial" w:hAnsi="Arial" w:cs="Arial"/>
          <w:sz w:val="18"/>
          <w:szCs w:val="18"/>
        </w:rPr>
        <w:t>9</w:t>
      </w:r>
      <w:r w:rsidR="008A1805" w:rsidRPr="00037A98">
        <w:rPr>
          <w:rFonts w:ascii="Arial" w:eastAsia="Arial" w:hAnsi="Arial" w:cs="Arial"/>
          <w:sz w:val="18"/>
          <w:szCs w:val="18"/>
        </w:rPr>
        <w:t xml:space="preserve"> do SWZ.</w:t>
      </w:r>
    </w:p>
    <w:sectPr w:rsidR="00ED35B3" w:rsidRPr="00AB184C" w:rsidSect="00131ED3">
      <w:pgSz w:w="11906" w:h="16838"/>
      <w:pgMar w:top="1134" w:right="1133"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DF3" w:rsidRDefault="005B6DF3" w:rsidP="000F7194">
      <w:pPr>
        <w:spacing w:after="0" w:line="240" w:lineRule="auto"/>
      </w:pPr>
      <w:r>
        <w:separator/>
      </w:r>
    </w:p>
  </w:endnote>
  <w:endnote w:type="continuationSeparator" w:id="0">
    <w:p w:rsidR="005B6DF3" w:rsidRDefault="005B6DF3" w:rsidP="000F71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NSimSun">
    <w:panose1 w:val="02010609030101010101"/>
    <w:charset w:val="86"/>
    <w:family w:val="modern"/>
    <w:pitch w:val="fixed"/>
    <w:sig w:usb0="0000028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DF3" w:rsidRDefault="005B6DF3" w:rsidP="000F7194">
      <w:pPr>
        <w:spacing w:after="0" w:line="240" w:lineRule="auto"/>
      </w:pPr>
      <w:r>
        <w:separator/>
      </w:r>
    </w:p>
  </w:footnote>
  <w:footnote w:type="continuationSeparator" w:id="0">
    <w:p w:rsidR="005B6DF3" w:rsidRDefault="005B6DF3" w:rsidP="000F71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BBA0858E"/>
    <w:lvl w:ilvl="0">
      <w:start w:val="1"/>
      <w:numFmt w:val="decimal"/>
      <w:lvlText w:val="%1."/>
      <w:lvlJc w:val="left"/>
      <w:pPr>
        <w:tabs>
          <w:tab w:val="num" w:pos="-415"/>
        </w:tabs>
        <w:ind w:left="-415" w:hanging="360"/>
      </w:pPr>
      <w:rPr>
        <w:rFonts w:hint="default"/>
      </w:rPr>
    </w:lvl>
    <w:lvl w:ilvl="1">
      <w:start w:val="1"/>
      <w:numFmt w:val="decimal"/>
      <w:lvlText w:val="%2."/>
      <w:lvlJc w:val="left"/>
      <w:pPr>
        <w:tabs>
          <w:tab w:val="num" w:pos="-55"/>
        </w:tabs>
        <w:ind w:left="-55" w:hanging="360"/>
      </w:pPr>
      <w:rPr>
        <w:rFonts w:hint="default"/>
      </w:rPr>
    </w:lvl>
    <w:lvl w:ilvl="2">
      <w:start w:val="1"/>
      <w:numFmt w:val="decimal"/>
      <w:lvlText w:val="%3."/>
      <w:lvlJc w:val="left"/>
      <w:pPr>
        <w:tabs>
          <w:tab w:val="num" w:pos="305"/>
        </w:tabs>
        <w:ind w:left="305" w:hanging="360"/>
      </w:pPr>
      <w:rPr>
        <w:rFonts w:hint="default"/>
      </w:rPr>
    </w:lvl>
    <w:lvl w:ilvl="3">
      <w:start w:val="3"/>
      <w:numFmt w:val="decimal"/>
      <w:lvlText w:val="%4."/>
      <w:lvlJc w:val="left"/>
      <w:pPr>
        <w:tabs>
          <w:tab w:val="num" w:pos="665"/>
        </w:tabs>
        <w:ind w:left="665" w:hanging="360"/>
      </w:pPr>
      <w:rPr>
        <w:rFonts w:hint="default"/>
      </w:rPr>
    </w:lvl>
    <w:lvl w:ilvl="4">
      <w:start w:val="1"/>
      <w:numFmt w:val="decimal"/>
      <w:lvlText w:val="%5."/>
      <w:lvlJc w:val="left"/>
      <w:pPr>
        <w:tabs>
          <w:tab w:val="num" w:pos="1025"/>
        </w:tabs>
        <w:ind w:left="1025" w:hanging="360"/>
      </w:pPr>
      <w:rPr>
        <w:rFonts w:hint="default"/>
      </w:rPr>
    </w:lvl>
    <w:lvl w:ilvl="5">
      <w:start w:val="1"/>
      <w:numFmt w:val="decimal"/>
      <w:lvlText w:val="%6."/>
      <w:lvlJc w:val="left"/>
      <w:pPr>
        <w:tabs>
          <w:tab w:val="num" w:pos="1385"/>
        </w:tabs>
        <w:ind w:left="1385" w:hanging="360"/>
      </w:pPr>
      <w:rPr>
        <w:rFonts w:hint="default"/>
      </w:rPr>
    </w:lvl>
    <w:lvl w:ilvl="6">
      <w:start w:val="1"/>
      <w:numFmt w:val="decimal"/>
      <w:lvlText w:val="%7."/>
      <w:lvlJc w:val="left"/>
      <w:pPr>
        <w:tabs>
          <w:tab w:val="num" w:pos="1745"/>
        </w:tabs>
        <w:ind w:left="1745" w:hanging="360"/>
      </w:pPr>
      <w:rPr>
        <w:rFonts w:hint="default"/>
      </w:rPr>
    </w:lvl>
    <w:lvl w:ilvl="7">
      <w:start w:val="1"/>
      <w:numFmt w:val="decimal"/>
      <w:lvlText w:val="%8."/>
      <w:lvlJc w:val="left"/>
      <w:pPr>
        <w:tabs>
          <w:tab w:val="num" w:pos="2105"/>
        </w:tabs>
        <w:ind w:left="2105" w:hanging="360"/>
      </w:pPr>
      <w:rPr>
        <w:rFonts w:hint="default"/>
      </w:rPr>
    </w:lvl>
    <w:lvl w:ilvl="8">
      <w:start w:val="1"/>
      <w:numFmt w:val="decimal"/>
      <w:lvlText w:val="%9."/>
      <w:lvlJc w:val="left"/>
      <w:pPr>
        <w:tabs>
          <w:tab w:val="num" w:pos="2465"/>
        </w:tabs>
        <w:ind w:left="2465" w:hanging="360"/>
      </w:pPr>
      <w:rPr>
        <w:rFonts w:hint="default"/>
      </w:rPr>
    </w:lvl>
  </w:abstractNum>
  <w:abstractNum w:abstractNumId="1">
    <w:nsid w:val="00000002"/>
    <w:multiLevelType w:val="multilevel"/>
    <w:tmpl w:val="9D5EA3C6"/>
    <w:name w:val="WW8Num2"/>
    <w:lvl w:ilvl="0">
      <w:start w:val="1"/>
      <w:numFmt w:val="decimal"/>
      <w:lvlText w:val="%1."/>
      <w:lvlJc w:val="left"/>
      <w:pPr>
        <w:tabs>
          <w:tab w:val="num" w:pos="0"/>
        </w:tabs>
        <w:ind w:left="432" w:hanging="432"/>
      </w:pPr>
      <w:rPr>
        <w:rFonts w:eastAsia="Arial"/>
        <w:b/>
        <w:bCs/>
        <w:strike/>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4"/>
    <w:multiLevelType w:val="multilevel"/>
    <w:tmpl w:val="00000004"/>
    <w:name w:val="WWNum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nsid w:val="00000006"/>
    <w:multiLevelType w:val="multilevel"/>
    <w:tmpl w:val="00000006"/>
    <w:name w:val="WW8Num6"/>
    <w:lvl w:ilvl="0">
      <w:start w:val="1"/>
      <w:numFmt w:val="decimal"/>
      <w:lvlText w:val="%1)"/>
      <w:lvlJc w:val="left"/>
      <w:pPr>
        <w:tabs>
          <w:tab w:val="num" w:pos="720"/>
        </w:tabs>
        <w:ind w:left="720" w:hanging="360"/>
      </w:pPr>
      <w:rPr>
        <w:rFonts w:ascii="Arial" w:eastAsia="Arial" w:hAnsi="Arial" w:cs="Arial"/>
        <w:b w:val="0"/>
        <w:bCs w:val="0"/>
        <w:sz w:val="22"/>
        <w:szCs w:val="22"/>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07"/>
    <w:multiLevelType w:val="multilevel"/>
    <w:tmpl w:val="00000007"/>
    <w:name w:val="WWNum6"/>
    <w:lvl w:ilvl="0">
      <w:start w:val="1"/>
      <w:numFmt w:val="decimal"/>
      <w:lvlText w:val="%1."/>
      <w:lvlJc w:val="left"/>
      <w:pPr>
        <w:tabs>
          <w:tab w:val="num" w:pos="0"/>
        </w:tabs>
        <w:ind w:left="720" w:hanging="720"/>
      </w:pPr>
      <w:rPr>
        <w:rFonts w:eastAsia="Arial" w:cs="Arial"/>
        <w:b w:val="0"/>
        <w:color w:val="000000"/>
        <w:position w:val="0"/>
        <w:sz w:val="20"/>
        <w:vertAlign w:val="baseline"/>
      </w:rPr>
    </w:lvl>
    <w:lvl w:ilvl="1">
      <w:start w:val="1"/>
      <w:numFmt w:val="decimal"/>
      <w:lvlText w:val="%2."/>
      <w:lvlJc w:val="left"/>
      <w:pPr>
        <w:tabs>
          <w:tab w:val="num" w:pos="0"/>
        </w:tabs>
        <w:ind w:left="720" w:hanging="360"/>
      </w:pPr>
      <w:rPr>
        <w:b w:val="0"/>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decimal"/>
      <w:lvlText w:val="%6."/>
      <w:lvlJc w:val="right"/>
      <w:pPr>
        <w:tabs>
          <w:tab w:val="num" w:pos="0"/>
        </w:tabs>
        <w:ind w:left="4320" w:hanging="180"/>
      </w:pPr>
      <w:rPr>
        <w:rFonts w:eastAsia="Arial" w:cs="Arial"/>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
    <w:nsid w:val="00000008"/>
    <w:multiLevelType w:val="multilevel"/>
    <w:tmpl w:val="00000008"/>
    <w:name w:val="WWNum7"/>
    <w:lvl w:ilvl="0">
      <w:start w:val="1"/>
      <w:numFmt w:val="decimal"/>
      <w:lvlText w:val="%1."/>
      <w:lvlJc w:val="left"/>
      <w:pPr>
        <w:tabs>
          <w:tab w:val="num" w:pos="0"/>
        </w:tabs>
        <w:ind w:left="360" w:hanging="360"/>
      </w:pPr>
      <w:rPr>
        <w:b w:val="0"/>
        <w:position w:val="0"/>
        <w:sz w:val="20"/>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6">
    <w:nsid w:val="00000009"/>
    <w:multiLevelType w:val="multilevel"/>
    <w:tmpl w:val="00000009"/>
    <w:name w:val="WWNum8"/>
    <w:lvl w:ilvl="0">
      <w:start w:val="1"/>
      <w:numFmt w:val="decimal"/>
      <w:lvlText w:val="%1."/>
      <w:lvlJc w:val="left"/>
      <w:pPr>
        <w:tabs>
          <w:tab w:val="num" w:pos="0"/>
        </w:tabs>
        <w:ind w:left="1800" w:hanging="363"/>
      </w:pPr>
      <w:rPr>
        <w:b w:val="0"/>
        <w:position w:val="0"/>
        <w:sz w:val="20"/>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7">
    <w:nsid w:val="0000000D"/>
    <w:multiLevelType w:val="multilevel"/>
    <w:tmpl w:val="3AD2086A"/>
    <w:name w:val="WW8Num14"/>
    <w:lvl w:ilvl="0">
      <w:start w:val="1"/>
      <w:numFmt w:val="decimal"/>
      <w:lvlText w:val="%1."/>
      <w:lvlJc w:val="left"/>
      <w:pPr>
        <w:tabs>
          <w:tab w:val="num" w:pos="14"/>
        </w:tabs>
        <w:ind w:left="14" w:hanging="360"/>
      </w:pPr>
    </w:lvl>
    <w:lvl w:ilvl="1">
      <w:start w:val="1"/>
      <w:numFmt w:val="decimal"/>
      <w:lvlText w:val="%2)"/>
      <w:lvlJc w:val="left"/>
      <w:pPr>
        <w:tabs>
          <w:tab w:val="num" w:pos="374"/>
        </w:tabs>
        <w:ind w:left="374" w:hanging="360"/>
      </w:pPr>
    </w:lvl>
    <w:lvl w:ilvl="2">
      <w:start w:val="1"/>
      <w:numFmt w:val="decimal"/>
      <w:lvlText w:val="%3)"/>
      <w:lvlJc w:val="left"/>
      <w:pPr>
        <w:tabs>
          <w:tab w:val="num" w:pos="734"/>
        </w:tabs>
        <w:ind w:left="734" w:hanging="360"/>
      </w:pPr>
      <w:rPr>
        <w:sz w:val="18"/>
        <w:szCs w:val="18"/>
      </w:rPr>
    </w:lvl>
    <w:lvl w:ilvl="3">
      <w:start w:val="1"/>
      <w:numFmt w:val="decimal"/>
      <w:lvlText w:val="%4)"/>
      <w:lvlJc w:val="left"/>
      <w:pPr>
        <w:tabs>
          <w:tab w:val="num" w:pos="1094"/>
        </w:tabs>
        <w:ind w:left="1094" w:hanging="360"/>
      </w:pPr>
      <w:rPr>
        <w:sz w:val="18"/>
        <w:szCs w:val="18"/>
      </w:rPr>
    </w:lvl>
    <w:lvl w:ilvl="4">
      <w:start w:val="1"/>
      <w:numFmt w:val="bullet"/>
      <w:lvlText w:val="◦"/>
      <w:lvlJc w:val="left"/>
      <w:pPr>
        <w:tabs>
          <w:tab w:val="num" w:pos="1454"/>
        </w:tabs>
        <w:ind w:left="1454" w:hanging="360"/>
      </w:pPr>
      <w:rPr>
        <w:rFonts w:ascii="OpenSymbol" w:hAnsi="OpenSymbol" w:cs="StarSymbol"/>
        <w:sz w:val="18"/>
        <w:szCs w:val="18"/>
      </w:rPr>
    </w:lvl>
    <w:lvl w:ilvl="5">
      <w:start w:val="1"/>
      <w:numFmt w:val="bullet"/>
      <w:lvlText w:val="▪"/>
      <w:lvlJc w:val="left"/>
      <w:pPr>
        <w:tabs>
          <w:tab w:val="num" w:pos="1814"/>
        </w:tabs>
        <w:ind w:left="1814" w:hanging="360"/>
      </w:pPr>
      <w:rPr>
        <w:rFonts w:ascii="OpenSymbol" w:hAnsi="OpenSymbol" w:cs="StarSymbol"/>
        <w:sz w:val="18"/>
        <w:szCs w:val="18"/>
      </w:rPr>
    </w:lvl>
    <w:lvl w:ilvl="6">
      <w:start w:val="1"/>
      <w:numFmt w:val="bullet"/>
      <w:lvlText w:val=""/>
      <w:lvlJc w:val="left"/>
      <w:pPr>
        <w:tabs>
          <w:tab w:val="num" w:pos="2174"/>
        </w:tabs>
        <w:ind w:left="2174" w:hanging="360"/>
      </w:pPr>
      <w:rPr>
        <w:rFonts w:ascii="Symbol" w:hAnsi="Symbol" w:cs="StarSymbol"/>
        <w:sz w:val="18"/>
        <w:szCs w:val="18"/>
      </w:rPr>
    </w:lvl>
    <w:lvl w:ilvl="7">
      <w:start w:val="1"/>
      <w:numFmt w:val="bullet"/>
      <w:lvlText w:val="◦"/>
      <w:lvlJc w:val="left"/>
      <w:pPr>
        <w:tabs>
          <w:tab w:val="num" w:pos="2534"/>
        </w:tabs>
        <w:ind w:left="2534" w:hanging="360"/>
      </w:pPr>
      <w:rPr>
        <w:rFonts w:ascii="OpenSymbol" w:hAnsi="OpenSymbol" w:cs="StarSymbol"/>
        <w:sz w:val="18"/>
        <w:szCs w:val="18"/>
      </w:rPr>
    </w:lvl>
    <w:lvl w:ilvl="8">
      <w:start w:val="1"/>
      <w:numFmt w:val="bullet"/>
      <w:lvlText w:val="▪"/>
      <w:lvlJc w:val="left"/>
      <w:pPr>
        <w:tabs>
          <w:tab w:val="num" w:pos="2894"/>
        </w:tabs>
        <w:ind w:left="2894" w:hanging="360"/>
      </w:pPr>
      <w:rPr>
        <w:rFonts w:ascii="OpenSymbol" w:hAnsi="OpenSymbol" w:cs="StarSymbol"/>
        <w:sz w:val="18"/>
        <w:szCs w:val="18"/>
      </w:rPr>
    </w:lvl>
  </w:abstractNum>
  <w:abstractNum w:abstractNumId="8">
    <w:nsid w:val="0000000E"/>
    <w:multiLevelType w:val="multilevel"/>
    <w:tmpl w:val="0000000E"/>
    <w:name w:val="WW8Num15"/>
    <w:lvl w:ilvl="0">
      <w:start w:val="1"/>
      <w:numFmt w:val="bullet"/>
      <w:lvlText w:val=""/>
      <w:lvlJc w:val="left"/>
      <w:pPr>
        <w:tabs>
          <w:tab w:val="num" w:pos="720"/>
        </w:tabs>
        <w:ind w:left="720" w:hanging="360"/>
      </w:pPr>
      <w:rPr>
        <w:rFonts w:ascii="Symbol" w:hAnsi="Symbol" w:cs="StarSymbol"/>
        <w:b w:val="0"/>
        <w:sz w:val="22"/>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nsid w:val="0000000F"/>
    <w:multiLevelType w:val="multilevel"/>
    <w:tmpl w:val="0000000F"/>
    <w:name w:val="WW8Num16"/>
    <w:lvl w:ilvl="0">
      <w:start w:val="1"/>
      <w:numFmt w:val="bullet"/>
      <w:lvlText w:val=""/>
      <w:lvlJc w:val="left"/>
      <w:pPr>
        <w:tabs>
          <w:tab w:val="num" w:pos="720"/>
        </w:tabs>
        <w:ind w:left="720" w:hanging="360"/>
      </w:pPr>
      <w:rPr>
        <w:rFonts w:ascii="Symbol" w:hAnsi="Symbol" w:cs="StarSymbol"/>
        <w:b w:val="0"/>
        <w:sz w:val="22"/>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nsid w:val="00000011"/>
    <w:multiLevelType w:val="multilevel"/>
    <w:tmpl w:val="00000011"/>
    <w:name w:val="WWNum1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sz w:val="20"/>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1">
    <w:nsid w:val="00000013"/>
    <w:multiLevelType w:val="multilevel"/>
    <w:tmpl w:val="00000013"/>
    <w:name w:val="WWNum18"/>
    <w:lvl w:ilvl="0">
      <w:start w:val="1"/>
      <w:numFmt w:val="decimal"/>
      <w:lvlText w:val="%1."/>
      <w:lvlJc w:val="left"/>
      <w:pPr>
        <w:tabs>
          <w:tab w:val="num" w:pos="0"/>
        </w:tabs>
        <w:ind w:left="1800" w:hanging="363"/>
      </w:pPr>
      <w:rPr>
        <w:rFonts w:eastAsia="Arial" w:cs="Arial"/>
        <w:b w:val="0"/>
        <w:position w:val="0"/>
        <w:sz w:val="20"/>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2">
    <w:nsid w:val="00000014"/>
    <w:multiLevelType w:val="multilevel"/>
    <w:tmpl w:val="00000014"/>
    <w:name w:val="WWNum19"/>
    <w:lvl w:ilvl="0">
      <w:start w:val="1"/>
      <w:numFmt w:val="decimal"/>
      <w:lvlText w:val="%1)"/>
      <w:lvlJc w:val="left"/>
      <w:pPr>
        <w:tabs>
          <w:tab w:val="num" w:pos="0"/>
        </w:tabs>
        <w:ind w:left="720" w:hanging="360"/>
      </w:pPr>
      <w:rPr>
        <w:rFonts w:eastAsia="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position w:val="0"/>
        <w:sz w:val="20"/>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3">
    <w:nsid w:val="00000015"/>
    <w:multiLevelType w:val="multilevel"/>
    <w:tmpl w:val="00000015"/>
    <w:name w:val="WWNum20"/>
    <w:lvl w:ilvl="0">
      <w:start w:val="1"/>
      <w:numFmt w:val="decimal"/>
      <w:lvlText w:val="%1."/>
      <w:lvlJc w:val="left"/>
      <w:pPr>
        <w:tabs>
          <w:tab w:val="num" w:pos="0"/>
        </w:tabs>
        <w:ind w:left="720" w:hanging="360"/>
      </w:pPr>
      <w:rPr>
        <w:rFonts w:ascii="Calibri" w:hAnsi="Calibri"/>
        <w:sz w:val="2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4">
    <w:nsid w:val="00000017"/>
    <w:multiLevelType w:val="multilevel"/>
    <w:tmpl w:val="00000017"/>
    <w:name w:val="WWNum22"/>
    <w:lvl w:ilvl="0">
      <w:start w:val="1"/>
      <w:numFmt w:val="bullet"/>
      <w:lvlText w:val="-"/>
      <w:lvlJc w:val="left"/>
      <w:pPr>
        <w:tabs>
          <w:tab w:val="num" w:pos="-720"/>
        </w:tabs>
        <w:ind w:left="720" w:hanging="360"/>
      </w:pPr>
      <w:rPr>
        <w:rFonts w:ascii="OpenSymbol" w:hAnsi="OpenSymbol"/>
        <w:sz w:val="20"/>
        <w:u w:val="none"/>
      </w:rPr>
    </w:lvl>
    <w:lvl w:ilvl="1">
      <w:start w:val="1"/>
      <w:numFmt w:val="bullet"/>
      <w:lvlText w:val="-"/>
      <w:lvlJc w:val="left"/>
      <w:pPr>
        <w:tabs>
          <w:tab w:val="num" w:pos="-720"/>
        </w:tabs>
        <w:ind w:left="1440" w:hanging="360"/>
      </w:pPr>
      <w:rPr>
        <w:rFonts w:ascii="OpenSymbol" w:hAnsi="OpenSymbol"/>
        <w:u w:val="none"/>
      </w:rPr>
    </w:lvl>
    <w:lvl w:ilvl="2">
      <w:start w:val="1"/>
      <w:numFmt w:val="bullet"/>
      <w:lvlText w:val="-"/>
      <w:lvlJc w:val="left"/>
      <w:pPr>
        <w:tabs>
          <w:tab w:val="num" w:pos="-720"/>
        </w:tabs>
        <w:ind w:left="2160" w:hanging="360"/>
      </w:pPr>
      <w:rPr>
        <w:rFonts w:ascii="OpenSymbol" w:hAnsi="OpenSymbol"/>
        <w:u w:val="none"/>
      </w:rPr>
    </w:lvl>
    <w:lvl w:ilvl="3">
      <w:start w:val="1"/>
      <w:numFmt w:val="bullet"/>
      <w:lvlText w:val="-"/>
      <w:lvlJc w:val="left"/>
      <w:pPr>
        <w:tabs>
          <w:tab w:val="num" w:pos="-720"/>
        </w:tabs>
        <w:ind w:left="2880" w:hanging="360"/>
      </w:pPr>
      <w:rPr>
        <w:rFonts w:ascii="OpenSymbol" w:hAnsi="OpenSymbol"/>
        <w:u w:val="none"/>
      </w:rPr>
    </w:lvl>
    <w:lvl w:ilvl="4">
      <w:start w:val="1"/>
      <w:numFmt w:val="bullet"/>
      <w:lvlText w:val="-"/>
      <w:lvlJc w:val="left"/>
      <w:pPr>
        <w:tabs>
          <w:tab w:val="num" w:pos="-720"/>
        </w:tabs>
        <w:ind w:left="3600" w:hanging="360"/>
      </w:pPr>
      <w:rPr>
        <w:rFonts w:ascii="OpenSymbol" w:hAnsi="OpenSymbol"/>
        <w:u w:val="none"/>
      </w:rPr>
    </w:lvl>
    <w:lvl w:ilvl="5">
      <w:start w:val="1"/>
      <w:numFmt w:val="bullet"/>
      <w:lvlText w:val="-"/>
      <w:lvlJc w:val="left"/>
      <w:pPr>
        <w:tabs>
          <w:tab w:val="num" w:pos="-720"/>
        </w:tabs>
        <w:ind w:left="4320" w:hanging="360"/>
      </w:pPr>
      <w:rPr>
        <w:rFonts w:ascii="OpenSymbol" w:hAnsi="OpenSymbol"/>
        <w:u w:val="none"/>
      </w:rPr>
    </w:lvl>
    <w:lvl w:ilvl="6">
      <w:start w:val="1"/>
      <w:numFmt w:val="bullet"/>
      <w:lvlText w:val="-"/>
      <w:lvlJc w:val="left"/>
      <w:pPr>
        <w:tabs>
          <w:tab w:val="num" w:pos="-720"/>
        </w:tabs>
        <w:ind w:left="5040" w:hanging="360"/>
      </w:pPr>
      <w:rPr>
        <w:rFonts w:ascii="OpenSymbol" w:hAnsi="OpenSymbol"/>
        <w:u w:val="none"/>
      </w:rPr>
    </w:lvl>
    <w:lvl w:ilvl="7">
      <w:start w:val="1"/>
      <w:numFmt w:val="bullet"/>
      <w:lvlText w:val="-"/>
      <w:lvlJc w:val="left"/>
      <w:pPr>
        <w:tabs>
          <w:tab w:val="num" w:pos="-720"/>
        </w:tabs>
        <w:ind w:left="5760" w:hanging="360"/>
      </w:pPr>
      <w:rPr>
        <w:rFonts w:ascii="OpenSymbol" w:hAnsi="OpenSymbol"/>
        <w:u w:val="none"/>
      </w:rPr>
    </w:lvl>
    <w:lvl w:ilvl="8">
      <w:start w:val="1"/>
      <w:numFmt w:val="bullet"/>
      <w:lvlText w:val="-"/>
      <w:lvlJc w:val="left"/>
      <w:pPr>
        <w:tabs>
          <w:tab w:val="num" w:pos="-720"/>
        </w:tabs>
        <w:ind w:left="6480" w:hanging="360"/>
      </w:pPr>
      <w:rPr>
        <w:rFonts w:ascii="OpenSymbol" w:hAnsi="OpenSymbol"/>
        <w:u w:val="none"/>
      </w:rPr>
    </w:lvl>
  </w:abstractNum>
  <w:abstractNum w:abstractNumId="15">
    <w:nsid w:val="00000018"/>
    <w:multiLevelType w:val="multilevel"/>
    <w:tmpl w:val="00000018"/>
    <w:name w:val="WWNum23"/>
    <w:lvl w:ilvl="0">
      <w:start w:val="1"/>
      <w:numFmt w:val="decimal"/>
      <w:lvlText w:val="%1."/>
      <w:lvlJc w:val="left"/>
      <w:pPr>
        <w:tabs>
          <w:tab w:val="num" w:pos="0"/>
        </w:tabs>
        <w:ind w:left="454" w:hanging="454"/>
      </w:pPr>
      <w:rPr>
        <w:b w:val="0"/>
        <w:position w:val="0"/>
        <w:sz w:val="20"/>
        <w:vertAlign w:val="baseline"/>
      </w:rPr>
    </w:lvl>
    <w:lvl w:ilvl="1">
      <w:start w:val="1"/>
      <w:numFmt w:val="lowerLetter"/>
      <w:lvlText w:val="%2)"/>
      <w:lvlJc w:val="left"/>
      <w:pPr>
        <w:tabs>
          <w:tab w:val="num" w:pos="0"/>
        </w:tabs>
        <w:ind w:left="884" w:hanging="360"/>
      </w:pPr>
      <w:rPr>
        <w:position w:val="0"/>
        <w:sz w:val="22"/>
        <w:vertAlign w:val="baseline"/>
      </w:rPr>
    </w:lvl>
    <w:lvl w:ilvl="2">
      <w:start w:val="1"/>
      <w:numFmt w:val="decimal"/>
      <w:lvlText w:val="%3)"/>
      <w:lvlJc w:val="left"/>
      <w:pPr>
        <w:tabs>
          <w:tab w:val="num" w:pos="0"/>
        </w:tabs>
        <w:ind w:left="1784" w:hanging="360"/>
      </w:pPr>
      <w:rPr>
        <w:b w:val="0"/>
        <w:position w:val="0"/>
        <w:sz w:val="20"/>
        <w:vertAlign w:val="baseline"/>
      </w:rPr>
    </w:lvl>
    <w:lvl w:ilvl="3">
      <w:start w:val="1"/>
      <w:numFmt w:val="decimal"/>
      <w:lvlText w:val="%4."/>
      <w:lvlJc w:val="left"/>
      <w:pPr>
        <w:tabs>
          <w:tab w:val="num" w:pos="0"/>
        </w:tabs>
        <w:ind w:left="2324" w:hanging="360"/>
      </w:pPr>
      <w:rPr>
        <w:b/>
        <w:position w:val="0"/>
        <w:sz w:val="22"/>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16">
    <w:nsid w:val="0000001C"/>
    <w:multiLevelType w:val="multilevel"/>
    <w:tmpl w:val="0000001C"/>
    <w:name w:val="WWNum27"/>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7">
    <w:nsid w:val="00000022"/>
    <w:multiLevelType w:val="multilevel"/>
    <w:tmpl w:val="00000022"/>
    <w:name w:val="WWNum3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sz w:val="20"/>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8">
    <w:nsid w:val="00000025"/>
    <w:multiLevelType w:val="multilevel"/>
    <w:tmpl w:val="00000025"/>
    <w:name w:val="WWNum3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rFonts w:ascii="Calibri" w:hAnsi="Calibri"/>
        <w:sz w:val="20"/>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9">
    <w:nsid w:val="00000026"/>
    <w:multiLevelType w:val="multilevel"/>
    <w:tmpl w:val="00000026"/>
    <w:name w:val="WWNum37"/>
    <w:lvl w:ilvl="0">
      <w:start w:val="1"/>
      <w:numFmt w:val="decimal"/>
      <w:lvlText w:val="%1."/>
      <w:lvlJc w:val="left"/>
      <w:pPr>
        <w:tabs>
          <w:tab w:val="num" w:pos="0"/>
        </w:tabs>
        <w:ind w:left="720" w:hanging="360"/>
      </w:pPr>
      <w:rPr>
        <w:rFonts w:ascii="Calibri" w:hAnsi="Calibri"/>
        <w:sz w:val="2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0">
    <w:nsid w:val="01967FDA"/>
    <w:multiLevelType w:val="hybridMultilevel"/>
    <w:tmpl w:val="2048EE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02AF1687"/>
    <w:multiLevelType w:val="hybridMultilevel"/>
    <w:tmpl w:val="F878A79C"/>
    <w:lvl w:ilvl="0" w:tplc="0415000F">
      <w:start w:val="1"/>
      <w:numFmt w:val="decimal"/>
      <w:lvlText w:val="%1."/>
      <w:lvlJc w:val="left"/>
      <w:pPr>
        <w:ind w:left="-3207" w:hanging="360"/>
      </w:pPr>
    </w:lvl>
    <w:lvl w:ilvl="1" w:tplc="04150019" w:tentative="1">
      <w:start w:val="1"/>
      <w:numFmt w:val="lowerLetter"/>
      <w:lvlText w:val="%2."/>
      <w:lvlJc w:val="left"/>
      <w:pPr>
        <w:ind w:left="-2487" w:hanging="360"/>
      </w:pPr>
    </w:lvl>
    <w:lvl w:ilvl="2" w:tplc="0415001B" w:tentative="1">
      <w:start w:val="1"/>
      <w:numFmt w:val="lowerRoman"/>
      <w:lvlText w:val="%3."/>
      <w:lvlJc w:val="right"/>
      <w:pPr>
        <w:ind w:left="-1767" w:hanging="180"/>
      </w:pPr>
    </w:lvl>
    <w:lvl w:ilvl="3" w:tplc="0415000F" w:tentative="1">
      <w:start w:val="1"/>
      <w:numFmt w:val="decimal"/>
      <w:lvlText w:val="%4."/>
      <w:lvlJc w:val="left"/>
      <w:pPr>
        <w:ind w:left="-1047" w:hanging="360"/>
      </w:pPr>
    </w:lvl>
    <w:lvl w:ilvl="4" w:tplc="04150019" w:tentative="1">
      <w:start w:val="1"/>
      <w:numFmt w:val="lowerLetter"/>
      <w:lvlText w:val="%5."/>
      <w:lvlJc w:val="left"/>
      <w:pPr>
        <w:ind w:left="-327" w:hanging="360"/>
      </w:pPr>
    </w:lvl>
    <w:lvl w:ilvl="5" w:tplc="0415001B" w:tentative="1">
      <w:start w:val="1"/>
      <w:numFmt w:val="lowerRoman"/>
      <w:lvlText w:val="%6."/>
      <w:lvlJc w:val="right"/>
      <w:pPr>
        <w:ind w:left="393" w:hanging="180"/>
      </w:pPr>
    </w:lvl>
    <w:lvl w:ilvl="6" w:tplc="0415000F" w:tentative="1">
      <w:start w:val="1"/>
      <w:numFmt w:val="decimal"/>
      <w:lvlText w:val="%7."/>
      <w:lvlJc w:val="left"/>
      <w:pPr>
        <w:ind w:left="1113" w:hanging="360"/>
      </w:pPr>
    </w:lvl>
    <w:lvl w:ilvl="7" w:tplc="04150019" w:tentative="1">
      <w:start w:val="1"/>
      <w:numFmt w:val="lowerLetter"/>
      <w:lvlText w:val="%8."/>
      <w:lvlJc w:val="left"/>
      <w:pPr>
        <w:ind w:left="1833" w:hanging="360"/>
      </w:pPr>
    </w:lvl>
    <w:lvl w:ilvl="8" w:tplc="0415001B" w:tentative="1">
      <w:start w:val="1"/>
      <w:numFmt w:val="lowerRoman"/>
      <w:lvlText w:val="%9."/>
      <w:lvlJc w:val="right"/>
      <w:pPr>
        <w:ind w:left="2553" w:hanging="180"/>
      </w:pPr>
    </w:lvl>
  </w:abstractNum>
  <w:abstractNum w:abstractNumId="22">
    <w:nsid w:val="0677218D"/>
    <w:multiLevelType w:val="hybridMultilevel"/>
    <w:tmpl w:val="A9629534"/>
    <w:lvl w:ilvl="0" w:tplc="4CE44456">
      <w:start w:val="1"/>
      <w:numFmt w:val="decimal"/>
      <w:lvlText w:val="%1)"/>
      <w:lvlJc w:val="left"/>
      <w:pPr>
        <w:ind w:left="717" w:hanging="360"/>
      </w:pPr>
      <w:rPr>
        <w:rFonts w:hint="default"/>
      </w:rPr>
    </w:lvl>
    <w:lvl w:ilvl="1" w:tplc="04150019" w:tentative="1">
      <w:start w:val="1"/>
      <w:numFmt w:val="lowerLetter"/>
      <w:lvlText w:val="%2."/>
      <w:lvlJc w:val="left"/>
      <w:pPr>
        <w:ind w:left="1089" w:hanging="360"/>
      </w:pPr>
    </w:lvl>
    <w:lvl w:ilvl="2" w:tplc="0415001B" w:tentative="1">
      <w:start w:val="1"/>
      <w:numFmt w:val="lowerRoman"/>
      <w:lvlText w:val="%3."/>
      <w:lvlJc w:val="righ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23">
    <w:nsid w:val="09E82B3D"/>
    <w:multiLevelType w:val="hybridMultilevel"/>
    <w:tmpl w:val="EB66342E"/>
    <w:lvl w:ilvl="0" w:tplc="4A062774">
      <w:start w:val="1"/>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24">
    <w:nsid w:val="0CC805D8"/>
    <w:multiLevelType w:val="hybridMultilevel"/>
    <w:tmpl w:val="C946305E"/>
    <w:lvl w:ilvl="0" w:tplc="99340598">
      <w:start w:val="6"/>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D041370"/>
    <w:multiLevelType w:val="hybridMultilevel"/>
    <w:tmpl w:val="37EA7E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10FA7515"/>
    <w:multiLevelType w:val="hybridMultilevel"/>
    <w:tmpl w:val="D9F2BFC8"/>
    <w:lvl w:ilvl="0" w:tplc="0415000F">
      <w:start w:val="1"/>
      <w:numFmt w:val="decimal"/>
      <w:lvlText w:val="%1."/>
      <w:lvlJc w:val="left"/>
      <w:pPr>
        <w:ind w:left="-1065" w:hanging="360"/>
      </w:pPr>
    </w:lvl>
    <w:lvl w:ilvl="1" w:tplc="04150019" w:tentative="1">
      <w:start w:val="1"/>
      <w:numFmt w:val="lowerLetter"/>
      <w:lvlText w:val="%2."/>
      <w:lvlJc w:val="left"/>
      <w:pPr>
        <w:ind w:left="-345" w:hanging="360"/>
      </w:pPr>
    </w:lvl>
    <w:lvl w:ilvl="2" w:tplc="0415001B" w:tentative="1">
      <w:start w:val="1"/>
      <w:numFmt w:val="lowerRoman"/>
      <w:lvlText w:val="%3."/>
      <w:lvlJc w:val="right"/>
      <w:pPr>
        <w:ind w:left="375" w:hanging="180"/>
      </w:pPr>
    </w:lvl>
    <w:lvl w:ilvl="3" w:tplc="0415000F" w:tentative="1">
      <w:start w:val="1"/>
      <w:numFmt w:val="decimal"/>
      <w:lvlText w:val="%4."/>
      <w:lvlJc w:val="left"/>
      <w:pPr>
        <w:ind w:left="1095" w:hanging="360"/>
      </w:pPr>
    </w:lvl>
    <w:lvl w:ilvl="4" w:tplc="04150019" w:tentative="1">
      <w:start w:val="1"/>
      <w:numFmt w:val="lowerLetter"/>
      <w:lvlText w:val="%5."/>
      <w:lvlJc w:val="left"/>
      <w:pPr>
        <w:ind w:left="1815" w:hanging="360"/>
      </w:pPr>
    </w:lvl>
    <w:lvl w:ilvl="5" w:tplc="0415001B" w:tentative="1">
      <w:start w:val="1"/>
      <w:numFmt w:val="lowerRoman"/>
      <w:lvlText w:val="%6."/>
      <w:lvlJc w:val="right"/>
      <w:pPr>
        <w:ind w:left="2535" w:hanging="180"/>
      </w:pPr>
    </w:lvl>
    <w:lvl w:ilvl="6" w:tplc="0415000F" w:tentative="1">
      <w:start w:val="1"/>
      <w:numFmt w:val="decimal"/>
      <w:lvlText w:val="%7."/>
      <w:lvlJc w:val="left"/>
      <w:pPr>
        <w:ind w:left="3255" w:hanging="360"/>
      </w:pPr>
    </w:lvl>
    <w:lvl w:ilvl="7" w:tplc="04150019" w:tentative="1">
      <w:start w:val="1"/>
      <w:numFmt w:val="lowerLetter"/>
      <w:lvlText w:val="%8."/>
      <w:lvlJc w:val="left"/>
      <w:pPr>
        <w:ind w:left="3975" w:hanging="360"/>
      </w:pPr>
    </w:lvl>
    <w:lvl w:ilvl="8" w:tplc="0415001B" w:tentative="1">
      <w:start w:val="1"/>
      <w:numFmt w:val="lowerRoman"/>
      <w:lvlText w:val="%9."/>
      <w:lvlJc w:val="right"/>
      <w:pPr>
        <w:ind w:left="4695" w:hanging="180"/>
      </w:pPr>
    </w:lvl>
  </w:abstractNum>
  <w:abstractNum w:abstractNumId="27">
    <w:nsid w:val="114701E2"/>
    <w:multiLevelType w:val="hybridMultilevel"/>
    <w:tmpl w:val="F092D7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12614532"/>
    <w:multiLevelType w:val="hybridMultilevel"/>
    <w:tmpl w:val="6C6496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13112127"/>
    <w:multiLevelType w:val="hybridMultilevel"/>
    <w:tmpl w:val="1918F838"/>
    <w:lvl w:ilvl="0" w:tplc="B1B61BD6">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15BB6D3D"/>
    <w:multiLevelType w:val="hybridMultilevel"/>
    <w:tmpl w:val="1BC84A98"/>
    <w:lvl w:ilvl="0" w:tplc="80F007B6">
      <w:start w:val="1"/>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31">
    <w:nsid w:val="163B0407"/>
    <w:multiLevelType w:val="hybridMultilevel"/>
    <w:tmpl w:val="51D240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19935F6E"/>
    <w:multiLevelType w:val="hybridMultilevel"/>
    <w:tmpl w:val="91A84D28"/>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3">
    <w:nsid w:val="1BB076A9"/>
    <w:multiLevelType w:val="hybridMultilevel"/>
    <w:tmpl w:val="06FEB9B0"/>
    <w:lvl w:ilvl="0" w:tplc="68DEAB8A">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C6E6061"/>
    <w:multiLevelType w:val="hybridMultilevel"/>
    <w:tmpl w:val="4B2AED04"/>
    <w:lvl w:ilvl="0" w:tplc="5FD01F18">
      <w:start w:val="1"/>
      <w:numFmt w:val="decimal"/>
      <w:lvlText w:val="%1)"/>
      <w:lvlJc w:val="left"/>
      <w:pPr>
        <w:ind w:left="717" w:hanging="360"/>
      </w:pPr>
      <w:rPr>
        <w:rFonts w:hint="default"/>
      </w:rPr>
    </w:lvl>
    <w:lvl w:ilvl="1" w:tplc="04150019" w:tentative="1">
      <w:start w:val="1"/>
      <w:numFmt w:val="lowerLetter"/>
      <w:lvlText w:val="%2."/>
      <w:lvlJc w:val="left"/>
      <w:pPr>
        <w:ind w:left="1089" w:hanging="360"/>
      </w:pPr>
    </w:lvl>
    <w:lvl w:ilvl="2" w:tplc="0415001B" w:tentative="1">
      <w:start w:val="1"/>
      <w:numFmt w:val="lowerRoman"/>
      <w:lvlText w:val="%3."/>
      <w:lvlJc w:val="righ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35">
    <w:nsid w:val="1DB7323C"/>
    <w:multiLevelType w:val="hybridMultilevel"/>
    <w:tmpl w:val="BBE4CD0E"/>
    <w:lvl w:ilvl="0" w:tplc="DAF0D252">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25AE2DD1"/>
    <w:multiLevelType w:val="hybridMultilevel"/>
    <w:tmpl w:val="38D0CF3C"/>
    <w:lvl w:ilvl="0" w:tplc="029EC9DA">
      <w:start w:val="1"/>
      <w:numFmt w:val="decimal"/>
      <w:lvlText w:val="%1."/>
      <w:lvlJc w:val="left"/>
      <w:pPr>
        <w:ind w:left="-5703" w:hanging="360"/>
      </w:pPr>
    </w:lvl>
    <w:lvl w:ilvl="1" w:tplc="04150019">
      <w:start w:val="1"/>
      <w:numFmt w:val="lowerLetter"/>
      <w:lvlText w:val="%2."/>
      <w:lvlJc w:val="left"/>
      <w:pPr>
        <w:ind w:left="-4983" w:hanging="360"/>
      </w:pPr>
    </w:lvl>
    <w:lvl w:ilvl="2" w:tplc="0415001B" w:tentative="1">
      <w:start w:val="1"/>
      <w:numFmt w:val="lowerRoman"/>
      <w:lvlText w:val="%3."/>
      <w:lvlJc w:val="right"/>
      <w:pPr>
        <w:ind w:left="-4263" w:hanging="180"/>
      </w:pPr>
    </w:lvl>
    <w:lvl w:ilvl="3" w:tplc="0415000F" w:tentative="1">
      <w:start w:val="1"/>
      <w:numFmt w:val="decimal"/>
      <w:lvlText w:val="%4."/>
      <w:lvlJc w:val="left"/>
      <w:pPr>
        <w:ind w:left="-3543" w:hanging="360"/>
      </w:pPr>
    </w:lvl>
    <w:lvl w:ilvl="4" w:tplc="04150019" w:tentative="1">
      <w:start w:val="1"/>
      <w:numFmt w:val="lowerLetter"/>
      <w:lvlText w:val="%5."/>
      <w:lvlJc w:val="left"/>
      <w:pPr>
        <w:ind w:left="-2823" w:hanging="360"/>
      </w:pPr>
    </w:lvl>
    <w:lvl w:ilvl="5" w:tplc="0415001B" w:tentative="1">
      <w:start w:val="1"/>
      <w:numFmt w:val="lowerRoman"/>
      <w:lvlText w:val="%6."/>
      <w:lvlJc w:val="right"/>
      <w:pPr>
        <w:ind w:left="-2103" w:hanging="180"/>
      </w:pPr>
    </w:lvl>
    <w:lvl w:ilvl="6" w:tplc="0415000F" w:tentative="1">
      <w:start w:val="1"/>
      <w:numFmt w:val="decimal"/>
      <w:lvlText w:val="%7."/>
      <w:lvlJc w:val="left"/>
      <w:pPr>
        <w:ind w:left="-1383" w:hanging="360"/>
      </w:pPr>
    </w:lvl>
    <w:lvl w:ilvl="7" w:tplc="04150019" w:tentative="1">
      <w:start w:val="1"/>
      <w:numFmt w:val="lowerLetter"/>
      <w:lvlText w:val="%8."/>
      <w:lvlJc w:val="left"/>
      <w:pPr>
        <w:ind w:left="-663" w:hanging="360"/>
      </w:pPr>
    </w:lvl>
    <w:lvl w:ilvl="8" w:tplc="0415001B" w:tentative="1">
      <w:start w:val="1"/>
      <w:numFmt w:val="lowerRoman"/>
      <w:lvlText w:val="%9."/>
      <w:lvlJc w:val="right"/>
      <w:pPr>
        <w:ind w:left="57" w:hanging="180"/>
      </w:pPr>
    </w:lvl>
  </w:abstractNum>
  <w:abstractNum w:abstractNumId="37">
    <w:nsid w:val="2B5933FC"/>
    <w:multiLevelType w:val="hybridMultilevel"/>
    <w:tmpl w:val="22B6E378"/>
    <w:lvl w:ilvl="0" w:tplc="6C128BEC">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C0623F2"/>
    <w:multiLevelType w:val="hybridMultilevel"/>
    <w:tmpl w:val="6D6EAC92"/>
    <w:lvl w:ilvl="0" w:tplc="B91CDC5C">
      <w:start w:val="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C892F49"/>
    <w:multiLevelType w:val="hybridMultilevel"/>
    <w:tmpl w:val="94062A2A"/>
    <w:lvl w:ilvl="0" w:tplc="F1A00EF6">
      <w:start w:val="2"/>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40">
    <w:nsid w:val="2CEC0C4A"/>
    <w:multiLevelType w:val="hybridMultilevel"/>
    <w:tmpl w:val="5492F33C"/>
    <w:lvl w:ilvl="0" w:tplc="A4B43B0A">
      <w:start w:val="2"/>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D303889"/>
    <w:multiLevelType w:val="hybridMultilevel"/>
    <w:tmpl w:val="AA26286A"/>
    <w:lvl w:ilvl="0" w:tplc="BA12FC1C">
      <w:start w:val="3"/>
      <w:numFmt w:val="upperRoman"/>
      <w:lvlText w:val="%1."/>
      <w:lvlJc w:val="right"/>
      <w:pPr>
        <w:ind w:left="720" w:hanging="360"/>
      </w:pPr>
      <w:rPr>
        <w:rFonts w:hint="default"/>
      </w:rPr>
    </w:lvl>
    <w:lvl w:ilvl="1" w:tplc="1E5AA5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0F0165E"/>
    <w:multiLevelType w:val="hybridMultilevel"/>
    <w:tmpl w:val="BFDA812A"/>
    <w:lvl w:ilvl="0" w:tplc="63A0632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1B11FE6"/>
    <w:multiLevelType w:val="hybridMultilevel"/>
    <w:tmpl w:val="F5EE73E2"/>
    <w:lvl w:ilvl="0" w:tplc="0415000F">
      <w:start w:val="1"/>
      <w:numFmt w:val="decimal"/>
      <w:lvlText w:val="%1."/>
      <w:lvlJc w:val="left"/>
      <w:pPr>
        <w:ind w:left="6" w:hanging="360"/>
      </w:p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44">
    <w:nsid w:val="35FF339E"/>
    <w:multiLevelType w:val="hybridMultilevel"/>
    <w:tmpl w:val="DB224FEE"/>
    <w:lvl w:ilvl="0" w:tplc="FD08BB06">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75D3C58"/>
    <w:multiLevelType w:val="hybridMultilevel"/>
    <w:tmpl w:val="86DC1B66"/>
    <w:lvl w:ilvl="0" w:tplc="0415000F">
      <w:start w:val="1"/>
      <w:numFmt w:val="decimal"/>
      <w:lvlText w:val="%1."/>
      <w:lvlJc w:val="left"/>
      <w:pPr>
        <w:ind w:left="357" w:hanging="360"/>
      </w:p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46">
    <w:nsid w:val="375E40F4"/>
    <w:multiLevelType w:val="hybridMultilevel"/>
    <w:tmpl w:val="B322C5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394D742B"/>
    <w:multiLevelType w:val="hybridMultilevel"/>
    <w:tmpl w:val="AC8E567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8">
    <w:nsid w:val="3AC304B5"/>
    <w:multiLevelType w:val="hybridMultilevel"/>
    <w:tmpl w:val="73A4F966"/>
    <w:lvl w:ilvl="0" w:tplc="06E876AE">
      <w:start w:val="8"/>
      <w:numFmt w:val="decimal"/>
      <w:lvlText w:val="%1."/>
      <w:lvlJc w:val="left"/>
      <w:pPr>
        <w:ind w:left="360"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49">
    <w:nsid w:val="3C887310"/>
    <w:multiLevelType w:val="hybridMultilevel"/>
    <w:tmpl w:val="092402C0"/>
    <w:lvl w:ilvl="0" w:tplc="BC9891EC">
      <w:start w:val="1"/>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50">
    <w:nsid w:val="4123110B"/>
    <w:multiLevelType w:val="hybridMultilevel"/>
    <w:tmpl w:val="AFD61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1D300C3"/>
    <w:multiLevelType w:val="hybridMultilevel"/>
    <w:tmpl w:val="F1E0A372"/>
    <w:lvl w:ilvl="0" w:tplc="78EC6AF4">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4553C8F"/>
    <w:multiLevelType w:val="hybridMultilevel"/>
    <w:tmpl w:val="159EB59A"/>
    <w:lvl w:ilvl="0" w:tplc="2BACEB60">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5EC3945"/>
    <w:multiLevelType w:val="hybridMultilevel"/>
    <w:tmpl w:val="8A485462"/>
    <w:lvl w:ilvl="0" w:tplc="5CEE6DE0">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69B5C89"/>
    <w:multiLevelType w:val="hybridMultilevel"/>
    <w:tmpl w:val="9A24F85E"/>
    <w:lvl w:ilvl="0" w:tplc="A29499B0">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47F3086D"/>
    <w:multiLevelType w:val="hybridMultilevel"/>
    <w:tmpl w:val="ADEEF4A2"/>
    <w:lvl w:ilvl="0" w:tplc="B55AB8C2">
      <w:start w:val="2"/>
      <w:numFmt w:val="decimal"/>
      <w:lvlText w:val="%1."/>
      <w:lvlJc w:val="left"/>
      <w:pPr>
        <w:ind w:left="502"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4C02324A"/>
    <w:multiLevelType w:val="hybridMultilevel"/>
    <w:tmpl w:val="1A5EE25C"/>
    <w:lvl w:ilvl="0" w:tplc="1CF2F5D6">
      <w:start w:val="1"/>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57">
    <w:nsid w:val="541026B5"/>
    <w:multiLevelType w:val="hybridMultilevel"/>
    <w:tmpl w:val="66BE0408"/>
    <w:lvl w:ilvl="0" w:tplc="804C7E0A">
      <w:start w:val="1"/>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58">
    <w:nsid w:val="54712B13"/>
    <w:multiLevelType w:val="hybridMultilevel"/>
    <w:tmpl w:val="6CFA0A0C"/>
    <w:lvl w:ilvl="0" w:tplc="A4FCC8A2">
      <w:start w:val="1"/>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59">
    <w:nsid w:val="57162AAA"/>
    <w:multiLevelType w:val="hybridMultilevel"/>
    <w:tmpl w:val="CB225638"/>
    <w:lvl w:ilvl="0" w:tplc="E3E440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79A7353"/>
    <w:multiLevelType w:val="hybridMultilevel"/>
    <w:tmpl w:val="81703CA8"/>
    <w:lvl w:ilvl="0" w:tplc="C654F8E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585C071C"/>
    <w:multiLevelType w:val="hybridMultilevel"/>
    <w:tmpl w:val="A36C0078"/>
    <w:lvl w:ilvl="0" w:tplc="0415000F">
      <w:start w:val="1"/>
      <w:numFmt w:val="decimal"/>
      <w:lvlText w:val="%1."/>
      <w:lvlJc w:val="left"/>
      <w:pPr>
        <w:ind w:left="360" w:hanging="360"/>
      </w:pPr>
      <w:rPr>
        <w:rFonts w:hint="default"/>
      </w:rPr>
    </w:lvl>
    <w:lvl w:ilvl="1" w:tplc="C314608E">
      <w:start w:val="1"/>
      <w:numFmt w:val="decimal"/>
      <w:lvlText w:val="%2)"/>
      <w:lvlJc w:val="left"/>
      <w:pPr>
        <w:ind w:left="1410" w:hanging="69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58F445EB"/>
    <w:multiLevelType w:val="hybridMultilevel"/>
    <w:tmpl w:val="0E984E5E"/>
    <w:lvl w:ilvl="0" w:tplc="9D4ACCB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5BB92326"/>
    <w:multiLevelType w:val="multilevel"/>
    <w:tmpl w:val="30BAC3AE"/>
    <w:name w:val="WW8Num142"/>
    <w:lvl w:ilvl="0">
      <w:start w:val="1"/>
      <w:numFmt w:val="decimal"/>
      <w:lvlText w:val="%1."/>
      <w:lvlJc w:val="left"/>
      <w:pPr>
        <w:tabs>
          <w:tab w:val="num" w:pos="14"/>
        </w:tabs>
        <w:ind w:left="14" w:hanging="360"/>
      </w:pPr>
      <w:rPr>
        <w:rFonts w:hint="default"/>
      </w:rPr>
    </w:lvl>
    <w:lvl w:ilvl="1">
      <w:start w:val="4"/>
      <w:numFmt w:val="decimal"/>
      <w:lvlText w:val="%2)"/>
      <w:lvlJc w:val="left"/>
      <w:pPr>
        <w:tabs>
          <w:tab w:val="num" w:pos="374"/>
        </w:tabs>
        <w:ind w:left="374" w:hanging="360"/>
      </w:pPr>
      <w:rPr>
        <w:rFonts w:hint="default"/>
      </w:rPr>
    </w:lvl>
    <w:lvl w:ilvl="2">
      <w:start w:val="3"/>
      <w:numFmt w:val="decimal"/>
      <w:lvlText w:val="%3)"/>
      <w:lvlJc w:val="left"/>
      <w:pPr>
        <w:tabs>
          <w:tab w:val="num" w:pos="734"/>
        </w:tabs>
        <w:ind w:left="734" w:hanging="360"/>
      </w:pPr>
      <w:rPr>
        <w:rFonts w:hint="default"/>
        <w:sz w:val="18"/>
        <w:szCs w:val="18"/>
      </w:rPr>
    </w:lvl>
    <w:lvl w:ilvl="3">
      <w:start w:val="4"/>
      <w:numFmt w:val="decimal"/>
      <w:lvlText w:val="%4)"/>
      <w:lvlJc w:val="left"/>
      <w:pPr>
        <w:tabs>
          <w:tab w:val="num" w:pos="1094"/>
        </w:tabs>
        <w:ind w:left="1094" w:hanging="360"/>
      </w:pPr>
      <w:rPr>
        <w:rFonts w:hint="default"/>
        <w:sz w:val="18"/>
        <w:szCs w:val="18"/>
      </w:rPr>
    </w:lvl>
    <w:lvl w:ilvl="4">
      <w:start w:val="1"/>
      <w:numFmt w:val="bullet"/>
      <w:lvlText w:val="◦"/>
      <w:lvlJc w:val="left"/>
      <w:pPr>
        <w:tabs>
          <w:tab w:val="num" w:pos="1454"/>
        </w:tabs>
        <w:ind w:left="1454" w:hanging="360"/>
      </w:pPr>
      <w:rPr>
        <w:rFonts w:ascii="OpenSymbol" w:hAnsi="OpenSymbol" w:cs="StarSymbol" w:hint="default"/>
        <w:sz w:val="18"/>
        <w:szCs w:val="18"/>
      </w:rPr>
    </w:lvl>
    <w:lvl w:ilvl="5">
      <w:start w:val="1"/>
      <w:numFmt w:val="bullet"/>
      <w:lvlText w:val="▪"/>
      <w:lvlJc w:val="left"/>
      <w:pPr>
        <w:tabs>
          <w:tab w:val="num" w:pos="1814"/>
        </w:tabs>
        <w:ind w:left="1814" w:hanging="360"/>
      </w:pPr>
      <w:rPr>
        <w:rFonts w:ascii="OpenSymbol" w:hAnsi="OpenSymbol" w:cs="StarSymbol" w:hint="default"/>
        <w:sz w:val="18"/>
        <w:szCs w:val="18"/>
      </w:rPr>
    </w:lvl>
    <w:lvl w:ilvl="6">
      <w:start w:val="1"/>
      <w:numFmt w:val="bullet"/>
      <w:lvlText w:val=""/>
      <w:lvlJc w:val="left"/>
      <w:pPr>
        <w:tabs>
          <w:tab w:val="num" w:pos="2174"/>
        </w:tabs>
        <w:ind w:left="2174" w:hanging="360"/>
      </w:pPr>
      <w:rPr>
        <w:rFonts w:ascii="Symbol" w:hAnsi="Symbol" w:cs="StarSymbol" w:hint="default"/>
        <w:sz w:val="18"/>
        <w:szCs w:val="18"/>
      </w:rPr>
    </w:lvl>
    <w:lvl w:ilvl="7">
      <w:start w:val="1"/>
      <w:numFmt w:val="bullet"/>
      <w:lvlText w:val="◦"/>
      <w:lvlJc w:val="left"/>
      <w:pPr>
        <w:tabs>
          <w:tab w:val="num" w:pos="2534"/>
        </w:tabs>
        <w:ind w:left="2534" w:hanging="360"/>
      </w:pPr>
      <w:rPr>
        <w:rFonts w:ascii="OpenSymbol" w:hAnsi="OpenSymbol" w:cs="StarSymbol" w:hint="default"/>
        <w:sz w:val="18"/>
        <w:szCs w:val="18"/>
      </w:rPr>
    </w:lvl>
    <w:lvl w:ilvl="8">
      <w:start w:val="1"/>
      <w:numFmt w:val="bullet"/>
      <w:lvlText w:val="▪"/>
      <w:lvlJc w:val="left"/>
      <w:pPr>
        <w:tabs>
          <w:tab w:val="num" w:pos="2894"/>
        </w:tabs>
        <w:ind w:left="2894" w:hanging="360"/>
      </w:pPr>
      <w:rPr>
        <w:rFonts w:ascii="OpenSymbol" w:hAnsi="OpenSymbol" w:cs="StarSymbol" w:hint="default"/>
        <w:sz w:val="18"/>
        <w:szCs w:val="18"/>
      </w:rPr>
    </w:lvl>
  </w:abstractNum>
  <w:abstractNum w:abstractNumId="64">
    <w:nsid w:val="5C7E0A42"/>
    <w:multiLevelType w:val="hybridMultilevel"/>
    <w:tmpl w:val="7EEA42CC"/>
    <w:lvl w:ilvl="0" w:tplc="19869EC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5CEE510B"/>
    <w:multiLevelType w:val="hybridMultilevel"/>
    <w:tmpl w:val="A34AD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EFD6726"/>
    <w:multiLevelType w:val="hybridMultilevel"/>
    <w:tmpl w:val="C1243E58"/>
    <w:lvl w:ilvl="0" w:tplc="D96A6C6A">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7">
    <w:nsid w:val="60875492"/>
    <w:multiLevelType w:val="hybridMultilevel"/>
    <w:tmpl w:val="78C8219E"/>
    <w:lvl w:ilvl="0" w:tplc="10E0C770">
      <w:start w:val="1"/>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68">
    <w:nsid w:val="629F2BD2"/>
    <w:multiLevelType w:val="hybridMultilevel"/>
    <w:tmpl w:val="4D58807A"/>
    <w:lvl w:ilvl="0" w:tplc="E684EEB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nsid w:val="63E7624C"/>
    <w:multiLevelType w:val="hybridMultilevel"/>
    <w:tmpl w:val="A38CB06C"/>
    <w:lvl w:ilvl="0" w:tplc="4C2CB28A">
      <w:start w:val="1"/>
      <w:numFmt w:val="decimal"/>
      <w:lvlText w:val="%1)"/>
      <w:lvlJc w:val="left"/>
      <w:pPr>
        <w:ind w:left="-4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49E4203"/>
    <w:multiLevelType w:val="hybridMultilevel"/>
    <w:tmpl w:val="3EEAF4D4"/>
    <w:lvl w:ilvl="0" w:tplc="E9FE430E">
      <w:start w:val="1"/>
      <w:numFmt w:val="decimal"/>
      <w:lvlText w:val="%1)"/>
      <w:lvlJc w:val="left"/>
      <w:pPr>
        <w:ind w:left="360" w:hanging="360"/>
      </w:pPr>
      <w:rPr>
        <w:rFonts w:hint="default"/>
      </w:r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71">
    <w:nsid w:val="65AC4293"/>
    <w:multiLevelType w:val="hybridMultilevel"/>
    <w:tmpl w:val="E308653E"/>
    <w:lvl w:ilvl="0" w:tplc="E3E440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2">
    <w:nsid w:val="6B0D2003"/>
    <w:multiLevelType w:val="hybridMultilevel"/>
    <w:tmpl w:val="D092F35A"/>
    <w:lvl w:ilvl="0" w:tplc="38800802">
      <w:start w:val="21"/>
      <w:numFmt w:val="decimal"/>
      <w:lvlText w:val="%1."/>
      <w:lvlJc w:val="left"/>
      <w:pPr>
        <w:ind w:left="1068"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B6F4D0B"/>
    <w:multiLevelType w:val="hybridMultilevel"/>
    <w:tmpl w:val="C38AF6BA"/>
    <w:lvl w:ilvl="0" w:tplc="37948D64">
      <w:start w:val="2"/>
      <w:numFmt w:val="decimal"/>
      <w:lvlText w:val="%1."/>
      <w:lvlJc w:val="left"/>
      <w:pPr>
        <w:ind w:left="-32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C1816C5"/>
    <w:multiLevelType w:val="hybridMultilevel"/>
    <w:tmpl w:val="655AB9FA"/>
    <w:lvl w:ilvl="0" w:tplc="35EE41F6">
      <w:start w:val="2"/>
      <w:numFmt w:val="decimal"/>
      <w:lvlText w:val="%1)"/>
      <w:lvlJc w:val="left"/>
      <w:pPr>
        <w:ind w:left="717" w:hanging="360"/>
      </w:pPr>
      <w:rPr>
        <w:rFonts w:hint="default"/>
      </w:rPr>
    </w:lvl>
    <w:lvl w:ilvl="1" w:tplc="04150019" w:tentative="1">
      <w:start w:val="1"/>
      <w:numFmt w:val="lowerLetter"/>
      <w:lvlText w:val="%2."/>
      <w:lvlJc w:val="left"/>
      <w:pPr>
        <w:ind w:left="1089" w:hanging="360"/>
      </w:pPr>
    </w:lvl>
    <w:lvl w:ilvl="2" w:tplc="0415001B" w:tentative="1">
      <w:start w:val="1"/>
      <w:numFmt w:val="lowerRoman"/>
      <w:lvlText w:val="%3."/>
      <w:lvlJc w:val="righ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75">
    <w:nsid w:val="722245D2"/>
    <w:multiLevelType w:val="hybridMultilevel"/>
    <w:tmpl w:val="B16E55FE"/>
    <w:lvl w:ilvl="0" w:tplc="09346F0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nsid w:val="73991479"/>
    <w:multiLevelType w:val="hybridMultilevel"/>
    <w:tmpl w:val="2BB04E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3D459AD"/>
    <w:multiLevelType w:val="hybridMultilevel"/>
    <w:tmpl w:val="7DB87022"/>
    <w:lvl w:ilvl="0" w:tplc="5EB2443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76D92F76"/>
    <w:multiLevelType w:val="hybridMultilevel"/>
    <w:tmpl w:val="07D0261E"/>
    <w:lvl w:ilvl="0" w:tplc="00FC0450">
      <w:start w:val="6"/>
      <w:numFmt w:val="decimal"/>
      <w:lvlText w:val="%1)"/>
      <w:lvlJc w:val="left"/>
      <w:pPr>
        <w:ind w:left="717" w:hanging="360"/>
      </w:pPr>
      <w:rPr>
        <w:rFonts w:hint="default"/>
      </w:rPr>
    </w:lvl>
    <w:lvl w:ilvl="1" w:tplc="04150019" w:tentative="1">
      <w:start w:val="1"/>
      <w:numFmt w:val="lowerLetter"/>
      <w:lvlText w:val="%2."/>
      <w:lvlJc w:val="left"/>
      <w:pPr>
        <w:ind w:left="671" w:hanging="360"/>
      </w:pPr>
    </w:lvl>
    <w:lvl w:ilvl="2" w:tplc="0415001B" w:tentative="1">
      <w:start w:val="1"/>
      <w:numFmt w:val="lowerRoman"/>
      <w:lvlText w:val="%3."/>
      <w:lvlJc w:val="right"/>
      <w:pPr>
        <w:ind w:left="1391" w:hanging="180"/>
      </w:pPr>
    </w:lvl>
    <w:lvl w:ilvl="3" w:tplc="0415000F" w:tentative="1">
      <w:start w:val="1"/>
      <w:numFmt w:val="decimal"/>
      <w:lvlText w:val="%4."/>
      <w:lvlJc w:val="left"/>
      <w:pPr>
        <w:ind w:left="2111" w:hanging="360"/>
      </w:pPr>
    </w:lvl>
    <w:lvl w:ilvl="4" w:tplc="04150019" w:tentative="1">
      <w:start w:val="1"/>
      <w:numFmt w:val="lowerLetter"/>
      <w:lvlText w:val="%5."/>
      <w:lvlJc w:val="left"/>
      <w:pPr>
        <w:ind w:left="2831" w:hanging="360"/>
      </w:pPr>
    </w:lvl>
    <w:lvl w:ilvl="5" w:tplc="0415001B" w:tentative="1">
      <w:start w:val="1"/>
      <w:numFmt w:val="lowerRoman"/>
      <w:lvlText w:val="%6."/>
      <w:lvlJc w:val="right"/>
      <w:pPr>
        <w:ind w:left="3551" w:hanging="180"/>
      </w:pPr>
    </w:lvl>
    <w:lvl w:ilvl="6" w:tplc="0415000F" w:tentative="1">
      <w:start w:val="1"/>
      <w:numFmt w:val="decimal"/>
      <w:lvlText w:val="%7."/>
      <w:lvlJc w:val="left"/>
      <w:pPr>
        <w:ind w:left="4271" w:hanging="360"/>
      </w:pPr>
    </w:lvl>
    <w:lvl w:ilvl="7" w:tplc="04150019" w:tentative="1">
      <w:start w:val="1"/>
      <w:numFmt w:val="lowerLetter"/>
      <w:lvlText w:val="%8."/>
      <w:lvlJc w:val="left"/>
      <w:pPr>
        <w:ind w:left="4991" w:hanging="360"/>
      </w:pPr>
    </w:lvl>
    <w:lvl w:ilvl="8" w:tplc="0415001B" w:tentative="1">
      <w:start w:val="1"/>
      <w:numFmt w:val="lowerRoman"/>
      <w:lvlText w:val="%9."/>
      <w:lvlJc w:val="right"/>
      <w:pPr>
        <w:ind w:left="5711" w:hanging="180"/>
      </w:pPr>
    </w:lvl>
  </w:abstractNum>
  <w:abstractNum w:abstractNumId="79">
    <w:nsid w:val="798C41D3"/>
    <w:multiLevelType w:val="hybridMultilevel"/>
    <w:tmpl w:val="61DEE480"/>
    <w:lvl w:ilvl="0" w:tplc="E3E440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799C1ACF"/>
    <w:multiLevelType w:val="hybridMultilevel"/>
    <w:tmpl w:val="5704AE56"/>
    <w:lvl w:ilvl="0" w:tplc="EB9C8050">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9D1141B"/>
    <w:multiLevelType w:val="hybridMultilevel"/>
    <w:tmpl w:val="80A230C8"/>
    <w:lvl w:ilvl="0" w:tplc="A94EA48C">
      <w:start w:val="1"/>
      <w:numFmt w:val="decimal"/>
      <w:lvlText w:val="%1."/>
      <w:lvlJc w:val="left"/>
      <w:pPr>
        <w:ind w:left="357" w:hanging="360"/>
      </w:p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82">
    <w:nsid w:val="7E3051DD"/>
    <w:multiLevelType w:val="hybridMultilevel"/>
    <w:tmpl w:val="8616693C"/>
    <w:lvl w:ilvl="0" w:tplc="D96A6C6A">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3">
    <w:nsid w:val="7ED46F8C"/>
    <w:multiLevelType w:val="hybridMultilevel"/>
    <w:tmpl w:val="4E60146A"/>
    <w:name w:val="WW8Num142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60"/>
  </w:num>
  <w:num w:numId="2">
    <w:abstractNumId w:val="53"/>
  </w:num>
  <w:num w:numId="3">
    <w:abstractNumId w:val="41"/>
  </w:num>
  <w:num w:numId="4">
    <w:abstractNumId w:val="38"/>
  </w:num>
  <w:num w:numId="5">
    <w:abstractNumId w:val="64"/>
  </w:num>
  <w:num w:numId="6">
    <w:abstractNumId w:val="51"/>
  </w:num>
  <w:num w:numId="7">
    <w:abstractNumId w:val="24"/>
  </w:num>
  <w:num w:numId="8">
    <w:abstractNumId w:val="68"/>
  </w:num>
  <w:num w:numId="9">
    <w:abstractNumId w:val="46"/>
  </w:num>
  <w:num w:numId="10">
    <w:abstractNumId w:val="52"/>
  </w:num>
  <w:num w:numId="11">
    <w:abstractNumId w:val="82"/>
  </w:num>
  <w:num w:numId="12">
    <w:abstractNumId w:val="81"/>
  </w:num>
  <w:num w:numId="13">
    <w:abstractNumId w:val="22"/>
  </w:num>
  <w:num w:numId="14">
    <w:abstractNumId w:val="74"/>
  </w:num>
  <w:num w:numId="15">
    <w:abstractNumId w:val="47"/>
  </w:num>
  <w:num w:numId="16">
    <w:abstractNumId w:val="34"/>
  </w:num>
  <w:num w:numId="17">
    <w:abstractNumId w:val="33"/>
  </w:num>
  <w:num w:numId="18">
    <w:abstractNumId w:val="31"/>
  </w:num>
  <w:num w:numId="19">
    <w:abstractNumId w:val="39"/>
  </w:num>
  <w:num w:numId="20">
    <w:abstractNumId w:val="36"/>
  </w:num>
  <w:num w:numId="21">
    <w:abstractNumId w:val="21"/>
  </w:num>
  <w:num w:numId="22">
    <w:abstractNumId w:val="61"/>
  </w:num>
  <w:num w:numId="23">
    <w:abstractNumId w:val="28"/>
  </w:num>
  <w:num w:numId="24">
    <w:abstractNumId w:val="49"/>
  </w:num>
  <w:num w:numId="25">
    <w:abstractNumId w:val="58"/>
  </w:num>
  <w:num w:numId="26">
    <w:abstractNumId w:val="26"/>
  </w:num>
  <w:num w:numId="27">
    <w:abstractNumId w:val="25"/>
  </w:num>
  <w:num w:numId="28">
    <w:abstractNumId w:val="32"/>
  </w:num>
  <w:num w:numId="29">
    <w:abstractNumId w:val="20"/>
  </w:num>
  <w:num w:numId="30">
    <w:abstractNumId w:val="62"/>
  </w:num>
  <w:num w:numId="31">
    <w:abstractNumId w:val="23"/>
  </w:num>
  <w:num w:numId="32">
    <w:abstractNumId w:val="40"/>
  </w:num>
  <w:num w:numId="33">
    <w:abstractNumId w:val="30"/>
  </w:num>
  <w:num w:numId="34">
    <w:abstractNumId w:val="29"/>
  </w:num>
  <w:num w:numId="35">
    <w:abstractNumId w:val="67"/>
  </w:num>
  <w:num w:numId="36">
    <w:abstractNumId w:val="35"/>
  </w:num>
  <w:num w:numId="37">
    <w:abstractNumId w:val="14"/>
  </w:num>
  <w:num w:numId="38">
    <w:abstractNumId w:val="77"/>
  </w:num>
  <w:num w:numId="39">
    <w:abstractNumId w:val="56"/>
  </w:num>
  <w:num w:numId="40">
    <w:abstractNumId w:val="57"/>
  </w:num>
  <w:num w:numId="41">
    <w:abstractNumId w:val="54"/>
  </w:num>
  <w:num w:numId="42">
    <w:abstractNumId w:val="80"/>
  </w:num>
  <w:num w:numId="43">
    <w:abstractNumId w:val="45"/>
  </w:num>
  <w:num w:numId="44">
    <w:abstractNumId w:val="43"/>
  </w:num>
  <w:num w:numId="45">
    <w:abstractNumId w:val="76"/>
  </w:num>
  <w:num w:numId="46">
    <w:abstractNumId w:val="27"/>
  </w:num>
  <w:num w:numId="47">
    <w:abstractNumId w:val="78"/>
  </w:num>
  <w:num w:numId="48">
    <w:abstractNumId w:val="55"/>
  </w:num>
  <w:num w:numId="49">
    <w:abstractNumId w:val="75"/>
  </w:num>
  <w:num w:numId="50">
    <w:abstractNumId w:val="72"/>
  </w:num>
  <w:num w:numId="51">
    <w:abstractNumId w:val="0"/>
  </w:num>
  <w:num w:numId="52">
    <w:abstractNumId w:val="1"/>
  </w:num>
  <w:num w:numId="53">
    <w:abstractNumId w:val="65"/>
  </w:num>
  <w:num w:numId="54">
    <w:abstractNumId w:val="48"/>
  </w:num>
  <w:num w:numId="55">
    <w:abstractNumId w:val="50"/>
  </w:num>
  <w:num w:numId="56">
    <w:abstractNumId w:val="70"/>
  </w:num>
  <w:num w:numId="57">
    <w:abstractNumId w:val="69"/>
  </w:num>
  <w:num w:numId="58">
    <w:abstractNumId w:val="42"/>
  </w:num>
  <w:num w:numId="59">
    <w:abstractNumId w:val="44"/>
  </w:num>
  <w:num w:numId="60">
    <w:abstractNumId w:val="37"/>
  </w:num>
  <w:num w:numId="61">
    <w:abstractNumId w:val="71"/>
  </w:num>
  <w:num w:numId="62">
    <w:abstractNumId w:val="59"/>
  </w:num>
  <w:num w:numId="63">
    <w:abstractNumId w:val="79"/>
  </w:num>
  <w:num w:numId="64">
    <w:abstractNumId w:val="66"/>
  </w:num>
  <w:num w:numId="65">
    <w:abstractNumId w:val="73"/>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proofState w:spelling="clean"/>
  <w:defaultTabStop w:val="708"/>
  <w:hyphenationZone w:val="425"/>
  <w:characterSpacingControl w:val="doNotCompress"/>
  <w:footnotePr>
    <w:footnote w:id="-1"/>
    <w:footnote w:id="0"/>
  </w:footnotePr>
  <w:endnotePr>
    <w:endnote w:id="-1"/>
    <w:endnote w:id="0"/>
  </w:endnotePr>
  <w:compat/>
  <w:rsids>
    <w:rsidRoot w:val="00107F60"/>
    <w:rsid w:val="00001831"/>
    <w:rsid w:val="00022DA4"/>
    <w:rsid w:val="000246CD"/>
    <w:rsid w:val="000273FC"/>
    <w:rsid w:val="000304A8"/>
    <w:rsid w:val="00035852"/>
    <w:rsid w:val="0003711E"/>
    <w:rsid w:val="00037A98"/>
    <w:rsid w:val="00040289"/>
    <w:rsid w:val="000429D2"/>
    <w:rsid w:val="00043E17"/>
    <w:rsid w:val="00044799"/>
    <w:rsid w:val="000612EE"/>
    <w:rsid w:val="00067054"/>
    <w:rsid w:val="00067732"/>
    <w:rsid w:val="000678F5"/>
    <w:rsid w:val="00073409"/>
    <w:rsid w:val="0008173A"/>
    <w:rsid w:val="0008657F"/>
    <w:rsid w:val="00086A97"/>
    <w:rsid w:val="00091E68"/>
    <w:rsid w:val="000923A5"/>
    <w:rsid w:val="000937A9"/>
    <w:rsid w:val="000A1D51"/>
    <w:rsid w:val="000A5FAF"/>
    <w:rsid w:val="000A610C"/>
    <w:rsid w:val="000B387C"/>
    <w:rsid w:val="000B453F"/>
    <w:rsid w:val="000B4FB8"/>
    <w:rsid w:val="000C1868"/>
    <w:rsid w:val="000C1EC9"/>
    <w:rsid w:val="000C677D"/>
    <w:rsid w:val="000D220A"/>
    <w:rsid w:val="000D65E4"/>
    <w:rsid w:val="000E2BF3"/>
    <w:rsid w:val="000E77AD"/>
    <w:rsid w:val="000F20E7"/>
    <w:rsid w:val="000F4E39"/>
    <w:rsid w:val="000F58B5"/>
    <w:rsid w:val="000F7194"/>
    <w:rsid w:val="000F7357"/>
    <w:rsid w:val="00102062"/>
    <w:rsid w:val="001047F2"/>
    <w:rsid w:val="00107F60"/>
    <w:rsid w:val="00125321"/>
    <w:rsid w:val="00127518"/>
    <w:rsid w:val="00127E93"/>
    <w:rsid w:val="0013141F"/>
    <w:rsid w:val="00131ED3"/>
    <w:rsid w:val="00135C87"/>
    <w:rsid w:val="00137B08"/>
    <w:rsid w:val="00140281"/>
    <w:rsid w:val="00143305"/>
    <w:rsid w:val="00144243"/>
    <w:rsid w:val="0014496A"/>
    <w:rsid w:val="00150104"/>
    <w:rsid w:val="001506CA"/>
    <w:rsid w:val="001554B0"/>
    <w:rsid w:val="00162E7D"/>
    <w:rsid w:val="0016377B"/>
    <w:rsid w:val="00165E35"/>
    <w:rsid w:val="00167E46"/>
    <w:rsid w:val="001738A2"/>
    <w:rsid w:val="00181DDE"/>
    <w:rsid w:val="00182CC4"/>
    <w:rsid w:val="00182DF4"/>
    <w:rsid w:val="00183E36"/>
    <w:rsid w:val="00187438"/>
    <w:rsid w:val="001939F7"/>
    <w:rsid w:val="00193FA3"/>
    <w:rsid w:val="00197731"/>
    <w:rsid w:val="001A1294"/>
    <w:rsid w:val="001A75C0"/>
    <w:rsid w:val="001B1AB6"/>
    <w:rsid w:val="001B2B28"/>
    <w:rsid w:val="001C6272"/>
    <w:rsid w:val="001D3212"/>
    <w:rsid w:val="001E1AEE"/>
    <w:rsid w:val="001E3997"/>
    <w:rsid w:val="001E4AF4"/>
    <w:rsid w:val="001F33DE"/>
    <w:rsid w:val="001F5B07"/>
    <w:rsid w:val="001F7F6A"/>
    <w:rsid w:val="00205E41"/>
    <w:rsid w:val="002160E0"/>
    <w:rsid w:val="00217E28"/>
    <w:rsid w:val="00220A39"/>
    <w:rsid w:val="00223A8D"/>
    <w:rsid w:val="00223CC1"/>
    <w:rsid w:val="00224D65"/>
    <w:rsid w:val="0022605C"/>
    <w:rsid w:val="00233701"/>
    <w:rsid w:val="00236836"/>
    <w:rsid w:val="00242249"/>
    <w:rsid w:val="00250F23"/>
    <w:rsid w:val="002540FA"/>
    <w:rsid w:val="0027744E"/>
    <w:rsid w:val="00277D3F"/>
    <w:rsid w:val="0028665C"/>
    <w:rsid w:val="00292296"/>
    <w:rsid w:val="0029735F"/>
    <w:rsid w:val="002A1921"/>
    <w:rsid w:val="002A1CDE"/>
    <w:rsid w:val="002A4312"/>
    <w:rsid w:val="002A6E64"/>
    <w:rsid w:val="002B2074"/>
    <w:rsid w:val="002B25DF"/>
    <w:rsid w:val="002B6B87"/>
    <w:rsid w:val="002C27B0"/>
    <w:rsid w:val="002C3B3B"/>
    <w:rsid w:val="002C7F6A"/>
    <w:rsid w:val="002D6A1A"/>
    <w:rsid w:val="002E1501"/>
    <w:rsid w:val="002E5A65"/>
    <w:rsid w:val="002E7494"/>
    <w:rsid w:val="002E7A4C"/>
    <w:rsid w:val="002F488F"/>
    <w:rsid w:val="00300A94"/>
    <w:rsid w:val="003145C5"/>
    <w:rsid w:val="00316CEB"/>
    <w:rsid w:val="00316FA8"/>
    <w:rsid w:val="00320913"/>
    <w:rsid w:val="0032107F"/>
    <w:rsid w:val="0033069A"/>
    <w:rsid w:val="00332876"/>
    <w:rsid w:val="00340839"/>
    <w:rsid w:val="00345346"/>
    <w:rsid w:val="00346FFF"/>
    <w:rsid w:val="00354215"/>
    <w:rsid w:val="00360DBA"/>
    <w:rsid w:val="00362041"/>
    <w:rsid w:val="00362363"/>
    <w:rsid w:val="00372955"/>
    <w:rsid w:val="003757BA"/>
    <w:rsid w:val="00397D3A"/>
    <w:rsid w:val="003A50DE"/>
    <w:rsid w:val="003B170D"/>
    <w:rsid w:val="003B310D"/>
    <w:rsid w:val="003B45B0"/>
    <w:rsid w:val="003B7F8F"/>
    <w:rsid w:val="003C3BB2"/>
    <w:rsid w:val="003C4917"/>
    <w:rsid w:val="003C763F"/>
    <w:rsid w:val="003C7D20"/>
    <w:rsid w:val="003D00BC"/>
    <w:rsid w:val="003D1CBE"/>
    <w:rsid w:val="003D1D9C"/>
    <w:rsid w:val="003D2BD6"/>
    <w:rsid w:val="003D505C"/>
    <w:rsid w:val="003E3978"/>
    <w:rsid w:val="003E5118"/>
    <w:rsid w:val="003E679A"/>
    <w:rsid w:val="003E6C5F"/>
    <w:rsid w:val="003E7683"/>
    <w:rsid w:val="003F40A1"/>
    <w:rsid w:val="003F4265"/>
    <w:rsid w:val="003F7CE6"/>
    <w:rsid w:val="00401B3D"/>
    <w:rsid w:val="00411EDF"/>
    <w:rsid w:val="00414A71"/>
    <w:rsid w:val="00416916"/>
    <w:rsid w:val="00421A72"/>
    <w:rsid w:val="00422BA1"/>
    <w:rsid w:val="004252D1"/>
    <w:rsid w:val="0042672F"/>
    <w:rsid w:val="004363E5"/>
    <w:rsid w:val="004418CE"/>
    <w:rsid w:val="00442EDC"/>
    <w:rsid w:val="00442F50"/>
    <w:rsid w:val="00444151"/>
    <w:rsid w:val="00450FE3"/>
    <w:rsid w:val="00457BA4"/>
    <w:rsid w:val="00470E98"/>
    <w:rsid w:val="004722A5"/>
    <w:rsid w:val="00476FEB"/>
    <w:rsid w:val="004848EE"/>
    <w:rsid w:val="004864DE"/>
    <w:rsid w:val="00492FAA"/>
    <w:rsid w:val="0049522B"/>
    <w:rsid w:val="00497853"/>
    <w:rsid w:val="004B38F9"/>
    <w:rsid w:val="004B6A77"/>
    <w:rsid w:val="004B780F"/>
    <w:rsid w:val="004C1617"/>
    <w:rsid w:val="004C1AD1"/>
    <w:rsid w:val="004C28C3"/>
    <w:rsid w:val="004C2FAF"/>
    <w:rsid w:val="004D2600"/>
    <w:rsid w:val="004D7505"/>
    <w:rsid w:val="004E35C4"/>
    <w:rsid w:val="004E4D40"/>
    <w:rsid w:val="004E4E8E"/>
    <w:rsid w:val="004E72F3"/>
    <w:rsid w:val="004F0CEE"/>
    <w:rsid w:val="004F0D88"/>
    <w:rsid w:val="004F335C"/>
    <w:rsid w:val="004F4DC2"/>
    <w:rsid w:val="0051412B"/>
    <w:rsid w:val="00515482"/>
    <w:rsid w:val="00515789"/>
    <w:rsid w:val="00516153"/>
    <w:rsid w:val="005162AB"/>
    <w:rsid w:val="0052077C"/>
    <w:rsid w:val="005362D3"/>
    <w:rsid w:val="00540262"/>
    <w:rsid w:val="00543AD1"/>
    <w:rsid w:val="00554D04"/>
    <w:rsid w:val="00560182"/>
    <w:rsid w:val="00563C80"/>
    <w:rsid w:val="00565F53"/>
    <w:rsid w:val="00566FCC"/>
    <w:rsid w:val="00571184"/>
    <w:rsid w:val="0057148D"/>
    <w:rsid w:val="00572732"/>
    <w:rsid w:val="0057298D"/>
    <w:rsid w:val="00573416"/>
    <w:rsid w:val="00585CC9"/>
    <w:rsid w:val="0058699E"/>
    <w:rsid w:val="00587126"/>
    <w:rsid w:val="00587A7B"/>
    <w:rsid w:val="00590BE6"/>
    <w:rsid w:val="005913DF"/>
    <w:rsid w:val="00595DBC"/>
    <w:rsid w:val="00597139"/>
    <w:rsid w:val="00597163"/>
    <w:rsid w:val="005A3357"/>
    <w:rsid w:val="005A799E"/>
    <w:rsid w:val="005B2FE5"/>
    <w:rsid w:val="005B6DF3"/>
    <w:rsid w:val="005C64C6"/>
    <w:rsid w:val="005C7CB7"/>
    <w:rsid w:val="005D78C4"/>
    <w:rsid w:val="005E2663"/>
    <w:rsid w:val="005E3CBC"/>
    <w:rsid w:val="005E6CC9"/>
    <w:rsid w:val="005F025F"/>
    <w:rsid w:val="005F05A0"/>
    <w:rsid w:val="005F0BD4"/>
    <w:rsid w:val="005F390C"/>
    <w:rsid w:val="005F641B"/>
    <w:rsid w:val="005F7541"/>
    <w:rsid w:val="006018A3"/>
    <w:rsid w:val="0060447B"/>
    <w:rsid w:val="00605712"/>
    <w:rsid w:val="00611256"/>
    <w:rsid w:val="0061409B"/>
    <w:rsid w:val="00614D4D"/>
    <w:rsid w:val="00624717"/>
    <w:rsid w:val="00643F53"/>
    <w:rsid w:val="00645F9C"/>
    <w:rsid w:val="00647039"/>
    <w:rsid w:val="00650CF4"/>
    <w:rsid w:val="0065115B"/>
    <w:rsid w:val="006515EE"/>
    <w:rsid w:val="00653536"/>
    <w:rsid w:val="00662B8C"/>
    <w:rsid w:val="0066415E"/>
    <w:rsid w:val="00665DB8"/>
    <w:rsid w:val="00666FE6"/>
    <w:rsid w:val="0066798A"/>
    <w:rsid w:val="006708FD"/>
    <w:rsid w:val="00672442"/>
    <w:rsid w:val="00681850"/>
    <w:rsid w:val="00682525"/>
    <w:rsid w:val="00682695"/>
    <w:rsid w:val="006877ED"/>
    <w:rsid w:val="00690121"/>
    <w:rsid w:val="006929D0"/>
    <w:rsid w:val="00692C96"/>
    <w:rsid w:val="00695434"/>
    <w:rsid w:val="006957CC"/>
    <w:rsid w:val="00695B2C"/>
    <w:rsid w:val="00697F97"/>
    <w:rsid w:val="006A38D4"/>
    <w:rsid w:val="006A6071"/>
    <w:rsid w:val="006A6AE0"/>
    <w:rsid w:val="006A7ABF"/>
    <w:rsid w:val="006B7415"/>
    <w:rsid w:val="006C015E"/>
    <w:rsid w:val="006C45FA"/>
    <w:rsid w:val="006C56C1"/>
    <w:rsid w:val="006C7DF5"/>
    <w:rsid w:val="006D15C4"/>
    <w:rsid w:val="006D26FB"/>
    <w:rsid w:val="006D51C3"/>
    <w:rsid w:val="006D782E"/>
    <w:rsid w:val="006D7886"/>
    <w:rsid w:val="006E2566"/>
    <w:rsid w:val="006E6139"/>
    <w:rsid w:val="00705CD6"/>
    <w:rsid w:val="007112AB"/>
    <w:rsid w:val="00717D1B"/>
    <w:rsid w:val="00737427"/>
    <w:rsid w:val="00741839"/>
    <w:rsid w:val="00750821"/>
    <w:rsid w:val="00764512"/>
    <w:rsid w:val="007663B2"/>
    <w:rsid w:val="007712E1"/>
    <w:rsid w:val="00773DF1"/>
    <w:rsid w:val="00774388"/>
    <w:rsid w:val="007770B4"/>
    <w:rsid w:val="007834AB"/>
    <w:rsid w:val="00785B77"/>
    <w:rsid w:val="00787083"/>
    <w:rsid w:val="007929D6"/>
    <w:rsid w:val="00795ABD"/>
    <w:rsid w:val="007A67EF"/>
    <w:rsid w:val="007B123C"/>
    <w:rsid w:val="007B6333"/>
    <w:rsid w:val="007B67FF"/>
    <w:rsid w:val="007C3AEE"/>
    <w:rsid w:val="007C4294"/>
    <w:rsid w:val="007C4F16"/>
    <w:rsid w:val="007C5019"/>
    <w:rsid w:val="007D2E2A"/>
    <w:rsid w:val="007D3C27"/>
    <w:rsid w:val="007D41AD"/>
    <w:rsid w:val="007D5C25"/>
    <w:rsid w:val="007D7CCC"/>
    <w:rsid w:val="007E404A"/>
    <w:rsid w:val="007E7B77"/>
    <w:rsid w:val="008058F5"/>
    <w:rsid w:val="0080764B"/>
    <w:rsid w:val="00811AD9"/>
    <w:rsid w:val="00814869"/>
    <w:rsid w:val="0083187C"/>
    <w:rsid w:val="00837127"/>
    <w:rsid w:val="00837518"/>
    <w:rsid w:val="0084461E"/>
    <w:rsid w:val="008477F6"/>
    <w:rsid w:val="00852B01"/>
    <w:rsid w:val="00853098"/>
    <w:rsid w:val="00860981"/>
    <w:rsid w:val="00861527"/>
    <w:rsid w:val="008642B3"/>
    <w:rsid w:val="008743D3"/>
    <w:rsid w:val="00875843"/>
    <w:rsid w:val="0088261E"/>
    <w:rsid w:val="00885B62"/>
    <w:rsid w:val="00886B94"/>
    <w:rsid w:val="0089015C"/>
    <w:rsid w:val="00891672"/>
    <w:rsid w:val="00893690"/>
    <w:rsid w:val="00893E37"/>
    <w:rsid w:val="00895339"/>
    <w:rsid w:val="0089623B"/>
    <w:rsid w:val="008A0F8E"/>
    <w:rsid w:val="008A13C6"/>
    <w:rsid w:val="008A1805"/>
    <w:rsid w:val="008B16B2"/>
    <w:rsid w:val="008B1E93"/>
    <w:rsid w:val="008B4EED"/>
    <w:rsid w:val="008B685F"/>
    <w:rsid w:val="008B7055"/>
    <w:rsid w:val="008C38A5"/>
    <w:rsid w:val="008C56E6"/>
    <w:rsid w:val="008C5AA1"/>
    <w:rsid w:val="008D00B4"/>
    <w:rsid w:val="008D1923"/>
    <w:rsid w:val="008D3AA7"/>
    <w:rsid w:val="008D7BCE"/>
    <w:rsid w:val="008E1523"/>
    <w:rsid w:val="008E2B86"/>
    <w:rsid w:val="008E4695"/>
    <w:rsid w:val="008F77FD"/>
    <w:rsid w:val="009014F3"/>
    <w:rsid w:val="00904787"/>
    <w:rsid w:val="00922BAA"/>
    <w:rsid w:val="00930A39"/>
    <w:rsid w:val="00947C25"/>
    <w:rsid w:val="00947F02"/>
    <w:rsid w:val="0095036E"/>
    <w:rsid w:val="0095234A"/>
    <w:rsid w:val="009625E9"/>
    <w:rsid w:val="00963D87"/>
    <w:rsid w:val="00971875"/>
    <w:rsid w:val="00972111"/>
    <w:rsid w:val="00972B00"/>
    <w:rsid w:val="00974F20"/>
    <w:rsid w:val="00975539"/>
    <w:rsid w:val="00992EFD"/>
    <w:rsid w:val="00993A61"/>
    <w:rsid w:val="009A2A3C"/>
    <w:rsid w:val="009B0905"/>
    <w:rsid w:val="009B116D"/>
    <w:rsid w:val="009B12AA"/>
    <w:rsid w:val="009B4891"/>
    <w:rsid w:val="009D2486"/>
    <w:rsid w:val="009D5BB3"/>
    <w:rsid w:val="009E0863"/>
    <w:rsid w:val="009E1326"/>
    <w:rsid w:val="009E2637"/>
    <w:rsid w:val="009E2B08"/>
    <w:rsid w:val="009E509C"/>
    <w:rsid w:val="009F05E5"/>
    <w:rsid w:val="009F721F"/>
    <w:rsid w:val="00A01EAE"/>
    <w:rsid w:val="00A02C21"/>
    <w:rsid w:val="00A046FA"/>
    <w:rsid w:val="00A065A3"/>
    <w:rsid w:val="00A07176"/>
    <w:rsid w:val="00A118C4"/>
    <w:rsid w:val="00A11E6A"/>
    <w:rsid w:val="00A1256E"/>
    <w:rsid w:val="00A14621"/>
    <w:rsid w:val="00A151F3"/>
    <w:rsid w:val="00A22EA0"/>
    <w:rsid w:val="00A23DCD"/>
    <w:rsid w:val="00A36A4A"/>
    <w:rsid w:val="00A37F02"/>
    <w:rsid w:val="00A42D7E"/>
    <w:rsid w:val="00A44264"/>
    <w:rsid w:val="00A45EBF"/>
    <w:rsid w:val="00A462C2"/>
    <w:rsid w:val="00A544D1"/>
    <w:rsid w:val="00A55BAF"/>
    <w:rsid w:val="00A55F3F"/>
    <w:rsid w:val="00A5744A"/>
    <w:rsid w:val="00A71A14"/>
    <w:rsid w:val="00A726CF"/>
    <w:rsid w:val="00A742E4"/>
    <w:rsid w:val="00A7748F"/>
    <w:rsid w:val="00A812D9"/>
    <w:rsid w:val="00A828C8"/>
    <w:rsid w:val="00A830C5"/>
    <w:rsid w:val="00A86421"/>
    <w:rsid w:val="00A87CAB"/>
    <w:rsid w:val="00A910BB"/>
    <w:rsid w:val="00A92DD1"/>
    <w:rsid w:val="00A96715"/>
    <w:rsid w:val="00AA0935"/>
    <w:rsid w:val="00AA1694"/>
    <w:rsid w:val="00AA18B4"/>
    <w:rsid w:val="00AA6A79"/>
    <w:rsid w:val="00AB1536"/>
    <w:rsid w:val="00AB184C"/>
    <w:rsid w:val="00AC1122"/>
    <w:rsid w:val="00AC3587"/>
    <w:rsid w:val="00AC38CE"/>
    <w:rsid w:val="00AC53CD"/>
    <w:rsid w:val="00AD7914"/>
    <w:rsid w:val="00AE7C58"/>
    <w:rsid w:val="00AF031A"/>
    <w:rsid w:val="00AF44FB"/>
    <w:rsid w:val="00AF4FC5"/>
    <w:rsid w:val="00B00525"/>
    <w:rsid w:val="00B03657"/>
    <w:rsid w:val="00B03FFA"/>
    <w:rsid w:val="00B05819"/>
    <w:rsid w:val="00B06BFA"/>
    <w:rsid w:val="00B07853"/>
    <w:rsid w:val="00B12ACE"/>
    <w:rsid w:val="00B13B67"/>
    <w:rsid w:val="00B13F0F"/>
    <w:rsid w:val="00B152F4"/>
    <w:rsid w:val="00B15D42"/>
    <w:rsid w:val="00B22FCC"/>
    <w:rsid w:val="00B313A4"/>
    <w:rsid w:val="00B31EE2"/>
    <w:rsid w:val="00B36D76"/>
    <w:rsid w:val="00B41D83"/>
    <w:rsid w:val="00B44E29"/>
    <w:rsid w:val="00B50E5B"/>
    <w:rsid w:val="00B51514"/>
    <w:rsid w:val="00B52B41"/>
    <w:rsid w:val="00B533E6"/>
    <w:rsid w:val="00B62511"/>
    <w:rsid w:val="00B671B9"/>
    <w:rsid w:val="00B72FF1"/>
    <w:rsid w:val="00B8033C"/>
    <w:rsid w:val="00B879A4"/>
    <w:rsid w:val="00B87BC1"/>
    <w:rsid w:val="00B91314"/>
    <w:rsid w:val="00B9236A"/>
    <w:rsid w:val="00B92B21"/>
    <w:rsid w:val="00BA4196"/>
    <w:rsid w:val="00BA5598"/>
    <w:rsid w:val="00BA7206"/>
    <w:rsid w:val="00BB003E"/>
    <w:rsid w:val="00BB4967"/>
    <w:rsid w:val="00BB7CBD"/>
    <w:rsid w:val="00BC1973"/>
    <w:rsid w:val="00BC5F06"/>
    <w:rsid w:val="00BC63FE"/>
    <w:rsid w:val="00BC68F6"/>
    <w:rsid w:val="00BE039D"/>
    <w:rsid w:val="00BE22BB"/>
    <w:rsid w:val="00BE6D89"/>
    <w:rsid w:val="00BE743D"/>
    <w:rsid w:val="00C05878"/>
    <w:rsid w:val="00C11B3B"/>
    <w:rsid w:val="00C12156"/>
    <w:rsid w:val="00C148E5"/>
    <w:rsid w:val="00C15E39"/>
    <w:rsid w:val="00C21AB8"/>
    <w:rsid w:val="00C24135"/>
    <w:rsid w:val="00C318A7"/>
    <w:rsid w:val="00C32962"/>
    <w:rsid w:val="00C41E37"/>
    <w:rsid w:val="00C42D80"/>
    <w:rsid w:val="00C53BA2"/>
    <w:rsid w:val="00C61D41"/>
    <w:rsid w:val="00C733DD"/>
    <w:rsid w:val="00C7652A"/>
    <w:rsid w:val="00C77C68"/>
    <w:rsid w:val="00C849A0"/>
    <w:rsid w:val="00C87FB3"/>
    <w:rsid w:val="00C92C7F"/>
    <w:rsid w:val="00C962A2"/>
    <w:rsid w:val="00CB64BE"/>
    <w:rsid w:val="00CC2ABA"/>
    <w:rsid w:val="00CC4C5F"/>
    <w:rsid w:val="00CC7213"/>
    <w:rsid w:val="00CD52F0"/>
    <w:rsid w:val="00CE6167"/>
    <w:rsid w:val="00CF2B55"/>
    <w:rsid w:val="00CF31A8"/>
    <w:rsid w:val="00CF47BC"/>
    <w:rsid w:val="00D14C78"/>
    <w:rsid w:val="00D155B1"/>
    <w:rsid w:val="00D15B72"/>
    <w:rsid w:val="00D15F67"/>
    <w:rsid w:val="00D209C6"/>
    <w:rsid w:val="00D2550A"/>
    <w:rsid w:val="00D25B09"/>
    <w:rsid w:val="00D25BEA"/>
    <w:rsid w:val="00D306E4"/>
    <w:rsid w:val="00D3183B"/>
    <w:rsid w:val="00D50375"/>
    <w:rsid w:val="00D510CE"/>
    <w:rsid w:val="00D5314A"/>
    <w:rsid w:val="00D53363"/>
    <w:rsid w:val="00D54F3D"/>
    <w:rsid w:val="00D61288"/>
    <w:rsid w:val="00D6186C"/>
    <w:rsid w:val="00D70B3B"/>
    <w:rsid w:val="00D75258"/>
    <w:rsid w:val="00D772DD"/>
    <w:rsid w:val="00D822B8"/>
    <w:rsid w:val="00D951D7"/>
    <w:rsid w:val="00DA0035"/>
    <w:rsid w:val="00DA1030"/>
    <w:rsid w:val="00DA292D"/>
    <w:rsid w:val="00DB5D08"/>
    <w:rsid w:val="00DC0F6C"/>
    <w:rsid w:val="00DC16B4"/>
    <w:rsid w:val="00DC1F1C"/>
    <w:rsid w:val="00DC4C48"/>
    <w:rsid w:val="00DD6F01"/>
    <w:rsid w:val="00DE4252"/>
    <w:rsid w:val="00DF014D"/>
    <w:rsid w:val="00DF1FAA"/>
    <w:rsid w:val="00DF2EB0"/>
    <w:rsid w:val="00DF621C"/>
    <w:rsid w:val="00DF6721"/>
    <w:rsid w:val="00E01228"/>
    <w:rsid w:val="00E05600"/>
    <w:rsid w:val="00E06DD4"/>
    <w:rsid w:val="00E06EC8"/>
    <w:rsid w:val="00E16F23"/>
    <w:rsid w:val="00E1737A"/>
    <w:rsid w:val="00E232E9"/>
    <w:rsid w:val="00E25885"/>
    <w:rsid w:val="00E273BF"/>
    <w:rsid w:val="00E3322D"/>
    <w:rsid w:val="00E33BEF"/>
    <w:rsid w:val="00E36214"/>
    <w:rsid w:val="00E36D0D"/>
    <w:rsid w:val="00E43DAD"/>
    <w:rsid w:val="00E515CB"/>
    <w:rsid w:val="00E55F84"/>
    <w:rsid w:val="00E55F88"/>
    <w:rsid w:val="00E565F1"/>
    <w:rsid w:val="00E65AF3"/>
    <w:rsid w:val="00E73586"/>
    <w:rsid w:val="00E738B8"/>
    <w:rsid w:val="00E74AB9"/>
    <w:rsid w:val="00E8159E"/>
    <w:rsid w:val="00E85398"/>
    <w:rsid w:val="00E90631"/>
    <w:rsid w:val="00E90823"/>
    <w:rsid w:val="00E927FD"/>
    <w:rsid w:val="00EA1857"/>
    <w:rsid w:val="00EA2FDF"/>
    <w:rsid w:val="00EB21D6"/>
    <w:rsid w:val="00EB3641"/>
    <w:rsid w:val="00EB6B6A"/>
    <w:rsid w:val="00EB753F"/>
    <w:rsid w:val="00EC0218"/>
    <w:rsid w:val="00EC3B52"/>
    <w:rsid w:val="00ED1F8C"/>
    <w:rsid w:val="00ED2154"/>
    <w:rsid w:val="00ED2B93"/>
    <w:rsid w:val="00ED35B3"/>
    <w:rsid w:val="00ED3EBB"/>
    <w:rsid w:val="00EE1174"/>
    <w:rsid w:val="00EF0235"/>
    <w:rsid w:val="00EF0569"/>
    <w:rsid w:val="00EF3545"/>
    <w:rsid w:val="00EF4C1E"/>
    <w:rsid w:val="00EF72FB"/>
    <w:rsid w:val="00EF75F7"/>
    <w:rsid w:val="00F0005A"/>
    <w:rsid w:val="00F02DCC"/>
    <w:rsid w:val="00F03D98"/>
    <w:rsid w:val="00F10C1A"/>
    <w:rsid w:val="00F11B1C"/>
    <w:rsid w:val="00F12953"/>
    <w:rsid w:val="00F1597F"/>
    <w:rsid w:val="00F167A3"/>
    <w:rsid w:val="00F1707E"/>
    <w:rsid w:val="00F21A0B"/>
    <w:rsid w:val="00F21F5A"/>
    <w:rsid w:val="00F34EAE"/>
    <w:rsid w:val="00F35938"/>
    <w:rsid w:val="00F415C8"/>
    <w:rsid w:val="00F4252A"/>
    <w:rsid w:val="00F4611A"/>
    <w:rsid w:val="00F477F8"/>
    <w:rsid w:val="00F47B63"/>
    <w:rsid w:val="00F50788"/>
    <w:rsid w:val="00F546DB"/>
    <w:rsid w:val="00F574D8"/>
    <w:rsid w:val="00F60232"/>
    <w:rsid w:val="00F620DC"/>
    <w:rsid w:val="00F644D3"/>
    <w:rsid w:val="00F6664E"/>
    <w:rsid w:val="00F674EC"/>
    <w:rsid w:val="00F71ACA"/>
    <w:rsid w:val="00F739B6"/>
    <w:rsid w:val="00F73EF7"/>
    <w:rsid w:val="00F820B7"/>
    <w:rsid w:val="00F8508A"/>
    <w:rsid w:val="00F867C1"/>
    <w:rsid w:val="00F92B00"/>
    <w:rsid w:val="00F92C73"/>
    <w:rsid w:val="00FA0D1D"/>
    <w:rsid w:val="00FA1821"/>
    <w:rsid w:val="00FA4EC2"/>
    <w:rsid w:val="00FA55F7"/>
    <w:rsid w:val="00FA6385"/>
    <w:rsid w:val="00FB672C"/>
    <w:rsid w:val="00FC6A9E"/>
    <w:rsid w:val="00FD5CEF"/>
    <w:rsid w:val="00FD642B"/>
    <w:rsid w:val="00FF3925"/>
    <w:rsid w:val="00FF4839"/>
    <w:rsid w:val="00FF4B8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90823"/>
    <w:pPr>
      <w:spacing w:after="200" w:line="276" w:lineRule="auto"/>
    </w:pPr>
    <w:rPr>
      <w:sz w:val="22"/>
      <w:szCs w:val="22"/>
      <w:lang w:eastAsia="en-US"/>
    </w:rPr>
  </w:style>
  <w:style w:type="paragraph" w:styleId="Nagwek4">
    <w:name w:val="heading 4"/>
    <w:basedOn w:val="Normalny"/>
    <w:next w:val="Normalny"/>
    <w:link w:val="Nagwek4Znak"/>
    <w:uiPriority w:val="9"/>
    <w:unhideWhenUsed/>
    <w:qFormat/>
    <w:rsid w:val="004C2FAF"/>
    <w:pPr>
      <w:keepNext/>
      <w:spacing w:before="240" w:after="60"/>
      <w:outlineLvl w:val="3"/>
    </w:pPr>
    <w:rPr>
      <w:rFonts w:eastAsia="Times New Roman"/>
      <w:b/>
      <w:bCs/>
      <w:sz w:val="28"/>
      <w:szCs w:val="28"/>
    </w:rPr>
  </w:style>
  <w:style w:type="paragraph" w:styleId="Nagwek5">
    <w:name w:val="heading 5"/>
    <w:basedOn w:val="Normalny"/>
    <w:next w:val="Normalny"/>
    <w:link w:val="Nagwek5Znak"/>
    <w:qFormat/>
    <w:rsid w:val="00CF47BC"/>
    <w:pPr>
      <w:keepNext/>
      <w:keepLines/>
      <w:suppressAutoHyphens/>
      <w:spacing w:before="240" w:after="80" w:line="240" w:lineRule="auto"/>
      <w:outlineLvl w:val="4"/>
    </w:pPr>
    <w:rPr>
      <w:rFonts w:ascii="Arial" w:eastAsia="Arial" w:hAnsi="Arial" w:cs="Arial"/>
      <w:color w:val="666666"/>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07F6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F60"/>
    <w:rPr>
      <w:rFonts w:ascii="Tahoma" w:hAnsi="Tahoma" w:cs="Tahoma"/>
      <w:sz w:val="16"/>
      <w:szCs w:val="16"/>
    </w:rPr>
  </w:style>
  <w:style w:type="character" w:styleId="Hipercze">
    <w:name w:val="Hyperlink"/>
    <w:rsid w:val="009F721F"/>
    <w:rPr>
      <w:color w:val="000080"/>
      <w:u w:val="single"/>
    </w:rPr>
  </w:style>
  <w:style w:type="paragraph" w:styleId="Akapitzlist">
    <w:name w:val="List Paragraph"/>
    <w:aliases w:val="CW_Lista,1_literowka,Literowanie,Akapit z listą1,Akapit z listą;1_literowka,wypunktowanie"/>
    <w:basedOn w:val="Normalny"/>
    <w:link w:val="AkapitzlistZnak"/>
    <w:qFormat/>
    <w:rsid w:val="009F721F"/>
    <w:pPr>
      <w:ind w:left="720"/>
      <w:contextualSpacing/>
    </w:pPr>
  </w:style>
  <w:style w:type="paragraph" w:customStyle="1" w:styleId="pkt">
    <w:name w:val="pkt"/>
    <w:basedOn w:val="Normalny"/>
    <w:link w:val="pktZnak"/>
    <w:rsid w:val="000F7194"/>
    <w:pPr>
      <w:spacing w:before="60" w:after="60" w:line="240" w:lineRule="auto"/>
      <w:ind w:left="851" w:hanging="295"/>
      <w:jc w:val="both"/>
    </w:pPr>
    <w:rPr>
      <w:rFonts w:ascii="Times New Roman" w:eastAsia="Times New Roman" w:hAnsi="Times New Roman"/>
      <w:sz w:val="20"/>
      <w:szCs w:val="20"/>
    </w:rPr>
  </w:style>
  <w:style w:type="character" w:customStyle="1" w:styleId="pktZnak">
    <w:name w:val="pkt Znak"/>
    <w:link w:val="pkt"/>
    <w:locked/>
    <w:rsid w:val="000F7194"/>
    <w:rPr>
      <w:rFonts w:ascii="Times New Roman" w:eastAsia="Times New Roman" w:hAnsi="Times New Roman" w:cs="Times New Roman"/>
      <w:sz w:val="20"/>
      <w:szCs w:val="20"/>
    </w:rPr>
  </w:style>
  <w:style w:type="paragraph" w:styleId="Tekstprzypisudolnego">
    <w:name w:val="footnote text"/>
    <w:aliases w:val="Podrozdział"/>
    <w:basedOn w:val="Normalny"/>
    <w:link w:val="TekstprzypisudolnegoZnak"/>
    <w:rsid w:val="000F7194"/>
    <w:pPr>
      <w:spacing w:after="0" w:line="240" w:lineRule="auto"/>
    </w:pPr>
    <w:rPr>
      <w:rFonts w:ascii="Tahoma" w:eastAsia="Times New Roman" w:hAnsi="Tahoma"/>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0F7194"/>
    <w:rPr>
      <w:rFonts w:ascii="Tahoma" w:eastAsia="Times New Roman" w:hAnsi="Tahoma" w:cs="Times New Roman"/>
      <w:sz w:val="20"/>
      <w:szCs w:val="20"/>
      <w:lang w:eastAsia="pl-PL"/>
    </w:rPr>
  </w:style>
  <w:style w:type="character" w:styleId="Odwoanieprzypisudolnego">
    <w:name w:val="footnote reference"/>
    <w:basedOn w:val="Domylnaczcionkaakapitu"/>
    <w:rsid w:val="000F7194"/>
    <w:rPr>
      <w:rFonts w:cs="Times New Roman"/>
      <w:sz w:val="20"/>
      <w:vertAlign w:val="superscript"/>
    </w:rPr>
  </w:style>
  <w:style w:type="paragraph" w:styleId="Tekstpodstawowy">
    <w:name w:val="Body Text"/>
    <w:basedOn w:val="Normalny"/>
    <w:link w:val="TekstpodstawowyZnak"/>
    <w:rsid w:val="00893E37"/>
    <w:pPr>
      <w:suppressAutoHyphens/>
      <w:spacing w:after="120" w:line="240" w:lineRule="auto"/>
    </w:pPr>
    <w:rPr>
      <w:rFonts w:ascii="Times New Roman" w:eastAsia="Arial Unicode MS" w:hAnsi="Times New Roman"/>
      <w:sz w:val="24"/>
      <w:szCs w:val="24"/>
      <w:lang w:eastAsia="zh-CN"/>
    </w:rPr>
  </w:style>
  <w:style w:type="character" w:customStyle="1" w:styleId="TekstpodstawowyZnak">
    <w:name w:val="Tekst podstawowy Znak"/>
    <w:basedOn w:val="Domylnaczcionkaakapitu"/>
    <w:link w:val="Tekstpodstawowy"/>
    <w:rsid w:val="00893E37"/>
    <w:rPr>
      <w:rFonts w:ascii="Times New Roman" w:eastAsia="Arial Unicode MS" w:hAnsi="Times New Roman" w:cs="Times New Roman"/>
      <w:sz w:val="24"/>
      <w:szCs w:val="24"/>
      <w:lang w:eastAsia="zh-CN"/>
    </w:rPr>
  </w:style>
  <w:style w:type="paragraph" w:customStyle="1" w:styleId="Standard">
    <w:name w:val="Standard"/>
    <w:rsid w:val="00893E37"/>
    <w:pPr>
      <w:widowControl w:val="0"/>
      <w:suppressAutoHyphens/>
      <w:textAlignment w:val="baseline"/>
    </w:pPr>
    <w:rPr>
      <w:rFonts w:ascii="Times New Roman" w:eastAsia="Lucida Sans Unicode" w:hAnsi="Times New Roman" w:cs="Mangal"/>
      <w:kern w:val="1"/>
      <w:sz w:val="24"/>
      <w:szCs w:val="24"/>
      <w:lang w:eastAsia="zh-CN" w:bidi="hi-IN"/>
    </w:rPr>
  </w:style>
  <w:style w:type="character" w:styleId="Odwoaniedokomentarza">
    <w:name w:val="annotation reference"/>
    <w:basedOn w:val="Domylnaczcionkaakapitu"/>
    <w:uiPriority w:val="99"/>
    <w:semiHidden/>
    <w:unhideWhenUsed/>
    <w:rsid w:val="00774388"/>
    <w:rPr>
      <w:sz w:val="16"/>
      <w:szCs w:val="16"/>
    </w:rPr>
  </w:style>
  <w:style w:type="paragraph" w:styleId="Tekstkomentarza">
    <w:name w:val="annotation text"/>
    <w:basedOn w:val="Normalny"/>
    <w:link w:val="TekstkomentarzaZnak"/>
    <w:uiPriority w:val="99"/>
    <w:semiHidden/>
    <w:unhideWhenUsed/>
    <w:rsid w:val="007743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4388"/>
    <w:rPr>
      <w:sz w:val="20"/>
      <w:szCs w:val="20"/>
    </w:rPr>
  </w:style>
  <w:style w:type="paragraph" w:styleId="Tematkomentarza">
    <w:name w:val="annotation subject"/>
    <w:basedOn w:val="Tekstkomentarza"/>
    <w:next w:val="Tekstkomentarza"/>
    <w:link w:val="TematkomentarzaZnak"/>
    <w:uiPriority w:val="99"/>
    <w:semiHidden/>
    <w:unhideWhenUsed/>
    <w:rsid w:val="00774388"/>
    <w:rPr>
      <w:b/>
      <w:bCs/>
    </w:rPr>
  </w:style>
  <w:style w:type="character" w:customStyle="1" w:styleId="TematkomentarzaZnak">
    <w:name w:val="Temat komentarza Znak"/>
    <w:basedOn w:val="TekstkomentarzaZnak"/>
    <w:link w:val="Tematkomentarza"/>
    <w:uiPriority w:val="99"/>
    <w:semiHidden/>
    <w:rsid w:val="00774388"/>
    <w:rPr>
      <w:b/>
      <w:bCs/>
      <w:sz w:val="20"/>
      <w:szCs w:val="20"/>
    </w:rPr>
  </w:style>
  <w:style w:type="character" w:styleId="Uwydatnienie">
    <w:name w:val="Emphasis"/>
    <w:basedOn w:val="Domylnaczcionkaakapitu"/>
    <w:uiPriority w:val="20"/>
    <w:qFormat/>
    <w:rsid w:val="00AF44FB"/>
    <w:rPr>
      <w:i/>
      <w:iCs/>
    </w:rPr>
  </w:style>
  <w:style w:type="character" w:customStyle="1" w:styleId="alb">
    <w:name w:val="a_lb"/>
    <w:basedOn w:val="Domylnaczcionkaakapitu"/>
    <w:rsid w:val="00E06DD4"/>
  </w:style>
  <w:style w:type="paragraph" w:styleId="Tekstpodstawowywcity">
    <w:name w:val="Body Text Indent"/>
    <w:basedOn w:val="Normalny"/>
    <w:link w:val="TekstpodstawowywcityZnak"/>
    <w:unhideWhenUsed/>
    <w:rsid w:val="002E7A4C"/>
    <w:pPr>
      <w:suppressAutoHyphens/>
      <w:spacing w:after="120" w:line="240" w:lineRule="auto"/>
      <w:ind w:left="283"/>
    </w:pPr>
    <w:rPr>
      <w:rFonts w:ascii="Times New Roman" w:eastAsia="Arial Unicode MS" w:hAnsi="Times New Roman"/>
      <w:sz w:val="24"/>
      <w:szCs w:val="24"/>
      <w:lang w:eastAsia="zh-CN"/>
    </w:rPr>
  </w:style>
  <w:style w:type="character" w:customStyle="1" w:styleId="TekstpodstawowywcityZnak">
    <w:name w:val="Tekst podstawowy wcięty Znak"/>
    <w:basedOn w:val="Domylnaczcionkaakapitu"/>
    <w:link w:val="Tekstpodstawowywcity"/>
    <w:rsid w:val="002E7A4C"/>
    <w:rPr>
      <w:rFonts w:ascii="Times New Roman" w:eastAsia="Arial Unicode MS" w:hAnsi="Times New Roman" w:cs="Times New Roman"/>
      <w:sz w:val="24"/>
      <w:szCs w:val="24"/>
      <w:lang w:eastAsia="zh-CN"/>
    </w:rPr>
  </w:style>
  <w:style w:type="paragraph" w:customStyle="1" w:styleId="ust">
    <w:name w:val="ust"/>
    <w:rsid w:val="0061409B"/>
    <w:pPr>
      <w:suppressAutoHyphens/>
      <w:spacing w:before="60" w:after="60"/>
      <w:ind w:left="426" w:hanging="284"/>
      <w:jc w:val="both"/>
    </w:pPr>
    <w:rPr>
      <w:rFonts w:ascii="Times New Roman" w:hAnsi="Times New Roman"/>
      <w:color w:val="00000A"/>
      <w:kern w:val="1"/>
      <w:sz w:val="24"/>
      <w:szCs w:val="24"/>
      <w:lang w:eastAsia="zh-CN"/>
    </w:rPr>
  </w:style>
  <w:style w:type="paragraph" w:styleId="NormalnyWeb">
    <w:name w:val="Normal (Web)"/>
    <w:basedOn w:val="Normalny"/>
    <w:qFormat/>
    <w:rsid w:val="00135C87"/>
    <w:pPr>
      <w:spacing w:before="100" w:after="119" w:line="240" w:lineRule="auto"/>
    </w:pPr>
    <w:rPr>
      <w:rFonts w:ascii="Times New Roman" w:eastAsia="Times New Roman" w:hAnsi="Times New Roman"/>
      <w:color w:val="000000"/>
      <w:kern w:val="1"/>
      <w:sz w:val="24"/>
      <w:szCs w:val="24"/>
      <w:lang w:eastAsia="zh-CN"/>
    </w:rPr>
  </w:style>
  <w:style w:type="character" w:customStyle="1" w:styleId="ListLabel346">
    <w:name w:val="ListLabel 346"/>
    <w:rsid w:val="00A151F3"/>
    <w:rPr>
      <w:color w:val="1155CC"/>
      <w:u w:val="single"/>
    </w:rPr>
  </w:style>
  <w:style w:type="character" w:customStyle="1" w:styleId="Znakiprzypiswdolnych">
    <w:name w:val="Znaki przypisów dolnych"/>
    <w:rsid w:val="00CC4C5F"/>
  </w:style>
  <w:style w:type="character" w:customStyle="1" w:styleId="ListLabel343">
    <w:name w:val="ListLabel 343"/>
    <w:rsid w:val="0008657F"/>
    <w:rPr>
      <w:color w:val="1155CC"/>
      <w:sz w:val="20"/>
      <w:szCs w:val="20"/>
      <w:u w:val="single"/>
    </w:rPr>
  </w:style>
  <w:style w:type="character" w:customStyle="1" w:styleId="ListLabel344">
    <w:name w:val="ListLabel 344"/>
    <w:rsid w:val="0008657F"/>
    <w:rPr>
      <w:sz w:val="20"/>
      <w:szCs w:val="20"/>
    </w:rPr>
  </w:style>
  <w:style w:type="character" w:customStyle="1" w:styleId="ListLabel345">
    <w:name w:val="ListLabel 345"/>
    <w:rsid w:val="0008657F"/>
    <w:rPr>
      <w:b/>
      <w:color w:val="1155CC"/>
      <w:sz w:val="20"/>
      <w:szCs w:val="20"/>
      <w:u w:val="single"/>
    </w:rPr>
  </w:style>
  <w:style w:type="character" w:customStyle="1" w:styleId="Nagwek5Znak">
    <w:name w:val="Nagłówek 5 Znak"/>
    <w:basedOn w:val="Domylnaczcionkaakapitu"/>
    <w:link w:val="Nagwek5"/>
    <w:rsid w:val="00CF47BC"/>
    <w:rPr>
      <w:rFonts w:ascii="Arial" w:eastAsia="Arial" w:hAnsi="Arial" w:cs="Arial"/>
      <w:color w:val="666666"/>
      <w:sz w:val="22"/>
      <w:szCs w:val="22"/>
      <w:lang w:eastAsia="zh-CN" w:bidi="hi-IN"/>
    </w:rPr>
  </w:style>
  <w:style w:type="character" w:customStyle="1" w:styleId="text1">
    <w:name w:val="text1"/>
    <w:rsid w:val="00F674EC"/>
    <w:rPr>
      <w:rFonts w:ascii="Verdana" w:eastAsia="Verdana" w:hAnsi="Verdana" w:cs="Verdana"/>
      <w:color w:val="000000"/>
      <w:sz w:val="20"/>
    </w:rPr>
  </w:style>
  <w:style w:type="paragraph" w:customStyle="1" w:styleId="Tekstpodstawowy31">
    <w:name w:val="Tekst podstawowy 31"/>
    <w:basedOn w:val="Normalny"/>
    <w:rsid w:val="003D1D9C"/>
    <w:pPr>
      <w:suppressAutoHyphens/>
      <w:spacing w:after="0" w:line="240" w:lineRule="auto"/>
      <w:jc w:val="both"/>
    </w:pPr>
    <w:rPr>
      <w:rFonts w:ascii="Times New Roman" w:eastAsia="Times New Roman" w:hAnsi="Times New Roman"/>
      <w:color w:val="000000"/>
      <w:kern w:val="1"/>
      <w:sz w:val="24"/>
      <w:szCs w:val="24"/>
      <w:lang w:eastAsia="zh-CN"/>
    </w:rPr>
  </w:style>
  <w:style w:type="character" w:customStyle="1" w:styleId="FontStyle14">
    <w:name w:val="Font Style14"/>
    <w:basedOn w:val="Domylnaczcionkaakapitu"/>
    <w:qFormat/>
    <w:rsid w:val="00540262"/>
    <w:rPr>
      <w:rFonts w:ascii="Times New Roman" w:hAnsi="Times New Roman" w:cs="Times New Roman" w:hint="default"/>
      <w:sz w:val="20"/>
      <w:szCs w:val="20"/>
    </w:rPr>
  </w:style>
  <w:style w:type="paragraph" w:styleId="Bezodstpw">
    <w:name w:val="No Spacing"/>
    <w:qFormat/>
    <w:rsid w:val="000923A5"/>
    <w:pPr>
      <w:suppressAutoHyphens/>
    </w:pPr>
    <w:rPr>
      <w:rFonts w:ascii="Times New Roman" w:eastAsia="Times New Roman" w:hAnsi="Times New Roman"/>
      <w:lang w:eastAsia="zh-CN"/>
    </w:rPr>
  </w:style>
  <w:style w:type="character" w:styleId="Pogrubienie">
    <w:name w:val="Strong"/>
    <w:qFormat/>
    <w:rsid w:val="00D25B09"/>
    <w:rPr>
      <w:b/>
      <w:bCs/>
    </w:rPr>
  </w:style>
  <w:style w:type="character" w:customStyle="1" w:styleId="Domylnaczcionkaakapitu1">
    <w:name w:val="Domyślna czcionka akapitu1"/>
    <w:rsid w:val="00AA6A79"/>
  </w:style>
  <w:style w:type="character" w:styleId="UyteHipercze">
    <w:name w:val="FollowedHyperlink"/>
    <w:basedOn w:val="Domylnaczcionkaakapitu"/>
    <w:uiPriority w:val="99"/>
    <w:semiHidden/>
    <w:unhideWhenUsed/>
    <w:rsid w:val="00205E41"/>
    <w:rPr>
      <w:color w:val="800080"/>
      <w:u w:val="single"/>
    </w:rPr>
  </w:style>
  <w:style w:type="character" w:customStyle="1" w:styleId="Mocnewyrnione">
    <w:name w:val="Mocne wyró¿nione"/>
    <w:rsid w:val="00C61D41"/>
    <w:rPr>
      <w:b/>
      <w:bCs/>
    </w:rPr>
  </w:style>
  <w:style w:type="character" w:customStyle="1" w:styleId="Wyrnienie">
    <w:name w:val="Wyró¿nienie"/>
    <w:rsid w:val="00C61D41"/>
    <w:rPr>
      <w:i/>
      <w:iCs/>
    </w:rPr>
  </w:style>
  <w:style w:type="paragraph" w:customStyle="1" w:styleId="NormalnyWeb1">
    <w:name w:val="Normalny (Web)1"/>
    <w:basedOn w:val="Normalny"/>
    <w:rsid w:val="00C61D41"/>
    <w:pPr>
      <w:widowControl w:val="0"/>
      <w:spacing w:after="0" w:line="240" w:lineRule="auto"/>
    </w:pPr>
    <w:rPr>
      <w:rFonts w:eastAsia="NSimSun" w:cs="Calibri"/>
      <w:kern w:val="1"/>
      <w:sz w:val="24"/>
      <w:szCs w:val="24"/>
      <w:lang w:eastAsia="ar-SA"/>
    </w:rPr>
  </w:style>
  <w:style w:type="character" w:customStyle="1" w:styleId="Nagwek4Znak">
    <w:name w:val="Nagłówek 4 Znak"/>
    <w:basedOn w:val="Domylnaczcionkaakapitu"/>
    <w:link w:val="Nagwek4"/>
    <w:uiPriority w:val="9"/>
    <w:rsid w:val="004C2FAF"/>
    <w:rPr>
      <w:rFonts w:ascii="Calibri" w:eastAsia="Times New Roman" w:hAnsi="Calibri" w:cs="Times New Roman"/>
      <w:b/>
      <w:bCs/>
      <w:sz w:val="28"/>
      <w:szCs w:val="28"/>
      <w:lang w:eastAsia="en-US"/>
    </w:rPr>
  </w:style>
  <w:style w:type="character" w:customStyle="1" w:styleId="StrongEmphasis">
    <w:name w:val="Strong Emphasis"/>
    <w:rsid w:val="008B1E93"/>
    <w:rPr>
      <w:b/>
      <w:bCs/>
    </w:rPr>
  </w:style>
  <w:style w:type="paragraph" w:customStyle="1" w:styleId="Textbody">
    <w:name w:val="Text body"/>
    <w:basedOn w:val="Normalny"/>
    <w:rsid w:val="008B1E93"/>
    <w:pPr>
      <w:suppressAutoHyphens/>
      <w:autoSpaceDN w:val="0"/>
      <w:spacing w:after="140" w:line="288" w:lineRule="auto"/>
      <w:ind w:left="1044" w:hanging="539"/>
      <w:jc w:val="both"/>
      <w:textAlignment w:val="baseline"/>
    </w:pPr>
    <w:rPr>
      <w:rFonts w:ascii="Times New Roman" w:eastAsia="Times New Roman" w:hAnsi="Times New Roman"/>
      <w:color w:val="000000"/>
      <w:kern w:val="3"/>
      <w:sz w:val="24"/>
      <w:szCs w:val="20"/>
      <w:lang w:eastAsia="zh-CN"/>
    </w:rPr>
  </w:style>
  <w:style w:type="character" w:customStyle="1" w:styleId="AkapitzlistZnak">
    <w:name w:val="Akapit z listą Znak"/>
    <w:aliases w:val="CW_Lista Znak,1_literowka Znak,Literowanie Znak,Akapit z listą1 Znak,Akapit z listą;1_literowka Znak,wypunktowanie Znak"/>
    <w:link w:val="Akapitzlist"/>
    <w:qFormat/>
    <w:locked/>
    <w:rsid w:val="002A43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11428591">
      <w:bodyDiv w:val="1"/>
      <w:marLeft w:val="0"/>
      <w:marRight w:val="0"/>
      <w:marTop w:val="0"/>
      <w:marBottom w:val="0"/>
      <w:divBdr>
        <w:top w:val="none" w:sz="0" w:space="0" w:color="auto"/>
        <w:left w:val="none" w:sz="0" w:space="0" w:color="auto"/>
        <w:bottom w:val="none" w:sz="0" w:space="0" w:color="auto"/>
        <w:right w:val="none" w:sz="0" w:space="0" w:color="auto"/>
      </w:divBdr>
    </w:div>
    <w:div w:id="346442976">
      <w:bodyDiv w:val="1"/>
      <w:marLeft w:val="0"/>
      <w:marRight w:val="0"/>
      <w:marTop w:val="0"/>
      <w:marBottom w:val="0"/>
      <w:divBdr>
        <w:top w:val="none" w:sz="0" w:space="0" w:color="auto"/>
        <w:left w:val="none" w:sz="0" w:space="0" w:color="auto"/>
        <w:bottom w:val="none" w:sz="0" w:space="0" w:color="auto"/>
        <w:right w:val="none" w:sz="0" w:space="0" w:color="auto"/>
      </w:divBdr>
    </w:div>
    <w:div w:id="364991077">
      <w:bodyDiv w:val="1"/>
      <w:marLeft w:val="0"/>
      <w:marRight w:val="0"/>
      <w:marTop w:val="0"/>
      <w:marBottom w:val="0"/>
      <w:divBdr>
        <w:top w:val="none" w:sz="0" w:space="0" w:color="auto"/>
        <w:left w:val="none" w:sz="0" w:space="0" w:color="auto"/>
        <w:bottom w:val="none" w:sz="0" w:space="0" w:color="auto"/>
        <w:right w:val="none" w:sz="0" w:space="0" w:color="auto"/>
      </w:divBdr>
      <w:divsChild>
        <w:div w:id="904606083">
          <w:marLeft w:val="0"/>
          <w:marRight w:val="0"/>
          <w:marTop w:val="0"/>
          <w:marBottom w:val="0"/>
          <w:divBdr>
            <w:top w:val="none" w:sz="0" w:space="0" w:color="auto"/>
            <w:left w:val="none" w:sz="0" w:space="0" w:color="auto"/>
            <w:bottom w:val="none" w:sz="0" w:space="0" w:color="auto"/>
            <w:right w:val="none" w:sz="0" w:space="0" w:color="auto"/>
          </w:divBdr>
        </w:div>
        <w:div w:id="1970554119">
          <w:marLeft w:val="0"/>
          <w:marRight w:val="0"/>
          <w:marTop w:val="0"/>
          <w:marBottom w:val="0"/>
          <w:divBdr>
            <w:top w:val="none" w:sz="0" w:space="0" w:color="auto"/>
            <w:left w:val="none" w:sz="0" w:space="0" w:color="auto"/>
            <w:bottom w:val="none" w:sz="0" w:space="0" w:color="auto"/>
            <w:right w:val="none" w:sz="0" w:space="0" w:color="auto"/>
          </w:divBdr>
        </w:div>
      </w:divsChild>
    </w:div>
    <w:div w:id="403913733">
      <w:bodyDiv w:val="1"/>
      <w:marLeft w:val="0"/>
      <w:marRight w:val="0"/>
      <w:marTop w:val="0"/>
      <w:marBottom w:val="0"/>
      <w:divBdr>
        <w:top w:val="none" w:sz="0" w:space="0" w:color="auto"/>
        <w:left w:val="none" w:sz="0" w:space="0" w:color="auto"/>
        <w:bottom w:val="none" w:sz="0" w:space="0" w:color="auto"/>
        <w:right w:val="none" w:sz="0" w:space="0" w:color="auto"/>
      </w:divBdr>
    </w:div>
    <w:div w:id="428964009">
      <w:bodyDiv w:val="1"/>
      <w:marLeft w:val="0"/>
      <w:marRight w:val="0"/>
      <w:marTop w:val="0"/>
      <w:marBottom w:val="0"/>
      <w:divBdr>
        <w:top w:val="none" w:sz="0" w:space="0" w:color="auto"/>
        <w:left w:val="none" w:sz="0" w:space="0" w:color="auto"/>
        <w:bottom w:val="none" w:sz="0" w:space="0" w:color="auto"/>
        <w:right w:val="none" w:sz="0" w:space="0" w:color="auto"/>
      </w:divBdr>
      <w:divsChild>
        <w:div w:id="601844462">
          <w:marLeft w:val="0"/>
          <w:marRight w:val="0"/>
          <w:marTop w:val="0"/>
          <w:marBottom w:val="0"/>
          <w:divBdr>
            <w:top w:val="none" w:sz="0" w:space="0" w:color="auto"/>
            <w:left w:val="none" w:sz="0" w:space="0" w:color="auto"/>
            <w:bottom w:val="none" w:sz="0" w:space="0" w:color="auto"/>
            <w:right w:val="none" w:sz="0" w:space="0" w:color="auto"/>
          </w:divBdr>
        </w:div>
        <w:div w:id="1295674513">
          <w:marLeft w:val="0"/>
          <w:marRight w:val="0"/>
          <w:marTop w:val="0"/>
          <w:marBottom w:val="0"/>
          <w:divBdr>
            <w:top w:val="none" w:sz="0" w:space="0" w:color="auto"/>
            <w:left w:val="none" w:sz="0" w:space="0" w:color="auto"/>
            <w:bottom w:val="none" w:sz="0" w:space="0" w:color="auto"/>
            <w:right w:val="none" w:sz="0" w:space="0" w:color="auto"/>
          </w:divBdr>
        </w:div>
        <w:div w:id="1474252959">
          <w:marLeft w:val="0"/>
          <w:marRight w:val="0"/>
          <w:marTop w:val="0"/>
          <w:marBottom w:val="0"/>
          <w:divBdr>
            <w:top w:val="none" w:sz="0" w:space="0" w:color="auto"/>
            <w:left w:val="none" w:sz="0" w:space="0" w:color="auto"/>
            <w:bottom w:val="none" w:sz="0" w:space="0" w:color="auto"/>
            <w:right w:val="none" w:sz="0" w:space="0" w:color="auto"/>
          </w:divBdr>
        </w:div>
        <w:div w:id="1889611513">
          <w:marLeft w:val="0"/>
          <w:marRight w:val="0"/>
          <w:marTop w:val="0"/>
          <w:marBottom w:val="0"/>
          <w:divBdr>
            <w:top w:val="none" w:sz="0" w:space="0" w:color="auto"/>
            <w:left w:val="none" w:sz="0" w:space="0" w:color="auto"/>
            <w:bottom w:val="none" w:sz="0" w:space="0" w:color="auto"/>
            <w:right w:val="none" w:sz="0" w:space="0" w:color="auto"/>
          </w:divBdr>
        </w:div>
      </w:divsChild>
    </w:div>
    <w:div w:id="472987268">
      <w:bodyDiv w:val="1"/>
      <w:marLeft w:val="0"/>
      <w:marRight w:val="0"/>
      <w:marTop w:val="0"/>
      <w:marBottom w:val="0"/>
      <w:divBdr>
        <w:top w:val="none" w:sz="0" w:space="0" w:color="auto"/>
        <w:left w:val="none" w:sz="0" w:space="0" w:color="auto"/>
        <w:bottom w:val="none" w:sz="0" w:space="0" w:color="auto"/>
        <w:right w:val="none" w:sz="0" w:space="0" w:color="auto"/>
      </w:divBdr>
      <w:divsChild>
        <w:div w:id="302467728">
          <w:marLeft w:val="0"/>
          <w:marRight w:val="0"/>
          <w:marTop w:val="0"/>
          <w:marBottom w:val="0"/>
          <w:divBdr>
            <w:top w:val="none" w:sz="0" w:space="0" w:color="auto"/>
            <w:left w:val="none" w:sz="0" w:space="0" w:color="auto"/>
            <w:bottom w:val="none" w:sz="0" w:space="0" w:color="auto"/>
            <w:right w:val="none" w:sz="0" w:space="0" w:color="auto"/>
          </w:divBdr>
        </w:div>
        <w:div w:id="553738958">
          <w:marLeft w:val="0"/>
          <w:marRight w:val="0"/>
          <w:marTop w:val="0"/>
          <w:marBottom w:val="0"/>
          <w:divBdr>
            <w:top w:val="none" w:sz="0" w:space="0" w:color="auto"/>
            <w:left w:val="none" w:sz="0" w:space="0" w:color="auto"/>
            <w:bottom w:val="none" w:sz="0" w:space="0" w:color="auto"/>
            <w:right w:val="none" w:sz="0" w:space="0" w:color="auto"/>
          </w:divBdr>
        </w:div>
        <w:div w:id="664095767">
          <w:marLeft w:val="0"/>
          <w:marRight w:val="0"/>
          <w:marTop w:val="0"/>
          <w:marBottom w:val="0"/>
          <w:divBdr>
            <w:top w:val="none" w:sz="0" w:space="0" w:color="auto"/>
            <w:left w:val="none" w:sz="0" w:space="0" w:color="auto"/>
            <w:bottom w:val="none" w:sz="0" w:space="0" w:color="auto"/>
            <w:right w:val="none" w:sz="0" w:space="0" w:color="auto"/>
          </w:divBdr>
        </w:div>
      </w:divsChild>
    </w:div>
    <w:div w:id="514807073">
      <w:bodyDiv w:val="1"/>
      <w:marLeft w:val="0"/>
      <w:marRight w:val="0"/>
      <w:marTop w:val="0"/>
      <w:marBottom w:val="0"/>
      <w:divBdr>
        <w:top w:val="none" w:sz="0" w:space="0" w:color="auto"/>
        <w:left w:val="none" w:sz="0" w:space="0" w:color="auto"/>
        <w:bottom w:val="none" w:sz="0" w:space="0" w:color="auto"/>
        <w:right w:val="none" w:sz="0" w:space="0" w:color="auto"/>
      </w:divBdr>
    </w:div>
    <w:div w:id="563953867">
      <w:bodyDiv w:val="1"/>
      <w:marLeft w:val="0"/>
      <w:marRight w:val="0"/>
      <w:marTop w:val="0"/>
      <w:marBottom w:val="0"/>
      <w:divBdr>
        <w:top w:val="none" w:sz="0" w:space="0" w:color="auto"/>
        <w:left w:val="none" w:sz="0" w:space="0" w:color="auto"/>
        <w:bottom w:val="none" w:sz="0" w:space="0" w:color="auto"/>
        <w:right w:val="none" w:sz="0" w:space="0" w:color="auto"/>
      </w:divBdr>
    </w:div>
    <w:div w:id="568420762">
      <w:bodyDiv w:val="1"/>
      <w:marLeft w:val="0"/>
      <w:marRight w:val="0"/>
      <w:marTop w:val="0"/>
      <w:marBottom w:val="0"/>
      <w:divBdr>
        <w:top w:val="none" w:sz="0" w:space="0" w:color="auto"/>
        <w:left w:val="none" w:sz="0" w:space="0" w:color="auto"/>
        <w:bottom w:val="none" w:sz="0" w:space="0" w:color="auto"/>
        <w:right w:val="none" w:sz="0" w:space="0" w:color="auto"/>
      </w:divBdr>
      <w:divsChild>
        <w:div w:id="1444882402">
          <w:marLeft w:val="0"/>
          <w:marRight w:val="0"/>
          <w:marTop w:val="0"/>
          <w:marBottom w:val="0"/>
          <w:divBdr>
            <w:top w:val="none" w:sz="0" w:space="0" w:color="auto"/>
            <w:left w:val="none" w:sz="0" w:space="0" w:color="auto"/>
            <w:bottom w:val="none" w:sz="0" w:space="0" w:color="auto"/>
            <w:right w:val="none" w:sz="0" w:space="0" w:color="auto"/>
          </w:divBdr>
        </w:div>
      </w:divsChild>
    </w:div>
    <w:div w:id="680158550">
      <w:bodyDiv w:val="1"/>
      <w:marLeft w:val="0"/>
      <w:marRight w:val="0"/>
      <w:marTop w:val="0"/>
      <w:marBottom w:val="0"/>
      <w:divBdr>
        <w:top w:val="none" w:sz="0" w:space="0" w:color="auto"/>
        <w:left w:val="none" w:sz="0" w:space="0" w:color="auto"/>
        <w:bottom w:val="none" w:sz="0" w:space="0" w:color="auto"/>
        <w:right w:val="none" w:sz="0" w:space="0" w:color="auto"/>
      </w:divBdr>
    </w:div>
    <w:div w:id="768622271">
      <w:bodyDiv w:val="1"/>
      <w:marLeft w:val="0"/>
      <w:marRight w:val="0"/>
      <w:marTop w:val="0"/>
      <w:marBottom w:val="0"/>
      <w:divBdr>
        <w:top w:val="none" w:sz="0" w:space="0" w:color="auto"/>
        <w:left w:val="none" w:sz="0" w:space="0" w:color="auto"/>
        <w:bottom w:val="none" w:sz="0" w:space="0" w:color="auto"/>
        <w:right w:val="none" w:sz="0" w:space="0" w:color="auto"/>
      </w:divBdr>
    </w:div>
    <w:div w:id="808061622">
      <w:bodyDiv w:val="1"/>
      <w:marLeft w:val="0"/>
      <w:marRight w:val="0"/>
      <w:marTop w:val="0"/>
      <w:marBottom w:val="0"/>
      <w:divBdr>
        <w:top w:val="none" w:sz="0" w:space="0" w:color="auto"/>
        <w:left w:val="none" w:sz="0" w:space="0" w:color="auto"/>
        <w:bottom w:val="none" w:sz="0" w:space="0" w:color="auto"/>
        <w:right w:val="none" w:sz="0" w:space="0" w:color="auto"/>
      </w:divBdr>
    </w:div>
    <w:div w:id="876888797">
      <w:bodyDiv w:val="1"/>
      <w:marLeft w:val="0"/>
      <w:marRight w:val="0"/>
      <w:marTop w:val="0"/>
      <w:marBottom w:val="0"/>
      <w:divBdr>
        <w:top w:val="none" w:sz="0" w:space="0" w:color="auto"/>
        <w:left w:val="none" w:sz="0" w:space="0" w:color="auto"/>
        <w:bottom w:val="none" w:sz="0" w:space="0" w:color="auto"/>
        <w:right w:val="none" w:sz="0" w:space="0" w:color="auto"/>
      </w:divBdr>
    </w:div>
    <w:div w:id="961302584">
      <w:bodyDiv w:val="1"/>
      <w:marLeft w:val="0"/>
      <w:marRight w:val="0"/>
      <w:marTop w:val="0"/>
      <w:marBottom w:val="0"/>
      <w:divBdr>
        <w:top w:val="none" w:sz="0" w:space="0" w:color="auto"/>
        <w:left w:val="none" w:sz="0" w:space="0" w:color="auto"/>
        <w:bottom w:val="none" w:sz="0" w:space="0" w:color="auto"/>
        <w:right w:val="none" w:sz="0" w:space="0" w:color="auto"/>
      </w:divBdr>
    </w:div>
    <w:div w:id="1004012026">
      <w:bodyDiv w:val="1"/>
      <w:marLeft w:val="0"/>
      <w:marRight w:val="0"/>
      <w:marTop w:val="0"/>
      <w:marBottom w:val="0"/>
      <w:divBdr>
        <w:top w:val="none" w:sz="0" w:space="0" w:color="auto"/>
        <w:left w:val="none" w:sz="0" w:space="0" w:color="auto"/>
        <w:bottom w:val="none" w:sz="0" w:space="0" w:color="auto"/>
        <w:right w:val="none" w:sz="0" w:space="0" w:color="auto"/>
      </w:divBdr>
    </w:div>
    <w:div w:id="1049258586">
      <w:bodyDiv w:val="1"/>
      <w:marLeft w:val="0"/>
      <w:marRight w:val="0"/>
      <w:marTop w:val="0"/>
      <w:marBottom w:val="0"/>
      <w:divBdr>
        <w:top w:val="none" w:sz="0" w:space="0" w:color="auto"/>
        <w:left w:val="none" w:sz="0" w:space="0" w:color="auto"/>
        <w:bottom w:val="none" w:sz="0" w:space="0" w:color="auto"/>
        <w:right w:val="none" w:sz="0" w:space="0" w:color="auto"/>
      </w:divBdr>
    </w:div>
    <w:div w:id="1075206946">
      <w:bodyDiv w:val="1"/>
      <w:marLeft w:val="0"/>
      <w:marRight w:val="0"/>
      <w:marTop w:val="0"/>
      <w:marBottom w:val="0"/>
      <w:divBdr>
        <w:top w:val="none" w:sz="0" w:space="0" w:color="auto"/>
        <w:left w:val="none" w:sz="0" w:space="0" w:color="auto"/>
        <w:bottom w:val="none" w:sz="0" w:space="0" w:color="auto"/>
        <w:right w:val="none" w:sz="0" w:space="0" w:color="auto"/>
      </w:divBdr>
    </w:div>
    <w:div w:id="1080641242">
      <w:bodyDiv w:val="1"/>
      <w:marLeft w:val="0"/>
      <w:marRight w:val="0"/>
      <w:marTop w:val="0"/>
      <w:marBottom w:val="0"/>
      <w:divBdr>
        <w:top w:val="none" w:sz="0" w:space="0" w:color="auto"/>
        <w:left w:val="none" w:sz="0" w:space="0" w:color="auto"/>
        <w:bottom w:val="none" w:sz="0" w:space="0" w:color="auto"/>
        <w:right w:val="none" w:sz="0" w:space="0" w:color="auto"/>
      </w:divBdr>
    </w:div>
    <w:div w:id="1173298115">
      <w:bodyDiv w:val="1"/>
      <w:marLeft w:val="0"/>
      <w:marRight w:val="0"/>
      <w:marTop w:val="0"/>
      <w:marBottom w:val="0"/>
      <w:divBdr>
        <w:top w:val="none" w:sz="0" w:space="0" w:color="auto"/>
        <w:left w:val="none" w:sz="0" w:space="0" w:color="auto"/>
        <w:bottom w:val="none" w:sz="0" w:space="0" w:color="auto"/>
        <w:right w:val="none" w:sz="0" w:space="0" w:color="auto"/>
      </w:divBdr>
    </w:div>
    <w:div w:id="1230772396">
      <w:bodyDiv w:val="1"/>
      <w:marLeft w:val="0"/>
      <w:marRight w:val="0"/>
      <w:marTop w:val="0"/>
      <w:marBottom w:val="0"/>
      <w:divBdr>
        <w:top w:val="none" w:sz="0" w:space="0" w:color="auto"/>
        <w:left w:val="none" w:sz="0" w:space="0" w:color="auto"/>
        <w:bottom w:val="none" w:sz="0" w:space="0" w:color="auto"/>
        <w:right w:val="none" w:sz="0" w:space="0" w:color="auto"/>
      </w:divBdr>
    </w:div>
    <w:div w:id="1263339731">
      <w:bodyDiv w:val="1"/>
      <w:marLeft w:val="0"/>
      <w:marRight w:val="0"/>
      <w:marTop w:val="0"/>
      <w:marBottom w:val="0"/>
      <w:divBdr>
        <w:top w:val="none" w:sz="0" w:space="0" w:color="auto"/>
        <w:left w:val="none" w:sz="0" w:space="0" w:color="auto"/>
        <w:bottom w:val="none" w:sz="0" w:space="0" w:color="auto"/>
        <w:right w:val="none" w:sz="0" w:space="0" w:color="auto"/>
      </w:divBdr>
    </w:div>
    <w:div w:id="1297644300">
      <w:bodyDiv w:val="1"/>
      <w:marLeft w:val="0"/>
      <w:marRight w:val="0"/>
      <w:marTop w:val="0"/>
      <w:marBottom w:val="0"/>
      <w:divBdr>
        <w:top w:val="none" w:sz="0" w:space="0" w:color="auto"/>
        <w:left w:val="none" w:sz="0" w:space="0" w:color="auto"/>
        <w:bottom w:val="none" w:sz="0" w:space="0" w:color="auto"/>
        <w:right w:val="none" w:sz="0" w:space="0" w:color="auto"/>
      </w:divBdr>
    </w:div>
    <w:div w:id="1447120306">
      <w:bodyDiv w:val="1"/>
      <w:marLeft w:val="0"/>
      <w:marRight w:val="0"/>
      <w:marTop w:val="0"/>
      <w:marBottom w:val="0"/>
      <w:divBdr>
        <w:top w:val="none" w:sz="0" w:space="0" w:color="auto"/>
        <w:left w:val="none" w:sz="0" w:space="0" w:color="auto"/>
        <w:bottom w:val="none" w:sz="0" w:space="0" w:color="auto"/>
        <w:right w:val="none" w:sz="0" w:space="0" w:color="auto"/>
      </w:divBdr>
    </w:div>
    <w:div w:id="1459496409">
      <w:bodyDiv w:val="1"/>
      <w:marLeft w:val="0"/>
      <w:marRight w:val="0"/>
      <w:marTop w:val="0"/>
      <w:marBottom w:val="0"/>
      <w:divBdr>
        <w:top w:val="none" w:sz="0" w:space="0" w:color="auto"/>
        <w:left w:val="none" w:sz="0" w:space="0" w:color="auto"/>
        <w:bottom w:val="none" w:sz="0" w:space="0" w:color="auto"/>
        <w:right w:val="none" w:sz="0" w:space="0" w:color="auto"/>
      </w:divBdr>
    </w:div>
    <w:div w:id="1548443774">
      <w:bodyDiv w:val="1"/>
      <w:marLeft w:val="0"/>
      <w:marRight w:val="0"/>
      <w:marTop w:val="0"/>
      <w:marBottom w:val="0"/>
      <w:divBdr>
        <w:top w:val="none" w:sz="0" w:space="0" w:color="auto"/>
        <w:left w:val="none" w:sz="0" w:space="0" w:color="auto"/>
        <w:bottom w:val="none" w:sz="0" w:space="0" w:color="auto"/>
        <w:right w:val="none" w:sz="0" w:space="0" w:color="auto"/>
      </w:divBdr>
    </w:div>
    <w:div w:id="1730493249">
      <w:bodyDiv w:val="1"/>
      <w:marLeft w:val="0"/>
      <w:marRight w:val="0"/>
      <w:marTop w:val="0"/>
      <w:marBottom w:val="0"/>
      <w:divBdr>
        <w:top w:val="none" w:sz="0" w:space="0" w:color="auto"/>
        <w:left w:val="none" w:sz="0" w:space="0" w:color="auto"/>
        <w:bottom w:val="none" w:sz="0" w:space="0" w:color="auto"/>
        <w:right w:val="none" w:sz="0" w:space="0" w:color="auto"/>
      </w:divBdr>
    </w:div>
    <w:div w:id="1893037850">
      <w:bodyDiv w:val="1"/>
      <w:marLeft w:val="0"/>
      <w:marRight w:val="0"/>
      <w:marTop w:val="0"/>
      <w:marBottom w:val="0"/>
      <w:divBdr>
        <w:top w:val="none" w:sz="0" w:space="0" w:color="auto"/>
        <w:left w:val="none" w:sz="0" w:space="0" w:color="auto"/>
        <w:bottom w:val="none" w:sz="0" w:space="0" w:color="auto"/>
        <w:right w:val="none" w:sz="0" w:space="0" w:color="auto"/>
      </w:divBdr>
    </w:div>
    <w:div w:id="1962149207">
      <w:bodyDiv w:val="1"/>
      <w:marLeft w:val="0"/>
      <w:marRight w:val="0"/>
      <w:marTop w:val="0"/>
      <w:marBottom w:val="0"/>
      <w:divBdr>
        <w:top w:val="none" w:sz="0" w:space="0" w:color="auto"/>
        <w:left w:val="none" w:sz="0" w:space="0" w:color="auto"/>
        <w:bottom w:val="none" w:sz="0" w:space="0" w:color="auto"/>
        <w:right w:val="none" w:sz="0" w:space="0" w:color="auto"/>
      </w:divBdr>
      <w:divsChild>
        <w:div w:id="113863687">
          <w:marLeft w:val="0"/>
          <w:marRight w:val="0"/>
          <w:marTop w:val="0"/>
          <w:marBottom w:val="0"/>
          <w:divBdr>
            <w:top w:val="none" w:sz="0" w:space="0" w:color="auto"/>
            <w:left w:val="none" w:sz="0" w:space="0" w:color="auto"/>
            <w:bottom w:val="none" w:sz="0" w:space="0" w:color="auto"/>
            <w:right w:val="none" w:sz="0" w:space="0" w:color="auto"/>
          </w:divBdr>
        </w:div>
        <w:div w:id="1765571072">
          <w:marLeft w:val="0"/>
          <w:marRight w:val="0"/>
          <w:marTop w:val="0"/>
          <w:marBottom w:val="0"/>
          <w:divBdr>
            <w:top w:val="none" w:sz="0" w:space="0" w:color="auto"/>
            <w:left w:val="none" w:sz="0" w:space="0" w:color="auto"/>
            <w:bottom w:val="none" w:sz="0" w:space="0" w:color="auto"/>
            <w:right w:val="none" w:sz="0" w:space="0" w:color="auto"/>
          </w:divBdr>
        </w:div>
      </w:divsChild>
    </w:div>
    <w:div w:id="2099906974">
      <w:bodyDiv w:val="1"/>
      <w:marLeft w:val="0"/>
      <w:marRight w:val="0"/>
      <w:marTop w:val="0"/>
      <w:marBottom w:val="0"/>
      <w:divBdr>
        <w:top w:val="none" w:sz="0" w:space="0" w:color="auto"/>
        <w:left w:val="none" w:sz="0" w:space="0" w:color="auto"/>
        <w:bottom w:val="none" w:sz="0" w:space="0" w:color="auto"/>
        <w:right w:val="none" w:sz="0" w:space="0" w:color="auto"/>
      </w:divBdr>
    </w:div>
    <w:div w:id="2107917538">
      <w:bodyDiv w:val="1"/>
      <w:marLeft w:val="0"/>
      <w:marRight w:val="0"/>
      <w:marTop w:val="0"/>
      <w:marBottom w:val="0"/>
      <w:divBdr>
        <w:top w:val="none" w:sz="0" w:space="0" w:color="auto"/>
        <w:left w:val="none" w:sz="0" w:space="0" w:color="auto"/>
        <w:bottom w:val="none" w:sz="0" w:space="0" w:color="auto"/>
        <w:right w:val="none" w:sz="0" w:space="0" w:color="auto"/>
      </w:divBdr>
    </w:div>
    <w:div w:id="2116439067">
      <w:bodyDiv w:val="1"/>
      <w:marLeft w:val="0"/>
      <w:marRight w:val="0"/>
      <w:marTop w:val="0"/>
      <w:marBottom w:val="0"/>
      <w:divBdr>
        <w:top w:val="none" w:sz="0" w:space="0" w:color="auto"/>
        <w:left w:val="none" w:sz="0" w:space="0" w:color="auto"/>
        <w:bottom w:val="none" w:sz="0" w:space="0" w:color="auto"/>
        <w:right w:val="none" w:sz="0" w:space="0" w:color="auto"/>
      </w:divBdr>
    </w:div>
    <w:div w:id="213879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platformazakupowa.pl/" TargetMode="External"/><Relationship Id="rId42" Type="http://schemas.openxmlformats.org/officeDocument/2006/relationships/hyperlink" Target="https://platformazakupowa.pl/strona/45-instrukcje" TargetMode="External"/><Relationship Id="rId47" Type="http://schemas.openxmlformats.org/officeDocument/2006/relationships/hyperlink" Target="https://platformazakupowa.pl/strona/45-instrukcje"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s://platformazakupowa.pl/strona/1-regulamin" TargetMode="External"/><Relationship Id="rId46"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platformazakupowa.pl/transakcja/757743" TargetMode="External"/><Relationship Id="rId29" Type="http://schemas.openxmlformats.org/officeDocument/2006/relationships/hyperlink" Target="https://platformazakupowa.pl/" TargetMode="External"/><Relationship Id="rId41"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757743"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s://platformazakupowa.pl/transakcja/757743" TargetMode="External"/><Relationship Id="rId40" Type="http://schemas.openxmlformats.org/officeDocument/2006/relationships/hyperlink" Target="https://www.nccert.pl/" TargetMode="External"/><Relationship Id="rId45"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biuro@mpwik-poddebice.pl"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49" Type="http://schemas.openxmlformats.org/officeDocument/2006/relationships/hyperlink" Target="file:///E:\MPWIK\1%20Wodoci&#261;gki%20Dominikowice%20Balin\biuro@mpwik-poddebice.pl" TargetMode="External"/><Relationship Id="rId10" Type="http://schemas.openxmlformats.org/officeDocument/2006/relationships/hyperlink" Target="https://platformazakupowa.pl/transakcja/757743" TargetMode="External"/><Relationship Id="rId19" Type="http://schemas.openxmlformats.org/officeDocument/2006/relationships/hyperlink" Target="https://platformazakupowa.pl/" TargetMode="External"/><Relationship Id="rId31" Type="http://schemas.openxmlformats.org/officeDocument/2006/relationships/hyperlink" Target="https://drive.google.com/file/d/1Kd1DttbBeiNWt4q4slS4t76lZVKPbkyD/view" TargetMode="External"/><Relationship Id="rId44" Type="http://schemas.openxmlformats.org/officeDocument/2006/relationships/hyperlink" Target="https://platformazakupowa.pl/transakcja/757743" TargetMode="External"/><Relationship Id="rId4" Type="http://schemas.openxmlformats.org/officeDocument/2006/relationships/settings" Target="settings.xml"/><Relationship Id="rId9" Type="http://schemas.openxmlformats.org/officeDocument/2006/relationships/hyperlink" Target="file:///I:\Moje\PISMA%20I%20DOKUMENTY\Przetargi\Przetargi%202021\PSZOK%20-%20przetarg%20na%20odbi&#243;r%20odpad&#243;w\biuro@mpwik-poddebice.pl" TargetMode="External"/><Relationship Id="rId14" Type="http://schemas.openxmlformats.org/officeDocument/2006/relationships/hyperlink" Target="https://sip.lex.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1-regulamin" TargetMode="External"/><Relationship Id="rId35" Type="http://schemas.openxmlformats.org/officeDocument/2006/relationships/hyperlink" Target="https://platformazakupowa.pl/strona/45-instrukcje" TargetMode="External"/><Relationship Id="rId43" Type="http://schemas.openxmlformats.org/officeDocument/2006/relationships/hyperlink" Target="file:///I:\Moje\PISMA%20I%20DOKUMENTY\Uzytkownicy$\epospieszynska\Desktop\Nowa%20Ustawa%202021\platformazakupowa.pl" TargetMode="External"/><Relationship Id="rId48" Type="http://schemas.openxmlformats.org/officeDocument/2006/relationships/hyperlink" Target="https://platformazakupowa.pl/transakcja/757743" TargetMode="External"/><Relationship Id="rId8" Type="http://schemas.openxmlformats.org/officeDocument/2006/relationships/hyperlink" Target="http://www.mpwik-poddebice.pl" TargetMode="External"/><Relationship Id="rId51"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A0B19C-956E-4CA7-903C-A84455727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23</Pages>
  <Words>10214</Words>
  <Characters>61284</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UMPCE</Company>
  <LinksUpToDate>false</LinksUpToDate>
  <CharactersWithSpaces>71356</CharactersWithSpaces>
  <SharedDoc>false</SharedDoc>
  <HLinks>
    <vt:vector size="246" baseType="variant">
      <vt:variant>
        <vt:i4>19660828</vt:i4>
      </vt:variant>
      <vt:variant>
        <vt:i4>120</vt:i4>
      </vt:variant>
      <vt:variant>
        <vt:i4>0</vt:i4>
      </vt:variant>
      <vt:variant>
        <vt:i4>5</vt:i4>
      </vt:variant>
      <vt:variant>
        <vt:lpwstr>E:\MPWIK\1 Wodociągki Dominikowice Balin\biuro@mpwik-poddebice.pl</vt:lpwstr>
      </vt:variant>
      <vt:variant>
        <vt:lpwstr/>
      </vt:variant>
      <vt:variant>
        <vt:i4>4063334</vt:i4>
      </vt:variant>
      <vt:variant>
        <vt:i4>117</vt:i4>
      </vt:variant>
      <vt:variant>
        <vt:i4>0</vt:i4>
      </vt:variant>
      <vt:variant>
        <vt:i4>5</vt:i4>
      </vt:variant>
      <vt:variant>
        <vt:lpwstr>https://platformazakupowa.pl/pn/mpwik-poddebice</vt:lpwstr>
      </vt:variant>
      <vt:variant>
        <vt:lpwstr/>
      </vt:variant>
      <vt:variant>
        <vt:i4>4390926</vt:i4>
      </vt:variant>
      <vt:variant>
        <vt:i4>114</vt:i4>
      </vt:variant>
      <vt:variant>
        <vt:i4>0</vt:i4>
      </vt:variant>
      <vt:variant>
        <vt:i4>5</vt:i4>
      </vt:variant>
      <vt:variant>
        <vt:lpwstr>https://platformazakupowa.pl/strona/45-instrukcje</vt:lpwstr>
      </vt:variant>
      <vt:variant>
        <vt:lpwstr/>
      </vt:variant>
      <vt:variant>
        <vt:i4>655431</vt:i4>
      </vt:variant>
      <vt:variant>
        <vt:i4>111</vt:i4>
      </vt:variant>
      <vt:variant>
        <vt:i4>0</vt:i4>
      </vt:variant>
      <vt:variant>
        <vt:i4>5</vt:i4>
      </vt:variant>
      <vt:variant>
        <vt:lpwstr>http://platformazakupowa.pl/</vt:lpwstr>
      </vt:variant>
      <vt:variant>
        <vt:lpwstr/>
      </vt:variant>
      <vt:variant>
        <vt:i4>655431</vt:i4>
      </vt:variant>
      <vt:variant>
        <vt:i4>108</vt:i4>
      </vt:variant>
      <vt:variant>
        <vt:i4>0</vt:i4>
      </vt:variant>
      <vt:variant>
        <vt:i4>5</vt:i4>
      </vt:variant>
      <vt:variant>
        <vt:lpwstr>http://platformazakupowa.pl/</vt:lpwstr>
      </vt:variant>
      <vt:variant>
        <vt:lpwstr/>
      </vt:variant>
      <vt:variant>
        <vt:i4>4063334</vt:i4>
      </vt:variant>
      <vt:variant>
        <vt:i4>105</vt:i4>
      </vt:variant>
      <vt:variant>
        <vt:i4>0</vt:i4>
      </vt:variant>
      <vt:variant>
        <vt:i4>5</vt:i4>
      </vt:variant>
      <vt:variant>
        <vt:lpwstr>https://platformazakupowa.pl/pn/mpwik-poddebice</vt:lpwstr>
      </vt:variant>
      <vt:variant>
        <vt:lpwstr/>
      </vt:variant>
      <vt:variant>
        <vt:i4>6553648</vt:i4>
      </vt:variant>
      <vt:variant>
        <vt:i4>102</vt:i4>
      </vt:variant>
      <vt:variant>
        <vt:i4>0</vt:i4>
      </vt:variant>
      <vt:variant>
        <vt:i4>5</vt:i4>
      </vt:variant>
      <vt:variant>
        <vt:lpwstr>../../../Uzytkownicy$/epospieszynska/Desktop/Nowa Ustawa 2021/platformazakupowa.pl</vt:lpwstr>
      </vt:variant>
      <vt:variant>
        <vt:lpwstr/>
      </vt:variant>
      <vt:variant>
        <vt:i4>4390926</vt:i4>
      </vt:variant>
      <vt:variant>
        <vt:i4>99</vt:i4>
      </vt:variant>
      <vt:variant>
        <vt:i4>0</vt:i4>
      </vt:variant>
      <vt:variant>
        <vt:i4>5</vt:i4>
      </vt:variant>
      <vt:variant>
        <vt:lpwstr>https://platformazakupowa.pl/strona/45-instrukcje</vt:lpwstr>
      </vt:variant>
      <vt:variant>
        <vt:lpwstr/>
      </vt:variant>
      <vt:variant>
        <vt:i4>6225998</vt:i4>
      </vt:variant>
      <vt:variant>
        <vt:i4>96</vt:i4>
      </vt:variant>
      <vt:variant>
        <vt:i4>0</vt:i4>
      </vt:variant>
      <vt:variant>
        <vt:i4>5</vt:i4>
      </vt:variant>
      <vt:variant>
        <vt:lpwstr>https://platformazakupowa.pl/</vt:lpwstr>
      </vt:variant>
      <vt:variant>
        <vt:lpwstr/>
      </vt:variant>
      <vt:variant>
        <vt:i4>6619261</vt:i4>
      </vt:variant>
      <vt:variant>
        <vt:i4>93</vt:i4>
      </vt:variant>
      <vt:variant>
        <vt:i4>0</vt:i4>
      </vt:variant>
      <vt:variant>
        <vt:i4>5</vt:i4>
      </vt:variant>
      <vt:variant>
        <vt:lpwstr>https://www.nccert.pl/</vt:lpwstr>
      </vt:variant>
      <vt:variant>
        <vt:lpwstr/>
      </vt:variant>
      <vt:variant>
        <vt:i4>6225998</vt:i4>
      </vt:variant>
      <vt:variant>
        <vt:i4>90</vt:i4>
      </vt:variant>
      <vt:variant>
        <vt:i4>0</vt:i4>
      </vt:variant>
      <vt:variant>
        <vt:i4>5</vt:i4>
      </vt:variant>
      <vt:variant>
        <vt:lpwstr>https://platformazakupowa.pl/</vt:lpwstr>
      </vt:variant>
      <vt:variant>
        <vt:lpwstr/>
      </vt:variant>
      <vt:variant>
        <vt:i4>2752574</vt:i4>
      </vt:variant>
      <vt:variant>
        <vt:i4>87</vt:i4>
      </vt:variant>
      <vt:variant>
        <vt:i4>0</vt:i4>
      </vt:variant>
      <vt:variant>
        <vt:i4>5</vt:i4>
      </vt:variant>
      <vt:variant>
        <vt:lpwstr>https://platformazakupowa.pl/strona/1-regulamin</vt:lpwstr>
      </vt:variant>
      <vt:variant>
        <vt:lpwstr/>
      </vt:variant>
      <vt:variant>
        <vt:i4>655431</vt:i4>
      </vt:variant>
      <vt:variant>
        <vt:i4>84</vt:i4>
      </vt:variant>
      <vt:variant>
        <vt:i4>0</vt:i4>
      </vt:variant>
      <vt:variant>
        <vt:i4>5</vt:i4>
      </vt:variant>
      <vt:variant>
        <vt:lpwstr>http://platformazakupowa.pl/</vt:lpwstr>
      </vt:variant>
      <vt:variant>
        <vt:lpwstr/>
      </vt:variant>
      <vt:variant>
        <vt:i4>4390926</vt:i4>
      </vt:variant>
      <vt:variant>
        <vt:i4>81</vt:i4>
      </vt:variant>
      <vt:variant>
        <vt:i4>0</vt:i4>
      </vt:variant>
      <vt:variant>
        <vt:i4>5</vt:i4>
      </vt:variant>
      <vt:variant>
        <vt:lpwstr>https://platformazakupowa.pl/strona/45-instrukcje</vt:lpwstr>
      </vt:variant>
      <vt:variant>
        <vt:lpwstr/>
      </vt:variant>
      <vt:variant>
        <vt:i4>655431</vt:i4>
      </vt:variant>
      <vt:variant>
        <vt:i4>78</vt:i4>
      </vt:variant>
      <vt:variant>
        <vt:i4>0</vt:i4>
      </vt:variant>
      <vt:variant>
        <vt:i4>5</vt:i4>
      </vt:variant>
      <vt:variant>
        <vt:lpwstr>http://platformazakupowa.pl/</vt:lpwstr>
      </vt:variant>
      <vt:variant>
        <vt:lpwstr/>
      </vt:variant>
      <vt:variant>
        <vt:i4>655431</vt:i4>
      </vt:variant>
      <vt:variant>
        <vt:i4>75</vt:i4>
      </vt:variant>
      <vt:variant>
        <vt:i4>0</vt:i4>
      </vt:variant>
      <vt:variant>
        <vt:i4>5</vt:i4>
      </vt:variant>
      <vt:variant>
        <vt:lpwstr>http://platformazakupowa.pl/</vt:lpwstr>
      </vt:variant>
      <vt:variant>
        <vt:lpwstr/>
      </vt:variant>
      <vt:variant>
        <vt:i4>655431</vt:i4>
      </vt:variant>
      <vt:variant>
        <vt:i4>72</vt:i4>
      </vt:variant>
      <vt:variant>
        <vt:i4>0</vt:i4>
      </vt:variant>
      <vt:variant>
        <vt:i4>5</vt:i4>
      </vt:variant>
      <vt:variant>
        <vt:lpwstr>http://platformazakupowa.pl/</vt:lpwstr>
      </vt:variant>
      <vt:variant>
        <vt:lpwstr/>
      </vt:variant>
      <vt:variant>
        <vt:i4>6881386</vt:i4>
      </vt:variant>
      <vt:variant>
        <vt:i4>69</vt:i4>
      </vt:variant>
      <vt:variant>
        <vt:i4>0</vt:i4>
      </vt:variant>
      <vt:variant>
        <vt:i4>5</vt:i4>
      </vt:variant>
      <vt:variant>
        <vt:lpwstr>https://drive.google.com/file/d/1Kd1DttbBeiNWt4q4slS4t76lZVKPbkyD/view</vt:lpwstr>
      </vt:variant>
      <vt:variant>
        <vt:lpwstr/>
      </vt:variant>
      <vt:variant>
        <vt:i4>2752574</vt:i4>
      </vt:variant>
      <vt:variant>
        <vt:i4>66</vt:i4>
      </vt:variant>
      <vt:variant>
        <vt:i4>0</vt:i4>
      </vt:variant>
      <vt:variant>
        <vt:i4>5</vt:i4>
      </vt:variant>
      <vt:variant>
        <vt:lpwstr>https://platformazakupowa.pl/strona/1-regulamin</vt:lpwstr>
      </vt:variant>
      <vt:variant>
        <vt:lpwstr/>
      </vt:variant>
      <vt:variant>
        <vt:i4>6225998</vt:i4>
      </vt:variant>
      <vt:variant>
        <vt:i4>63</vt:i4>
      </vt:variant>
      <vt:variant>
        <vt:i4>0</vt:i4>
      </vt:variant>
      <vt:variant>
        <vt:i4>5</vt:i4>
      </vt:variant>
      <vt:variant>
        <vt:lpwstr>https://platformazakupowa.pl/</vt:lpwstr>
      </vt:variant>
      <vt:variant>
        <vt:lpwstr/>
      </vt:variant>
      <vt:variant>
        <vt:i4>6225998</vt:i4>
      </vt:variant>
      <vt:variant>
        <vt:i4>60</vt:i4>
      </vt:variant>
      <vt:variant>
        <vt:i4>0</vt:i4>
      </vt:variant>
      <vt:variant>
        <vt:i4>5</vt:i4>
      </vt:variant>
      <vt:variant>
        <vt:lpwstr>https://platformazakupowa.pl/</vt:lpwstr>
      </vt:variant>
      <vt:variant>
        <vt:lpwstr/>
      </vt:variant>
      <vt:variant>
        <vt:i4>6225998</vt:i4>
      </vt:variant>
      <vt:variant>
        <vt:i4>57</vt:i4>
      </vt:variant>
      <vt:variant>
        <vt:i4>0</vt:i4>
      </vt:variant>
      <vt:variant>
        <vt:i4>5</vt:i4>
      </vt:variant>
      <vt:variant>
        <vt:lpwstr>https://platformazakupowa.pl/</vt:lpwstr>
      </vt:variant>
      <vt:variant>
        <vt:lpwstr/>
      </vt:variant>
      <vt:variant>
        <vt:i4>655431</vt:i4>
      </vt:variant>
      <vt:variant>
        <vt:i4>54</vt:i4>
      </vt:variant>
      <vt:variant>
        <vt:i4>0</vt:i4>
      </vt:variant>
      <vt:variant>
        <vt:i4>5</vt:i4>
      </vt:variant>
      <vt:variant>
        <vt:lpwstr>http://platformazakupowa.pl/</vt:lpwstr>
      </vt:variant>
      <vt:variant>
        <vt:lpwstr/>
      </vt:variant>
      <vt:variant>
        <vt:i4>655431</vt:i4>
      </vt:variant>
      <vt:variant>
        <vt:i4>51</vt:i4>
      </vt:variant>
      <vt:variant>
        <vt:i4>0</vt:i4>
      </vt:variant>
      <vt:variant>
        <vt:i4>5</vt:i4>
      </vt:variant>
      <vt:variant>
        <vt:lpwstr>http://platformazakupowa.pl/</vt:lpwstr>
      </vt:variant>
      <vt:variant>
        <vt:lpwstr/>
      </vt:variant>
      <vt:variant>
        <vt:i4>655431</vt:i4>
      </vt:variant>
      <vt:variant>
        <vt:i4>48</vt:i4>
      </vt:variant>
      <vt:variant>
        <vt:i4>0</vt:i4>
      </vt:variant>
      <vt:variant>
        <vt:i4>5</vt:i4>
      </vt:variant>
      <vt:variant>
        <vt:lpwstr>http://platformazakupowa.pl/</vt:lpwstr>
      </vt:variant>
      <vt:variant>
        <vt:lpwstr/>
      </vt:variant>
      <vt:variant>
        <vt:i4>6684673</vt:i4>
      </vt:variant>
      <vt:variant>
        <vt:i4>45</vt:i4>
      </vt:variant>
      <vt:variant>
        <vt:i4>0</vt:i4>
      </vt:variant>
      <vt:variant>
        <vt:i4>5</vt:i4>
      </vt:variant>
      <vt:variant>
        <vt:lpwstr>mailto:biuro@mpwik-poddebice.pl</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4063334</vt:i4>
      </vt:variant>
      <vt:variant>
        <vt:i4>36</vt:i4>
      </vt:variant>
      <vt:variant>
        <vt:i4>0</vt:i4>
      </vt:variant>
      <vt:variant>
        <vt:i4>5</vt:i4>
      </vt:variant>
      <vt:variant>
        <vt:lpwstr>https://platformazakupowa.pl/pn/mpwik-poddebice</vt:lpwstr>
      </vt:variant>
      <vt:variant>
        <vt:lpwstr/>
      </vt:variant>
      <vt:variant>
        <vt:i4>6225998</vt:i4>
      </vt:variant>
      <vt:variant>
        <vt:i4>33</vt:i4>
      </vt:variant>
      <vt:variant>
        <vt:i4>0</vt:i4>
      </vt:variant>
      <vt:variant>
        <vt:i4>5</vt:i4>
      </vt:variant>
      <vt:variant>
        <vt:lpwstr>https://platformazakupowa.pl/</vt:lpwstr>
      </vt:variant>
      <vt:variant>
        <vt:lpwstr/>
      </vt:variant>
      <vt:variant>
        <vt:i4>1376286</vt:i4>
      </vt:variant>
      <vt:variant>
        <vt:i4>30</vt:i4>
      </vt:variant>
      <vt:variant>
        <vt:i4>0</vt:i4>
      </vt:variant>
      <vt:variant>
        <vt:i4>5</vt:i4>
      </vt:variant>
      <vt:variant>
        <vt:lpwstr>https://sip.lex.pl/</vt:lpwstr>
      </vt:variant>
      <vt:variant>
        <vt:lpwstr>/document/18903829?unitId=art(109)ust(1)pkt(3)&amp;cm=DOCUMENT</vt:lpwstr>
      </vt:variant>
      <vt:variant>
        <vt:i4>8192101</vt:i4>
      </vt:variant>
      <vt:variant>
        <vt:i4>27</vt:i4>
      </vt:variant>
      <vt:variant>
        <vt:i4>0</vt:i4>
      </vt:variant>
      <vt:variant>
        <vt:i4>5</vt:i4>
      </vt:variant>
      <vt:variant>
        <vt:lpwstr>https://sip.lex.pl/</vt:lpwstr>
      </vt:variant>
      <vt:variant>
        <vt:lpwstr>/document/18903829?unitId=art(109)ust(1)pkt(2)lit(b)&amp;cm=DOCUMENT</vt:lpwstr>
      </vt:variant>
      <vt:variant>
        <vt:i4>8192102</vt:i4>
      </vt:variant>
      <vt:variant>
        <vt:i4>24</vt:i4>
      </vt:variant>
      <vt:variant>
        <vt:i4>0</vt:i4>
      </vt:variant>
      <vt:variant>
        <vt:i4>5</vt:i4>
      </vt:variant>
      <vt:variant>
        <vt:lpwstr>https://sip.lex.pl/</vt:lpwstr>
      </vt:variant>
      <vt:variant>
        <vt:lpwstr>/document/18903829?unitId=art(109)ust(1)pkt(2)lit(a)&amp;cm=DOCUMENT</vt:lpwstr>
      </vt:variant>
      <vt:variant>
        <vt:i4>1376284</vt:i4>
      </vt:variant>
      <vt:variant>
        <vt:i4>21</vt:i4>
      </vt:variant>
      <vt:variant>
        <vt:i4>0</vt:i4>
      </vt:variant>
      <vt:variant>
        <vt:i4>5</vt:i4>
      </vt:variant>
      <vt:variant>
        <vt:lpwstr>https://sip.lex.pl/</vt:lpwstr>
      </vt:variant>
      <vt:variant>
        <vt:lpwstr>/document/18903829?unitId=art(109)ust(1)pkt(1)&amp;cm=DOCUMENT</vt:lpwstr>
      </vt:variant>
      <vt:variant>
        <vt:i4>1376280</vt:i4>
      </vt:variant>
      <vt:variant>
        <vt:i4>18</vt:i4>
      </vt:variant>
      <vt:variant>
        <vt:i4>0</vt:i4>
      </vt:variant>
      <vt:variant>
        <vt:i4>5</vt:i4>
      </vt:variant>
      <vt:variant>
        <vt:lpwstr>https://sip.lex.pl/</vt:lpwstr>
      </vt:variant>
      <vt:variant>
        <vt:lpwstr>/document/18903829?unitId=art(108)ust(1)pkt(4)&amp;cm=DOCUMENT</vt:lpwstr>
      </vt:variant>
      <vt:variant>
        <vt:i4>1376286</vt:i4>
      </vt:variant>
      <vt:variant>
        <vt:i4>15</vt:i4>
      </vt:variant>
      <vt:variant>
        <vt:i4>0</vt:i4>
      </vt:variant>
      <vt:variant>
        <vt:i4>5</vt:i4>
      </vt:variant>
      <vt:variant>
        <vt:lpwstr>https://sip.lex.pl/</vt:lpwstr>
      </vt:variant>
      <vt:variant>
        <vt:lpwstr>/document/18903829?unitId=art(108)ust(1)pkt(2)&amp;cm=DOCUMENT</vt:lpwstr>
      </vt:variant>
      <vt:variant>
        <vt:i4>1376285</vt:i4>
      </vt:variant>
      <vt:variant>
        <vt:i4>12</vt:i4>
      </vt:variant>
      <vt:variant>
        <vt:i4>0</vt:i4>
      </vt:variant>
      <vt:variant>
        <vt:i4>5</vt:i4>
      </vt:variant>
      <vt:variant>
        <vt:lpwstr>https://sip.lex.pl/</vt:lpwstr>
      </vt:variant>
      <vt:variant>
        <vt:lpwstr>/document/18903829?unitId=art(108)ust(1)pkt(1)&amp;cm=DOCUMENT</vt:lpwstr>
      </vt:variant>
      <vt:variant>
        <vt:i4>4063334</vt:i4>
      </vt:variant>
      <vt:variant>
        <vt:i4>9</vt:i4>
      </vt:variant>
      <vt:variant>
        <vt:i4>0</vt:i4>
      </vt:variant>
      <vt:variant>
        <vt:i4>5</vt:i4>
      </vt:variant>
      <vt:variant>
        <vt:lpwstr>https://platformazakupowa.pl/pn/mpwik-poddebice</vt:lpwstr>
      </vt:variant>
      <vt:variant>
        <vt:lpwstr/>
      </vt:variant>
      <vt:variant>
        <vt:i4>4063334</vt:i4>
      </vt:variant>
      <vt:variant>
        <vt:i4>6</vt:i4>
      </vt:variant>
      <vt:variant>
        <vt:i4>0</vt:i4>
      </vt:variant>
      <vt:variant>
        <vt:i4>5</vt:i4>
      </vt:variant>
      <vt:variant>
        <vt:lpwstr>https://platformazakupowa.pl/pn/mpwik-poddebice</vt:lpwstr>
      </vt:variant>
      <vt:variant>
        <vt:lpwstr/>
      </vt:variant>
      <vt:variant>
        <vt:i4>2555908</vt:i4>
      </vt:variant>
      <vt:variant>
        <vt:i4>3</vt:i4>
      </vt:variant>
      <vt:variant>
        <vt:i4>0</vt:i4>
      </vt:variant>
      <vt:variant>
        <vt:i4>5</vt:i4>
      </vt:variant>
      <vt:variant>
        <vt:lpwstr>biuro@mpwik-poddebice.pl</vt:lpwstr>
      </vt:variant>
      <vt:variant>
        <vt:lpwstr/>
      </vt:variant>
      <vt:variant>
        <vt:i4>7864364</vt:i4>
      </vt:variant>
      <vt:variant>
        <vt:i4>0</vt:i4>
      </vt:variant>
      <vt:variant>
        <vt:i4>0</vt:i4>
      </vt:variant>
      <vt:variant>
        <vt:i4>5</vt:i4>
      </vt:variant>
      <vt:variant>
        <vt:lpwstr>http://www.mpwik-poddebice.pl/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epospieszynska</dc:creator>
  <cp:lastModifiedBy>epospieszynska</cp:lastModifiedBy>
  <cp:revision>24</cp:revision>
  <cp:lastPrinted>2023-03-31T11:46:00Z</cp:lastPrinted>
  <dcterms:created xsi:type="dcterms:W3CDTF">2022-03-14T13:41:00Z</dcterms:created>
  <dcterms:modified xsi:type="dcterms:W3CDTF">2023-04-22T10:37:00Z</dcterms:modified>
</cp:coreProperties>
</file>