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EA77" w14:textId="51D903B0" w:rsidR="001E28C2" w:rsidRPr="001131C7" w:rsidRDefault="001E28C2" w:rsidP="001E28C2">
      <w:pPr>
        <w:pStyle w:val="podpunkt"/>
        <w:pageBreakBefore/>
        <w:suppressAutoHyphens w:val="0"/>
        <w:spacing w:line="312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="008E5DE9">
        <w:rPr>
          <w:rFonts w:asciiTheme="minorHAnsi" w:hAnsiTheme="minorHAnsi"/>
          <w:b/>
          <w:sz w:val="22"/>
          <w:szCs w:val="22"/>
        </w:rPr>
        <w:t>0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b</w:t>
      </w:r>
      <w:r w:rsidRPr="001131C7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2954D509" w14:textId="77777777" w:rsidR="001E28C2" w:rsidRPr="001131C7" w:rsidRDefault="001E28C2" w:rsidP="001E28C2">
      <w:pPr>
        <w:spacing w:after="200" w:line="312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>
        <w:rPr>
          <w:rFonts w:eastAsia="Times New Roman" w:cs="Times New Roman"/>
          <w:b/>
        </w:rPr>
        <w:t>RZ.271.</w:t>
      </w:r>
      <w:r>
        <w:rPr>
          <w:rFonts w:cs="Times New Roman"/>
          <w:b/>
        </w:rPr>
        <w:t>21.2022</w:t>
      </w:r>
    </w:p>
    <w:p w14:paraId="367D9336" w14:textId="77777777" w:rsidR="001E28C2" w:rsidRPr="001131C7" w:rsidRDefault="001E28C2" w:rsidP="001E28C2">
      <w:pPr>
        <w:spacing w:after="0" w:line="312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0A854966" w14:textId="77777777" w:rsidR="001E28C2" w:rsidRPr="001131C7" w:rsidRDefault="001E28C2" w:rsidP="001E28C2">
      <w:pPr>
        <w:spacing w:after="0" w:line="312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GMINA TRZEBIATÓW </w:t>
      </w:r>
      <w:r w:rsidRPr="001131C7">
        <w:rPr>
          <w:rFonts w:cs="Times New Roman"/>
        </w:rPr>
        <w:t>(NIP: 857-19-22-079)</w:t>
      </w:r>
    </w:p>
    <w:p w14:paraId="365D8C2C" w14:textId="77777777" w:rsidR="001E28C2" w:rsidRPr="001131C7" w:rsidRDefault="001E28C2" w:rsidP="001E28C2">
      <w:pPr>
        <w:spacing w:after="0" w:line="312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 Urząd Miejski w Trzebiatowie,</w:t>
      </w:r>
    </w:p>
    <w:p w14:paraId="3DD73DB7" w14:textId="77777777" w:rsidR="001E28C2" w:rsidRPr="001131C7" w:rsidRDefault="001E28C2" w:rsidP="001E28C2">
      <w:pPr>
        <w:spacing w:after="0" w:line="312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14:paraId="796734D7" w14:textId="29FAA618" w:rsidR="00D81585" w:rsidRDefault="00D81585" w:rsidP="001E28C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E28C2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E28C2">
      <w:pPr>
        <w:spacing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1E28C2">
      <w:pPr>
        <w:spacing w:after="0" w:line="31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E28C2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E28C2">
      <w:pPr>
        <w:spacing w:after="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E28C2">
      <w:pPr>
        <w:spacing w:line="312" w:lineRule="auto"/>
        <w:rPr>
          <w:rFonts w:ascii="Arial" w:hAnsi="Arial" w:cs="Arial"/>
        </w:rPr>
      </w:pPr>
    </w:p>
    <w:p w14:paraId="0DEBB54B" w14:textId="77777777" w:rsidR="00D81585" w:rsidRDefault="00D81585" w:rsidP="001E28C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E28C2">
      <w:pPr>
        <w:spacing w:after="12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655DC475" w:rsidR="005E21A9" w:rsidRPr="00710B9D" w:rsidRDefault="005E21A9" w:rsidP="001E28C2">
      <w:pPr>
        <w:spacing w:before="120" w:after="0" w:line="312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</w:t>
      </w:r>
      <w:r w:rsidR="001E28C2">
        <w:rPr>
          <w:rFonts w:ascii="Arial" w:hAnsi="Arial" w:cs="Arial"/>
          <w:b/>
          <w:sz w:val="20"/>
          <w:szCs w:val="20"/>
          <w:u w:val="single"/>
        </w:rPr>
        <w:t>ZENIA 833/2014 ORAZ 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E28C2">
      <w:pPr>
        <w:spacing w:before="120" w:after="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7F37240" w14:textId="77777777" w:rsidR="001E28C2" w:rsidRPr="00602C9D" w:rsidRDefault="001E28C2" w:rsidP="001E28C2">
      <w:pPr>
        <w:spacing w:before="240" w:after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602C9D">
        <w:rPr>
          <w:rFonts w:ascii="Arial" w:hAnsi="Arial" w:cs="Arial"/>
          <w:b/>
          <w:sz w:val="21"/>
          <w:szCs w:val="21"/>
        </w:rPr>
        <w:t>„Odbiór i transport odpadów komunalnych od właścicieli nieruchomości</w:t>
      </w:r>
      <w:r>
        <w:rPr>
          <w:rFonts w:ascii="Arial" w:hAnsi="Arial" w:cs="Arial"/>
          <w:b/>
          <w:sz w:val="21"/>
          <w:szCs w:val="21"/>
        </w:rPr>
        <w:t xml:space="preserve"> zamieszkałych, mieszanych oraz </w:t>
      </w:r>
      <w:r w:rsidRPr="00602C9D">
        <w:rPr>
          <w:rFonts w:ascii="Arial" w:hAnsi="Arial" w:cs="Arial"/>
          <w:b/>
          <w:sz w:val="21"/>
          <w:szCs w:val="21"/>
        </w:rPr>
        <w:t>nieruchomości, na których znajdują się domki letniskowe, w gminie Trzebiatów”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602C9D">
        <w:rPr>
          <w:rFonts w:ascii="Arial" w:hAnsi="Arial" w:cs="Arial"/>
          <w:b/>
          <w:sz w:val="21"/>
          <w:szCs w:val="21"/>
        </w:rPr>
        <w:t>Gminę Trzebiatów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E28C2">
      <w:pPr>
        <w:shd w:val="clear" w:color="auto" w:fill="BFBFBF" w:themeFill="background1" w:themeFillShade="BF"/>
        <w:spacing w:before="360" w:after="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E28C2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E28C2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E28C2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E28C2">
      <w:pPr>
        <w:shd w:val="clear" w:color="auto" w:fill="BFBFBF" w:themeFill="background1" w:themeFillShade="BF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E28C2">
      <w:pPr>
        <w:spacing w:after="0" w:line="312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E28C2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E28C2">
      <w:pPr>
        <w:shd w:val="clear" w:color="auto" w:fill="BFBFBF" w:themeFill="background1" w:themeFillShade="BF"/>
        <w:spacing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E28C2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1E28C2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1E28C2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1E28C2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F0AC4" w14:textId="77777777" w:rsidR="00A17E18" w:rsidRDefault="00A17E18" w:rsidP="00D81585">
      <w:pPr>
        <w:spacing w:after="0" w:line="240" w:lineRule="auto"/>
      </w:pPr>
      <w:r>
        <w:separator/>
      </w:r>
    </w:p>
  </w:endnote>
  <w:endnote w:type="continuationSeparator" w:id="0">
    <w:p w14:paraId="5DCC8D99" w14:textId="77777777" w:rsidR="00A17E18" w:rsidRDefault="00A17E1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4B5A1" w14:textId="77777777" w:rsidR="00A17E18" w:rsidRDefault="00A17E18" w:rsidP="00D81585">
      <w:pPr>
        <w:spacing w:after="0" w:line="240" w:lineRule="auto"/>
      </w:pPr>
      <w:r>
        <w:separator/>
      </w:r>
    </w:p>
  </w:footnote>
  <w:footnote w:type="continuationSeparator" w:id="0">
    <w:p w14:paraId="785D277B" w14:textId="77777777" w:rsidR="00A17E18" w:rsidRDefault="00A17E1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E28C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E5DE9"/>
    <w:rsid w:val="009022AB"/>
    <w:rsid w:val="00916460"/>
    <w:rsid w:val="009658CC"/>
    <w:rsid w:val="009673A4"/>
    <w:rsid w:val="009877FB"/>
    <w:rsid w:val="009A53A6"/>
    <w:rsid w:val="009C0CC2"/>
    <w:rsid w:val="00A17E18"/>
    <w:rsid w:val="00B035E5"/>
    <w:rsid w:val="00BC03FF"/>
    <w:rsid w:val="00BC5A32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podpunkt">
    <w:name w:val="podpunkt"/>
    <w:rsid w:val="001E28C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podpunkt">
    <w:name w:val="podpunkt"/>
    <w:rsid w:val="001E28C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Sulimka</cp:lastModifiedBy>
  <cp:revision>3</cp:revision>
  <dcterms:created xsi:type="dcterms:W3CDTF">2022-10-24T09:56:00Z</dcterms:created>
  <dcterms:modified xsi:type="dcterms:W3CDTF">2022-10-24T10:01:00Z</dcterms:modified>
</cp:coreProperties>
</file>