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:rsidR="00801D66" w:rsidRPr="0088723C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31FA3">
        <w:rPr>
          <w:rFonts w:ascii="Cambria" w:hAnsi="Cambria"/>
          <w:b/>
          <w:bCs/>
          <w:sz w:val="24"/>
          <w:szCs w:val="24"/>
        </w:rPr>
        <w:t>RIIiPP.271.6</w:t>
      </w:r>
      <w:r w:rsidR="00E70F20" w:rsidRPr="00E70F20">
        <w:rPr>
          <w:rFonts w:ascii="Cambria" w:hAnsi="Cambria"/>
          <w:b/>
          <w:bCs/>
          <w:sz w:val="24"/>
          <w:szCs w:val="24"/>
        </w:rPr>
        <w:t>.2022</w:t>
      </w:r>
      <w:bookmarkStart w:id="1" w:name="_GoBack"/>
      <w:bookmarkEnd w:id="1"/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E31FA3" w:rsidRDefault="00E31FA3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31FA3" w:rsidRPr="00CF0A4B" w:rsidRDefault="00E31FA3" w:rsidP="00E31FA3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E31FA3" w:rsidRPr="00A01271" w:rsidRDefault="00E31FA3" w:rsidP="00E31FA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E31FA3" w:rsidRPr="00F83D93" w:rsidRDefault="00E31FA3" w:rsidP="00E31FA3">
      <w:pPr>
        <w:spacing w:line="320" w:lineRule="exact"/>
        <w:rPr>
          <w:rFonts w:ascii="Cambria" w:hAnsi="Cambria"/>
          <w:sz w:val="12"/>
          <w:szCs w:val="12"/>
        </w:rPr>
      </w:pPr>
    </w:p>
    <w:p w:rsidR="00E31FA3" w:rsidRPr="006765E0" w:rsidRDefault="00E31FA3" w:rsidP="00E31FA3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8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E31FA3" w:rsidRPr="006765E0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9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E31FA3" w:rsidRDefault="00E31FA3" w:rsidP="00E31FA3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10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E31FA3" w:rsidRPr="00CA5C14" w:rsidRDefault="00E31FA3" w:rsidP="00E31FA3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CA1188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E31FA3" w:rsidRDefault="00E31FA3" w:rsidP="00F2225B">
      <w:pPr>
        <w:spacing w:line="276" w:lineRule="auto"/>
        <w:rPr>
          <w:rFonts w:ascii="Cambria" w:hAnsi="Cambria"/>
          <w:b/>
        </w:rPr>
      </w:pPr>
    </w:p>
    <w:p w:rsidR="00E31FA3" w:rsidRPr="00F83D93" w:rsidRDefault="00E31FA3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Pr="00F83D93">
        <w:rPr>
          <w:rFonts w:ascii="Cambria" w:hAnsi="Cambria"/>
          <w:b/>
          <w:iCs/>
          <w:color w:val="000000"/>
        </w:rPr>
        <w:t xml:space="preserve">„Opracowanie projektu budowlanego wraz z budową kanalizacji sanitarnej, sieci wodociągowej i sieci przesyłowej dla miejscowości Temeszów </w:t>
      </w:r>
      <w:r>
        <w:rPr>
          <w:rFonts w:ascii="Cambria" w:hAnsi="Cambria"/>
          <w:b/>
          <w:iCs/>
          <w:color w:val="000000"/>
        </w:rPr>
        <w:t xml:space="preserve">                 </w:t>
      </w:r>
      <w:r w:rsidRPr="00F83D93">
        <w:rPr>
          <w:rFonts w:ascii="Cambria" w:hAnsi="Cambria"/>
          <w:b/>
          <w:iCs/>
          <w:color w:val="000000"/>
        </w:rPr>
        <w:t>w formule zaprojektuj i wybuduj”</w:t>
      </w:r>
      <w:r>
        <w:rPr>
          <w:rFonts w:ascii="Cambria" w:hAnsi="Cambria"/>
          <w:b/>
          <w:iCs/>
          <w:color w:val="000000"/>
        </w:rPr>
        <w:t>,</w:t>
      </w:r>
    </w:p>
    <w:p w:rsidR="00E31FA3" w:rsidRDefault="00E31FA3" w:rsidP="00E31FA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</w:t>
      </w:r>
      <w:r>
        <w:rPr>
          <w:rFonts w:ascii="Cambria" w:hAnsi="Cambria"/>
          <w:b/>
          <w:u w:val="single"/>
        </w:rPr>
        <w:t>oświadczam, że</w:t>
      </w:r>
      <w:r w:rsidRPr="002103DE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:rsidR="00AD1300" w:rsidRPr="00740D80" w:rsidRDefault="00E70E83" w:rsidP="00FF1BA4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83" w:rsidRDefault="00E70E83" w:rsidP="00AF0EDA">
      <w:r>
        <w:separator/>
      </w:r>
    </w:p>
  </w:endnote>
  <w:endnote w:type="continuationSeparator" w:id="0">
    <w:p w:rsidR="00E70E83" w:rsidRDefault="00E70E8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83" w:rsidRDefault="00E70E83" w:rsidP="00AF0EDA">
      <w:r>
        <w:separator/>
      </w:r>
    </w:p>
  </w:footnote>
  <w:footnote w:type="continuationSeparator" w:id="0">
    <w:p w:rsidR="00E70E83" w:rsidRDefault="00E70E8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A4" w:rsidRDefault="00FF1BA4" w:rsidP="00FF1BA4">
    <w:pPr>
      <w:jc w:val="right"/>
    </w:pPr>
  </w:p>
  <w:p w:rsidR="00FF1BA4" w:rsidRDefault="00FF1BA4" w:rsidP="00FF1BA4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BA4" w:rsidRDefault="00FF1BA4" w:rsidP="00FF1BA4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FF1BA4" w:rsidTr="0061543C">
      <w:tc>
        <w:tcPr>
          <w:tcW w:w="9062" w:type="dxa"/>
        </w:tcPr>
        <w:p w:rsidR="00E31FA3" w:rsidRPr="002A2EB4" w:rsidRDefault="00E31FA3" w:rsidP="00E31FA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FF1BA4" w:rsidRPr="00B93BAC" w:rsidRDefault="00E31FA3" w:rsidP="00E31FA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Opracowanie projektu budowlanego wraz z budową kanalizacji sanitarnej, sieci wodociągowej i sieci przesyłowej dla miejscowości Temeszów w formule zaprojektuj i wybuduj”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C34BC0" w:rsidRPr="00FF1BA4" w:rsidRDefault="00C34BC0" w:rsidP="00FF1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26E3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54AF0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D58BB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557FB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4973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09E"/>
    <w:rsid w:val="00DF2B71"/>
    <w:rsid w:val="00E11A2F"/>
    <w:rsid w:val="00E11D9F"/>
    <w:rsid w:val="00E31FA3"/>
    <w:rsid w:val="00E35308"/>
    <w:rsid w:val="00E35647"/>
    <w:rsid w:val="00E359B6"/>
    <w:rsid w:val="00E425AC"/>
    <w:rsid w:val="00E50A53"/>
    <w:rsid w:val="00E51BAD"/>
    <w:rsid w:val="00E578E4"/>
    <w:rsid w:val="00E631D1"/>
    <w:rsid w:val="00E70E83"/>
    <w:rsid w:val="00E70F20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1BA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E31FA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E31FA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ydnia.b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AED6-900C-4EBA-9145-9B7C88AB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3</cp:revision>
  <dcterms:created xsi:type="dcterms:W3CDTF">2022-02-23T10:25:00Z</dcterms:created>
  <dcterms:modified xsi:type="dcterms:W3CDTF">2022-03-07T08:29:00Z</dcterms:modified>
</cp:coreProperties>
</file>