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14" w:rsidRPr="005B6C14" w:rsidRDefault="005B6C14" w:rsidP="005B6C14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B6C14">
        <w:rPr>
          <w:rFonts w:ascii="Arial" w:eastAsia="MS Gothic" w:hAnsi="Arial" w:cs="Arial"/>
          <w:b/>
          <w:bCs/>
          <w:szCs w:val="22"/>
        </w:rPr>
        <w:t>załącznik nr 7.2 do Specyfikacji Warunków Zamówienia</w:t>
      </w:r>
    </w:p>
    <w:p w:rsidR="005B6C14" w:rsidRPr="005B6C14" w:rsidRDefault="005B6C14" w:rsidP="005B6C1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6C1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5B6C14" w:rsidRPr="005B6C14" w:rsidRDefault="005B6C14" w:rsidP="005B6C1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6C1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B6C14" w:rsidRPr="005B6C14" w:rsidRDefault="005B6C14" w:rsidP="005B6C1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B6C1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81" type="#_x0000_t75" style="width:240.75pt;height:57pt" o:ole="">
            <v:imagedata r:id="rId7" o:title=""/>
          </v:shape>
          <w:control r:id="rId8" w:name="unnamed531" w:shapeid="_x0000_i2581"/>
        </w:object>
      </w:r>
    </w:p>
    <w:p w:rsidR="005B6C14" w:rsidRPr="005B6C14" w:rsidRDefault="005B6C14" w:rsidP="005B6C1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B6C1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B6C1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B6C14">
        <w:rPr>
          <w:rFonts w:ascii="Arial" w:eastAsia="Times New Roman" w:hAnsi="Arial" w:cs="Arial"/>
          <w:sz w:val="20"/>
          <w:szCs w:val="20"/>
        </w:rPr>
        <w:t>)</w:t>
      </w:r>
    </w:p>
    <w:p w:rsidR="005B6C14" w:rsidRPr="005B6C14" w:rsidRDefault="005B6C14" w:rsidP="005B6C14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B6C14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5B6C14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5B6C14" w:rsidRPr="005B6C14" w:rsidRDefault="005B6C14" w:rsidP="005B6C1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B6C14">
        <w:rPr>
          <w:rFonts w:ascii="Arial" w:hAnsi="Arial" w:cs="Arial"/>
          <w:b/>
          <w:bCs/>
          <w:szCs w:val="22"/>
        </w:rPr>
        <w:t>Przedmiot zamówienia:</w:t>
      </w:r>
    </w:p>
    <w:p w:rsidR="005B6C14" w:rsidRPr="005B6C14" w:rsidRDefault="005B6C14" w:rsidP="005B6C1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6C14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5B6C14">
        <w:rPr>
          <w:rFonts w:ascii="Arial" w:hAnsi="Arial" w:cs="Arial"/>
          <w:szCs w:val="22"/>
        </w:rPr>
        <w:t>kWp</w:t>
      </w:r>
      <w:proofErr w:type="spellEnd"/>
      <w:r w:rsidRPr="005B6C14">
        <w:rPr>
          <w:rFonts w:ascii="Arial" w:hAnsi="Arial" w:cs="Arial"/>
          <w:szCs w:val="22"/>
        </w:rPr>
        <w:t xml:space="preserve"> każda w budynku Centrum </w:t>
      </w:r>
      <w:proofErr w:type="spellStart"/>
      <w:r w:rsidRPr="005B6C14">
        <w:rPr>
          <w:rFonts w:ascii="Arial" w:hAnsi="Arial" w:cs="Arial"/>
          <w:szCs w:val="22"/>
        </w:rPr>
        <w:t>Informacyjno</w:t>
      </w:r>
      <w:proofErr w:type="spellEnd"/>
      <w:r w:rsidRPr="005B6C14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5B6C14">
        <w:rPr>
          <w:rFonts w:ascii="Arial" w:hAnsi="Arial" w:cs="Arial"/>
          <w:szCs w:val="22"/>
        </w:rPr>
        <w:t>Informacyjno</w:t>
      </w:r>
      <w:proofErr w:type="spellEnd"/>
      <w:r w:rsidRPr="005B6C14">
        <w:rPr>
          <w:rFonts w:ascii="Arial" w:hAnsi="Arial" w:cs="Arial"/>
          <w:szCs w:val="22"/>
        </w:rPr>
        <w:t xml:space="preserve"> - Administracyjnym w Legionowie</w:t>
      </w:r>
    </w:p>
    <w:p w:rsidR="005B6C14" w:rsidRPr="005B6C14" w:rsidRDefault="005B6C14" w:rsidP="005B6C14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B6C1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5B6C14" w:rsidRPr="005B6C14" w:rsidRDefault="005B6C14" w:rsidP="005B6C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6C14">
        <w:rPr>
          <w:rFonts w:ascii="Arial" w:eastAsia="Calibri" w:hAnsi="Arial" w:cs="Arial"/>
          <w:b/>
          <w:bCs/>
          <w:spacing w:val="-1"/>
        </w:rPr>
        <w:object w:dxaOrig="225" w:dyaOrig="225">
          <v:shape id="_x0000_i2580" type="#_x0000_t75" style="width:465pt;height:57pt" o:ole="">
            <v:imagedata r:id="rId9" o:title=""/>
          </v:shape>
          <w:control r:id="rId10" w:name="unnamed143" w:shapeid="_x0000_i2580"/>
        </w:object>
      </w:r>
    </w:p>
    <w:p w:rsidR="005B6C14" w:rsidRPr="005B6C14" w:rsidRDefault="005B6C14" w:rsidP="005B6C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5B6C14">
        <w:rPr>
          <w:rFonts w:ascii="Arial" w:eastAsia="Calibri" w:hAnsi="Arial" w:cs="Arial"/>
          <w:b/>
          <w:bCs/>
          <w:spacing w:val="-1"/>
        </w:rPr>
        <w:object w:dxaOrig="225" w:dyaOrig="225">
          <v:shape id="_x0000_i2579" type="#_x0000_t75" style="width:127.5pt;height:19.5pt" o:ole="">
            <v:imagedata r:id="rId11" o:title=""/>
          </v:shape>
          <w:control r:id="rId12" w:name="unnamed202" w:shapeid="_x0000_i2579"/>
        </w:object>
      </w: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6C1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B6C1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B6C1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B6C1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B6C1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B6C14" w:rsidRPr="005B6C14" w:rsidRDefault="005B6C14" w:rsidP="005B6C1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5B6C14" w:rsidRPr="005B6C14" w:rsidRDefault="005B6C14" w:rsidP="005B6C1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b/>
          <w:bCs/>
          <w:spacing w:val="-1"/>
        </w:rPr>
        <w:object w:dxaOrig="225" w:dyaOrig="225">
          <v:shape id="_x0000_i2578" type="#_x0000_t75" style="width:465pt;height:19.5pt" o:ole="">
            <v:imagedata r:id="rId13" o:title=""/>
          </v:shape>
          <w:control r:id="rId14" w:name="unnamed154" w:shapeid="_x0000_i2578"/>
        </w:object>
      </w:r>
    </w:p>
    <w:p w:rsidR="005B6C14" w:rsidRPr="005B6C14" w:rsidRDefault="005B6C14" w:rsidP="005B6C1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obejmujących swym zakresem wymianę oświetlenia w budynku należącego do jednej z kategorii: IX-XVII: </w:t>
      </w:r>
      <w:r w:rsidRPr="005B6C14">
        <w:rPr>
          <w:rFonts w:ascii="Arial" w:eastAsia="Calibri" w:hAnsi="Arial" w:cs="Arial"/>
          <w:b/>
          <w:bCs/>
          <w:spacing w:val="-1"/>
        </w:rPr>
        <w:object w:dxaOrig="225" w:dyaOrig="225">
          <v:shape id="_x0000_i2577" type="#_x0000_t75" style="width:127.5pt;height:19.5pt" o:ole="">
            <v:imagedata r:id="rId11" o:title=""/>
          </v:shape>
          <w:control r:id="rId15" w:name="unnamed203" w:shapeid="_x0000_i2577"/>
        </w:object>
      </w: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6C1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5B6C14" w:rsidRPr="005B6C14" w:rsidRDefault="005B6C14" w:rsidP="005B6C1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5B6C14">
        <w:rPr>
          <w:rFonts w:ascii="Arial" w:eastAsia="Calibri" w:hAnsi="Arial" w:cs="Arial"/>
          <w:b/>
          <w:bCs/>
          <w:spacing w:val="-1"/>
        </w:rPr>
        <w:object w:dxaOrig="225" w:dyaOrig="225">
          <v:shape id="_x0000_i2576" type="#_x0000_t75" style="width:127.5pt;height:19.5pt" o:ole="">
            <v:imagedata r:id="rId11" o:title=""/>
          </v:shape>
          <w:control r:id="rId16" w:name="unnamed204" w:shapeid="_x0000_i2576"/>
        </w:object>
      </w:r>
    </w:p>
    <w:p w:rsidR="005B6C14" w:rsidRPr="005B6C14" w:rsidRDefault="005B6C14" w:rsidP="005B6C1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5B6C14" w:rsidRPr="005B6C14" w:rsidRDefault="005B6C14" w:rsidP="005B6C1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5B6C14" w:rsidRPr="005B6C14" w:rsidRDefault="005B6C14" w:rsidP="005B6C1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6C14">
        <w:rPr>
          <w:rFonts w:ascii="Arial" w:eastAsia="Times New Roman" w:hAnsi="Arial" w:cs="Arial"/>
          <w:spacing w:val="-1"/>
        </w:rPr>
        <w:object w:dxaOrig="225" w:dyaOrig="225">
          <v:shape id="_x0000_i2575" type="#_x0000_t75" style="width:100.5pt;height:17.25pt" o:ole="">
            <v:imagedata r:id="rId17" o:title=""/>
          </v:shape>
          <w:control r:id="rId18" w:name="Pole wyboru 14" w:shapeid="_x0000_i2575"/>
        </w:object>
      </w:r>
      <w:r w:rsidRPr="005B6C1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B6C14">
        <w:rPr>
          <w:rFonts w:ascii="Arial" w:eastAsia="Times New Roman" w:hAnsi="Arial" w:cs="Arial"/>
          <w:spacing w:val="-1"/>
        </w:rPr>
        <w:object w:dxaOrig="225" w:dyaOrig="225">
          <v:shape id="_x0000_i2574" type="#_x0000_t75" style="width:167.25pt;height:17.25pt" o:ole="">
            <v:imagedata r:id="rId19" o:title=""/>
          </v:shape>
          <w:control r:id="rId20" w:name="Pole wyboru 15" w:shapeid="_x0000_i2574"/>
        </w:object>
      </w:r>
    </w:p>
    <w:p w:rsidR="005B6C14" w:rsidRPr="005B6C14" w:rsidRDefault="005B6C14" w:rsidP="005B6C14">
      <w:pPr>
        <w:overflowPunct/>
        <w:spacing w:before="283" w:after="0" w:line="276" w:lineRule="auto"/>
        <w:rPr>
          <w:rFonts w:ascii="Arial" w:hAnsi="Arial" w:cs="Arial"/>
        </w:rPr>
      </w:pPr>
      <w:r w:rsidRPr="005B6C1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5B6C14" w:rsidRPr="005B6C14" w:rsidRDefault="005B6C14" w:rsidP="005B6C14">
      <w:pPr>
        <w:overflowPunct/>
        <w:spacing w:before="0" w:after="0" w:line="276" w:lineRule="auto"/>
        <w:rPr>
          <w:rFonts w:ascii="Arial" w:hAnsi="Arial" w:cs="Arial"/>
        </w:rPr>
      </w:pPr>
      <w:r w:rsidRPr="005B6C1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5B6C1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5B6C1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5B6C14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5B6C14">
        <w:rPr>
          <w:rFonts w:ascii="Arial" w:hAnsi="Arial" w:cs="Arial"/>
          <w:sz w:val="20"/>
          <w:szCs w:val="20"/>
        </w:rPr>
        <w:t>wykonywanych wspólnie z innymi wykonawcam</w:t>
      </w:r>
      <w:bookmarkStart w:id="0" w:name="_GoBack"/>
      <w:bookmarkEnd w:id="0"/>
      <w:r w:rsidRPr="005B6C14">
        <w:rPr>
          <w:rFonts w:ascii="Arial" w:hAnsi="Arial" w:cs="Arial"/>
          <w:sz w:val="20"/>
          <w:szCs w:val="20"/>
        </w:rPr>
        <w:t>i, w przedmiotowym wykazie należy wskazać te roboty budowlane, w których wykonaniu wykonawca ten bezpośrednio uczestniczył.</w:t>
      </w:r>
    </w:p>
    <w:p w:rsidR="008A32A1" w:rsidRPr="005B6C14" w:rsidRDefault="005B6C14" w:rsidP="005B6C14">
      <w:pPr>
        <w:overflowPunct/>
        <w:spacing w:before="240" w:after="0" w:line="276" w:lineRule="auto"/>
        <w:rPr>
          <w:rFonts w:ascii="Arial" w:hAnsi="Arial" w:cs="Arial"/>
        </w:rPr>
      </w:pPr>
      <w:r w:rsidRPr="005B6C14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5B6C14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B6C1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5B6C14"/>
    <w:rsid w:val="00694DD7"/>
    <w:rsid w:val="006B0640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2023-06-20T08:26:00Z</dcterms:created>
  <dcterms:modified xsi:type="dcterms:W3CDTF">2023-06-20T08:26:00Z</dcterms:modified>
  <dc:language>pl-PL</dc:language>
</cp:coreProperties>
</file>