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42" w:rsidRPr="00684D2C" w:rsidRDefault="00C24442" w:rsidP="00C24442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 Nr 1 do SWZ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wykonawcy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Nazwa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Nr NIP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eastAsia="ar-SA"/>
        </w:rPr>
        <w:t>.................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Nr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</w:p>
    <w:p w:rsidR="00C24442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n-US" w:eastAsia="ar-SA"/>
        </w:rPr>
      </w:pPr>
      <w:proofErr w:type="spellStart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>Adres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 w:eastAsia="ar-SA"/>
        </w:rPr>
        <w:t>.....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Dane dotyczące zamawiającego</w:t>
      </w:r>
    </w:p>
    <w:p w:rsidR="00C24442" w:rsidRPr="00684D2C" w:rsidRDefault="00C24442" w:rsidP="00C24442">
      <w:pPr>
        <w:widowControl w:val="0"/>
        <w:suppressAutoHyphens/>
        <w:autoSpaceDE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Gmina Łyse, ul. Ostrołęcka 2, 07 – 437 Łyse</w:t>
      </w:r>
    </w:p>
    <w:p w:rsidR="00C24442" w:rsidRPr="00684D2C" w:rsidRDefault="00C24442" w:rsidP="00C24442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pn</w:t>
      </w:r>
      <w:proofErr w:type="spellEnd"/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: 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„</w:t>
      </w:r>
      <w:r w:rsidRPr="00457C26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Nowy Ład w infrastrukturze drogowej  Gminy Łyse- etap II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”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oferujemy wykonanie zamówienia, zgodnie z Program</w:t>
      </w:r>
      <w:r>
        <w:rPr>
          <w:rFonts w:asciiTheme="minorHAnsi" w:hAnsiTheme="minorHAnsi" w:cstheme="minorHAnsi"/>
          <w:sz w:val="24"/>
          <w:szCs w:val="24"/>
          <w:lang w:eastAsia="ar-SA"/>
        </w:rPr>
        <w:t>ami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Funkcjonalno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– Użytkowym</w:t>
      </w:r>
      <w:r>
        <w:rPr>
          <w:rFonts w:asciiTheme="minorHAnsi" w:hAnsiTheme="minorHAnsi" w:cstheme="minorHAnsi"/>
          <w:sz w:val="24"/>
          <w:szCs w:val="24"/>
          <w:lang w:eastAsia="ar-SA"/>
        </w:rPr>
        <w:t>i: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1. Cena oferty: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a/ cena oferty netto - .................................zł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b/ podatek VAT - 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c/ cena oferty brutto - .................................zł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24442" w:rsidRPr="00551004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Oferta zawiera </w:t>
      </w:r>
      <w:r w:rsidRPr="00551004">
        <w:rPr>
          <w:rFonts w:asciiTheme="minorHAnsi" w:hAnsiTheme="minorHAnsi" w:cstheme="minorHAnsi"/>
          <w:bCs/>
          <w:sz w:val="24"/>
          <w:szCs w:val="24"/>
        </w:rPr>
        <w:t>i</w:t>
      </w:r>
      <w:r w:rsidRPr="005510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51004">
        <w:rPr>
          <w:rFonts w:asciiTheme="minorHAnsi" w:hAnsiTheme="minorHAnsi" w:cstheme="minorHAnsi"/>
          <w:sz w:val="24"/>
          <w:szCs w:val="24"/>
        </w:rPr>
        <w:t>uwzględnia wszystkie składniki cenotwórcze, koszty projektu, materiałów, uzgodnień, budowy, dokumentacji powykonawczej, odbiorów budowlanych dopuszczających obiekt do użytku, gwarancji i innych elementów które są niezbędne do wykonania zamówienia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551004">
        <w:rPr>
          <w:rFonts w:asciiTheme="minorHAnsi" w:hAnsiTheme="minorHAnsi" w:cstheme="minorHAnsi"/>
          <w:sz w:val="24"/>
          <w:szCs w:val="24"/>
          <w:lang w:eastAsia="ar-SA"/>
        </w:rPr>
        <w:t>zaprojektowanie i wykonanie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przebudowy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12 odcinków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dr</w:t>
      </w:r>
      <w:r>
        <w:rPr>
          <w:rFonts w:asciiTheme="minorHAnsi" w:hAnsiTheme="minorHAnsi" w:cstheme="minorHAnsi"/>
          <w:sz w:val="24"/>
          <w:szCs w:val="24"/>
          <w:lang w:eastAsia="ar-SA"/>
        </w:rPr>
        <w:t>óg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gminnych)</w:t>
      </w:r>
      <w:r w:rsidRPr="00551004">
        <w:rPr>
          <w:rFonts w:asciiTheme="minorHAnsi" w:hAnsiTheme="minorHAnsi" w:cstheme="minorHAnsi"/>
          <w:sz w:val="24"/>
          <w:szCs w:val="24"/>
        </w:rPr>
        <w:t>. Oświadczamy jednocześnie, że akceptujemy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Termin realizacji zamówienia: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551004">
        <w:rPr>
          <w:rFonts w:asciiTheme="minorHAnsi" w:hAnsiTheme="minorHAnsi" w:cstheme="minorHAnsi"/>
          <w:b/>
          <w:sz w:val="24"/>
          <w:szCs w:val="24"/>
          <w:lang w:eastAsia="ar-SA"/>
        </w:rPr>
        <w:t>20</w:t>
      </w:r>
      <w:r w:rsidRPr="0055100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684D2C">
        <w:rPr>
          <w:rFonts w:asciiTheme="minorHAnsi" w:hAnsiTheme="minorHAnsi" w:cstheme="minorHAnsi"/>
          <w:sz w:val="24"/>
          <w:szCs w:val="24"/>
        </w:rPr>
        <w:t xml:space="preserve"> od dnia podpisania umowy, w tym przygotowanie pełnej dokumentacji oraz uzyskanie pozwolenia na budowę – do </w:t>
      </w:r>
      <w:r w:rsidRPr="00551004">
        <w:rPr>
          <w:rFonts w:asciiTheme="minorHAnsi" w:hAnsiTheme="minorHAnsi" w:cstheme="minorHAnsi"/>
          <w:b/>
          <w:sz w:val="24"/>
          <w:szCs w:val="24"/>
        </w:rPr>
        <w:t>10 miesięcy</w:t>
      </w:r>
      <w:r>
        <w:rPr>
          <w:rFonts w:asciiTheme="minorHAnsi" w:hAnsiTheme="minorHAnsi" w:cstheme="minorHAnsi"/>
          <w:sz w:val="24"/>
          <w:szCs w:val="24"/>
        </w:rPr>
        <w:t xml:space="preserve"> od dnia podpisania umowy.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684D2C">
        <w:rPr>
          <w:rFonts w:asciiTheme="minorHAnsi" w:hAnsiTheme="minorHAnsi" w:cstheme="minorHAnsi"/>
          <w:sz w:val="24"/>
          <w:szCs w:val="24"/>
        </w:rPr>
        <w:t xml:space="preserve"> Na wykonane zamówienie udzielamy gwarancji na okres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……….... lat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(nie krótszy niż 5 lat)</w:t>
      </w:r>
      <w:r w:rsidRPr="00684D2C">
        <w:rPr>
          <w:rFonts w:asciiTheme="minorHAnsi" w:hAnsiTheme="minorHAnsi" w:cstheme="minorHAnsi"/>
          <w:sz w:val="24"/>
          <w:szCs w:val="24"/>
        </w:rPr>
        <w:t xml:space="preserve">, licząc od daty końcowego, protokolarnego odbioru przedmiotowego zadania inwestycyjnego.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Płatność faktur w ciągu 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30 dni </w:t>
      </w:r>
      <w:r w:rsidRPr="00684D2C">
        <w:rPr>
          <w:rFonts w:asciiTheme="minorHAnsi" w:hAnsiTheme="minorHAnsi" w:cstheme="minorHAnsi"/>
          <w:sz w:val="24"/>
          <w:szCs w:val="24"/>
        </w:rPr>
        <w:t xml:space="preserve">od otrzymania faktury. 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lastRenderedPageBreak/>
        <w:t>5.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C24442" w:rsidRPr="00684D2C" w:rsidRDefault="00C24442" w:rsidP="00C24442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6.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684D2C"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684D2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684D2C">
        <w:rPr>
          <w:rFonts w:asciiTheme="minorHAnsi" w:hAnsiTheme="minorHAnsi" w:cstheme="minorHAnsi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684D2C">
        <w:rPr>
          <w:rFonts w:asciiTheme="minorHAnsi" w:hAnsiTheme="minorHAnsi" w:cstheme="minorHAnsi"/>
          <w:sz w:val="24"/>
          <w:szCs w:val="24"/>
        </w:rPr>
        <w:t xml:space="preserve"> Roboty objęte zamówieniem zamierzamy wykonać: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a) we własnym zakresie bez udziału podwykonawców,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C24442" w:rsidRPr="00684D2C" w:rsidRDefault="00C24442" w:rsidP="00C24442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9.</w:t>
      </w:r>
      <w:r w:rsidRPr="00684D2C">
        <w:rPr>
          <w:rFonts w:asciiTheme="minorHAnsi" w:hAnsiTheme="minorHAnsi" w:cstheme="minorHAnsi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10.</w:t>
      </w:r>
      <w:r w:rsidRPr="00684D2C">
        <w:rPr>
          <w:rFonts w:asciiTheme="minorHAnsi" w:hAnsiTheme="minorHAnsi" w:cstheme="minorHAnsi"/>
          <w:sz w:val="24"/>
          <w:szCs w:val="24"/>
          <w:highlight w:val="white"/>
        </w:rPr>
        <w:t xml:space="preserve"> Zobowiązujemy się wykonać </w:t>
      </w:r>
      <w:r w:rsidRPr="00684D2C">
        <w:rPr>
          <w:rFonts w:asciiTheme="minorHAnsi" w:hAnsiTheme="minorHAnsi" w:cstheme="minorHAnsi"/>
          <w:sz w:val="24"/>
          <w:szCs w:val="24"/>
        </w:rPr>
        <w:t>zamówienie w  z należytą starannością  i dobrej jakości.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11.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Theme="minorHAnsi" w:hAnsiTheme="minorHAnsi" w:cstheme="minorHAnsi"/>
          <w:sz w:val="24"/>
          <w:szCs w:val="24"/>
          <w:lang w:eastAsia="ar-SA"/>
        </w:rPr>
        <w:t>0</w:t>
      </w:r>
      <w:r w:rsidR="00AA164B">
        <w:rPr>
          <w:rFonts w:asciiTheme="minorHAnsi" w:hAnsiTheme="minorHAnsi" w:cstheme="minorHAnsi"/>
          <w:sz w:val="24"/>
          <w:szCs w:val="24"/>
          <w:lang w:eastAsia="ar-SA"/>
        </w:rPr>
        <w:t>9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ar-SA"/>
        </w:rPr>
        <w:t>.04.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202</w:t>
      </w:r>
      <w:r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b/>
          <w:sz w:val="24"/>
          <w:szCs w:val="24"/>
          <w:lang w:eastAsia="ar-SA"/>
        </w:rPr>
        <w:t>12.</w:t>
      </w:r>
      <w:r w:rsidRPr="00684D2C">
        <w:rPr>
          <w:rFonts w:asciiTheme="minorHAnsi" w:hAnsiTheme="minorHAnsi" w:cstheme="minorHAnsi"/>
        </w:rPr>
        <w:t xml:space="preserve"> </w:t>
      </w:r>
      <w:r w:rsidRPr="00684D2C">
        <w:rPr>
          <w:rFonts w:asciiTheme="minorHAnsi" w:hAnsiTheme="minorHAnsi" w:cstheme="minorHAnsi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. Dz. U. z 2021 r. poz. 162 z </w:t>
      </w:r>
      <w:proofErr w:type="spellStart"/>
      <w:r w:rsidRPr="00684D2C">
        <w:rPr>
          <w:rFonts w:asciiTheme="minorHAnsi" w:hAnsiTheme="minorHAnsi" w:cstheme="minorHAnsi"/>
          <w:sz w:val="24"/>
          <w:szCs w:val="24"/>
          <w:lang w:eastAsia="ar-SA"/>
        </w:rPr>
        <w:t>późn</w:t>
      </w:r>
      <w:proofErr w:type="spellEnd"/>
      <w:r w:rsidRPr="00684D2C">
        <w:rPr>
          <w:rFonts w:asciiTheme="minorHAnsi" w:hAnsiTheme="minorHAnsi" w:cstheme="minorHAnsi"/>
          <w:sz w:val="24"/>
          <w:szCs w:val="24"/>
          <w:lang w:eastAsia="ar-SA"/>
        </w:rPr>
        <w:t>. zm.) stanowimy*: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a) mikroprzedsiębiorstwo,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b) małe przedsiębiorstwo,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c) średnie przedsiębiorstwo,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d) jednoosobowa działalność gospodarcza,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>e) osoba fizyczna nieprowadząca działalności gospodarczej,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hAnsiTheme="minorHAnsi" w:cstheme="minorHAnsi"/>
          <w:sz w:val="24"/>
          <w:szCs w:val="24"/>
          <w:lang w:eastAsia="ar-SA"/>
        </w:rPr>
        <w:t xml:space="preserve">f) inny rodzaj. </w:t>
      </w:r>
    </w:p>
    <w:p w:rsidR="00C24442" w:rsidRPr="00684D2C" w:rsidRDefault="00C24442" w:rsidP="00C244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13.</w:t>
      </w: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t>14.</w:t>
      </w:r>
      <w:r w:rsidRPr="00684D2C">
        <w:rPr>
          <w:rFonts w:asciiTheme="minorHAnsi" w:hAnsiTheme="minorHAnsi" w:cstheme="minorHAnsi"/>
          <w:sz w:val="24"/>
          <w:szCs w:val="24"/>
        </w:rPr>
        <w:t xml:space="preserve"> W przypadku wyboru naszej oferty do realizacji zamówienia 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>5 %</w:t>
      </w:r>
      <w:r w:rsidRPr="00684D2C">
        <w:rPr>
          <w:rFonts w:asciiTheme="minorHAnsi" w:hAnsiTheme="minorHAnsi" w:cstheme="minorHAnsi"/>
          <w:sz w:val="24"/>
          <w:szCs w:val="24"/>
        </w:rPr>
        <w:t xml:space="preserve">  ceny całkowitej brutto podanej w pkt 1 jak wyżej, w formie: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Podmiot udzielający gwarancji lub poręczenia: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84D2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684D2C">
        <w:rPr>
          <w:rFonts w:asciiTheme="minorHAnsi" w:hAnsiTheme="minorHAnsi" w:cstheme="minorHAnsi"/>
          <w:b/>
          <w:color w:val="000000"/>
          <w:sz w:val="24"/>
          <w:szCs w:val="24"/>
        </w:rPr>
        <w:t>15.</w:t>
      </w:r>
      <w:r w:rsidRPr="00684D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684D2C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informujemy</w:t>
      </w:r>
      <w:r w:rsidRPr="00684D2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że wybór naszej oferty </w:t>
      </w:r>
      <w:r w:rsidRPr="00684D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684D2C">
        <w:rPr>
          <w:rFonts w:asciiTheme="minorHAnsi" w:hAnsiTheme="minorHAnsi" w:cstheme="minorHAnsi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C24442" w:rsidRPr="00684D2C" w:rsidRDefault="00C24442" w:rsidP="00C244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C24442" w:rsidRPr="00684D2C" w:rsidRDefault="00C24442" w:rsidP="00C2444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lang w:eastAsia="pl-PL"/>
        </w:rPr>
      </w:pP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C24442" w:rsidRPr="00684D2C" w:rsidRDefault="00C24442" w:rsidP="00C24442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8"/>
          <w:szCs w:val="24"/>
          <w:lang w:eastAsia="pl-PL" w:bidi="pl-PL"/>
        </w:rPr>
      </w:pPr>
      <w:r w:rsidRPr="00684D2C">
        <w:rPr>
          <w:rFonts w:asciiTheme="minorHAnsi" w:hAnsiTheme="minorHAnsi" w:cstheme="minorHAnsi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684D2C">
        <w:rPr>
          <w:rFonts w:asciiTheme="minorHAnsi" w:hAnsiTheme="minorHAnsi" w:cstheme="minorHAnsi"/>
          <w:iCs/>
          <w:color w:val="000000"/>
          <w:sz w:val="24"/>
          <w:lang w:eastAsia="pl-PL"/>
        </w:rPr>
        <w:t>.</w:t>
      </w:r>
    </w:p>
    <w:p w:rsidR="00C24442" w:rsidRPr="00684D2C" w:rsidRDefault="00C24442" w:rsidP="00C24442">
      <w:pPr>
        <w:suppressAutoHyphens/>
        <w:spacing w:after="120" w:line="240" w:lineRule="auto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</w:pPr>
      <w:r w:rsidRPr="00684D2C">
        <w:rPr>
          <w:rFonts w:asciiTheme="minorHAnsi" w:eastAsia="Trebuchet MS" w:hAnsiTheme="minorHAnsi" w:cstheme="minorHAnsi"/>
          <w:b/>
          <w:bCs/>
          <w:sz w:val="24"/>
          <w:szCs w:val="24"/>
          <w:lang w:eastAsia="pl-PL" w:bidi="pl-PL"/>
        </w:rPr>
        <w:t>16.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Oświadczamy, że jesteśmy / nie jesteśmy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>*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vertAlign w:val="superscript"/>
          <w:lang w:eastAsia="pl-PL" w:bidi="pl-PL"/>
        </w:rPr>
        <w:t xml:space="preserve"> </w:t>
      </w:r>
      <w:r w:rsidRPr="00684D2C">
        <w:rPr>
          <w:rFonts w:asciiTheme="minorHAnsi" w:eastAsia="Trebuchet MS" w:hAnsiTheme="minorHAnsi" w:cstheme="minorHAnsi"/>
          <w:sz w:val="24"/>
          <w:szCs w:val="24"/>
          <w:lang w:eastAsia="pl-PL" w:bidi="pl-PL"/>
        </w:rPr>
        <w:t xml:space="preserve">płatnikiem podatku od towarów i usług VAT.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4D2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17. </w:t>
      </w:r>
      <w:r w:rsidRPr="00684D2C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684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4D2C">
        <w:rPr>
          <w:rFonts w:asciiTheme="minorHAnsi" w:hAnsiTheme="minorHAnsi" w:cstheme="minorHAnsi"/>
          <w:bCs/>
          <w:sz w:val="24"/>
          <w:szCs w:val="24"/>
        </w:rPr>
        <w:t>ubiegania się o udzielenie zamówienia publicznego w niniejszym postępowaniu.**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b/>
          <w:sz w:val="24"/>
          <w:szCs w:val="24"/>
        </w:rPr>
        <w:t>18.</w:t>
      </w:r>
      <w:r w:rsidRPr="00684D2C">
        <w:rPr>
          <w:rFonts w:asciiTheme="minorHAnsi" w:eastAsia="Arial" w:hAnsiTheme="minorHAnsi" w:cstheme="minorHAnsi"/>
          <w:sz w:val="24"/>
          <w:szCs w:val="24"/>
        </w:rPr>
        <w:t xml:space="preserve"> Załącznikami do oferty są następujące dokumenty: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1/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2/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3/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4D2C">
        <w:rPr>
          <w:rFonts w:asciiTheme="minorHAnsi" w:eastAsia="Arial" w:hAnsiTheme="minorHAnsi" w:cstheme="minorHAnsi"/>
          <w:sz w:val="24"/>
          <w:szCs w:val="24"/>
        </w:rPr>
        <w:t xml:space="preserve">4/    ................................................................... </w:t>
      </w:r>
    </w:p>
    <w:p w:rsidR="00C24442" w:rsidRPr="00684D2C" w:rsidRDefault="00C24442" w:rsidP="00C24442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684D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 - niepotrzebne skreślić</w:t>
      </w:r>
    </w:p>
    <w:p w:rsidR="00C24442" w:rsidRPr="00684D2C" w:rsidRDefault="00C24442" w:rsidP="00C24442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684D2C">
        <w:rPr>
          <w:rFonts w:asciiTheme="minorHAnsi" w:eastAsia="Times New Roman" w:hAnsiTheme="minorHAnsi" w:cstheme="minorHAnsi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24442" w:rsidRPr="00684D2C" w:rsidRDefault="00C24442" w:rsidP="00C24442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512EF" w:rsidRDefault="00D512EF"/>
    <w:sectPr w:rsidR="00D5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2"/>
    <w:rsid w:val="00AA164B"/>
    <w:rsid w:val="00C24442"/>
    <w:rsid w:val="00D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B529C-523C-4E8B-B209-7DCC9B6C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442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2444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24442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2444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244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C244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C244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C244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2024-02-23T07:15:00Z</dcterms:created>
  <dcterms:modified xsi:type="dcterms:W3CDTF">2024-03-06T13:28:00Z</dcterms:modified>
</cp:coreProperties>
</file>