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2C716" w14:textId="49D7F6BD" w:rsidR="00F639BC" w:rsidRPr="00401553" w:rsidRDefault="00146758" w:rsidP="00AF5A81">
      <w:pPr>
        <w:keepNext/>
        <w:keepLines/>
        <w:ind w:left="2832" w:hanging="283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Projektowane postanowienia u</w:t>
      </w:r>
      <w:r w:rsidR="00B62C14" w:rsidRPr="00401553">
        <w:rPr>
          <w:b/>
          <w:color w:val="000000"/>
          <w:sz w:val="22"/>
          <w:szCs w:val="22"/>
        </w:rPr>
        <w:t>mowy w sprawie zamówienia publicznego, które zos</w:t>
      </w:r>
      <w:r>
        <w:rPr>
          <w:b/>
          <w:color w:val="000000"/>
          <w:sz w:val="22"/>
          <w:szCs w:val="22"/>
        </w:rPr>
        <w:t>taną wprowadzone do treści tej u</w:t>
      </w:r>
      <w:r w:rsidR="00B62C14" w:rsidRPr="00401553">
        <w:rPr>
          <w:b/>
          <w:color w:val="000000"/>
          <w:sz w:val="22"/>
          <w:szCs w:val="22"/>
        </w:rPr>
        <w:t>mowy</w:t>
      </w:r>
    </w:p>
    <w:p w14:paraId="2BDC7780" w14:textId="77777777" w:rsidR="00F639BC" w:rsidRPr="00401553" w:rsidRDefault="00F639BC" w:rsidP="00AF5A81">
      <w:pPr>
        <w:keepNext/>
        <w:keepLines/>
        <w:ind w:left="2832" w:hanging="2832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43E1418A" w14:textId="77777777"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UMOWA NR …….</w:t>
      </w:r>
    </w:p>
    <w:p w14:paraId="339C3562" w14:textId="77777777"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0AB8B9CF" w14:textId="77777777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zawarta w dniu………………. pomiędzy: </w:t>
      </w:r>
    </w:p>
    <w:p w14:paraId="6BBCFF6E" w14:textId="55043554" w:rsidR="00F639BC" w:rsidRPr="00401553" w:rsidRDefault="00B62C14" w:rsidP="00AF5A81">
      <w:pPr>
        <w:keepNext/>
        <w:keepLines/>
        <w:jc w:val="both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Związkiem Komunalnym Gmin </w:t>
      </w:r>
      <w:r w:rsidR="005911FB">
        <w:rPr>
          <w:rFonts w:eastAsia="Times New Roman"/>
          <w:b/>
          <w:sz w:val="22"/>
          <w:szCs w:val="22"/>
          <w:lang w:eastAsia="ar-SA"/>
        </w:rPr>
        <w:t xml:space="preserve">„Czyste Miasto, Czysta Gmina”, </w:t>
      </w:r>
      <w:r w:rsidRPr="00401553">
        <w:rPr>
          <w:rFonts w:eastAsia="Times New Roman"/>
          <w:sz w:val="22"/>
          <w:szCs w:val="22"/>
          <w:lang w:eastAsia="ar-SA"/>
        </w:rPr>
        <w:t xml:space="preserve">z siedzibą w Kaliszu, </w:t>
      </w:r>
      <w:r w:rsidR="002A06D2">
        <w:rPr>
          <w:rFonts w:eastAsia="Times New Roman"/>
          <w:sz w:val="22"/>
          <w:szCs w:val="22"/>
          <w:lang w:eastAsia="ar-SA"/>
        </w:rPr>
        <w:t xml:space="preserve">przy </w:t>
      </w:r>
      <w:r w:rsidRPr="00401553">
        <w:rPr>
          <w:rFonts w:eastAsia="Times New Roman"/>
          <w:sz w:val="22"/>
          <w:szCs w:val="22"/>
          <w:lang w:eastAsia="ar-SA"/>
        </w:rPr>
        <w:t>Pl</w:t>
      </w:r>
      <w:r w:rsidR="002A06D2">
        <w:rPr>
          <w:rFonts w:eastAsia="Times New Roman"/>
          <w:sz w:val="22"/>
          <w:szCs w:val="22"/>
          <w:lang w:eastAsia="ar-SA"/>
        </w:rPr>
        <w:t>acu</w:t>
      </w:r>
      <w:r w:rsidRPr="00401553">
        <w:rPr>
          <w:rFonts w:eastAsia="Times New Roman"/>
          <w:sz w:val="22"/>
          <w:szCs w:val="22"/>
          <w:lang w:eastAsia="ar-SA"/>
        </w:rPr>
        <w:t xml:space="preserve"> Św. Józefa 5, </w:t>
      </w:r>
      <w:r w:rsidR="00707BC1">
        <w:rPr>
          <w:rFonts w:eastAsia="Times New Roman"/>
          <w:sz w:val="22"/>
          <w:szCs w:val="22"/>
          <w:lang w:eastAsia="ar-SA"/>
        </w:rPr>
        <w:t>(</w:t>
      </w:r>
      <w:r w:rsidRPr="00401553">
        <w:rPr>
          <w:rFonts w:eastAsia="Times New Roman"/>
          <w:sz w:val="22"/>
          <w:szCs w:val="22"/>
          <w:lang w:eastAsia="ar-SA"/>
        </w:rPr>
        <w:t>62-800 Kalisz</w:t>
      </w:r>
      <w:r w:rsidR="00707BC1">
        <w:rPr>
          <w:rFonts w:eastAsia="Times New Roman"/>
          <w:sz w:val="22"/>
          <w:szCs w:val="22"/>
          <w:lang w:eastAsia="ar-SA"/>
        </w:rPr>
        <w:t>)</w:t>
      </w:r>
      <w:r w:rsidRPr="00401553">
        <w:rPr>
          <w:rFonts w:eastAsia="Times New Roman"/>
          <w:sz w:val="22"/>
          <w:szCs w:val="22"/>
          <w:lang w:eastAsia="ar-SA"/>
        </w:rPr>
        <w:t xml:space="preserve">, </w:t>
      </w:r>
      <w:r w:rsidR="00707BC1" w:rsidRPr="00401553">
        <w:rPr>
          <w:rFonts w:eastAsia="Times New Roman"/>
          <w:sz w:val="22"/>
          <w:szCs w:val="22"/>
          <w:lang w:eastAsia="ar-SA"/>
        </w:rPr>
        <w:t>NIP: 6181844896</w:t>
      </w:r>
      <w:r w:rsidR="00707BC1">
        <w:rPr>
          <w:rFonts w:eastAsia="Times New Roman"/>
          <w:sz w:val="22"/>
          <w:szCs w:val="22"/>
          <w:lang w:eastAsia="ar-SA"/>
        </w:rPr>
        <w:t xml:space="preserve">, </w:t>
      </w:r>
      <w:r w:rsidR="00707BC1" w:rsidRPr="00401553">
        <w:rPr>
          <w:rFonts w:eastAsia="Times New Roman"/>
          <w:sz w:val="22"/>
          <w:szCs w:val="22"/>
          <w:lang w:eastAsia="ar-SA"/>
        </w:rPr>
        <w:t>REGON: 250810478</w:t>
      </w:r>
      <w:r w:rsidR="00707BC1">
        <w:rPr>
          <w:rFonts w:eastAsia="Times New Roman"/>
          <w:sz w:val="22"/>
          <w:szCs w:val="22"/>
          <w:lang w:eastAsia="ar-SA"/>
        </w:rPr>
        <w:t xml:space="preserve">, </w:t>
      </w:r>
      <w:r w:rsidRPr="00401553">
        <w:rPr>
          <w:rFonts w:eastAsia="Times New Roman"/>
          <w:sz w:val="22"/>
          <w:szCs w:val="22"/>
          <w:lang w:eastAsia="ar-SA"/>
        </w:rPr>
        <w:t>wpisanym do rejestru związków międzygminnych pod poz.</w:t>
      </w:r>
      <w:r w:rsidR="00707BC1">
        <w:rPr>
          <w:rFonts w:eastAsia="Times New Roman"/>
          <w:sz w:val="22"/>
          <w:szCs w:val="22"/>
          <w:lang w:eastAsia="ar-SA"/>
        </w:rPr>
        <w:t xml:space="preserve"> 175,</w:t>
      </w:r>
      <w:r w:rsidRPr="00401553">
        <w:rPr>
          <w:rFonts w:eastAsia="Times New Roman"/>
          <w:sz w:val="22"/>
          <w:szCs w:val="22"/>
          <w:lang w:eastAsia="ar-SA"/>
        </w:rPr>
        <w:t xml:space="preserve"> reprezentowanym przez:</w:t>
      </w:r>
    </w:p>
    <w:p w14:paraId="4CA018DE" w14:textId="1F879686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1. _</w:t>
      </w:r>
      <w:r w:rsidR="004F54EC">
        <w:rPr>
          <w:rFonts w:eastAsia="Times New Roman"/>
          <w:sz w:val="22"/>
          <w:szCs w:val="22"/>
          <w:lang w:eastAsia="ar-SA"/>
        </w:rPr>
        <w:t xml:space="preserve">___________________________ – </w:t>
      </w:r>
      <w:r w:rsidRPr="00401553">
        <w:rPr>
          <w:rFonts w:eastAsia="Times New Roman"/>
          <w:sz w:val="22"/>
          <w:szCs w:val="22"/>
          <w:lang w:eastAsia="ar-SA"/>
        </w:rPr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14:paraId="34E6EADE" w14:textId="19CCD379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2. _</w:t>
      </w:r>
      <w:r w:rsidR="004F54EC">
        <w:rPr>
          <w:rFonts w:eastAsia="Times New Roman"/>
          <w:sz w:val="22"/>
          <w:szCs w:val="22"/>
          <w:lang w:eastAsia="ar-SA"/>
        </w:rPr>
        <w:t>___________________________ –</w:t>
      </w:r>
      <w:r w:rsidRPr="00401553">
        <w:rPr>
          <w:rFonts w:eastAsia="Times New Roman"/>
          <w:sz w:val="22"/>
          <w:szCs w:val="22"/>
          <w:lang w:eastAsia="ar-SA"/>
        </w:rPr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14:paraId="19CD27E8" w14:textId="77777777" w:rsidR="00F639BC" w:rsidRPr="00401553" w:rsidRDefault="00B62C14" w:rsidP="00AF5A81">
      <w:pPr>
        <w:keepNext/>
        <w:keepLines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zwanym  dalej </w:t>
      </w:r>
      <w:r w:rsidRPr="00401553">
        <w:rPr>
          <w:rFonts w:eastAsia="Times New Roman"/>
          <w:b/>
          <w:sz w:val="22"/>
          <w:szCs w:val="22"/>
          <w:lang w:eastAsia="ar-SA"/>
        </w:rPr>
        <w:t>„Zamawiającym”</w:t>
      </w:r>
    </w:p>
    <w:p w14:paraId="6E80C047" w14:textId="77777777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a</w:t>
      </w:r>
    </w:p>
    <w:p w14:paraId="5C5D4B31" w14:textId="77777777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________________________________ (nazwa Wykonawcy lub imię i nazwisko), z siedzibą/miejscem prowadzenia działalności/miejscem zamieszkania dla celów podatkowych </w:t>
      </w:r>
      <w:r w:rsidR="0078731F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w ______________________________ (adres siedziby/miejsca prowadzenia działalności/miejsca zamieszkania), NIP</w:t>
      </w:r>
      <w:r w:rsidR="00707BC1">
        <w:rPr>
          <w:rFonts w:eastAsia="Times New Roman"/>
          <w:sz w:val="22"/>
          <w:szCs w:val="22"/>
          <w:lang w:eastAsia="ar-SA"/>
        </w:rPr>
        <w:t>:</w:t>
      </w:r>
      <w:r w:rsidRPr="00401553">
        <w:rPr>
          <w:rFonts w:eastAsia="Times New Roman"/>
          <w:sz w:val="22"/>
          <w:szCs w:val="22"/>
          <w:lang w:eastAsia="ar-SA"/>
        </w:rPr>
        <w:t xml:space="preserve"> _________________________________,</w:t>
      </w:r>
      <w:r w:rsidR="00707BC1">
        <w:rPr>
          <w:rFonts w:eastAsia="Times New Roman"/>
          <w:sz w:val="22"/>
          <w:szCs w:val="22"/>
          <w:lang w:eastAsia="ar-SA"/>
        </w:rPr>
        <w:t xml:space="preserve"> REGON: </w:t>
      </w:r>
      <w:r w:rsidR="00707BC1" w:rsidRPr="00401553">
        <w:rPr>
          <w:rFonts w:eastAsia="Times New Roman"/>
          <w:sz w:val="22"/>
          <w:szCs w:val="22"/>
          <w:lang w:eastAsia="ar-SA"/>
        </w:rPr>
        <w:t>_________________________________,</w:t>
      </w:r>
      <w:r w:rsidRPr="00401553">
        <w:rPr>
          <w:rFonts w:eastAsia="Times New Roman"/>
          <w:sz w:val="22"/>
          <w:szCs w:val="22"/>
          <w:lang w:eastAsia="ar-SA"/>
        </w:rPr>
        <w:t xml:space="preserve"> wpisanym do ____________________________________ (rodzaj lub nazwa rejestru) prowadzonego przez ____________________________ pod numerem _______________________, zwanym w dalszej części Umowy </w:t>
      </w:r>
      <w:r w:rsidRPr="00443C36">
        <w:rPr>
          <w:rFonts w:eastAsia="Times New Roman"/>
          <w:b/>
          <w:sz w:val="22"/>
          <w:szCs w:val="22"/>
          <w:lang w:eastAsia="ar-SA"/>
        </w:rPr>
        <w:t>„Wykonawcą”</w:t>
      </w:r>
      <w:r w:rsidRPr="002C4337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w imieniu którego działa/działają łącznie:</w:t>
      </w:r>
    </w:p>
    <w:p w14:paraId="021A8A1F" w14:textId="59F0A80F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1. _</w:t>
      </w:r>
      <w:r w:rsidR="004F54EC">
        <w:rPr>
          <w:rFonts w:eastAsia="Times New Roman"/>
          <w:sz w:val="22"/>
          <w:szCs w:val="22"/>
          <w:lang w:eastAsia="ar-SA"/>
        </w:rPr>
        <w:t xml:space="preserve">___________________________ – </w:t>
      </w:r>
      <w:r w:rsidRPr="00401553">
        <w:rPr>
          <w:rFonts w:eastAsia="Times New Roman"/>
          <w:sz w:val="22"/>
          <w:szCs w:val="22"/>
          <w:lang w:eastAsia="ar-SA"/>
        </w:rPr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14:paraId="4F316947" w14:textId="55528622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2. _</w:t>
      </w:r>
      <w:r w:rsidR="004F54EC">
        <w:rPr>
          <w:rFonts w:eastAsia="Times New Roman"/>
          <w:sz w:val="22"/>
          <w:szCs w:val="22"/>
          <w:lang w:eastAsia="ar-SA"/>
        </w:rPr>
        <w:t>___________________________ –</w:t>
      </w:r>
      <w:r w:rsidRPr="00401553">
        <w:rPr>
          <w:rFonts w:eastAsia="Times New Roman"/>
          <w:sz w:val="22"/>
          <w:szCs w:val="22"/>
          <w:lang w:eastAsia="ar-SA"/>
        </w:rPr>
        <w:t>___________________________</w:t>
      </w:r>
    </w:p>
    <w:p w14:paraId="35A0B478" w14:textId="77777777"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71382ABF" w14:textId="24FC705E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EA67E5">
        <w:rPr>
          <w:rFonts w:eastAsia="Times New Roman"/>
          <w:sz w:val="22"/>
          <w:szCs w:val="22"/>
          <w:lang w:eastAsia="ar-SA"/>
        </w:rPr>
        <w:t xml:space="preserve">W wyniku postępowania o udzielenie zamówienia publicznego pn. </w:t>
      </w:r>
      <w:r w:rsidRPr="00EA67E5">
        <w:rPr>
          <w:rFonts w:eastAsia="Times New Roman"/>
          <w:b/>
          <w:i/>
          <w:sz w:val="22"/>
          <w:szCs w:val="22"/>
          <w:lang w:eastAsia="ar-SA"/>
        </w:rPr>
        <w:t>Dostawa odzieży</w:t>
      </w:r>
      <w:r w:rsidR="00160ADA" w:rsidRPr="00EA67E5">
        <w:rPr>
          <w:rFonts w:eastAsia="Times New Roman"/>
          <w:b/>
          <w:i/>
          <w:sz w:val="22"/>
          <w:szCs w:val="22"/>
          <w:lang w:eastAsia="ar-SA"/>
        </w:rPr>
        <w:t xml:space="preserve"> </w:t>
      </w:r>
      <w:r w:rsidRPr="00EA67E5">
        <w:rPr>
          <w:rFonts w:eastAsia="Times New Roman"/>
          <w:b/>
          <w:i/>
          <w:sz w:val="22"/>
          <w:szCs w:val="22"/>
          <w:lang w:eastAsia="ar-SA"/>
        </w:rPr>
        <w:t>i obuwia roboczego oraz środków ochrony indywidualnej dla Związku Komunalnego Gmi</w:t>
      </w:r>
      <w:r w:rsidR="00707BC1" w:rsidRPr="00EA67E5">
        <w:rPr>
          <w:rFonts w:eastAsia="Times New Roman"/>
          <w:b/>
          <w:i/>
          <w:sz w:val="22"/>
          <w:szCs w:val="22"/>
          <w:lang w:eastAsia="ar-SA"/>
        </w:rPr>
        <w:t>n „Czyste Miasto, Czysta Gmina</w:t>
      </w:r>
      <w:r w:rsidR="00707BC1" w:rsidRPr="00EA67E5">
        <w:rPr>
          <w:rFonts w:eastAsia="Times New Roman"/>
          <w:sz w:val="22"/>
          <w:szCs w:val="22"/>
          <w:lang w:eastAsia="ar-SA"/>
        </w:rPr>
        <w:t>”,</w:t>
      </w:r>
      <w:r w:rsidRPr="00EA67E5">
        <w:rPr>
          <w:rFonts w:eastAsia="Times New Roman"/>
          <w:sz w:val="22"/>
          <w:szCs w:val="22"/>
          <w:lang w:eastAsia="ar-SA"/>
        </w:rPr>
        <w:t xml:space="preserve"> prowadzonego w trybie podstawowym na podstawie art. 275 pkt 1 Ustawy </w:t>
      </w:r>
      <w:r w:rsidR="002C4337" w:rsidRPr="00EA67E5">
        <w:rPr>
          <w:rFonts w:eastAsia="Times New Roman"/>
          <w:sz w:val="22"/>
          <w:szCs w:val="22"/>
          <w:lang w:eastAsia="ar-SA"/>
        </w:rPr>
        <w:br/>
      </w:r>
      <w:r w:rsidR="00DB06D8">
        <w:rPr>
          <w:rFonts w:eastAsia="Times New Roman"/>
          <w:sz w:val="22"/>
          <w:szCs w:val="22"/>
          <w:lang w:eastAsia="ar-SA"/>
        </w:rPr>
        <w:t>z dnia 11 września 2019 roku</w:t>
      </w:r>
      <w:r w:rsidRPr="00EA67E5">
        <w:rPr>
          <w:rFonts w:eastAsia="Times New Roman"/>
          <w:sz w:val="22"/>
          <w:szCs w:val="22"/>
          <w:lang w:eastAsia="ar-SA"/>
        </w:rPr>
        <w:t xml:space="preserve"> – Prawo zamówień publicznych, zwanej dalej „ustawą</w:t>
      </w:r>
      <w:r w:rsidRPr="00401553">
        <w:rPr>
          <w:rFonts w:eastAsia="Times New Roman"/>
          <w:sz w:val="22"/>
          <w:szCs w:val="22"/>
          <w:lang w:eastAsia="ar-SA"/>
        </w:rPr>
        <w:t xml:space="preserve"> </w:t>
      </w:r>
      <w:proofErr w:type="spellStart"/>
      <w:r w:rsidRPr="00401553">
        <w:rPr>
          <w:rFonts w:eastAsia="Times New Roman"/>
          <w:sz w:val="22"/>
          <w:szCs w:val="22"/>
          <w:lang w:eastAsia="ar-SA"/>
        </w:rPr>
        <w:t>Pzp</w:t>
      </w:r>
      <w:proofErr w:type="spellEnd"/>
      <w:r w:rsidRPr="00401553">
        <w:rPr>
          <w:rFonts w:eastAsia="Times New Roman"/>
          <w:sz w:val="22"/>
          <w:szCs w:val="22"/>
          <w:lang w:eastAsia="ar-SA"/>
        </w:rPr>
        <w:t>”, Strony zawarły umowę, zwaną dalej „Umową”, o następującej treści:</w:t>
      </w:r>
    </w:p>
    <w:p w14:paraId="12CCC259" w14:textId="77777777" w:rsidR="00F639BC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5448859B" w14:textId="77777777"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7D3A6AC4" w14:textId="77777777" w:rsidR="00334A08" w:rsidRDefault="006F0961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 </w:t>
      </w:r>
    </w:p>
    <w:p w14:paraId="451ECAC7" w14:textId="77777777" w:rsidR="00F639BC" w:rsidRPr="00401553" w:rsidRDefault="006F0961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Przedmiot U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>mowy</w:t>
      </w:r>
    </w:p>
    <w:p w14:paraId="49560B96" w14:textId="75A290AA" w:rsidR="00F639BC" w:rsidRPr="00401553" w:rsidRDefault="00707BC1" w:rsidP="00A32F15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>Przedmiotem niemniejszej Umowy jest realizacja przez Wykonawcę dla Zamawiającego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A32F15" w:rsidRPr="00A32F15">
        <w:rPr>
          <w:rFonts w:eastAsia="Times New Roman"/>
          <w:sz w:val="22"/>
          <w:szCs w:val="22"/>
          <w:lang w:eastAsia="ar-SA"/>
        </w:rPr>
        <w:t xml:space="preserve">dostawy 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>odzież</w:t>
      </w:r>
      <w:r>
        <w:rPr>
          <w:rFonts w:eastAsia="Times New Roman"/>
          <w:b/>
          <w:sz w:val="22"/>
          <w:szCs w:val="22"/>
          <w:lang w:eastAsia="ar-SA"/>
        </w:rPr>
        <w:t>y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 xml:space="preserve"> i obuwi</w:t>
      </w:r>
      <w:r>
        <w:rPr>
          <w:rFonts w:eastAsia="Times New Roman"/>
          <w:b/>
          <w:sz w:val="22"/>
          <w:szCs w:val="22"/>
          <w:lang w:eastAsia="ar-SA"/>
        </w:rPr>
        <w:t>a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 xml:space="preserve"> robocze</w:t>
      </w:r>
      <w:r>
        <w:rPr>
          <w:rFonts w:eastAsia="Times New Roman"/>
          <w:b/>
          <w:sz w:val="22"/>
          <w:szCs w:val="22"/>
          <w:lang w:eastAsia="ar-SA"/>
        </w:rPr>
        <w:t>go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 xml:space="preserve"> oraz środk</w:t>
      </w:r>
      <w:r>
        <w:rPr>
          <w:rFonts w:eastAsia="Times New Roman"/>
          <w:b/>
          <w:sz w:val="22"/>
          <w:szCs w:val="22"/>
          <w:lang w:eastAsia="ar-SA"/>
        </w:rPr>
        <w:t>ów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 xml:space="preserve"> ochrony indywidualnej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, </w:t>
      </w:r>
      <w:r w:rsidR="00006572" w:rsidRPr="00401553">
        <w:rPr>
          <w:rFonts w:eastAsia="Times New Roman"/>
          <w:sz w:val="22"/>
          <w:szCs w:val="22"/>
          <w:lang w:eastAsia="ar-SA"/>
        </w:rPr>
        <w:t>zwan</w:t>
      </w:r>
      <w:r w:rsidR="00006572">
        <w:rPr>
          <w:rFonts w:eastAsia="Times New Roman"/>
          <w:sz w:val="22"/>
          <w:szCs w:val="22"/>
          <w:lang w:eastAsia="ar-SA"/>
        </w:rPr>
        <w:t>ych</w:t>
      </w:r>
      <w:r w:rsidR="00006572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dalej „asortymentem”, </w:t>
      </w:r>
      <w:r w:rsidR="005226B2">
        <w:rPr>
          <w:rFonts w:eastAsia="Times New Roman"/>
          <w:sz w:val="22"/>
          <w:szCs w:val="22"/>
          <w:lang w:eastAsia="ar-SA"/>
        </w:rPr>
        <w:t>szczegółowo opisanym w Opisie przedmio</w:t>
      </w:r>
      <w:r w:rsidR="00E02197">
        <w:rPr>
          <w:rFonts w:eastAsia="Times New Roman"/>
          <w:sz w:val="22"/>
          <w:szCs w:val="22"/>
          <w:lang w:eastAsia="ar-SA"/>
        </w:rPr>
        <w:t>tu zamówienia</w:t>
      </w:r>
      <w:r w:rsidR="005226B2">
        <w:rPr>
          <w:rFonts w:eastAsia="Times New Roman"/>
          <w:sz w:val="22"/>
          <w:szCs w:val="22"/>
          <w:lang w:eastAsia="ar-SA"/>
        </w:rPr>
        <w:t>, będącym Załącznikiem nr 1 do Specyfikacji</w:t>
      </w:r>
      <w:r>
        <w:rPr>
          <w:rFonts w:eastAsia="Times New Roman"/>
          <w:sz w:val="22"/>
          <w:szCs w:val="22"/>
          <w:lang w:eastAsia="ar-SA"/>
        </w:rPr>
        <w:t xml:space="preserve"> Warunków Zamówienia -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2C4337" w:rsidRPr="008F7779">
        <w:rPr>
          <w:rFonts w:eastAsia="Times New Roman"/>
          <w:b/>
          <w:sz w:val="22"/>
          <w:szCs w:val="22"/>
          <w:lang w:eastAsia="ar-SA"/>
        </w:rPr>
        <w:t>Z</w:t>
      </w:r>
      <w:r w:rsidR="00B62C14" w:rsidRPr="008F7779">
        <w:rPr>
          <w:rFonts w:eastAsia="Times New Roman"/>
          <w:b/>
          <w:sz w:val="22"/>
          <w:szCs w:val="22"/>
          <w:lang w:eastAsia="ar-SA"/>
        </w:rPr>
        <w:t xml:space="preserve">ałącznik nr </w:t>
      </w:r>
      <w:r w:rsidR="00937124">
        <w:rPr>
          <w:rFonts w:eastAsia="Times New Roman"/>
          <w:b/>
          <w:sz w:val="22"/>
          <w:szCs w:val="22"/>
          <w:lang w:eastAsia="ar-SA"/>
        </w:rPr>
        <w:t>2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 do niniejszej Umowy.</w:t>
      </w:r>
    </w:p>
    <w:p w14:paraId="0507446D" w14:textId="6F9C208A" w:rsidR="00F639BC" w:rsidRPr="00401553" w:rsidRDefault="00B62C14" w:rsidP="00AF5A81">
      <w:pPr>
        <w:keepNext/>
        <w:keepLines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w trakcie trwania </w:t>
      </w:r>
      <w:r w:rsidR="002C4337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dostarczy Zamawiającemu</w:t>
      </w:r>
      <w:r w:rsidRPr="00160ADA">
        <w:rPr>
          <w:rFonts w:eastAsia="Times New Roman"/>
          <w:sz w:val="22"/>
          <w:szCs w:val="22"/>
          <w:lang w:eastAsia="ar-SA"/>
        </w:rPr>
        <w:t xml:space="preserve"> asortyment</w:t>
      </w:r>
      <w:r w:rsidRPr="00401553">
        <w:rPr>
          <w:rFonts w:eastAsia="Times New Roman"/>
          <w:b/>
          <w:sz w:val="22"/>
          <w:szCs w:val="22"/>
          <w:lang w:eastAsia="ar-SA"/>
        </w:rPr>
        <w:t xml:space="preserve"> </w:t>
      </w:r>
      <w:r w:rsidR="002C4337">
        <w:rPr>
          <w:rFonts w:eastAsia="Times New Roman"/>
          <w:b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o rodzaju i w ilości określonej w </w:t>
      </w:r>
      <w:r w:rsidR="00184CC9">
        <w:rPr>
          <w:rFonts w:eastAsia="Times New Roman"/>
          <w:sz w:val="22"/>
          <w:szCs w:val="22"/>
          <w:lang w:eastAsia="ar-SA"/>
        </w:rPr>
        <w:t xml:space="preserve">tabeli w </w:t>
      </w:r>
      <w:r w:rsidRPr="00401553">
        <w:rPr>
          <w:rFonts w:eastAsia="Times New Roman"/>
          <w:sz w:val="22"/>
          <w:szCs w:val="22"/>
          <w:lang w:eastAsia="ar-SA"/>
        </w:rPr>
        <w:t>F</w:t>
      </w:r>
      <w:r w:rsidR="006571B7">
        <w:rPr>
          <w:rFonts w:eastAsia="Times New Roman"/>
          <w:sz w:val="22"/>
          <w:szCs w:val="22"/>
          <w:lang w:eastAsia="ar-SA"/>
        </w:rPr>
        <w:t xml:space="preserve">ormularzu Oferty - </w:t>
      </w:r>
      <w:r w:rsidR="002C4337" w:rsidRPr="008F7779">
        <w:rPr>
          <w:rFonts w:eastAsia="Times New Roman"/>
          <w:b/>
          <w:sz w:val="22"/>
          <w:szCs w:val="22"/>
          <w:lang w:eastAsia="ar-SA"/>
        </w:rPr>
        <w:t>Z</w:t>
      </w:r>
      <w:r w:rsidRPr="008F7779">
        <w:rPr>
          <w:rFonts w:eastAsia="Times New Roman"/>
          <w:b/>
          <w:sz w:val="22"/>
          <w:szCs w:val="22"/>
          <w:lang w:eastAsia="ar-SA"/>
        </w:rPr>
        <w:t xml:space="preserve">ałącznik nr </w:t>
      </w:r>
      <w:r w:rsidR="00937124">
        <w:rPr>
          <w:rFonts w:eastAsia="Times New Roman"/>
          <w:b/>
          <w:sz w:val="22"/>
          <w:szCs w:val="22"/>
          <w:lang w:eastAsia="ar-SA"/>
        </w:rPr>
        <w:t>1</w:t>
      </w:r>
      <w:r w:rsidRPr="00401553">
        <w:rPr>
          <w:rFonts w:eastAsia="Times New Roman"/>
          <w:sz w:val="22"/>
          <w:szCs w:val="22"/>
          <w:lang w:eastAsia="ar-SA"/>
        </w:rPr>
        <w:t xml:space="preserve"> do niniejszej Umowy.</w:t>
      </w:r>
    </w:p>
    <w:p w14:paraId="02D8AF4A" w14:textId="77777777"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4DC96B5F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2 </w:t>
      </w:r>
    </w:p>
    <w:p w14:paraId="4328EBEA" w14:textId="77777777"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Obowiązki Wykonawcy</w:t>
      </w:r>
    </w:p>
    <w:p w14:paraId="13EF36AB" w14:textId="77777777" w:rsidR="00F639BC" w:rsidRPr="00401553" w:rsidRDefault="00B62C14" w:rsidP="00AF5A81">
      <w:pPr>
        <w:keepNext/>
        <w:keepLines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trakcie realizacji niniejszej Umowy Wykonawca zobowiązuje się do:</w:t>
      </w:r>
    </w:p>
    <w:p w14:paraId="5B10FC9C" w14:textId="38DB27F5" w:rsidR="00F639BC" w:rsidRPr="00401553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dostarczenia Zamawiającemu własnym kosztem i staraniem, na adres wskazany w § 9 ust. 1 pkt 1 niniejszej Umowy, asortymentu o rodzaju i w ilości określonej</w:t>
      </w:r>
      <w:r w:rsidR="002C4337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w </w:t>
      </w:r>
      <w:r w:rsidR="00184CC9">
        <w:rPr>
          <w:rFonts w:eastAsia="Times New Roman"/>
          <w:sz w:val="22"/>
          <w:szCs w:val="22"/>
          <w:lang w:eastAsia="ar-SA"/>
        </w:rPr>
        <w:t xml:space="preserve">tabeli w </w:t>
      </w:r>
      <w:r w:rsidRPr="00401553">
        <w:rPr>
          <w:rFonts w:eastAsia="Times New Roman"/>
          <w:sz w:val="22"/>
          <w:szCs w:val="22"/>
          <w:lang w:eastAsia="ar-SA"/>
        </w:rPr>
        <w:t>Formularzu Oferty, o którym mowa w § 1 ust. 2 niniejszej Umowy;</w:t>
      </w:r>
    </w:p>
    <w:p w14:paraId="35B7D93E" w14:textId="77777777" w:rsidR="00F639BC" w:rsidRPr="003A28FD" w:rsidRDefault="00FC3013" w:rsidP="00AF5A81">
      <w:pPr>
        <w:keepNext/>
        <w:keepLines/>
        <w:numPr>
          <w:ilvl w:val="1"/>
          <w:numId w:val="2"/>
        </w:numPr>
        <w:jc w:val="both"/>
        <w:rPr>
          <w:sz w:val="22"/>
          <w:szCs w:val="22"/>
        </w:rPr>
      </w:pPr>
      <w:r w:rsidRPr="003A28FD">
        <w:rPr>
          <w:rFonts w:eastAsia="Times New Roman"/>
          <w:sz w:val="22"/>
          <w:szCs w:val="22"/>
          <w:lang w:eastAsia="ar-SA"/>
        </w:rPr>
        <w:t>dostarczenia</w:t>
      </w:r>
      <w:r w:rsidR="004F7C6A" w:rsidRPr="003A28FD">
        <w:rPr>
          <w:rFonts w:eastAsia="Times New Roman"/>
          <w:sz w:val="22"/>
          <w:szCs w:val="22"/>
          <w:lang w:eastAsia="ar-SA"/>
        </w:rPr>
        <w:t>,</w:t>
      </w:r>
      <w:r w:rsidRPr="003A28FD">
        <w:rPr>
          <w:rFonts w:eastAsia="Times New Roman"/>
          <w:sz w:val="22"/>
          <w:szCs w:val="22"/>
          <w:lang w:eastAsia="ar-SA"/>
        </w:rPr>
        <w:t xml:space="preserve"> do każdej partii asortymentu</w:t>
      </w:r>
      <w:r w:rsidR="004F7C6A" w:rsidRPr="003A28FD">
        <w:rPr>
          <w:rFonts w:eastAsia="Times New Roman"/>
          <w:sz w:val="22"/>
          <w:szCs w:val="22"/>
          <w:lang w:eastAsia="ar-SA"/>
        </w:rPr>
        <w:t>,</w:t>
      </w:r>
      <w:r w:rsidRPr="003A28FD">
        <w:rPr>
          <w:rFonts w:eastAsia="Times New Roman"/>
          <w:sz w:val="22"/>
          <w:szCs w:val="22"/>
          <w:lang w:eastAsia="ar-SA"/>
        </w:rPr>
        <w:t xml:space="preserve"> instrukcji użytkowania w języku polskim oraz na wezwanie Zamawiającego dostarczenia deklaracji zgodności;</w:t>
      </w:r>
    </w:p>
    <w:p w14:paraId="691600EE" w14:textId="77777777" w:rsidR="00F639BC" w:rsidRPr="00401553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dostarczenia wraz z każdą partią asortymentu wykazu, zawierającego szczegółowe informacje o dostarczonym asortymencie, tj. wyszczególnienie zawartości każdego z dostarczonych kompletów z osobna z podaniem ich zawartości (ilości sztuk</w:t>
      </w:r>
      <w:r w:rsidR="002C4337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>i rozmiarów poszczególnych rodzajów asortymentu)</w:t>
      </w:r>
      <w:r w:rsidR="002C4337">
        <w:rPr>
          <w:rFonts w:eastAsia="Times New Roman"/>
          <w:sz w:val="22"/>
          <w:szCs w:val="22"/>
          <w:lang w:eastAsia="ar-SA"/>
        </w:rPr>
        <w:t>;</w:t>
      </w:r>
    </w:p>
    <w:p w14:paraId="0C2E8966" w14:textId="77777777" w:rsidR="00F639BC" w:rsidRPr="00D66152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D66152">
        <w:rPr>
          <w:rFonts w:eastAsia="Times New Roman"/>
          <w:sz w:val="22"/>
          <w:szCs w:val="22"/>
          <w:lang w:eastAsia="ar-SA"/>
        </w:rPr>
        <w:lastRenderedPageBreak/>
        <w:t>przestrzegania przepisów bhp, p.poż oraz regulaminów obowiązujących na terenie Zakładu Unieszkodliwiania Odpadów Komunalnych „Orli Staw”.</w:t>
      </w:r>
    </w:p>
    <w:p w14:paraId="7059C6D9" w14:textId="77777777" w:rsidR="00F639BC" w:rsidRPr="00401553" w:rsidRDefault="00B62C14" w:rsidP="00AF5A81">
      <w:pPr>
        <w:keepNext/>
        <w:keepLines/>
        <w:numPr>
          <w:ilvl w:val="3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odpowiada za:</w:t>
      </w:r>
    </w:p>
    <w:p w14:paraId="3F2E66E5" w14:textId="77777777" w:rsidR="00F639BC" w:rsidRPr="00401553" w:rsidRDefault="00B62C14" w:rsidP="00AF5A81">
      <w:pPr>
        <w:keepNext/>
        <w:keepLines/>
        <w:numPr>
          <w:ilvl w:val="0"/>
          <w:numId w:val="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rodzaj, jakość</w:t>
      </w:r>
      <w:r w:rsidR="0090075A">
        <w:rPr>
          <w:rFonts w:eastAsia="Times New Roman"/>
          <w:sz w:val="22"/>
          <w:szCs w:val="22"/>
          <w:lang w:eastAsia="ar-SA"/>
        </w:rPr>
        <w:t xml:space="preserve"> </w:t>
      </w:r>
      <w:r w:rsidR="004F7C6A">
        <w:rPr>
          <w:rFonts w:eastAsia="Times New Roman"/>
          <w:sz w:val="22"/>
          <w:szCs w:val="22"/>
          <w:lang w:eastAsia="ar-SA"/>
        </w:rPr>
        <w:t>oraz</w:t>
      </w:r>
      <w:r w:rsidRPr="00401553">
        <w:rPr>
          <w:rFonts w:eastAsia="Times New Roman"/>
          <w:sz w:val="22"/>
          <w:szCs w:val="22"/>
          <w:lang w:eastAsia="ar-SA"/>
        </w:rPr>
        <w:t xml:space="preserve"> ilość dostarczonego asortymentu</w:t>
      </w:r>
      <w:r w:rsidR="002C4337">
        <w:rPr>
          <w:rFonts w:eastAsia="Times New Roman"/>
          <w:sz w:val="22"/>
          <w:szCs w:val="22"/>
          <w:lang w:eastAsia="ar-SA"/>
        </w:rPr>
        <w:t>;</w:t>
      </w:r>
    </w:p>
    <w:p w14:paraId="722E46F7" w14:textId="77777777" w:rsidR="00F639BC" w:rsidRPr="00401553" w:rsidRDefault="00B62C14" w:rsidP="00AF5A81">
      <w:pPr>
        <w:keepNext/>
        <w:keepLines/>
        <w:numPr>
          <w:ilvl w:val="0"/>
          <w:numId w:val="3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szkody na osobach i mieniu, jakich może doznać Zamawiający, jego pracownicy lub osoby trzecie, w związku z wykonywaniem przedmiotu </w:t>
      </w:r>
      <w:r w:rsidR="002C4337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Umowy, na zasadach wynikających z Kodeksu cywilnego;</w:t>
      </w:r>
    </w:p>
    <w:p w14:paraId="74656185" w14:textId="77777777" w:rsidR="002C6C54" w:rsidRPr="002C4337" w:rsidRDefault="002C6C54" w:rsidP="00AF5A81">
      <w:pPr>
        <w:keepNext/>
        <w:keepLines/>
        <w:numPr>
          <w:ilvl w:val="0"/>
          <w:numId w:val="3"/>
        </w:numPr>
        <w:jc w:val="both"/>
        <w:rPr>
          <w:sz w:val="22"/>
          <w:szCs w:val="22"/>
        </w:rPr>
      </w:pPr>
      <w:r w:rsidRPr="002C4337">
        <w:rPr>
          <w:sz w:val="22"/>
          <w:szCs w:val="22"/>
        </w:rPr>
        <w:t xml:space="preserve">dostarczenie dokumentów wymienionych w ust. 1 pkt 2 niniejszego paragrafu wraz </w:t>
      </w:r>
      <w:r w:rsidR="002C4337">
        <w:rPr>
          <w:sz w:val="22"/>
          <w:szCs w:val="22"/>
        </w:rPr>
        <w:br/>
      </w:r>
      <w:r w:rsidRPr="002C4337">
        <w:rPr>
          <w:sz w:val="22"/>
          <w:szCs w:val="22"/>
        </w:rPr>
        <w:t xml:space="preserve">z jednostkową dostawą asortymentu, a w razie braków w tym zakresie, ich uzupełnienie nie później niż w terminie 7 dni od wykonania tej dostawy.  </w:t>
      </w:r>
    </w:p>
    <w:p w14:paraId="705B2BD1" w14:textId="77777777" w:rsidR="002C6C54" w:rsidRPr="00401553" w:rsidRDefault="002C6C54" w:rsidP="00AF5A81">
      <w:pPr>
        <w:keepNext/>
        <w:keepLines/>
        <w:ind w:left="700"/>
        <w:jc w:val="both"/>
        <w:rPr>
          <w:sz w:val="22"/>
          <w:szCs w:val="22"/>
        </w:rPr>
      </w:pPr>
      <w:r w:rsidRPr="00401553">
        <w:rPr>
          <w:sz w:val="22"/>
          <w:szCs w:val="22"/>
        </w:rPr>
        <w:t xml:space="preserve">W przypadku niedostarczenia </w:t>
      </w:r>
      <w:r w:rsidR="002C4337">
        <w:rPr>
          <w:sz w:val="22"/>
          <w:szCs w:val="22"/>
        </w:rPr>
        <w:t xml:space="preserve">ww. </w:t>
      </w:r>
      <w:r w:rsidRPr="00401553">
        <w:rPr>
          <w:sz w:val="22"/>
          <w:szCs w:val="22"/>
        </w:rPr>
        <w:t xml:space="preserve">dokumentów dla danej partii asortymentu </w:t>
      </w:r>
      <w:r w:rsidR="002C4337">
        <w:rPr>
          <w:sz w:val="22"/>
          <w:szCs w:val="22"/>
        </w:rPr>
        <w:br/>
      </w:r>
      <w:r w:rsidRPr="00401553">
        <w:rPr>
          <w:sz w:val="22"/>
          <w:szCs w:val="22"/>
        </w:rPr>
        <w:t>w wymaganym terminie</w:t>
      </w:r>
      <w:r w:rsidR="002C4337">
        <w:rPr>
          <w:sz w:val="22"/>
          <w:szCs w:val="22"/>
        </w:rPr>
        <w:t>,</w:t>
      </w:r>
      <w:r w:rsidRPr="00401553">
        <w:rPr>
          <w:sz w:val="22"/>
          <w:szCs w:val="22"/>
        </w:rPr>
        <w:t xml:space="preserve"> Zamawiający jest uprawniony do wstrzymania składania zamówień jednostkowych na ten rodzaj asortymentu, a także do złożenia zamówienia na ten asortyment u innego podmiotu na wyłączne ryzyko i koszt Wykonawcy</w:t>
      </w:r>
      <w:r w:rsidR="009456A7">
        <w:rPr>
          <w:sz w:val="22"/>
          <w:szCs w:val="22"/>
        </w:rPr>
        <w:t>,</w:t>
      </w:r>
      <w:r w:rsidRPr="00401553">
        <w:rPr>
          <w:sz w:val="22"/>
          <w:szCs w:val="22"/>
        </w:rPr>
        <w:t xml:space="preserve"> zachowując przy tym inne uprawnienia przysługujące mu na podstawie </w:t>
      </w:r>
      <w:r w:rsidR="009456A7">
        <w:rPr>
          <w:sz w:val="22"/>
          <w:szCs w:val="22"/>
        </w:rPr>
        <w:t xml:space="preserve">niniejszej </w:t>
      </w:r>
      <w:r w:rsidRPr="00401553">
        <w:rPr>
          <w:sz w:val="22"/>
          <w:szCs w:val="22"/>
        </w:rPr>
        <w:t>Umowy.</w:t>
      </w:r>
    </w:p>
    <w:p w14:paraId="74ACDE8B" w14:textId="0494F4B1" w:rsidR="00F639BC" w:rsidRPr="00401553" w:rsidRDefault="00B62C14" w:rsidP="00AF5A81">
      <w:pPr>
        <w:pStyle w:val="Akapitzlist"/>
        <w:keepNext/>
        <w:keepLines/>
        <w:numPr>
          <w:ilvl w:val="0"/>
          <w:numId w:val="4"/>
        </w:numPr>
        <w:spacing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  <w:lang w:eastAsia="ar-SA"/>
        </w:rPr>
        <w:t>Zam</w:t>
      </w:r>
      <w:r w:rsidR="00EC3A46">
        <w:rPr>
          <w:rFonts w:ascii="Calibri" w:hAnsi="Calibri"/>
          <w:sz w:val="22"/>
          <w:szCs w:val="22"/>
          <w:lang w:eastAsia="ar-SA"/>
        </w:rPr>
        <w:t>awiający wymaga, aby dostarczany</w:t>
      </w:r>
      <w:r w:rsidRPr="00401553">
        <w:rPr>
          <w:rFonts w:ascii="Calibri" w:hAnsi="Calibri"/>
          <w:sz w:val="22"/>
          <w:szCs w:val="22"/>
          <w:lang w:eastAsia="ar-SA"/>
        </w:rPr>
        <w:t xml:space="preserve"> przez Wykonawcę </w:t>
      </w:r>
      <w:r w:rsidR="00EC3A46">
        <w:rPr>
          <w:rFonts w:ascii="Calibri" w:hAnsi="Calibri"/>
          <w:sz w:val="22"/>
          <w:szCs w:val="22"/>
          <w:lang w:eastAsia="ar-SA"/>
        </w:rPr>
        <w:t xml:space="preserve">asortyment </w:t>
      </w:r>
      <w:r w:rsidR="00EC3A46" w:rsidRPr="00EC3A46">
        <w:rPr>
          <w:rFonts w:ascii="Calibri" w:hAnsi="Calibri"/>
          <w:sz w:val="22"/>
          <w:szCs w:val="22"/>
          <w:lang w:eastAsia="ar-SA"/>
        </w:rPr>
        <w:t>(</w:t>
      </w:r>
      <w:r w:rsidRPr="00EC3A46">
        <w:rPr>
          <w:rFonts w:ascii="Calibri" w:hAnsi="Calibri"/>
          <w:sz w:val="22"/>
          <w:szCs w:val="22"/>
          <w:lang w:eastAsia="ar-SA"/>
        </w:rPr>
        <w:t>odzież</w:t>
      </w:r>
      <w:r w:rsidR="00EC3A46" w:rsidRPr="00EC3A46">
        <w:rPr>
          <w:rFonts w:ascii="Calibri" w:hAnsi="Calibri"/>
          <w:sz w:val="22"/>
          <w:szCs w:val="22"/>
          <w:lang w:eastAsia="ar-SA"/>
        </w:rPr>
        <w:t>)</w:t>
      </w:r>
      <w:r w:rsidR="00EC3A46">
        <w:rPr>
          <w:rFonts w:ascii="Calibri" w:hAnsi="Calibri"/>
          <w:sz w:val="22"/>
          <w:szCs w:val="22"/>
          <w:lang w:eastAsia="ar-SA"/>
        </w:rPr>
        <w:t xml:space="preserve"> był skompletowany</w:t>
      </w:r>
      <w:r w:rsidRPr="00401553">
        <w:rPr>
          <w:rFonts w:ascii="Calibri" w:hAnsi="Calibri"/>
          <w:sz w:val="22"/>
          <w:szCs w:val="22"/>
          <w:lang w:eastAsia="ar-SA"/>
        </w:rPr>
        <w:t xml:space="preserve"> dla każdego pracownika z osobna, zgodnie ze złożonym zamówieniem jednostkowym.</w:t>
      </w:r>
    </w:p>
    <w:p w14:paraId="26E270CF" w14:textId="77777777"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580E87D8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3 </w:t>
      </w:r>
    </w:p>
    <w:p w14:paraId="407E50B8" w14:textId="77777777" w:rsidR="00F639BC" w:rsidRPr="00EA67E5" w:rsidRDefault="00B62C14" w:rsidP="00AF5A81">
      <w:pPr>
        <w:keepNext/>
        <w:keepLines/>
        <w:jc w:val="center"/>
        <w:rPr>
          <w:sz w:val="22"/>
          <w:szCs w:val="22"/>
        </w:rPr>
      </w:pPr>
      <w:r w:rsidRPr="00EA67E5">
        <w:rPr>
          <w:rFonts w:eastAsia="Times New Roman"/>
          <w:b/>
          <w:sz w:val="22"/>
          <w:szCs w:val="22"/>
          <w:lang w:eastAsia="ar-SA"/>
        </w:rPr>
        <w:t xml:space="preserve">Zamówienia jednostkowe </w:t>
      </w:r>
    </w:p>
    <w:p w14:paraId="48EB8839" w14:textId="5037C90B" w:rsidR="00F639BC" w:rsidRPr="00EA67E5" w:rsidRDefault="00261F3C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EA67E5">
        <w:rPr>
          <w:rFonts w:eastAsia="Times New Roman"/>
          <w:sz w:val="22"/>
          <w:szCs w:val="22"/>
          <w:lang w:eastAsia="ar-SA"/>
        </w:rPr>
        <w:t xml:space="preserve">Realizacja przedmiotu </w:t>
      </w:r>
      <w:r w:rsidR="009456A7" w:rsidRPr="00EA67E5">
        <w:rPr>
          <w:rFonts w:eastAsia="Times New Roman"/>
          <w:sz w:val="22"/>
          <w:szCs w:val="22"/>
          <w:lang w:eastAsia="ar-SA"/>
        </w:rPr>
        <w:t xml:space="preserve">niniejszej </w:t>
      </w:r>
      <w:r w:rsidR="00D0093F" w:rsidRPr="00EA67E5">
        <w:rPr>
          <w:rFonts w:eastAsia="Times New Roman"/>
          <w:sz w:val="22"/>
          <w:szCs w:val="22"/>
          <w:lang w:eastAsia="ar-SA"/>
        </w:rPr>
        <w:t>U</w:t>
      </w:r>
      <w:r w:rsidR="0095581F" w:rsidRPr="00EA67E5">
        <w:rPr>
          <w:rFonts w:eastAsia="Times New Roman"/>
          <w:sz w:val="22"/>
          <w:szCs w:val="22"/>
          <w:lang w:eastAsia="ar-SA"/>
        </w:rPr>
        <w:t xml:space="preserve">mowy </w:t>
      </w:r>
      <w:r w:rsidR="00B62C14" w:rsidRPr="00EA67E5">
        <w:rPr>
          <w:rFonts w:eastAsia="Times New Roman"/>
          <w:sz w:val="22"/>
          <w:szCs w:val="22"/>
          <w:lang w:eastAsia="ar-SA"/>
        </w:rPr>
        <w:t>następować będzie sukcesywnie w oparciu o zamówienia jednostkowe Zamawiającego</w:t>
      </w:r>
      <w:r w:rsidR="008926F3" w:rsidRPr="00EA67E5">
        <w:rPr>
          <w:rFonts w:eastAsia="Times New Roman"/>
          <w:sz w:val="22"/>
          <w:szCs w:val="22"/>
          <w:lang w:eastAsia="ar-SA"/>
        </w:rPr>
        <w:t xml:space="preserve">. Planowany termin zakończenia </w:t>
      </w:r>
      <w:r w:rsidR="00C42562" w:rsidRPr="00EA67E5">
        <w:rPr>
          <w:rFonts w:eastAsia="Times New Roman"/>
          <w:sz w:val="22"/>
          <w:szCs w:val="22"/>
          <w:lang w:eastAsia="ar-SA"/>
        </w:rPr>
        <w:t>dostaw asortymentu</w:t>
      </w:r>
      <w:r w:rsidR="008926F3" w:rsidRPr="00EA67E5">
        <w:rPr>
          <w:rFonts w:eastAsia="Times New Roman"/>
          <w:sz w:val="22"/>
          <w:szCs w:val="22"/>
          <w:lang w:eastAsia="ar-SA"/>
        </w:rPr>
        <w:t xml:space="preserve">: 12 miesięcy od dnia </w:t>
      </w:r>
      <w:r w:rsidR="006F6EA6" w:rsidRPr="00EA67E5">
        <w:rPr>
          <w:rFonts w:eastAsia="Times New Roman"/>
          <w:sz w:val="22"/>
          <w:szCs w:val="22"/>
          <w:lang w:eastAsia="ar-SA"/>
        </w:rPr>
        <w:t xml:space="preserve">jej </w:t>
      </w:r>
      <w:r w:rsidR="008926F3" w:rsidRPr="00EA67E5">
        <w:rPr>
          <w:rFonts w:eastAsia="Times New Roman"/>
          <w:sz w:val="22"/>
          <w:szCs w:val="22"/>
          <w:lang w:eastAsia="ar-SA"/>
        </w:rPr>
        <w:t xml:space="preserve">zawarcia lub </w:t>
      </w:r>
      <w:r w:rsidR="00160ADA" w:rsidRPr="00EA67E5">
        <w:rPr>
          <w:rFonts w:eastAsia="Times New Roman"/>
          <w:sz w:val="22"/>
          <w:szCs w:val="22"/>
          <w:lang w:eastAsia="ar-SA"/>
        </w:rPr>
        <w:t xml:space="preserve">w momencie </w:t>
      </w:r>
      <w:r w:rsidR="008926F3" w:rsidRPr="00EA67E5">
        <w:rPr>
          <w:rFonts w:eastAsia="Times New Roman"/>
          <w:sz w:val="22"/>
          <w:szCs w:val="22"/>
          <w:lang w:eastAsia="ar-SA"/>
        </w:rPr>
        <w:t xml:space="preserve">wcześniejszego wyczerpania szacunkowej ilości zamówienia, </w:t>
      </w:r>
      <w:r w:rsidR="00EA67E5">
        <w:rPr>
          <w:rFonts w:eastAsia="Times New Roman"/>
          <w:sz w:val="22"/>
          <w:szCs w:val="22"/>
          <w:lang w:eastAsia="ar-SA"/>
        </w:rPr>
        <w:br/>
      </w:r>
      <w:r w:rsidR="008926F3" w:rsidRPr="00EA67E5">
        <w:rPr>
          <w:rFonts w:eastAsia="Times New Roman"/>
          <w:sz w:val="22"/>
          <w:szCs w:val="22"/>
          <w:lang w:eastAsia="ar-SA"/>
        </w:rPr>
        <w:t>o ile nastąpi to przed upływe</w:t>
      </w:r>
      <w:r w:rsidR="00D0093F" w:rsidRPr="00EA67E5">
        <w:rPr>
          <w:rFonts w:eastAsia="Times New Roman"/>
          <w:sz w:val="22"/>
          <w:szCs w:val="22"/>
          <w:lang w:eastAsia="ar-SA"/>
        </w:rPr>
        <w:t xml:space="preserve">m 12 miesięcy od dnia zawarcia </w:t>
      </w:r>
      <w:r w:rsidR="00023503" w:rsidRPr="00EA67E5">
        <w:rPr>
          <w:rFonts w:eastAsia="Times New Roman"/>
          <w:sz w:val="22"/>
          <w:szCs w:val="22"/>
          <w:lang w:eastAsia="ar-SA"/>
        </w:rPr>
        <w:t xml:space="preserve">niniejszej </w:t>
      </w:r>
      <w:r w:rsidR="00D0093F" w:rsidRPr="00EA67E5">
        <w:rPr>
          <w:rFonts w:eastAsia="Times New Roman"/>
          <w:sz w:val="22"/>
          <w:szCs w:val="22"/>
          <w:lang w:eastAsia="ar-SA"/>
        </w:rPr>
        <w:t>U</w:t>
      </w:r>
      <w:r w:rsidR="008926F3" w:rsidRPr="00EA67E5">
        <w:rPr>
          <w:rFonts w:eastAsia="Times New Roman"/>
          <w:sz w:val="22"/>
          <w:szCs w:val="22"/>
          <w:lang w:eastAsia="ar-SA"/>
        </w:rPr>
        <w:t>mowy.</w:t>
      </w:r>
    </w:p>
    <w:p w14:paraId="0ED5C355" w14:textId="77777777"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>Zamawiający, zgodnie ze swoim zapotrzebowaniem, składać będzie Wykonawcy zamówienia jednostkowe na asortyment</w:t>
      </w:r>
      <w:r w:rsidRPr="00401553">
        <w:rPr>
          <w:rFonts w:eastAsia="Times New Roman"/>
          <w:sz w:val="22"/>
          <w:szCs w:val="22"/>
          <w:lang w:eastAsia="pl-PL"/>
        </w:rPr>
        <w:t>.</w:t>
      </w:r>
    </w:p>
    <w:p w14:paraId="39B35870" w14:textId="77777777"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Zamówienia jednostkowe będą dokonywane w następujący sposób:</w:t>
      </w:r>
    </w:p>
    <w:p w14:paraId="3054A23F" w14:textId="3E01A491" w:rsidR="00F639BC" w:rsidRPr="00401553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każdorazowe zamówienie jednostkowe składane będzie faxem na nr .............. lub poprzez </w:t>
      </w:r>
      <w:r w:rsidR="00D66152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e-mail na adres: ………………………… , w dni robo</w:t>
      </w:r>
      <w:r w:rsidR="00350586">
        <w:rPr>
          <w:rFonts w:eastAsia="Times New Roman"/>
          <w:sz w:val="22"/>
          <w:szCs w:val="22"/>
          <w:lang w:eastAsia="ar-SA"/>
        </w:rPr>
        <w:t>cze (od poniedziałku do piątku);</w:t>
      </w:r>
    </w:p>
    <w:p w14:paraId="39E11165" w14:textId="76DF5890" w:rsidR="00F639BC" w:rsidRPr="00EA67E5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zobowiązany jest w każdym przypadku do potwierdzenia otrzymania zamówienia </w:t>
      </w:r>
      <w:r w:rsidRPr="00EA67E5">
        <w:rPr>
          <w:rFonts w:eastAsia="Times New Roman"/>
          <w:sz w:val="22"/>
          <w:szCs w:val="22"/>
          <w:lang w:eastAsia="ar-SA"/>
        </w:rPr>
        <w:t>jednostkowego telefoniczn</w:t>
      </w:r>
      <w:r w:rsidR="008F7779">
        <w:rPr>
          <w:rFonts w:eastAsia="Times New Roman"/>
          <w:sz w:val="22"/>
          <w:szCs w:val="22"/>
          <w:lang w:eastAsia="ar-SA"/>
        </w:rPr>
        <w:t>ie lub faxem lub poprzez e-mail;</w:t>
      </w:r>
    </w:p>
    <w:p w14:paraId="0A65269D" w14:textId="77777777" w:rsidR="00F639BC" w:rsidRPr="00172712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172712">
        <w:rPr>
          <w:rFonts w:eastAsia="Times New Roman"/>
          <w:sz w:val="22"/>
          <w:szCs w:val="22"/>
          <w:lang w:eastAsia="ar-SA"/>
        </w:rPr>
        <w:t>Wykonanie zamówienia jednostkowego następować będzie najpóźniej:</w:t>
      </w:r>
    </w:p>
    <w:p w14:paraId="6586FD1F" w14:textId="0CDA6126" w:rsidR="00F639BC" w:rsidRPr="00172712" w:rsidRDefault="00B62C14" w:rsidP="006255CD">
      <w:pPr>
        <w:keepNext/>
        <w:keepLines/>
        <w:numPr>
          <w:ilvl w:val="0"/>
          <w:numId w:val="7"/>
        </w:numPr>
        <w:ind w:left="851" w:hanging="283"/>
        <w:jc w:val="both"/>
        <w:rPr>
          <w:sz w:val="22"/>
          <w:szCs w:val="22"/>
        </w:rPr>
      </w:pPr>
      <w:r w:rsidRPr="00172712">
        <w:rPr>
          <w:rFonts w:eastAsia="Times New Roman"/>
          <w:sz w:val="22"/>
          <w:szCs w:val="22"/>
          <w:lang w:eastAsia="ar-SA"/>
        </w:rPr>
        <w:t xml:space="preserve">w ciągu 45 dni od dnia złożenia zamówienia przez Zamawiającego na asortyment, o którym </w:t>
      </w:r>
      <w:r w:rsidR="004121C5" w:rsidRPr="00172712">
        <w:rPr>
          <w:rFonts w:eastAsia="Times New Roman"/>
          <w:sz w:val="22"/>
          <w:szCs w:val="22"/>
          <w:lang w:eastAsia="ar-SA"/>
        </w:rPr>
        <w:t xml:space="preserve">mowa w pkt. od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="004121C5" w:rsidRPr="00172712">
        <w:rPr>
          <w:rFonts w:eastAsia="Times New Roman"/>
          <w:sz w:val="22"/>
          <w:szCs w:val="22"/>
          <w:lang w:eastAsia="ar-SA"/>
        </w:rPr>
        <w:t xml:space="preserve">1.1. do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="004121C5" w:rsidRPr="00172712">
        <w:rPr>
          <w:rFonts w:eastAsia="Times New Roman"/>
          <w:sz w:val="22"/>
          <w:szCs w:val="22"/>
          <w:lang w:eastAsia="ar-SA"/>
        </w:rPr>
        <w:t>1.</w:t>
      </w:r>
      <w:r w:rsidR="00564B03" w:rsidRPr="00172712">
        <w:rPr>
          <w:rFonts w:eastAsia="Times New Roman"/>
          <w:sz w:val="22"/>
          <w:szCs w:val="22"/>
          <w:lang w:eastAsia="ar-SA"/>
        </w:rPr>
        <w:t>16</w:t>
      </w:r>
      <w:r w:rsidR="004121C5" w:rsidRPr="00172712">
        <w:rPr>
          <w:rFonts w:eastAsia="Times New Roman"/>
          <w:sz w:val="22"/>
          <w:szCs w:val="22"/>
          <w:lang w:eastAsia="ar-SA"/>
        </w:rPr>
        <w:t xml:space="preserve">. i pkt. od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="004121C5" w:rsidRPr="00172712">
        <w:rPr>
          <w:rFonts w:eastAsia="Times New Roman"/>
          <w:sz w:val="22"/>
          <w:szCs w:val="22"/>
          <w:lang w:eastAsia="ar-SA"/>
        </w:rPr>
        <w:t xml:space="preserve">2.1. do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Pr="00172712">
        <w:rPr>
          <w:rFonts w:eastAsia="Times New Roman"/>
          <w:sz w:val="22"/>
          <w:szCs w:val="22"/>
          <w:lang w:eastAsia="ar-SA"/>
        </w:rPr>
        <w:t>2.2</w:t>
      </w:r>
      <w:r w:rsidR="002113C3" w:rsidRPr="00172712">
        <w:rPr>
          <w:rFonts w:eastAsia="Times New Roman"/>
          <w:sz w:val="22"/>
          <w:szCs w:val="22"/>
          <w:lang w:eastAsia="ar-SA"/>
        </w:rPr>
        <w:t>7</w:t>
      </w:r>
      <w:r w:rsidR="004121C5" w:rsidRPr="00172712">
        <w:rPr>
          <w:rFonts w:eastAsia="Times New Roman"/>
          <w:sz w:val="22"/>
          <w:szCs w:val="22"/>
          <w:lang w:eastAsia="ar-SA"/>
        </w:rPr>
        <w:t>.</w:t>
      </w:r>
      <w:r w:rsidRPr="00172712">
        <w:rPr>
          <w:rFonts w:eastAsia="Arial"/>
          <w:sz w:val="22"/>
          <w:szCs w:val="22"/>
          <w:lang w:eastAsia="ar-SA"/>
        </w:rPr>
        <w:t xml:space="preserve"> O</w:t>
      </w:r>
      <w:r w:rsidRPr="00172712">
        <w:rPr>
          <w:rFonts w:eastAsia="Times New Roman"/>
          <w:sz w:val="22"/>
          <w:szCs w:val="22"/>
          <w:lang w:eastAsia="pl-PL"/>
        </w:rPr>
        <w:t>pisu przedmiotu zamówienia,</w:t>
      </w:r>
    </w:p>
    <w:p w14:paraId="06A96EEC" w14:textId="6724B9C6" w:rsidR="00F639BC" w:rsidRPr="00172712" w:rsidRDefault="00B62C14" w:rsidP="006255CD">
      <w:pPr>
        <w:keepNext/>
        <w:keepLines/>
        <w:numPr>
          <w:ilvl w:val="0"/>
          <w:numId w:val="7"/>
        </w:numPr>
        <w:ind w:left="851" w:hanging="284"/>
        <w:jc w:val="both"/>
        <w:rPr>
          <w:sz w:val="22"/>
          <w:szCs w:val="22"/>
        </w:rPr>
      </w:pPr>
      <w:r w:rsidRPr="00172712">
        <w:rPr>
          <w:rFonts w:eastAsia="Times New Roman"/>
          <w:sz w:val="22"/>
          <w:szCs w:val="22"/>
          <w:lang w:eastAsia="ar-SA"/>
        </w:rPr>
        <w:t>w ciągu 7 dni od dnia złożenia zamówienia przez Zamawiającego na asortyment (</w:t>
      </w:r>
      <w:r w:rsidR="002113C3" w:rsidRPr="00172712">
        <w:rPr>
          <w:rFonts w:eastAsia="Times New Roman"/>
          <w:sz w:val="22"/>
          <w:szCs w:val="22"/>
          <w:lang w:eastAsia="ar-SA"/>
        </w:rPr>
        <w:t xml:space="preserve">rękawice), o którym mowa w pkt. </w:t>
      </w:r>
      <w:r w:rsidR="00564B03" w:rsidRPr="00172712">
        <w:rPr>
          <w:rFonts w:eastAsia="Times New Roman"/>
          <w:sz w:val="22"/>
          <w:szCs w:val="22"/>
          <w:lang w:eastAsia="ar-SA"/>
        </w:rPr>
        <w:t xml:space="preserve"> od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="004121C5" w:rsidRPr="00172712">
        <w:rPr>
          <w:rFonts w:eastAsia="Times New Roman"/>
          <w:sz w:val="22"/>
          <w:szCs w:val="22"/>
          <w:lang w:eastAsia="pl-PL"/>
        </w:rPr>
        <w:t>2.28.</w:t>
      </w:r>
      <w:r w:rsidR="00564B03" w:rsidRPr="00172712">
        <w:rPr>
          <w:rFonts w:eastAsia="Times New Roman"/>
          <w:sz w:val="22"/>
          <w:szCs w:val="22"/>
          <w:lang w:eastAsia="pl-PL"/>
        </w:rPr>
        <w:t xml:space="preserve"> do</w:t>
      </w:r>
      <w:r w:rsidR="004121C5" w:rsidRPr="00172712">
        <w:rPr>
          <w:rFonts w:eastAsia="Times New Roman"/>
          <w:sz w:val="22"/>
          <w:szCs w:val="22"/>
          <w:lang w:eastAsia="pl-PL"/>
        </w:rPr>
        <w:t xml:space="preserve"> </w:t>
      </w:r>
      <w:r w:rsidR="006E44CF" w:rsidRPr="00172712">
        <w:rPr>
          <w:rFonts w:eastAsia="Times New Roman"/>
          <w:sz w:val="22"/>
          <w:szCs w:val="22"/>
          <w:lang w:eastAsia="pl-PL"/>
        </w:rPr>
        <w:t>I.</w:t>
      </w:r>
      <w:r w:rsidR="00564B03" w:rsidRPr="00172712">
        <w:rPr>
          <w:rFonts w:eastAsia="Times New Roman"/>
          <w:sz w:val="22"/>
          <w:szCs w:val="22"/>
          <w:lang w:eastAsia="pl-PL"/>
        </w:rPr>
        <w:t>2.38</w:t>
      </w:r>
      <w:r w:rsidR="004121C5" w:rsidRPr="00172712">
        <w:rPr>
          <w:rFonts w:eastAsia="Times New Roman"/>
          <w:sz w:val="22"/>
          <w:szCs w:val="22"/>
          <w:lang w:eastAsia="pl-PL"/>
        </w:rPr>
        <w:t>.</w:t>
      </w:r>
      <w:r w:rsidRPr="00172712">
        <w:rPr>
          <w:rFonts w:eastAsia="Times New Roman"/>
          <w:sz w:val="22"/>
          <w:szCs w:val="22"/>
          <w:lang w:eastAsia="pl-PL"/>
        </w:rPr>
        <w:t xml:space="preserve"> Opisu przedmiotu zamówienia</w:t>
      </w:r>
      <w:r w:rsidRPr="00172712">
        <w:rPr>
          <w:rFonts w:eastAsia="Times New Roman"/>
          <w:sz w:val="22"/>
          <w:szCs w:val="22"/>
          <w:lang w:eastAsia="ar-SA"/>
        </w:rPr>
        <w:t>.</w:t>
      </w:r>
    </w:p>
    <w:p w14:paraId="2D11135A" w14:textId="77777777" w:rsidR="00F639BC" w:rsidRPr="00172712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172712">
        <w:rPr>
          <w:rFonts w:eastAsia="Times New Roman"/>
          <w:sz w:val="22"/>
          <w:szCs w:val="22"/>
          <w:lang w:eastAsia="ar-SA"/>
        </w:rPr>
        <w:t xml:space="preserve">Wartość każdej z jednostkowych dostaw </w:t>
      </w:r>
      <w:r w:rsidR="00D9241C" w:rsidRPr="00172712">
        <w:rPr>
          <w:rFonts w:eastAsia="Times New Roman"/>
          <w:sz w:val="22"/>
          <w:szCs w:val="22"/>
          <w:lang w:eastAsia="ar-SA"/>
        </w:rPr>
        <w:t xml:space="preserve">asortymentu, </w:t>
      </w:r>
      <w:r w:rsidRPr="00172712">
        <w:rPr>
          <w:rFonts w:eastAsia="Times New Roman"/>
          <w:sz w:val="22"/>
          <w:szCs w:val="22"/>
          <w:lang w:eastAsia="ar-SA"/>
        </w:rPr>
        <w:t>zrealizowanych na podstawie jednostkowego zamówienia</w:t>
      </w:r>
      <w:r w:rsidR="00D9241C" w:rsidRPr="00172712">
        <w:rPr>
          <w:rFonts w:eastAsia="Times New Roman"/>
          <w:sz w:val="22"/>
          <w:szCs w:val="22"/>
          <w:lang w:eastAsia="ar-SA"/>
        </w:rPr>
        <w:t>,</w:t>
      </w:r>
      <w:r w:rsidRPr="00172712">
        <w:rPr>
          <w:rFonts w:eastAsia="Times New Roman"/>
          <w:sz w:val="22"/>
          <w:szCs w:val="22"/>
          <w:lang w:eastAsia="ar-SA"/>
        </w:rPr>
        <w:t xml:space="preserve"> ustalana będzie jako suma iloczynów ilości asortymentu - zgodnie </w:t>
      </w:r>
      <w:r w:rsidR="00D9241C" w:rsidRPr="00172712">
        <w:rPr>
          <w:rFonts w:eastAsia="Times New Roman"/>
          <w:sz w:val="22"/>
          <w:szCs w:val="22"/>
          <w:lang w:eastAsia="ar-SA"/>
        </w:rPr>
        <w:br/>
      </w:r>
      <w:r w:rsidRPr="00172712">
        <w:rPr>
          <w:rFonts w:eastAsia="Times New Roman"/>
          <w:sz w:val="22"/>
          <w:szCs w:val="22"/>
          <w:lang w:eastAsia="ar-SA"/>
        </w:rPr>
        <w:t xml:space="preserve">z zamówieniem jednostkowym Zamawiającego i ceny jednostkowej asortymentu zawartej </w:t>
      </w:r>
      <w:r w:rsidR="00D9241C" w:rsidRPr="00172712">
        <w:rPr>
          <w:rFonts w:eastAsia="Times New Roman"/>
          <w:sz w:val="22"/>
          <w:szCs w:val="22"/>
          <w:lang w:eastAsia="ar-SA"/>
        </w:rPr>
        <w:br/>
      </w:r>
      <w:r w:rsidRPr="00172712">
        <w:rPr>
          <w:rFonts w:eastAsia="Times New Roman"/>
          <w:sz w:val="22"/>
          <w:szCs w:val="22"/>
          <w:lang w:eastAsia="ar-SA"/>
        </w:rPr>
        <w:t>w Formularzu Oferty, o którym mowa w § 1 ust. 2 niniejszej Umowy.</w:t>
      </w:r>
    </w:p>
    <w:p w14:paraId="17F971AB" w14:textId="77777777" w:rsidR="00E85B22" w:rsidRPr="00172712" w:rsidRDefault="00B62C14" w:rsidP="00E85B22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172712">
        <w:rPr>
          <w:rFonts w:eastAsia="Times New Roman"/>
          <w:sz w:val="22"/>
          <w:szCs w:val="22"/>
          <w:lang w:eastAsia="ar-SA"/>
        </w:rPr>
        <w:t xml:space="preserve">Potwierdzeniem wykonania dostawy </w:t>
      </w:r>
      <w:r w:rsidR="00405CFB" w:rsidRPr="00172712">
        <w:rPr>
          <w:rFonts w:eastAsia="Times New Roman"/>
          <w:sz w:val="22"/>
          <w:szCs w:val="22"/>
          <w:lang w:eastAsia="ar-SA"/>
        </w:rPr>
        <w:t xml:space="preserve">asortymentu </w:t>
      </w:r>
      <w:r w:rsidRPr="00172712">
        <w:rPr>
          <w:rFonts w:eastAsia="Times New Roman"/>
          <w:sz w:val="22"/>
          <w:szCs w:val="22"/>
          <w:lang w:eastAsia="ar-SA"/>
        </w:rPr>
        <w:t>objętej jednostkowym zamówieniem jest protokół zdawczo-odbiorczy podpisany przez obie Strony.</w:t>
      </w:r>
    </w:p>
    <w:p w14:paraId="14F15082" w14:textId="35BA3144" w:rsidR="006255CD" w:rsidRDefault="00B62C14" w:rsidP="00B55096">
      <w:pPr>
        <w:keepNext/>
        <w:keepLines/>
        <w:ind w:left="284"/>
        <w:jc w:val="both"/>
        <w:rPr>
          <w:rFonts w:eastAsia="Times New Roman"/>
          <w:sz w:val="22"/>
          <w:szCs w:val="22"/>
          <w:lang w:eastAsia="ar-SA"/>
        </w:rPr>
      </w:pPr>
      <w:r w:rsidRPr="00172712">
        <w:rPr>
          <w:sz w:val="22"/>
          <w:szCs w:val="22"/>
        </w:rPr>
        <w:t>W przypadku niedostarczenia, w oparciu o zamówienie jednostkowe, zamówionego asortymentu (</w:t>
      </w:r>
      <w:r w:rsidR="005911FB" w:rsidRPr="00172712">
        <w:rPr>
          <w:sz w:val="22"/>
          <w:szCs w:val="22"/>
        </w:rPr>
        <w:t xml:space="preserve">rękawic), o którym mowa w pkt. </w:t>
      </w:r>
      <w:r w:rsidR="00564B03" w:rsidRPr="00172712">
        <w:rPr>
          <w:rFonts w:eastAsia="Times New Roman"/>
          <w:sz w:val="22"/>
          <w:szCs w:val="22"/>
          <w:lang w:eastAsia="ar-SA"/>
        </w:rPr>
        <w:t>od I.</w:t>
      </w:r>
      <w:r w:rsidR="00564B03" w:rsidRPr="00172712">
        <w:rPr>
          <w:rFonts w:eastAsia="Times New Roman"/>
          <w:sz w:val="22"/>
          <w:szCs w:val="22"/>
          <w:lang w:eastAsia="pl-PL"/>
        </w:rPr>
        <w:t>2.28. do I.2.38</w:t>
      </w:r>
      <w:r w:rsidR="004121C5" w:rsidRPr="00172712">
        <w:rPr>
          <w:rFonts w:eastAsia="Times New Roman"/>
          <w:sz w:val="22"/>
          <w:szCs w:val="22"/>
          <w:lang w:eastAsia="pl-PL"/>
        </w:rPr>
        <w:t>.</w:t>
      </w:r>
      <w:r w:rsidRPr="00172712">
        <w:rPr>
          <w:rFonts w:eastAsia="Times New Roman"/>
          <w:sz w:val="22"/>
          <w:szCs w:val="22"/>
          <w:lang w:eastAsia="pl-PL"/>
        </w:rPr>
        <w:t xml:space="preserve"> O</w:t>
      </w:r>
      <w:r w:rsidRPr="00172712">
        <w:rPr>
          <w:sz w:val="22"/>
          <w:szCs w:val="22"/>
          <w:lang w:eastAsia="pl-PL"/>
        </w:rPr>
        <w:t>pisu</w:t>
      </w:r>
      <w:r w:rsidRPr="00D800D0">
        <w:rPr>
          <w:sz w:val="22"/>
          <w:szCs w:val="22"/>
          <w:lang w:eastAsia="pl-PL"/>
        </w:rPr>
        <w:t xml:space="preserve"> przedmiotu zamówienia</w:t>
      </w:r>
      <w:r w:rsidRPr="00D800D0">
        <w:rPr>
          <w:sz w:val="22"/>
          <w:szCs w:val="22"/>
        </w:rPr>
        <w:t xml:space="preserve"> w terminie,</w:t>
      </w:r>
      <w:r w:rsidR="00251C01" w:rsidRPr="00D800D0">
        <w:rPr>
          <w:sz w:val="22"/>
          <w:szCs w:val="22"/>
        </w:rPr>
        <w:t xml:space="preserve"> </w:t>
      </w:r>
      <w:r w:rsidRPr="00D800D0">
        <w:rPr>
          <w:sz w:val="22"/>
          <w:szCs w:val="22"/>
        </w:rPr>
        <w:t>o którym mowa w ust. 3 pkt 3 lit. b niniejsze</w:t>
      </w:r>
      <w:r w:rsidR="008D596A" w:rsidRPr="00D800D0">
        <w:rPr>
          <w:sz w:val="22"/>
          <w:szCs w:val="22"/>
        </w:rPr>
        <w:t>go</w:t>
      </w:r>
      <w:r w:rsidRPr="00D800D0">
        <w:rPr>
          <w:sz w:val="22"/>
          <w:szCs w:val="22"/>
        </w:rPr>
        <w:t xml:space="preserve"> </w:t>
      </w:r>
      <w:r w:rsidR="008D596A" w:rsidRPr="00D800D0">
        <w:rPr>
          <w:sz w:val="22"/>
          <w:szCs w:val="22"/>
        </w:rPr>
        <w:t>paragrafu</w:t>
      </w:r>
      <w:r w:rsidRPr="00D800D0">
        <w:rPr>
          <w:sz w:val="22"/>
          <w:szCs w:val="22"/>
        </w:rPr>
        <w:t>, Zamawiający ma prawo nabyć niedostarczoną</w:t>
      </w:r>
      <w:r w:rsidRPr="00EA67E5">
        <w:rPr>
          <w:sz w:val="22"/>
          <w:szCs w:val="22"/>
        </w:rPr>
        <w:t xml:space="preserve"> partię asortymentu (rękawic) na koszt Wykonawcy.</w:t>
      </w:r>
      <w:r w:rsidR="00E85B22" w:rsidRPr="00EA67E5">
        <w:rPr>
          <w:sz w:val="22"/>
          <w:szCs w:val="22"/>
        </w:rPr>
        <w:t xml:space="preserve"> </w:t>
      </w:r>
      <w:r w:rsidR="0037783B" w:rsidRPr="00EA67E5">
        <w:rPr>
          <w:rFonts w:eastAsia="Times New Roman"/>
          <w:sz w:val="22"/>
          <w:szCs w:val="22"/>
          <w:lang w:eastAsia="ar-SA"/>
        </w:rPr>
        <w:t>Zamawiający jest uprawniony do potrącenia swoich wierzytelności wobec Wykonawcy z tytułu zwrotu kosztów wykonania zastępczego z wierzytelności Wykonawcy wobec Zamawiającego wynikających z tytułu realizacji niniejszej Umowy, na co Wykonawca wyraża zgodę.</w:t>
      </w:r>
    </w:p>
    <w:p w14:paraId="2BF22AAB" w14:textId="77777777" w:rsidR="00471605" w:rsidRDefault="00471605" w:rsidP="00B55096">
      <w:pPr>
        <w:keepNext/>
        <w:keepLines/>
        <w:ind w:left="284"/>
        <w:jc w:val="both"/>
        <w:rPr>
          <w:sz w:val="22"/>
          <w:szCs w:val="22"/>
        </w:rPr>
      </w:pPr>
    </w:p>
    <w:p w14:paraId="045BA9D5" w14:textId="77777777" w:rsidR="00471605" w:rsidRPr="0037783B" w:rsidRDefault="00471605" w:rsidP="00B55096">
      <w:pPr>
        <w:keepNext/>
        <w:keepLines/>
        <w:ind w:left="284"/>
        <w:jc w:val="both"/>
        <w:rPr>
          <w:sz w:val="22"/>
          <w:szCs w:val="22"/>
        </w:rPr>
      </w:pPr>
    </w:p>
    <w:p w14:paraId="0847EB27" w14:textId="77777777" w:rsidR="00334A08" w:rsidRPr="00EA67E5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EA67E5">
        <w:rPr>
          <w:rFonts w:eastAsia="Times New Roman"/>
          <w:b/>
          <w:sz w:val="22"/>
          <w:szCs w:val="22"/>
          <w:lang w:eastAsia="ar-SA"/>
        </w:rPr>
        <w:t xml:space="preserve">§ 4 </w:t>
      </w:r>
    </w:p>
    <w:p w14:paraId="4A14F959" w14:textId="77777777" w:rsidR="00F639BC" w:rsidRPr="00EA67E5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EA67E5">
        <w:rPr>
          <w:rFonts w:eastAsia="Times New Roman"/>
          <w:b/>
          <w:sz w:val="22"/>
          <w:szCs w:val="22"/>
          <w:lang w:eastAsia="ar-SA"/>
        </w:rPr>
        <w:lastRenderedPageBreak/>
        <w:t>Gwarancja jakości</w:t>
      </w:r>
    </w:p>
    <w:p w14:paraId="21AEAC3C" w14:textId="77777777" w:rsidR="00F639BC" w:rsidRPr="00EA67E5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EA67E5">
        <w:rPr>
          <w:rFonts w:eastAsia="Times New Roman"/>
          <w:sz w:val="22"/>
          <w:szCs w:val="22"/>
          <w:lang w:eastAsia="ar-SA"/>
        </w:rPr>
        <w:t xml:space="preserve">Zamawiający może wykonywać uprawnienia z tytułu gwarancji jakości niezależnie od uprawnień </w:t>
      </w:r>
      <w:r w:rsidR="006255CD" w:rsidRPr="00EA67E5">
        <w:rPr>
          <w:rFonts w:eastAsia="Times New Roman"/>
          <w:sz w:val="22"/>
          <w:szCs w:val="22"/>
          <w:lang w:eastAsia="ar-SA"/>
        </w:rPr>
        <w:br/>
      </w:r>
      <w:r w:rsidRPr="00EA67E5">
        <w:rPr>
          <w:rFonts w:eastAsia="Times New Roman"/>
          <w:sz w:val="22"/>
          <w:szCs w:val="22"/>
          <w:lang w:eastAsia="ar-SA"/>
        </w:rPr>
        <w:t xml:space="preserve">z tytułu rękojmi za wady asortymentu, której okres obowiązywania </w:t>
      </w:r>
      <w:r w:rsidR="00BA1BAB" w:rsidRPr="00EA67E5">
        <w:rPr>
          <w:rFonts w:eastAsia="Times New Roman"/>
          <w:sz w:val="22"/>
          <w:szCs w:val="22"/>
          <w:lang w:eastAsia="ar-SA"/>
        </w:rPr>
        <w:t>wynika z Kodeksu cywilnego.</w:t>
      </w:r>
    </w:p>
    <w:p w14:paraId="45124673" w14:textId="3DCCE9CC" w:rsidR="00F639BC" w:rsidRPr="006735B8" w:rsidRDefault="00B62C14" w:rsidP="006735B8">
      <w:pPr>
        <w:keepNext/>
        <w:keepLines/>
        <w:numPr>
          <w:ilvl w:val="0"/>
          <w:numId w:val="8"/>
        </w:numPr>
        <w:jc w:val="both"/>
        <w:rPr>
          <w:sz w:val="22"/>
          <w:szCs w:val="22"/>
        </w:rPr>
      </w:pPr>
      <w:r w:rsidRPr="00EA67E5">
        <w:rPr>
          <w:sz w:val="22"/>
          <w:szCs w:val="22"/>
        </w:rPr>
        <w:t xml:space="preserve">Wykonawca udziela Zamawiającemu 12 - miesięcznej gwarancji jakości na dostarczony asortyment, z wyjątkiem asortymentu </w:t>
      </w:r>
      <w:r w:rsidR="00006572" w:rsidRPr="00EA67E5">
        <w:rPr>
          <w:sz w:val="22"/>
          <w:szCs w:val="22"/>
        </w:rPr>
        <w:t>(</w:t>
      </w:r>
      <w:r w:rsidRPr="00EA67E5">
        <w:rPr>
          <w:sz w:val="22"/>
          <w:szCs w:val="22"/>
        </w:rPr>
        <w:t>rękawic</w:t>
      </w:r>
      <w:r w:rsidR="00006572" w:rsidRPr="00EA67E5">
        <w:rPr>
          <w:sz w:val="22"/>
          <w:szCs w:val="22"/>
        </w:rPr>
        <w:t>)</w:t>
      </w:r>
      <w:r w:rsidRPr="00EA67E5">
        <w:rPr>
          <w:sz w:val="22"/>
          <w:szCs w:val="22"/>
        </w:rPr>
        <w:t xml:space="preserve">, o którym </w:t>
      </w:r>
      <w:r w:rsidRPr="00172712">
        <w:rPr>
          <w:sz w:val="22"/>
          <w:szCs w:val="22"/>
        </w:rPr>
        <w:t>mowa w pkt.</w:t>
      </w:r>
      <w:r w:rsidRPr="00172712">
        <w:rPr>
          <w:sz w:val="22"/>
          <w:szCs w:val="22"/>
          <w:lang w:eastAsia="pl-PL"/>
        </w:rPr>
        <w:t xml:space="preserve">  </w:t>
      </w:r>
      <w:r w:rsidR="00564B03" w:rsidRPr="00172712">
        <w:rPr>
          <w:rFonts w:eastAsia="Times New Roman"/>
          <w:sz w:val="22"/>
          <w:szCs w:val="22"/>
          <w:lang w:eastAsia="ar-SA"/>
        </w:rPr>
        <w:t>od I.</w:t>
      </w:r>
      <w:r w:rsidR="00564B03" w:rsidRPr="00172712">
        <w:rPr>
          <w:rFonts w:eastAsia="Times New Roman"/>
          <w:sz w:val="22"/>
          <w:szCs w:val="22"/>
          <w:lang w:eastAsia="pl-PL"/>
        </w:rPr>
        <w:t>2.28. do I.2.38</w:t>
      </w:r>
      <w:r w:rsidR="004121C5" w:rsidRPr="00172712">
        <w:rPr>
          <w:rFonts w:eastAsia="Times New Roman"/>
          <w:sz w:val="22"/>
          <w:szCs w:val="22"/>
          <w:lang w:eastAsia="pl-PL"/>
        </w:rPr>
        <w:t>.</w:t>
      </w:r>
      <w:r w:rsidR="006735B8" w:rsidRPr="00172712">
        <w:rPr>
          <w:sz w:val="22"/>
          <w:szCs w:val="22"/>
        </w:rPr>
        <w:t xml:space="preserve"> </w:t>
      </w:r>
      <w:r w:rsidRPr="00172712">
        <w:rPr>
          <w:rFonts w:eastAsia="Times New Roman"/>
          <w:sz w:val="22"/>
          <w:szCs w:val="22"/>
          <w:lang w:eastAsia="pl-PL"/>
        </w:rPr>
        <w:t>O</w:t>
      </w:r>
      <w:r w:rsidRPr="00172712">
        <w:rPr>
          <w:sz w:val="22"/>
          <w:szCs w:val="22"/>
          <w:lang w:eastAsia="pl-PL"/>
        </w:rPr>
        <w:t>pisu</w:t>
      </w:r>
      <w:bookmarkStart w:id="0" w:name="_GoBack"/>
      <w:bookmarkEnd w:id="0"/>
      <w:r w:rsidRPr="006735B8">
        <w:rPr>
          <w:sz w:val="22"/>
          <w:szCs w:val="22"/>
          <w:lang w:eastAsia="pl-PL"/>
        </w:rPr>
        <w:t xml:space="preserve"> przedmiotu zamówienia.</w:t>
      </w:r>
      <w:r w:rsidRPr="006735B8">
        <w:rPr>
          <w:sz w:val="22"/>
          <w:szCs w:val="22"/>
        </w:rPr>
        <w:t xml:space="preserve"> Bieg terminu obowiązywania gwarancji jakości rozpoczyna się od dnia podpisania przez obie Strony protokołu zdawczo-odbiorczego dla danej jednostkowej dostawy asortymentu.</w:t>
      </w:r>
    </w:p>
    <w:p w14:paraId="69257CA5" w14:textId="77777777" w:rsidR="00F639BC" w:rsidRPr="00401553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Gwarancja jakości obejmuje wszelkie parametry jakości asortymentu.</w:t>
      </w:r>
    </w:p>
    <w:p w14:paraId="5E2BC219" w14:textId="77777777" w:rsidR="00F639BC" w:rsidRPr="00401553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 przypadku konieczności wymiany bądź naprawy asortymentu, Wykonawca zobowiązuje się do dostarczenia nowego asortymentu lub </w:t>
      </w:r>
      <w:r w:rsidR="009456A7">
        <w:rPr>
          <w:rFonts w:eastAsia="Times New Roman"/>
          <w:sz w:val="22"/>
          <w:szCs w:val="22"/>
          <w:lang w:eastAsia="ar-SA"/>
        </w:rPr>
        <w:t xml:space="preserve">jego </w:t>
      </w:r>
      <w:r w:rsidRPr="00401553">
        <w:rPr>
          <w:rFonts w:eastAsia="Times New Roman"/>
          <w:sz w:val="22"/>
          <w:szCs w:val="22"/>
          <w:lang w:eastAsia="ar-SA"/>
        </w:rPr>
        <w:t>naprawy, nie później niż w ciągu 7 dni od zgłoszenia przez Zamawiającego wady.</w:t>
      </w:r>
    </w:p>
    <w:p w14:paraId="4FC21219" w14:textId="77777777" w:rsidR="00F639BC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Zamawiający nie będzie ponosił w okresie obowiązywania gwarancji jakości żadnych kosztów związanych z naprawą, </w:t>
      </w:r>
      <w:r w:rsidR="008D596A" w:rsidRPr="00401553">
        <w:rPr>
          <w:rFonts w:eastAsia="Times New Roman"/>
          <w:sz w:val="22"/>
          <w:szCs w:val="22"/>
          <w:lang w:eastAsia="ar-SA"/>
        </w:rPr>
        <w:t>od</w:t>
      </w:r>
      <w:r w:rsidR="008D596A">
        <w:rPr>
          <w:rFonts w:eastAsia="Times New Roman"/>
          <w:sz w:val="22"/>
          <w:szCs w:val="22"/>
          <w:lang w:eastAsia="ar-SA"/>
        </w:rPr>
        <w:t>biorem</w:t>
      </w:r>
      <w:r w:rsidR="008D596A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i </w:t>
      </w:r>
      <w:r w:rsidR="00D9241C">
        <w:rPr>
          <w:rFonts w:eastAsia="Times New Roman"/>
          <w:sz w:val="22"/>
          <w:szCs w:val="22"/>
          <w:lang w:eastAsia="ar-SA"/>
        </w:rPr>
        <w:t>dostawą</w:t>
      </w:r>
      <w:r w:rsidR="00D9241C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przez Wykonawcę asortymentu podlegającego naprawie. </w:t>
      </w:r>
    </w:p>
    <w:p w14:paraId="633D1AD4" w14:textId="072892DA" w:rsidR="00F639BC" w:rsidRPr="00D66152" w:rsidRDefault="00B62C14" w:rsidP="00D66152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D66152">
        <w:rPr>
          <w:rFonts w:eastAsia="Times New Roman"/>
          <w:sz w:val="22"/>
          <w:szCs w:val="22"/>
          <w:lang w:eastAsia="ar-SA"/>
        </w:rPr>
        <w:t xml:space="preserve">W przypadku nieusunięcia przez Wykonawcę wszystkich wad w terminie określonym w ust. 4 niniejszego paragrafu, Zamawiający ma prawo zlecić osobom trzecim usunięcie wad lub dokonać zakupu </w:t>
      </w:r>
      <w:r w:rsidR="008D596A" w:rsidRPr="00D66152">
        <w:rPr>
          <w:rFonts w:eastAsia="Times New Roman"/>
          <w:sz w:val="22"/>
          <w:szCs w:val="22"/>
          <w:lang w:eastAsia="ar-SA"/>
        </w:rPr>
        <w:t xml:space="preserve">wolnego od </w:t>
      </w:r>
      <w:r w:rsidRPr="00D66152">
        <w:rPr>
          <w:rFonts w:eastAsia="Times New Roman"/>
          <w:sz w:val="22"/>
          <w:szCs w:val="22"/>
          <w:lang w:eastAsia="ar-SA"/>
        </w:rPr>
        <w:t xml:space="preserve">wad asortymentu u </w:t>
      </w:r>
      <w:r w:rsidR="00251C01" w:rsidRPr="00D66152">
        <w:rPr>
          <w:rFonts w:eastAsia="Times New Roman"/>
          <w:sz w:val="22"/>
          <w:szCs w:val="22"/>
          <w:lang w:eastAsia="ar-SA"/>
        </w:rPr>
        <w:t xml:space="preserve">innego </w:t>
      </w:r>
      <w:r w:rsidRPr="00D66152">
        <w:rPr>
          <w:rFonts w:eastAsia="Times New Roman"/>
          <w:sz w:val="22"/>
          <w:szCs w:val="22"/>
          <w:lang w:eastAsia="ar-SA"/>
        </w:rPr>
        <w:t xml:space="preserve">podmiotu na koszt i ryzyko Wykonawcy. W takim wypadku Wykonawca zobowiązuje się do zwrotu kosztów wykonania zastępczego w terminie </w:t>
      </w:r>
      <w:r w:rsidR="006255CD">
        <w:rPr>
          <w:rFonts w:eastAsia="Times New Roman"/>
          <w:sz w:val="22"/>
          <w:szCs w:val="22"/>
          <w:lang w:eastAsia="ar-SA"/>
        </w:rPr>
        <w:br/>
      </w:r>
      <w:r w:rsidRPr="00D66152">
        <w:rPr>
          <w:rFonts w:eastAsia="Times New Roman"/>
          <w:sz w:val="22"/>
          <w:szCs w:val="22"/>
          <w:lang w:eastAsia="ar-SA"/>
        </w:rPr>
        <w:t xml:space="preserve">7 dni od </w:t>
      </w:r>
      <w:r w:rsidR="00405CFB">
        <w:rPr>
          <w:rFonts w:eastAsia="Times New Roman"/>
          <w:sz w:val="22"/>
          <w:szCs w:val="22"/>
          <w:lang w:eastAsia="ar-SA"/>
        </w:rPr>
        <w:t xml:space="preserve">dnia </w:t>
      </w:r>
      <w:r w:rsidRPr="00D66152">
        <w:rPr>
          <w:rFonts w:eastAsia="Times New Roman"/>
          <w:sz w:val="22"/>
          <w:szCs w:val="22"/>
          <w:lang w:eastAsia="ar-SA"/>
        </w:rPr>
        <w:t xml:space="preserve">doręczenia wezwania w tym zakresie. </w:t>
      </w:r>
      <w:r w:rsidR="0037783B" w:rsidRPr="009057F9">
        <w:rPr>
          <w:rFonts w:eastAsia="Times New Roman"/>
          <w:sz w:val="22"/>
          <w:szCs w:val="22"/>
          <w:lang w:eastAsia="ar-SA"/>
        </w:rPr>
        <w:t xml:space="preserve">Zamawiający jest uprawniony do potrącenia swoich wierzytelności wobec Wykonawcy z tytułu </w:t>
      </w:r>
      <w:r w:rsidR="0037783B">
        <w:rPr>
          <w:rFonts w:eastAsia="Times New Roman"/>
          <w:sz w:val="22"/>
          <w:szCs w:val="22"/>
          <w:lang w:eastAsia="ar-SA"/>
        </w:rPr>
        <w:t xml:space="preserve">zwrotu kosztów wykonania zastępczego, </w:t>
      </w:r>
      <w:r w:rsidR="00EA67E5">
        <w:rPr>
          <w:rFonts w:eastAsia="Times New Roman"/>
          <w:sz w:val="22"/>
          <w:szCs w:val="22"/>
          <w:lang w:eastAsia="ar-SA"/>
        </w:rPr>
        <w:br/>
      </w:r>
      <w:r w:rsidR="0037783B" w:rsidRPr="009057F9">
        <w:rPr>
          <w:rFonts w:eastAsia="Times New Roman"/>
          <w:sz w:val="22"/>
          <w:szCs w:val="22"/>
          <w:lang w:eastAsia="ar-SA"/>
        </w:rPr>
        <w:t>z wierzytelności Wykonawcy wobec Zamawiającego wynikających z tytułu realizacji niniejszej Umowy, na co Wykonawca wyraża zgodę.</w:t>
      </w:r>
    </w:p>
    <w:p w14:paraId="3A3B1760" w14:textId="77777777" w:rsidR="00405CFB" w:rsidRDefault="00405CFB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07FC87FC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5</w:t>
      </w:r>
    </w:p>
    <w:p w14:paraId="7DF9744F" w14:textId="77777777"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 Przedstawiciele Stron</w:t>
      </w:r>
    </w:p>
    <w:p w14:paraId="65EFE984" w14:textId="77777777"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Osobą wyznaczoną ze Strony Wykonawcy do nadzorowania należytego wykonania </w:t>
      </w:r>
      <w:r w:rsidR="00401553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jest:</w:t>
      </w:r>
    </w:p>
    <w:p w14:paraId="3FDE5FAB" w14:textId="77777777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...............</w:t>
      </w:r>
      <w:r w:rsidR="008D596A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tel. …………….</w:t>
      </w:r>
      <w:r w:rsidR="008D596A">
        <w:rPr>
          <w:rFonts w:eastAsia="Times New Roman"/>
          <w:sz w:val="22"/>
          <w:szCs w:val="22"/>
          <w:lang w:eastAsia="ar-SA"/>
        </w:rPr>
        <w:t>, e-mail</w:t>
      </w:r>
      <w:r w:rsidR="002A06D2">
        <w:rPr>
          <w:rFonts w:eastAsia="Times New Roman"/>
          <w:sz w:val="22"/>
          <w:szCs w:val="22"/>
          <w:lang w:eastAsia="ar-SA"/>
        </w:rPr>
        <w:t xml:space="preserve"> …………………..</w:t>
      </w:r>
    </w:p>
    <w:p w14:paraId="5109007B" w14:textId="77777777"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Osobą wyznaczoną ze Strony Zamawiającego do nadzorowania należytego wykonania </w:t>
      </w:r>
      <w:r w:rsidR="00401553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jest:</w:t>
      </w:r>
    </w:p>
    <w:p w14:paraId="616454F6" w14:textId="77777777" w:rsidR="00F639BC" w:rsidRPr="00401553" w:rsidRDefault="00B62C14" w:rsidP="00AF5A81">
      <w:pPr>
        <w:keepNext/>
        <w:keepLines/>
        <w:ind w:left="360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………………, tel. ………….</w:t>
      </w:r>
      <w:r w:rsidR="008D596A">
        <w:rPr>
          <w:rFonts w:eastAsia="Times New Roman"/>
          <w:sz w:val="22"/>
          <w:szCs w:val="22"/>
          <w:lang w:eastAsia="ar-SA"/>
        </w:rPr>
        <w:t>, e-mail</w:t>
      </w:r>
      <w:r w:rsidR="002A06D2">
        <w:rPr>
          <w:rFonts w:eastAsia="Times New Roman"/>
          <w:sz w:val="22"/>
          <w:szCs w:val="22"/>
          <w:lang w:eastAsia="ar-SA"/>
        </w:rPr>
        <w:t xml:space="preserve"> …………………..</w:t>
      </w:r>
    </w:p>
    <w:p w14:paraId="611C38E2" w14:textId="77777777"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Zmiana osób, o których mowa w ust. 1 i 2 niniejszego paragrafu:</w:t>
      </w:r>
    </w:p>
    <w:p w14:paraId="12BF15F0" w14:textId="7A66D0D6" w:rsidR="00F639BC" w:rsidRPr="00401553" w:rsidRDefault="00B62C14" w:rsidP="00AF5A81">
      <w:pPr>
        <w:keepNext/>
        <w:keepLines/>
        <w:numPr>
          <w:ilvl w:val="1"/>
          <w:numId w:val="9"/>
        </w:numPr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nie wymaga zmiany </w:t>
      </w:r>
      <w:r w:rsidR="009456A7">
        <w:rPr>
          <w:rFonts w:eastAsia="Times New Roman"/>
          <w:sz w:val="22"/>
          <w:szCs w:val="22"/>
          <w:lang w:eastAsia="ar-SA"/>
        </w:rPr>
        <w:t xml:space="preserve">niniejszej </w:t>
      </w:r>
      <w:r w:rsidR="008F7779">
        <w:rPr>
          <w:rFonts w:eastAsia="Times New Roman"/>
          <w:sz w:val="22"/>
          <w:szCs w:val="22"/>
          <w:lang w:eastAsia="ar-SA"/>
        </w:rPr>
        <w:t>Umowy;</w:t>
      </w:r>
    </w:p>
    <w:p w14:paraId="47B957E0" w14:textId="77777777" w:rsidR="00F639BC" w:rsidRPr="00401553" w:rsidRDefault="00B62C14" w:rsidP="00AF5A81">
      <w:pPr>
        <w:keepNext/>
        <w:keepLines/>
        <w:numPr>
          <w:ilvl w:val="1"/>
          <w:numId w:val="9"/>
        </w:numPr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dokonywana jest w drodze pisemnego powiadomienia.</w:t>
      </w:r>
    </w:p>
    <w:p w14:paraId="2C6D155A" w14:textId="77777777"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6FD8E387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6 </w:t>
      </w:r>
    </w:p>
    <w:p w14:paraId="6E9D96F8" w14:textId="77777777" w:rsidR="00F639BC" w:rsidRPr="00401553" w:rsidRDefault="00B62C14" w:rsidP="00AF5A81">
      <w:pPr>
        <w:keepNext/>
        <w:keepLines/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Wynagrodzenie </w:t>
      </w:r>
    </w:p>
    <w:p w14:paraId="2EB59BB6" w14:textId="4E01D119" w:rsidR="0049492F" w:rsidRPr="00151DF6" w:rsidRDefault="00B62C14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ar-SA"/>
        </w:rPr>
      </w:pPr>
      <w:r w:rsidRPr="00151DF6">
        <w:rPr>
          <w:rFonts w:eastAsia="Times New Roman"/>
          <w:sz w:val="22"/>
          <w:szCs w:val="22"/>
          <w:lang w:eastAsia="ar-SA"/>
        </w:rPr>
        <w:t>Za realizację przedmiotu niniejszej Umowy w szacunkowej ilości asortymentu</w:t>
      </w:r>
      <w:r w:rsidR="00AE6F21" w:rsidRPr="00151DF6">
        <w:rPr>
          <w:rFonts w:eastAsia="Times New Roman"/>
          <w:sz w:val="22"/>
          <w:szCs w:val="22"/>
          <w:lang w:eastAsia="ar-SA"/>
        </w:rPr>
        <w:t>,</w:t>
      </w:r>
      <w:r w:rsidRPr="00151DF6">
        <w:rPr>
          <w:rFonts w:eastAsia="Times New Roman"/>
          <w:sz w:val="22"/>
          <w:szCs w:val="22"/>
          <w:lang w:eastAsia="ar-SA"/>
        </w:rPr>
        <w:t xml:space="preserve"> Wykonawcy przysługuje  szacunkowe wynagrodzenie w kwocie </w:t>
      </w:r>
      <w:r w:rsidR="00FB5C7D">
        <w:rPr>
          <w:rFonts w:eastAsia="Times New Roman"/>
          <w:sz w:val="22"/>
          <w:szCs w:val="22"/>
          <w:lang w:eastAsia="ar-SA"/>
        </w:rPr>
        <w:t>……………………..</w:t>
      </w:r>
      <w:r w:rsidR="00FB5C7D" w:rsidRPr="00151DF6">
        <w:rPr>
          <w:rFonts w:eastAsia="Times New Roman"/>
          <w:sz w:val="22"/>
          <w:szCs w:val="22"/>
          <w:lang w:eastAsia="ar-SA"/>
        </w:rPr>
        <w:t xml:space="preserve"> </w:t>
      </w:r>
      <w:r w:rsidRPr="00151DF6">
        <w:rPr>
          <w:rFonts w:eastAsia="Times New Roman"/>
          <w:sz w:val="22"/>
          <w:szCs w:val="22"/>
          <w:lang w:eastAsia="ar-SA"/>
        </w:rPr>
        <w:t>zł</w:t>
      </w:r>
      <w:r w:rsidR="0049492F" w:rsidRPr="00151DF6">
        <w:rPr>
          <w:rFonts w:eastAsia="Times New Roman"/>
          <w:sz w:val="22"/>
          <w:szCs w:val="22"/>
          <w:lang w:eastAsia="ar-SA"/>
        </w:rPr>
        <w:t xml:space="preserve"> brutto </w:t>
      </w:r>
      <w:r w:rsidR="00FB5C7D" w:rsidRPr="00151DF6">
        <w:rPr>
          <w:rFonts w:eastAsia="Times New Roman"/>
          <w:sz w:val="22"/>
          <w:szCs w:val="22"/>
          <w:lang w:eastAsia="ar-SA"/>
        </w:rPr>
        <w:t>(</w:t>
      </w:r>
      <w:r w:rsidR="00FB5C7D">
        <w:rPr>
          <w:rFonts w:eastAsia="Times New Roman"/>
          <w:sz w:val="22"/>
          <w:szCs w:val="22"/>
          <w:lang w:eastAsia="ar-SA"/>
        </w:rPr>
        <w:t>…………………..</w:t>
      </w:r>
      <w:r w:rsidR="00FB5C7D" w:rsidRPr="00151DF6">
        <w:rPr>
          <w:rFonts w:eastAsia="Times New Roman"/>
          <w:sz w:val="22"/>
          <w:szCs w:val="22"/>
          <w:lang w:eastAsia="ar-SA"/>
        </w:rPr>
        <w:t xml:space="preserve"> </w:t>
      </w:r>
      <w:r w:rsidR="0049492F" w:rsidRPr="00151DF6">
        <w:rPr>
          <w:rFonts w:eastAsia="Times New Roman"/>
          <w:sz w:val="22"/>
          <w:szCs w:val="22"/>
          <w:lang w:eastAsia="ar-SA"/>
        </w:rPr>
        <w:t>zł netto).</w:t>
      </w:r>
    </w:p>
    <w:p w14:paraId="08235316" w14:textId="77777777" w:rsidR="0049492F" w:rsidRPr="00EA67E5" w:rsidRDefault="0049492F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ar-SA"/>
        </w:rPr>
      </w:pPr>
      <w:r w:rsidRPr="00EA67E5">
        <w:rPr>
          <w:rFonts w:eastAsia="Times New Roman"/>
          <w:sz w:val="22"/>
          <w:szCs w:val="22"/>
          <w:lang w:eastAsia="ar-SA"/>
        </w:rPr>
        <w:t>Na wynagrodzenie określone w ust. 1 niniejszego paragrafu składa się:</w:t>
      </w:r>
    </w:p>
    <w:p w14:paraId="4E372EC9" w14:textId="514B43ED" w:rsidR="0049492F" w:rsidRPr="008939AD" w:rsidRDefault="0049492F" w:rsidP="00E95B76">
      <w:pPr>
        <w:pStyle w:val="Akapitzlist"/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EA67E5">
        <w:rPr>
          <w:rFonts w:ascii="Calibri" w:eastAsia="Times New Roman" w:hAnsi="Calibri"/>
          <w:sz w:val="22"/>
          <w:szCs w:val="22"/>
          <w:lang w:eastAsia="ar-SA"/>
        </w:rPr>
        <w:t>szacunkowe wynagrodzenie</w:t>
      </w:r>
      <w:r w:rsidR="00681CD9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 xml:space="preserve">dla asortymentu wymienionego w wierszach </w:t>
      </w:r>
      <w:r w:rsidR="000569F0" w:rsidRPr="000569F0">
        <w:rPr>
          <w:rFonts w:ascii="Calibri" w:eastAsia="Times New Roman" w:hAnsi="Calibri"/>
          <w:sz w:val="22"/>
          <w:szCs w:val="22"/>
          <w:lang w:eastAsia="ar-SA"/>
        </w:rPr>
        <w:t xml:space="preserve">od 1 do 48; od 50 do 54 </w:t>
      </w:r>
      <w:r w:rsidR="00303173">
        <w:rPr>
          <w:rFonts w:ascii="Calibri" w:eastAsia="Times New Roman" w:hAnsi="Calibri"/>
          <w:sz w:val="22"/>
          <w:szCs w:val="22"/>
          <w:lang w:eastAsia="ar-SA"/>
        </w:rPr>
        <w:t xml:space="preserve">w tabeli </w:t>
      </w:r>
      <w:r w:rsidR="000569F0" w:rsidRPr="000569F0">
        <w:rPr>
          <w:rFonts w:ascii="Calibri" w:eastAsia="Times New Roman" w:hAnsi="Calibri"/>
          <w:sz w:val="22"/>
          <w:szCs w:val="22"/>
          <w:lang w:eastAsia="ar-SA"/>
        </w:rPr>
        <w:t>Formularza Oferty</w:t>
      </w:r>
      <w:r w:rsidR="00327771">
        <w:rPr>
          <w:rFonts w:ascii="Calibri" w:eastAsia="Times New Roman" w:hAnsi="Calibri"/>
          <w:sz w:val="22"/>
          <w:szCs w:val="22"/>
          <w:lang w:eastAsia="ar-SA"/>
        </w:rPr>
        <w:t>,</w:t>
      </w:r>
      <w:r w:rsidR="000569F0" w:rsidRPr="000569F0">
        <w:t xml:space="preserve"> </w:t>
      </w:r>
      <w:r w:rsidR="000569F0" w:rsidRPr="000569F0">
        <w:rPr>
          <w:rFonts w:ascii="Calibri" w:eastAsia="Times New Roman" w:hAnsi="Calibri"/>
          <w:sz w:val="22"/>
          <w:szCs w:val="22"/>
          <w:lang w:eastAsia="ar-SA"/>
        </w:rPr>
        <w:t>o którym mowa w § 1 ust. 2 niniejszej Umowy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>,</w:t>
      </w:r>
      <w:r w:rsidR="000569F0" w:rsidRPr="000569F0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FB5C7D">
        <w:rPr>
          <w:rFonts w:ascii="Calibri" w:eastAsia="Times New Roman" w:hAnsi="Calibri"/>
          <w:sz w:val="22"/>
          <w:szCs w:val="22"/>
          <w:lang w:eastAsia="ar-SA"/>
        </w:rPr>
        <w:t xml:space="preserve">w kwocie 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>……………….. zł</w:t>
      </w:r>
      <w:r w:rsidR="00681CD9">
        <w:rPr>
          <w:rFonts w:ascii="Calibri" w:eastAsia="Times New Roman" w:hAnsi="Calibri"/>
          <w:sz w:val="22"/>
          <w:szCs w:val="22"/>
          <w:lang w:eastAsia="ar-SA"/>
        </w:rPr>
        <w:t xml:space="preserve"> netto, </w:t>
      </w:r>
      <w:r w:rsidR="00B62C14" w:rsidRPr="00EA67E5">
        <w:rPr>
          <w:rFonts w:ascii="Calibri" w:eastAsia="Times New Roman" w:hAnsi="Calibri"/>
          <w:sz w:val="22"/>
          <w:szCs w:val="22"/>
          <w:lang w:eastAsia="ar-SA"/>
        </w:rPr>
        <w:t xml:space="preserve"> plus należny </w:t>
      </w:r>
      <w:r w:rsidR="00AE6F21" w:rsidRPr="00EA67E5">
        <w:rPr>
          <w:rFonts w:ascii="Calibri" w:eastAsia="Times New Roman" w:hAnsi="Calibri"/>
          <w:sz w:val="22"/>
          <w:szCs w:val="22"/>
          <w:lang w:eastAsia="ar-SA"/>
        </w:rPr>
        <w:t xml:space="preserve">podatek </w:t>
      </w:r>
      <w:r w:rsidR="00B62C14" w:rsidRPr="00EA67E5">
        <w:rPr>
          <w:rFonts w:ascii="Calibri" w:eastAsia="Times New Roman" w:hAnsi="Calibri"/>
          <w:sz w:val="22"/>
          <w:szCs w:val="22"/>
          <w:lang w:eastAsia="ar-SA"/>
        </w:rPr>
        <w:t xml:space="preserve">VAT </w:t>
      </w:r>
      <w:r w:rsidRPr="00EA67E5">
        <w:rPr>
          <w:rFonts w:ascii="Calibri" w:eastAsia="Times New Roman" w:hAnsi="Calibri"/>
          <w:sz w:val="22"/>
          <w:szCs w:val="22"/>
          <w:lang w:eastAsia="ar-SA"/>
        </w:rPr>
        <w:t>23</w:t>
      </w:r>
      <w:r w:rsidR="00B62C14" w:rsidRPr="00EA67E5">
        <w:rPr>
          <w:rFonts w:ascii="Calibri" w:eastAsia="Times New Roman" w:hAnsi="Calibri"/>
          <w:sz w:val="22"/>
          <w:szCs w:val="22"/>
          <w:lang w:eastAsia="ar-SA"/>
        </w:rPr>
        <w:t xml:space="preserve">% w kwocie 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 xml:space="preserve">………………. </w:t>
      </w:r>
      <w:r w:rsidR="00681CD9">
        <w:rPr>
          <w:rFonts w:ascii="Calibri" w:eastAsia="Times New Roman" w:hAnsi="Calibri"/>
          <w:sz w:val="22"/>
          <w:szCs w:val="22"/>
          <w:lang w:eastAsia="ar-SA"/>
        </w:rPr>
        <w:t>z</w:t>
      </w:r>
      <w:r w:rsidR="00B62C14" w:rsidRPr="00EA67E5">
        <w:rPr>
          <w:rFonts w:ascii="Calibri" w:eastAsia="Times New Roman" w:hAnsi="Calibri"/>
          <w:sz w:val="22"/>
          <w:szCs w:val="22"/>
          <w:lang w:eastAsia="ar-SA"/>
        </w:rPr>
        <w:t>ł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>, co łącznie stanowi szacunkowe wynagrodzenie</w:t>
      </w:r>
      <w:r w:rsidR="00FB5C7D">
        <w:rPr>
          <w:rFonts w:ascii="Calibri" w:eastAsia="Times New Roman" w:hAnsi="Calibri"/>
          <w:sz w:val="22"/>
          <w:szCs w:val="22"/>
          <w:lang w:eastAsia="ar-SA"/>
        </w:rPr>
        <w:t xml:space="preserve"> w kwocie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E95B76" w:rsidRPr="00E95B76">
        <w:rPr>
          <w:rFonts w:ascii="Calibri" w:eastAsia="Times New Roman" w:hAnsi="Calibri"/>
          <w:sz w:val="22"/>
          <w:szCs w:val="22"/>
          <w:lang w:eastAsia="ar-SA"/>
        </w:rPr>
        <w:t>……………….. zł</w:t>
      </w:r>
      <w:r w:rsidR="00681CD9">
        <w:rPr>
          <w:rFonts w:ascii="Calibri" w:eastAsia="Times New Roman" w:hAnsi="Calibri"/>
          <w:sz w:val="22"/>
          <w:szCs w:val="22"/>
          <w:lang w:eastAsia="ar-SA"/>
        </w:rPr>
        <w:t xml:space="preserve"> brutto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>;</w:t>
      </w:r>
    </w:p>
    <w:p w14:paraId="35965412" w14:textId="4F79B6BC" w:rsidR="00E95B76" w:rsidRDefault="0049492F" w:rsidP="00E95B76">
      <w:pPr>
        <w:pStyle w:val="Akapitzlist"/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EA67E5">
        <w:rPr>
          <w:rFonts w:ascii="Calibri" w:eastAsia="Times New Roman" w:hAnsi="Calibri"/>
          <w:sz w:val="22"/>
          <w:szCs w:val="22"/>
          <w:lang w:eastAsia="ar-SA"/>
        </w:rPr>
        <w:t xml:space="preserve">szacunkowe wynagrodzenie </w:t>
      </w:r>
      <w:r w:rsidR="00E95B76" w:rsidRPr="00E95B76">
        <w:rPr>
          <w:rFonts w:ascii="Calibri" w:eastAsia="Times New Roman" w:hAnsi="Calibri"/>
          <w:sz w:val="22"/>
          <w:szCs w:val="22"/>
          <w:lang w:eastAsia="ar-SA"/>
        </w:rPr>
        <w:t xml:space="preserve">dla asortymentu wymienionego w wierszu 49 </w:t>
      </w:r>
      <w:r w:rsidR="00303173">
        <w:rPr>
          <w:rFonts w:ascii="Calibri" w:eastAsia="Times New Roman" w:hAnsi="Calibri"/>
          <w:sz w:val="22"/>
          <w:szCs w:val="22"/>
          <w:lang w:eastAsia="ar-SA"/>
        </w:rPr>
        <w:t xml:space="preserve">w tabeli </w:t>
      </w:r>
      <w:r w:rsidR="00E95B76" w:rsidRPr="00E95B76">
        <w:rPr>
          <w:rFonts w:ascii="Calibri" w:eastAsia="Times New Roman" w:hAnsi="Calibri"/>
          <w:sz w:val="22"/>
          <w:szCs w:val="22"/>
          <w:lang w:eastAsia="ar-SA"/>
        </w:rPr>
        <w:t>Formularza Oferty</w:t>
      </w:r>
      <w:r w:rsidR="00E95B76">
        <w:rPr>
          <w:rFonts w:ascii="Calibri" w:eastAsia="Times New Roman" w:hAnsi="Calibri"/>
          <w:sz w:val="22"/>
          <w:szCs w:val="22"/>
          <w:lang w:eastAsia="ar-SA"/>
        </w:rPr>
        <w:t>,</w:t>
      </w:r>
      <w:r w:rsidR="00E95B76" w:rsidRPr="00E95B76">
        <w:rPr>
          <w:rFonts w:ascii="Calibri" w:eastAsia="Times New Roman" w:hAnsi="Calibri"/>
          <w:sz w:val="22"/>
          <w:szCs w:val="22"/>
          <w:lang w:eastAsia="ar-SA"/>
        </w:rPr>
        <w:t xml:space="preserve"> o którym mowa w § 1 ust. 2 niniejszej Umowy </w:t>
      </w:r>
      <w:r w:rsidR="00FB5C7D">
        <w:rPr>
          <w:rFonts w:ascii="Calibri" w:eastAsia="Times New Roman" w:hAnsi="Calibri"/>
          <w:sz w:val="22"/>
          <w:szCs w:val="22"/>
          <w:lang w:eastAsia="ar-SA"/>
        </w:rPr>
        <w:t xml:space="preserve">w kwocie </w:t>
      </w:r>
      <w:r w:rsidR="009C7C46">
        <w:rPr>
          <w:rFonts w:ascii="Calibri" w:eastAsia="Times New Roman" w:hAnsi="Calibri"/>
          <w:sz w:val="22"/>
          <w:szCs w:val="22"/>
          <w:lang w:eastAsia="ar-SA"/>
        </w:rPr>
        <w:t xml:space="preserve">………………… zł netto, </w:t>
      </w:r>
      <w:r w:rsidRPr="00EA67E5">
        <w:rPr>
          <w:rFonts w:ascii="Calibri" w:eastAsia="Times New Roman" w:hAnsi="Calibri"/>
          <w:sz w:val="22"/>
          <w:szCs w:val="22"/>
          <w:lang w:eastAsia="ar-SA"/>
        </w:rPr>
        <w:t xml:space="preserve">plus należny podatek VAT 8% w kwocie </w:t>
      </w:r>
      <w:r w:rsidR="00E95B76">
        <w:rPr>
          <w:rFonts w:ascii="Calibri" w:eastAsia="Times New Roman" w:hAnsi="Calibri"/>
          <w:sz w:val="22"/>
          <w:szCs w:val="22"/>
          <w:lang w:eastAsia="ar-SA"/>
        </w:rPr>
        <w:t xml:space="preserve">…………… </w:t>
      </w:r>
      <w:r w:rsidRPr="00EA67E5">
        <w:rPr>
          <w:rFonts w:ascii="Calibri" w:eastAsia="Times New Roman" w:hAnsi="Calibri"/>
          <w:sz w:val="22"/>
          <w:szCs w:val="22"/>
          <w:lang w:eastAsia="ar-SA"/>
        </w:rPr>
        <w:t>zł</w:t>
      </w:r>
      <w:r w:rsidR="00E95B76">
        <w:rPr>
          <w:rFonts w:ascii="Calibri" w:eastAsia="Times New Roman" w:hAnsi="Calibri"/>
          <w:sz w:val="22"/>
          <w:szCs w:val="22"/>
          <w:lang w:eastAsia="ar-SA"/>
        </w:rPr>
        <w:t xml:space="preserve">, co łącznie stanowi szacunkowe wynagrodzenie </w:t>
      </w:r>
      <w:r w:rsidR="00FB5C7D">
        <w:rPr>
          <w:rFonts w:ascii="Calibri" w:eastAsia="Times New Roman" w:hAnsi="Calibri"/>
          <w:sz w:val="22"/>
          <w:szCs w:val="22"/>
          <w:lang w:eastAsia="ar-SA"/>
        </w:rPr>
        <w:t xml:space="preserve">w kwocie </w:t>
      </w:r>
      <w:r w:rsidR="009C7C46">
        <w:rPr>
          <w:rFonts w:ascii="Calibri" w:eastAsia="Times New Roman" w:hAnsi="Calibri"/>
          <w:sz w:val="22"/>
          <w:szCs w:val="22"/>
          <w:lang w:eastAsia="ar-SA"/>
        </w:rPr>
        <w:t xml:space="preserve">…………….. zł </w:t>
      </w:r>
      <w:r w:rsidR="00E95B76">
        <w:rPr>
          <w:rFonts w:ascii="Calibri" w:eastAsia="Times New Roman" w:hAnsi="Calibri"/>
          <w:sz w:val="22"/>
          <w:szCs w:val="22"/>
          <w:lang w:eastAsia="ar-SA"/>
        </w:rPr>
        <w:t>brutto.</w:t>
      </w:r>
    </w:p>
    <w:p w14:paraId="529842F5" w14:textId="3040ADCA" w:rsidR="00F639BC" w:rsidRPr="0049492F" w:rsidRDefault="00D42EDC" w:rsidP="00EA67E5">
      <w:pPr>
        <w:pStyle w:val="Akapitzlist"/>
        <w:keepNext/>
        <w:keepLines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Ceny jednostkowe</w:t>
      </w:r>
      <w:r w:rsidR="00B62C14" w:rsidRPr="0049492F">
        <w:rPr>
          <w:rFonts w:ascii="Calibri" w:eastAsia="Times New Roman" w:hAnsi="Calibri"/>
          <w:sz w:val="22"/>
          <w:szCs w:val="22"/>
          <w:lang w:eastAsia="ar-SA"/>
        </w:rPr>
        <w:t xml:space="preserve"> za poszczególny asortyment składający się na przedmiot </w:t>
      </w:r>
      <w:r w:rsidR="00401553" w:rsidRPr="0049492F">
        <w:rPr>
          <w:rFonts w:ascii="Calibri" w:eastAsia="Times New Roman" w:hAnsi="Calibri"/>
          <w:sz w:val="22"/>
          <w:szCs w:val="22"/>
          <w:lang w:eastAsia="ar-SA"/>
        </w:rPr>
        <w:t xml:space="preserve">niniejszej </w:t>
      </w:r>
      <w:r>
        <w:rPr>
          <w:rFonts w:ascii="Calibri" w:eastAsia="Times New Roman" w:hAnsi="Calibri"/>
          <w:sz w:val="22"/>
          <w:szCs w:val="22"/>
          <w:lang w:eastAsia="ar-SA"/>
        </w:rPr>
        <w:t>Umowy określone są</w:t>
      </w:r>
      <w:r w:rsidR="00B62C14" w:rsidRPr="0049492F">
        <w:rPr>
          <w:rFonts w:ascii="Calibri" w:eastAsia="Times New Roman" w:hAnsi="Calibri"/>
          <w:sz w:val="22"/>
          <w:szCs w:val="22"/>
          <w:lang w:eastAsia="ar-SA"/>
        </w:rPr>
        <w:t xml:space="preserve"> w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tabeli w </w:t>
      </w:r>
      <w:r w:rsidR="00B62C14" w:rsidRPr="0049492F">
        <w:rPr>
          <w:rFonts w:ascii="Calibri" w:eastAsia="Times New Roman" w:hAnsi="Calibri"/>
          <w:sz w:val="22"/>
          <w:szCs w:val="22"/>
          <w:lang w:eastAsia="ar-SA"/>
        </w:rPr>
        <w:t>Formularzu Oferty, o którym mowa w § 1 ust. 2 niniejszej Umowy.</w:t>
      </w:r>
    </w:p>
    <w:p w14:paraId="364D8274" w14:textId="5A75D8A7" w:rsidR="00F639BC" w:rsidRPr="00401553" w:rsidRDefault="00B62C14" w:rsidP="00D34765">
      <w:pPr>
        <w:keepNext/>
        <w:keepLines/>
        <w:numPr>
          <w:ilvl w:val="0"/>
          <w:numId w:val="10"/>
        </w:numPr>
        <w:ind w:left="357" w:hanging="35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lastRenderedPageBreak/>
        <w:t>C</w:t>
      </w:r>
      <w:r w:rsidR="00B62D6B">
        <w:rPr>
          <w:rFonts w:eastAsia="Times New Roman"/>
          <w:sz w:val="22"/>
          <w:szCs w:val="22"/>
          <w:lang w:eastAsia="ar-SA"/>
        </w:rPr>
        <w:t>eny, o których stanowi ust. 3</w:t>
      </w:r>
      <w:r w:rsidRPr="00401553">
        <w:rPr>
          <w:rFonts w:eastAsia="Times New Roman"/>
          <w:sz w:val="22"/>
          <w:szCs w:val="22"/>
          <w:lang w:eastAsia="ar-SA"/>
        </w:rPr>
        <w:t xml:space="preserve"> niniejszego paragrafu obejmują wszelkie należności i koszty Wykonawcy w trakcie realizacji niniejszej Umowy i nie podlegają zmianie przez cały okres trwania niniejszej Umowy</w:t>
      </w:r>
      <w:r w:rsidR="00C42562">
        <w:rPr>
          <w:rFonts w:eastAsia="Times New Roman"/>
          <w:sz w:val="22"/>
          <w:szCs w:val="22"/>
          <w:lang w:eastAsia="ar-SA"/>
        </w:rPr>
        <w:t xml:space="preserve"> z zastrzeżeniem sytuacji, o której mowa </w:t>
      </w:r>
      <w:r w:rsidR="00C42562" w:rsidRPr="00C42562">
        <w:rPr>
          <w:rFonts w:eastAsia="Times New Roman"/>
          <w:sz w:val="22"/>
          <w:szCs w:val="22"/>
          <w:lang w:eastAsia="ar-SA"/>
        </w:rPr>
        <w:t>w § 7 ust. 7 niniejszej Umowy</w:t>
      </w:r>
      <w:r w:rsidR="00AA4ABF">
        <w:rPr>
          <w:rFonts w:eastAsia="Times New Roman"/>
          <w:sz w:val="22"/>
          <w:szCs w:val="22"/>
          <w:lang w:eastAsia="ar-SA"/>
        </w:rPr>
        <w:t xml:space="preserve"> oraz </w:t>
      </w:r>
      <w:r w:rsidR="00EA67E5">
        <w:rPr>
          <w:rFonts w:eastAsia="Times New Roman"/>
          <w:sz w:val="22"/>
          <w:szCs w:val="22"/>
          <w:lang w:eastAsia="ar-SA"/>
        </w:rPr>
        <w:br/>
      </w:r>
      <w:r w:rsidR="00AA4ABF">
        <w:rPr>
          <w:rFonts w:eastAsia="Times New Roman"/>
          <w:sz w:val="22"/>
          <w:szCs w:val="22"/>
          <w:lang w:eastAsia="ar-SA"/>
        </w:rPr>
        <w:t xml:space="preserve">w § </w:t>
      </w:r>
      <w:r w:rsidR="00EA67E5">
        <w:rPr>
          <w:rFonts w:eastAsia="Times New Roman"/>
          <w:sz w:val="22"/>
          <w:szCs w:val="22"/>
          <w:lang w:eastAsia="ar-SA"/>
        </w:rPr>
        <w:t>14</w:t>
      </w:r>
      <w:r w:rsidR="00AA4ABF">
        <w:rPr>
          <w:rFonts w:eastAsia="Times New Roman"/>
          <w:sz w:val="22"/>
          <w:szCs w:val="22"/>
          <w:lang w:eastAsia="ar-SA"/>
        </w:rPr>
        <w:t xml:space="preserve"> </w:t>
      </w:r>
      <w:r w:rsidR="00693F8F">
        <w:rPr>
          <w:rFonts w:eastAsia="Times New Roman"/>
          <w:sz w:val="22"/>
          <w:szCs w:val="22"/>
          <w:lang w:eastAsia="ar-SA"/>
        </w:rPr>
        <w:t>niniejszej U</w:t>
      </w:r>
      <w:r w:rsidR="00AA4ABF">
        <w:rPr>
          <w:rFonts w:eastAsia="Times New Roman"/>
          <w:sz w:val="22"/>
          <w:szCs w:val="22"/>
          <w:lang w:eastAsia="ar-SA"/>
        </w:rPr>
        <w:t>mowy</w:t>
      </w:r>
      <w:r w:rsidRPr="00401553">
        <w:rPr>
          <w:rFonts w:eastAsia="Times New Roman"/>
          <w:sz w:val="22"/>
          <w:szCs w:val="22"/>
          <w:lang w:eastAsia="ar-SA"/>
        </w:rPr>
        <w:t>.</w:t>
      </w:r>
    </w:p>
    <w:p w14:paraId="569260A0" w14:textId="5184D2E9" w:rsidR="00F639BC" w:rsidRPr="00401553" w:rsidRDefault="00B62C14" w:rsidP="00AF5A81">
      <w:pPr>
        <w:keepNext/>
        <w:keepLines/>
        <w:numPr>
          <w:ilvl w:val="0"/>
          <w:numId w:val="10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Zamawiający zastrzega, że podane ilości asortymentu są wielkościami szacunkowymi </w:t>
      </w:r>
      <w:r w:rsidRPr="00401553">
        <w:rPr>
          <w:rFonts w:eastAsia="Times New Roman"/>
          <w:sz w:val="22"/>
          <w:szCs w:val="22"/>
          <w:lang w:eastAsia="ar-SA"/>
        </w:rPr>
        <w:br/>
        <w:t xml:space="preserve">i mogą ulec zmniejszeniu o 20% w ramach każdego rodzaju asortymentu. Rzeczywista ilość wynikała będzie z bieżących potrzeb Zamawiającego. Zmniejszenie ilości asortymentu w tym zakresie nie będzie rodziło żadnych roszczeń po </w:t>
      </w:r>
      <w:r w:rsidR="0013284A" w:rsidRPr="00401553">
        <w:rPr>
          <w:rFonts w:eastAsia="Times New Roman"/>
          <w:sz w:val="22"/>
          <w:szCs w:val="22"/>
          <w:lang w:eastAsia="ar-SA"/>
        </w:rPr>
        <w:t>S</w:t>
      </w:r>
      <w:r w:rsidRPr="00401553">
        <w:rPr>
          <w:rFonts w:eastAsia="Times New Roman"/>
          <w:sz w:val="22"/>
          <w:szCs w:val="22"/>
          <w:lang w:eastAsia="ar-SA"/>
        </w:rPr>
        <w:t xml:space="preserve">tronie Wykonawcy w stosunku do Zamawiającego, w szczególności o zapłatę wynagrodzenia za niezrealizowaną część dostawy oraz o zapłatę odszkodowania w związku ze zmniejszeniem ilości zamówionego asortymentu.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151DF6">
        <w:rPr>
          <w:rFonts w:eastAsia="Times New Roman"/>
          <w:sz w:val="22"/>
          <w:szCs w:val="22"/>
          <w:lang w:eastAsia="ar-SA"/>
        </w:rPr>
        <w:t xml:space="preserve">W </w:t>
      </w:r>
      <w:r w:rsidR="00EC1DBA" w:rsidRPr="00151DF6">
        <w:rPr>
          <w:rFonts w:eastAsia="Times New Roman"/>
          <w:sz w:val="22"/>
          <w:szCs w:val="22"/>
          <w:lang w:eastAsia="ar-SA"/>
        </w:rPr>
        <w:t xml:space="preserve">opisanej wyżej </w:t>
      </w:r>
      <w:r w:rsidRPr="00151DF6">
        <w:rPr>
          <w:rFonts w:eastAsia="Times New Roman"/>
          <w:sz w:val="22"/>
          <w:szCs w:val="22"/>
          <w:lang w:eastAsia="ar-SA"/>
        </w:rPr>
        <w:t>sytuacji nie wymaga się sporządzenia aneksu</w:t>
      </w:r>
      <w:r w:rsidR="00EC1DBA" w:rsidRPr="00151DF6">
        <w:rPr>
          <w:rFonts w:eastAsia="Times New Roman"/>
          <w:sz w:val="22"/>
          <w:szCs w:val="22"/>
          <w:lang w:eastAsia="ar-SA"/>
        </w:rPr>
        <w:t xml:space="preserve"> do niniejszej Umowy</w:t>
      </w:r>
      <w:r w:rsidRPr="00151DF6">
        <w:rPr>
          <w:rFonts w:eastAsia="Times New Roman"/>
          <w:sz w:val="22"/>
          <w:szCs w:val="22"/>
          <w:lang w:eastAsia="ar-SA"/>
        </w:rPr>
        <w:t xml:space="preserve">. </w:t>
      </w:r>
      <w:r w:rsidRPr="00151DF6">
        <w:rPr>
          <w:bCs/>
          <w:sz w:val="22"/>
          <w:szCs w:val="22"/>
        </w:rPr>
        <w:t xml:space="preserve">Tym samym Zamawiający gwarantuje Wykonawcy realizację dostawy </w:t>
      </w:r>
      <w:r w:rsidR="00A01ABA" w:rsidRPr="00151DF6">
        <w:rPr>
          <w:bCs/>
          <w:sz w:val="22"/>
          <w:szCs w:val="22"/>
        </w:rPr>
        <w:t xml:space="preserve">asortymentu </w:t>
      </w:r>
      <w:r w:rsidRPr="00151DF6">
        <w:rPr>
          <w:bCs/>
          <w:sz w:val="22"/>
          <w:szCs w:val="22"/>
        </w:rPr>
        <w:t xml:space="preserve">w ilości nie mniejszej niż 80% </w:t>
      </w:r>
      <w:r w:rsidRPr="00151DF6">
        <w:rPr>
          <w:rFonts w:eastAsia="Times New Roman"/>
          <w:sz w:val="22"/>
          <w:szCs w:val="22"/>
          <w:lang w:eastAsia="ar-SA"/>
        </w:rPr>
        <w:t>ilości</w:t>
      </w:r>
      <w:r w:rsidR="00D66152" w:rsidRPr="00151DF6">
        <w:rPr>
          <w:rFonts w:eastAsia="Times New Roman"/>
          <w:sz w:val="22"/>
          <w:szCs w:val="22"/>
          <w:lang w:eastAsia="ar-SA"/>
        </w:rPr>
        <w:t xml:space="preserve"> każdego rodzaju asortymentu</w:t>
      </w:r>
      <w:r w:rsidRPr="00151DF6">
        <w:rPr>
          <w:rFonts w:eastAsia="Times New Roman"/>
          <w:sz w:val="22"/>
          <w:szCs w:val="22"/>
          <w:lang w:eastAsia="ar-SA"/>
        </w:rPr>
        <w:t xml:space="preserve"> określonej w </w:t>
      </w:r>
      <w:r w:rsidR="00184CC9">
        <w:rPr>
          <w:rFonts w:eastAsia="Times New Roman"/>
          <w:sz w:val="22"/>
          <w:szCs w:val="22"/>
          <w:lang w:eastAsia="ar-SA"/>
        </w:rPr>
        <w:t xml:space="preserve">tabeli w </w:t>
      </w:r>
      <w:r w:rsidRPr="00151DF6">
        <w:rPr>
          <w:rFonts w:eastAsia="Times New Roman"/>
          <w:sz w:val="22"/>
          <w:szCs w:val="22"/>
          <w:lang w:eastAsia="ar-SA"/>
        </w:rPr>
        <w:t>Formularzu Oferty, o którym mowa w § 1 ust. 2 niniejszej Umowy</w:t>
      </w:r>
      <w:r w:rsidR="00AE6F21" w:rsidRPr="00151DF6">
        <w:rPr>
          <w:rFonts w:eastAsia="Times New Roman"/>
          <w:sz w:val="22"/>
          <w:szCs w:val="22"/>
          <w:lang w:eastAsia="ar-SA"/>
        </w:rPr>
        <w:t>.</w:t>
      </w:r>
    </w:p>
    <w:p w14:paraId="4891B4B7" w14:textId="77777777"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18CE9B1D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7</w:t>
      </w:r>
    </w:p>
    <w:p w14:paraId="492157B7" w14:textId="77777777" w:rsidR="00F639BC" w:rsidRPr="00401553" w:rsidRDefault="00B62C14" w:rsidP="00AF5A81">
      <w:pPr>
        <w:keepNext/>
        <w:keepLines/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Płatności </w:t>
      </w:r>
    </w:p>
    <w:p w14:paraId="1F2ED974" w14:textId="77777777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Zapłata wynagrodzenia następować będzie częściami, po należytym wykonaniu każdej sukcesywnej dostawy asortymentu zgodnie z zamówieniem jednostkowym Zamawiającego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i nastąpi w terminie ……</w:t>
      </w:r>
      <w:r w:rsidR="00D34765">
        <w:rPr>
          <w:rFonts w:eastAsia="Times New Roman"/>
          <w:sz w:val="22"/>
          <w:szCs w:val="22"/>
          <w:lang w:eastAsia="ar-SA"/>
        </w:rPr>
        <w:t>……………..</w:t>
      </w:r>
      <w:r w:rsidRPr="00401553">
        <w:rPr>
          <w:rFonts w:eastAsia="Times New Roman"/>
          <w:sz w:val="22"/>
          <w:szCs w:val="22"/>
          <w:lang w:eastAsia="ar-SA"/>
        </w:rPr>
        <w:t xml:space="preserve"> dni od dnia otrzymania prawidłowo wystawionej faktury,  na rachunek bankowy Wykonawcy nr ………..………. .</w:t>
      </w:r>
    </w:p>
    <w:p w14:paraId="6359060A" w14:textId="77777777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Podstawą do wystawienia faktury, o której mowa w ust. 1 niniejszego paragrafu jest dostarczenie dokumentów, o których mowa w </w:t>
      </w:r>
      <w:r w:rsidRPr="00401553">
        <w:rPr>
          <w:rFonts w:eastAsia="Times New Roman"/>
          <w:sz w:val="22"/>
          <w:szCs w:val="22"/>
          <w:lang w:eastAsia="ar-SA"/>
        </w:rPr>
        <w:t xml:space="preserve">§ 2 ust. 1 pkt 2 niniejszej Umowy i </w:t>
      </w: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podpisanie przez obie Strony </w:t>
      </w:r>
      <w:r w:rsidRPr="00AE6F21">
        <w:rPr>
          <w:rFonts w:eastAsia="Times New Roman"/>
          <w:color w:val="000000"/>
          <w:sz w:val="22"/>
          <w:szCs w:val="22"/>
          <w:lang w:eastAsia="ar-SA"/>
        </w:rPr>
        <w:t>protokołu zdawczo-odbiorczego</w:t>
      </w: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w ramach danej jednostkowej dostawy asortymentu. </w:t>
      </w:r>
    </w:p>
    <w:p w14:paraId="694991BC" w14:textId="33C5CE0F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Cesja wierzytelności przysługujących Wykonawcy wymaga zgody Zamawiającego </w:t>
      </w:r>
      <w:r w:rsidR="00D34765">
        <w:rPr>
          <w:rFonts w:eastAsia="Times New Roman"/>
          <w:sz w:val="22"/>
          <w:szCs w:val="22"/>
          <w:lang w:eastAsia="ar-SA"/>
        </w:rPr>
        <w:t xml:space="preserve">wyrażonej </w:t>
      </w:r>
      <w:r w:rsidRPr="00401553">
        <w:rPr>
          <w:rFonts w:eastAsia="Times New Roman"/>
          <w:sz w:val="22"/>
          <w:szCs w:val="22"/>
          <w:lang w:eastAsia="ar-SA"/>
        </w:rPr>
        <w:t>pod rygorem nieważności</w:t>
      </w:r>
      <w:r w:rsidR="00D34765">
        <w:rPr>
          <w:rFonts w:eastAsia="Times New Roman"/>
          <w:sz w:val="22"/>
          <w:szCs w:val="22"/>
          <w:lang w:eastAsia="ar-SA"/>
        </w:rPr>
        <w:t xml:space="preserve"> na piśmie</w:t>
      </w:r>
      <w:r w:rsidRPr="00401553">
        <w:rPr>
          <w:rFonts w:eastAsia="Times New Roman"/>
          <w:sz w:val="22"/>
          <w:szCs w:val="22"/>
          <w:lang w:eastAsia="ar-SA"/>
        </w:rPr>
        <w:t>.</w:t>
      </w:r>
    </w:p>
    <w:p w14:paraId="4668CCE9" w14:textId="77777777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oświadcza, że numer rachunku rozliczeniowego wskazany w ust. 1 niniejszego paragrafu jest rachunkiem wskazanym w jednolitym wykazie podatników VAT (tzw. Biała Lista) dostępnym w Biuletynie Informacji Publicznej Krajowej Administracji Skarbowej (KAS) na stronie internetowej </w:t>
      </w:r>
      <w:r w:rsidRPr="0078731F">
        <w:rPr>
          <w:rFonts w:eastAsia="Times New Roman"/>
          <w:sz w:val="22"/>
          <w:szCs w:val="22"/>
          <w:lang w:eastAsia="ar-SA"/>
        </w:rPr>
        <w:t>https://www.gov.pl/web/kas/wykaz-podatnikow-vat</w:t>
      </w:r>
      <w:r w:rsidRPr="00401553">
        <w:rPr>
          <w:rFonts w:eastAsia="Times New Roman"/>
          <w:sz w:val="22"/>
          <w:szCs w:val="22"/>
          <w:lang w:eastAsia="ar-SA"/>
        </w:rPr>
        <w:t xml:space="preserve">. Zmiana numeru rachunku bankowego Wykonawcy wymaga sporządzenia aneksu do </w:t>
      </w:r>
      <w:r w:rsidR="009456A7">
        <w:rPr>
          <w:rFonts w:eastAsia="Times New Roman"/>
          <w:sz w:val="22"/>
          <w:szCs w:val="22"/>
          <w:lang w:eastAsia="ar-SA"/>
        </w:rPr>
        <w:t>niniejszej U</w:t>
      </w:r>
      <w:r w:rsidRPr="00401553">
        <w:rPr>
          <w:rFonts w:eastAsia="Times New Roman"/>
          <w:sz w:val="22"/>
          <w:szCs w:val="22"/>
          <w:lang w:eastAsia="ar-SA"/>
        </w:rPr>
        <w:t xml:space="preserve">mowy. </w:t>
      </w:r>
    </w:p>
    <w:p w14:paraId="3D89EAE6" w14:textId="77777777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zobowiązuje się poinformować pisemnie Zamawiającego o każdej zmianie lub wykreśleniu rachunku bankowego wskazanego w wykazie podatników VAT (tzw. Biała Lista) lub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o utracie statusu czynnego podatnika VAT w terminie 2 dni od dnia wystąpienia tej okoliczności. </w:t>
      </w:r>
    </w:p>
    <w:p w14:paraId="6F0554BD" w14:textId="77777777" w:rsidR="00F639BC" w:rsidRPr="00EA67E5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Palatino Linotype"/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wskazuje, iż Urzędem Skarbowym właściwym dla siedziby Wykonawcy jest </w:t>
      </w:r>
      <w:r w:rsidRPr="00EA67E5">
        <w:rPr>
          <w:rFonts w:eastAsia="Palatino Linotype"/>
          <w:sz w:val="22"/>
          <w:szCs w:val="22"/>
        </w:rPr>
        <w:t xml:space="preserve">……………………………………………………………... </w:t>
      </w:r>
    </w:p>
    <w:p w14:paraId="3A90D909" w14:textId="430D95D7" w:rsidR="00F639BC" w:rsidRPr="00EA67E5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  <w:sz w:val="22"/>
          <w:szCs w:val="22"/>
        </w:rPr>
      </w:pPr>
      <w:r w:rsidRPr="00EA67E5">
        <w:rPr>
          <w:rFonts w:eastAsia="Palatino Linotype"/>
          <w:sz w:val="22"/>
          <w:szCs w:val="22"/>
        </w:rPr>
        <w:t xml:space="preserve">W przypadku zmiany stawki podatku od towarów i usług, przyjętej do określenia wysokości wynagrodzenia </w:t>
      </w:r>
      <w:r w:rsidR="008F7779">
        <w:rPr>
          <w:rFonts w:eastAsia="Palatino Linotype"/>
          <w:sz w:val="22"/>
          <w:szCs w:val="22"/>
        </w:rPr>
        <w:t>Wykonawcy, zgodni</w:t>
      </w:r>
      <w:r w:rsidR="005911FB">
        <w:rPr>
          <w:rFonts w:eastAsia="Palatino Linotype"/>
          <w:sz w:val="22"/>
          <w:szCs w:val="22"/>
        </w:rPr>
        <w:t xml:space="preserve">e z </w:t>
      </w:r>
      <w:r w:rsidR="008F7779">
        <w:rPr>
          <w:rFonts w:eastAsia="Palatino Linotype"/>
          <w:sz w:val="22"/>
          <w:szCs w:val="22"/>
        </w:rPr>
        <w:t xml:space="preserve">§ 6 ust. </w:t>
      </w:r>
      <w:r w:rsidR="008F7779" w:rsidRPr="00EC3A46">
        <w:rPr>
          <w:rFonts w:eastAsia="Palatino Linotype"/>
          <w:sz w:val="22"/>
          <w:szCs w:val="22"/>
        </w:rPr>
        <w:t>2</w:t>
      </w:r>
      <w:r w:rsidR="00E65C7E" w:rsidRPr="00EA67E5">
        <w:rPr>
          <w:rFonts w:eastAsia="Palatino Linotype"/>
          <w:sz w:val="22"/>
          <w:szCs w:val="22"/>
        </w:rPr>
        <w:t xml:space="preserve"> pkt 1)-2)</w:t>
      </w:r>
      <w:r w:rsidRPr="00EA67E5">
        <w:rPr>
          <w:rFonts w:eastAsia="Palatino Linotype"/>
          <w:sz w:val="22"/>
          <w:szCs w:val="22"/>
        </w:rPr>
        <w:t xml:space="preserve"> niniejszej </w:t>
      </w:r>
      <w:r w:rsidR="000D2C89" w:rsidRPr="00EA67E5">
        <w:rPr>
          <w:rFonts w:eastAsia="Palatino Linotype"/>
          <w:sz w:val="22"/>
          <w:szCs w:val="22"/>
        </w:rPr>
        <w:t>U</w:t>
      </w:r>
      <w:r w:rsidRPr="00EA67E5">
        <w:rPr>
          <w:rFonts w:eastAsia="Palatino Linotype"/>
          <w:sz w:val="22"/>
          <w:szCs w:val="22"/>
        </w:rPr>
        <w:t xml:space="preserve">mowy, która zacznie obowiązywać po dniu zawarcia </w:t>
      </w:r>
      <w:r w:rsidR="009456A7" w:rsidRPr="00EA67E5">
        <w:rPr>
          <w:rFonts w:eastAsia="Palatino Linotype"/>
          <w:sz w:val="22"/>
          <w:szCs w:val="22"/>
        </w:rPr>
        <w:t xml:space="preserve">niniejszej </w:t>
      </w:r>
      <w:r w:rsidR="000D2C89" w:rsidRPr="00EA67E5">
        <w:rPr>
          <w:rFonts w:eastAsia="Palatino Linotype"/>
          <w:sz w:val="22"/>
          <w:szCs w:val="22"/>
        </w:rPr>
        <w:t>U</w:t>
      </w:r>
      <w:r w:rsidRPr="00EA67E5">
        <w:rPr>
          <w:rFonts w:eastAsia="Palatino Linotype"/>
          <w:sz w:val="22"/>
          <w:szCs w:val="22"/>
        </w:rPr>
        <w:t xml:space="preserve">mowy, wynagrodzenie Wykonawcy, w ujęciu brutto, ulegnie odpowiedniej zmianie przez zastosowanie zmienionej stawki podatku od towarów </w:t>
      </w:r>
      <w:r w:rsidR="0078731F" w:rsidRPr="00EA67E5">
        <w:rPr>
          <w:rFonts w:eastAsia="Palatino Linotype"/>
          <w:sz w:val="22"/>
          <w:szCs w:val="22"/>
        </w:rPr>
        <w:br/>
      </w:r>
      <w:r w:rsidRPr="00EA67E5">
        <w:rPr>
          <w:rFonts w:eastAsia="Palatino Linotype"/>
          <w:sz w:val="22"/>
          <w:szCs w:val="22"/>
        </w:rPr>
        <w:t xml:space="preserve">i usług. Zmianie ulegnie wysokość wynagrodzenia należnego Wykonawcy za wykonywanie </w:t>
      </w:r>
      <w:r w:rsidR="009456A7" w:rsidRPr="00EA67E5">
        <w:rPr>
          <w:rFonts w:eastAsia="Palatino Linotype"/>
          <w:sz w:val="22"/>
          <w:szCs w:val="22"/>
        </w:rPr>
        <w:t xml:space="preserve">niniejszej </w:t>
      </w:r>
      <w:r w:rsidR="000D2C89" w:rsidRPr="00EA67E5">
        <w:rPr>
          <w:rFonts w:eastAsia="Palatino Linotype"/>
          <w:sz w:val="22"/>
          <w:szCs w:val="22"/>
        </w:rPr>
        <w:t>U</w:t>
      </w:r>
      <w:r w:rsidRPr="00EA67E5">
        <w:rPr>
          <w:rFonts w:eastAsia="Palatino Linotype"/>
          <w:sz w:val="22"/>
          <w:szCs w:val="22"/>
        </w:rPr>
        <w:t xml:space="preserve">mowy w okresie od dnia obowiązywania zmienionej stawki podatku, przy czym zmiana dotyczyć będzie wyłącznie tej części wynagrodzenia Wykonawcy, do której zgodnie </w:t>
      </w:r>
      <w:r w:rsidR="0078731F" w:rsidRPr="00EA67E5">
        <w:rPr>
          <w:rFonts w:eastAsia="Palatino Linotype"/>
          <w:sz w:val="22"/>
          <w:szCs w:val="22"/>
        </w:rPr>
        <w:br/>
      </w:r>
      <w:r w:rsidRPr="00EA67E5">
        <w:rPr>
          <w:rFonts w:eastAsia="Palatino Linotype"/>
          <w:sz w:val="22"/>
          <w:szCs w:val="22"/>
        </w:rPr>
        <w:t>z przepisami prawa powinna być stosowana zmieniona stawka podatku</w:t>
      </w:r>
      <w:r w:rsidR="00184CC9">
        <w:rPr>
          <w:rFonts w:eastAsia="Palatino Linotype"/>
          <w:sz w:val="22"/>
          <w:szCs w:val="22"/>
        </w:rPr>
        <w:t xml:space="preserve"> od towarów i usług</w:t>
      </w:r>
      <w:r w:rsidRPr="00EA67E5">
        <w:rPr>
          <w:rFonts w:eastAsia="Palatino Linotype"/>
          <w:sz w:val="22"/>
          <w:szCs w:val="22"/>
        </w:rPr>
        <w:t>.</w:t>
      </w:r>
    </w:p>
    <w:p w14:paraId="61E30A34" w14:textId="5E964904" w:rsidR="00F639BC" w:rsidRPr="00401553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  <w:sz w:val="22"/>
          <w:szCs w:val="22"/>
        </w:rPr>
      </w:pPr>
      <w:r w:rsidRPr="00401553">
        <w:rPr>
          <w:rFonts w:eastAsia="Palatino Linotype"/>
          <w:sz w:val="22"/>
          <w:szCs w:val="22"/>
        </w:rPr>
        <w:t xml:space="preserve">W przypadku wystawienia faktury papierowej, faktura zostanie wystawiona na Zamawiającego </w:t>
      </w:r>
      <w:r w:rsidR="0078731F">
        <w:rPr>
          <w:rFonts w:eastAsia="Palatino Linotype"/>
          <w:sz w:val="22"/>
          <w:szCs w:val="22"/>
        </w:rPr>
        <w:br/>
      </w:r>
      <w:r w:rsidRPr="00401553">
        <w:rPr>
          <w:rFonts w:eastAsia="Palatino Linotype"/>
          <w:sz w:val="22"/>
          <w:szCs w:val="22"/>
        </w:rPr>
        <w:t xml:space="preserve">i doręczona na adres: </w:t>
      </w:r>
      <w:r w:rsidR="00D233CB" w:rsidRPr="00D233CB">
        <w:rPr>
          <w:rFonts w:eastAsia="Palatino Linotype"/>
          <w:sz w:val="22"/>
          <w:szCs w:val="22"/>
        </w:rPr>
        <w:t>Zakład Unieszkodliwiania Odpadów Komunalnych</w:t>
      </w:r>
      <w:r w:rsidR="0078731F">
        <w:rPr>
          <w:rFonts w:eastAsia="Palatino Linotype"/>
          <w:sz w:val="22"/>
          <w:szCs w:val="22"/>
        </w:rPr>
        <w:t xml:space="preserve"> „Orli Staw”, Orli Staw 2, 62–</w:t>
      </w:r>
      <w:r w:rsidR="00D233CB" w:rsidRPr="00D233CB">
        <w:rPr>
          <w:rFonts w:eastAsia="Palatino Linotype"/>
          <w:sz w:val="22"/>
          <w:szCs w:val="22"/>
        </w:rPr>
        <w:t>834 Ceków.</w:t>
      </w:r>
      <w:r w:rsidRPr="00401553">
        <w:rPr>
          <w:rFonts w:eastAsia="Palatino Linotype"/>
          <w:sz w:val="22"/>
          <w:szCs w:val="22"/>
        </w:rPr>
        <w:t xml:space="preserve"> </w:t>
      </w:r>
    </w:p>
    <w:p w14:paraId="5E0B6839" w14:textId="03CBD868" w:rsidR="00D233CB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C42562">
        <w:rPr>
          <w:rFonts w:eastAsia="Palatino Linotype"/>
          <w:sz w:val="22"/>
          <w:szCs w:val="22"/>
        </w:rPr>
        <w:t xml:space="preserve">Wykonawca może </w:t>
      </w:r>
      <w:r w:rsidR="007935F1">
        <w:rPr>
          <w:rFonts w:eastAsia="Palatino Linotype"/>
          <w:sz w:val="22"/>
          <w:szCs w:val="22"/>
        </w:rPr>
        <w:t xml:space="preserve">wystawić </w:t>
      </w:r>
      <w:r w:rsidRPr="00C42562">
        <w:rPr>
          <w:rFonts w:eastAsia="Palatino Linotype"/>
          <w:sz w:val="22"/>
          <w:szCs w:val="22"/>
        </w:rPr>
        <w:t>ustrukturyzowan</w:t>
      </w:r>
      <w:r w:rsidR="007935F1">
        <w:rPr>
          <w:rFonts w:eastAsia="Palatino Linotype"/>
          <w:sz w:val="22"/>
          <w:szCs w:val="22"/>
        </w:rPr>
        <w:t>e</w:t>
      </w:r>
      <w:r w:rsidRPr="00C42562">
        <w:rPr>
          <w:rFonts w:eastAsia="Palatino Linotype"/>
          <w:sz w:val="22"/>
          <w:szCs w:val="22"/>
        </w:rPr>
        <w:t xml:space="preserve"> faktur</w:t>
      </w:r>
      <w:r w:rsidR="007935F1">
        <w:rPr>
          <w:rFonts w:eastAsia="Palatino Linotype"/>
          <w:sz w:val="22"/>
          <w:szCs w:val="22"/>
        </w:rPr>
        <w:t>y</w:t>
      </w:r>
      <w:r w:rsidRPr="00C42562">
        <w:rPr>
          <w:rFonts w:eastAsia="Palatino Linotype"/>
          <w:sz w:val="22"/>
          <w:szCs w:val="22"/>
        </w:rPr>
        <w:t xml:space="preserve"> elektroniczn</w:t>
      </w:r>
      <w:r w:rsidR="007935F1">
        <w:rPr>
          <w:rFonts w:eastAsia="Palatino Linotype"/>
          <w:sz w:val="22"/>
          <w:szCs w:val="22"/>
        </w:rPr>
        <w:t xml:space="preserve">e w rozumieniu przepisów </w:t>
      </w:r>
      <w:r w:rsidR="007A3967">
        <w:rPr>
          <w:rFonts w:eastAsia="Palatino Linotype"/>
          <w:sz w:val="22"/>
          <w:szCs w:val="22"/>
        </w:rPr>
        <w:t xml:space="preserve">ustawy z dnia </w:t>
      </w:r>
      <w:r w:rsidR="00DB06D8">
        <w:rPr>
          <w:rFonts w:eastAsia="Palatino Linotype"/>
          <w:sz w:val="22"/>
          <w:szCs w:val="22"/>
        </w:rPr>
        <w:t>9 listopada 2018 roku</w:t>
      </w:r>
      <w:r w:rsidRPr="00C42562">
        <w:rPr>
          <w:rFonts w:eastAsia="Palatino Linotype"/>
          <w:sz w:val="22"/>
          <w:szCs w:val="22"/>
        </w:rPr>
        <w:t xml:space="preserve"> o elektronicznym fakturowaniu w zamówieniach publicznych, koncesjach na roboty budowlane lub usługi oraz partners</w:t>
      </w:r>
      <w:r w:rsidR="008F7779">
        <w:rPr>
          <w:rFonts w:eastAsia="Palatino Linotype"/>
          <w:sz w:val="22"/>
          <w:szCs w:val="22"/>
        </w:rPr>
        <w:t xml:space="preserve">twie publiczno-prywatnym, </w:t>
      </w:r>
      <w:r w:rsidR="007A3967">
        <w:rPr>
          <w:rFonts w:eastAsia="Palatino Linotype"/>
          <w:sz w:val="22"/>
          <w:szCs w:val="22"/>
        </w:rPr>
        <w:t>zwaną</w:t>
      </w:r>
      <w:r w:rsidR="008F7779">
        <w:rPr>
          <w:rFonts w:eastAsia="Palatino Linotype"/>
          <w:sz w:val="22"/>
          <w:szCs w:val="22"/>
        </w:rPr>
        <w:t xml:space="preserve"> dalej</w:t>
      </w:r>
      <w:r w:rsidR="00B55096">
        <w:rPr>
          <w:rFonts w:eastAsia="Palatino Linotype"/>
          <w:sz w:val="22"/>
          <w:szCs w:val="22"/>
        </w:rPr>
        <w:t xml:space="preserve"> </w:t>
      </w:r>
      <w:r w:rsidRPr="00C42562">
        <w:rPr>
          <w:rFonts w:eastAsia="Palatino Linotype"/>
          <w:sz w:val="22"/>
          <w:szCs w:val="22"/>
        </w:rPr>
        <w:t>„</w:t>
      </w:r>
      <w:r w:rsidR="00E85B22">
        <w:rPr>
          <w:rFonts w:eastAsia="Palatino Linotype"/>
          <w:sz w:val="22"/>
          <w:szCs w:val="22"/>
        </w:rPr>
        <w:t>U</w:t>
      </w:r>
      <w:r w:rsidRPr="00C42562">
        <w:rPr>
          <w:rFonts w:eastAsia="Palatino Linotype"/>
          <w:sz w:val="22"/>
          <w:szCs w:val="22"/>
        </w:rPr>
        <w:t>staw</w:t>
      </w:r>
      <w:r w:rsidR="007A3967">
        <w:rPr>
          <w:rFonts w:eastAsia="Palatino Linotype"/>
          <w:sz w:val="22"/>
          <w:szCs w:val="22"/>
        </w:rPr>
        <w:t>ą</w:t>
      </w:r>
      <w:r w:rsidRPr="00C42562">
        <w:rPr>
          <w:rFonts w:eastAsia="Palatino Linotype"/>
          <w:sz w:val="22"/>
          <w:szCs w:val="22"/>
        </w:rPr>
        <w:t xml:space="preserve"> </w:t>
      </w:r>
      <w:r w:rsidR="00E85B22">
        <w:rPr>
          <w:rFonts w:eastAsia="Palatino Linotype"/>
          <w:sz w:val="22"/>
          <w:szCs w:val="22"/>
        </w:rPr>
        <w:t>o F</w:t>
      </w:r>
      <w:r w:rsidRPr="00C42562">
        <w:rPr>
          <w:rFonts w:eastAsia="Palatino Linotype"/>
          <w:sz w:val="22"/>
          <w:szCs w:val="22"/>
        </w:rPr>
        <w:t>aktu</w:t>
      </w:r>
      <w:r w:rsidR="006571B7">
        <w:rPr>
          <w:rFonts w:eastAsia="Palatino Linotype"/>
          <w:sz w:val="22"/>
          <w:szCs w:val="22"/>
        </w:rPr>
        <w:t>rowaniu”</w:t>
      </w:r>
      <w:r w:rsidRPr="00D233CB">
        <w:rPr>
          <w:rFonts w:eastAsia="Palatino Linotype"/>
          <w:sz w:val="22"/>
          <w:szCs w:val="22"/>
        </w:rPr>
        <w:t xml:space="preserve">. </w:t>
      </w:r>
    </w:p>
    <w:p w14:paraId="76AA2BCB" w14:textId="615AE463" w:rsidR="00741EB6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C42562">
        <w:rPr>
          <w:rFonts w:eastAsia="Palatino Linotype"/>
          <w:sz w:val="22"/>
          <w:szCs w:val="22"/>
        </w:rPr>
        <w:t>Wystawiona przez Wykonawcę ustrukturyzowana faktura elektroniczna winna zawierać ele</w:t>
      </w:r>
      <w:r w:rsidR="00E85B22">
        <w:rPr>
          <w:rFonts w:eastAsia="Palatino Linotype"/>
          <w:sz w:val="22"/>
          <w:szCs w:val="22"/>
        </w:rPr>
        <w:t>menty, o których mowa w art. 6 Ustawy o F</w:t>
      </w:r>
      <w:r w:rsidRPr="00C42562">
        <w:rPr>
          <w:rFonts w:eastAsia="Palatino Linotype"/>
          <w:sz w:val="22"/>
          <w:szCs w:val="22"/>
        </w:rPr>
        <w:t xml:space="preserve">akturowaniu, </w:t>
      </w:r>
      <w:r w:rsidR="00741EB6">
        <w:rPr>
          <w:rFonts w:eastAsia="Palatino Linotype"/>
          <w:sz w:val="22"/>
          <w:szCs w:val="22"/>
        </w:rPr>
        <w:t xml:space="preserve">a </w:t>
      </w:r>
      <w:r w:rsidRPr="00C42562">
        <w:rPr>
          <w:rFonts w:eastAsia="Palatino Linotype"/>
          <w:sz w:val="22"/>
          <w:szCs w:val="22"/>
        </w:rPr>
        <w:t xml:space="preserve">nadto faktura ta lub załącznik do niej musi </w:t>
      </w:r>
      <w:r w:rsidRPr="00C42562">
        <w:rPr>
          <w:rFonts w:eastAsia="Palatino Linotype"/>
          <w:sz w:val="22"/>
          <w:szCs w:val="22"/>
        </w:rPr>
        <w:lastRenderedPageBreak/>
        <w:t xml:space="preserve">zawierać </w:t>
      </w:r>
      <w:r w:rsidR="00741EB6">
        <w:rPr>
          <w:rFonts w:eastAsia="Palatino Linotype"/>
          <w:sz w:val="22"/>
          <w:szCs w:val="22"/>
        </w:rPr>
        <w:t>elementy, o których mowa w</w:t>
      </w:r>
      <w:r w:rsidR="005911FB">
        <w:rPr>
          <w:rFonts w:eastAsia="Palatino Linotype"/>
          <w:sz w:val="22"/>
          <w:szCs w:val="22"/>
        </w:rPr>
        <w:t xml:space="preserve"> ust. 14 niniejszego paragrafu.</w:t>
      </w:r>
      <w:r w:rsidR="00382D8A">
        <w:rPr>
          <w:rFonts w:eastAsia="Palatino Linotype"/>
          <w:sz w:val="22"/>
          <w:szCs w:val="22"/>
        </w:rPr>
        <w:t xml:space="preserve"> </w:t>
      </w:r>
      <w:r w:rsidRPr="00382D8A">
        <w:rPr>
          <w:rFonts w:eastAsia="Palatino Linotype"/>
          <w:sz w:val="22"/>
          <w:szCs w:val="22"/>
        </w:rPr>
        <w:t xml:space="preserve">Jeżeli ustrukturyzowaną fakturę elektroniczną wysyła upoważniona przez Wykonawcę osoba lub jednostka organizacyjna nieposiadająca osobowości prawnej, w treści faktury elektronicznej zamieszcza się stosowną adnotację o Wykonawcy. </w:t>
      </w:r>
    </w:p>
    <w:p w14:paraId="795F09D2" w14:textId="57952215" w:rsidR="00D233CB" w:rsidRPr="00382D8A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382D8A">
        <w:rPr>
          <w:rFonts w:eastAsia="Palatino Linotype"/>
          <w:sz w:val="22"/>
          <w:szCs w:val="22"/>
        </w:rPr>
        <w:t>Ustrukturyzowaną fakturę elektroniczną należy wysyłać na adres Zamawiającego na Platformie Elektronicznego Fakturowania</w:t>
      </w:r>
      <w:r w:rsidR="008F7779">
        <w:rPr>
          <w:rFonts w:eastAsia="Palatino Linotype"/>
          <w:sz w:val="22"/>
          <w:szCs w:val="22"/>
        </w:rPr>
        <w:t>, zwaną dalej „PEF”</w:t>
      </w:r>
      <w:r w:rsidRPr="00382D8A">
        <w:rPr>
          <w:rFonts w:eastAsia="Palatino Linotype"/>
          <w:sz w:val="22"/>
          <w:szCs w:val="22"/>
        </w:rPr>
        <w:t>.</w:t>
      </w:r>
    </w:p>
    <w:p w14:paraId="4E08BFE3" w14:textId="77777777" w:rsidR="00D233CB" w:rsidRPr="001D051B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382D8A">
        <w:rPr>
          <w:rFonts w:eastAsia="Palatino Linotype"/>
          <w:sz w:val="22"/>
          <w:szCs w:val="22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382D8A">
        <w:rPr>
          <w:rFonts w:eastAsia="Palatino Linotype"/>
          <w:sz w:val="22"/>
          <w:szCs w:val="22"/>
        </w:rPr>
        <w:t>10</w:t>
      </w:r>
      <w:r w:rsidRPr="00382D8A">
        <w:rPr>
          <w:rFonts w:eastAsia="Palatino Linotype"/>
          <w:sz w:val="22"/>
          <w:szCs w:val="22"/>
        </w:rPr>
        <w:t xml:space="preserve"> niniejszego paragrafu, do konta Zamawiającego na PEF,</w:t>
      </w:r>
      <w:r w:rsidR="001D051B">
        <w:rPr>
          <w:rFonts w:eastAsia="Palatino Linotype"/>
          <w:sz w:val="22"/>
          <w:szCs w:val="22"/>
        </w:rPr>
        <w:t xml:space="preserve"> </w:t>
      </w:r>
      <w:r w:rsidRPr="001D051B">
        <w:rPr>
          <w:rFonts w:eastAsia="Palatino Linotype"/>
          <w:sz w:val="22"/>
          <w:szCs w:val="22"/>
        </w:rPr>
        <w:t xml:space="preserve">w sposób umożliwiający Zamawiającemu zapoznanie się z jej treścią. </w:t>
      </w:r>
    </w:p>
    <w:p w14:paraId="40B65862" w14:textId="67E11D49" w:rsidR="00F639BC" w:rsidRPr="00B55096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sz w:val="22"/>
          <w:szCs w:val="22"/>
        </w:rPr>
      </w:pPr>
      <w:r w:rsidRPr="00401553">
        <w:rPr>
          <w:rFonts w:eastAsia="Palatino Linotype"/>
          <w:color w:val="000000"/>
          <w:sz w:val="22"/>
          <w:szCs w:val="22"/>
        </w:rPr>
        <w:t xml:space="preserve">Zamawiający nie będzie ponosił odpowiedzialności w przypadku braku zapłaty lub opóźnienia </w:t>
      </w:r>
      <w:r w:rsidR="00FE3DBE">
        <w:rPr>
          <w:rFonts w:eastAsia="Palatino Linotype"/>
          <w:color w:val="000000"/>
          <w:sz w:val="22"/>
          <w:szCs w:val="22"/>
        </w:rPr>
        <w:br/>
      </w:r>
      <w:r w:rsidRPr="00401553">
        <w:rPr>
          <w:rFonts w:eastAsia="Palatino Linotype"/>
          <w:color w:val="000000"/>
          <w:sz w:val="22"/>
          <w:szCs w:val="22"/>
        </w:rPr>
        <w:t xml:space="preserve">w </w:t>
      </w:r>
      <w:r w:rsidRPr="00401553">
        <w:rPr>
          <w:rFonts w:eastAsia="Palatino Linotype"/>
          <w:sz w:val="22"/>
          <w:szCs w:val="22"/>
        </w:rPr>
        <w:t xml:space="preserve">zapłacie </w:t>
      </w:r>
      <w:r w:rsidRPr="00401553">
        <w:rPr>
          <w:rFonts w:eastAsia="Palatino Linotype"/>
          <w:color w:val="000000"/>
          <w:sz w:val="22"/>
          <w:szCs w:val="22"/>
        </w:rPr>
        <w:t xml:space="preserve">należności wynikającej z faktury, która doręczona została w inny sposób niż określony w ust. 8 i ust. </w:t>
      </w:r>
      <w:r w:rsidR="00AA4ABF">
        <w:rPr>
          <w:rFonts w:eastAsia="Palatino Linotype"/>
          <w:color w:val="000000"/>
          <w:sz w:val="22"/>
          <w:szCs w:val="22"/>
        </w:rPr>
        <w:t>11</w:t>
      </w:r>
      <w:r w:rsidR="00AA4ABF" w:rsidRPr="00401553">
        <w:rPr>
          <w:rFonts w:eastAsia="Palatino Linotype"/>
          <w:color w:val="000000"/>
          <w:sz w:val="22"/>
          <w:szCs w:val="22"/>
        </w:rPr>
        <w:t xml:space="preserve"> </w:t>
      </w:r>
      <w:r w:rsidRPr="00401553">
        <w:rPr>
          <w:rFonts w:eastAsia="Palatino Linotype"/>
          <w:color w:val="000000"/>
          <w:sz w:val="22"/>
          <w:szCs w:val="22"/>
        </w:rPr>
        <w:t xml:space="preserve">niniejszego paragrafu.  </w:t>
      </w:r>
    </w:p>
    <w:p w14:paraId="2E69772D" w14:textId="37A867BD" w:rsidR="00741EB6" w:rsidRPr="00B55096" w:rsidRDefault="00643536" w:rsidP="008F7779">
      <w:pPr>
        <w:widowControl w:val="0"/>
        <w:numPr>
          <w:ilvl w:val="0"/>
          <w:numId w:val="11"/>
        </w:numPr>
        <w:autoSpaceDN/>
        <w:ind w:right="11"/>
        <w:jc w:val="both"/>
        <w:textAlignment w:val="auto"/>
        <w:rPr>
          <w:rFonts w:eastAsia="Palatino Linotype"/>
          <w:sz w:val="22"/>
          <w:szCs w:val="22"/>
        </w:rPr>
      </w:pPr>
      <w:r w:rsidRPr="00B55096">
        <w:rPr>
          <w:rFonts w:eastAsia="Palatino Linotype"/>
          <w:sz w:val="22"/>
          <w:szCs w:val="22"/>
        </w:rPr>
        <w:t xml:space="preserve">Wykonawca zobowiązany jest podać na fakturze papierowej lub elektronicznej, </w:t>
      </w:r>
      <w:r w:rsidRPr="00B55096">
        <w:rPr>
          <w:rFonts w:eastAsia="Palatino Linotype"/>
          <w:sz w:val="22"/>
          <w:szCs w:val="22"/>
        </w:rPr>
        <w:br/>
        <w:t xml:space="preserve">w zależności od tego jaką formę wybierze, datę zawarcia </w:t>
      </w:r>
      <w:r w:rsidR="0036665C">
        <w:rPr>
          <w:rFonts w:eastAsia="Palatino Linotype"/>
          <w:sz w:val="22"/>
          <w:szCs w:val="22"/>
        </w:rPr>
        <w:t xml:space="preserve">niniejszej </w:t>
      </w:r>
      <w:r w:rsidRPr="00B55096">
        <w:rPr>
          <w:rFonts w:eastAsia="Palatino Linotype"/>
          <w:sz w:val="22"/>
          <w:szCs w:val="22"/>
        </w:rPr>
        <w:t xml:space="preserve">Umowy, numer </w:t>
      </w:r>
      <w:r w:rsidR="0036665C">
        <w:rPr>
          <w:rFonts w:eastAsia="Palatino Linotype"/>
          <w:sz w:val="22"/>
          <w:szCs w:val="22"/>
        </w:rPr>
        <w:t xml:space="preserve">niniejszej </w:t>
      </w:r>
      <w:r w:rsidRPr="00B55096">
        <w:rPr>
          <w:rFonts w:eastAsia="Palatino Linotype"/>
          <w:sz w:val="22"/>
          <w:szCs w:val="22"/>
        </w:rPr>
        <w:t>Umowy nadany przez Zamawiającego, której dotyczy wystawiona faktura oraz termin zapłaty wynikający z </w:t>
      </w:r>
      <w:r>
        <w:rPr>
          <w:rFonts w:eastAsia="Palatino Linotype"/>
          <w:sz w:val="22"/>
          <w:szCs w:val="22"/>
        </w:rPr>
        <w:t xml:space="preserve">niniejszej </w:t>
      </w:r>
      <w:r w:rsidRPr="00B55096">
        <w:rPr>
          <w:rFonts w:eastAsia="Palatino Linotype"/>
          <w:sz w:val="22"/>
          <w:szCs w:val="22"/>
        </w:rPr>
        <w:t>Umowy.</w:t>
      </w:r>
    </w:p>
    <w:p w14:paraId="1F0DCF71" w14:textId="77777777" w:rsidR="009C230B" w:rsidRPr="00882A97" w:rsidRDefault="009C230B" w:rsidP="00AF5A81">
      <w:pPr>
        <w:keepNext/>
        <w:keepLines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401553">
        <w:rPr>
          <w:rFonts w:eastAsia="Palatino Linotype"/>
          <w:sz w:val="22"/>
          <w:szCs w:val="22"/>
        </w:rPr>
        <w:t>W przypadku opóźnienia w zapłacie kwoty wynikającej z faktury Wykonawca jest uprawniony do żądania zapłaty przez Zamawiającego odsetek, stosownie do obowiązujących przepisów za każdy dzień opóźnienia.</w:t>
      </w:r>
    </w:p>
    <w:p w14:paraId="6FDBF093" w14:textId="77777777" w:rsidR="00882A97" w:rsidRDefault="00882A97" w:rsidP="00382D8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  <w:sz w:val="22"/>
          <w:szCs w:val="22"/>
        </w:rPr>
      </w:pPr>
      <w:r w:rsidRPr="00882A97">
        <w:rPr>
          <w:rFonts w:ascii="Calibri" w:hAnsi="Calibri"/>
          <w:sz w:val="22"/>
          <w:szCs w:val="22"/>
        </w:rPr>
        <w:t xml:space="preserve">Wykonawca nie może – pod rygorem nieważności - bez uprzedniej pisemnej zgody Zamawiającego, przenieść na osobę trzecią wierzytelności wynikających z niniejszej Umowy. </w:t>
      </w:r>
    </w:p>
    <w:p w14:paraId="63A91F07" w14:textId="77777777" w:rsidR="00882A97" w:rsidRDefault="00882A97" w:rsidP="00FE3DBE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  <w:sz w:val="22"/>
          <w:szCs w:val="22"/>
        </w:rPr>
      </w:pPr>
      <w:r w:rsidRPr="00882A97">
        <w:rPr>
          <w:rFonts w:ascii="Calibri" w:hAnsi="Calibri"/>
          <w:sz w:val="22"/>
          <w:szCs w:val="22"/>
        </w:rPr>
        <w:t xml:space="preserve">Wykonawca zobowiązuje się do niedokonywania przekazu świadczenia Zamawiającego </w:t>
      </w:r>
      <w:r w:rsidR="00FE3DBE">
        <w:rPr>
          <w:rFonts w:ascii="Calibri" w:hAnsi="Calibri"/>
          <w:sz w:val="22"/>
          <w:szCs w:val="22"/>
        </w:rPr>
        <w:br/>
      </w:r>
      <w:r w:rsidRPr="00882A97">
        <w:rPr>
          <w:rFonts w:ascii="Calibri" w:hAnsi="Calibri"/>
          <w:sz w:val="22"/>
          <w:szCs w:val="22"/>
        </w:rPr>
        <w:t>(w rozumieniu art. 921</w:t>
      </w:r>
      <w:r w:rsidRPr="00412CB7">
        <w:rPr>
          <w:rFonts w:ascii="Calibri" w:hAnsi="Calibri"/>
          <w:sz w:val="22"/>
          <w:szCs w:val="22"/>
          <w:vertAlign w:val="superscript"/>
        </w:rPr>
        <w:t>1</w:t>
      </w:r>
      <w:r w:rsidRPr="00882A97">
        <w:rPr>
          <w:rFonts w:ascii="Calibri" w:hAnsi="Calibri"/>
          <w:sz w:val="22"/>
          <w:szCs w:val="22"/>
        </w:rPr>
        <w:t>-921</w:t>
      </w:r>
      <w:r w:rsidRPr="00412CB7">
        <w:rPr>
          <w:rFonts w:ascii="Calibri" w:hAnsi="Calibri"/>
          <w:sz w:val="22"/>
          <w:szCs w:val="22"/>
          <w:vertAlign w:val="superscript"/>
        </w:rPr>
        <w:t>5</w:t>
      </w:r>
      <w:r w:rsidRPr="00882A97">
        <w:rPr>
          <w:rFonts w:ascii="Calibri" w:hAnsi="Calibri"/>
          <w:sz w:val="22"/>
          <w:szCs w:val="22"/>
        </w:rPr>
        <w:t xml:space="preserve"> ustawy z dnia 23 kwietnia 1964 roku – Kodeks </w:t>
      </w:r>
      <w:r w:rsidR="00382D8A">
        <w:rPr>
          <w:rFonts w:ascii="Calibri" w:hAnsi="Calibri"/>
          <w:sz w:val="22"/>
          <w:szCs w:val="22"/>
        </w:rPr>
        <w:t>c</w:t>
      </w:r>
      <w:r w:rsidRPr="00882A97">
        <w:rPr>
          <w:rFonts w:ascii="Calibri" w:hAnsi="Calibri"/>
          <w:sz w:val="22"/>
          <w:szCs w:val="22"/>
        </w:rPr>
        <w:t xml:space="preserve">ywilny), </w:t>
      </w:r>
      <w:r w:rsidRPr="004F7C6A">
        <w:rPr>
          <w:rFonts w:ascii="Calibri" w:hAnsi="Calibri"/>
          <w:sz w:val="22"/>
          <w:szCs w:val="22"/>
        </w:rPr>
        <w:t>w całości lub w części, należnego na podstawie niniejszej Umowy, bez uprzedniej pisemnej zgody Zamawiającego.</w:t>
      </w:r>
    </w:p>
    <w:p w14:paraId="6A183179" w14:textId="77777777" w:rsidR="00882A97" w:rsidRDefault="00882A97" w:rsidP="00FE3DBE">
      <w:pPr>
        <w:pStyle w:val="Akapitzlist"/>
        <w:ind w:left="360"/>
        <w:jc w:val="both"/>
        <w:rPr>
          <w:rFonts w:ascii="Calibri" w:hAnsi="Calibri"/>
          <w:sz w:val="22"/>
          <w:szCs w:val="22"/>
        </w:rPr>
      </w:pPr>
    </w:p>
    <w:p w14:paraId="3D2ED84F" w14:textId="77777777" w:rsidR="00334A08" w:rsidRDefault="00A85B70" w:rsidP="00FE3DBE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8 </w:t>
      </w:r>
    </w:p>
    <w:p w14:paraId="492D1103" w14:textId="77777777" w:rsidR="00A85B70" w:rsidRPr="00401553" w:rsidRDefault="00A85B70" w:rsidP="00FE3DBE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Kary umowne</w:t>
      </w:r>
    </w:p>
    <w:p w14:paraId="60F27069" w14:textId="77777777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gdy:</w:t>
      </w:r>
    </w:p>
    <w:p w14:paraId="4FCF618E" w14:textId="6D0EC830"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nie wykona zamówienia jednostkowego w terminie wskazanym w § 3 ust. 3 </w:t>
      </w:r>
      <w:r w:rsidR="0051205B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pkt 3 niniejszej Umowy lub wykona je nienależycie, lub</w:t>
      </w:r>
    </w:p>
    <w:p w14:paraId="61DE76A0" w14:textId="77777777"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nie usunie wad w terminie wskazanym w § 4 ust. 4 niniejszej Umowy, lub</w:t>
      </w:r>
    </w:p>
    <w:p w14:paraId="2E79C380" w14:textId="77777777"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nie dostarczy dokumentów, o których mowa w § 2 ust. 1 pkt 2 niniejszej Umowy w terminie wskazanym w § 2 ust. 2 pkt 3 niniejszej Umowy,</w:t>
      </w:r>
    </w:p>
    <w:p w14:paraId="104DC425" w14:textId="77777777" w:rsidR="00F639BC" w:rsidRPr="00401553" w:rsidRDefault="00B62C14" w:rsidP="00FE3DBE">
      <w:pPr>
        <w:ind w:left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zapłaci Zamawiającemu karę umowną w wysokości 0,1% wynagrodzenia    </w:t>
      </w:r>
      <w:r w:rsidRPr="00401553">
        <w:rPr>
          <w:rFonts w:eastAsia="Times New Roman"/>
          <w:sz w:val="22"/>
          <w:szCs w:val="22"/>
          <w:lang w:eastAsia="ar-SA"/>
        </w:rPr>
        <w:br/>
        <w:t>netto, o którym stanowi § 6 ust. 1 niniejszej Umowy za każdy rozpoczęty dzień zwłoki w realizacji obowiązku umownego, nie większ</w:t>
      </w:r>
      <w:r w:rsidR="00412CB7">
        <w:rPr>
          <w:rFonts w:eastAsia="Times New Roman"/>
          <w:sz w:val="22"/>
          <w:szCs w:val="22"/>
          <w:lang w:eastAsia="ar-SA"/>
        </w:rPr>
        <w:t xml:space="preserve">ą </w:t>
      </w:r>
      <w:r w:rsidRPr="00401553">
        <w:rPr>
          <w:rFonts w:eastAsia="Times New Roman"/>
          <w:sz w:val="22"/>
          <w:szCs w:val="22"/>
          <w:lang w:eastAsia="ar-SA"/>
        </w:rPr>
        <w:t>jednak niż 30% wynagrodzenia netto, o którym mowa w § 6 ust. 1 niniejszej Umowy.</w:t>
      </w:r>
    </w:p>
    <w:p w14:paraId="126A6D3A" w14:textId="3819A7AD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odstąpienia od niniejszej Umowy przez jedną ze Stron z przyczyn leżących po stronie Wykonawcy</w:t>
      </w:r>
      <w:r w:rsidR="000A6828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Zamawiający jest uprawniony do żądania od Wykonawcy zapłaty kary umownej </w:t>
      </w:r>
      <w:r w:rsidR="00634368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w wysokości 30% wynagrodzenia netto, o którym mowa w § 6 ust. 1 niniejszej Umowy.</w:t>
      </w:r>
    </w:p>
    <w:p w14:paraId="17ECFCE0" w14:textId="77777777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odstąpienia od niniejszej Umowy przez jedną ze Stron z przyczyn leżących po Stronie Zamawiającego</w:t>
      </w:r>
      <w:r w:rsidR="000A6828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Wykonawca jest uprawniony do żądania od Zamawiającego zapłaty kary umownej w wysokości 30% wynagrodzenia netto, o którym mowa w § 6 ust. 1 niniejszej Umowy.</w:t>
      </w:r>
    </w:p>
    <w:p w14:paraId="79ADD6B1" w14:textId="721A73D7" w:rsidR="00F639BC" w:rsidRPr="00401553" w:rsidRDefault="009057F9" w:rsidP="00FE3DBE">
      <w:pPr>
        <w:numPr>
          <w:ilvl w:val="0"/>
          <w:numId w:val="12"/>
        </w:numPr>
        <w:jc w:val="both"/>
        <w:rPr>
          <w:sz w:val="22"/>
          <w:szCs w:val="22"/>
        </w:rPr>
      </w:pPr>
      <w:r w:rsidRPr="009057F9">
        <w:rPr>
          <w:rFonts w:eastAsia="Times New Roman"/>
          <w:sz w:val="22"/>
          <w:szCs w:val="22"/>
          <w:lang w:eastAsia="ar-SA"/>
        </w:rPr>
        <w:t>Zamawiający jest uprawniony do potrącenia swoich wierzytelności wobec Wykonawcy z tytułu kar umownych z wierzytelności Wykonawcy wobec Zamawiającego wynikających z tytułu realizacji niniejszej Umowy, na co Wykonawca wyraża zgodę.</w:t>
      </w:r>
    </w:p>
    <w:p w14:paraId="1D1242C8" w14:textId="77777777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Jeżeli wysokość zastrzeżonych kar umownych nie pokrywa poniesionej szkody, Strona na rzecz, której została ona zastrzeżona może dochodzić odszkodowania przewyższającego wysokość zastrzeżonych kar umownych na zasadach ogólnych.</w:t>
      </w:r>
    </w:p>
    <w:p w14:paraId="6098BD82" w14:textId="77777777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Wysokość kary umownej zostanie określona w nocie księgowej obciążającej Wykonawcę.</w:t>
      </w:r>
    </w:p>
    <w:p w14:paraId="5EAB0FAC" w14:textId="7BDB0081" w:rsidR="007A3967" w:rsidRPr="00E85B22" w:rsidRDefault="00B62C14" w:rsidP="00FE3DBE">
      <w:pPr>
        <w:numPr>
          <w:ilvl w:val="0"/>
          <w:numId w:val="12"/>
        </w:numPr>
        <w:jc w:val="both"/>
        <w:rPr>
          <w:sz w:val="22"/>
          <w:szCs w:val="22"/>
        </w:rPr>
      </w:pPr>
      <w:r w:rsidRPr="00401553">
        <w:rPr>
          <w:sz w:val="22"/>
          <w:szCs w:val="22"/>
        </w:rPr>
        <w:lastRenderedPageBreak/>
        <w:t xml:space="preserve">Łączna wysokość kar umownych nie może przekroczyć </w:t>
      </w:r>
      <w:r w:rsidRPr="00401553">
        <w:rPr>
          <w:rFonts w:eastAsia="Times New Roman"/>
          <w:sz w:val="22"/>
          <w:szCs w:val="22"/>
          <w:lang w:eastAsia="ar-SA"/>
        </w:rPr>
        <w:t>30% wynagrodzenia netto, o którym mowa w § 6 ust. 1 niniejszej Umowy.</w:t>
      </w:r>
    </w:p>
    <w:p w14:paraId="63852574" w14:textId="77777777" w:rsidR="007A3967" w:rsidRDefault="007A3967" w:rsidP="007A3967">
      <w:pPr>
        <w:rPr>
          <w:sz w:val="22"/>
          <w:szCs w:val="22"/>
        </w:rPr>
      </w:pPr>
    </w:p>
    <w:p w14:paraId="05FAC988" w14:textId="77777777" w:rsidR="007A3967" w:rsidRDefault="00B62C14" w:rsidP="007A3967">
      <w:pPr>
        <w:tabs>
          <w:tab w:val="left" w:pos="3540"/>
        </w:tabs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9</w:t>
      </w:r>
    </w:p>
    <w:p w14:paraId="01121996" w14:textId="77777777" w:rsidR="00F639BC" w:rsidRPr="00401553" w:rsidRDefault="00B62C14" w:rsidP="007A3967">
      <w:pPr>
        <w:tabs>
          <w:tab w:val="left" w:pos="3540"/>
        </w:tabs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Doręczenia</w:t>
      </w:r>
    </w:p>
    <w:p w14:paraId="2E6C454B" w14:textId="77777777" w:rsidR="00F639BC" w:rsidRPr="00401553" w:rsidRDefault="00B62C14" w:rsidP="007A3967">
      <w:pPr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Wszelkie zawiadomienia, wezwania sporządzane będą w języku polskim i wysyłane będą pocztą lub faksem na następujące adresy:</w:t>
      </w:r>
    </w:p>
    <w:p w14:paraId="0AAB11C3" w14:textId="77777777" w:rsidR="00F639BC" w:rsidRPr="00401553" w:rsidRDefault="00B62C14" w:rsidP="007A3967">
      <w:pPr>
        <w:numPr>
          <w:ilvl w:val="1"/>
          <w:numId w:val="14"/>
        </w:numPr>
        <w:tabs>
          <w:tab w:val="left" w:pos="1485"/>
        </w:tabs>
        <w:ind w:left="851" w:hanging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dla Zamawiającego:</w:t>
      </w:r>
    </w:p>
    <w:p w14:paraId="5FD517B4" w14:textId="77777777" w:rsidR="00F639BC" w:rsidRPr="00401553" w:rsidRDefault="00B62C14" w:rsidP="007A3967">
      <w:pPr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AE6F21">
        <w:rPr>
          <w:rFonts w:eastAsia="Times New Roman"/>
          <w:sz w:val="22"/>
          <w:szCs w:val="22"/>
          <w:lang w:eastAsia="ar-SA"/>
        </w:rPr>
        <w:t>Zakład Unieszkodliwiania Odpadów Komunalnych „Orli Staw”</w:t>
      </w:r>
    </w:p>
    <w:p w14:paraId="0CFB3CE2" w14:textId="77777777" w:rsidR="00F639BC" w:rsidRPr="00401553" w:rsidRDefault="00B62C14" w:rsidP="007A3967">
      <w:pPr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Orli Staw 2, 62 – 834 Ceków</w:t>
      </w:r>
    </w:p>
    <w:p w14:paraId="1D5B55DD" w14:textId="77777777" w:rsidR="00F639BC" w:rsidRPr="00401553" w:rsidRDefault="00B62C14" w:rsidP="007A3967">
      <w:pPr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Tel. 62/ 763 56 50</w:t>
      </w:r>
    </w:p>
    <w:p w14:paraId="53F9B5C2" w14:textId="77777777" w:rsidR="00F639BC" w:rsidRPr="00401553" w:rsidRDefault="00B62C14" w:rsidP="007A3967">
      <w:pPr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Fax. 62/ 763 56 51</w:t>
      </w:r>
    </w:p>
    <w:p w14:paraId="2DBEAF57" w14:textId="4857C09D" w:rsidR="00F639BC" w:rsidRPr="00401553" w:rsidRDefault="00B62C14" w:rsidP="007A3967">
      <w:pPr>
        <w:numPr>
          <w:ilvl w:val="1"/>
          <w:numId w:val="14"/>
        </w:numPr>
        <w:tabs>
          <w:tab w:val="left" w:pos="1485"/>
        </w:tabs>
        <w:ind w:left="851" w:hanging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dla Wykonawcy</w:t>
      </w:r>
      <w:r w:rsidR="00F57E29">
        <w:rPr>
          <w:rFonts w:eastAsia="Times New Roman"/>
          <w:sz w:val="22"/>
          <w:szCs w:val="22"/>
          <w:lang w:eastAsia="ar-SA"/>
        </w:rPr>
        <w:t>:</w:t>
      </w:r>
    </w:p>
    <w:p w14:paraId="07596A9C" w14:textId="77777777" w:rsidR="00F639BC" w:rsidRPr="00401553" w:rsidRDefault="00B62C14" w:rsidP="007A3967">
      <w:p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 .................................</w:t>
      </w:r>
    </w:p>
    <w:p w14:paraId="0C5B9986" w14:textId="0FE02D2A" w:rsidR="00F639BC" w:rsidRPr="00401553" w:rsidRDefault="00B62C14" w:rsidP="007A3967">
      <w:p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 ...</w:t>
      </w:r>
      <w:r w:rsidR="001C7016">
        <w:rPr>
          <w:rFonts w:eastAsia="Times New Roman"/>
          <w:sz w:val="22"/>
          <w:szCs w:val="22"/>
          <w:lang w:eastAsia="ar-SA"/>
        </w:rPr>
        <w:t>..............................</w:t>
      </w:r>
    </w:p>
    <w:p w14:paraId="311D5BA8" w14:textId="77777777" w:rsidR="00F639BC" w:rsidRPr="00401553" w:rsidRDefault="00B62C14" w:rsidP="007A3967">
      <w:pPr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Doręczenie jest skuteczne, jeżeli zostało dokonane na adres i numery wskazane w ust. 1 niniejszego paragrafu.</w:t>
      </w:r>
    </w:p>
    <w:p w14:paraId="4E521BCA" w14:textId="77777777" w:rsidR="00F639BC" w:rsidRPr="00401553" w:rsidRDefault="00B62C14" w:rsidP="004A7CCF">
      <w:pPr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Strony zobowiązane są do powiad</w:t>
      </w:r>
      <w:r w:rsidR="00334A08">
        <w:rPr>
          <w:rFonts w:eastAsia="Times New Roman"/>
          <w:sz w:val="22"/>
          <w:szCs w:val="22"/>
          <w:lang w:eastAsia="ar-SA"/>
        </w:rPr>
        <w:t>a</w:t>
      </w:r>
      <w:r w:rsidRPr="00401553">
        <w:rPr>
          <w:rFonts w:eastAsia="Times New Roman"/>
          <w:sz w:val="22"/>
          <w:szCs w:val="22"/>
          <w:lang w:eastAsia="ar-SA"/>
        </w:rPr>
        <w:t>mi</w:t>
      </w:r>
      <w:r w:rsidR="00334A08">
        <w:rPr>
          <w:rFonts w:eastAsia="Times New Roman"/>
          <w:sz w:val="22"/>
          <w:szCs w:val="22"/>
          <w:lang w:eastAsia="ar-SA"/>
        </w:rPr>
        <w:t>a</w:t>
      </w:r>
      <w:r w:rsidRPr="00401553">
        <w:rPr>
          <w:rFonts w:eastAsia="Times New Roman"/>
          <w:sz w:val="22"/>
          <w:szCs w:val="22"/>
          <w:lang w:eastAsia="ar-SA"/>
        </w:rPr>
        <w:t xml:space="preserve">nia się o zmianach adresu i numerów, o których mowa </w:t>
      </w:r>
      <w:r w:rsidR="000A6828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w ust. 1 niniejszego paragrafu, a niewykonanie tego obowiązku powoduje, że doręczenia dokonane na adresy i numery podane w ust. 1 niniejszego paragrafu będą skuteczne.</w:t>
      </w:r>
    </w:p>
    <w:p w14:paraId="3F00F378" w14:textId="77777777" w:rsidR="00F639BC" w:rsidRPr="00401553" w:rsidRDefault="00B62C14" w:rsidP="004A7CCF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 </w:t>
      </w:r>
    </w:p>
    <w:p w14:paraId="22890954" w14:textId="77777777" w:rsidR="00334A08" w:rsidRDefault="00B62C14" w:rsidP="004A7CCF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10 </w:t>
      </w:r>
    </w:p>
    <w:p w14:paraId="7E37A0F8" w14:textId="77777777" w:rsidR="00F639BC" w:rsidRPr="00401553" w:rsidRDefault="00B62C14" w:rsidP="004A7CCF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Odstąpienie od </w:t>
      </w:r>
      <w:r w:rsidR="00C765B7" w:rsidRPr="00401553">
        <w:rPr>
          <w:rFonts w:eastAsia="Times New Roman"/>
          <w:b/>
          <w:sz w:val="22"/>
          <w:szCs w:val="22"/>
          <w:lang w:eastAsia="ar-SA"/>
        </w:rPr>
        <w:t>U</w:t>
      </w:r>
      <w:r w:rsidRPr="00401553">
        <w:rPr>
          <w:rFonts w:eastAsia="Times New Roman"/>
          <w:b/>
          <w:sz w:val="22"/>
          <w:szCs w:val="22"/>
          <w:lang w:eastAsia="ar-SA"/>
        </w:rPr>
        <w:t>mowy</w:t>
      </w:r>
    </w:p>
    <w:p w14:paraId="372758E8" w14:textId="77777777" w:rsidR="00F639BC" w:rsidRPr="00401553" w:rsidRDefault="00B62C14" w:rsidP="004A7CCF">
      <w:pPr>
        <w:pStyle w:val="Akapitzlist"/>
        <w:numPr>
          <w:ilvl w:val="3"/>
          <w:numId w:val="14"/>
        </w:numPr>
        <w:spacing w:line="240" w:lineRule="auto"/>
        <w:ind w:left="426" w:hanging="426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401553">
        <w:rPr>
          <w:rFonts w:ascii="Calibri" w:eastAsia="Times New Roman" w:hAnsi="Calibri"/>
          <w:sz w:val="22"/>
          <w:szCs w:val="22"/>
          <w:lang w:eastAsia="pl-PL"/>
        </w:rPr>
        <w:t>W przypadku rażącego naruszenia postanowień niniejszej Umowy w szczególności, gdy:</w:t>
      </w:r>
    </w:p>
    <w:p w14:paraId="7B8A9E36" w14:textId="77777777" w:rsidR="00F639BC" w:rsidRPr="00401553" w:rsidRDefault="00B62C14" w:rsidP="004A7CCF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401553">
        <w:rPr>
          <w:rFonts w:ascii="Calibri" w:eastAsia="Times New Roman" w:hAnsi="Calibri"/>
          <w:sz w:val="22"/>
          <w:szCs w:val="22"/>
          <w:lang w:eastAsia="pl-PL"/>
        </w:rPr>
        <w:t>Wykonawca nie rozpoczął wykonywania Umowy pomimo uprzedniego, pisemnego wezwania go przez Zamawiającego, lub</w:t>
      </w:r>
    </w:p>
    <w:p w14:paraId="0FE466F8" w14:textId="56EDC178" w:rsidR="00F639BC" w:rsidRPr="006D08C1" w:rsidRDefault="005911FB" w:rsidP="004A7CCF">
      <w:pPr>
        <w:numPr>
          <w:ilvl w:val="0"/>
          <w:numId w:val="15"/>
        </w:numPr>
        <w:tabs>
          <w:tab w:val="left" w:pos="0"/>
        </w:tabs>
        <w:ind w:left="567" w:hanging="283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Wykonawca</w:t>
      </w:r>
      <w:r w:rsidR="00B62C14" w:rsidRPr="00401553">
        <w:rPr>
          <w:rFonts w:eastAsia="Times New Roman"/>
          <w:sz w:val="22"/>
          <w:szCs w:val="22"/>
          <w:lang w:eastAsia="pl-PL"/>
        </w:rPr>
        <w:t xml:space="preserve"> 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nie dostarczy dokumentów, o których mowa w </w:t>
      </w:r>
      <w:r w:rsidR="00B62C14" w:rsidRPr="00401553">
        <w:rPr>
          <w:rFonts w:eastAsia="Times New Roman"/>
          <w:sz w:val="22"/>
          <w:szCs w:val="22"/>
          <w:lang w:eastAsia="pl-PL"/>
        </w:rPr>
        <w:t>§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B62C14" w:rsidRPr="006D08C1">
        <w:rPr>
          <w:rFonts w:eastAsia="Times New Roman"/>
          <w:sz w:val="22"/>
          <w:szCs w:val="22"/>
          <w:lang w:eastAsia="ar-SA"/>
        </w:rPr>
        <w:t xml:space="preserve">2 ust. 1 pkt 2 niniejszej Umowy </w:t>
      </w:r>
      <w:r w:rsidR="00854654" w:rsidRPr="006D08C1">
        <w:rPr>
          <w:rFonts w:eastAsia="Times New Roman"/>
          <w:sz w:val="22"/>
          <w:szCs w:val="22"/>
          <w:lang w:eastAsia="ar-SA"/>
        </w:rPr>
        <w:br/>
      </w:r>
      <w:r w:rsidR="00B62C14" w:rsidRPr="006D08C1">
        <w:rPr>
          <w:rFonts w:eastAsia="Times New Roman"/>
          <w:sz w:val="22"/>
          <w:szCs w:val="22"/>
          <w:lang w:eastAsia="ar-SA"/>
        </w:rPr>
        <w:t>w terminie wskazanym w § 2 ust. 2 pkt 3 niniejszej Umowy,</w:t>
      </w:r>
      <w:r w:rsidR="00D019A8" w:rsidRPr="006D08C1">
        <w:rPr>
          <w:rFonts w:eastAsia="Times New Roman"/>
          <w:sz w:val="22"/>
          <w:szCs w:val="22"/>
          <w:lang w:eastAsia="ar-SA"/>
        </w:rPr>
        <w:t xml:space="preserve"> lub</w:t>
      </w:r>
    </w:p>
    <w:p w14:paraId="484EFA8E" w14:textId="1BAF4961" w:rsidR="00754343" w:rsidRPr="00401553" w:rsidRDefault="00B62C14" w:rsidP="004A7CCF">
      <w:pPr>
        <w:numPr>
          <w:ilvl w:val="0"/>
          <w:numId w:val="15"/>
        </w:numPr>
        <w:tabs>
          <w:tab w:val="left" w:pos="0"/>
        </w:tabs>
        <w:ind w:left="567" w:hanging="283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pl-PL"/>
        </w:rPr>
        <w:t>Wykonawca pozostaje w zwłoce w dostawie asortymentu</w:t>
      </w:r>
      <w:r w:rsidR="00412CB7">
        <w:rPr>
          <w:rFonts w:eastAsia="Times New Roman"/>
          <w:sz w:val="22"/>
          <w:szCs w:val="22"/>
          <w:lang w:eastAsia="pl-PL"/>
        </w:rPr>
        <w:t>, która przekracza</w:t>
      </w:r>
      <w:r w:rsidRPr="00401553">
        <w:rPr>
          <w:rFonts w:eastAsia="Times New Roman"/>
          <w:sz w:val="22"/>
          <w:szCs w:val="22"/>
          <w:lang w:eastAsia="pl-PL"/>
        </w:rPr>
        <w:t xml:space="preserve"> 14 dni, wówczas Zamawiający jest uprawniony do odstąpienia od niniejszej Umowy.</w:t>
      </w:r>
    </w:p>
    <w:p w14:paraId="18EEF7D9" w14:textId="13D0CF09" w:rsidR="00BA1BAB" w:rsidRDefault="00B62C14" w:rsidP="005911FB">
      <w:pPr>
        <w:tabs>
          <w:tab w:val="left" w:pos="0"/>
        </w:tabs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401553">
        <w:rPr>
          <w:sz w:val="22"/>
          <w:szCs w:val="22"/>
        </w:rPr>
        <w:t xml:space="preserve">2. </w:t>
      </w:r>
      <w:r w:rsidRPr="00BA1BAB">
        <w:rPr>
          <w:rFonts w:eastAsia="Times New Roman"/>
          <w:sz w:val="22"/>
          <w:szCs w:val="22"/>
          <w:lang w:eastAsia="pl-PL"/>
        </w:rPr>
        <w:t xml:space="preserve">Prawo odstąpienia Zamawiający może wykonać w terminie do </w:t>
      </w:r>
      <w:r w:rsidRPr="00BA1BAB">
        <w:rPr>
          <w:rFonts w:eastAsia="Times New Roman"/>
          <w:sz w:val="22"/>
          <w:szCs w:val="22"/>
          <w:lang w:eastAsia="ar-SA"/>
        </w:rPr>
        <w:t xml:space="preserve">dnia </w:t>
      </w:r>
      <w:r w:rsidR="006D08C1">
        <w:rPr>
          <w:rFonts w:eastAsia="Times New Roman"/>
          <w:sz w:val="22"/>
          <w:szCs w:val="22"/>
          <w:lang w:eastAsia="ar-SA"/>
        </w:rPr>
        <w:t>30</w:t>
      </w:r>
      <w:r w:rsidRPr="006D08C1">
        <w:rPr>
          <w:rFonts w:eastAsia="Times New Roman"/>
          <w:sz w:val="22"/>
          <w:szCs w:val="22"/>
          <w:lang w:eastAsia="ar-SA"/>
        </w:rPr>
        <w:t xml:space="preserve"> </w:t>
      </w:r>
      <w:r w:rsidR="006D08C1">
        <w:rPr>
          <w:rFonts w:eastAsia="Times New Roman"/>
          <w:sz w:val="22"/>
          <w:szCs w:val="22"/>
          <w:lang w:eastAsia="ar-SA"/>
        </w:rPr>
        <w:t>listopada</w:t>
      </w:r>
      <w:r w:rsidRPr="006D08C1">
        <w:rPr>
          <w:rFonts w:eastAsia="Times New Roman"/>
          <w:sz w:val="22"/>
          <w:szCs w:val="22"/>
          <w:lang w:eastAsia="ar-SA"/>
        </w:rPr>
        <w:t xml:space="preserve"> 202</w:t>
      </w:r>
      <w:r w:rsidR="006D08C1">
        <w:rPr>
          <w:rFonts w:eastAsia="Times New Roman"/>
          <w:sz w:val="22"/>
          <w:szCs w:val="22"/>
          <w:lang w:eastAsia="ar-SA"/>
        </w:rPr>
        <w:t>5</w:t>
      </w:r>
      <w:r w:rsidRPr="00D019A8">
        <w:rPr>
          <w:rFonts w:eastAsia="Times New Roman"/>
          <w:color w:val="FF0000"/>
          <w:sz w:val="22"/>
          <w:szCs w:val="22"/>
          <w:lang w:eastAsia="pl-PL"/>
        </w:rPr>
        <w:t xml:space="preserve"> </w:t>
      </w:r>
      <w:r w:rsidRPr="00BA1BAB">
        <w:rPr>
          <w:rFonts w:eastAsia="Times New Roman"/>
          <w:sz w:val="22"/>
          <w:szCs w:val="22"/>
          <w:lang w:eastAsia="pl-PL"/>
        </w:rPr>
        <w:t>roku.</w:t>
      </w:r>
      <w:r w:rsidRPr="00401553">
        <w:rPr>
          <w:rFonts w:eastAsia="Times New Roman"/>
          <w:sz w:val="22"/>
          <w:szCs w:val="22"/>
          <w:lang w:eastAsia="pl-PL"/>
        </w:rPr>
        <w:t xml:space="preserve"> </w:t>
      </w:r>
      <w:r w:rsidR="00BA1BAB">
        <w:rPr>
          <w:rFonts w:eastAsia="Times New Roman"/>
          <w:sz w:val="22"/>
          <w:szCs w:val="22"/>
          <w:lang w:eastAsia="pl-PL"/>
        </w:rPr>
        <w:br/>
      </w:r>
      <w:r w:rsidRPr="00401553">
        <w:rPr>
          <w:rFonts w:eastAsia="Times New Roman"/>
          <w:sz w:val="22"/>
          <w:szCs w:val="22"/>
          <w:lang w:eastAsia="pl-PL"/>
        </w:rPr>
        <w:t>W przypadku wykonania prawa odstąpienia</w:t>
      </w:r>
      <w:r w:rsidR="00D019A8" w:rsidRPr="00D019A8">
        <w:rPr>
          <w:rFonts w:eastAsia="Times New Roman"/>
          <w:color w:val="FF0000"/>
          <w:sz w:val="22"/>
          <w:szCs w:val="22"/>
          <w:lang w:eastAsia="pl-PL"/>
        </w:rPr>
        <w:t>,</w:t>
      </w:r>
      <w:r w:rsidRPr="00401553">
        <w:rPr>
          <w:rFonts w:eastAsia="Times New Roman"/>
          <w:sz w:val="22"/>
          <w:szCs w:val="22"/>
          <w:lang w:eastAsia="pl-PL"/>
        </w:rPr>
        <w:t xml:space="preserve"> świadczenia Stron spełnione do czasu wykonania prawa odstąpienia nie podlegają zwrotowi. Odstąpienie od </w:t>
      </w:r>
      <w:r w:rsidR="000A6828">
        <w:rPr>
          <w:rFonts w:eastAsia="Times New Roman"/>
          <w:sz w:val="22"/>
          <w:szCs w:val="22"/>
          <w:lang w:eastAsia="pl-PL"/>
        </w:rPr>
        <w:t xml:space="preserve">niniejszej </w:t>
      </w:r>
      <w:r w:rsidRPr="00401553">
        <w:rPr>
          <w:rFonts w:eastAsia="Times New Roman"/>
          <w:sz w:val="22"/>
          <w:szCs w:val="22"/>
          <w:lang w:eastAsia="pl-PL"/>
        </w:rPr>
        <w:t>Umowy nie wyłącza możliwości dochodzenia kar umownych</w:t>
      </w:r>
      <w:r w:rsidR="00D019A8" w:rsidRPr="00D019A8">
        <w:rPr>
          <w:rFonts w:eastAsia="Times New Roman"/>
          <w:color w:val="FF0000"/>
          <w:sz w:val="22"/>
          <w:szCs w:val="22"/>
          <w:lang w:eastAsia="pl-PL"/>
        </w:rPr>
        <w:t>,</w:t>
      </w:r>
      <w:r w:rsidRPr="00401553">
        <w:rPr>
          <w:rFonts w:eastAsia="Times New Roman"/>
          <w:sz w:val="22"/>
          <w:szCs w:val="22"/>
          <w:lang w:eastAsia="pl-PL"/>
        </w:rPr>
        <w:t xml:space="preserve"> określonych niniejszą Umową.</w:t>
      </w:r>
    </w:p>
    <w:p w14:paraId="22A706A4" w14:textId="72AE28F8" w:rsidR="00F639BC" w:rsidRPr="00BA1BAB" w:rsidRDefault="00BA1BAB" w:rsidP="005911FB">
      <w:pPr>
        <w:tabs>
          <w:tab w:val="left" w:pos="0"/>
        </w:tabs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bCs/>
          <w:sz w:val="22"/>
          <w:szCs w:val="22"/>
        </w:rPr>
        <w:t xml:space="preserve">3.   </w:t>
      </w:r>
      <w:r w:rsidR="00B62C14" w:rsidRPr="00401553">
        <w:rPr>
          <w:bCs/>
          <w:sz w:val="22"/>
          <w:szCs w:val="22"/>
        </w:rPr>
        <w:t xml:space="preserve">Zamawiający może odstąpić od </w:t>
      </w:r>
      <w:r w:rsidR="000A6828">
        <w:rPr>
          <w:bCs/>
          <w:sz w:val="22"/>
          <w:szCs w:val="22"/>
        </w:rPr>
        <w:t>niniejszej U</w:t>
      </w:r>
      <w:r w:rsidR="00B62C14" w:rsidRPr="00401553">
        <w:rPr>
          <w:bCs/>
          <w:sz w:val="22"/>
          <w:szCs w:val="22"/>
        </w:rPr>
        <w:t xml:space="preserve">mowy w </w:t>
      </w:r>
      <w:r w:rsidR="00995641">
        <w:rPr>
          <w:bCs/>
          <w:sz w:val="22"/>
          <w:szCs w:val="22"/>
        </w:rPr>
        <w:t>sytuacjach</w:t>
      </w:r>
      <w:r w:rsidR="00B62C14" w:rsidRPr="00401553">
        <w:rPr>
          <w:bCs/>
          <w:sz w:val="22"/>
          <w:szCs w:val="22"/>
        </w:rPr>
        <w:t xml:space="preserve"> określonych w art. 456 ust. 1 pkt 2 ustawy </w:t>
      </w:r>
      <w:proofErr w:type="spellStart"/>
      <w:r w:rsidR="00B62C14" w:rsidRPr="00401553">
        <w:rPr>
          <w:bCs/>
          <w:sz w:val="22"/>
          <w:szCs w:val="22"/>
        </w:rPr>
        <w:t>Pzp</w:t>
      </w:r>
      <w:proofErr w:type="spellEnd"/>
      <w:r w:rsidR="00B62C14" w:rsidRPr="00401553">
        <w:rPr>
          <w:bCs/>
          <w:sz w:val="22"/>
          <w:szCs w:val="22"/>
        </w:rPr>
        <w:t>.</w:t>
      </w:r>
      <w:r w:rsidR="00B55096">
        <w:rPr>
          <w:bCs/>
          <w:sz w:val="22"/>
          <w:szCs w:val="22"/>
        </w:rPr>
        <w:t xml:space="preserve"> </w:t>
      </w:r>
      <w:r w:rsidR="00B62C14" w:rsidRPr="00401553">
        <w:rPr>
          <w:bCs/>
          <w:sz w:val="22"/>
          <w:szCs w:val="22"/>
        </w:rPr>
        <w:t xml:space="preserve">W tym przypadku Wykonawca może żądać wyłącznie wynagrodzenia należnego z tytułu wykonania części </w:t>
      </w:r>
      <w:r w:rsidR="000A6828">
        <w:rPr>
          <w:bCs/>
          <w:sz w:val="22"/>
          <w:szCs w:val="22"/>
        </w:rPr>
        <w:t xml:space="preserve">niniejszej </w:t>
      </w:r>
      <w:r w:rsidR="00754343" w:rsidRPr="00401553">
        <w:rPr>
          <w:bCs/>
          <w:sz w:val="22"/>
          <w:szCs w:val="22"/>
        </w:rPr>
        <w:t>U</w:t>
      </w:r>
      <w:r w:rsidR="00B62C14" w:rsidRPr="00401553">
        <w:rPr>
          <w:bCs/>
          <w:sz w:val="22"/>
          <w:szCs w:val="22"/>
        </w:rPr>
        <w:t xml:space="preserve">mowy. </w:t>
      </w:r>
    </w:p>
    <w:p w14:paraId="7CB68E00" w14:textId="77777777" w:rsidR="00F639BC" w:rsidRPr="00401553" w:rsidRDefault="00B62C14" w:rsidP="004A7CCF">
      <w:pPr>
        <w:pStyle w:val="Tekstpodstawowy"/>
        <w:widowControl w:val="0"/>
        <w:numPr>
          <w:ilvl w:val="0"/>
          <w:numId w:val="14"/>
        </w:numPr>
        <w:tabs>
          <w:tab w:val="left" w:pos="-363"/>
        </w:tabs>
        <w:suppressAutoHyphens/>
        <w:autoSpaceDE w:val="0"/>
        <w:rPr>
          <w:rFonts w:ascii="Calibri" w:hAnsi="Calibri" w:cs="Calibri"/>
          <w:b w:val="0"/>
          <w:i w:val="0"/>
          <w:sz w:val="22"/>
          <w:szCs w:val="22"/>
        </w:rPr>
      </w:pP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W razie zaistnienia istotnej zmiany okoliczności powodującej, że wykonanie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 nie leży w interesie publicznym, czego nie można było przewidzieć w chwili zawarcia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mowy, lub dalsze wykonywanie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>mowy może zagrozić</w:t>
      </w:r>
      <w:r w:rsidR="00412CB7">
        <w:rPr>
          <w:rFonts w:ascii="Calibri" w:hAnsi="Calibri" w:cs="Calibri"/>
          <w:b w:val="0"/>
          <w:i w:val="0"/>
          <w:sz w:val="22"/>
          <w:szCs w:val="22"/>
        </w:rPr>
        <w:t xml:space="preserve"> podstawowemu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 interesowi bezpieczeństwa państwa lub bezpieczeństwu publicznemu, Zamawiający może odstąpić od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 w terminie 30 dni od powzięcia wiadomości o powyższych okolicznościach. </w:t>
      </w:r>
      <w:r w:rsidR="000A6828">
        <w:rPr>
          <w:rFonts w:ascii="Calibri" w:hAnsi="Calibri" w:cs="Calibri"/>
          <w:b w:val="0"/>
          <w:i w:val="0"/>
          <w:sz w:val="22"/>
          <w:szCs w:val="22"/>
        </w:rPr>
        <w:br/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W takim wypadku Wykonawca może żądać jedynie wynagrodzenia należnego mu z tytułu wykonania części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>mowy.</w:t>
      </w:r>
    </w:p>
    <w:p w14:paraId="0272A0B2" w14:textId="77777777" w:rsidR="00F639BC" w:rsidRPr="00401553" w:rsidRDefault="00B62C14" w:rsidP="004A7CCF">
      <w:pPr>
        <w:pStyle w:val="Akapitzlist"/>
        <w:widowControl w:val="0"/>
        <w:numPr>
          <w:ilvl w:val="0"/>
          <w:numId w:val="14"/>
        </w:numPr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</w:rPr>
        <w:t xml:space="preserve">Uprawnienie Zamawiającego do odstąpienia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 xml:space="preserve">mowy na podstawie powyższych postanowień nie uchybia możliwości odstąpienia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 xml:space="preserve">mowy przez którąkolwiek ze Stron, na podstawie przepisów Kodeksu cywilnego lub ustawy </w:t>
      </w:r>
      <w:proofErr w:type="spellStart"/>
      <w:r w:rsidRPr="00401553">
        <w:rPr>
          <w:rFonts w:ascii="Calibri" w:hAnsi="Calibri"/>
          <w:sz w:val="22"/>
          <w:szCs w:val="22"/>
        </w:rPr>
        <w:t>Pzp</w:t>
      </w:r>
      <w:proofErr w:type="spellEnd"/>
      <w:r w:rsidRPr="00401553">
        <w:rPr>
          <w:rFonts w:ascii="Calibri" w:hAnsi="Calibri"/>
          <w:sz w:val="22"/>
          <w:szCs w:val="22"/>
        </w:rPr>
        <w:t>.</w:t>
      </w:r>
    </w:p>
    <w:p w14:paraId="3E01A845" w14:textId="3D4DB658" w:rsidR="00BA1BAB" w:rsidRPr="00F57E29" w:rsidRDefault="00B62C14" w:rsidP="00F57E29">
      <w:pPr>
        <w:pStyle w:val="Akapitzlist"/>
        <w:widowControl w:val="0"/>
        <w:numPr>
          <w:ilvl w:val="0"/>
          <w:numId w:val="14"/>
        </w:numPr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</w:rPr>
        <w:t xml:space="preserve">Oświadczenie o odstąpieniu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>mowy należy złożyć w formie określonej w art. 77 § 2 Kodeksu cywilnego. Oświadczenie to musi zawierać uzasadnienie.</w:t>
      </w:r>
    </w:p>
    <w:p w14:paraId="60A127E4" w14:textId="77777777" w:rsidR="00334A08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lastRenderedPageBreak/>
        <w:t xml:space="preserve">§ 11 </w:t>
      </w:r>
    </w:p>
    <w:p w14:paraId="21843D4E" w14:textId="77777777" w:rsidR="006133BC" w:rsidRPr="00401553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Ochrona danych osobowych</w:t>
      </w:r>
    </w:p>
    <w:p w14:paraId="6930AD41" w14:textId="77777777" w:rsidR="006133BC" w:rsidRPr="00401553" w:rsidRDefault="006133BC" w:rsidP="00AF5A81">
      <w:pPr>
        <w:keepNext/>
        <w:keepLines/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01553">
        <w:rPr>
          <w:rFonts w:eastAsia="Times New Roman"/>
          <w:color w:val="000000"/>
          <w:sz w:val="22"/>
          <w:szCs w:val="22"/>
          <w:lang w:eastAsia="pl-PL"/>
        </w:rPr>
        <w:t xml:space="preserve">Strony oświadczają, iż wypełniają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</w:t>
      </w:r>
      <w:r w:rsidR="000A6828" w:rsidRPr="000A6828">
        <w:rPr>
          <w:rFonts w:eastAsia="Times New Roman"/>
          <w:bCs/>
          <w:color w:val="000000"/>
          <w:sz w:val="22"/>
          <w:szCs w:val="22"/>
          <w:lang w:eastAsia="pl-PL"/>
        </w:rPr>
        <w:t>niniejszej</w:t>
      </w:r>
      <w:r w:rsidR="000A6828" w:rsidRPr="000A6828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01553">
        <w:rPr>
          <w:rFonts w:eastAsia="Times New Roman"/>
          <w:color w:val="000000"/>
          <w:sz w:val="22"/>
          <w:szCs w:val="22"/>
          <w:lang w:eastAsia="pl-PL"/>
        </w:rPr>
        <w:t>Umowy.</w:t>
      </w:r>
    </w:p>
    <w:p w14:paraId="0B73813D" w14:textId="77777777" w:rsidR="009C230B" w:rsidRPr="00401553" w:rsidRDefault="009C230B" w:rsidP="00AF5A81">
      <w:pPr>
        <w:pStyle w:val="Akapitzlist"/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ind w:left="360"/>
        <w:jc w:val="center"/>
        <w:textAlignment w:val="auto"/>
        <w:rPr>
          <w:rFonts w:ascii="Calibri" w:hAnsi="Calibri"/>
          <w:sz w:val="22"/>
          <w:szCs w:val="22"/>
        </w:rPr>
      </w:pPr>
    </w:p>
    <w:p w14:paraId="6931C6D7" w14:textId="77777777" w:rsidR="00334A08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12 </w:t>
      </w:r>
    </w:p>
    <w:p w14:paraId="35A62376" w14:textId="77777777" w:rsidR="00F639BC" w:rsidRPr="00401553" w:rsidRDefault="006133BC" w:rsidP="00BA1BAB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Zmiany Umowy</w:t>
      </w:r>
    </w:p>
    <w:p w14:paraId="41AB3B49" w14:textId="77777777" w:rsidR="00F639BC" w:rsidRPr="00B62D6B" w:rsidRDefault="00B62C14" w:rsidP="00AF5A81">
      <w:pPr>
        <w:pStyle w:val="Tekstpodstawowy"/>
        <w:keepNext/>
        <w:keepLines/>
        <w:widowControl w:val="0"/>
        <w:numPr>
          <w:ilvl w:val="3"/>
          <w:numId w:val="16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  <w:sz w:val="22"/>
          <w:szCs w:val="22"/>
        </w:rPr>
      </w:pP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Zamawiający, niezależnie od wystąpienia okoliczności, o których mowa w ustawie </w:t>
      </w:r>
      <w:proofErr w:type="spellStart"/>
      <w:r w:rsidRPr="00B62D6B">
        <w:rPr>
          <w:rFonts w:ascii="Calibri" w:hAnsi="Calibri" w:cs="Calibri"/>
          <w:b w:val="0"/>
          <w:i w:val="0"/>
          <w:sz w:val="22"/>
          <w:szCs w:val="22"/>
        </w:rPr>
        <w:t>Pzp</w:t>
      </w:r>
      <w:proofErr w:type="spellEnd"/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 lub</w:t>
      </w:r>
      <w:r w:rsidR="0078731F" w:rsidRPr="00B62D6B">
        <w:rPr>
          <w:rFonts w:ascii="Calibri" w:hAnsi="Calibri" w:cs="Calibri"/>
          <w:b w:val="0"/>
          <w:i w:val="0"/>
          <w:sz w:val="22"/>
          <w:szCs w:val="22"/>
        </w:rPr>
        <w:t>,</w:t>
      </w:r>
      <w:r w:rsidR="0078731F" w:rsidRPr="00B62D6B">
        <w:rPr>
          <w:rFonts w:ascii="Calibri" w:hAnsi="Calibri" w:cs="Calibri"/>
          <w:b w:val="0"/>
          <w:i w:val="0"/>
          <w:sz w:val="22"/>
          <w:szCs w:val="22"/>
        </w:rPr>
        <w:br/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o których mowa w innych obowiązujących przepisach prawa, przewiduje możliwość zmiany postanowień </w:t>
      </w:r>
      <w:r w:rsidR="009E41E5" w:rsidRPr="00B62D6B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9E41E5" w:rsidRPr="00B62D6B">
        <w:rPr>
          <w:rFonts w:ascii="Calibri" w:hAnsi="Calibri" w:cs="Calibri"/>
          <w:sz w:val="22"/>
          <w:szCs w:val="22"/>
        </w:rPr>
        <w:t xml:space="preserve">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>mowy w stosunku do treści oferty, na podstawie której dokonano wyboru Wykonawcy, w przypadku:</w:t>
      </w:r>
    </w:p>
    <w:p w14:paraId="610E3C0E" w14:textId="0954CF31" w:rsidR="00F639BC" w:rsidRPr="00B62D6B" w:rsidRDefault="00B62C14" w:rsidP="00AF5A81">
      <w:pPr>
        <w:pStyle w:val="Tekstpodstawowy"/>
        <w:keepNext/>
        <w:keepLines/>
        <w:widowControl w:val="0"/>
        <w:numPr>
          <w:ilvl w:val="0"/>
          <w:numId w:val="17"/>
        </w:numPr>
        <w:tabs>
          <w:tab w:val="left" w:pos="-2880"/>
        </w:tabs>
        <w:suppressAutoHyphens/>
        <w:autoSpaceDE w:val="0"/>
        <w:ind w:hanging="357"/>
        <w:rPr>
          <w:rFonts w:ascii="Calibri" w:hAnsi="Calibri" w:cs="Calibri"/>
          <w:sz w:val="22"/>
          <w:szCs w:val="22"/>
        </w:rPr>
      </w:pP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zmiany sposobu wykonania przedmiotu </w:t>
      </w:r>
      <w:r w:rsidR="0036665C" w:rsidRPr="00B62D6B">
        <w:rPr>
          <w:rFonts w:ascii="Calibri" w:hAnsi="Calibri" w:cs="Calibri"/>
          <w:b w:val="0"/>
          <w:i w:val="0"/>
          <w:sz w:val="22"/>
          <w:szCs w:val="22"/>
        </w:rPr>
        <w:t>niniejszej U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mowy w przypadku zmiany regulacji prawnych odnoszących się do praw i obowiązków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S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tron </w:t>
      </w:r>
      <w:r w:rsidR="008F7779" w:rsidRPr="00B62D6B">
        <w:rPr>
          <w:rFonts w:ascii="Calibri" w:hAnsi="Calibri" w:cs="Calibri"/>
          <w:b w:val="0"/>
          <w:i w:val="0"/>
          <w:sz w:val="22"/>
          <w:szCs w:val="22"/>
        </w:rPr>
        <w:t xml:space="preserve">niniejszej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mowy, wprowadzonych po zawarciu </w:t>
      </w:r>
      <w:r w:rsidR="008F7779" w:rsidRPr="00B62D6B">
        <w:rPr>
          <w:rFonts w:ascii="Calibri" w:hAnsi="Calibri" w:cs="Calibri"/>
          <w:b w:val="0"/>
          <w:i w:val="0"/>
          <w:sz w:val="22"/>
          <w:szCs w:val="22"/>
        </w:rPr>
        <w:t xml:space="preserve">niniejszej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U</w:t>
      </w:r>
      <w:r w:rsidR="008F7779" w:rsidRPr="00B62D6B">
        <w:rPr>
          <w:rFonts w:ascii="Calibri" w:hAnsi="Calibri" w:cs="Calibri"/>
          <w:b w:val="0"/>
          <w:i w:val="0"/>
          <w:sz w:val="22"/>
          <w:szCs w:val="22"/>
        </w:rPr>
        <w:t xml:space="preserve">mowy, wywołujących 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>nie</w:t>
      </w:r>
      <w:r w:rsidR="005911FB" w:rsidRPr="00B62D6B">
        <w:rPr>
          <w:rFonts w:ascii="Calibri" w:hAnsi="Calibri" w:cs="Calibri"/>
          <w:b w:val="0"/>
          <w:i w:val="0"/>
          <w:sz w:val="22"/>
          <w:szCs w:val="22"/>
        </w:rPr>
        <w:t xml:space="preserve">zbędną potrzebę zmiany sposobu 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realizacji </w:t>
      </w:r>
      <w:r w:rsidR="008F7779" w:rsidRPr="00B62D6B">
        <w:rPr>
          <w:rFonts w:ascii="Calibri" w:hAnsi="Calibri" w:cs="Calibri"/>
          <w:b w:val="0"/>
          <w:i w:val="0"/>
          <w:sz w:val="22"/>
          <w:szCs w:val="22"/>
        </w:rPr>
        <w:t xml:space="preserve">niniejszej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mowy, </w:t>
      </w:r>
    </w:p>
    <w:p w14:paraId="7A22CB6F" w14:textId="79353F93" w:rsidR="00F639BC" w:rsidRPr="00B62D6B" w:rsidRDefault="009B76DD" w:rsidP="009E41E5">
      <w:pPr>
        <w:pStyle w:val="Akapitzlist"/>
        <w:keepNext/>
        <w:keepLines/>
        <w:numPr>
          <w:ilvl w:val="0"/>
          <w:numId w:val="17"/>
        </w:numPr>
        <w:spacing w:after="0"/>
        <w:jc w:val="both"/>
        <w:rPr>
          <w:rFonts w:ascii="Calibri" w:eastAsia="Times New Roman" w:hAnsi="Calibri"/>
          <w:bCs/>
          <w:iCs/>
          <w:sz w:val="22"/>
          <w:szCs w:val="22"/>
          <w:lang w:eastAsia="pl-PL"/>
        </w:rPr>
      </w:pP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zmiany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 lub określonego w ofercie Wykonawcy zakresu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odwykonawstwa w przypadku wprowadzenia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odwykonawcy, wprowadzenia kolejnego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odwykonawcy, rezygnacji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z P</w:t>
      </w:r>
      <w:r w:rsidR="00786EF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odwykonawcy,</w:t>
      </w:r>
    </w:p>
    <w:p w14:paraId="794578B9" w14:textId="168784E7" w:rsidR="00786EF5" w:rsidRPr="00B62D6B" w:rsidRDefault="00786EF5" w:rsidP="00786EF5">
      <w:pPr>
        <w:pStyle w:val="Akapitzlist"/>
        <w:keepNext/>
        <w:keepLines/>
        <w:numPr>
          <w:ilvl w:val="0"/>
          <w:numId w:val="17"/>
        </w:numPr>
        <w:spacing w:after="0"/>
        <w:jc w:val="both"/>
        <w:rPr>
          <w:rFonts w:ascii="Calibri" w:eastAsia="Times New Roman" w:hAnsi="Calibri"/>
          <w:bCs/>
          <w:iCs/>
          <w:sz w:val="22"/>
          <w:szCs w:val="22"/>
          <w:lang w:eastAsia="pl-PL"/>
        </w:rPr>
      </w:pP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zmiany</w:t>
      </w:r>
      <w:r w:rsidR="005B00D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 wynagrodzenia 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opisanej w § 7 ust. 7 niniejszej Umowy,</w:t>
      </w:r>
    </w:p>
    <w:p w14:paraId="1CD1CAF6" w14:textId="47161C64" w:rsidR="00786EF5" w:rsidRPr="00B62D6B" w:rsidRDefault="00786EF5" w:rsidP="00786EF5">
      <w:pPr>
        <w:pStyle w:val="Akapitzlist"/>
        <w:keepNext/>
        <w:keepLines/>
        <w:numPr>
          <w:ilvl w:val="0"/>
          <w:numId w:val="17"/>
        </w:numPr>
        <w:spacing w:after="0"/>
        <w:jc w:val="both"/>
        <w:rPr>
          <w:rFonts w:ascii="Calibri" w:eastAsia="Times New Roman" w:hAnsi="Calibri"/>
          <w:bCs/>
          <w:iCs/>
          <w:sz w:val="22"/>
          <w:szCs w:val="22"/>
          <w:lang w:eastAsia="pl-PL"/>
        </w:rPr>
      </w:pP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zmiany </w:t>
      </w:r>
      <w:r w:rsidR="005B00D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wynagrodzenia 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opisanej w § 14 niniejszej Umowy.</w:t>
      </w:r>
    </w:p>
    <w:p w14:paraId="23E3662D" w14:textId="78D3ED8F" w:rsidR="00F639BC" w:rsidRPr="00B62D6B" w:rsidRDefault="00B62C14" w:rsidP="00AF5A81">
      <w:pPr>
        <w:pStyle w:val="Akapitzlist"/>
        <w:keepNext/>
        <w:keepLines/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textAlignment w:val="auto"/>
        <w:rPr>
          <w:rFonts w:ascii="Calibri" w:hAnsi="Calibri"/>
          <w:sz w:val="22"/>
          <w:szCs w:val="22"/>
        </w:rPr>
      </w:pPr>
      <w:r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Dokonanie zmian, o których mowa w ust. </w:t>
      </w:r>
      <w:r w:rsidR="00786EF5" w:rsidRPr="00B62D6B">
        <w:rPr>
          <w:rFonts w:ascii="Calibri" w:eastAsia="Palatino Linotype" w:hAnsi="Calibri"/>
          <w:bCs/>
          <w:color w:val="000000"/>
          <w:sz w:val="22"/>
          <w:szCs w:val="22"/>
        </w:rPr>
        <w:t>1</w:t>
      </w:r>
      <w:r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 niniejszego paragrafu, wymaga aneksu do </w:t>
      </w:r>
      <w:r w:rsidR="009E41E5"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niniejszej </w:t>
      </w:r>
      <w:r w:rsidR="00754343" w:rsidRPr="00B62D6B">
        <w:rPr>
          <w:rFonts w:ascii="Calibri" w:eastAsia="Palatino Linotype" w:hAnsi="Calibri"/>
          <w:bCs/>
          <w:color w:val="000000"/>
          <w:sz w:val="22"/>
          <w:szCs w:val="22"/>
        </w:rPr>
        <w:t>U</w:t>
      </w:r>
      <w:r w:rsidRPr="00B62D6B">
        <w:rPr>
          <w:rFonts w:ascii="Calibri" w:eastAsia="Palatino Linotype" w:hAnsi="Calibri"/>
          <w:bCs/>
          <w:color w:val="000000"/>
          <w:sz w:val="22"/>
          <w:szCs w:val="22"/>
        </w:rPr>
        <w:t>mowy</w:t>
      </w:r>
      <w:r w:rsidR="008B2662"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 sporządzonego w formie pisemnej</w:t>
      </w:r>
      <w:r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, pod rygorem nieważności, </w:t>
      </w:r>
      <w:r w:rsidRPr="00B62D6B">
        <w:rPr>
          <w:rFonts w:ascii="Calibri" w:hAnsi="Calibri"/>
          <w:bCs/>
          <w:sz w:val="22"/>
          <w:szCs w:val="22"/>
        </w:rPr>
        <w:t>albo w formie elektronicznej, pod rygorem nieważności.</w:t>
      </w:r>
    </w:p>
    <w:p w14:paraId="65D381C5" w14:textId="77777777" w:rsidR="000E6214" w:rsidRPr="00401553" w:rsidRDefault="000E6214" w:rsidP="00FE3DBE">
      <w:pPr>
        <w:pStyle w:val="Tekstpodstawowy"/>
        <w:keepNext/>
        <w:keepLines/>
        <w:suppressAutoHyphens/>
        <w:rPr>
          <w:rFonts w:ascii="Calibri" w:hAnsi="Calibri" w:cs="Calibri"/>
          <w:i w:val="0"/>
          <w:sz w:val="22"/>
          <w:szCs w:val="22"/>
        </w:rPr>
      </w:pPr>
    </w:p>
    <w:p w14:paraId="7E264FF5" w14:textId="77777777" w:rsidR="00A01ABA" w:rsidRDefault="00B62C14" w:rsidP="00BA1BAB">
      <w:pPr>
        <w:pStyle w:val="Tekstpodstawowy"/>
        <w:keepNext/>
        <w:keepLines/>
        <w:suppressAutoHyphens/>
        <w:jc w:val="center"/>
        <w:rPr>
          <w:rFonts w:ascii="Calibri" w:hAnsi="Calibri" w:cs="Calibri"/>
          <w:i w:val="0"/>
          <w:sz w:val="22"/>
          <w:szCs w:val="22"/>
        </w:rPr>
      </w:pPr>
      <w:r w:rsidRPr="00401553">
        <w:rPr>
          <w:rFonts w:ascii="Calibri" w:hAnsi="Calibri" w:cs="Calibri"/>
          <w:i w:val="0"/>
          <w:sz w:val="22"/>
          <w:szCs w:val="22"/>
        </w:rPr>
        <w:t>§ 13</w:t>
      </w:r>
    </w:p>
    <w:p w14:paraId="1ED671B4" w14:textId="77777777" w:rsidR="00F639BC" w:rsidRPr="00401553" w:rsidRDefault="006133BC" w:rsidP="00AF5A81">
      <w:pPr>
        <w:pStyle w:val="Tekstpodstawowy"/>
        <w:keepNext/>
        <w:keepLines/>
        <w:suppressAutoHyphens/>
        <w:jc w:val="center"/>
        <w:rPr>
          <w:rFonts w:ascii="Calibri" w:hAnsi="Calibri" w:cs="Calibri"/>
          <w:i w:val="0"/>
          <w:sz w:val="22"/>
          <w:szCs w:val="22"/>
        </w:rPr>
      </w:pPr>
      <w:r w:rsidRPr="00401553">
        <w:rPr>
          <w:rFonts w:ascii="Calibri" w:hAnsi="Calibri" w:cs="Calibri"/>
          <w:i w:val="0"/>
          <w:sz w:val="22"/>
          <w:szCs w:val="22"/>
        </w:rPr>
        <w:t xml:space="preserve"> </w:t>
      </w:r>
      <w:r w:rsidR="00B62C14" w:rsidRPr="00401553">
        <w:rPr>
          <w:rFonts w:ascii="Calibri" w:hAnsi="Calibri" w:cs="Calibri"/>
          <w:i w:val="0"/>
          <w:sz w:val="22"/>
          <w:szCs w:val="22"/>
        </w:rPr>
        <w:t>Podwykonawcy</w:t>
      </w:r>
    </w:p>
    <w:p w14:paraId="7C0AA9D8" w14:textId="77777777" w:rsidR="005B00D5" w:rsidRPr="005B00D5" w:rsidRDefault="00B62C14" w:rsidP="00B62D6B">
      <w:pPr>
        <w:pStyle w:val="Akapitzlist"/>
        <w:keepNext/>
        <w:keepLines/>
        <w:tabs>
          <w:tab w:val="left" w:pos="426"/>
        </w:tabs>
        <w:ind w:left="284"/>
        <w:jc w:val="both"/>
        <w:rPr>
          <w:rFonts w:ascii="Calibri" w:hAnsi="Calibri"/>
          <w:sz w:val="22"/>
          <w:szCs w:val="22"/>
        </w:rPr>
      </w:pPr>
      <w:r w:rsidRPr="005B00D5">
        <w:rPr>
          <w:rFonts w:ascii="Calibri" w:hAnsi="Calibri"/>
          <w:sz w:val="22"/>
          <w:szCs w:val="22"/>
        </w:rPr>
        <w:t xml:space="preserve">W przypadku powierzenia przez Wykonawcę </w:t>
      </w:r>
      <w:r w:rsidR="009E41E5" w:rsidRPr="005B00D5">
        <w:rPr>
          <w:rFonts w:ascii="Calibri" w:hAnsi="Calibri"/>
          <w:sz w:val="22"/>
          <w:szCs w:val="22"/>
        </w:rPr>
        <w:t>P</w:t>
      </w:r>
      <w:r w:rsidRPr="005B00D5">
        <w:rPr>
          <w:rFonts w:ascii="Calibri" w:hAnsi="Calibri"/>
          <w:sz w:val="22"/>
          <w:szCs w:val="22"/>
        </w:rPr>
        <w:t>odwykonawcom części zamówienia</w:t>
      </w:r>
      <w:r w:rsidR="00334A08" w:rsidRPr="005B00D5">
        <w:rPr>
          <w:rFonts w:ascii="Calibri" w:hAnsi="Calibri"/>
          <w:sz w:val="22"/>
          <w:szCs w:val="22"/>
        </w:rPr>
        <w:t>,</w:t>
      </w:r>
      <w:r w:rsidRPr="005B00D5">
        <w:rPr>
          <w:rFonts w:ascii="Calibri" w:hAnsi="Calibri"/>
          <w:sz w:val="22"/>
          <w:szCs w:val="22"/>
        </w:rPr>
        <w:t xml:space="preserve"> Wykonawca bierze na siebie odpowiedzialność za wykonanie prac powierzonych </w:t>
      </w:r>
      <w:r w:rsidR="009E41E5" w:rsidRPr="005B00D5">
        <w:rPr>
          <w:rFonts w:ascii="Calibri" w:hAnsi="Calibri"/>
          <w:sz w:val="22"/>
          <w:szCs w:val="22"/>
        </w:rPr>
        <w:t>P</w:t>
      </w:r>
      <w:r w:rsidRPr="005B00D5">
        <w:rPr>
          <w:rFonts w:ascii="Calibri" w:hAnsi="Calibri"/>
          <w:sz w:val="22"/>
          <w:szCs w:val="22"/>
        </w:rPr>
        <w:t>odwykonawc</w:t>
      </w:r>
      <w:r w:rsidR="009E41E5" w:rsidRPr="005B00D5">
        <w:rPr>
          <w:rFonts w:ascii="Calibri" w:hAnsi="Calibri"/>
          <w:sz w:val="22"/>
          <w:szCs w:val="22"/>
        </w:rPr>
        <w:t>om</w:t>
      </w:r>
      <w:r w:rsidRPr="005B00D5">
        <w:rPr>
          <w:rFonts w:ascii="Calibri" w:hAnsi="Calibri"/>
          <w:sz w:val="22"/>
          <w:szCs w:val="22"/>
        </w:rPr>
        <w:t>, za które będzie odpowiadał przed Zamawiającym jak za działania własne.</w:t>
      </w:r>
    </w:p>
    <w:p w14:paraId="23A2841A" w14:textId="77777777" w:rsidR="00B62D6B" w:rsidRDefault="00B62D6B" w:rsidP="00BA1BAB">
      <w:pPr>
        <w:keepNext/>
        <w:keepLines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55CC813" w14:textId="776FBA4D" w:rsidR="00A01ABA" w:rsidRPr="00EA67E5" w:rsidRDefault="00B62C14" w:rsidP="00BA1BAB">
      <w:pPr>
        <w:keepNext/>
        <w:keepLines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EA67E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§ 14</w:t>
      </w:r>
    </w:p>
    <w:p w14:paraId="144B1848" w14:textId="767FAE32" w:rsidR="009F605F" w:rsidRPr="00EA67E5" w:rsidRDefault="009F605F" w:rsidP="00BA1BAB">
      <w:pPr>
        <w:keepNext/>
        <w:keepLines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EA67E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Waloryzacja</w:t>
      </w:r>
    </w:p>
    <w:p w14:paraId="7C00539B" w14:textId="4A98C4C2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 xml:space="preserve">W przypadku zmiany ceny materiałów lub kosztów związanych z realizacją przedmiotu </w:t>
      </w:r>
      <w:r w:rsidR="00E85B22" w:rsidRPr="00EA67E5">
        <w:rPr>
          <w:rFonts w:asciiTheme="minorHAnsi" w:hAnsiTheme="minorHAnsi" w:cstheme="minorHAnsi"/>
          <w:bCs/>
          <w:sz w:val="22"/>
          <w:szCs w:val="22"/>
        </w:rPr>
        <w:t>niniejszej U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mowy, wynagrodzenie Wykonawcy określone w § 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6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 xml:space="preserve">1 i ust. 2 oraz ceny jednostkowe określone w </w:t>
      </w:r>
      <w:r w:rsidR="00184CC9">
        <w:rPr>
          <w:rFonts w:asciiTheme="minorHAnsi" w:hAnsiTheme="minorHAnsi" w:cstheme="minorHAnsi"/>
          <w:bCs/>
          <w:sz w:val="22"/>
          <w:szCs w:val="22"/>
        </w:rPr>
        <w:t xml:space="preserve">tabeli 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Formularzu Oferty, o którym mowa w § 1 ust. 2 niniejszej Umowy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ulegn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ą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zmianie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 xml:space="preserve">. Poziom zmiany cen materiałów i kosztów określany jest wskaźnikiem cen towarów i usług konsumpcyjnych (miesiąc do poprzedniego miesiąca) ogłaszanych przez  Prezesa </w:t>
      </w:r>
      <w:r w:rsidR="00B71D77">
        <w:rPr>
          <w:rFonts w:asciiTheme="minorHAnsi" w:hAnsiTheme="minorHAnsi" w:cstheme="minorHAnsi"/>
          <w:bCs/>
          <w:sz w:val="22"/>
          <w:szCs w:val="22"/>
        </w:rPr>
        <w:t xml:space="preserve">Głównego Urzędu Statystycznego, </w:t>
      </w:r>
      <w:r w:rsidR="00471605" w:rsidRPr="00EA67E5">
        <w:rPr>
          <w:rFonts w:asciiTheme="minorHAnsi" w:hAnsiTheme="minorHAnsi" w:cstheme="minorHAnsi"/>
          <w:bCs/>
          <w:sz w:val="22"/>
          <w:szCs w:val="22"/>
        </w:rPr>
        <w:t xml:space="preserve">zwanego 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 xml:space="preserve">dalej </w:t>
      </w:r>
      <w:r w:rsidR="00B71D77">
        <w:rPr>
          <w:rFonts w:asciiTheme="minorHAnsi" w:hAnsiTheme="minorHAnsi" w:cstheme="minorHAnsi"/>
          <w:bCs/>
          <w:sz w:val="22"/>
          <w:szCs w:val="22"/>
        </w:rPr>
        <w:t>„Prezes GUS”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 xml:space="preserve"> na zasadach określonych poniżej. </w:t>
      </w:r>
    </w:p>
    <w:p w14:paraId="339464E2" w14:textId="6A3A42D7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 xml:space="preserve">Zmiany wynagrodzenia dokonuje się na podstawie wniosku złożonego przez jedną ze Stron </w:t>
      </w:r>
      <w:r w:rsidR="00471605" w:rsidRPr="00EA67E5">
        <w:rPr>
          <w:rFonts w:asciiTheme="minorHAnsi" w:hAnsiTheme="minorHAnsi" w:cstheme="minorHAnsi"/>
          <w:bCs/>
          <w:sz w:val="22"/>
          <w:szCs w:val="22"/>
        </w:rPr>
        <w:t>niniejszej U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mowy nie wcześniej niż po upływie </w:t>
      </w:r>
      <w:r w:rsidRPr="00EA67E5">
        <w:rPr>
          <w:rFonts w:asciiTheme="minorHAnsi" w:hAnsiTheme="minorHAnsi" w:cstheme="minorHAnsi"/>
          <w:b/>
          <w:sz w:val="22"/>
          <w:szCs w:val="22"/>
        </w:rPr>
        <w:t>6 miesięcy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od dnia zawarcia niniejszej Umowy. </w:t>
      </w:r>
      <w:r w:rsidR="00DF6D6F" w:rsidRPr="00EA67E5">
        <w:rPr>
          <w:rFonts w:asciiTheme="minorHAnsi" w:hAnsiTheme="minorHAnsi" w:cstheme="minorHAnsi"/>
          <w:bCs/>
          <w:sz w:val="22"/>
          <w:szCs w:val="22"/>
        </w:rPr>
        <w:t>Wniosek o zmianę może dotyczyć wyłącznie wynagrodzenia za dostawy pozostałe do zrealizowania i odbioru po dniu złożenia wniosku.</w:t>
      </w:r>
    </w:p>
    <w:p w14:paraId="5EEF0A71" w14:textId="55E652B8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>Stron</w:t>
      </w:r>
      <w:r w:rsidR="005E5F64" w:rsidRPr="00EA67E5">
        <w:rPr>
          <w:rFonts w:asciiTheme="minorHAnsi" w:hAnsiTheme="minorHAnsi" w:cstheme="minorHAnsi"/>
          <w:bCs/>
          <w:sz w:val="22"/>
          <w:szCs w:val="22"/>
        </w:rPr>
        <w:t>ie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przysługuje prawo do złożenia wniosku o żądanie zmiany wynagrodzenia w sytuacji, gdy </w:t>
      </w:r>
      <w:r w:rsidR="00DB06D8">
        <w:rPr>
          <w:rFonts w:asciiTheme="minorHAnsi" w:hAnsiTheme="minorHAnsi" w:cstheme="minorHAnsi"/>
          <w:bCs/>
          <w:sz w:val="22"/>
          <w:szCs w:val="22"/>
        </w:rPr>
        <w:br/>
      </w:r>
      <w:r w:rsidRPr="00EA67E5">
        <w:rPr>
          <w:rFonts w:asciiTheme="minorHAnsi" w:hAnsiTheme="minorHAnsi" w:cstheme="minorHAnsi"/>
          <w:bCs/>
          <w:sz w:val="22"/>
          <w:szCs w:val="22"/>
        </w:rPr>
        <w:t>z komunikatów Prezes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a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GU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S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w sprawie wskaźnika cen towarów i usług konsumpcyjnych (miesiąc do poprzedniego miesiąca) ogłaszanych po zawarciu umowy i dotyczących </w:t>
      </w:r>
      <w:r w:rsidR="005B00D5">
        <w:rPr>
          <w:rFonts w:asciiTheme="minorHAnsi" w:hAnsiTheme="minorHAnsi" w:cstheme="minorHAnsi"/>
          <w:b/>
          <w:sz w:val="22"/>
          <w:szCs w:val="22"/>
        </w:rPr>
        <w:t>6</w:t>
      </w:r>
      <w:r w:rsidRPr="00EA67E5">
        <w:rPr>
          <w:rFonts w:asciiTheme="minorHAnsi" w:hAnsiTheme="minorHAnsi" w:cstheme="minorHAnsi"/>
          <w:b/>
          <w:sz w:val="22"/>
          <w:szCs w:val="22"/>
        </w:rPr>
        <w:t xml:space="preserve"> następujących po </w:t>
      </w:r>
      <w:r w:rsidRPr="00EA67E5">
        <w:rPr>
          <w:rFonts w:asciiTheme="minorHAnsi" w:hAnsiTheme="minorHAnsi" w:cstheme="minorHAnsi"/>
          <w:b/>
          <w:sz w:val="22"/>
          <w:szCs w:val="22"/>
        </w:rPr>
        <w:lastRenderedPageBreak/>
        <w:t>sobie miesięcy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wynika, że </w:t>
      </w:r>
      <w:bookmarkStart w:id="1" w:name="_Hlk47616093"/>
      <w:r w:rsidRPr="00EA67E5">
        <w:rPr>
          <w:rFonts w:asciiTheme="minorHAnsi" w:hAnsiTheme="minorHAnsi" w:cstheme="minorHAnsi"/>
          <w:bCs/>
          <w:sz w:val="22"/>
          <w:szCs w:val="22"/>
        </w:rPr>
        <w:t xml:space="preserve">suma ogłaszanych wartości zmian cen </w:t>
      </w:r>
      <w:bookmarkEnd w:id="1"/>
      <w:r w:rsidRPr="00EA67E5">
        <w:rPr>
          <w:rFonts w:asciiTheme="minorHAnsi" w:hAnsiTheme="minorHAnsi" w:cstheme="minorHAnsi"/>
          <w:bCs/>
          <w:sz w:val="22"/>
          <w:szCs w:val="22"/>
        </w:rPr>
        <w:t xml:space="preserve">towarów i usług konsumpcyjnych wynosi więcej niż  </w:t>
      </w:r>
      <w:r w:rsidR="005B00D5">
        <w:rPr>
          <w:rFonts w:asciiTheme="minorHAnsi" w:hAnsiTheme="minorHAnsi" w:cstheme="minorHAnsi"/>
          <w:b/>
          <w:sz w:val="22"/>
          <w:szCs w:val="22"/>
        </w:rPr>
        <w:t>8</w:t>
      </w:r>
      <w:r w:rsidRPr="00EA67E5">
        <w:rPr>
          <w:rFonts w:asciiTheme="minorHAnsi" w:hAnsiTheme="minorHAnsi" w:cstheme="minorHAnsi"/>
          <w:b/>
          <w:sz w:val="22"/>
          <w:szCs w:val="22"/>
        </w:rPr>
        <w:t>%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37070D0" w14:textId="6D2CB9FD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 xml:space="preserve">Ustalone wynagrodzenie będzie waloryzowane jednokrotnie o wartość wskaźnika cen towarów </w:t>
      </w:r>
      <w:r w:rsidR="008F7779">
        <w:rPr>
          <w:rFonts w:asciiTheme="minorHAnsi" w:hAnsiTheme="minorHAnsi" w:cstheme="minorHAnsi"/>
          <w:sz w:val="22"/>
          <w:szCs w:val="22"/>
        </w:rPr>
        <w:br/>
      </w:r>
      <w:r w:rsidRPr="00EA67E5">
        <w:rPr>
          <w:rFonts w:asciiTheme="minorHAnsi" w:hAnsiTheme="minorHAnsi" w:cstheme="minorHAnsi"/>
          <w:sz w:val="22"/>
          <w:szCs w:val="22"/>
        </w:rPr>
        <w:t xml:space="preserve">i usług, publikowanego w komunikacie Prezesa GUS, zgodnie ze wzorem opisanym w ust. 5 niniejszego paragrafu. </w:t>
      </w:r>
    </w:p>
    <w:p w14:paraId="5BA49448" w14:textId="77777777" w:rsidR="009F605F" w:rsidRPr="00B242C2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 xml:space="preserve">Wartość zmiany wynagrodzenia - Wartość zmiany (WZ) określa się na podstawie wzoru: </w:t>
      </w:r>
    </w:p>
    <w:p w14:paraId="595A3212" w14:textId="77777777" w:rsidR="009F605F" w:rsidRPr="00B242C2" w:rsidRDefault="009F605F" w:rsidP="00854654">
      <w:pPr>
        <w:pStyle w:val="Akapitzlist"/>
        <w:spacing w:after="0" w:line="264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>WZ = W x  F%, przy czym:</w:t>
      </w:r>
    </w:p>
    <w:p w14:paraId="743FC4FC" w14:textId="6C6E5031" w:rsidR="009F605F" w:rsidRPr="00B242C2" w:rsidRDefault="009F605F" w:rsidP="00854654">
      <w:pPr>
        <w:spacing w:line="264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>W - wynagrodzenie netto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 stanowiące</w:t>
      </w:r>
      <w:r w:rsidRPr="00B242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sumę </w:t>
      </w:r>
      <w:r w:rsidR="00DC01B1" w:rsidRPr="00B242C2">
        <w:rPr>
          <w:rFonts w:asciiTheme="minorHAnsi" w:hAnsiTheme="minorHAnsi" w:cstheme="minorHAnsi"/>
          <w:bCs/>
          <w:sz w:val="22"/>
          <w:szCs w:val="22"/>
        </w:rPr>
        <w:t xml:space="preserve">iloczynów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cen jednostkowych </w:t>
      </w:r>
      <w:r w:rsidR="00DC01B1" w:rsidRPr="00B242C2">
        <w:rPr>
          <w:rFonts w:asciiTheme="minorHAnsi" w:hAnsiTheme="minorHAnsi" w:cstheme="minorHAnsi"/>
          <w:bCs/>
          <w:sz w:val="22"/>
          <w:szCs w:val="22"/>
        </w:rPr>
        <w:t xml:space="preserve">danego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>asortymentu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br/>
        <w:t>i ilości danego asortymentu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>, co do którego Zamawiający nie złożył jeszcze zamówień jednostkowych</w:t>
      </w:r>
      <w:r w:rsidRPr="00B242C2">
        <w:rPr>
          <w:rFonts w:asciiTheme="minorHAnsi" w:hAnsiTheme="minorHAnsi" w:cstheme="minorHAnsi"/>
          <w:bCs/>
          <w:sz w:val="22"/>
          <w:szCs w:val="22"/>
        </w:rPr>
        <w:t>,</w:t>
      </w:r>
    </w:p>
    <w:p w14:paraId="4D74FFB1" w14:textId="77777777" w:rsidR="009F605F" w:rsidRPr="00B242C2" w:rsidRDefault="009F605F" w:rsidP="009F605F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>F – średnia arytmetyczna sześciu następujących po sobie wartości zmian cen towarów i usług konsumpcyjnych (miesiąc do poprzedniego miesiąca) wynikających z komunikatów Prezesa GUS, o których mowa w ust. 3 niniejszego paragrafu.</w:t>
      </w:r>
    </w:p>
    <w:p w14:paraId="1C8204CA" w14:textId="5B29C4C3" w:rsidR="009F605F" w:rsidRPr="00B242C2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 xml:space="preserve">Maksymalna zmiana wartości wynagrodzenia netto Wykonawcy nie może przekroczyć łącznie wartości stanowiącej </w:t>
      </w:r>
      <w:r w:rsidR="00DB06D8" w:rsidRPr="00B242C2">
        <w:rPr>
          <w:rFonts w:asciiTheme="minorHAnsi" w:hAnsiTheme="minorHAnsi" w:cstheme="minorHAnsi"/>
          <w:b/>
          <w:sz w:val="22"/>
          <w:szCs w:val="22"/>
        </w:rPr>
        <w:t>10</w:t>
      </w:r>
      <w:r w:rsidRPr="00B242C2">
        <w:rPr>
          <w:rFonts w:asciiTheme="minorHAnsi" w:hAnsiTheme="minorHAnsi" w:cstheme="minorHAnsi"/>
          <w:b/>
          <w:sz w:val="22"/>
          <w:szCs w:val="22"/>
        </w:rPr>
        <w:t>%</w:t>
      </w:r>
      <w:r w:rsidRPr="00B242C2">
        <w:rPr>
          <w:rFonts w:asciiTheme="minorHAnsi" w:hAnsiTheme="minorHAnsi" w:cstheme="minorHAnsi"/>
          <w:bCs/>
          <w:sz w:val="22"/>
          <w:szCs w:val="22"/>
        </w:rPr>
        <w:t xml:space="preserve"> wartości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wynagrodzenia netto stanowiącego sumę 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t xml:space="preserve">iloczynów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cen jednostkowych 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t xml:space="preserve">danego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>asortymentu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t xml:space="preserve"> i ilości danego asortymentu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>, co do którego Zamawiający nie złożył jeszcze zamówień jednostkowych</w:t>
      </w:r>
      <w:r w:rsidRPr="00B242C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FE8AE8" w14:textId="65BDC967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>Ustaloną kwotę na podstawie wartości zmiany wynagrodzenia, o której mowa ust. 5 z uwzględnieniem maksymalnej zmiany wartości wynagrodzenia, o której mowa w ust. 6 niniejszego paragrafu należy powiększyć o podatek od towarów i usług</w:t>
      </w:r>
      <w:r w:rsidR="004E423F" w:rsidRPr="00EA67E5">
        <w:rPr>
          <w:rFonts w:asciiTheme="minorHAnsi" w:hAnsiTheme="minorHAnsi" w:cstheme="minorHAnsi"/>
          <w:sz w:val="22"/>
          <w:szCs w:val="22"/>
        </w:rPr>
        <w:t xml:space="preserve"> w stawce obowiązującej dla poszczególnego asortymentu</w:t>
      </w:r>
      <w:r w:rsidRPr="00EA67E5">
        <w:rPr>
          <w:rFonts w:asciiTheme="minorHAnsi" w:hAnsiTheme="minorHAnsi" w:cstheme="minorHAnsi"/>
          <w:sz w:val="22"/>
          <w:szCs w:val="22"/>
        </w:rPr>
        <w:t>.</w:t>
      </w:r>
    </w:p>
    <w:p w14:paraId="3A23B1BC" w14:textId="159D500A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 xml:space="preserve">Zmiana wynagrodzenia wskutek waloryzacji wymaga formy pisemnej pod rygorem nieważności </w:t>
      </w:r>
      <w:r w:rsidR="00854654">
        <w:rPr>
          <w:rFonts w:asciiTheme="minorHAnsi" w:hAnsiTheme="minorHAnsi" w:cstheme="minorHAnsi"/>
          <w:sz w:val="22"/>
          <w:szCs w:val="22"/>
        </w:rPr>
        <w:br/>
      </w:r>
      <w:r w:rsidRPr="00EA67E5">
        <w:rPr>
          <w:rFonts w:asciiTheme="minorHAnsi" w:hAnsiTheme="minorHAnsi" w:cstheme="minorHAnsi"/>
          <w:sz w:val="22"/>
          <w:szCs w:val="22"/>
        </w:rPr>
        <w:t>i wywołuje skutek od dnia podpisania stosownego aneksu do niniejszej Umowy</w:t>
      </w:r>
      <w:r w:rsidR="00DF6D6F" w:rsidRPr="00EA67E5">
        <w:rPr>
          <w:rFonts w:asciiTheme="minorHAnsi" w:hAnsiTheme="minorHAnsi" w:cstheme="minorHAnsi"/>
          <w:sz w:val="22"/>
          <w:szCs w:val="22"/>
        </w:rPr>
        <w:t xml:space="preserve"> obejmującego zmianę § 6 ust. 1 i ust. 2 niniejszej Umowy oraz aktualizację Formularza Oferty, o którym mowa </w:t>
      </w:r>
      <w:r w:rsidR="008F7779">
        <w:rPr>
          <w:rFonts w:asciiTheme="minorHAnsi" w:hAnsiTheme="minorHAnsi" w:cstheme="minorHAnsi"/>
          <w:sz w:val="22"/>
          <w:szCs w:val="22"/>
        </w:rPr>
        <w:br/>
      </w:r>
      <w:r w:rsidR="00DF6D6F" w:rsidRPr="00EA67E5">
        <w:rPr>
          <w:rFonts w:asciiTheme="minorHAnsi" w:hAnsiTheme="minorHAnsi" w:cstheme="minorHAnsi"/>
          <w:sz w:val="22"/>
          <w:szCs w:val="22"/>
        </w:rPr>
        <w:t xml:space="preserve">w § 1 ust. 2 niniejszej Umowy. Aneks </w:t>
      </w:r>
      <w:r w:rsidRPr="00EA67E5">
        <w:rPr>
          <w:rFonts w:asciiTheme="minorHAnsi" w:hAnsiTheme="minorHAnsi" w:cstheme="minorHAnsi"/>
          <w:sz w:val="22"/>
          <w:szCs w:val="22"/>
        </w:rPr>
        <w:t xml:space="preserve">powinien zostać podpisany w terminie do 30 dni od daty złożenia zasadnego wniosku o dokonanie zmiany wynagrodzenia. </w:t>
      </w:r>
    </w:p>
    <w:p w14:paraId="06664FC5" w14:textId="0F912F07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>Wykonawca, którego wynagrodzenie zostało zmienione zobowiązany jest do zmiany</w:t>
      </w:r>
      <w:r w:rsidR="008F7779">
        <w:rPr>
          <w:rFonts w:asciiTheme="minorHAnsi" w:hAnsiTheme="minorHAnsi" w:cstheme="minorHAnsi"/>
          <w:sz w:val="22"/>
          <w:szCs w:val="22"/>
        </w:rPr>
        <w:t xml:space="preserve"> wynagrodzenia przysługującego P</w:t>
      </w:r>
      <w:r w:rsidRPr="00EA67E5">
        <w:rPr>
          <w:rFonts w:asciiTheme="minorHAnsi" w:hAnsiTheme="minorHAnsi" w:cstheme="minorHAnsi"/>
          <w:sz w:val="22"/>
          <w:szCs w:val="22"/>
        </w:rPr>
        <w:t>odwykonawcy, z którym zawarł umowę, w zakresie odpowiadającym zmianom cen materiałów lub ko</w:t>
      </w:r>
      <w:r w:rsidR="008F7779">
        <w:rPr>
          <w:rFonts w:asciiTheme="minorHAnsi" w:hAnsiTheme="minorHAnsi" w:cstheme="minorHAnsi"/>
          <w:sz w:val="22"/>
          <w:szCs w:val="22"/>
        </w:rPr>
        <w:t>sztów dotyczących zobowiązania P</w:t>
      </w:r>
      <w:r w:rsidRPr="00EA67E5">
        <w:rPr>
          <w:rFonts w:asciiTheme="minorHAnsi" w:hAnsiTheme="minorHAnsi" w:cstheme="minorHAnsi"/>
          <w:sz w:val="22"/>
          <w:szCs w:val="22"/>
        </w:rPr>
        <w:t>odwykonawcy, jeżeli łącznie spełnione są następujące warunki:</w:t>
      </w:r>
    </w:p>
    <w:p w14:paraId="1E0EDD35" w14:textId="77777777" w:rsidR="009F605F" w:rsidRPr="00EA67E5" w:rsidRDefault="009F605F" w:rsidP="009F605F">
      <w:pPr>
        <w:pStyle w:val="Akapitzlist"/>
        <w:numPr>
          <w:ilvl w:val="0"/>
          <w:numId w:val="28"/>
        </w:numPr>
        <w:suppressAutoHyphens w:val="0"/>
        <w:autoSpaceDN/>
        <w:spacing w:after="200" w:line="264" w:lineRule="auto"/>
        <w:ind w:left="851" w:hanging="425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>przedmiotem umowy są roboty budowlane, dostawy lub usługi;</w:t>
      </w:r>
    </w:p>
    <w:p w14:paraId="3B490D46" w14:textId="77777777" w:rsidR="009F605F" w:rsidRPr="00EA67E5" w:rsidRDefault="009F605F" w:rsidP="009F605F">
      <w:pPr>
        <w:pStyle w:val="Akapitzlist"/>
        <w:numPr>
          <w:ilvl w:val="0"/>
          <w:numId w:val="28"/>
        </w:numPr>
        <w:suppressAutoHyphens w:val="0"/>
        <w:autoSpaceDN/>
        <w:spacing w:after="200" w:line="264" w:lineRule="auto"/>
        <w:ind w:left="851" w:hanging="425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>okres obowiązywania umowy przekracza 6 miesięcy.</w:t>
      </w:r>
    </w:p>
    <w:p w14:paraId="7C8F1A28" w14:textId="77777777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>Jeśli okres czasu liczony od terminu składania ofert do dnia zawarcia niniejszej Umowy wynosi ponad 180 dni, w celu ustalenia zmiany wynagrodzenia stosuje się odpowiednio postanowienia ust. 2-9 powyżej, z zastrzeżeniem, że:</w:t>
      </w:r>
    </w:p>
    <w:p w14:paraId="18EB67AC" w14:textId="5A841812" w:rsidR="009F605F" w:rsidRPr="00EA67E5" w:rsidRDefault="009F605F" w:rsidP="009F605F">
      <w:pPr>
        <w:pStyle w:val="Akapitzlist"/>
        <w:numPr>
          <w:ilvl w:val="0"/>
          <w:numId w:val="26"/>
        </w:numPr>
        <w:suppressAutoHyphens w:val="0"/>
        <w:autoSpaceDN/>
        <w:spacing w:after="200" w:line="264" w:lineRule="auto"/>
        <w:ind w:left="851" w:hanging="425"/>
        <w:contextualSpacing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 xml:space="preserve">wniosek o zmianę wynagrodzenia może zostać złożony nie wcześniej niż po upływie </w:t>
      </w:r>
      <w:r w:rsidRPr="00EA67E5">
        <w:rPr>
          <w:rFonts w:asciiTheme="minorHAnsi" w:hAnsiTheme="minorHAnsi" w:cstheme="minorHAnsi"/>
          <w:b/>
          <w:sz w:val="22"/>
          <w:szCs w:val="22"/>
        </w:rPr>
        <w:t>12 miesięcy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od</w:t>
      </w:r>
      <w:r w:rsidR="00B71D77">
        <w:rPr>
          <w:rFonts w:asciiTheme="minorHAnsi" w:hAnsiTheme="minorHAnsi" w:cstheme="minorHAnsi"/>
          <w:bCs/>
          <w:sz w:val="22"/>
          <w:szCs w:val="22"/>
        </w:rPr>
        <w:t xml:space="preserve"> upływu terminu składania ofert;</w:t>
      </w:r>
    </w:p>
    <w:p w14:paraId="60FBFABF" w14:textId="0E333E0A" w:rsidR="009F605F" w:rsidRPr="00EA67E5" w:rsidRDefault="009F605F" w:rsidP="00EA67E5">
      <w:pPr>
        <w:pStyle w:val="Akapitzlist"/>
        <w:numPr>
          <w:ilvl w:val="0"/>
          <w:numId w:val="26"/>
        </w:numPr>
        <w:suppressAutoHyphens w:val="0"/>
        <w:autoSpaceDN/>
        <w:spacing w:after="200" w:line="264" w:lineRule="auto"/>
        <w:ind w:left="851" w:hanging="425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 xml:space="preserve">zmiana wynagrodzenia przysługuje w przypadku gdy z komunikatów Prezesa GUS w sprawie wskaźnika cen towarów i usług konsumpcyjnych (miesiąc do poprzedniego miesiąca) ogłaszanych po terminie składania ofert i dotyczących </w:t>
      </w:r>
      <w:r w:rsidR="005B00D5">
        <w:rPr>
          <w:rFonts w:asciiTheme="minorHAnsi" w:hAnsiTheme="minorHAnsi" w:cstheme="minorHAnsi"/>
          <w:b/>
          <w:sz w:val="22"/>
          <w:szCs w:val="22"/>
        </w:rPr>
        <w:t>12</w:t>
      </w:r>
      <w:r w:rsidRPr="00EA67E5">
        <w:rPr>
          <w:rFonts w:asciiTheme="minorHAnsi" w:hAnsiTheme="minorHAnsi" w:cstheme="minorHAnsi"/>
          <w:b/>
          <w:sz w:val="22"/>
          <w:szCs w:val="22"/>
        </w:rPr>
        <w:t xml:space="preserve"> następujących po sobie miesięcy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wynika, że </w:t>
      </w:r>
      <w:bookmarkStart w:id="2" w:name="_Hlk54599485"/>
      <w:r w:rsidRPr="00EA67E5">
        <w:rPr>
          <w:rFonts w:asciiTheme="minorHAnsi" w:hAnsiTheme="minorHAnsi" w:cstheme="minorHAnsi"/>
          <w:bCs/>
          <w:sz w:val="22"/>
          <w:szCs w:val="22"/>
        </w:rPr>
        <w:t xml:space="preserve">suma ogłaszanych wartości zmian cen </w:t>
      </w:r>
      <w:bookmarkEnd w:id="2"/>
      <w:r w:rsidRPr="00EA67E5">
        <w:rPr>
          <w:rFonts w:asciiTheme="minorHAnsi" w:hAnsiTheme="minorHAnsi" w:cstheme="minorHAnsi"/>
          <w:bCs/>
          <w:sz w:val="22"/>
          <w:szCs w:val="22"/>
        </w:rPr>
        <w:t xml:space="preserve">towarów i usług konsumpcyjnych wynosi  więcej niż </w:t>
      </w:r>
      <w:r w:rsidR="00DB06D8">
        <w:rPr>
          <w:rFonts w:asciiTheme="minorHAnsi" w:hAnsiTheme="minorHAnsi" w:cstheme="minorHAnsi"/>
          <w:b/>
          <w:sz w:val="22"/>
          <w:szCs w:val="22"/>
        </w:rPr>
        <w:t>8</w:t>
      </w:r>
      <w:r w:rsidRPr="00EA67E5">
        <w:rPr>
          <w:rFonts w:asciiTheme="minorHAnsi" w:hAnsiTheme="minorHAnsi" w:cstheme="minorHAnsi"/>
          <w:b/>
          <w:sz w:val="22"/>
          <w:szCs w:val="22"/>
        </w:rPr>
        <w:t>%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9592076" w14:textId="77777777" w:rsidR="00F57E29" w:rsidRDefault="00F57E29" w:rsidP="00EA67E5">
      <w:pPr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4FA3B460" w14:textId="5010F796" w:rsidR="009F605F" w:rsidRDefault="009F605F" w:rsidP="00EA67E5">
      <w:pPr>
        <w:jc w:val="center"/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§ 15</w:t>
      </w:r>
    </w:p>
    <w:p w14:paraId="53742E15" w14:textId="77777777" w:rsidR="00F639BC" w:rsidRPr="00401553" w:rsidRDefault="00B62C14" w:rsidP="00EA67E5">
      <w:pPr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Postanowienia końcowe</w:t>
      </w:r>
    </w:p>
    <w:p w14:paraId="2B18C9C6" w14:textId="4DF5F92E" w:rsidR="00F639BC" w:rsidRPr="00401553" w:rsidRDefault="00B62C14" w:rsidP="008D48FE">
      <w:pPr>
        <w:numPr>
          <w:ilvl w:val="0"/>
          <w:numId w:val="19"/>
        </w:numPr>
        <w:ind w:hanging="35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Integralną częścią </w:t>
      </w:r>
      <w:r w:rsidR="008F7779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są:</w:t>
      </w:r>
    </w:p>
    <w:p w14:paraId="71018B37" w14:textId="6ED6A972" w:rsidR="009E41E5" w:rsidRPr="00401553" w:rsidRDefault="009E41E5" w:rsidP="008D48FE">
      <w:pPr>
        <w:numPr>
          <w:ilvl w:val="1"/>
          <w:numId w:val="19"/>
        </w:numPr>
        <w:ind w:hanging="35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Formularz Oferty – Załącznik nr </w:t>
      </w:r>
      <w:r>
        <w:rPr>
          <w:rFonts w:eastAsia="Times New Roman"/>
          <w:sz w:val="22"/>
          <w:szCs w:val="22"/>
          <w:lang w:eastAsia="ar-SA"/>
        </w:rPr>
        <w:t>1</w:t>
      </w:r>
      <w:r w:rsidR="001921E0">
        <w:rPr>
          <w:rFonts w:eastAsia="Times New Roman"/>
          <w:sz w:val="22"/>
          <w:szCs w:val="22"/>
          <w:lang w:eastAsia="ar-SA"/>
        </w:rPr>
        <w:t>;</w:t>
      </w:r>
    </w:p>
    <w:p w14:paraId="6346B876" w14:textId="47491BF7" w:rsidR="00F639BC" w:rsidRPr="00401553" w:rsidRDefault="00B62C14" w:rsidP="008D48FE">
      <w:pPr>
        <w:numPr>
          <w:ilvl w:val="1"/>
          <w:numId w:val="19"/>
        </w:numPr>
        <w:ind w:hanging="35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Specyfikacja Warun</w:t>
      </w:r>
      <w:r w:rsidR="00FA2400">
        <w:rPr>
          <w:rFonts w:eastAsia="Times New Roman"/>
          <w:sz w:val="22"/>
          <w:szCs w:val="22"/>
          <w:lang w:eastAsia="ar-SA"/>
        </w:rPr>
        <w:t>ków Zamówienia – Załącznik nr 2.</w:t>
      </w:r>
    </w:p>
    <w:p w14:paraId="2B1F6DE5" w14:textId="77777777" w:rsidR="00F639BC" w:rsidRPr="00401553" w:rsidRDefault="00B62C14" w:rsidP="008D48FE">
      <w:pPr>
        <w:numPr>
          <w:ilvl w:val="0"/>
          <w:numId w:val="19"/>
        </w:numPr>
        <w:ind w:hanging="357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lastRenderedPageBreak/>
        <w:t xml:space="preserve">W przypadku zaoferowania przez Wykonawcę rozwiązań równoważnych </w:t>
      </w:r>
      <w:r w:rsidR="006F0961" w:rsidRPr="00401553">
        <w:rPr>
          <w:rFonts w:eastAsia="Times New Roman"/>
          <w:sz w:val="22"/>
          <w:szCs w:val="22"/>
          <w:lang w:eastAsia="ar-SA"/>
        </w:rPr>
        <w:t>opisanych</w:t>
      </w:r>
      <w:r w:rsidRPr="00401553">
        <w:rPr>
          <w:rFonts w:eastAsia="Times New Roman"/>
          <w:sz w:val="22"/>
          <w:szCs w:val="22"/>
          <w:lang w:eastAsia="ar-SA"/>
        </w:rPr>
        <w:t xml:space="preserve"> przez Zamawiającego, Wykonawca oświadcza, że oferowane przez niego dostawy spełniają wymagania określone przez Zamawiającego.</w:t>
      </w:r>
    </w:p>
    <w:p w14:paraId="6FC7BAA9" w14:textId="70653592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textAlignment w:val="auto"/>
        <w:rPr>
          <w:sz w:val="22"/>
          <w:szCs w:val="22"/>
        </w:rPr>
      </w:pPr>
      <w:r w:rsidRPr="00401553">
        <w:rPr>
          <w:sz w:val="22"/>
          <w:szCs w:val="22"/>
        </w:rPr>
        <w:t xml:space="preserve"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</w:t>
      </w:r>
      <w:r w:rsidR="008F7779">
        <w:rPr>
          <w:sz w:val="22"/>
          <w:szCs w:val="22"/>
        </w:rPr>
        <w:t xml:space="preserve">niniejszej </w:t>
      </w:r>
      <w:r w:rsidR="00754343" w:rsidRPr="00401553">
        <w:rPr>
          <w:sz w:val="22"/>
          <w:szCs w:val="22"/>
        </w:rPr>
        <w:t>U</w:t>
      </w:r>
      <w:r w:rsidRPr="00401553">
        <w:rPr>
          <w:sz w:val="22"/>
          <w:szCs w:val="22"/>
        </w:rPr>
        <w:t>mowy, Wykonawca zobowiązuje się niezwłocznie powiadomić o nich Zamawiającego pod rygorem skutków prawnych dla Wykonawcy, wynikających z faktu niepowiadomienia.</w:t>
      </w:r>
    </w:p>
    <w:p w14:paraId="5C50E8BE" w14:textId="7B4E6416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textAlignment w:val="auto"/>
        <w:rPr>
          <w:sz w:val="22"/>
          <w:szCs w:val="22"/>
        </w:rPr>
      </w:pPr>
      <w:r w:rsidRPr="00401553">
        <w:rPr>
          <w:sz w:val="22"/>
          <w:szCs w:val="22"/>
        </w:rPr>
        <w:t xml:space="preserve">Reprezentanci Wykonawcy podpisujący </w:t>
      </w:r>
      <w:r w:rsidR="009E41E5">
        <w:rPr>
          <w:bCs/>
          <w:sz w:val="22"/>
          <w:szCs w:val="22"/>
        </w:rPr>
        <w:t>niniejszą</w:t>
      </w:r>
      <w:r w:rsidR="009E41E5" w:rsidRPr="009E41E5">
        <w:rPr>
          <w:sz w:val="22"/>
          <w:szCs w:val="22"/>
        </w:rPr>
        <w:t xml:space="preserve"> </w:t>
      </w:r>
      <w:r w:rsidR="00754343" w:rsidRPr="00401553">
        <w:rPr>
          <w:sz w:val="22"/>
          <w:szCs w:val="22"/>
        </w:rPr>
        <w:t>U</w:t>
      </w:r>
      <w:r w:rsidRPr="00401553">
        <w:rPr>
          <w:sz w:val="22"/>
          <w:szCs w:val="22"/>
        </w:rPr>
        <w:t>mowę oświadczają, że są umocowani do reprezentacji</w:t>
      </w:r>
      <w:r w:rsidR="00995641">
        <w:rPr>
          <w:sz w:val="22"/>
          <w:szCs w:val="22"/>
        </w:rPr>
        <w:t>.</w:t>
      </w:r>
    </w:p>
    <w:p w14:paraId="26FDAAE6" w14:textId="77777777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 sprawach nieunormowanych niniejszą Umową mają zastosowanie przepisy </w:t>
      </w:r>
      <w:r w:rsidR="009E41E5">
        <w:rPr>
          <w:rFonts w:eastAsia="Times New Roman"/>
          <w:sz w:val="22"/>
          <w:szCs w:val="22"/>
          <w:lang w:eastAsia="ar-SA"/>
        </w:rPr>
        <w:t xml:space="preserve">ustawy </w:t>
      </w:r>
      <w:proofErr w:type="spellStart"/>
      <w:r w:rsidR="009E41E5">
        <w:rPr>
          <w:rFonts w:eastAsia="Times New Roman"/>
          <w:sz w:val="22"/>
          <w:szCs w:val="22"/>
          <w:lang w:eastAsia="ar-SA"/>
        </w:rPr>
        <w:t>Pzp</w:t>
      </w:r>
      <w:proofErr w:type="spellEnd"/>
      <w:r w:rsid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oraz Kodeksu </w:t>
      </w:r>
      <w:r w:rsidR="00412CB7">
        <w:rPr>
          <w:rFonts w:eastAsia="Times New Roman"/>
          <w:sz w:val="22"/>
          <w:szCs w:val="22"/>
          <w:lang w:eastAsia="ar-SA"/>
        </w:rPr>
        <w:t>c</w:t>
      </w:r>
      <w:r w:rsidRPr="00401553">
        <w:rPr>
          <w:rFonts w:eastAsia="Times New Roman"/>
          <w:sz w:val="22"/>
          <w:szCs w:val="22"/>
          <w:lang w:eastAsia="ar-SA"/>
        </w:rPr>
        <w:t>ywilnego.</w:t>
      </w:r>
    </w:p>
    <w:p w14:paraId="6C920647" w14:textId="77777777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Zmiana lub uzupełnienie </w:t>
      </w:r>
      <w:r w:rsidR="009E41E5" w:rsidRPr="009E41E5">
        <w:rPr>
          <w:rFonts w:eastAsia="Times New Roman"/>
          <w:bCs/>
          <w:sz w:val="22"/>
          <w:szCs w:val="22"/>
          <w:lang w:eastAsia="ar-SA"/>
        </w:rPr>
        <w:t>niniejszej</w:t>
      </w:r>
      <w:r w:rsidR="009E41E5" w:rsidRP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Umowy wymaga formy pisemnej pod rygorem nieważności. </w:t>
      </w:r>
    </w:p>
    <w:p w14:paraId="3907D1FF" w14:textId="00520D42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Ewentualne spory mogące wynikać ze stosunku objętego </w:t>
      </w:r>
      <w:r w:rsidR="009E41E5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>Umową będzie rozpatrywał sąd powszechny właściwy miejscowo dla siedziby Zamawiającego.</w:t>
      </w:r>
    </w:p>
    <w:p w14:paraId="7C0FF561" w14:textId="7FCDF161" w:rsidR="00F639BC" w:rsidRPr="00EC3A46" w:rsidRDefault="00B62C14" w:rsidP="00B25A25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EC3A46">
        <w:rPr>
          <w:rFonts w:eastAsia="Times New Roman"/>
          <w:sz w:val="22"/>
          <w:szCs w:val="22"/>
          <w:lang w:eastAsia="ar-SA"/>
        </w:rPr>
        <w:t xml:space="preserve">Umowę </w:t>
      </w:r>
      <w:r w:rsidR="009E41E5" w:rsidRPr="00EC3A46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EC3A46">
        <w:rPr>
          <w:rFonts w:eastAsia="Times New Roman"/>
          <w:sz w:val="22"/>
          <w:szCs w:val="22"/>
          <w:lang w:eastAsia="ar-SA"/>
        </w:rPr>
        <w:t xml:space="preserve"> </w:t>
      </w:r>
      <w:r w:rsidRPr="00EC3A46">
        <w:rPr>
          <w:rFonts w:eastAsia="Times New Roman"/>
          <w:sz w:val="22"/>
          <w:szCs w:val="22"/>
          <w:lang w:eastAsia="ar-SA"/>
        </w:rPr>
        <w:t xml:space="preserve">sporządzono w trzech jednobrzmiących egzemplarzach, </w:t>
      </w:r>
      <w:r w:rsidR="007474CB" w:rsidRPr="00EC3A46">
        <w:rPr>
          <w:rFonts w:eastAsia="Times New Roman"/>
          <w:sz w:val="22"/>
          <w:szCs w:val="22"/>
          <w:lang w:eastAsia="ar-SA"/>
        </w:rPr>
        <w:t xml:space="preserve">w tym </w:t>
      </w:r>
      <w:r w:rsidRPr="00EC3A46">
        <w:rPr>
          <w:rFonts w:eastAsia="Times New Roman"/>
          <w:sz w:val="22"/>
          <w:szCs w:val="22"/>
          <w:lang w:eastAsia="ar-SA"/>
        </w:rPr>
        <w:t xml:space="preserve">dwa </w:t>
      </w:r>
      <w:r w:rsidR="007474CB" w:rsidRPr="00EC3A46">
        <w:rPr>
          <w:rFonts w:eastAsia="Times New Roman"/>
          <w:sz w:val="22"/>
          <w:szCs w:val="22"/>
          <w:lang w:eastAsia="ar-SA"/>
        </w:rPr>
        <w:t xml:space="preserve">egzemplarze </w:t>
      </w:r>
      <w:r w:rsidRPr="00EC3A46">
        <w:rPr>
          <w:rFonts w:eastAsia="Times New Roman"/>
          <w:sz w:val="22"/>
          <w:szCs w:val="22"/>
          <w:lang w:eastAsia="ar-SA"/>
        </w:rPr>
        <w:t>dla Zamawiającego i jeden</w:t>
      </w:r>
      <w:r w:rsidR="007474CB" w:rsidRPr="00EC3A46">
        <w:rPr>
          <w:rFonts w:eastAsia="Times New Roman"/>
          <w:sz w:val="22"/>
          <w:szCs w:val="22"/>
          <w:lang w:eastAsia="ar-SA"/>
        </w:rPr>
        <w:t xml:space="preserve"> egzemplarz</w:t>
      </w:r>
      <w:r w:rsidRPr="00EC3A46">
        <w:rPr>
          <w:rFonts w:eastAsia="Times New Roman"/>
          <w:sz w:val="22"/>
          <w:szCs w:val="22"/>
          <w:lang w:eastAsia="ar-SA"/>
        </w:rPr>
        <w:t xml:space="preserve"> dla Wykonawcy</w:t>
      </w:r>
      <w:r w:rsidR="00B25A25" w:rsidRPr="00EC3A46">
        <w:rPr>
          <w:rFonts w:eastAsia="Times New Roman"/>
          <w:sz w:val="22"/>
          <w:szCs w:val="22"/>
          <w:lang w:eastAsia="ar-SA"/>
        </w:rPr>
        <w:t xml:space="preserve">/Umowę </w:t>
      </w:r>
      <w:r w:rsidR="009E41E5" w:rsidRPr="00EC3A46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EC3A46">
        <w:rPr>
          <w:rFonts w:eastAsia="Times New Roman"/>
          <w:sz w:val="22"/>
          <w:szCs w:val="22"/>
          <w:lang w:eastAsia="ar-SA"/>
        </w:rPr>
        <w:t xml:space="preserve"> </w:t>
      </w:r>
      <w:r w:rsidR="009831C5">
        <w:rPr>
          <w:rFonts w:eastAsia="Times New Roman"/>
          <w:sz w:val="22"/>
          <w:szCs w:val="22"/>
          <w:lang w:eastAsia="ar-SA"/>
        </w:rPr>
        <w:t>zawarto</w:t>
      </w:r>
      <w:r w:rsidR="00B25A25" w:rsidRPr="00EC3A46">
        <w:rPr>
          <w:rFonts w:eastAsia="Times New Roman"/>
          <w:sz w:val="22"/>
          <w:szCs w:val="22"/>
          <w:lang w:eastAsia="ar-SA"/>
        </w:rPr>
        <w:t xml:space="preserve"> w formie elektronicznej</w:t>
      </w:r>
      <w:r w:rsidR="00BC4E52" w:rsidRPr="00EC3A46">
        <w:rPr>
          <w:rFonts w:eastAsia="Times New Roman"/>
          <w:sz w:val="22"/>
          <w:szCs w:val="22"/>
          <w:lang w:eastAsia="ar-SA"/>
        </w:rPr>
        <w:t>.</w:t>
      </w:r>
      <w:r w:rsidR="004B052E" w:rsidRPr="00EC3A46">
        <w:rPr>
          <w:rStyle w:val="Odwoanieprzypisudolnego"/>
          <w:rFonts w:eastAsia="Times New Roman"/>
          <w:sz w:val="22"/>
          <w:szCs w:val="22"/>
          <w:lang w:eastAsia="ar-SA"/>
        </w:rPr>
        <w:footnoteReference w:customMarkFollows="1" w:id="1"/>
        <w:sym w:font="Symbol" w:char="F02A"/>
      </w:r>
    </w:p>
    <w:p w14:paraId="0B4590F7" w14:textId="77777777" w:rsidR="000E6214" w:rsidRPr="00401553" w:rsidRDefault="000E6214" w:rsidP="00D0093F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06D6F7A0" w14:textId="77777777" w:rsidR="000E6214" w:rsidRPr="00401553" w:rsidRDefault="000E6214" w:rsidP="00AF5A81">
      <w:pPr>
        <w:keepNext/>
        <w:keepLines/>
        <w:ind w:left="360"/>
        <w:jc w:val="both"/>
        <w:rPr>
          <w:rFonts w:eastAsia="Times New Roman"/>
          <w:sz w:val="22"/>
          <w:szCs w:val="22"/>
          <w:lang w:eastAsia="ar-SA"/>
        </w:rPr>
      </w:pPr>
    </w:p>
    <w:p w14:paraId="7FE668D2" w14:textId="77777777" w:rsidR="00F639BC" w:rsidRPr="00401553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14:paraId="45504D3B" w14:textId="77777777" w:rsidR="00F639BC" w:rsidRPr="00401553" w:rsidRDefault="00B62C14" w:rsidP="00EA67E5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ZAMAWIAJĄCY</w:t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  <w:t xml:space="preserve">                              WYKONAWCA</w:t>
      </w:r>
    </w:p>
    <w:p w14:paraId="34AF9D89" w14:textId="77777777" w:rsidR="00F639BC" w:rsidRPr="00401553" w:rsidRDefault="00F639BC" w:rsidP="00EA67E5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503B6716" w14:textId="77777777" w:rsidR="00F639BC" w:rsidRPr="00401553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14:paraId="11EE9A6D" w14:textId="77777777" w:rsidR="00F639BC" w:rsidRPr="00401553" w:rsidRDefault="00F639BC" w:rsidP="00AF5A81">
      <w:pPr>
        <w:keepNext/>
        <w:keepLines/>
        <w:rPr>
          <w:sz w:val="22"/>
          <w:szCs w:val="22"/>
        </w:rPr>
      </w:pPr>
    </w:p>
    <w:p w14:paraId="09A6FC80" w14:textId="77777777" w:rsidR="00D0093F" w:rsidRPr="00401553" w:rsidRDefault="00D0093F" w:rsidP="00AF5A81">
      <w:pPr>
        <w:keepNext/>
        <w:keepLines/>
        <w:rPr>
          <w:sz w:val="22"/>
          <w:szCs w:val="22"/>
        </w:rPr>
      </w:pPr>
    </w:p>
    <w:p w14:paraId="6631771D" w14:textId="77777777" w:rsidR="00D0093F" w:rsidRPr="00401553" w:rsidRDefault="00D0093F" w:rsidP="00AF5A81">
      <w:pPr>
        <w:keepNext/>
        <w:keepLines/>
        <w:rPr>
          <w:sz w:val="22"/>
          <w:szCs w:val="22"/>
        </w:rPr>
      </w:pPr>
    </w:p>
    <w:p w14:paraId="12B391B8" w14:textId="77777777" w:rsidR="00D0093F" w:rsidRPr="00401553" w:rsidRDefault="00D0093F" w:rsidP="00AF5A81">
      <w:pPr>
        <w:keepNext/>
        <w:keepLines/>
        <w:rPr>
          <w:sz w:val="22"/>
          <w:szCs w:val="22"/>
        </w:rPr>
      </w:pPr>
    </w:p>
    <w:p w14:paraId="0DE9EED4" w14:textId="77777777" w:rsidR="00D0093F" w:rsidRPr="00401553" w:rsidRDefault="00D0093F" w:rsidP="00AF5A81">
      <w:pPr>
        <w:keepNext/>
        <w:keepLines/>
        <w:rPr>
          <w:sz w:val="22"/>
          <w:szCs w:val="22"/>
        </w:rPr>
      </w:pPr>
    </w:p>
    <w:sectPr w:rsidR="00D0093F" w:rsidRPr="00401553">
      <w:headerReference w:type="default" r:id="rId8"/>
      <w:footerReference w:type="default" r:id="rId9"/>
      <w:pgSz w:w="11906" w:h="16838"/>
      <w:pgMar w:top="1134" w:right="1418" w:bottom="1134" w:left="1418" w:header="35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AE28C" w14:textId="77777777" w:rsidR="00A75401" w:rsidRDefault="00A75401">
      <w:r>
        <w:separator/>
      </w:r>
    </w:p>
  </w:endnote>
  <w:endnote w:type="continuationSeparator" w:id="0">
    <w:p w14:paraId="72DB168F" w14:textId="77777777" w:rsidR="00A75401" w:rsidRDefault="00A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602736"/>
      <w:docPartObj>
        <w:docPartGallery w:val="Page Numbers (Bottom of Page)"/>
        <w:docPartUnique/>
      </w:docPartObj>
    </w:sdtPr>
    <w:sdtEndPr/>
    <w:sdtContent>
      <w:p w14:paraId="7B3E1332" w14:textId="77777777" w:rsidR="00251C01" w:rsidRDefault="00251C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12">
          <w:rPr>
            <w:noProof/>
          </w:rPr>
          <w:t>9</w:t>
        </w:r>
        <w:r>
          <w:fldChar w:fldCharType="end"/>
        </w:r>
      </w:p>
    </w:sdtContent>
  </w:sdt>
  <w:p w14:paraId="17735C01" w14:textId="77777777" w:rsidR="00251C01" w:rsidRDefault="00251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C4C6" w14:textId="77777777" w:rsidR="00A75401" w:rsidRDefault="00A75401">
      <w:r>
        <w:rPr>
          <w:color w:val="000000"/>
        </w:rPr>
        <w:separator/>
      </w:r>
    </w:p>
  </w:footnote>
  <w:footnote w:type="continuationSeparator" w:id="0">
    <w:p w14:paraId="130963AB" w14:textId="77777777" w:rsidR="00A75401" w:rsidRDefault="00A75401">
      <w:r>
        <w:continuationSeparator/>
      </w:r>
    </w:p>
  </w:footnote>
  <w:footnote w:id="1">
    <w:p w14:paraId="276350E0" w14:textId="77777777" w:rsidR="004B052E" w:rsidRDefault="004B052E">
      <w:pPr>
        <w:pStyle w:val="Tekstprzypisudolnego"/>
      </w:pPr>
      <w:r w:rsidRPr="004B052E">
        <w:rPr>
          <w:rStyle w:val="Odwoanieprzypisudolnego"/>
        </w:rPr>
        <w:sym w:font="Symbol" w:char="F02A"/>
      </w:r>
      <w:r>
        <w:t xml:space="preserve"> </w:t>
      </w:r>
      <w:r w:rsidR="007474CB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8E1DB" w14:textId="4E14BB71" w:rsidR="00FE0F2B" w:rsidRPr="00401553" w:rsidRDefault="008F6409">
    <w:pPr>
      <w:pStyle w:val="Nagwek"/>
      <w:rPr>
        <w:sz w:val="22"/>
        <w:szCs w:val="22"/>
      </w:rPr>
    </w:pPr>
    <w:r>
      <w:rPr>
        <w:sz w:val="22"/>
        <w:szCs w:val="22"/>
      </w:rPr>
      <w:t xml:space="preserve">Nr referencyjny postępowania: </w:t>
    </w:r>
    <w:r w:rsidR="002C4337">
      <w:rPr>
        <w:sz w:val="22"/>
        <w:szCs w:val="22"/>
      </w:rPr>
      <w:t>UA.271.1</w:t>
    </w:r>
    <w:r w:rsidR="00EC465F">
      <w:rPr>
        <w:sz w:val="22"/>
        <w:szCs w:val="22"/>
      </w:rPr>
      <w:t>.</w:t>
    </w:r>
    <w:r w:rsidR="00A32F15">
      <w:rPr>
        <w:sz w:val="22"/>
        <w:szCs w:val="22"/>
      </w:rPr>
      <w:t>5</w:t>
    </w:r>
    <w:r w:rsidR="00EC465F">
      <w:rPr>
        <w:sz w:val="22"/>
        <w:szCs w:val="22"/>
      </w:rPr>
      <w:t>.</w:t>
    </w:r>
    <w:r w:rsidR="004C59E9">
      <w:rPr>
        <w:sz w:val="22"/>
        <w:szCs w:val="22"/>
      </w:rPr>
      <w:t>2024</w:t>
    </w:r>
    <w:r w:rsidR="002C4337">
      <w:rPr>
        <w:sz w:val="22"/>
        <w:szCs w:val="22"/>
      </w:rPr>
      <w:tab/>
    </w:r>
    <w:r w:rsidR="002C4337">
      <w:rPr>
        <w:sz w:val="22"/>
        <w:szCs w:val="22"/>
      </w:rPr>
      <w:tab/>
    </w:r>
    <w:r w:rsidR="00B62C14" w:rsidRPr="00401553">
      <w:rPr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14F"/>
    <w:multiLevelType w:val="multilevel"/>
    <w:tmpl w:val="D73CB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85B"/>
    <w:multiLevelType w:val="multilevel"/>
    <w:tmpl w:val="1626353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BF1"/>
    <w:multiLevelType w:val="multilevel"/>
    <w:tmpl w:val="290CFB6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7957DB"/>
    <w:multiLevelType w:val="multilevel"/>
    <w:tmpl w:val="7E5E6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6D6E"/>
    <w:multiLevelType w:val="hybridMultilevel"/>
    <w:tmpl w:val="6A6A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F89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0031"/>
    <w:multiLevelType w:val="hybridMultilevel"/>
    <w:tmpl w:val="40707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5CF6"/>
    <w:multiLevelType w:val="multilevel"/>
    <w:tmpl w:val="0D48F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."/>
      <w:lvlJc w:val="left"/>
      <w:pPr>
        <w:ind w:left="1134" w:hanging="567"/>
      </w:pPr>
    </w:lvl>
    <w:lvl w:ilvl="3">
      <w:start w:val="2"/>
      <w:numFmt w:val="decimal"/>
      <w:lvlText w:val="%4."/>
      <w:lvlJc w:val="left"/>
      <w:pPr>
        <w:ind w:left="340" w:hanging="34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0E33"/>
    <w:multiLevelType w:val="hybridMultilevel"/>
    <w:tmpl w:val="FA728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41C3"/>
    <w:multiLevelType w:val="multilevel"/>
    <w:tmpl w:val="AFF49C60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911341"/>
    <w:multiLevelType w:val="multilevel"/>
    <w:tmpl w:val="A0E03AE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D833259"/>
    <w:multiLevelType w:val="multilevel"/>
    <w:tmpl w:val="833E4BA0"/>
    <w:lvl w:ilvl="0">
      <w:start w:val="1"/>
      <w:numFmt w:val="lowerLetter"/>
      <w:lvlText w:val="%1)"/>
      <w:lvlJc w:val="left"/>
      <w:pPr>
        <w:ind w:left="928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5C433F"/>
    <w:multiLevelType w:val="multilevel"/>
    <w:tmpl w:val="FE84B5A8"/>
    <w:lvl w:ilvl="0">
      <w:start w:val="3"/>
      <w:numFmt w:val="decimal"/>
      <w:lvlText w:val="%1."/>
      <w:lvlJc w:val="left"/>
      <w:pPr>
        <w:ind w:left="70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FBA"/>
    <w:multiLevelType w:val="multilevel"/>
    <w:tmpl w:val="F236CA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3" w15:restartNumberingAfterBreak="0">
    <w:nsid w:val="31402920"/>
    <w:multiLevelType w:val="multilevel"/>
    <w:tmpl w:val="E986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34F33"/>
    <w:multiLevelType w:val="hybridMultilevel"/>
    <w:tmpl w:val="5C745160"/>
    <w:lvl w:ilvl="0" w:tplc="A79A69AC">
      <w:start w:val="1"/>
      <w:numFmt w:val="decimal"/>
      <w:lvlText w:val="%1)"/>
      <w:lvlJc w:val="left"/>
      <w:pPr>
        <w:ind w:left="2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5" w15:restartNumberingAfterBreak="0">
    <w:nsid w:val="393B509C"/>
    <w:multiLevelType w:val="hybridMultilevel"/>
    <w:tmpl w:val="4E8248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25838"/>
    <w:multiLevelType w:val="multilevel"/>
    <w:tmpl w:val="4D60F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76F57"/>
    <w:multiLevelType w:val="multilevel"/>
    <w:tmpl w:val="373093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1B"/>
    <w:multiLevelType w:val="multilevel"/>
    <w:tmpl w:val="1AF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7334"/>
    <w:multiLevelType w:val="multilevel"/>
    <w:tmpl w:val="B97C8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A02BF"/>
    <w:multiLevelType w:val="multilevel"/>
    <w:tmpl w:val="EEFAA1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E4133"/>
    <w:multiLevelType w:val="multilevel"/>
    <w:tmpl w:val="F5D0CB0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2D0620"/>
    <w:multiLevelType w:val="hybridMultilevel"/>
    <w:tmpl w:val="9AAC68FE"/>
    <w:lvl w:ilvl="0" w:tplc="7050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453424A"/>
    <w:multiLevelType w:val="hybridMultilevel"/>
    <w:tmpl w:val="97540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A54A5"/>
    <w:multiLevelType w:val="multilevel"/>
    <w:tmpl w:val="277C1C20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25" w15:restartNumberingAfterBreak="0">
    <w:nsid w:val="62AB7D5A"/>
    <w:multiLevelType w:val="multilevel"/>
    <w:tmpl w:val="5C386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D094D46"/>
    <w:multiLevelType w:val="multilevel"/>
    <w:tmpl w:val="87B6E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EB609E9"/>
    <w:multiLevelType w:val="multilevel"/>
    <w:tmpl w:val="D3DC371E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74B33D82"/>
    <w:multiLevelType w:val="multilevel"/>
    <w:tmpl w:val="BC7C5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7"/>
  </w:num>
  <w:num w:numId="4">
    <w:abstractNumId w:val="11"/>
  </w:num>
  <w:num w:numId="5">
    <w:abstractNumId w:val="21"/>
  </w:num>
  <w:num w:numId="6">
    <w:abstractNumId w:val="2"/>
  </w:num>
  <w:num w:numId="7">
    <w:abstractNumId w:val="10"/>
  </w:num>
  <w:num w:numId="8">
    <w:abstractNumId w:val="0"/>
  </w:num>
  <w:num w:numId="9">
    <w:abstractNumId w:val="19"/>
  </w:num>
  <w:num w:numId="10">
    <w:abstractNumId w:val="26"/>
  </w:num>
  <w:num w:numId="11">
    <w:abstractNumId w:val="3"/>
  </w:num>
  <w:num w:numId="12">
    <w:abstractNumId w:val="13"/>
  </w:num>
  <w:num w:numId="13">
    <w:abstractNumId w:val="1"/>
  </w:num>
  <w:num w:numId="14">
    <w:abstractNumId w:val="28"/>
  </w:num>
  <w:num w:numId="15">
    <w:abstractNumId w:val="9"/>
  </w:num>
  <w:num w:numId="16">
    <w:abstractNumId w:val="24"/>
  </w:num>
  <w:num w:numId="17">
    <w:abstractNumId w:val="8"/>
  </w:num>
  <w:num w:numId="18">
    <w:abstractNumId w:val="25"/>
  </w:num>
  <w:num w:numId="19">
    <w:abstractNumId w:val="20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</w:num>
  <w:num w:numId="25">
    <w:abstractNumId w:val="22"/>
  </w:num>
  <w:num w:numId="26">
    <w:abstractNumId w:val="23"/>
  </w:num>
  <w:num w:numId="27">
    <w:abstractNumId w:val="7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BC"/>
    <w:rsid w:val="00006572"/>
    <w:rsid w:val="00023503"/>
    <w:rsid w:val="000569F0"/>
    <w:rsid w:val="00084D38"/>
    <w:rsid w:val="00086B1B"/>
    <w:rsid w:val="000910AA"/>
    <w:rsid w:val="000A6828"/>
    <w:rsid w:val="000D2C89"/>
    <w:rsid w:val="000D6A6B"/>
    <w:rsid w:val="000E03CD"/>
    <w:rsid w:val="000E6214"/>
    <w:rsid w:val="000F571C"/>
    <w:rsid w:val="001064D7"/>
    <w:rsid w:val="0011378B"/>
    <w:rsid w:val="0013284A"/>
    <w:rsid w:val="00137956"/>
    <w:rsid w:val="0014469F"/>
    <w:rsid w:val="00146758"/>
    <w:rsid w:val="00151DF6"/>
    <w:rsid w:val="00160ADA"/>
    <w:rsid w:val="00162D46"/>
    <w:rsid w:val="00171C46"/>
    <w:rsid w:val="00172712"/>
    <w:rsid w:val="00184CC9"/>
    <w:rsid w:val="00187904"/>
    <w:rsid w:val="00190525"/>
    <w:rsid w:val="001921E0"/>
    <w:rsid w:val="001B4FBA"/>
    <w:rsid w:val="001C28D0"/>
    <w:rsid w:val="001C6DC7"/>
    <w:rsid w:val="001C7016"/>
    <w:rsid w:val="001D051B"/>
    <w:rsid w:val="001F030F"/>
    <w:rsid w:val="002113C3"/>
    <w:rsid w:val="00227B06"/>
    <w:rsid w:val="00251C01"/>
    <w:rsid w:val="00261F3C"/>
    <w:rsid w:val="002A06D2"/>
    <w:rsid w:val="002A2BC5"/>
    <w:rsid w:val="002C4337"/>
    <w:rsid w:val="002C6C54"/>
    <w:rsid w:val="00303173"/>
    <w:rsid w:val="003051B4"/>
    <w:rsid w:val="00327771"/>
    <w:rsid w:val="00334A08"/>
    <w:rsid w:val="00350586"/>
    <w:rsid w:val="003607BD"/>
    <w:rsid w:val="0036665C"/>
    <w:rsid w:val="003724F4"/>
    <w:rsid w:val="0037783B"/>
    <w:rsid w:val="00382D8A"/>
    <w:rsid w:val="0038689F"/>
    <w:rsid w:val="0039340E"/>
    <w:rsid w:val="003A28FD"/>
    <w:rsid w:val="003D7506"/>
    <w:rsid w:val="003E23D5"/>
    <w:rsid w:val="003F00D6"/>
    <w:rsid w:val="003F1192"/>
    <w:rsid w:val="00401553"/>
    <w:rsid w:val="00401AFD"/>
    <w:rsid w:val="00404927"/>
    <w:rsid w:val="00405CFB"/>
    <w:rsid w:val="004121C5"/>
    <w:rsid w:val="00412CB7"/>
    <w:rsid w:val="004353EE"/>
    <w:rsid w:val="00435D90"/>
    <w:rsid w:val="00443C36"/>
    <w:rsid w:val="00471605"/>
    <w:rsid w:val="0049492F"/>
    <w:rsid w:val="004A7CCF"/>
    <w:rsid w:val="004B052E"/>
    <w:rsid w:val="004C27DC"/>
    <w:rsid w:val="004C493C"/>
    <w:rsid w:val="004C59E9"/>
    <w:rsid w:val="004C6697"/>
    <w:rsid w:val="004D2646"/>
    <w:rsid w:val="004E423F"/>
    <w:rsid w:val="004F54EC"/>
    <w:rsid w:val="004F7C6A"/>
    <w:rsid w:val="00505C34"/>
    <w:rsid w:val="0051205B"/>
    <w:rsid w:val="005226B2"/>
    <w:rsid w:val="00546CA5"/>
    <w:rsid w:val="00550FCE"/>
    <w:rsid w:val="00553196"/>
    <w:rsid w:val="005564E9"/>
    <w:rsid w:val="00564B03"/>
    <w:rsid w:val="00565671"/>
    <w:rsid w:val="005714D0"/>
    <w:rsid w:val="00577E1C"/>
    <w:rsid w:val="00582927"/>
    <w:rsid w:val="00582E9E"/>
    <w:rsid w:val="005911FB"/>
    <w:rsid w:val="005B00D5"/>
    <w:rsid w:val="005E5F64"/>
    <w:rsid w:val="006133BC"/>
    <w:rsid w:val="006212E3"/>
    <w:rsid w:val="00621AA9"/>
    <w:rsid w:val="006255CD"/>
    <w:rsid w:val="00630478"/>
    <w:rsid w:val="00634368"/>
    <w:rsid w:val="00643536"/>
    <w:rsid w:val="006571B7"/>
    <w:rsid w:val="006735B8"/>
    <w:rsid w:val="00681CD9"/>
    <w:rsid w:val="00686C60"/>
    <w:rsid w:val="00693F8F"/>
    <w:rsid w:val="006A152E"/>
    <w:rsid w:val="006A7135"/>
    <w:rsid w:val="006C6387"/>
    <w:rsid w:val="006D08C1"/>
    <w:rsid w:val="006E3A93"/>
    <w:rsid w:val="006E44CF"/>
    <w:rsid w:val="006F0961"/>
    <w:rsid w:val="006F592D"/>
    <w:rsid w:val="006F6EA6"/>
    <w:rsid w:val="00707BC1"/>
    <w:rsid w:val="007103CA"/>
    <w:rsid w:val="00741EB6"/>
    <w:rsid w:val="007474CB"/>
    <w:rsid w:val="00754343"/>
    <w:rsid w:val="00786EF5"/>
    <w:rsid w:val="0078731F"/>
    <w:rsid w:val="007935F1"/>
    <w:rsid w:val="007A3967"/>
    <w:rsid w:val="007A7497"/>
    <w:rsid w:val="007B21E3"/>
    <w:rsid w:val="007B7747"/>
    <w:rsid w:val="007C1089"/>
    <w:rsid w:val="0083251E"/>
    <w:rsid w:val="00833073"/>
    <w:rsid w:val="00854654"/>
    <w:rsid w:val="0086562D"/>
    <w:rsid w:val="00882A97"/>
    <w:rsid w:val="00882AD4"/>
    <w:rsid w:val="008926F3"/>
    <w:rsid w:val="008939AD"/>
    <w:rsid w:val="00893D1E"/>
    <w:rsid w:val="008B2662"/>
    <w:rsid w:val="008B6FF1"/>
    <w:rsid w:val="008D48FE"/>
    <w:rsid w:val="008D5684"/>
    <w:rsid w:val="008D596A"/>
    <w:rsid w:val="008F6409"/>
    <w:rsid w:val="008F7779"/>
    <w:rsid w:val="0090075A"/>
    <w:rsid w:val="009057F9"/>
    <w:rsid w:val="00912EB8"/>
    <w:rsid w:val="0091617E"/>
    <w:rsid w:val="00936E7B"/>
    <w:rsid w:val="00937124"/>
    <w:rsid w:val="009372D9"/>
    <w:rsid w:val="009456A7"/>
    <w:rsid w:val="0095581F"/>
    <w:rsid w:val="009579E5"/>
    <w:rsid w:val="0096128D"/>
    <w:rsid w:val="009831C5"/>
    <w:rsid w:val="00986BDF"/>
    <w:rsid w:val="00995641"/>
    <w:rsid w:val="0099677F"/>
    <w:rsid w:val="009B3E53"/>
    <w:rsid w:val="009B76DD"/>
    <w:rsid w:val="009C0673"/>
    <w:rsid w:val="009C230B"/>
    <w:rsid w:val="009C4274"/>
    <w:rsid w:val="009C7C46"/>
    <w:rsid w:val="009E2594"/>
    <w:rsid w:val="009E41E5"/>
    <w:rsid w:val="009F605F"/>
    <w:rsid w:val="00A018C3"/>
    <w:rsid w:val="00A01ABA"/>
    <w:rsid w:val="00A32F15"/>
    <w:rsid w:val="00A37C5F"/>
    <w:rsid w:val="00A51B6E"/>
    <w:rsid w:val="00A55256"/>
    <w:rsid w:val="00A578FE"/>
    <w:rsid w:val="00A7054C"/>
    <w:rsid w:val="00A75401"/>
    <w:rsid w:val="00A85B70"/>
    <w:rsid w:val="00A92D3C"/>
    <w:rsid w:val="00AA4ABF"/>
    <w:rsid w:val="00AA589C"/>
    <w:rsid w:val="00AB7A87"/>
    <w:rsid w:val="00AE0BC1"/>
    <w:rsid w:val="00AE630A"/>
    <w:rsid w:val="00AE6F21"/>
    <w:rsid w:val="00AF5A81"/>
    <w:rsid w:val="00B06B87"/>
    <w:rsid w:val="00B242C2"/>
    <w:rsid w:val="00B25A25"/>
    <w:rsid w:val="00B34586"/>
    <w:rsid w:val="00B414F0"/>
    <w:rsid w:val="00B55096"/>
    <w:rsid w:val="00B62C14"/>
    <w:rsid w:val="00B62D6B"/>
    <w:rsid w:val="00B65ABA"/>
    <w:rsid w:val="00B71D77"/>
    <w:rsid w:val="00BA1BAB"/>
    <w:rsid w:val="00BC4E52"/>
    <w:rsid w:val="00BC6AAA"/>
    <w:rsid w:val="00BE5D02"/>
    <w:rsid w:val="00C00350"/>
    <w:rsid w:val="00C0202A"/>
    <w:rsid w:val="00C30F9E"/>
    <w:rsid w:val="00C42562"/>
    <w:rsid w:val="00C60E1B"/>
    <w:rsid w:val="00C765B7"/>
    <w:rsid w:val="00C82BA5"/>
    <w:rsid w:val="00C85060"/>
    <w:rsid w:val="00CA6956"/>
    <w:rsid w:val="00CC0802"/>
    <w:rsid w:val="00CD1910"/>
    <w:rsid w:val="00CE1ECB"/>
    <w:rsid w:val="00CF1595"/>
    <w:rsid w:val="00D0093F"/>
    <w:rsid w:val="00D019A8"/>
    <w:rsid w:val="00D14D17"/>
    <w:rsid w:val="00D233CB"/>
    <w:rsid w:val="00D34765"/>
    <w:rsid w:val="00D42EDC"/>
    <w:rsid w:val="00D470C1"/>
    <w:rsid w:val="00D516E0"/>
    <w:rsid w:val="00D66152"/>
    <w:rsid w:val="00D67B8C"/>
    <w:rsid w:val="00D76D23"/>
    <w:rsid w:val="00D800D0"/>
    <w:rsid w:val="00D851BD"/>
    <w:rsid w:val="00D9241C"/>
    <w:rsid w:val="00DA5621"/>
    <w:rsid w:val="00DA76B2"/>
    <w:rsid w:val="00DB06D8"/>
    <w:rsid w:val="00DB4A02"/>
    <w:rsid w:val="00DC01B1"/>
    <w:rsid w:val="00DC094E"/>
    <w:rsid w:val="00DC5B4F"/>
    <w:rsid w:val="00DD4DD0"/>
    <w:rsid w:val="00DE0EED"/>
    <w:rsid w:val="00DF6D6F"/>
    <w:rsid w:val="00E00915"/>
    <w:rsid w:val="00E02197"/>
    <w:rsid w:val="00E5469A"/>
    <w:rsid w:val="00E65C7E"/>
    <w:rsid w:val="00E85B22"/>
    <w:rsid w:val="00E95B76"/>
    <w:rsid w:val="00EA67E5"/>
    <w:rsid w:val="00EC1DBA"/>
    <w:rsid w:val="00EC3A46"/>
    <w:rsid w:val="00EC40DC"/>
    <w:rsid w:val="00EC465F"/>
    <w:rsid w:val="00ED0DFC"/>
    <w:rsid w:val="00ED31C2"/>
    <w:rsid w:val="00F00505"/>
    <w:rsid w:val="00F477FA"/>
    <w:rsid w:val="00F57655"/>
    <w:rsid w:val="00F57E29"/>
    <w:rsid w:val="00F57F2A"/>
    <w:rsid w:val="00F639BC"/>
    <w:rsid w:val="00F64F13"/>
    <w:rsid w:val="00F756A6"/>
    <w:rsid w:val="00F860B0"/>
    <w:rsid w:val="00F866C6"/>
    <w:rsid w:val="00F936D5"/>
    <w:rsid w:val="00FA19CD"/>
    <w:rsid w:val="00FA2400"/>
    <w:rsid w:val="00FB5C7D"/>
    <w:rsid w:val="00FC3013"/>
    <w:rsid w:val="00FC6BBC"/>
    <w:rsid w:val="00FE0F2B"/>
    <w:rsid w:val="00FE3DBE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00EE"/>
  <w15:docId w15:val="{2A450CAD-A2DE-4295-869A-29772EB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paragraph" w:styleId="Akapitzlist">
    <w:name w:val="List Paragraph"/>
    <w:aliases w:val="Podsis rysunku,normalny tekst,List Paragraph,Numerowanie,Akapit z listą BS,Kolorowa lista — akcent 11,EPL lista punktowana z wyrózneniem,A_wyliczenie,K-P_odwolanie,Akapit z listą5,maz_wyliczenie,opis dzialania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EPL lista punktowana z wyrózneniem Znak,A_wyliczenie Znak,K-P_odwolanie Znak,Akapit z listą5 Znak"/>
    <w:uiPriority w:val="34"/>
    <w:qFormat/>
    <w:rPr>
      <w:rFonts w:ascii="Arial" w:hAnsi="Arial" w:cs="Calibri"/>
      <w:sz w:val="2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pPr>
      <w:suppressAutoHyphens w:val="0"/>
      <w:jc w:val="both"/>
      <w:textAlignment w:val="auto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Calibri"/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5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52E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52E"/>
    <w:rPr>
      <w:vertAlign w:val="superscript"/>
    </w:rPr>
  </w:style>
  <w:style w:type="paragraph" w:styleId="Poprawka">
    <w:name w:val="Revision"/>
    <w:hidden/>
    <w:uiPriority w:val="99"/>
    <w:semiHidden/>
    <w:rsid w:val="000F571C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9E54-CE74-4A47-A7CB-F1C80C9B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3999</Words>
  <Characters>24000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Marta Kiszewska</cp:lastModifiedBy>
  <cp:revision>15</cp:revision>
  <cp:lastPrinted>2024-03-15T11:54:00Z</cp:lastPrinted>
  <dcterms:created xsi:type="dcterms:W3CDTF">2024-03-18T11:12:00Z</dcterms:created>
  <dcterms:modified xsi:type="dcterms:W3CDTF">2024-03-19T11:38:00Z</dcterms:modified>
</cp:coreProperties>
</file>