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6AF8" w14:textId="77777777" w:rsidR="000A62F3" w:rsidRPr="00922338" w:rsidRDefault="000A62F3" w:rsidP="00FC3B63">
      <w:pPr>
        <w:spacing w:before="0" w:after="0" w:line="240" w:lineRule="auto"/>
        <w:ind w:right="28"/>
        <w:rPr>
          <w:rFonts w:cstheme="minorHAnsi"/>
          <w:b/>
          <w:color w:val="000000" w:themeColor="text1"/>
          <w:sz w:val="22"/>
          <w:szCs w:val="22"/>
        </w:rPr>
      </w:pPr>
    </w:p>
    <w:p w14:paraId="1949FA66" w14:textId="6134354B" w:rsidR="00307877" w:rsidRPr="00E45D85" w:rsidRDefault="00307877" w:rsidP="00FC3B63">
      <w:pPr>
        <w:spacing w:before="0" w:after="0" w:line="240" w:lineRule="auto"/>
        <w:ind w:right="28"/>
        <w:rPr>
          <w:rFonts w:cstheme="minorHAnsi"/>
          <w:bCs/>
          <w:color w:val="000000" w:themeColor="text1"/>
          <w:sz w:val="22"/>
          <w:szCs w:val="22"/>
        </w:rPr>
      </w:pPr>
      <w:r w:rsidRPr="00E45D85">
        <w:rPr>
          <w:rFonts w:cstheme="minorHAnsi"/>
          <w:bCs/>
          <w:color w:val="000000" w:themeColor="text1"/>
          <w:sz w:val="22"/>
          <w:szCs w:val="22"/>
        </w:rPr>
        <w:t>GMINA GUBIN O STATUSIE MIEJSKIM</w:t>
      </w:r>
    </w:p>
    <w:p w14:paraId="015D8597" w14:textId="1E180EA8" w:rsidR="00307877" w:rsidRPr="00E45D85" w:rsidRDefault="00307877" w:rsidP="00FC3B63">
      <w:pPr>
        <w:spacing w:before="0" w:after="0" w:line="240" w:lineRule="auto"/>
        <w:ind w:right="28"/>
        <w:rPr>
          <w:rFonts w:cstheme="minorHAnsi"/>
          <w:bCs/>
          <w:color w:val="000000" w:themeColor="text1"/>
          <w:sz w:val="22"/>
          <w:szCs w:val="22"/>
        </w:rPr>
      </w:pPr>
      <w:r w:rsidRPr="00E45D85">
        <w:rPr>
          <w:rFonts w:cstheme="minorHAnsi"/>
          <w:bCs/>
          <w:color w:val="000000" w:themeColor="text1"/>
          <w:sz w:val="22"/>
          <w:szCs w:val="22"/>
        </w:rPr>
        <w:t>Ul. Piastowska 24</w:t>
      </w:r>
    </w:p>
    <w:p w14:paraId="4617DB45" w14:textId="5E139204" w:rsidR="00307877" w:rsidRPr="00E45D85" w:rsidRDefault="00307877" w:rsidP="00FC3B63">
      <w:pPr>
        <w:spacing w:before="0" w:after="0" w:line="240" w:lineRule="auto"/>
        <w:ind w:right="28"/>
        <w:rPr>
          <w:rFonts w:cstheme="minorHAnsi"/>
          <w:bCs/>
          <w:color w:val="000000" w:themeColor="text1"/>
          <w:sz w:val="22"/>
          <w:szCs w:val="22"/>
        </w:rPr>
      </w:pPr>
      <w:r w:rsidRPr="00E45D85">
        <w:rPr>
          <w:rFonts w:cstheme="minorHAnsi"/>
          <w:bCs/>
          <w:color w:val="000000" w:themeColor="text1"/>
          <w:sz w:val="22"/>
          <w:szCs w:val="22"/>
        </w:rPr>
        <w:t>66-620 Gubin</w:t>
      </w:r>
    </w:p>
    <w:p w14:paraId="0C37F8AA" w14:textId="77777777" w:rsidR="001E714E" w:rsidRPr="00E45D85" w:rsidRDefault="001E714E" w:rsidP="00FC3B63">
      <w:pPr>
        <w:spacing w:before="0" w:after="0" w:line="240" w:lineRule="auto"/>
        <w:rPr>
          <w:rFonts w:cstheme="minorHAnsi"/>
          <w:bCs/>
          <w:color w:val="000000" w:themeColor="text1"/>
          <w:sz w:val="22"/>
          <w:szCs w:val="22"/>
        </w:rPr>
      </w:pPr>
    </w:p>
    <w:p w14:paraId="5A4B3C8A" w14:textId="712D7512" w:rsidR="001E714E" w:rsidRPr="00E45D85" w:rsidRDefault="001E714E" w:rsidP="00FC3B63">
      <w:pPr>
        <w:spacing w:before="0" w:after="0" w:line="240" w:lineRule="auto"/>
        <w:rPr>
          <w:rFonts w:cstheme="minorHAnsi"/>
          <w:b/>
          <w:bCs/>
          <w:color w:val="000000" w:themeColor="text1"/>
          <w:sz w:val="22"/>
          <w:szCs w:val="22"/>
        </w:rPr>
      </w:pPr>
    </w:p>
    <w:p w14:paraId="77F13097" w14:textId="74DB115D" w:rsidR="000A62F3" w:rsidRPr="00E45D85" w:rsidRDefault="000A62F3" w:rsidP="00FC3B63">
      <w:pPr>
        <w:spacing w:before="0" w:after="0" w:line="240" w:lineRule="auto"/>
        <w:rPr>
          <w:rFonts w:cstheme="minorHAnsi"/>
          <w:b/>
          <w:bCs/>
          <w:color w:val="000000" w:themeColor="text1"/>
          <w:sz w:val="22"/>
          <w:szCs w:val="22"/>
        </w:rPr>
      </w:pPr>
    </w:p>
    <w:p w14:paraId="13361B31" w14:textId="0D0BEEE6" w:rsidR="000A62F3" w:rsidRPr="00E45D85" w:rsidRDefault="000A62F3" w:rsidP="00FC3B63">
      <w:pPr>
        <w:spacing w:before="0" w:after="0" w:line="240" w:lineRule="auto"/>
        <w:rPr>
          <w:rFonts w:cstheme="minorHAnsi"/>
          <w:b/>
          <w:bCs/>
          <w:color w:val="000000" w:themeColor="text1"/>
          <w:sz w:val="22"/>
          <w:szCs w:val="22"/>
        </w:rPr>
      </w:pPr>
    </w:p>
    <w:p w14:paraId="1DD8A78D" w14:textId="7CCB8743" w:rsidR="002745B6" w:rsidRPr="00E45D85" w:rsidRDefault="002745B6" w:rsidP="00FC3B63">
      <w:pPr>
        <w:spacing w:before="0" w:after="0" w:line="240" w:lineRule="auto"/>
        <w:rPr>
          <w:rFonts w:cstheme="minorHAnsi"/>
          <w:b/>
          <w:bCs/>
          <w:color w:val="000000" w:themeColor="text1"/>
          <w:sz w:val="22"/>
          <w:szCs w:val="22"/>
        </w:rPr>
      </w:pPr>
    </w:p>
    <w:p w14:paraId="27111372" w14:textId="77777777" w:rsidR="00AA29C1" w:rsidRPr="00E45D85" w:rsidRDefault="00AA29C1" w:rsidP="00FC3B63">
      <w:pPr>
        <w:spacing w:before="0" w:after="0" w:line="240" w:lineRule="auto"/>
        <w:rPr>
          <w:rFonts w:cstheme="minorHAnsi"/>
          <w:b/>
          <w:bCs/>
          <w:color w:val="000000" w:themeColor="text1"/>
          <w:sz w:val="22"/>
          <w:szCs w:val="22"/>
        </w:rPr>
      </w:pPr>
    </w:p>
    <w:p w14:paraId="7AB3E0A4" w14:textId="61BDE265" w:rsidR="002745B6" w:rsidRPr="00E45D85" w:rsidRDefault="002745B6" w:rsidP="00FC3B63">
      <w:pPr>
        <w:spacing w:before="0" w:after="0" w:line="240" w:lineRule="auto"/>
        <w:rPr>
          <w:rFonts w:cstheme="minorHAnsi"/>
          <w:b/>
          <w:bCs/>
          <w:color w:val="000000" w:themeColor="text1"/>
          <w:sz w:val="22"/>
          <w:szCs w:val="22"/>
        </w:rPr>
      </w:pPr>
    </w:p>
    <w:p w14:paraId="4CA32F68" w14:textId="77777777" w:rsidR="002745B6" w:rsidRPr="00E45D85" w:rsidRDefault="002745B6" w:rsidP="00FC3B63">
      <w:pPr>
        <w:spacing w:before="0" w:after="0" w:line="240" w:lineRule="auto"/>
        <w:rPr>
          <w:rFonts w:cstheme="minorHAnsi"/>
          <w:b/>
          <w:bCs/>
          <w:color w:val="000000" w:themeColor="text1"/>
          <w:sz w:val="22"/>
          <w:szCs w:val="22"/>
        </w:rPr>
      </w:pPr>
    </w:p>
    <w:p w14:paraId="20138903" w14:textId="77777777" w:rsidR="000A62F3" w:rsidRPr="00E45D85" w:rsidRDefault="000A62F3" w:rsidP="00FC3B63">
      <w:pPr>
        <w:spacing w:before="0" w:after="0" w:line="240" w:lineRule="auto"/>
        <w:rPr>
          <w:rFonts w:cstheme="minorHAnsi"/>
          <w:b/>
          <w:bCs/>
          <w:color w:val="000000" w:themeColor="text1"/>
          <w:sz w:val="22"/>
          <w:szCs w:val="22"/>
        </w:rPr>
      </w:pPr>
    </w:p>
    <w:p w14:paraId="39F4533B" w14:textId="396642DA" w:rsidR="001E714E" w:rsidRPr="00E45D85" w:rsidRDefault="001E714E" w:rsidP="00FC3B63">
      <w:pPr>
        <w:spacing w:before="0" w:after="0" w:line="240" w:lineRule="auto"/>
        <w:jc w:val="center"/>
        <w:rPr>
          <w:rFonts w:cstheme="minorHAnsi"/>
          <w:b/>
          <w:bCs/>
          <w:color w:val="000000" w:themeColor="text1"/>
          <w:sz w:val="22"/>
          <w:szCs w:val="22"/>
        </w:rPr>
      </w:pPr>
      <w:r w:rsidRPr="00E45D85">
        <w:rPr>
          <w:rFonts w:cstheme="minorHAnsi"/>
          <w:b/>
          <w:bCs/>
          <w:color w:val="000000" w:themeColor="text1"/>
          <w:sz w:val="22"/>
          <w:szCs w:val="22"/>
        </w:rPr>
        <w:t xml:space="preserve">SPECYFIKACJA WARUNKÓW ZAMÓWIENIA </w:t>
      </w:r>
      <w:r w:rsidR="00CF386E" w:rsidRPr="00E45D85">
        <w:rPr>
          <w:rFonts w:cstheme="minorHAnsi"/>
          <w:b/>
          <w:bCs/>
          <w:color w:val="000000" w:themeColor="text1"/>
          <w:sz w:val="22"/>
          <w:szCs w:val="22"/>
        </w:rPr>
        <w:t>(SWZ)</w:t>
      </w:r>
    </w:p>
    <w:p w14:paraId="499C1E40" w14:textId="287BFC5A" w:rsidR="001E714E" w:rsidRPr="00E45D85" w:rsidRDefault="001E714E" w:rsidP="00FC3B63">
      <w:pPr>
        <w:spacing w:before="0" w:after="0" w:line="240" w:lineRule="auto"/>
        <w:jc w:val="center"/>
        <w:rPr>
          <w:rFonts w:cstheme="minorHAnsi"/>
          <w:b/>
          <w:bCs/>
          <w:color w:val="000000" w:themeColor="text1"/>
          <w:sz w:val="22"/>
          <w:szCs w:val="22"/>
        </w:rPr>
      </w:pPr>
      <w:r w:rsidRPr="00E45D85">
        <w:rPr>
          <w:rFonts w:cstheme="minorHAnsi"/>
          <w:b/>
          <w:bCs/>
          <w:color w:val="000000" w:themeColor="text1"/>
          <w:sz w:val="22"/>
          <w:szCs w:val="22"/>
        </w:rPr>
        <w:t>DLA ZAMÓWIEN</w:t>
      </w:r>
      <w:r w:rsidR="00865F23" w:rsidRPr="00E45D85">
        <w:rPr>
          <w:rFonts w:cstheme="minorHAnsi"/>
          <w:b/>
          <w:bCs/>
          <w:color w:val="000000" w:themeColor="text1"/>
          <w:sz w:val="22"/>
          <w:szCs w:val="22"/>
        </w:rPr>
        <w:t>I</w:t>
      </w:r>
      <w:r w:rsidRPr="00E45D85">
        <w:rPr>
          <w:rFonts w:cstheme="minorHAnsi"/>
          <w:b/>
          <w:bCs/>
          <w:color w:val="000000" w:themeColor="text1"/>
          <w:sz w:val="22"/>
          <w:szCs w:val="22"/>
        </w:rPr>
        <w:t>A O NAZWIE</w:t>
      </w:r>
    </w:p>
    <w:p w14:paraId="378CCE61" w14:textId="77777777" w:rsidR="000A62F3" w:rsidRPr="00E45D85" w:rsidRDefault="000A62F3" w:rsidP="00FC3B63">
      <w:pPr>
        <w:spacing w:before="0" w:after="0" w:line="240" w:lineRule="auto"/>
        <w:jc w:val="center"/>
        <w:rPr>
          <w:rFonts w:cstheme="minorHAnsi"/>
          <w:b/>
          <w:bCs/>
          <w:color w:val="000000" w:themeColor="text1"/>
          <w:sz w:val="22"/>
          <w:szCs w:val="22"/>
        </w:rPr>
      </w:pPr>
    </w:p>
    <w:p w14:paraId="10216D41" w14:textId="77777777" w:rsidR="005F68EE" w:rsidRDefault="005F68EE" w:rsidP="00FC3B63">
      <w:pPr>
        <w:spacing w:before="0" w:after="0" w:line="240" w:lineRule="auto"/>
        <w:ind w:left="6381" w:hanging="6381"/>
        <w:jc w:val="center"/>
        <w:rPr>
          <w:rFonts w:ascii="Calibri" w:hAnsi="Calibri" w:cs="Arial"/>
          <w:i/>
          <w:iCs/>
          <w:color w:val="000000"/>
          <w:sz w:val="36"/>
          <w:szCs w:val="36"/>
        </w:rPr>
      </w:pPr>
      <w:r w:rsidRPr="005F68EE">
        <w:rPr>
          <w:rFonts w:ascii="Calibri" w:hAnsi="Calibri" w:cs="Arial"/>
          <w:i/>
          <w:iCs/>
          <w:color w:val="000000"/>
          <w:sz w:val="36"/>
          <w:szCs w:val="36"/>
        </w:rPr>
        <w:t>„</w:t>
      </w:r>
      <w:bookmarkStart w:id="0" w:name="_Hlk140139528"/>
      <w:r w:rsidRPr="005F68EE">
        <w:rPr>
          <w:rFonts w:ascii="Calibri" w:hAnsi="Calibri" w:cs="Arial"/>
          <w:i/>
          <w:iCs/>
          <w:color w:val="000000"/>
          <w:sz w:val="36"/>
          <w:szCs w:val="36"/>
        </w:rPr>
        <w:t xml:space="preserve">Utworzenie placów zabaw przy ul. Gdańskiej </w:t>
      </w:r>
    </w:p>
    <w:p w14:paraId="78F61BD2" w14:textId="5D653EA7" w:rsidR="001E714E" w:rsidRPr="005F68EE" w:rsidRDefault="005F68EE" w:rsidP="00FC3B63">
      <w:pPr>
        <w:spacing w:before="0" w:after="0" w:line="240" w:lineRule="auto"/>
        <w:ind w:left="6381" w:hanging="6381"/>
        <w:jc w:val="center"/>
        <w:rPr>
          <w:rFonts w:cstheme="minorHAnsi"/>
          <w:i/>
          <w:iCs/>
          <w:color w:val="000000" w:themeColor="text1"/>
          <w:sz w:val="36"/>
          <w:szCs w:val="36"/>
        </w:rPr>
      </w:pPr>
      <w:r w:rsidRPr="005F68EE">
        <w:rPr>
          <w:rFonts w:ascii="Calibri" w:hAnsi="Calibri" w:cs="Arial"/>
          <w:i/>
          <w:iCs/>
          <w:color w:val="000000"/>
          <w:sz w:val="36"/>
          <w:szCs w:val="36"/>
        </w:rPr>
        <w:t>i ul. Konopnickiej w Gubinie”</w:t>
      </w:r>
      <w:bookmarkEnd w:id="0"/>
    </w:p>
    <w:p w14:paraId="14964FBD" w14:textId="77777777" w:rsidR="001E714E" w:rsidRPr="00E45D85"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E45D85"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E45D85"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E45D85"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E45D85"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E45D85"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E45D85"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E45D85"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E45D85"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E45D85" w:rsidRDefault="00C62220"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Pr="00E45D85"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Pr="00E45D85" w:rsidRDefault="006C21FA"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E45D85"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E45D85"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E45D85"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E45D85"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E45D85" w:rsidRDefault="00C62220" w:rsidP="00FC3B63">
      <w:pPr>
        <w:spacing w:before="0" w:after="0" w:line="240" w:lineRule="auto"/>
        <w:ind w:left="6381" w:hanging="6381"/>
        <w:jc w:val="center"/>
        <w:rPr>
          <w:rFonts w:cstheme="minorHAnsi"/>
          <w:b/>
          <w:color w:val="000000" w:themeColor="text1"/>
          <w:sz w:val="22"/>
          <w:szCs w:val="22"/>
        </w:rPr>
      </w:pPr>
    </w:p>
    <w:p w14:paraId="4ED3FEE7" w14:textId="77777777" w:rsidR="003F1785" w:rsidRPr="00FF4B43" w:rsidRDefault="003F1785" w:rsidP="003F1785">
      <w:pPr>
        <w:spacing w:before="0" w:after="0" w:line="240" w:lineRule="auto"/>
        <w:ind w:left="6381" w:hanging="6381"/>
        <w:jc w:val="center"/>
        <w:rPr>
          <w:rFonts w:cstheme="minorHAnsi"/>
          <w:b/>
          <w:color w:val="000000" w:themeColor="text1"/>
          <w:sz w:val="22"/>
          <w:szCs w:val="22"/>
        </w:rPr>
      </w:pPr>
      <w:r w:rsidRPr="00FF4B43">
        <w:rPr>
          <w:rFonts w:cstheme="minorHAnsi"/>
          <w:b/>
          <w:color w:val="000000" w:themeColor="text1"/>
          <w:sz w:val="22"/>
          <w:szCs w:val="22"/>
        </w:rPr>
        <w:t>ZATWIERDZAM</w:t>
      </w:r>
    </w:p>
    <w:p w14:paraId="35E6BCA2" w14:textId="77777777" w:rsidR="003F1785" w:rsidRPr="00FF4B43" w:rsidRDefault="003F1785" w:rsidP="003F1785">
      <w:pPr>
        <w:spacing w:before="0" w:after="0" w:line="240" w:lineRule="auto"/>
        <w:ind w:left="6381" w:hanging="6381"/>
        <w:jc w:val="center"/>
        <w:rPr>
          <w:rFonts w:cstheme="minorHAnsi"/>
          <w:b/>
          <w:color w:val="000000" w:themeColor="text1"/>
          <w:sz w:val="22"/>
          <w:szCs w:val="22"/>
        </w:rPr>
      </w:pPr>
    </w:p>
    <w:p w14:paraId="6FDF6F16" w14:textId="77777777" w:rsidR="003F1785" w:rsidRPr="00FF4B43" w:rsidRDefault="003F1785" w:rsidP="003F1785">
      <w:pPr>
        <w:spacing w:before="0" w:after="0" w:line="240" w:lineRule="auto"/>
        <w:ind w:left="6381" w:hanging="6381"/>
        <w:jc w:val="center"/>
        <w:rPr>
          <w:rFonts w:cstheme="minorHAnsi"/>
          <w:b/>
          <w:i/>
          <w:iCs/>
          <w:color w:val="000000" w:themeColor="text1"/>
          <w:sz w:val="22"/>
          <w:szCs w:val="22"/>
        </w:rPr>
      </w:pPr>
      <w:r>
        <w:rPr>
          <w:rFonts w:cstheme="minorHAnsi"/>
          <w:b/>
          <w:i/>
          <w:iCs/>
          <w:color w:val="000000" w:themeColor="text1"/>
          <w:sz w:val="22"/>
          <w:szCs w:val="22"/>
        </w:rPr>
        <w:t xml:space="preserve">Z up. </w:t>
      </w:r>
      <w:r w:rsidRPr="00FF4B43">
        <w:rPr>
          <w:rFonts w:cstheme="minorHAnsi"/>
          <w:b/>
          <w:i/>
          <w:iCs/>
          <w:color w:val="000000" w:themeColor="text1"/>
          <w:sz w:val="22"/>
          <w:szCs w:val="22"/>
        </w:rPr>
        <w:t>Burmistrz</w:t>
      </w:r>
      <w:r>
        <w:rPr>
          <w:rFonts w:cstheme="minorHAnsi"/>
          <w:b/>
          <w:i/>
          <w:iCs/>
          <w:color w:val="000000" w:themeColor="text1"/>
          <w:sz w:val="22"/>
          <w:szCs w:val="22"/>
        </w:rPr>
        <w:t>a</w:t>
      </w:r>
      <w:r w:rsidRPr="00FF4B43">
        <w:rPr>
          <w:rFonts w:cstheme="minorHAnsi"/>
          <w:b/>
          <w:i/>
          <w:iCs/>
          <w:color w:val="000000" w:themeColor="text1"/>
          <w:sz w:val="22"/>
          <w:szCs w:val="22"/>
        </w:rPr>
        <w:t xml:space="preserve"> Miasta Gubina</w:t>
      </w:r>
    </w:p>
    <w:p w14:paraId="69B58FD5" w14:textId="0745BBDE" w:rsidR="003F1785" w:rsidRPr="00FF4B43" w:rsidRDefault="00241976" w:rsidP="003F1785">
      <w:pPr>
        <w:spacing w:before="0" w:after="0" w:line="240" w:lineRule="auto"/>
        <w:ind w:left="6381" w:hanging="6381"/>
        <w:jc w:val="center"/>
        <w:rPr>
          <w:rFonts w:cstheme="minorHAnsi"/>
          <w:b/>
          <w:i/>
          <w:iCs/>
          <w:color w:val="000000" w:themeColor="text1"/>
          <w:sz w:val="22"/>
          <w:szCs w:val="22"/>
        </w:rPr>
      </w:pPr>
      <w:r>
        <w:rPr>
          <w:rFonts w:cstheme="minorHAnsi"/>
          <w:b/>
          <w:i/>
          <w:iCs/>
          <w:color w:val="000000" w:themeColor="text1"/>
          <w:sz w:val="22"/>
          <w:szCs w:val="22"/>
        </w:rPr>
        <w:t>Alicja Ratowicz</w:t>
      </w:r>
    </w:p>
    <w:p w14:paraId="755BCD7F" w14:textId="77777777" w:rsidR="003F1785" w:rsidRPr="00FF4B43" w:rsidRDefault="003F1785" w:rsidP="003F1785">
      <w:pPr>
        <w:spacing w:before="0" w:after="0" w:line="240" w:lineRule="auto"/>
        <w:ind w:left="6381" w:hanging="6381"/>
        <w:jc w:val="center"/>
        <w:rPr>
          <w:rFonts w:cstheme="minorHAnsi"/>
          <w:b/>
          <w:color w:val="000000" w:themeColor="text1"/>
          <w:sz w:val="22"/>
          <w:szCs w:val="22"/>
        </w:rPr>
      </w:pPr>
    </w:p>
    <w:p w14:paraId="5DE76949" w14:textId="1C961AC2" w:rsidR="003F1785" w:rsidRPr="00FF4B43" w:rsidRDefault="003F1785" w:rsidP="003F1785">
      <w:pPr>
        <w:spacing w:before="0" w:after="0" w:line="240" w:lineRule="auto"/>
        <w:ind w:left="7088" w:hanging="7088"/>
        <w:jc w:val="center"/>
        <w:rPr>
          <w:rFonts w:cstheme="minorHAnsi"/>
          <w:bCs/>
          <w:color w:val="000000" w:themeColor="text1"/>
          <w:sz w:val="22"/>
          <w:szCs w:val="22"/>
        </w:rPr>
      </w:pPr>
      <w:r w:rsidRPr="00FF4B43">
        <w:rPr>
          <w:rFonts w:cstheme="minorHAnsi"/>
          <w:bCs/>
          <w:color w:val="000000" w:themeColor="text1"/>
          <w:sz w:val="22"/>
          <w:szCs w:val="22"/>
        </w:rPr>
        <w:t xml:space="preserve">Gubin, dnia </w:t>
      </w:r>
      <w:r w:rsidR="00241976">
        <w:rPr>
          <w:rFonts w:cstheme="minorHAnsi"/>
          <w:bCs/>
          <w:color w:val="000000" w:themeColor="text1"/>
          <w:sz w:val="22"/>
          <w:szCs w:val="22"/>
        </w:rPr>
        <w:t>2</w:t>
      </w:r>
      <w:r w:rsidR="007A589F">
        <w:rPr>
          <w:rFonts w:cstheme="minorHAnsi"/>
          <w:bCs/>
          <w:color w:val="000000" w:themeColor="text1"/>
          <w:sz w:val="22"/>
          <w:szCs w:val="22"/>
        </w:rPr>
        <w:t>7</w:t>
      </w:r>
      <w:r w:rsidR="00241976">
        <w:rPr>
          <w:rFonts w:cstheme="minorHAnsi"/>
          <w:bCs/>
          <w:color w:val="000000" w:themeColor="text1"/>
          <w:sz w:val="22"/>
          <w:szCs w:val="22"/>
        </w:rPr>
        <w:t>.</w:t>
      </w:r>
      <w:r w:rsidR="007208D0">
        <w:rPr>
          <w:rFonts w:cstheme="minorHAnsi"/>
          <w:bCs/>
          <w:color w:val="000000" w:themeColor="text1"/>
          <w:sz w:val="22"/>
          <w:szCs w:val="22"/>
        </w:rPr>
        <w:t>07.</w:t>
      </w:r>
      <w:r>
        <w:rPr>
          <w:rFonts w:cstheme="minorHAnsi"/>
          <w:bCs/>
          <w:color w:val="000000" w:themeColor="text1"/>
          <w:sz w:val="22"/>
          <w:szCs w:val="22"/>
        </w:rPr>
        <w:t>2023</w:t>
      </w:r>
      <w:r w:rsidRPr="00FF4B43">
        <w:rPr>
          <w:rFonts w:cstheme="minorHAnsi"/>
          <w:bCs/>
          <w:color w:val="000000" w:themeColor="text1"/>
          <w:sz w:val="22"/>
          <w:szCs w:val="22"/>
        </w:rPr>
        <w:t xml:space="preserve"> r.</w:t>
      </w:r>
    </w:p>
    <w:p w14:paraId="5CF90982" w14:textId="39F442ED" w:rsidR="001E714E" w:rsidRPr="00E45D85" w:rsidRDefault="001E714E" w:rsidP="00FC3B63">
      <w:pPr>
        <w:autoSpaceDE w:val="0"/>
        <w:spacing w:before="0" w:after="0" w:line="240" w:lineRule="auto"/>
        <w:jc w:val="center"/>
        <w:rPr>
          <w:rFonts w:cstheme="minorHAnsi"/>
          <w:b/>
          <w:color w:val="000000" w:themeColor="text1"/>
          <w:sz w:val="22"/>
          <w:szCs w:val="22"/>
        </w:rPr>
      </w:pPr>
    </w:p>
    <w:p w14:paraId="6AB842CE" w14:textId="3B74BB76" w:rsidR="00B26ACE" w:rsidRPr="00E45D85" w:rsidRDefault="00B26ACE" w:rsidP="00FC3B63">
      <w:pPr>
        <w:autoSpaceDE w:val="0"/>
        <w:spacing w:before="0" w:after="0" w:line="240" w:lineRule="auto"/>
        <w:jc w:val="center"/>
        <w:rPr>
          <w:rFonts w:cstheme="minorHAnsi"/>
          <w:b/>
          <w:color w:val="000000" w:themeColor="text1"/>
          <w:sz w:val="22"/>
          <w:szCs w:val="22"/>
        </w:rPr>
      </w:pPr>
    </w:p>
    <w:p w14:paraId="0848602F" w14:textId="5B9E9508" w:rsidR="000E6259" w:rsidRDefault="000E6259" w:rsidP="00FC3B63">
      <w:pPr>
        <w:autoSpaceDE w:val="0"/>
        <w:spacing w:before="0" w:after="0" w:line="240" w:lineRule="auto"/>
        <w:jc w:val="center"/>
        <w:rPr>
          <w:rFonts w:cstheme="minorHAnsi"/>
          <w:b/>
          <w:color w:val="000000" w:themeColor="text1"/>
          <w:sz w:val="22"/>
          <w:szCs w:val="22"/>
        </w:rPr>
      </w:pPr>
    </w:p>
    <w:p w14:paraId="2D2376B5" w14:textId="77777777" w:rsidR="007A6E8D" w:rsidRDefault="007A6E8D" w:rsidP="00FC3B63">
      <w:pPr>
        <w:autoSpaceDE w:val="0"/>
        <w:spacing w:before="0" w:after="0" w:line="240" w:lineRule="auto"/>
        <w:jc w:val="center"/>
        <w:rPr>
          <w:rFonts w:cstheme="minorHAnsi"/>
          <w:b/>
          <w:color w:val="000000" w:themeColor="text1"/>
          <w:sz w:val="22"/>
          <w:szCs w:val="22"/>
        </w:rPr>
      </w:pPr>
    </w:p>
    <w:p w14:paraId="0C676401" w14:textId="77777777" w:rsidR="007A6E8D" w:rsidRPr="00E45D85" w:rsidRDefault="007A6E8D" w:rsidP="00FC3B63">
      <w:pPr>
        <w:autoSpaceDE w:val="0"/>
        <w:spacing w:before="0" w:after="0" w:line="240" w:lineRule="auto"/>
        <w:jc w:val="center"/>
        <w:rPr>
          <w:rFonts w:cstheme="minorHAnsi"/>
          <w:b/>
          <w:color w:val="000000" w:themeColor="text1"/>
          <w:sz w:val="22"/>
          <w:szCs w:val="22"/>
        </w:rPr>
      </w:pPr>
    </w:p>
    <w:p w14:paraId="6DC84951" w14:textId="77777777" w:rsidR="000E6259" w:rsidRPr="00E45D85" w:rsidRDefault="000E6259" w:rsidP="00FC3B63">
      <w:pPr>
        <w:autoSpaceDE w:val="0"/>
        <w:spacing w:before="0" w:after="0" w:line="240" w:lineRule="auto"/>
        <w:jc w:val="center"/>
        <w:rPr>
          <w:rFonts w:cstheme="minorHAnsi"/>
          <w:b/>
          <w:color w:val="000000" w:themeColor="text1"/>
          <w:sz w:val="22"/>
          <w:szCs w:val="22"/>
        </w:rPr>
      </w:pPr>
    </w:p>
    <w:p w14:paraId="0BFD2326" w14:textId="77777777" w:rsidR="00B26ACE" w:rsidRPr="00E45D85" w:rsidRDefault="00B26ACE" w:rsidP="00FC3B63">
      <w:pPr>
        <w:autoSpaceDE w:val="0"/>
        <w:spacing w:before="0" w:after="0" w:line="240" w:lineRule="auto"/>
        <w:jc w:val="center"/>
        <w:rPr>
          <w:rFonts w:cstheme="minorHAnsi"/>
          <w:b/>
          <w:color w:val="000000" w:themeColor="text1"/>
          <w:sz w:val="22"/>
          <w:szCs w:val="22"/>
        </w:rPr>
      </w:pPr>
    </w:p>
    <w:p w14:paraId="4998BD95" w14:textId="77777777" w:rsidR="005A5CEF" w:rsidRPr="00E45D85"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7813"/>
      <w:r w:rsidRPr="00E45D85">
        <w:rPr>
          <w:rFonts w:cstheme="minorHAnsi"/>
          <w:b/>
          <w:color w:val="000000" w:themeColor="text1"/>
          <w:sz w:val="22"/>
          <w:szCs w:val="22"/>
        </w:rPr>
        <w:lastRenderedPageBreak/>
        <w:t>I. Informacje o Zamawiającym</w:t>
      </w:r>
    </w:p>
    <w:bookmarkEnd w:id="1"/>
    <w:p w14:paraId="126D0891" w14:textId="77777777" w:rsidR="00FC3B63" w:rsidRPr="00E45D85"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E45D85"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E45D85">
        <w:rPr>
          <w:rFonts w:eastAsia="Times New Roman" w:cstheme="minorHAnsi"/>
          <w:b/>
          <w:bCs/>
          <w:color w:val="000000" w:themeColor="text1"/>
          <w:sz w:val="22"/>
          <w:szCs w:val="22"/>
        </w:rPr>
        <w:t>Gmina Gubin o statusie miejskim</w:t>
      </w:r>
    </w:p>
    <w:p w14:paraId="3206605E" w14:textId="77777777" w:rsidR="003650F2" w:rsidRPr="00E45D85" w:rsidRDefault="003650F2" w:rsidP="00FC3B63">
      <w:pPr>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ul. Piastowska 24</w:t>
      </w:r>
    </w:p>
    <w:p w14:paraId="39ABD0AA" w14:textId="77777777" w:rsidR="003650F2" w:rsidRPr="00E45D85" w:rsidRDefault="003650F2" w:rsidP="00FC3B63">
      <w:pPr>
        <w:spacing w:before="0" w:after="0" w:line="240" w:lineRule="auto"/>
        <w:jc w:val="both"/>
        <w:rPr>
          <w:rFonts w:eastAsia="Times New Roman" w:cstheme="minorHAnsi"/>
          <w:color w:val="000000" w:themeColor="text1"/>
          <w:sz w:val="22"/>
          <w:szCs w:val="22"/>
          <w:lang w:val="en-US"/>
        </w:rPr>
      </w:pPr>
      <w:r w:rsidRPr="00E45D85">
        <w:rPr>
          <w:rFonts w:eastAsia="Times New Roman" w:cstheme="minorHAnsi"/>
          <w:color w:val="000000" w:themeColor="text1"/>
          <w:sz w:val="22"/>
          <w:szCs w:val="22"/>
          <w:lang w:val="en-US"/>
        </w:rPr>
        <w:t>66 – 620 Gubin</w:t>
      </w:r>
    </w:p>
    <w:p w14:paraId="0F70CD6C" w14:textId="77777777" w:rsidR="003650F2" w:rsidRPr="00E45D85" w:rsidRDefault="003650F2" w:rsidP="00FC3B63">
      <w:pPr>
        <w:spacing w:before="0" w:after="0" w:line="240" w:lineRule="auto"/>
        <w:jc w:val="both"/>
        <w:rPr>
          <w:rFonts w:eastAsia="Times New Roman" w:cstheme="minorHAnsi"/>
          <w:color w:val="000000" w:themeColor="text1"/>
          <w:sz w:val="22"/>
          <w:szCs w:val="22"/>
          <w:lang w:val="en-US"/>
        </w:rPr>
      </w:pPr>
      <w:r w:rsidRPr="00E45D85">
        <w:rPr>
          <w:rFonts w:eastAsia="Times New Roman" w:cstheme="minorHAnsi"/>
          <w:color w:val="000000" w:themeColor="text1"/>
          <w:sz w:val="22"/>
          <w:szCs w:val="22"/>
          <w:lang w:val="en-US"/>
        </w:rPr>
        <w:t>tel. 68 455 81 00</w:t>
      </w:r>
    </w:p>
    <w:p w14:paraId="75855C88" w14:textId="55147D18" w:rsidR="003650F2" w:rsidRPr="00E45D85" w:rsidRDefault="003650F2" w:rsidP="00FC3B63">
      <w:pPr>
        <w:spacing w:before="0" w:after="0" w:line="240" w:lineRule="auto"/>
        <w:jc w:val="both"/>
        <w:rPr>
          <w:rFonts w:eastAsia="Times New Roman" w:cstheme="minorHAnsi"/>
          <w:color w:val="000000" w:themeColor="text1"/>
          <w:sz w:val="22"/>
          <w:szCs w:val="22"/>
          <w:lang w:val="en-US"/>
        </w:rPr>
      </w:pPr>
      <w:r w:rsidRPr="00E45D85">
        <w:rPr>
          <w:rFonts w:eastAsia="Times New Roman" w:cstheme="minorHAnsi"/>
          <w:color w:val="000000" w:themeColor="text1"/>
          <w:sz w:val="22"/>
          <w:szCs w:val="22"/>
          <w:lang w:val="en-US"/>
        </w:rPr>
        <w:t xml:space="preserve">e-mail: </w:t>
      </w:r>
      <w:hyperlink r:id="rId8" w:history="1">
        <w:r w:rsidRPr="00E45D85">
          <w:rPr>
            <w:rStyle w:val="Hipercze"/>
            <w:rFonts w:eastAsia="Times New Roman" w:cstheme="minorHAnsi"/>
            <w:color w:val="000000" w:themeColor="text1"/>
            <w:sz w:val="22"/>
            <w:szCs w:val="22"/>
            <w:lang w:val="en-US"/>
          </w:rPr>
          <w:t>um@gubin.pl</w:t>
        </w:r>
      </w:hyperlink>
      <w:r w:rsidRPr="00E45D85">
        <w:rPr>
          <w:rFonts w:eastAsia="Times New Roman" w:cstheme="minorHAnsi"/>
          <w:color w:val="000000" w:themeColor="text1"/>
          <w:sz w:val="22"/>
          <w:szCs w:val="22"/>
          <w:lang w:val="en-US"/>
        </w:rPr>
        <w:t xml:space="preserve"> </w:t>
      </w:r>
    </w:p>
    <w:p w14:paraId="183BC55F" w14:textId="77777777" w:rsidR="003650F2" w:rsidRPr="00E45D85" w:rsidRDefault="00C64FA2" w:rsidP="00FC3B63">
      <w:pPr>
        <w:spacing w:before="0" w:after="0" w:line="240" w:lineRule="auto"/>
        <w:jc w:val="both"/>
        <w:rPr>
          <w:rFonts w:eastAsia="Times New Roman" w:cstheme="minorHAnsi"/>
          <w:color w:val="000000" w:themeColor="text1"/>
          <w:sz w:val="22"/>
          <w:szCs w:val="22"/>
        </w:rPr>
      </w:pPr>
      <w:hyperlink r:id="rId9" w:history="1">
        <w:r w:rsidR="003650F2" w:rsidRPr="00E45D85">
          <w:rPr>
            <w:rFonts w:eastAsia="Times New Roman" w:cstheme="minorHAnsi"/>
            <w:color w:val="000000" w:themeColor="text1"/>
            <w:sz w:val="22"/>
            <w:szCs w:val="22"/>
            <w:u w:val="single"/>
          </w:rPr>
          <w:t>www.bip.gubin.pl</w:t>
        </w:r>
      </w:hyperlink>
      <w:r w:rsidR="003650F2" w:rsidRPr="00E45D85">
        <w:rPr>
          <w:rFonts w:eastAsia="Times New Roman" w:cstheme="minorHAnsi"/>
          <w:color w:val="000000" w:themeColor="text1"/>
          <w:sz w:val="22"/>
          <w:szCs w:val="22"/>
        </w:rPr>
        <w:t xml:space="preserve"> </w:t>
      </w:r>
    </w:p>
    <w:p w14:paraId="480F79A5" w14:textId="77777777" w:rsidR="003650F2" w:rsidRPr="00E45D85" w:rsidRDefault="003650F2" w:rsidP="00FC3B63">
      <w:pPr>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powiat krośnieński</w:t>
      </w:r>
    </w:p>
    <w:p w14:paraId="14BA8842" w14:textId="77777777" w:rsidR="003650F2" w:rsidRPr="00E45D85" w:rsidRDefault="003650F2" w:rsidP="00FC3B63">
      <w:pPr>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województwo lubuskie</w:t>
      </w:r>
    </w:p>
    <w:p w14:paraId="530A133C" w14:textId="77777777" w:rsidR="003650F2" w:rsidRPr="00E45D85" w:rsidRDefault="003650F2" w:rsidP="00FC3B63">
      <w:pPr>
        <w:spacing w:before="0" w:after="0" w:line="240" w:lineRule="auto"/>
        <w:jc w:val="both"/>
        <w:rPr>
          <w:rFonts w:eastAsia="Times New Roman" w:cstheme="minorHAnsi"/>
          <w:bCs/>
          <w:color w:val="000000" w:themeColor="text1"/>
          <w:sz w:val="22"/>
          <w:szCs w:val="22"/>
        </w:rPr>
      </w:pPr>
      <w:r w:rsidRPr="00E45D85">
        <w:rPr>
          <w:rFonts w:eastAsia="Times New Roman" w:cstheme="minorHAnsi"/>
          <w:bCs/>
          <w:color w:val="000000" w:themeColor="text1"/>
          <w:sz w:val="22"/>
          <w:szCs w:val="22"/>
        </w:rPr>
        <w:t>NIP: 926-00-08-606</w:t>
      </w:r>
    </w:p>
    <w:p w14:paraId="4490B4AC" w14:textId="77777777" w:rsidR="003650F2" w:rsidRPr="00E45D85" w:rsidRDefault="003650F2" w:rsidP="00FC3B63">
      <w:pPr>
        <w:spacing w:before="0" w:after="0" w:line="240" w:lineRule="auto"/>
        <w:jc w:val="both"/>
        <w:rPr>
          <w:rFonts w:eastAsia="Times New Roman" w:cstheme="minorHAnsi"/>
          <w:bCs/>
          <w:color w:val="000000" w:themeColor="text1"/>
          <w:sz w:val="22"/>
          <w:szCs w:val="22"/>
        </w:rPr>
      </w:pPr>
      <w:r w:rsidRPr="00E45D85">
        <w:rPr>
          <w:rFonts w:eastAsia="Times New Roman" w:cstheme="minorHAnsi"/>
          <w:bCs/>
          <w:color w:val="000000" w:themeColor="text1"/>
          <w:sz w:val="22"/>
          <w:szCs w:val="22"/>
        </w:rPr>
        <w:t>REGON: 970770190</w:t>
      </w:r>
    </w:p>
    <w:p w14:paraId="261CFAC3" w14:textId="57D785C7" w:rsidR="00A6503E" w:rsidRPr="00E45D85"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Godziny pracy Urzędu Miejskiego:  poniedziałek – piątek 7.30 – 15.30</w:t>
      </w:r>
    </w:p>
    <w:p w14:paraId="73952338" w14:textId="77777777" w:rsidR="00495E0D" w:rsidRPr="00E45D85"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E45D85"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E45D85">
        <w:rPr>
          <w:rFonts w:eastAsia="Times New Roman" w:cstheme="minorHAnsi"/>
          <w:b/>
          <w:bCs/>
          <w:color w:val="000000" w:themeColor="text1"/>
          <w:sz w:val="22"/>
          <w:szCs w:val="22"/>
        </w:rPr>
        <w:t>W sprawach prowadzonego post</w:t>
      </w:r>
      <w:r w:rsidR="00591F6F" w:rsidRPr="00E45D85">
        <w:rPr>
          <w:rFonts w:eastAsia="Times New Roman" w:cstheme="minorHAnsi"/>
          <w:b/>
          <w:bCs/>
          <w:color w:val="000000" w:themeColor="text1"/>
          <w:sz w:val="22"/>
          <w:szCs w:val="22"/>
        </w:rPr>
        <w:t>ę</w:t>
      </w:r>
      <w:r w:rsidRPr="00E45D85">
        <w:rPr>
          <w:rFonts w:eastAsia="Times New Roman" w:cstheme="minorHAnsi"/>
          <w:b/>
          <w:bCs/>
          <w:color w:val="000000" w:themeColor="text1"/>
          <w:sz w:val="22"/>
          <w:szCs w:val="22"/>
        </w:rPr>
        <w:t>powania</w:t>
      </w:r>
      <w:r w:rsidR="007E4836" w:rsidRPr="00E45D85">
        <w:rPr>
          <w:rFonts w:eastAsia="Times New Roman" w:cstheme="minorHAnsi"/>
          <w:b/>
          <w:bCs/>
          <w:color w:val="000000" w:themeColor="text1"/>
          <w:sz w:val="22"/>
          <w:szCs w:val="22"/>
        </w:rPr>
        <w:t>:</w:t>
      </w:r>
    </w:p>
    <w:p w14:paraId="11B9026E" w14:textId="668BD02C" w:rsidR="003650F2" w:rsidRPr="00E45D85"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e-mail: </w:t>
      </w:r>
      <w:hyperlink r:id="rId10" w:history="1">
        <w:r w:rsidR="00814C55" w:rsidRPr="00E45D85">
          <w:rPr>
            <w:rStyle w:val="Hipercze"/>
            <w:rFonts w:eastAsia="Times New Roman" w:cstheme="minorHAnsi"/>
            <w:sz w:val="22"/>
            <w:szCs w:val="22"/>
          </w:rPr>
          <w:t>urszula.iwaszkiewicz@gubin.pl</w:t>
        </w:r>
      </w:hyperlink>
    </w:p>
    <w:p w14:paraId="5564FA19" w14:textId="77777777" w:rsidR="00A85052" w:rsidRPr="00FF4B43" w:rsidRDefault="00A85052" w:rsidP="00A85052">
      <w:pPr>
        <w:tabs>
          <w:tab w:val="left" w:pos="567"/>
        </w:tabs>
        <w:spacing w:before="0" w:after="0" w:line="240" w:lineRule="auto"/>
        <w:ind w:right="28"/>
        <w:jc w:val="both"/>
        <w:rPr>
          <w:rFonts w:eastAsia="Times New Roman" w:cstheme="minorHAnsi"/>
          <w:color w:val="000000" w:themeColor="text1"/>
          <w:sz w:val="22"/>
          <w:szCs w:val="22"/>
        </w:rPr>
      </w:pPr>
      <w:r w:rsidRPr="00FF4B43">
        <w:rPr>
          <w:rFonts w:eastAsia="Times New Roman" w:cstheme="minorHAnsi"/>
          <w:color w:val="000000" w:themeColor="text1"/>
          <w:sz w:val="22"/>
          <w:szCs w:val="22"/>
        </w:rPr>
        <w:t>tel. 68 455 81 45 (Urszula Iwaszkiewicz)</w:t>
      </w:r>
    </w:p>
    <w:p w14:paraId="1DDB71D1" w14:textId="77777777" w:rsidR="00A85052" w:rsidRDefault="00A85052" w:rsidP="00A85052">
      <w:pPr>
        <w:spacing w:before="0" w:after="0" w:line="240" w:lineRule="auto"/>
        <w:ind w:right="28"/>
        <w:jc w:val="both"/>
      </w:pPr>
      <w:r w:rsidRPr="00FF4B43">
        <w:rPr>
          <w:rFonts w:cstheme="minorHAnsi"/>
          <w:color w:val="000000" w:themeColor="text1"/>
          <w:sz w:val="22"/>
          <w:szCs w:val="22"/>
        </w:rPr>
        <w:t xml:space="preserve">Adres strony internetowej prowadzonego postępowania: </w:t>
      </w:r>
      <w:hyperlink r:id="rId11" w:history="1">
        <w:r>
          <w:rPr>
            <w:rStyle w:val="Hipercze"/>
            <w:rFonts w:cstheme="minorHAnsi"/>
            <w:color w:val="000000" w:themeColor="text1"/>
          </w:rPr>
          <w:t>https://platformazakupowa.pl/pn/gubin</w:t>
        </w:r>
      </w:hyperlink>
    </w:p>
    <w:p w14:paraId="020440FD" w14:textId="77777777" w:rsidR="00FC3B63" w:rsidRPr="00E45D85"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E45D85"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19"/>
      <w:r w:rsidRPr="00E45D85">
        <w:rPr>
          <w:rFonts w:cstheme="minorHAnsi"/>
          <w:b/>
          <w:color w:val="000000" w:themeColor="text1"/>
          <w:sz w:val="22"/>
          <w:szCs w:val="22"/>
        </w:rPr>
        <w:t>II. TRYB UDZIELENIA ZAMÓWIENIA</w:t>
      </w:r>
    </w:p>
    <w:bookmarkEnd w:id="2"/>
    <w:p w14:paraId="3E22B748" w14:textId="77777777" w:rsidR="00FC3B63" w:rsidRPr="00E45D85" w:rsidRDefault="00FC3B63" w:rsidP="00FC3B63">
      <w:pPr>
        <w:pStyle w:val="Akapitzlist"/>
        <w:spacing w:before="0" w:after="0" w:line="240" w:lineRule="auto"/>
        <w:ind w:left="425" w:right="28"/>
        <w:jc w:val="both"/>
        <w:rPr>
          <w:rFonts w:cstheme="minorHAnsi"/>
          <w:color w:val="000000" w:themeColor="text1"/>
          <w:sz w:val="22"/>
          <w:szCs w:val="22"/>
        </w:rPr>
      </w:pPr>
    </w:p>
    <w:p w14:paraId="08A1F953" w14:textId="044FE391" w:rsidR="005064DB" w:rsidRPr="00E45D85" w:rsidRDefault="005064DB"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 xml:space="preserve">Postępowanie prowadzone jest w trybie </w:t>
      </w:r>
      <w:r w:rsidR="00E0767A" w:rsidRPr="00E45D85">
        <w:rPr>
          <w:rFonts w:cstheme="minorHAnsi"/>
          <w:color w:val="000000" w:themeColor="text1"/>
          <w:sz w:val="22"/>
          <w:szCs w:val="22"/>
        </w:rPr>
        <w:t>podstawowym</w:t>
      </w:r>
      <w:r w:rsidR="00F33173" w:rsidRPr="00E45D85">
        <w:rPr>
          <w:rFonts w:cstheme="minorHAnsi"/>
          <w:color w:val="000000" w:themeColor="text1"/>
          <w:sz w:val="22"/>
          <w:szCs w:val="22"/>
        </w:rPr>
        <w:t xml:space="preserve"> bez przeprowadzenia negocjacji</w:t>
      </w:r>
      <w:r w:rsidR="007B2C99" w:rsidRPr="00E45D85">
        <w:rPr>
          <w:rFonts w:cstheme="minorHAnsi"/>
          <w:color w:val="000000" w:themeColor="text1"/>
          <w:sz w:val="22"/>
          <w:szCs w:val="22"/>
        </w:rPr>
        <w:t xml:space="preserve"> na podstawie art. 275 pkt 1 ustawy </w:t>
      </w:r>
      <w:r w:rsidR="00E0767A" w:rsidRPr="00E45D85">
        <w:rPr>
          <w:rFonts w:cstheme="minorHAnsi"/>
          <w:color w:val="000000" w:themeColor="text1"/>
          <w:sz w:val="22"/>
          <w:szCs w:val="22"/>
        </w:rPr>
        <w:t xml:space="preserve">z dnia 11 września 2019 </w:t>
      </w:r>
      <w:r w:rsidRPr="00E45D85">
        <w:rPr>
          <w:rFonts w:cstheme="minorHAnsi"/>
          <w:color w:val="000000" w:themeColor="text1"/>
          <w:sz w:val="22"/>
          <w:szCs w:val="22"/>
        </w:rPr>
        <w:t>r. Prawo zamówi</w:t>
      </w:r>
      <w:r w:rsidR="00E0767A" w:rsidRPr="00E45D85">
        <w:rPr>
          <w:rFonts w:cstheme="minorHAnsi"/>
          <w:color w:val="000000" w:themeColor="text1"/>
          <w:sz w:val="22"/>
          <w:szCs w:val="22"/>
        </w:rPr>
        <w:t xml:space="preserve">eń publicznych </w:t>
      </w:r>
      <w:r w:rsidR="00F13486" w:rsidRPr="00E45D85">
        <w:rPr>
          <w:rFonts w:cstheme="minorHAnsi"/>
          <w:color w:val="000000" w:themeColor="text1"/>
          <w:sz w:val="22"/>
          <w:szCs w:val="22"/>
        </w:rPr>
        <w:t xml:space="preserve">                          </w:t>
      </w:r>
      <w:r w:rsidR="00E0767A" w:rsidRPr="00E45D85">
        <w:rPr>
          <w:rFonts w:cstheme="minorHAnsi"/>
          <w:color w:val="000000" w:themeColor="text1"/>
          <w:sz w:val="22"/>
          <w:szCs w:val="22"/>
        </w:rPr>
        <w:t>(</w:t>
      </w:r>
      <w:r w:rsidRPr="00E45D85">
        <w:rPr>
          <w:rFonts w:cstheme="minorHAnsi"/>
          <w:color w:val="000000" w:themeColor="text1"/>
          <w:sz w:val="22"/>
          <w:szCs w:val="22"/>
        </w:rPr>
        <w:t xml:space="preserve">Dz. U. z </w:t>
      </w:r>
      <w:r w:rsidR="00771FE2" w:rsidRPr="00E45D85">
        <w:rPr>
          <w:rFonts w:cstheme="minorHAnsi"/>
          <w:color w:val="000000" w:themeColor="text1"/>
          <w:sz w:val="22"/>
          <w:szCs w:val="22"/>
        </w:rPr>
        <w:t>202</w:t>
      </w:r>
      <w:r w:rsidR="00474611">
        <w:rPr>
          <w:rFonts w:cstheme="minorHAnsi"/>
          <w:color w:val="000000" w:themeColor="text1"/>
          <w:sz w:val="22"/>
          <w:szCs w:val="22"/>
        </w:rPr>
        <w:t>2</w:t>
      </w:r>
      <w:r w:rsidR="00E0767A" w:rsidRPr="00E45D85">
        <w:rPr>
          <w:rFonts w:cstheme="minorHAnsi"/>
          <w:color w:val="000000" w:themeColor="text1"/>
          <w:sz w:val="22"/>
          <w:szCs w:val="22"/>
        </w:rPr>
        <w:t xml:space="preserve"> </w:t>
      </w:r>
      <w:r w:rsidRPr="00E45D85">
        <w:rPr>
          <w:rFonts w:cstheme="minorHAnsi"/>
          <w:color w:val="000000" w:themeColor="text1"/>
          <w:sz w:val="22"/>
          <w:szCs w:val="22"/>
        </w:rPr>
        <w:t xml:space="preserve">r. poz. </w:t>
      </w:r>
      <w:r w:rsidR="00474611">
        <w:rPr>
          <w:rFonts w:cstheme="minorHAnsi"/>
          <w:color w:val="000000" w:themeColor="text1"/>
          <w:sz w:val="22"/>
          <w:szCs w:val="22"/>
        </w:rPr>
        <w:t>1710</w:t>
      </w:r>
      <w:r w:rsidRPr="00E45D85">
        <w:rPr>
          <w:rFonts w:cstheme="minorHAnsi"/>
          <w:color w:val="000000" w:themeColor="text1"/>
          <w:sz w:val="22"/>
          <w:szCs w:val="22"/>
        </w:rPr>
        <w:t xml:space="preserve"> z</w:t>
      </w:r>
      <w:r w:rsidR="00F534B9" w:rsidRPr="00E45D85">
        <w:rPr>
          <w:rFonts w:cstheme="minorHAnsi"/>
          <w:color w:val="000000" w:themeColor="text1"/>
          <w:sz w:val="22"/>
          <w:szCs w:val="22"/>
        </w:rPr>
        <w:t>e zm.</w:t>
      </w:r>
      <w:r w:rsidR="00E0767A" w:rsidRPr="00E45D85">
        <w:rPr>
          <w:rFonts w:cstheme="minorHAnsi"/>
          <w:color w:val="000000" w:themeColor="text1"/>
          <w:sz w:val="22"/>
          <w:szCs w:val="22"/>
        </w:rPr>
        <w:t xml:space="preserve">) zwaną </w:t>
      </w:r>
      <w:r w:rsidR="00B4667B" w:rsidRPr="00E45D85">
        <w:rPr>
          <w:rFonts w:cstheme="minorHAnsi"/>
          <w:color w:val="000000" w:themeColor="text1"/>
          <w:sz w:val="22"/>
          <w:szCs w:val="22"/>
        </w:rPr>
        <w:t xml:space="preserve">w dalszej części </w:t>
      </w:r>
      <w:r w:rsidR="003650F2" w:rsidRPr="00E45D85">
        <w:rPr>
          <w:rFonts w:cstheme="minorHAnsi"/>
          <w:color w:val="000000" w:themeColor="text1"/>
          <w:sz w:val="22"/>
          <w:szCs w:val="22"/>
        </w:rPr>
        <w:t>ustawą</w:t>
      </w:r>
      <w:r w:rsidR="007B2C99" w:rsidRPr="00E45D85">
        <w:rPr>
          <w:rFonts w:cstheme="minorHAnsi"/>
          <w:color w:val="000000" w:themeColor="text1"/>
          <w:sz w:val="22"/>
          <w:szCs w:val="22"/>
        </w:rPr>
        <w:t xml:space="preserve"> Pzp oraz aktów wykonawczych do niej</w:t>
      </w:r>
      <w:r w:rsidRPr="00E45D85">
        <w:rPr>
          <w:rFonts w:cstheme="minorHAnsi"/>
          <w:color w:val="000000" w:themeColor="text1"/>
          <w:sz w:val="22"/>
          <w:szCs w:val="22"/>
        </w:rPr>
        <w:t>. W sprawach nieureg</w:t>
      </w:r>
      <w:r w:rsidR="00E0767A" w:rsidRPr="00E45D85">
        <w:rPr>
          <w:rFonts w:cstheme="minorHAnsi"/>
          <w:color w:val="000000" w:themeColor="text1"/>
          <w:sz w:val="22"/>
          <w:szCs w:val="22"/>
        </w:rPr>
        <w:t>ulowanych zapisami niniejszej S</w:t>
      </w:r>
      <w:r w:rsidRPr="00E45D85">
        <w:rPr>
          <w:rFonts w:cstheme="minorHAnsi"/>
          <w:color w:val="000000" w:themeColor="text1"/>
          <w:sz w:val="22"/>
          <w:szCs w:val="22"/>
        </w:rPr>
        <w:t>WZ, stosuje się przepisy</w:t>
      </w:r>
      <w:r w:rsidR="002E63FB" w:rsidRPr="00E45D85">
        <w:rPr>
          <w:rFonts w:cstheme="minorHAnsi"/>
          <w:color w:val="000000" w:themeColor="text1"/>
          <w:sz w:val="22"/>
          <w:szCs w:val="22"/>
        </w:rPr>
        <w:t xml:space="preserve"> wspomnianej ustawy</w:t>
      </w:r>
      <w:r w:rsidR="003B21A1" w:rsidRPr="00E45D85">
        <w:rPr>
          <w:rFonts w:cstheme="minorHAnsi"/>
          <w:color w:val="000000" w:themeColor="text1"/>
          <w:sz w:val="22"/>
          <w:szCs w:val="22"/>
        </w:rPr>
        <w:t xml:space="preserve"> wraz z aktami wykonawczymi do tej ustawy.</w:t>
      </w:r>
    </w:p>
    <w:p w14:paraId="6CB3A0CF" w14:textId="2238D37C" w:rsidR="00E0767A" w:rsidRPr="00E45D85" w:rsidRDefault="008217F9"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Szacunkowa  wartość przedmiotowego zamówienia  nie  przekracza progów  unijnych</w:t>
      </w:r>
      <w:r w:rsidR="00525E2B" w:rsidRPr="00E45D85">
        <w:rPr>
          <w:rFonts w:cstheme="minorHAnsi"/>
          <w:color w:val="000000" w:themeColor="text1"/>
          <w:sz w:val="22"/>
          <w:szCs w:val="22"/>
        </w:rPr>
        <w:t>,</w:t>
      </w:r>
      <w:r w:rsidRPr="00E45D85">
        <w:rPr>
          <w:rFonts w:cstheme="minorHAnsi"/>
          <w:color w:val="000000" w:themeColor="text1"/>
          <w:sz w:val="22"/>
          <w:szCs w:val="22"/>
        </w:rPr>
        <w:t xml:space="preserve">  o </w:t>
      </w:r>
      <w:r w:rsidR="00525E2B" w:rsidRPr="00E45D85">
        <w:rPr>
          <w:rFonts w:cstheme="minorHAnsi"/>
          <w:color w:val="000000" w:themeColor="text1"/>
          <w:sz w:val="22"/>
          <w:szCs w:val="22"/>
        </w:rPr>
        <w:t>których</w:t>
      </w:r>
      <w:r w:rsidRPr="00E45D85">
        <w:rPr>
          <w:rFonts w:cstheme="minorHAnsi"/>
          <w:color w:val="000000" w:themeColor="text1"/>
          <w:sz w:val="22"/>
          <w:szCs w:val="22"/>
        </w:rPr>
        <w:t xml:space="preserve"> mowa w art. 3 ustawy Pzp.</w:t>
      </w:r>
    </w:p>
    <w:p w14:paraId="39071CBF" w14:textId="03278066"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E45D85">
        <w:rPr>
          <w:rFonts w:cstheme="minorHAnsi"/>
          <w:b/>
          <w:bCs/>
          <w:color w:val="000000" w:themeColor="text1"/>
          <w:sz w:val="22"/>
          <w:szCs w:val="22"/>
        </w:rPr>
        <w:t>III. OPIS PRZEDMIOTU ZAM</w:t>
      </w:r>
      <w:r w:rsidR="00DA29A3" w:rsidRPr="00E45D85">
        <w:rPr>
          <w:rFonts w:cstheme="minorHAnsi"/>
          <w:b/>
          <w:bCs/>
          <w:color w:val="000000" w:themeColor="text1"/>
          <w:sz w:val="22"/>
          <w:szCs w:val="22"/>
        </w:rPr>
        <w:t>Ó</w:t>
      </w:r>
      <w:r w:rsidRPr="00E45D85">
        <w:rPr>
          <w:rFonts w:cstheme="minorHAnsi"/>
          <w:b/>
          <w:bCs/>
          <w:color w:val="000000" w:themeColor="text1"/>
          <w:sz w:val="22"/>
          <w:szCs w:val="22"/>
        </w:rPr>
        <w:t>WIENIA</w:t>
      </w:r>
    </w:p>
    <w:p w14:paraId="6732995E" w14:textId="77777777" w:rsidR="00581F2F" w:rsidRPr="00E45D85"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E45D85" w:rsidRDefault="006B3A9F" w:rsidP="008B1354">
      <w:pPr>
        <w:pStyle w:val="Akapitzlist"/>
        <w:numPr>
          <w:ilvl w:val="0"/>
          <w:numId w:val="46"/>
        </w:numPr>
        <w:spacing w:before="0" w:after="0" w:line="240" w:lineRule="auto"/>
        <w:ind w:left="284" w:hanging="284"/>
        <w:jc w:val="both"/>
        <w:rPr>
          <w:rFonts w:cstheme="minorHAnsi"/>
          <w:b/>
          <w:color w:val="000000" w:themeColor="text1"/>
          <w:sz w:val="22"/>
          <w:szCs w:val="22"/>
        </w:rPr>
      </w:pPr>
      <w:r w:rsidRPr="00E45D85">
        <w:rPr>
          <w:rFonts w:cstheme="minorHAnsi"/>
          <w:b/>
          <w:color w:val="000000" w:themeColor="text1"/>
          <w:sz w:val="22"/>
          <w:szCs w:val="22"/>
        </w:rPr>
        <w:t>Nazwa zamówienia:</w:t>
      </w:r>
    </w:p>
    <w:p w14:paraId="76EEC9FE" w14:textId="44F93287" w:rsidR="00E05B77" w:rsidRPr="00E45D85" w:rsidRDefault="00274762" w:rsidP="009D40A9">
      <w:pPr>
        <w:pStyle w:val="Nagwek"/>
        <w:spacing w:before="0" w:after="0" w:line="240" w:lineRule="auto"/>
        <w:jc w:val="both"/>
        <w:rPr>
          <w:rFonts w:cstheme="minorHAnsi"/>
          <w:color w:val="000000"/>
          <w:sz w:val="22"/>
          <w:szCs w:val="22"/>
        </w:rPr>
      </w:pPr>
      <w:r w:rsidRPr="00E45D85">
        <w:rPr>
          <w:rFonts w:cstheme="minorHAnsi"/>
          <w:i/>
          <w:iCs/>
          <w:sz w:val="18"/>
          <w:szCs w:val="18"/>
        </w:rPr>
        <w:t xml:space="preserve"> </w:t>
      </w:r>
      <w:r w:rsidR="009D40A9">
        <w:rPr>
          <w:rFonts w:cstheme="minorHAnsi"/>
          <w:i/>
          <w:iCs/>
          <w:sz w:val="18"/>
          <w:szCs w:val="18"/>
        </w:rPr>
        <w:t>„</w:t>
      </w:r>
      <w:r w:rsidR="009D40A9" w:rsidRPr="009D40A9">
        <w:rPr>
          <w:rFonts w:cstheme="minorHAnsi"/>
          <w:color w:val="000000"/>
          <w:sz w:val="22"/>
          <w:szCs w:val="22"/>
        </w:rPr>
        <w:t>Utworzenie placów zabaw przy ul. Gdańskiej i ul. Konopnickiej w Gubinie”</w:t>
      </w:r>
    </w:p>
    <w:p w14:paraId="7403ED35" w14:textId="44B88C65" w:rsidR="00274762" w:rsidRPr="00E45D85" w:rsidRDefault="00E05B77" w:rsidP="00274762">
      <w:pPr>
        <w:pStyle w:val="Nagwek"/>
        <w:spacing w:before="0" w:after="0" w:line="240" w:lineRule="auto"/>
        <w:jc w:val="both"/>
        <w:rPr>
          <w:rFonts w:cstheme="minorHAnsi"/>
          <w:i/>
          <w:iCs/>
          <w:sz w:val="18"/>
          <w:szCs w:val="18"/>
        </w:rPr>
      </w:pPr>
      <w:r w:rsidRPr="00E45D85">
        <w:rPr>
          <w:rFonts w:cstheme="minorHAnsi"/>
          <w:b/>
          <w:color w:val="000000"/>
          <w:sz w:val="24"/>
          <w:szCs w:val="24"/>
          <w:u w:val="single"/>
        </w:rPr>
        <w:t>Zadanie zostało dofinansowane z Programu Rozwoju Obszarów Wiejskich na lata 2014-2020</w:t>
      </w:r>
    </w:p>
    <w:p w14:paraId="4DEE09C0" w14:textId="5630D788" w:rsidR="00AF1ECC" w:rsidRPr="00E45D85" w:rsidRDefault="00AF1ECC" w:rsidP="008B1354">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E45D85">
        <w:rPr>
          <w:rFonts w:cstheme="minorHAnsi"/>
          <w:b/>
          <w:bCs/>
          <w:color w:val="000000" w:themeColor="text1"/>
          <w:sz w:val="22"/>
          <w:szCs w:val="22"/>
        </w:rPr>
        <w:t>Zakres prac obejmuje m.in.:</w:t>
      </w:r>
    </w:p>
    <w:p w14:paraId="7CC53AF7" w14:textId="07708594" w:rsidR="00883873" w:rsidRPr="00E45D85" w:rsidRDefault="00CC0FD0" w:rsidP="0099595C">
      <w:pPr>
        <w:spacing w:before="0" w:after="0" w:line="240" w:lineRule="auto"/>
        <w:rPr>
          <w:rFonts w:cstheme="minorHAnsi"/>
          <w:b/>
          <w:bCs/>
          <w:iCs/>
          <w:color w:val="000000" w:themeColor="text1"/>
          <w:sz w:val="22"/>
          <w:szCs w:val="22"/>
        </w:rPr>
      </w:pPr>
      <w:r w:rsidRPr="00E45D85">
        <w:rPr>
          <w:rFonts w:cstheme="minorHAnsi"/>
          <w:b/>
          <w:bCs/>
          <w:iCs/>
          <w:color w:val="000000" w:themeColor="text1"/>
          <w:sz w:val="22"/>
          <w:szCs w:val="22"/>
        </w:rPr>
        <w:t xml:space="preserve">Część I – </w:t>
      </w:r>
      <w:r w:rsidR="00F978F3" w:rsidRPr="00E45D85">
        <w:rPr>
          <w:rFonts w:cstheme="minorHAnsi"/>
          <w:b/>
          <w:bCs/>
          <w:sz w:val="22"/>
          <w:szCs w:val="22"/>
        </w:rPr>
        <w:t xml:space="preserve">Utworzenie placu zabaw przy ul. </w:t>
      </w:r>
      <w:r w:rsidR="00D33C05">
        <w:rPr>
          <w:rFonts w:cstheme="minorHAnsi"/>
          <w:b/>
          <w:bCs/>
          <w:sz w:val="22"/>
          <w:szCs w:val="22"/>
        </w:rPr>
        <w:t>Gdańskiej</w:t>
      </w:r>
      <w:r w:rsidR="00F978F3" w:rsidRPr="00E45D85">
        <w:rPr>
          <w:rFonts w:cstheme="minorHAnsi"/>
          <w:b/>
          <w:bCs/>
          <w:sz w:val="22"/>
          <w:szCs w:val="22"/>
        </w:rPr>
        <w:t xml:space="preserve"> w Gubinie</w:t>
      </w:r>
      <w:r w:rsidR="00F272F9">
        <w:rPr>
          <w:rFonts w:cstheme="minorHAnsi"/>
          <w:b/>
          <w:bCs/>
          <w:sz w:val="22"/>
          <w:szCs w:val="22"/>
        </w:rPr>
        <w:t xml:space="preserve"> ( I etap)</w:t>
      </w:r>
      <w:r w:rsidR="00883873" w:rsidRPr="00E45D85">
        <w:rPr>
          <w:rFonts w:cstheme="minorHAnsi"/>
          <w:b/>
          <w:bCs/>
          <w:iCs/>
          <w:color w:val="000000" w:themeColor="text1"/>
          <w:sz w:val="22"/>
          <w:szCs w:val="22"/>
        </w:rPr>
        <w:t>:</w:t>
      </w:r>
    </w:p>
    <w:p w14:paraId="165D73CB" w14:textId="77777777" w:rsidR="008028C7" w:rsidRPr="00E45D85" w:rsidRDefault="008028C7" w:rsidP="008B1354">
      <w:pPr>
        <w:numPr>
          <w:ilvl w:val="0"/>
          <w:numId w:val="83"/>
        </w:numPr>
        <w:spacing w:before="0" w:after="0" w:line="240" w:lineRule="auto"/>
        <w:jc w:val="both"/>
        <w:rPr>
          <w:rFonts w:cstheme="minorHAnsi"/>
          <w:color w:val="000000"/>
          <w:sz w:val="24"/>
          <w:szCs w:val="24"/>
        </w:rPr>
      </w:pPr>
      <w:r w:rsidRPr="00E45D85">
        <w:rPr>
          <w:rFonts w:cstheme="minorHAnsi"/>
          <w:color w:val="000000"/>
          <w:sz w:val="24"/>
          <w:szCs w:val="24"/>
        </w:rPr>
        <w:t xml:space="preserve">przygotowanie terenu pod montaż nowych urządzeń </w:t>
      </w:r>
    </w:p>
    <w:p w14:paraId="1A2FE985" w14:textId="77777777" w:rsidR="008028C7" w:rsidRPr="00E45D85" w:rsidRDefault="008028C7" w:rsidP="008B1354">
      <w:pPr>
        <w:numPr>
          <w:ilvl w:val="0"/>
          <w:numId w:val="83"/>
        </w:numPr>
        <w:spacing w:before="0" w:after="0" w:line="240" w:lineRule="auto"/>
        <w:jc w:val="both"/>
        <w:rPr>
          <w:rFonts w:cstheme="minorHAnsi"/>
          <w:color w:val="000000"/>
          <w:sz w:val="24"/>
          <w:szCs w:val="24"/>
        </w:rPr>
      </w:pPr>
      <w:r w:rsidRPr="00E45D85">
        <w:rPr>
          <w:rFonts w:cstheme="minorHAnsi"/>
          <w:color w:val="000000"/>
          <w:sz w:val="24"/>
          <w:szCs w:val="24"/>
        </w:rPr>
        <w:t xml:space="preserve">wykonanie nawierzchni bezpiecznej ze żwiru płukanego   </w:t>
      </w:r>
    </w:p>
    <w:p w14:paraId="3B1E64B0" w14:textId="77777777" w:rsidR="008028C7" w:rsidRDefault="008028C7" w:rsidP="008B1354">
      <w:pPr>
        <w:numPr>
          <w:ilvl w:val="0"/>
          <w:numId w:val="83"/>
        </w:numPr>
        <w:spacing w:before="0" w:after="0" w:line="240" w:lineRule="auto"/>
        <w:jc w:val="both"/>
        <w:rPr>
          <w:rFonts w:cstheme="minorHAnsi"/>
          <w:color w:val="000000"/>
          <w:sz w:val="24"/>
          <w:szCs w:val="24"/>
        </w:rPr>
      </w:pPr>
      <w:r w:rsidRPr="00E45D85">
        <w:rPr>
          <w:rFonts w:cstheme="minorHAnsi"/>
          <w:color w:val="000000"/>
          <w:sz w:val="24"/>
          <w:szCs w:val="24"/>
        </w:rPr>
        <w:t>montaż urządzeń zabawowych i innych:</w:t>
      </w:r>
    </w:p>
    <w:p w14:paraId="1CE74B65" w14:textId="54F4D85B" w:rsidR="00081656" w:rsidRPr="00E45D85" w:rsidRDefault="00081656" w:rsidP="00081656">
      <w:pPr>
        <w:spacing w:before="0" w:after="0" w:line="240" w:lineRule="auto"/>
        <w:ind w:left="142" w:firstLine="284"/>
        <w:jc w:val="both"/>
        <w:rPr>
          <w:rFonts w:cstheme="minorHAnsi"/>
          <w:color w:val="000000"/>
          <w:sz w:val="24"/>
          <w:szCs w:val="24"/>
        </w:rPr>
      </w:pPr>
      <w:r>
        <w:rPr>
          <w:rFonts w:cstheme="minorHAnsi"/>
          <w:color w:val="000000"/>
          <w:sz w:val="24"/>
          <w:szCs w:val="24"/>
        </w:rPr>
        <w:t>- karuzela – 1 szt.</w:t>
      </w:r>
    </w:p>
    <w:p w14:paraId="180997D2" w14:textId="294BFF81"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w:t>
      </w:r>
      <w:r w:rsidR="001672BA">
        <w:rPr>
          <w:rFonts w:cstheme="minorHAnsi"/>
          <w:color w:val="000000"/>
          <w:sz w:val="24"/>
          <w:szCs w:val="24"/>
        </w:rPr>
        <w:t>stół do gry w ping-ponga</w:t>
      </w:r>
      <w:r w:rsidRPr="00E45D85">
        <w:rPr>
          <w:rFonts w:cstheme="minorHAnsi"/>
          <w:color w:val="000000"/>
          <w:sz w:val="24"/>
          <w:szCs w:val="24"/>
        </w:rPr>
        <w:t>– 1 szt.</w:t>
      </w:r>
    </w:p>
    <w:p w14:paraId="43120BA3" w14:textId="0C70D6D7"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w:t>
      </w:r>
      <w:r w:rsidR="001672BA">
        <w:rPr>
          <w:rFonts w:cstheme="minorHAnsi"/>
          <w:color w:val="000000"/>
          <w:sz w:val="24"/>
          <w:szCs w:val="24"/>
        </w:rPr>
        <w:t>stół do gry w szachy</w:t>
      </w:r>
      <w:r w:rsidRPr="00E45D85">
        <w:rPr>
          <w:rFonts w:cstheme="minorHAnsi"/>
          <w:color w:val="000000"/>
          <w:sz w:val="24"/>
          <w:szCs w:val="24"/>
        </w:rPr>
        <w:t xml:space="preserve"> – 1 szt.</w:t>
      </w:r>
    </w:p>
    <w:p w14:paraId="26553678" w14:textId="57CDFCBE"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w:t>
      </w:r>
      <w:r w:rsidR="002647A7">
        <w:rPr>
          <w:rFonts w:cstheme="minorHAnsi"/>
          <w:color w:val="000000"/>
          <w:sz w:val="24"/>
          <w:szCs w:val="24"/>
        </w:rPr>
        <w:t xml:space="preserve"> huśtawka „bocianie gniazdo”</w:t>
      </w:r>
      <w:r w:rsidRPr="00E45D85">
        <w:rPr>
          <w:rFonts w:cstheme="minorHAnsi"/>
          <w:color w:val="000000"/>
          <w:sz w:val="24"/>
          <w:szCs w:val="24"/>
        </w:rPr>
        <w:t xml:space="preserve"> – 1 </w:t>
      </w:r>
      <w:r w:rsidR="0083456D">
        <w:rPr>
          <w:rFonts w:cstheme="minorHAnsi"/>
          <w:color w:val="000000"/>
          <w:sz w:val="24"/>
          <w:szCs w:val="24"/>
        </w:rPr>
        <w:t>szt.</w:t>
      </w:r>
    </w:p>
    <w:p w14:paraId="2E1773A9" w14:textId="424411C7"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w:t>
      </w:r>
      <w:r w:rsidR="002647A7" w:rsidRPr="00E45D85">
        <w:rPr>
          <w:rFonts w:cstheme="minorHAnsi"/>
          <w:color w:val="000000"/>
          <w:sz w:val="24"/>
          <w:szCs w:val="24"/>
        </w:rPr>
        <w:t>po</w:t>
      </w:r>
      <w:r w:rsidR="00C03203">
        <w:rPr>
          <w:rFonts w:cstheme="minorHAnsi"/>
          <w:color w:val="000000"/>
          <w:sz w:val="24"/>
          <w:szCs w:val="24"/>
        </w:rPr>
        <w:t>dwójna</w:t>
      </w:r>
      <w:r w:rsidR="002647A7" w:rsidRPr="00E45D85">
        <w:rPr>
          <w:rFonts w:cstheme="minorHAnsi"/>
          <w:color w:val="000000"/>
          <w:sz w:val="24"/>
          <w:szCs w:val="24"/>
        </w:rPr>
        <w:t xml:space="preserve"> huśtawka łańcuchowa – 1 </w:t>
      </w:r>
      <w:r w:rsidR="0083456D">
        <w:rPr>
          <w:rFonts w:cstheme="minorHAnsi"/>
          <w:color w:val="000000"/>
          <w:sz w:val="24"/>
          <w:szCs w:val="24"/>
        </w:rPr>
        <w:t>szt.</w:t>
      </w:r>
    </w:p>
    <w:p w14:paraId="54BCDA9B" w14:textId="7C99A73C"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w:t>
      </w:r>
      <w:r w:rsidR="00C03203">
        <w:rPr>
          <w:rFonts w:cstheme="minorHAnsi"/>
          <w:color w:val="000000"/>
          <w:sz w:val="24"/>
          <w:szCs w:val="24"/>
        </w:rPr>
        <w:t>zestaw trzech kwadratowych trampolin</w:t>
      </w:r>
      <w:r w:rsidR="0083456D">
        <w:rPr>
          <w:rFonts w:cstheme="minorHAnsi"/>
          <w:color w:val="000000"/>
          <w:sz w:val="24"/>
          <w:szCs w:val="24"/>
        </w:rPr>
        <w:t xml:space="preserve"> </w:t>
      </w:r>
      <w:r w:rsidRPr="00E45D85">
        <w:rPr>
          <w:rFonts w:cstheme="minorHAnsi"/>
          <w:color w:val="000000"/>
          <w:sz w:val="24"/>
          <w:szCs w:val="24"/>
        </w:rPr>
        <w:t xml:space="preserve">– 1 </w:t>
      </w:r>
      <w:r w:rsidR="0083456D">
        <w:rPr>
          <w:rFonts w:cstheme="minorHAnsi"/>
          <w:color w:val="000000"/>
          <w:sz w:val="24"/>
          <w:szCs w:val="24"/>
        </w:rPr>
        <w:t>szt.</w:t>
      </w:r>
    </w:p>
    <w:p w14:paraId="3F7EFF6E" w14:textId="0D64A066"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ławka z oparciem – </w:t>
      </w:r>
      <w:r w:rsidR="00115C41">
        <w:rPr>
          <w:rFonts w:cstheme="minorHAnsi"/>
          <w:color w:val="000000"/>
          <w:sz w:val="24"/>
          <w:szCs w:val="24"/>
        </w:rPr>
        <w:t>2</w:t>
      </w:r>
      <w:r w:rsidRPr="00E45D85">
        <w:rPr>
          <w:rFonts w:cstheme="minorHAnsi"/>
          <w:color w:val="000000"/>
          <w:sz w:val="24"/>
          <w:szCs w:val="24"/>
        </w:rPr>
        <w:t xml:space="preserve"> szt.</w:t>
      </w:r>
    </w:p>
    <w:p w14:paraId="061A0850" w14:textId="19725516"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kosz na śmieci </w:t>
      </w:r>
      <w:r w:rsidR="00115C41">
        <w:rPr>
          <w:rFonts w:cstheme="minorHAnsi"/>
          <w:color w:val="000000"/>
          <w:sz w:val="24"/>
          <w:szCs w:val="24"/>
        </w:rPr>
        <w:t>–</w:t>
      </w:r>
      <w:r w:rsidRPr="00E45D85">
        <w:rPr>
          <w:rFonts w:cstheme="minorHAnsi"/>
          <w:color w:val="000000"/>
          <w:sz w:val="24"/>
          <w:szCs w:val="24"/>
        </w:rPr>
        <w:t xml:space="preserve"> </w:t>
      </w:r>
      <w:r w:rsidR="00115C41">
        <w:rPr>
          <w:rFonts w:cstheme="minorHAnsi"/>
          <w:color w:val="000000"/>
          <w:sz w:val="24"/>
          <w:szCs w:val="24"/>
        </w:rPr>
        <w:t xml:space="preserve">2 </w:t>
      </w:r>
      <w:r w:rsidRPr="00E45D85">
        <w:rPr>
          <w:rFonts w:cstheme="minorHAnsi"/>
          <w:color w:val="000000"/>
          <w:sz w:val="24"/>
          <w:szCs w:val="24"/>
        </w:rPr>
        <w:t xml:space="preserve">szt. </w:t>
      </w:r>
    </w:p>
    <w:p w14:paraId="09D58D55" w14:textId="77777777" w:rsidR="006F7202"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tablica regulaminu – 1 szt.</w:t>
      </w:r>
    </w:p>
    <w:p w14:paraId="2FBDA760" w14:textId="50208AD4" w:rsidR="008028C7" w:rsidRPr="00E45D85" w:rsidRDefault="006F7202"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ogrodzenie </w:t>
      </w:r>
      <w:r w:rsidR="00907C33" w:rsidRPr="00E45D85">
        <w:rPr>
          <w:rFonts w:cstheme="minorHAnsi"/>
          <w:color w:val="000000"/>
          <w:sz w:val="24"/>
          <w:szCs w:val="24"/>
        </w:rPr>
        <w:t>z furtką i bramą</w:t>
      </w:r>
      <w:r w:rsidR="008028C7" w:rsidRPr="00E45D85">
        <w:rPr>
          <w:rFonts w:cstheme="minorHAnsi"/>
          <w:color w:val="000000"/>
          <w:sz w:val="24"/>
          <w:szCs w:val="24"/>
        </w:rPr>
        <w:t xml:space="preserve"> </w:t>
      </w:r>
    </w:p>
    <w:p w14:paraId="19CADE33" w14:textId="77777777" w:rsidR="008028C7" w:rsidRPr="00E45D85" w:rsidRDefault="008028C7" w:rsidP="008B1354">
      <w:pPr>
        <w:numPr>
          <w:ilvl w:val="0"/>
          <w:numId w:val="83"/>
        </w:numPr>
        <w:spacing w:before="0" w:after="0" w:line="240" w:lineRule="auto"/>
        <w:ind w:left="426"/>
        <w:jc w:val="both"/>
        <w:rPr>
          <w:rFonts w:cstheme="minorHAnsi"/>
          <w:color w:val="000000"/>
          <w:sz w:val="24"/>
          <w:szCs w:val="24"/>
        </w:rPr>
      </w:pPr>
      <w:bookmarkStart w:id="3" w:name="_Hlk108513936"/>
      <w:r w:rsidRPr="00E45D85">
        <w:rPr>
          <w:rFonts w:cstheme="minorHAnsi"/>
          <w:color w:val="000000"/>
          <w:sz w:val="24"/>
          <w:szCs w:val="24"/>
        </w:rPr>
        <w:lastRenderedPageBreak/>
        <w:t>założenie i przekazanie Zamawiającemu książki obiektu budowlanego</w:t>
      </w:r>
    </w:p>
    <w:bookmarkEnd w:id="3"/>
    <w:p w14:paraId="5D0EDC32" w14:textId="77777777" w:rsidR="00A12B30" w:rsidRPr="00E45D85" w:rsidRDefault="00A12B30" w:rsidP="008028C7">
      <w:pPr>
        <w:spacing w:before="0" w:after="0" w:line="240" w:lineRule="auto"/>
        <w:ind w:left="426"/>
        <w:rPr>
          <w:rFonts w:cstheme="minorHAnsi"/>
          <w:b/>
          <w:bCs/>
          <w:iCs/>
          <w:color w:val="000000" w:themeColor="text1"/>
          <w:sz w:val="22"/>
          <w:szCs w:val="22"/>
        </w:rPr>
      </w:pPr>
    </w:p>
    <w:p w14:paraId="48E4823F" w14:textId="7E6AC377" w:rsidR="00CC0FD0" w:rsidRPr="00E45D85" w:rsidRDefault="00CC0FD0" w:rsidP="0099595C">
      <w:pPr>
        <w:spacing w:before="0" w:after="0" w:line="240" w:lineRule="auto"/>
        <w:rPr>
          <w:rFonts w:cstheme="minorHAnsi"/>
          <w:b/>
          <w:bCs/>
          <w:iCs/>
          <w:color w:val="000000" w:themeColor="text1"/>
          <w:sz w:val="22"/>
          <w:szCs w:val="22"/>
        </w:rPr>
      </w:pPr>
      <w:bookmarkStart w:id="4" w:name="_Hlk108436320"/>
      <w:r w:rsidRPr="00E45D85">
        <w:rPr>
          <w:rFonts w:cstheme="minorHAnsi"/>
          <w:b/>
          <w:bCs/>
          <w:iCs/>
          <w:color w:val="000000" w:themeColor="text1"/>
          <w:sz w:val="22"/>
          <w:szCs w:val="22"/>
        </w:rPr>
        <w:t xml:space="preserve">Część II </w:t>
      </w:r>
      <w:r w:rsidR="00B85A8E" w:rsidRPr="00E45D85">
        <w:rPr>
          <w:rFonts w:cstheme="minorHAnsi"/>
          <w:b/>
          <w:bCs/>
          <w:iCs/>
          <w:color w:val="000000" w:themeColor="text1"/>
          <w:sz w:val="22"/>
          <w:szCs w:val="22"/>
        </w:rPr>
        <w:t>–</w:t>
      </w:r>
      <w:r w:rsidRPr="00E45D85">
        <w:rPr>
          <w:rFonts w:cstheme="minorHAnsi"/>
          <w:b/>
          <w:bCs/>
          <w:iCs/>
          <w:color w:val="000000" w:themeColor="text1"/>
          <w:sz w:val="22"/>
          <w:szCs w:val="22"/>
        </w:rPr>
        <w:t xml:space="preserve"> </w:t>
      </w:r>
      <w:r w:rsidR="004A4C8D">
        <w:rPr>
          <w:rFonts w:cstheme="minorHAnsi"/>
          <w:b/>
          <w:bCs/>
          <w:sz w:val="22"/>
          <w:szCs w:val="22"/>
        </w:rPr>
        <w:t>Utworzenie</w:t>
      </w:r>
      <w:r w:rsidR="00B85A8E" w:rsidRPr="00E45D85">
        <w:rPr>
          <w:rFonts w:cstheme="minorHAnsi"/>
          <w:b/>
          <w:bCs/>
          <w:sz w:val="22"/>
          <w:szCs w:val="22"/>
        </w:rPr>
        <w:t xml:space="preserve"> placu zabaw</w:t>
      </w:r>
      <w:r w:rsidR="00470D29" w:rsidRPr="00E45D85">
        <w:rPr>
          <w:rFonts w:cstheme="minorHAnsi"/>
          <w:b/>
          <w:bCs/>
          <w:sz w:val="22"/>
          <w:szCs w:val="22"/>
        </w:rPr>
        <w:t xml:space="preserve"> przy ul. </w:t>
      </w:r>
      <w:r w:rsidR="004A4C8D">
        <w:rPr>
          <w:rFonts w:cstheme="minorHAnsi"/>
          <w:b/>
          <w:bCs/>
          <w:sz w:val="22"/>
          <w:szCs w:val="22"/>
        </w:rPr>
        <w:t>Konopnickiej</w:t>
      </w:r>
      <w:r w:rsidR="00470D29" w:rsidRPr="00E45D85">
        <w:rPr>
          <w:rFonts w:cstheme="minorHAnsi"/>
          <w:b/>
          <w:bCs/>
          <w:sz w:val="22"/>
          <w:szCs w:val="22"/>
        </w:rPr>
        <w:t xml:space="preserve"> w Gubinie</w:t>
      </w:r>
      <w:bookmarkEnd w:id="4"/>
    </w:p>
    <w:p w14:paraId="54B92CB2" w14:textId="77777777" w:rsidR="00F32FF3" w:rsidRPr="00E45D85" w:rsidRDefault="00F32FF3" w:rsidP="008B1354">
      <w:pPr>
        <w:numPr>
          <w:ilvl w:val="0"/>
          <w:numId w:val="84"/>
        </w:numPr>
        <w:spacing w:before="0" w:after="0" w:line="240" w:lineRule="auto"/>
        <w:ind w:left="1066"/>
        <w:jc w:val="both"/>
        <w:rPr>
          <w:rFonts w:cstheme="minorHAnsi"/>
          <w:color w:val="000000"/>
          <w:sz w:val="24"/>
          <w:szCs w:val="24"/>
        </w:rPr>
      </w:pPr>
      <w:r w:rsidRPr="00E45D85">
        <w:rPr>
          <w:rFonts w:cstheme="minorHAnsi"/>
          <w:color w:val="000000"/>
          <w:sz w:val="24"/>
          <w:szCs w:val="24"/>
        </w:rPr>
        <w:t xml:space="preserve">przygotowanie terenu pod montaż nowych urządzeń </w:t>
      </w:r>
    </w:p>
    <w:p w14:paraId="66B50FB9" w14:textId="77777777" w:rsidR="00F32FF3" w:rsidRPr="00E45D85" w:rsidRDefault="00F32FF3" w:rsidP="008B1354">
      <w:pPr>
        <w:numPr>
          <w:ilvl w:val="0"/>
          <w:numId w:val="84"/>
        </w:numPr>
        <w:spacing w:before="0" w:after="0" w:line="240" w:lineRule="auto"/>
        <w:ind w:left="1066"/>
        <w:jc w:val="both"/>
        <w:rPr>
          <w:rFonts w:cstheme="minorHAnsi"/>
          <w:color w:val="000000"/>
          <w:sz w:val="24"/>
          <w:szCs w:val="24"/>
        </w:rPr>
      </w:pPr>
      <w:r w:rsidRPr="00E45D85">
        <w:rPr>
          <w:rFonts w:cstheme="minorHAnsi"/>
          <w:color w:val="000000"/>
          <w:sz w:val="24"/>
          <w:szCs w:val="24"/>
        </w:rPr>
        <w:t>montaż urządzeń zabawowych i innych:</w:t>
      </w:r>
    </w:p>
    <w:p w14:paraId="7FFC4A7A" w14:textId="3F154A54" w:rsidR="00F32FF3" w:rsidRPr="00E45D85" w:rsidRDefault="00F32FF3" w:rsidP="00F32FF3">
      <w:pPr>
        <w:spacing w:before="0" w:after="0" w:line="240" w:lineRule="auto"/>
        <w:ind w:left="1066"/>
        <w:jc w:val="both"/>
        <w:rPr>
          <w:rFonts w:cstheme="minorHAnsi"/>
          <w:color w:val="000000"/>
          <w:sz w:val="24"/>
          <w:szCs w:val="24"/>
        </w:rPr>
      </w:pPr>
      <w:r w:rsidRPr="00E45D85">
        <w:rPr>
          <w:rFonts w:cstheme="minorHAnsi"/>
          <w:color w:val="000000"/>
          <w:sz w:val="24"/>
          <w:szCs w:val="24"/>
        </w:rPr>
        <w:t xml:space="preserve">- </w:t>
      </w:r>
      <w:r w:rsidR="004121B4">
        <w:rPr>
          <w:rFonts w:cstheme="minorHAnsi"/>
          <w:color w:val="000000"/>
          <w:sz w:val="24"/>
          <w:szCs w:val="24"/>
        </w:rPr>
        <w:t>trampolina kwadratowa (pojedyncza)</w:t>
      </w:r>
      <w:r w:rsidRPr="00E45D85">
        <w:rPr>
          <w:rFonts w:cstheme="minorHAnsi"/>
          <w:color w:val="000000"/>
          <w:sz w:val="24"/>
          <w:szCs w:val="24"/>
        </w:rPr>
        <w:t xml:space="preserve"> – 1 </w:t>
      </w:r>
      <w:r w:rsidR="004121B4">
        <w:rPr>
          <w:rFonts w:cstheme="minorHAnsi"/>
          <w:color w:val="000000"/>
          <w:sz w:val="24"/>
          <w:szCs w:val="24"/>
        </w:rPr>
        <w:t>szt.</w:t>
      </w:r>
    </w:p>
    <w:p w14:paraId="0CC21EFD" w14:textId="3F64F80D" w:rsidR="00F32FF3" w:rsidRPr="00E45D85" w:rsidRDefault="00F32FF3" w:rsidP="00F32FF3">
      <w:pPr>
        <w:spacing w:before="0" w:after="0" w:line="240" w:lineRule="auto"/>
        <w:ind w:left="1066"/>
        <w:jc w:val="both"/>
        <w:rPr>
          <w:rFonts w:cstheme="minorHAnsi"/>
          <w:color w:val="000000"/>
          <w:sz w:val="24"/>
          <w:szCs w:val="24"/>
        </w:rPr>
      </w:pPr>
      <w:r w:rsidRPr="00E45D85">
        <w:rPr>
          <w:rFonts w:cstheme="minorHAnsi"/>
          <w:color w:val="000000"/>
          <w:sz w:val="24"/>
          <w:szCs w:val="24"/>
        </w:rPr>
        <w:t xml:space="preserve">- </w:t>
      </w:r>
      <w:r w:rsidR="004121B4">
        <w:rPr>
          <w:rFonts w:cstheme="minorHAnsi"/>
          <w:color w:val="000000"/>
          <w:sz w:val="24"/>
          <w:szCs w:val="24"/>
        </w:rPr>
        <w:t>trampolina heksagonalna (pojedyncza)</w:t>
      </w:r>
      <w:r w:rsidRPr="00E45D85">
        <w:rPr>
          <w:rFonts w:cstheme="minorHAnsi"/>
          <w:color w:val="000000"/>
          <w:sz w:val="24"/>
          <w:szCs w:val="24"/>
        </w:rPr>
        <w:t xml:space="preserve"> – 1 </w:t>
      </w:r>
      <w:r w:rsidR="004121B4">
        <w:rPr>
          <w:rFonts w:cstheme="minorHAnsi"/>
          <w:color w:val="000000"/>
          <w:sz w:val="24"/>
          <w:szCs w:val="24"/>
        </w:rPr>
        <w:t>szt.</w:t>
      </w:r>
    </w:p>
    <w:p w14:paraId="0E2B7C59" w14:textId="052BEEAD" w:rsidR="00F32FF3" w:rsidRDefault="00F32FF3" w:rsidP="00F32FF3">
      <w:pPr>
        <w:spacing w:before="0" w:after="0" w:line="240" w:lineRule="auto"/>
        <w:ind w:left="1066"/>
        <w:jc w:val="both"/>
        <w:rPr>
          <w:rFonts w:cstheme="minorHAnsi"/>
          <w:color w:val="000000"/>
          <w:sz w:val="24"/>
          <w:szCs w:val="24"/>
        </w:rPr>
      </w:pPr>
      <w:r w:rsidRPr="00E45D85">
        <w:rPr>
          <w:rFonts w:cstheme="minorHAnsi"/>
          <w:color w:val="000000"/>
          <w:sz w:val="24"/>
          <w:szCs w:val="24"/>
        </w:rPr>
        <w:t xml:space="preserve">- </w:t>
      </w:r>
      <w:r w:rsidR="002059A1">
        <w:rPr>
          <w:rFonts w:cstheme="minorHAnsi"/>
          <w:color w:val="000000"/>
          <w:sz w:val="24"/>
          <w:szCs w:val="24"/>
        </w:rPr>
        <w:t>zestaw pięciu okrągłych trampolin</w:t>
      </w:r>
      <w:r w:rsidRPr="00E45D85">
        <w:rPr>
          <w:rFonts w:cstheme="minorHAnsi"/>
          <w:color w:val="000000"/>
          <w:sz w:val="24"/>
          <w:szCs w:val="24"/>
        </w:rPr>
        <w:t xml:space="preserve"> – 1 </w:t>
      </w:r>
      <w:r w:rsidR="002059A1">
        <w:rPr>
          <w:rFonts w:cstheme="minorHAnsi"/>
          <w:color w:val="000000"/>
          <w:sz w:val="24"/>
          <w:szCs w:val="24"/>
        </w:rPr>
        <w:t>szt.</w:t>
      </w:r>
    </w:p>
    <w:p w14:paraId="499943C1" w14:textId="1FCE9907" w:rsidR="00CE730C" w:rsidRPr="00E45D85" w:rsidRDefault="00CE730C" w:rsidP="00CE730C">
      <w:pPr>
        <w:spacing w:before="0" w:after="0" w:line="240" w:lineRule="auto"/>
        <w:ind w:left="784" w:firstLine="282"/>
        <w:jc w:val="both"/>
        <w:rPr>
          <w:rFonts w:cstheme="minorHAnsi"/>
          <w:color w:val="000000"/>
          <w:sz w:val="24"/>
          <w:szCs w:val="24"/>
        </w:rPr>
      </w:pPr>
      <w:r>
        <w:rPr>
          <w:rFonts w:cstheme="minorHAnsi"/>
          <w:color w:val="000000"/>
          <w:sz w:val="24"/>
          <w:szCs w:val="24"/>
        </w:rPr>
        <w:t xml:space="preserve">- </w:t>
      </w:r>
      <w:r w:rsidRPr="00E45D85">
        <w:rPr>
          <w:rFonts w:cstheme="minorHAnsi"/>
          <w:color w:val="000000"/>
          <w:sz w:val="24"/>
          <w:szCs w:val="24"/>
        </w:rPr>
        <w:t xml:space="preserve">ławka z oparciem – </w:t>
      </w:r>
      <w:r w:rsidR="00E85083">
        <w:rPr>
          <w:rFonts w:cstheme="minorHAnsi"/>
          <w:color w:val="000000"/>
          <w:sz w:val="24"/>
          <w:szCs w:val="24"/>
        </w:rPr>
        <w:t>3</w:t>
      </w:r>
      <w:r w:rsidRPr="00E45D85">
        <w:rPr>
          <w:rFonts w:cstheme="minorHAnsi"/>
          <w:color w:val="000000"/>
          <w:sz w:val="24"/>
          <w:szCs w:val="24"/>
        </w:rPr>
        <w:t xml:space="preserve"> szt.</w:t>
      </w:r>
    </w:p>
    <w:p w14:paraId="17C929C5" w14:textId="24C24F6F" w:rsidR="00CE730C" w:rsidRPr="00E45D85" w:rsidRDefault="00CE730C" w:rsidP="00CE730C">
      <w:pPr>
        <w:spacing w:before="0" w:after="0" w:line="240" w:lineRule="auto"/>
        <w:ind w:left="784" w:firstLine="282"/>
        <w:jc w:val="both"/>
        <w:rPr>
          <w:rFonts w:cstheme="minorHAnsi"/>
          <w:color w:val="000000"/>
          <w:sz w:val="24"/>
          <w:szCs w:val="24"/>
        </w:rPr>
      </w:pPr>
      <w:r w:rsidRPr="00E45D85">
        <w:rPr>
          <w:rFonts w:cstheme="minorHAnsi"/>
          <w:color w:val="000000"/>
          <w:sz w:val="24"/>
          <w:szCs w:val="24"/>
        </w:rPr>
        <w:t xml:space="preserve">- kosz na śmieci </w:t>
      </w:r>
      <w:r>
        <w:rPr>
          <w:rFonts w:cstheme="minorHAnsi"/>
          <w:color w:val="000000"/>
          <w:sz w:val="24"/>
          <w:szCs w:val="24"/>
        </w:rPr>
        <w:t>–</w:t>
      </w:r>
      <w:r w:rsidRPr="00E45D85">
        <w:rPr>
          <w:rFonts w:cstheme="minorHAnsi"/>
          <w:color w:val="000000"/>
          <w:sz w:val="24"/>
          <w:szCs w:val="24"/>
        </w:rPr>
        <w:t xml:space="preserve"> </w:t>
      </w:r>
      <w:r w:rsidR="00E85083">
        <w:rPr>
          <w:rFonts w:cstheme="minorHAnsi"/>
          <w:color w:val="000000"/>
          <w:sz w:val="24"/>
          <w:szCs w:val="24"/>
        </w:rPr>
        <w:t>3</w:t>
      </w:r>
      <w:r>
        <w:rPr>
          <w:rFonts w:cstheme="minorHAnsi"/>
          <w:color w:val="000000"/>
          <w:sz w:val="24"/>
          <w:szCs w:val="24"/>
        </w:rPr>
        <w:t xml:space="preserve"> </w:t>
      </w:r>
      <w:r w:rsidRPr="00E45D85">
        <w:rPr>
          <w:rFonts w:cstheme="minorHAnsi"/>
          <w:color w:val="000000"/>
          <w:sz w:val="24"/>
          <w:szCs w:val="24"/>
        </w:rPr>
        <w:t xml:space="preserve">szt. </w:t>
      </w:r>
    </w:p>
    <w:p w14:paraId="1B541833" w14:textId="77777777" w:rsidR="00CE730C" w:rsidRPr="00E45D85" w:rsidRDefault="00CE730C" w:rsidP="00CE730C">
      <w:pPr>
        <w:spacing w:before="0" w:after="0" w:line="240" w:lineRule="auto"/>
        <w:ind w:left="784" w:firstLine="282"/>
        <w:jc w:val="both"/>
        <w:rPr>
          <w:rFonts w:cstheme="minorHAnsi"/>
          <w:color w:val="000000"/>
          <w:sz w:val="24"/>
          <w:szCs w:val="24"/>
        </w:rPr>
      </w:pPr>
      <w:r w:rsidRPr="00E45D85">
        <w:rPr>
          <w:rFonts w:cstheme="minorHAnsi"/>
          <w:color w:val="000000"/>
          <w:sz w:val="24"/>
          <w:szCs w:val="24"/>
        </w:rPr>
        <w:t>- tablica regulaminu – 1 szt.</w:t>
      </w:r>
    </w:p>
    <w:p w14:paraId="2E59E454" w14:textId="043127C2" w:rsidR="00CE730C" w:rsidRPr="00E45D85" w:rsidRDefault="00CE730C" w:rsidP="00CE730C">
      <w:pPr>
        <w:spacing w:before="0" w:after="0" w:line="240" w:lineRule="auto"/>
        <w:ind w:left="1066"/>
        <w:jc w:val="both"/>
        <w:rPr>
          <w:rFonts w:cstheme="minorHAnsi"/>
          <w:color w:val="000000"/>
          <w:sz w:val="24"/>
          <w:szCs w:val="24"/>
        </w:rPr>
      </w:pPr>
      <w:r w:rsidRPr="00E45D85">
        <w:rPr>
          <w:rFonts w:cstheme="minorHAnsi"/>
          <w:color w:val="000000"/>
          <w:sz w:val="24"/>
          <w:szCs w:val="24"/>
        </w:rPr>
        <w:t>- ogrodzenie z furtką i bramą</w:t>
      </w:r>
    </w:p>
    <w:p w14:paraId="66C7EE61" w14:textId="77777777" w:rsidR="008A0347" w:rsidRPr="00E45D85" w:rsidRDefault="008A0347" w:rsidP="008B1354">
      <w:pPr>
        <w:numPr>
          <w:ilvl w:val="0"/>
          <w:numId w:val="84"/>
        </w:numPr>
        <w:spacing w:before="0" w:after="0" w:line="240" w:lineRule="auto"/>
        <w:jc w:val="both"/>
        <w:rPr>
          <w:rFonts w:cstheme="minorHAnsi"/>
          <w:color w:val="000000"/>
          <w:sz w:val="24"/>
          <w:szCs w:val="24"/>
        </w:rPr>
      </w:pPr>
      <w:r w:rsidRPr="00E45D85">
        <w:rPr>
          <w:rFonts w:cstheme="minorHAnsi"/>
          <w:color w:val="000000"/>
          <w:sz w:val="24"/>
          <w:szCs w:val="24"/>
        </w:rPr>
        <w:t>założenie i przekazanie Zamawiającemu książki obiektu budowlanego</w:t>
      </w:r>
    </w:p>
    <w:p w14:paraId="3D2266DE" w14:textId="77777777" w:rsidR="00CC0FD0" w:rsidRPr="00E45D85" w:rsidRDefault="00CC0FD0" w:rsidP="002013CE">
      <w:pPr>
        <w:spacing w:before="0" w:after="0" w:line="240" w:lineRule="auto"/>
        <w:rPr>
          <w:rFonts w:cstheme="minorHAnsi"/>
          <w:iCs/>
          <w:color w:val="000000" w:themeColor="text1"/>
          <w:sz w:val="22"/>
          <w:szCs w:val="22"/>
        </w:rPr>
      </w:pPr>
    </w:p>
    <w:p w14:paraId="47E06982" w14:textId="268CC1A4" w:rsidR="00A2392D" w:rsidRPr="00E45D85"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E45D85">
        <w:rPr>
          <w:rFonts w:cstheme="minorHAnsi"/>
          <w:b/>
          <w:color w:val="000000" w:themeColor="text1"/>
          <w:sz w:val="22"/>
          <w:szCs w:val="22"/>
        </w:rPr>
        <w:t>Szczegółowy opis wykonania przedmiotu zamówienia zawiera dokumentacja projektowa, w skład której wchodz</w:t>
      </w:r>
      <w:r w:rsidR="00CA1740" w:rsidRPr="00E45D85">
        <w:rPr>
          <w:rFonts w:cstheme="minorHAnsi"/>
          <w:b/>
          <w:color w:val="000000" w:themeColor="text1"/>
          <w:sz w:val="22"/>
          <w:szCs w:val="22"/>
        </w:rPr>
        <w:t>ą</w:t>
      </w:r>
      <w:r w:rsidRPr="00E45D85">
        <w:rPr>
          <w:rFonts w:cstheme="minorHAnsi"/>
          <w:b/>
          <w:color w:val="000000" w:themeColor="text1"/>
          <w:sz w:val="22"/>
          <w:szCs w:val="22"/>
        </w:rPr>
        <w:t xml:space="preserve"> projekt budowlan</w:t>
      </w:r>
      <w:r w:rsidR="00CA1740" w:rsidRPr="00E45D85">
        <w:rPr>
          <w:rFonts w:cstheme="minorHAnsi"/>
          <w:b/>
          <w:color w:val="000000" w:themeColor="text1"/>
          <w:sz w:val="22"/>
          <w:szCs w:val="22"/>
        </w:rPr>
        <w:t>y</w:t>
      </w:r>
      <w:r w:rsidR="00525E2B" w:rsidRPr="00E45D85">
        <w:rPr>
          <w:rFonts w:cstheme="minorHAnsi"/>
          <w:b/>
          <w:color w:val="000000" w:themeColor="text1"/>
          <w:sz w:val="22"/>
          <w:szCs w:val="22"/>
        </w:rPr>
        <w:t>,</w:t>
      </w:r>
      <w:r w:rsidRPr="00E45D85">
        <w:rPr>
          <w:rFonts w:cstheme="minorHAnsi"/>
          <w:b/>
          <w:color w:val="000000" w:themeColor="text1"/>
          <w:sz w:val="22"/>
          <w:szCs w:val="22"/>
        </w:rPr>
        <w:t xml:space="preserve"> Specyfikacja Techniczna Wykonania i Odbioru Robót Budowlanych (dalej STWiORB)</w:t>
      </w:r>
      <w:r w:rsidR="00525E2B" w:rsidRPr="00E45D85">
        <w:rPr>
          <w:rFonts w:cstheme="minorHAnsi"/>
          <w:b/>
          <w:color w:val="000000" w:themeColor="text1"/>
          <w:sz w:val="22"/>
          <w:szCs w:val="22"/>
        </w:rPr>
        <w:t xml:space="preserve"> oraz przedmiar robót</w:t>
      </w:r>
      <w:r w:rsidRPr="00E45D85">
        <w:rPr>
          <w:rFonts w:cstheme="minorHAnsi"/>
          <w:b/>
          <w:color w:val="000000" w:themeColor="text1"/>
          <w:sz w:val="22"/>
          <w:szCs w:val="22"/>
        </w:rPr>
        <w:t>, które są załącznikami</w:t>
      </w:r>
      <w:r w:rsidR="00F534B9" w:rsidRPr="00E45D85">
        <w:rPr>
          <w:rFonts w:cstheme="minorHAnsi"/>
          <w:b/>
          <w:color w:val="000000" w:themeColor="text1"/>
          <w:sz w:val="22"/>
          <w:szCs w:val="22"/>
        </w:rPr>
        <w:t xml:space="preserve"> </w:t>
      </w:r>
      <w:r w:rsidRPr="00E45D85">
        <w:rPr>
          <w:rFonts w:cstheme="minorHAnsi"/>
          <w:b/>
          <w:color w:val="000000" w:themeColor="text1"/>
          <w:sz w:val="22"/>
          <w:szCs w:val="22"/>
        </w:rPr>
        <w:t>do niniejszej SWZ.</w:t>
      </w:r>
    </w:p>
    <w:p w14:paraId="3C597408" w14:textId="59C826F2" w:rsidR="000D7CC5" w:rsidRPr="00E45D85" w:rsidRDefault="000D7CC5" w:rsidP="000D7CC5">
      <w:pPr>
        <w:jc w:val="both"/>
        <w:rPr>
          <w:rFonts w:cstheme="minorHAnsi"/>
          <w:b/>
          <w:sz w:val="24"/>
          <w:szCs w:val="24"/>
        </w:rPr>
      </w:pPr>
      <w:r w:rsidRPr="00330C25">
        <w:rPr>
          <w:rFonts w:cstheme="minorHAnsi"/>
          <w:b/>
          <w:sz w:val="24"/>
          <w:szCs w:val="24"/>
        </w:rPr>
        <w:t xml:space="preserve">Dla podanych w opisie przedmiotu zamówienia orientacyjnych wymiarów dostarczanych urządzeń Zamawiający dopuszcza tolerancję w granicach +/- </w:t>
      </w:r>
      <w:r w:rsidR="00C64FA2">
        <w:rPr>
          <w:rFonts w:cstheme="minorHAnsi"/>
          <w:b/>
          <w:sz w:val="24"/>
          <w:szCs w:val="24"/>
        </w:rPr>
        <w:t>1</w:t>
      </w:r>
      <w:r w:rsidRPr="00330C25">
        <w:rPr>
          <w:rFonts w:cstheme="minorHAnsi"/>
          <w:b/>
          <w:sz w:val="24"/>
          <w:szCs w:val="24"/>
        </w:rPr>
        <w:t>0% pod warunkiem, że strefy funkcjonowania urządzeń nie będą zachodziły na siebie (dotyczy każdej części przedmiotu zamówienia).</w:t>
      </w:r>
    </w:p>
    <w:p w14:paraId="3E7542CA" w14:textId="3D16723A" w:rsidR="000E4597" w:rsidRPr="00E45D85" w:rsidRDefault="000E4597" w:rsidP="000E4597">
      <w:pPr>
        <w:pStyle w:val="Tekstpodstawowywcity2"/>
        <w:spacing w:line="240" w:lineRule="auto"/>
        <w:ind w:left="0" w:firstLine="425"/>
        <w:jc w:val="both"/>
        <w:rPr>
          <w:rFonts w:cstheme="minorHAnsi"/>
          <w:b/>
          <w:bCs/>
          <w:color w:val="000000"/>
          <w:sz w:val="24"/>
          <w:szCs w:val="24"/>
        </w:rPr>
      </w:pPr>
      <w:r w:rsidRPr="00E45D85">
        <w:rPr>
          <w:rFonts w:cstheme="minorHAnsi"/>
          <w:b/>
          <w:bCs/>
          <w:color w:val="000000"/>
          <w:sz w:val="24"/>
          <w:szCs w:val="24"/>
        </w:rPr>
        <w:t xml:space="preserve">Zamawiający informuje, iż rysunki oraz opisy urządzeń zabawowych użyte w projektach technicznych są ilustracjami mającymi charakter poglądowy i obrazują elementy, jakie Zamawiający oczekuje uzyskać. Proponowane przez Wykonawcę urządzenia muszą posiadać funkcje urządzeń wskazanych w projektach. Rysunki mają jedynie na celu ułatwienie Wykonawcy przygotowanie oferty. </w:t>
      </w:r>
    </w:p>
    <w:p w14:paraId="6804BA0A" w14:textId="52948B02" w:rsidR="006B3A9F" w:rsidRPr="00E45D85" w:rsidRDefault="00901EFD" w:rsidP="008B1354">
      <w:pPr>
        <w:pStyle w:val="Tekstpodstawowywcity2"/>
        <w:numPr>
          <w:ilvl w:val="0"/>
          <w:numId w:val="46"/>
        </w:numPr>
        <w:spacing w:before="0" w:after="0" w:line="240" w:lineRule="auto"/>
        <w:ind w:left="426" w:hanging="426"/>
        <w:jc w:val="both"/>
        <w:rPr>
          <w:rFonts w:cstheme="minorHAnsi"/>
          <w:b/>
          <w:color w:val="000000" w:themeColor="text1"/>
          <w:sz w:val="22"/>
          <w:szCs w:val="22"/>
        </w:rPr>
      </w:pPr>
      <w:r w:rsidRPr="00E45D85">
        <w:rPr>
          <w:rFonts w:cstheme="minorHAnsi"/>
          <w:b/>
          <w:color w:val="000000" w:themeColor="text1"/>
          <w:sz w:val="22"/>
          <w:szCs w:val="22"/>
        </w:rPr>
        <w:t>Wspólny Słownik Zamówień (CPV)</w:t>
      </w:r>
    </w:p>
    <w:p w14:paraId="2509C897" w14:textId="76EDDAC4" w:rsidR="00192745" w:rsidRPr="00E45D85" w:rsidRDefault="00192745" w:rsidP="00F551DF">
      <w:pPr>
        <w:pStyle w:val="Tekstpodstawowy"/>
        <w:spacing w:before="0" w:after="0" w:line="240" w:lineRule="auto"/>
        <w:jc w:val="left"/>
        <w:rPr>
          <w:rFonts w:cstheme="minorHAnsi"/>
          <w:color w:val="000000"/>
          <w:szCs w:val="24"/>
        </w:rPr>
      </w:pPr>
      <w:r w:rsidRPr="00E45D85">
        <w:rPr>
          <w:rFonts w:cstheme="minorHAnsi"/>
          <w:color w:val="000000"/>
          <w:szCs w:val="24"/>
        </w:rPr>
        <w:t>37535200-9 – wyposażenie placów zabaw</w:t>
      </w:r>
    </w:p>
    <w:p w14:paraId="3BCB4E65" w14:textId="28C55471" w:rsidR="00192745" w:rsidRPr="00E45D85" w:rsidRDefault="00192745" w:rsidP="00F551DF">
      <w:pPr>
        <w:pStyle w:val="Tekstpodstawowy"/>
        <w:spacing w:before="0" w:after="0" w:line="240" w:lineRule="auto"/>
        <w:jc w:val="left"/>
        <w:rPr>
          <w:rFonts w:cstheme="minorHAnsi"/>
          <w:bCs/>
          <w:color w:val="000000"/>
          <w:szCs w:val="24"/>
        </w:rPr>
      </w:pPr>
      <w:r w:rsidRPr="00E45D85">
        <w:rPr>
          <w:rFonts w:cstheme="minorHAnsi"/>
          <w:bCs/>
          <w:color w:val="000000"/>
          <w:szCs w:val="24"/>
        </w:rPr>
        <w:t>45112723-9 – roboty w zakresie kształtowania placów zabaw</w:t>
      </w:r>
    </w:p>
    <w:p w14:paraId="69627504" w14:textId="77777777" w:rsidR="002A05DD" w:rsidRPr="00E45D85" w:rsidRDefault="00D50053" w:rsidP="008B1354">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Wykonawca składając ofertę zobowiązuje się wykonać zamówienie w zakresie opisanym 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595C9F83" w14:textId="65DBBCF0" w:rsidR="002C1F28" w:rsidRPr="00E45D85" w:rsidRDefault="002C1F28" w:rsidP="008B1354">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w:t>
      </w:r>
    </w:p>
    <w:p w14:paraId="68531DD6" w14:textId="016D4E2C" w:rsidR="00D50053" w:rsidRPr="00E45D85" w:rsidRDefault="00D50053" w:rsidP="008B1354">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E45D85">
        <w:rPr>
          <w:rFonts w:cstheme="minorHAnsi"/>
          <w:b/>
          <w:bCs/>
          <w:color w:val="000000" w:themeColor="text1"/>
          <w:sz w:val="22"/>
          <w:szCs w:val="22"/>
        </w:rPr>
        <w:t>Rozwiązania równoważne.</w:t>
      </w:r>
    </w:p>
    <w:p w14:paraId="656D7AC2" w14:textId="77777777" w:rsidR="00FC3B63" w:rsidRPr="00E45D85"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E45D85">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E45D85">
        <w:rPr>
          <w:rFonts w:cstheme="minorHAnsi"/>
          <w:color w:val="000000" w:themeColor="text1"/>
          <w:sz w:val="22"/>
          <w:szCs w:val="22"/>
        </w:rPr>
        <w:t>postanowień</w:t>
      </w:r>
      <w:r w:rsidR="00FC3B63" w:rsidRPr="00E45D85">
        <w:rPr>
          <w:rFonts w:cstheme="minorHAnsi"/>
          <w:color w:val="000000" w:themeColor="text1"/>
          <w:sz w:val="22"/>
          <w:szCs w:val="22"/>
        </w:rPr>
        <w:t xml:space="preserve"> art. 99</w:t>
      </w:r>
      <w:r w:rsidR="002A05DD" w:rsidRPr="00E45D85">
        <w:rPr>
          <w:rFonts w:cstheme="minorHAnsi"/>
          <w:color w:val="000000" w:themeColor="text1"/>
          <w:sz w:val="22"/>
          <w:szCs w:val="22"/>
        </w:rPr>
        <w:t xml:space="preserve"> ustawy </w:t>
      </w:r>
      <w:r w:rsidRPr="00E45D85">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343B63B9" w:rsidR="00D50053" w:rsidRPr="00E45D85"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E45D85">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w:t>
      </w:r>
      <w:r w:rsidRPr="00E45D85">
        <w:rPr>
          <w:rFonts w:cstheme="minorHAnsi"/>
          <w:color w:val="000000" w:themeColor="text1"/>
          <w:sz w:val="22"/>
          <w:szCs w:val="22"/>
        </w:rPr>
        <w:lastRenderedPageBreak/>
        <w:t xml:space="preserve">charakteryzuje produkty lub usługi dostarczone przez konkretnego Wykonawcę lub nastąpiło wskazanie norm, europejskich ocen technicznych, wspólnych specyfikacji technicznych lub innych odniesień, o których mowa w art. </w:t>
      </w:r>
      <w:r w:rsidR="00FC3B63" w:rsidRPr="00E45D85">
        <w:rPr>
          <w:rFonts w:cstheme="minorHAnsi"/>
          <w:color w:val="000000" w:themeColor="text1"/>
          <w:sz w:val="22"/>
          <w:szCs w:val="22"/>
        </w:rPr>
        <w:t>99</w:t>
      </w:r>
      <w:r w:rsidRPr="00E45D85">
        <w:rPr>
          <w:rFonts w:cstheme="minorHAnsi"/>
          <w:color w:val="000000" w:themeColor="text1"/>
          <w:sz w:val="22"/>
          <w:szCs w:val="22"/>
        </w:rPr>
        <w:t xml:space="preserve"> ustawy</w:t>
      </w:r>
      <w:r w:rsidR="00FC3B63" w:rsidRPr="00E45D85">
        <w:rPr>
          <w:rFonts w:cstheme="minorHAnsi"/>
          <w:color w:val="000000" w:themeColor="text1"/>
          <w:sz w:val="22"/>
          <w:szCs w:val="22"/>
        </w:rPr>
        <w:t xml:space="preserve"> Pzp</w:t>
      </w:r>
      <w:r w:rsidRPr="00E45D85">
        <w:rPr>
          <w:rFonts w:cstheme="minorHAnsi"/>
          <w:color w:val="000000" w:themeColor="text1"/>
          <w:sz w:val="22"/>
          <w:szCs w:val="22"/>
        </w:rPr>
        <w:t xml:space="preserve">, Zamawiający dopuszcza złożenie oferty równoważnej lub </w:t>
      </w:r>
      <w:r w:rsidR="00FC3B63" w:rsidRPr="00E45D85">
        <w:rPr>
          <w:rFonts w:cstheme="minorHAnsi"/>
          <w:color w:val="000000" w:themeColor="text1"/>
          <w:sz w:val="22"/>
          <w:szCs w:val="22"/>
        </w:rPr>
        <w:t>z</w:t>
      </w:r>
      <w:r w:rsidRPr="00E45D85">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E45D85" w:rsidRDefault="00D50053" w:rsidP="008B1354">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gabarytów i konstrukcji (wielkość, rodzaj, właściwości fizyczne, liczba elementów składowych),</w:t>
      </w:r>
    </w:p>
    <w:p w14:paraId="7C5AB8DF" w14:textId="77777777" w:rsidR="00D50053" w:rsidRPr="00E45D85" w:rsidRDefault="00D50053" w:rsidP="008B1354">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charakteru użytkowego (tożsamość funkcji),</w:t>
      </w:r>
    </w:p>
    <w:p w14:paraId="3F732EAF" w14:textId="77777777" w:rsidR="00D50053" w:rsidRPr="00E45D85" w:rsidRDefault="00D50053" w:rsidP="008B1354">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charakterystyki materiałowej (rodzaj i jakość materiałów),</w:t>
      </w:r>
    </w:p>
    <w:p w14:paraId="40D2CA2A" w14:textId="77777777" w:rsidR="00D50053" w:rsidRPr="00E45D85" w:rsidRDefault="00D50053" w:rsidP="008B1354">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E45D85" w:rsidRDefault="00D50053" w:rsidP="008B1354">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parametrów bezpieczeństwa użytkowania,</w:t>
      </w:r>
    </w:p>
    <w:p w14:paraId="00DE1603" w14:textId="77777777" w:rsidR="00D50053" w:rsidRPr="00E45D85" w:rsidRDefault="00D50053" w:rsidP="008B1354">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standardów emisyjnych.</w:t>
      </w:r>
    </w:p>
    <w:p w14:paraId="66730FBC" w14:textId="77777777" w:rsidR="00FC3B63" w:rsidRPr="00E45D85" w:rsidRDefault="00FC3B63" w:rsidP="00FC3B63">
      <w:pPr>
        <w:spacing w:before="0" w:after="0" w:line="240" w:lineRule="auto"/>
        <w:ind w:left="284"/>
        <w:jc w:val="both"/>
        <w:rPr>
          <w:rFonts w:cstheme="minorHAnsi"/>
          <w:color w:val="000000" w:themeColor="text1"/>
          <w:sz w:val="22"/>
          <w:szCs w:val="22"/>
          <w:u w:val="single"/>
          <w:lang w:eastAsia="x-none"/>
        </w:rPr>
      </w:pPr>
      <w:r w:rsidRPr="00E45D85">
        <w:rPr>
          <w:rFonts w:cstheme="minorHAnsi"/>
          <w:color w:val="000000" w:themeColor="text1"/>
          <w:sz w:val="22"/>
          <w:szCs w:val="22"/>
          <w:u w:val="single"/>
          <w:lang w:val="x-none" w:eastAsia="x-none"/>
        </w:rPr>
        <w:t xml:space="preserve">W przypadku </w:t>
      </w:r>
      <w:r w:rsidRPr="00E45D85">
        <w:rPr>
          <w:rFonts w:cstheme="minorHAnsi"/>
          <w:color w:val="000000" w:themeColor="text1"/>
          <w:sz w:val="22"/>
          <w:szCs w:val="22"/>
          <w:u w:val="single"/>
          <w:lang w:eastAsia="x-none"/>
        </w:rPr>
        <w:t>zastosowania</w:t>
      </w:r>
      <w:r w:rsidRPr="00E45D85">
        <w:rPr>
          <w:rFonts w:cstheme="minorHAnsi"/>
          <w:color w:val="000000" w:themeColor="text1"/>
          <w:sz w:val="22"/>
          <w:szCs w:val="22"/>
          <w:u w:val="single"/>
          <w:lang w:val="x-none" w:eastAsia="x-none"/>
        </w:rPr>
        <w:t xml:space="preserve"> materiałów, urządzeń, wyrobów</w:t>
      </w:r>
      <w:r w:rsidRPr="00E45D85">
        <w:rPr>
          <w:rFonts w:cstheme="minorHAnsi"/>
          <w:color w:val="000000" w:themeColor="text1"/>
          <w:sz w:val="22"/>
          <w:szCs w:val="22"/>
          <w:u w:val="single"/>
          <w:lang w:eastAsia="x-none"/>
        </w:rPr>
        <w:t xml:space="preserve"> lub rozwiązań </w:t>
      </w:r>
      <w:r w:rsidRPr="00E45D85">
        <w:rPr>
          <w:rFonts w:cstheme="minorHAnsi"/>
          <w:color w:val="000000" w:themeColor="text1"/>
          <w:sz w:val="22"/>
          <w:szCs w:val="22"/>
          <w:u w:val="single"/>
          <w:lang w:val="x-none" w:eastAsia="x-none"/>
        </w:rPr>
        <w:t>równoważnych, Wykonawca zobowiązany do ich wskazania w ofercie</w:t>
      </w:r>
      <w:r w:rsidRPr="00E45D85">
        <w:rPr>
          <w:rFonts w:cstheme="minorHAnsi"/>
          <w:color w:val="000000" w:themeColor="text1"/>
          <w:sz w:val="22"/>
          <w:szCs w:val="22"/>
          <w:u w:val="single"/>
          <w:lang w:eastAsia="x-none"/>
        </w:rPr>
        <w:t xml:space="preserve"> oraz zobowiązany jest udowodnić w ofercie,</w:t>
      </w:r>
      <w:r w:rsidRPr="00E45D85">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0DE1DE0B" w:rsidR="00FC3B63" w:rsidRPr="00E45D85"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E45D85">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E45D85"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E45D85"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E45D85">
        <w:rPr>
          <w:rFonts w:cstheme="minorHAnsi"/>
          <w:b/>
          <w:caps/>
          <w:color w:val="000000" w:themeColor="text1"/>
          <w:spacing w:val="10"/>
          <w:sz w:val="22"/>
          <w:szCs w:val="22"/>
        </w:rPr>
        <w:t>I</w:t>
      </w:r>
      <w:r w:rsidR="00DA29A3" w:rsidRPr="00E45D85">
        <w:rPr>
          <w:rFonts w:cstheme="minorHAnsi"/>
          <w:b/>
          <w:caps/>
          <w:color w:val="000000" w:themeColor="text1"/>
          <w:spacing w:val="10"/>
          <w:sz w:val="22"/>
          <w:szCs w:val="22"/>
        </w:rPr>
        <w:t>V</w:t>
      </w:r>
      <w:r w:rsidRPr="00E45D85">
        <w:rPr>
          <w:rFonts w:cstheme="minorHAnsi"/>
          <w:b/>
          <w:caps/>
          <w:color w:val="000000" w:themeColor="text1"/>
          <w:spacing w:val="10"/>
          <w:sz w:val="22"/>
          <w:szCs w:val="22"/>
        </w:rPr>
        <w:t xml:space="preserve">. </w:t>
      </w:r>
      <w:r w:rsidR="00426865" w:rsidRPr="00E45D85">
        <w:rPr>
          <w:rFonts w:cstheme="minorHAnsi"/>
          <w:b/>
          <w:caps/>
          <w:color w:val="000000" w:themeColor="text1"/>
          <w:spacing w:val="10"/>
          <w:sz w:val="22"/>
          <w:szCs w:val="22"/>
        </w:rPr>
        <w:t>WIZJA LOKALNA</w:t>
      </w:r>
    </w:p>
    <w:p w14:paraId="6142B883" w14:textId="77777777" w:rsidR="00FC3B63" w:rsidRPr="00E45D85"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E45D85" w:rsidRDefault="00426865" w:rsidP="003545AD">
      <w:pPr>
        <w:tabs>
          <w:tab w:val="left" w:pos="567"/>
        </w:tabs>
        <w:spacing w:before="0" w:after="0" w:line="240" w:lineRule="auto"/>
        <w:jc w:val="both"/>
        <w:rPr>
          <w:rFonts w:cstheme="minorHAnsi"/>
          <w:bCs/>
          <w:color w:val="000000" w:themeColor="text1"/>
          <w:sz w:val="22"/>
          <w:szCs w:val="22"/>
        </w:rPr>
      </w:pPr>
      <w:r w:rsidRPr="00E45D85">
        <w:rPr>
          <w:rFonts w:cstheme="minorHAnsi"/>
          <w:bCs/>
          <w:color w:val="000000" w:themeColor="text1"/>
          <w:sz w:val="22"/>
          <w:szCs w:val="22"/>
        </w:rPr>
        <w:t>Zamawiający</w:t>
      </w:r>
      <w:r w:rsidR="00F626AA" w:rsidRPr="00E45D85">
        <w:rPr>
          <w:rFonts w:cstheme="minorHAnsi"/>
          <w:bCs/>
          <w:color w:val="000000" w:themeColor="text1"/>
          <w:sz w:val="22"/>
          <w:szCs w:val="22"/>
        </w:rPr>
        <w:t xml:space="preserve"> zaleca </w:t>
      </w:r>
      <w:r w:rsidRPr="00E45D85">
        <w:rPr>
          <w:rFonts w:cstheme="minorHAnsi"/>
          <w:bCs/>
          <w:color w:val="000000" w:themeColor="text1"/>
          <w:sz w:val="22"/>
          <w:szCs w:val="22"/>
        </w:rPr>
        <w:t>odbycie wizji lokalnej lub sprawdzenie dokumentów dotyczących zamówienia</w:t>
      </w:r>
      <w:r w:rsidR="003545AD" w:rsidRPr="00E45D85">
        <w:rPr>
          <w:rFonts w:cstheme="minorHAnsi"/>
          <w:bCs/>
          <w:color w:val="000000" w:themeColor="text1"/>
          <w:sz w:val="22"/>
          <w:szCs w:val="22"/>
        </w:rPr>
        <w:t>, które</w:t>
      </w:r>
      <w:r w:rsidRPr="00E45D85">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538C8C5" w:rsidR="00F626AA" w:rsidRDefault="00F626AA" w:rsidP="003545AD">
      <w:pPr>
        <w:tabs>
          <w:tab w:val="left" w:pos="567"/>
        </w:tabs>
        <w:spacing w:before="0" w:after="0" w:line="240" w:lineRule="auto"/>
        <w:jc w:val="both"/>
        <w:rPr>
          <w:rFonts w:cstheme="minorHAnsi"/>
          <w:bCs/>
          <w:color w:val="000000" w:themeColor="text1"/>
          <w:sz w:val="22"/>
          <w:szCs w:val="22"/>
        </w:rPr>
      </w:pPr>
    </w:p>
    <w:p w14:paraId="5E7AF678" w14:textId="2E4E4FAF" w:rsidR="00F551DF" w:rsidRDefault="00F551DF"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5" w:name="_Hlk69368985"/>
      <w:r w:rsidRPr="00E45D85">
        <w:rPr>
          <w:rFonts w:cstheme="minorHAnsi"/>
          <w:b/>
          <w:color w:val="000000" w:themeColor="text1"/>
          <w:sz w:val="22"/>
          <w:szCs w:val="22"/>
        </w:rPr>
        <w:t xml:space="preserve">v. INFORMACJA NA TEMAT CZĘŚCI ZAMÓWIENIA </w:t>
      </w:r>
    </w:p>
    <w:bookmarkEnd w:id="5"/>
    <w:p w14:paraId="40ACFCC1" w14:textId="77777777" w:rsidR="0030016E" w:rsidRPr="00E45D85" w:rsidRDefault="0030016E" w:rsidP="0030016E">
      <w:pPr>
        <w:spacing w:before="0" w:after="0" w:line="240" w:lineRule="auto"/>
        <w:ind w:left="426" w:right="28"/>
        <w:jc w:val="both"/>
        <w:rPr>
          <w:rFonts w:cstheme="minorHAnsi"/>
          <w:color w:val="000000" w:themeColor="text1"/>
          <w:sz w:val="22"/>
          <w:szCs w:val="22"/>
        </w:rPr>
      </w:pPr>
    </w:p>
    <w:p w14:paraId="1D94AE26" w14:textId="1D366906" w:rsidR="005C5857" w:rsidRPr="00E45D85" w:rsidRDefault="005C5857"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E45D85">
        <w:rPr>
          <w:rFonts w:cstheme="minorHAnsi"/>
          <w:color w:val="000000" w:themeColor="text1"/>
          <w:sz w:val="22"/>
          <w:szCs w:val="22"/>
        </w:rPr>
        <w:t>Zamawiający dokonuje podziału zamówienia na części</w:t>
      </w:r>
      <w:r w:rsidR="00DA367A" w:rsidRPr="00E45D85">
        <w:rPr>
          <w:rFonts w:cstheme="minorHAnsi"/>
          <w:color w:val="000000" w:themeColor="text1"/>
          <w:sz w:val="22"/>
          <w:szCs w:val="22"/>
        </w:rPr>
        <w:t xml:space="preserve"> – </w:t>
      </w:r>
      <w:r w:rsidR="007B4A17">
        <w:rPr>
          <w:rFonts w:cstheme="minorHAnsi"/>
          <w:color w:val="000000" w:themeColor="text1"/>
          <w:sz w:val="22"/>
          <w:szCs w:val="22"/>
        </w:rPr>
        <w:t>dwie</w:t>
      </w:r>
      <w:r w:rsidR="00D64E0C" w:rsidRPr="00E45D85">
        <w:rPr>
          <w:rFonts w:cstheme="minorHAnsi"/>
          <w:color w:val="000000" w:themeColor="text1"/>
          <w:sz w:val="22"/>
          <w:szCs w:val="22"/>
        </w:rPr>
        <w:t xml:space="preserve"> </w:t>
      </w:r>
      <w:r w:rsidR="00DA367A" w:rsidRPr="00E45D85">
        <w:rPr>
          <w:rFonts w:cstheme="minorHAnsi"/>
          <w:color w:val="000000" w:themeColor="text1"/>
          <w:sz w:val="22"/>
          <w:szCs w:val="22"/>
        </w:rPr>
        <w:t>części</w:t>
      </w:r>
      <w:r w:rsidRPr="00E45D85">
        <w:rPr>
          <w:rFonts w:cstheme="minorHAnsi"/>
          <w:color w:val="000000" w:themeColor="text1"/>
          <w:sz w:val="22"/>
          <w:szCs w:val="22"/>
        </w:rPr>
        <w:t xml:space="preserve">. Tym samym </w:t>
      </w:r>
      <w:r w:rsidR="00E9099B" w:rsidRPr="00E45D85">
        <w:rPr>
          <w:rFonts w:cstheme="minorHAnsi"/>
          <w:color w:val="000000" w:themeColor="text1"/>
          <w:sz w:val="22"/>
          <w:szCs w:val="22"/>
        </w:rPr>
        <w:t>Z</w:t>
      </w:r>
      <w:r w:rsidRPr="00E45D85">
        <w:rPr>
          <w:rFonts w:cstheme="minorHAnsi"/>
          <w:color w:val="000000" w:themeColor="text1"/>
          <w:sz w:val="22"/>
          <w:szCs w:val="22"/>
        </w:rPr>
        <w:t>amawiający</w:t>
      </w:r>
      <w:r w:rsidR="00DA367A" w:rsidRPr="00E45D85">
        <w:rPr>
          <w:rFonts w:cstheme="minorHAnsi"/>
          <w:color w:val="000000" w:themeColor="text1"/>
          <w:sz w:val="22"/>
          <w:szCs w:val="22"/>
        </w:rPr>
        <w:t xml:space="preserve"> </w:t>
      </w:r>
      <w:r w:rsidRPr="00E45D85">
        <w:rPr>
          <w:rFonts w:cstheme="minorHAnsi"/>
          <w:color w:val="000000" w:themeColor="text1"/>
          <w:sz w:val="22"/>
          <w:szCs w:val="22"/>
        </w:rPr>
        <w:t>dopuszcza składania ofert częściowych, o których mowa w art. 7 pkt 15 ustawy Pzp.</w:t>
      </w:r>
    </w:p>
    <w:p w14:paraId="5BF6D2A0" w14:textId="73978739" w:rsidR="00301088" w:rsidRPr="00E45D85" w:rsidRDefault="00301088"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E45D85">
        <w:rPr>
          <w:rFonts w:cstheme="minorHAnsi"/>
          <w:color w:val="000000" w:themeColor="text1"/>
          <w:sz w:val="22"/>
          <w:szCs w:val="22"/>
        </w:rPr>
        <w:t>Wykonawca może złożyć ofertę na jedną</w:t>
      </w:r>
      <w:r w:rsidR="00D64E0C" w:rsidRPr="00E45D85">
        <w:rPr>
          <w:rFonts w:cstheme="minorHAnsi"/>
          <w:color w:val="000000" w:themeColor="text1"/>
          <w:sz w:val="22"/>
          <w:szCs w:val="22"/>
        </w:rPr>
        <w:t xml:space="preserve"> </w:t>
      </w:r>
      <w:r w:rsidRPr="00E45D85">
        <w:rPr>
          <w:rFonts w:cstheme="minorHAnsi"/>
          <w:color w:val="000000" w:themeColor="text1"/>
          <w:sz w:val="22"/>
          <w:szCs w:val="22"/>
        </w:rPr>
        <w:t xml:space="preserve">bądź </w:t>
      </w:r>
      <w:r w:rsidR="007B4A17" w:rsidRPr="00E45D85">
        <w:rPr>
          <w:rFonts w:cstheme="minorHAnsi"/>
          <w:color w:val="000000" w:themeColor="text1"/>
          <w:sz w:val="22"/>
          <w:szCs w:val="22"/>
        </w:rPr>
        <w:t xml:space="preserve">dwie </w:t>
      </w:r>
      <w:r w:rsidRPr="00E45D85">
        <w:rPr>
          <w:rFonts w:cstheme="minorHAnsi"/>
          <w:color w:val="000000" w:themeColor="text1"/>
          <w:sz w:val="22"/>
          <w:szCs w:val="22"/>
        </w:rPr>
        <w:t>części.</w:t>
      </w:r>
    </w:p>
    <w:p w14:paraId="2536FD67" w14:textId="77777777" w:rsidR="00DA367A" w:rsidRPr="00E45D85" w:rsidRDefault="00DA367A" w:rsidP="00FC3B63">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v</w:t>
      </w:r>
      <w:r w:rsidR="00DA29A3" w:rsidRPr="00E45D85">
        <w:rPr>
          <w:rFonts w:cstheme="minorHAnsi"/>
          <w:b/>
          <w:color w:val="000000" w:themeColor="text1"/>
          <w:sz w:val="22"/>
          <w:szCs w:val="22"/>
        </w:rPr>
        <w:t>I</w:t>
      </w:r>
      <w:r w:rsidRPr="00E45D85">
        <w:rPr>
          <w:rFonts w:cstheme="minorHAnsi"/>
          <w:b/>
          <w:color w:val="000000" w:themeColor="text1"/>
          <w:sz w:val="22"/>
          <w:szCs w:val="22"/>
        </w:rPr>
        <w:t xml:space="preserve">. </w:t>
      </w:r>
      <w:r w:rsidR="00AC32A9" w:rsidRPr="00E45D85">
        <w:rPr>
          <w:rFonts w:cstheme="minorHAnsi"/>
          <w:b/>
          <w:color w:val="000000" w:themeColor="text1"/>
          <w:sz w:val="22"/>
          <w:szCs w:val="22"/>
        </w:rPr>
        <w:t>INFORMACJA NA TEMAT MOŻLIWOŚCI SKŁADANIA OFERT WARIANTOWYCH</w:t>
      </w:r>
    </w:p>
    <w:p w14:paraId="4363A564" w14:textId="77777777" w:rsidR="00F626AA" w:rsidRPr="00E45D85"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E45D85" w:rsidRDefault="00E51C12" w:rsidP="00FC3B63">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Zamawiający nie dopuszcza możliwości złożenia oferty wariantowej.</w:t>
      </w:r>
    </w:p>
    <w:p w14:paraId="2C2F60B7" w14:textId="77777777" w:rsidR="00F626AA" w:rsidRPr="00E45D85"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v</w:t>
      </w:r>
      <w:r w:rsidR="00AC4B3D" w:rsidRPr="00E45D85">
        <w:rPr>
          <w:rFonts w:cstheme="minorHAnsi"/>
          <w:b/>
          <w:color w:val="000000" w:themeColor="text1"/>
          <w:sz w:val="22"/>
          <w:szCs w:val="22"/>
        </w:rPr>
        <w:t>i</w:t>
      </w:r>
      <w:r w:rsidR="00DA29A3" w:rsidRPr="00E45D85">
        <w:rPr>
          <w:rFonts w:cstheme="minorHAnsi"/>
          <w:b/>
          <w:color w:val="000000" w:themeColor="text1"/>
          <w:sz w:val="22"/>
          <w:szCs w:val="22"/>
        </w:rPr>
        <w:t>I</w:t>
      </w:r>
      <w:r w:rsidRPr="00E45D85">
        <w:rPr>
          <w:rFonts w:cstheme="minorHAnsi"/>
          <w:b/>
          <w:color w:val="000000" w:themeColor="text1"/>
          <w:sz w:val="22"/>
          <w:szCs w:val="22"/>
        </w:rPr>
        <w:t xml:space="preserve">. </w:t>
      </w:r>
      <w:r w:rsidR="00AC4B3D" w:rsidRPr="00E45D85">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E45D85"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E45D85" w:rsidRDefault="00815B6A" w:rsidP="00FC3B63">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Zamawiający nie przewiduje udzielenia zam</w:t>
      </w:r>
      <w:r w:rsidR="006A370E" w:rsidRPr="00E45D85">
        <w:rPr>
          <w:rFonts w:cstheme="minorHAnsi"/>
          <w:color w:val="000000" w:themeColor="text1"/>
          <w:sz w:val="22"/>
          <w:szCs w:val="22"/>
        </w:rPr>
        <w:t>ówieni</w:t>
      </w:r>
      <w:r w:rsidR="00DA31F6" w:rsidRPr="00E45D85">
        <w:rPr>
          <w:rFonts w:cstheme="minorHAnsi"/>
          <w:color w:val="000000" w:themeColor="text1"/>
          <w:sz w:val="22"/>
          <w:szCs w:val="22"/>
        </w:rPr>
        <w:t>a polegającego na powtórzeniu podobnych robót budowlanych</w:t>
      </w:r>
      <w:r w:rsidR="006A370E" w:rsidRPr="00E45D85">
        <w:rPr>
          <w:rFonts w:cstheme="minorHAnsi"/>
          <w:color w:val="000000" w:themeColor="text1"/>
          <w:sz w:val="22"/>
          <w:szCs w:val="22"/>
        </w:rPr>
        <w:t>, o którym mowa w art. 214 ust.1 pkt 7</w:t>
      </w:r>
      <w:r w:rsidRPr="00E45D85">
        <w:rPr>
          <w:rFonts w:cstheme="minorHAnsi"/>
          <w:color w:val="000000" w:themeColor="text1"/>
          <w:sz w:val="22"/>
          <w:szCs w:val="22"/>
        </w:rPr>
        <w:t xml:space="preserve"> ustawy.</w:t>
      </w:r>
    </w:p>
    <w:p w14:paraId="595F5CFD" w14:textId="77777777" w:rsidR="00F626AA" w:rsidRPr="00E45D85"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E45D85"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vii</w:t>
      </w:r>
      <w:r w:rsidR="00DA29A3" w:rsidRPr="00E45D85">
        <w:rPr>
          <w:rFonts w:cstheme="minorHAnsi"/>
          <w:b/>
          <w:color w:val="000000" w:themeColor="text1"/>
          <w:sz w:val="22"/>
          <w:szCs w:val="22"/>
        </w:rPr>
        <w:t>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MAKSYMALNA LICZBA WYKONAWCÓW, Z KTÓRYMI ZAMAWIAJĄCY ZAWRZE UMOWĘ RAMOWĄ</w:t>
      </w:r>
    </w:p>
    <w:p w14:paraId="3E20B5DC" w14:textId="77777777" w:rsidR="00F626AA" w:rsidRPr="00E45D85"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E45D85"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E45D85">
        <w:rPr>
          <w:rFonts w:cstheme="minorHAnsi"/>
          <w:color w:val="000000" w:themeColor="text1"/>
          <w:sz w:val="22"/>
          <w:szCs w:val="22"/>
        </w:rPr>
        <w:t>Przedmiotowe postępowanie nie jest prowadzone w celu zawarcia umowy ramowej.</w:t>
      </w:r>
    </w:p>
    <w:p w14:paraId="01E461D9" w14:textId="59D41BF0" w:rsidR="004901C6" w:rsidRPr="00E45D85"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lastRenderedPageBreak/>
        <w:t>IX</w:t>
      </w:r>
      <w:r w:rsidR="004901C6" w:rsidRPr="00E45D85">
        <w:rPr>
          <w:rFonts w:cstheme="minorHAnsi"/>
          <w:b/>
          <w:color w:val="000000" w:themeColor="text1"/>
          <w:sz w:val="22"/>
          <w:szCs w:val="22"/>
        </w:rPr>
        <w:t xml:space="preserve">. </w:t>
      </w:r>
      <w:r w:rsidR="00E534F5" w:rsidRPr="00E45D85">
        <w:rPr>
          <w:rFonts w:cstheme="minorHAnsi"/>
          <w:b/>
          <w:color w:val="000000" w:themeColor="text1"/>
          <w:sz w:val="22"/>
          <w:szCs w:val="22"/>
        </w:rPr>
        <w:t xml:space="preserve">TERMIN </w:t>
      </w:r>
      <w:r w:rsidR="00F626AA" w:rsidRPr="00E45D85">
        <w:rPr>
          <w:rFonts w:cstheme="minorHAnsi"/>
          <w:b/>
          <w:color w:val="000000" w:themeColor="text1"/>
          <w:sz w:val="22"/>
          <w:szCs w:val="22"/>
        </w:rPr>
        <w:t>REALIZACJI</w:t>
      </w:r>
      <w:r w:rsidR="00E534F5" w:rsidRPr="00E45D85">
        <w:rPr>
          <w:rFonts w:cstheme="minorHAnsi"/>
          <w:b/>
          <w:color w:val="000000" w:themeColor="text1"/>
          <w:sz w:val="22"/>
          <w:szCs w:val="22"/>
        </w:rPr>
        <w:t xml:space="preserve"> ZAMÓWIENIA</w:t>
      </w:r>
    </w:p>
    <w:p w14:paraId="661D5533" w14:textId="77777777" w:rsidR="00F626AA" w:rsidRPr="00E45D85" w:rsidRDefault="00F626AA" w:rsidP="00FC3B63">
      <w:pPr>
        <w:tabs>
          <w:tab w:val="left" w:pos="8931"/>
        </w:tabs>
        <w:spacing w:before="0" w:after="0" w:line="240" w:lineRule="auto"/>
        <w:jc w:val="both"/>
        <w:rPr>
          <w:rFonts w:cstheme="minorHAnsi"/>
          <w:b/>
          <w:bCs/>
          <w:color w:val="000000" w:themeColor="text1"/>
          <w:sz w:val="22"/>
          <w:szCs w:val="22"/>
        </w:rPr>
      </w:pPr>
    </w:p>
    <w:p w14:paraId="4162D9AE" w14:textId="5E9DAABE" w:rsidR="00F11105" w:rsidRPr="00E45D85" w:rsidRDefault="00F11105" w:rsidP="00FC3B63">
      <w:pPr>
        <w:tabs>
          <w:tab w:val="left" w:pos="8931"/>
        </w:tabs>
        <w:spacing w:before="0" w:after="0" w:line="240" w:lineRule="auto"/>
        <w:jc w:val="both"/>
        <w:rPr>
          <w:rFonts w:cstheme="minorHAnsi"/>
          <w:b/>
          <w:color w:val="000000" w:themeColor="text1"/>
          <w:sz w:val="22"/>
          <w:szCs w:val="22"/>
          <w:u w:val="single"/>
        </w:rPr>
      </w:pPr>
      <w:r w:rsidRPr="00E45D85">
        <w:rPr>
          <w:rFonts w:cstheme="minorHAnsi"/>
          <w:b/>
          <w:bCs/>
          <w:color w:val="000000" w:themeColor="text1"/>
          <w:sz w:val="22"/>
          <w:szCs w:val="22"/>
          <w:u w:val="single"/>
        </w:rPr>
        <w:t>Termin realizacji zamówienia</w:t>
      </w:r>
      <w:r w:rsidRPr="00E45D85">
        <w:rPr>
          <w:rFonts w:cstheme="minorHAnsi"/>
          <w:b/>
          <w:color w:val="000000" w:themeColor="text1"/>
          <w:sz w:val="22"/>
          <w:szCs w:val="22"/>
          <w:u w:val="single"/>
        </w:rPr>
        <w:t xml:space="preserve">: </w:t>
      </w:r>
    </w:p>
    <w:p w14:paraId="40E2F496" w14:textId="5F64935C" w:rsidR="00F11105" w:rsidRPr="00E45D85" w:rsidRDefault="00F11105" w:rsidP="008B1354">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E45D85">
        <w:rPr>
          <w:rFonts w:cstheme="minorHAnsi"/>
          <w:b/>
          <w:color w:val="000000" w:themeColor="text1"/>
          <w:sz w:val="22"/>
          <w:szCs w:val="22"/>
        </w:rPr>
        <w:t>rozpoczęcie wykonywania przedmiotu umowy</w:t>
      </w:r>
      <w:r w:rsidRPr="00E45D85">
        <w:rPr>
          <w:rFonts w:cstheme="minorHAnsi"/>
          <w:color w:val="000000" w:themeColor="text1"/>
          <w:sz w:val="22"/>
          <w:szCs w:val="22"/>
        </w:rPr>
        <w:t xml:space="preserve"> – </w:t>
      </w:r>
      <w:r w:rsidRPr="00E45D85">
        <w:rPr>
          <w:rFonts w:cstheme="minorHAnsi"/>
          <w:bCs/>
          <w:color w:val="000000" w:themeColor="text1"/>
          <w:sz w:val="22"/>
          <w:szCs w:val="22"/>
          <w:lang w:eastAsia="x-none"/>
        </w:rPr>
        <w:t>w ciągu 3 dni od dnia przekazania placu budowy</w:t>
      </w:r>
      <w:r w:rsidR="00276FEE" w:rsidRPr="00E45D85">
        <w:rPr>
          <w:rFonts w:cstheme="minorHAnsi"/>
          <w:bCs/>
          <w:color w:val="000000" w:themeColor="text1"/>
          <w:sz w:val="22"/>
          <w:szCs w:val="22"/>
          <w:lang w:eastAsia="x-none"/>
        </w:rPr>
        <w:t>,</w:t>
      </w:r>
      <w:r w:rsidRPr="00E45D85">
        <w:rPr>
          <w:rFonts w:cstheme="minorHAnsi"/>
          <w:bCs/>
          <w:color w:val="000000" w:themeColor="text1"/>
          <w:sz w:val="22"/>
          <w:szCs w:val="22"/>
          <w:lang w:val="x-none" w:eastAsia="x-none"/>
        </w:rPr>
        <w:t xml:space="preserve"> </w:t>
      </w:r>
    </w:p>
    <w:p w14:paraId="65AA3FC8" w14:textId="354452E0" w:rsidR="00F626AA" w:rsidRPr="002A601C" w:rsidRDefault="00F11105" w:rsidP="008B1354">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E45D85">
        <w:rPr>
          <w:rFonts w:cstheme="minorHAnsi"/>
          <w:b/>
          <w:color w:val="000000" w:themeColor="text1"/>
          <w:sz w:val="22"/>
          <w:szCs w:val="22"/>
        </w:rPr>
        <w:t xml:space="preserve">zakończenie wykonywania przedmiotu Umowy: </w:t>
      </w:r>
      <w:r w:rsidR="0020470E">
        <w:rPr>
          <w:rFonts w:cstheme="minorHAnsi"/>
          <w:b/>
          <w:color w:val="000000" w:themeColor="text1"/>
          <w:sz w:val="22"/>
          <w:szCs w:val="22"/>
        </w:rPr>
        <w:t>do dnia 16 listopada 2023 r. (dotyczy każdej z części)</w:t>
      </w:r>
    </w:p>
    <w:p w14:paraId="62D916ED" w14:textId="77777777" w:rsidR="009F22F3" w:rsidRPr="00FF4B43" w:rsidRDefault="009F22F3" w:rsidP="009F22F3">
      <w:pPr>
        <w:pStyle w:val="Tekstpodstawowy2"/>
        <w:spacing w:before="0" w:after="0" w:line="240" w:lineRule="auto"/>
        <w:jc w:val="both"/>
        <w:rPr>
          <w:rFonts w:cstheme="minorHAnsi"/>
          <w:color w:val="000000" w:themeColor="text1"/>
          <w:sz w:val="22"/>
          <w:szCs w:val="22"/>
          <w:lang w:val="x-none" w:eastAsia="x-none"/>
        </w:rPr>
      </w:pPr>
      <w:r w:rsidRPr="00FF4B43">
        <w:rPr>
          <w:rFonts w:cstheme="minorHAnsi"/>
          <w:color w:val="000000" w:themeColor="text1"/>
          <w:sz w:val="22"/>
          <w:szCs w:val="22"/>
          <w:lang w:val="x-none" w:eastAsia="x-none"/>
        </w:rPr>
        <w:t>Mając na uwadze art. 436 pkt 1) ustawy Pzp Zamawiający informuje, iż wskazanie końcowej daty wykonania umowy wynika z faktu, iż przedmiotowe zadanie musi być wykonane i rozliczone w roku 202</w:t>
      </w:r>
      <w:r>
        <w:rPr>
          <w:rFonts w:cstheme="minorHAnsi"/>
          <w:color w:val="000000" w:themeColor="text1"/>
          <w:sz w:val="22"/>
          <w:szCs w:val="22"/>
          <w:lang w:eastAsia="x-none"/>
        </w:rPr>
        <w:t>3</w:t>
      </w:r>
      <w:r w:rsidRPr="00FF4B43">
        <w:rPr>
          <w:rFonts w:cstheme="minorHAnsi"/>
          <w:color w:val="000000" w:themeColor="text1"/>
          <w:sz w:val="22"/>
          <w:szCs w:val="22"/>
          <w:lang w:val="x-none" w:eastAsia="x-none"/>
        </w:rPr>
        <w:t>.</w:t>
      </w:r>
    </w:p>
    <w:p w14:paraId="6AF1538C" w14:textId="77777777" w:rsidR="002A601C" w:rsidRPr="00E45D85" w:rsidRDefault="002A601C" w:rsidP="002A601C">
      <w:pPr>
        <w:pStyle w:val="Tekstpodstawowy2"/>
        <w:spacing w:before="0" w:after="0" w:line="240" w:lineRule="auto"/>
        <w:ind w:left="709"/>
        <w:jc w:val="both"/>
        <w:rPr>
          <w:rFonts w:cstheme="minorHAnsi"/>
          <w:color w:val="000000" w:themeColor="text1"/>
          <w:sz w:val="22"/>
          <w:szCs w:val="22"/>
          <w:lang w:val="x-none" w:eastAsia="x-none"/>
        </w:rPr>
      </w:pPr>
    </w:p>
    <w:p w14:paraId="318A65F3" w14:textId="39409E61" w:rsidR="004901C6"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E45D85" w:rsidRDefault="00F626AA" w:rsidP="00F626AA">
      <w:pPr>
        <w:spacing w:before="0" w:after="0" w:line="240" w:lineRule="auto"/>
        <w:ind w:left="426"/>
        <w:jc w:val="both"/>
        <w:rPr>
          <w:rFonts w:cstheme="minorHAnsi"/>
          <w:color w:val="000000" w:themeColor="text1"/>
          <w:sz w:val="22"/>
          <w:szCs w:val="22"/>
        </w:rPr>
      </w:pPr>
    </w:p>
    <w:p w14:paraId="4EABCEB5" w14:textId="77777777" w:rsidR="002E0916" w:rsidRDefault="00C477D3" w:rsidP="000A409E">
      <w:pPr>
        <w:numPr>
          <w:ilvl w:val="0"/>
          <w:numId w:val="41"/>
        </w:numPr>
        <w:spacing w:before="0" w:after="0" w:line="240" w:lineRule="auto"/>
        <w:ind w:left="426" w:hanging="426"/>
        <w:jc w:val="both"/>
        <w:rPr>
          <w:rFonts w:cstheme="minorHAnsi"/>
          <w:color w:val="000000" w:themeColor="text1"/>
          <w:sz w:val="22"/>
          <w:szCs w:val="22"/>
        </w:rPr>
      </w:pPr>
      <w:r w:rsidRPr="002E0916">
        <w:rPr>
          <w:rFonts w:cstheme="minorHAnsi"/>
          <w:color w:val="000000" w:themeColor="text1"/>
          <w:sz w:val="22"/>
          <w:szCs w:val="22"/>
        </w:rPr>
        <w:t xml:space="preserve">Projektowane postanowienia umowy w sprawie zamówienia publicznego, które zostaną wprowadzone do treści tej umowy, </w:t>
      </w:r>
      <w:r w:rsidR="00527AD9" w:rsidRPr="002E0916">
        <w:rPr>
          <w:rFonts w:cstheme="minorHAnsi"/>
          <w:color w:val="000000" w:themeColor="text1"/>
          <w:sz w:val="22"/>
          <w:szCs w:val="22"/>
        </w:rPr>
        <w:t xml:space="preserve">zawiera </w:t>
      </w:r>
      <w:r w:rsidRPr="002E0916">
        <w:rPr>
          <w:rFonts w:cstheme="minorHAnsi"/>
          <w:color w:val="000000" w:themeColor="text1"/>
          <w:sz w:val="22"/>
          <w:szCs w:val="22"/>
        </w:rPr>
        <w:t>załącz</w:t>
      </w:r>
      <w:r w:rsidR="004D14DA" w:rsidRPr="002E0916">
        <w:rPr>
          <w:rFonts w:cstheme="minorHAnsi"/>
          <w:color w:val="000000" w:themeColor="text1"/>
          <w:sz w:val="22"/>
          <w:szCs w:val="22"/>
        </w:rPr>
        <w:t xml:space="preserve">nik </w:t>
      </w:r>
      <w:r w:rsidRPr="002E0916">
        <w:rPr>
          <w:rFonts w:cstheme="minorHAnsi"/>
          <w:color w:val="000000" w:themeColor="text1"/>
          <w:sz w:val="22"/>
          <w:szCs w:val="22"/>
        </w:rPr>
        <w:t>do SW</w:t>
      </w:r>
      <w:r w:rsidR="004D14DA" w:rsidRPr="002E0916">
        <w:rPr>
          <w:rFonts w:cstheme="minorHAnsi"/>
          <w:color w:val="000000" w:themeColor="text1"/>
          <w:sz w:val="22"/>
          <w:szCs w:val="22"/>
        </w:rPr>
        <w:t>Z</w:t>
      </w:r>
      <w:r w:rsidR="00F626AA" w:rsidRPr="002E0916">
        <w:rPr>
          <w:rFonts w:cstheme="minorHAnsi"/>
          <w:color w:val="000000" w:themeColor="text1"/>
          <w:sz w:val="22"/>
          <w:szCs w:val="22"/>
        </w:rPr>
        <w:t>.</w:t>
      </w:r>
    </w:p>
    <w:p w14:paraId="464623BE" w14:textId="77777777" w:rsidR="002E0916" w:rsidRDefault="002E0916" w:rsidP="002E0916">
      <w:pPr>
        <w:numPr>
          <w:ilvl w:val="0"/>
          <w:numId w:val="41"/>
        </w:numPr>
        <w:spacing w:before="0" w:after="0" w:line="240" w:lineRule="auto"/>
        <w:ind w:left="360"/>
        <w:jc w:val="both"/>
        <w:rPr>
          <w:rFonts w:cstheme="minorHAnsi"/>
          <w:color w:val="000000" w:themeColor="text1"/>
          <w:sz w:val="22"/>
          <w:szCs w:val="22"/>
        </w:rPr>
      </w:pPr>
      <w:r>
        <w:rPr>
          <w:rFonts w:cstheme="minorHAnsi"/>
          <w:color w:val="000000" w:themeColor="text1"/>
          <w:sz w:val="22"/>
          <w:szCs w:val="22"/>
        </w:rPr>
        <w:t>Złożenie oferty jest jednoznaczne z akceptacją przez Wykonawcę projektowanych postanowień umowy.</w:t>
      </w:r>
    </w:p>
    <w:p w14:paraId="1724EFE9" w14:textId="3025E10D" w:rsidR="00F626AA" w:rsidRPr="002E0916" w:rsidRDefault="00C477D3" w:rsidP="000A409E">
      <w:pPr>
        <w:numPr>
          <w:ilvl w:val="0"/>
          <w:numId w:val="41"/>
        </w:numPr>
        <w:spacing w:before="0" w:after="0" w:line="240" w:lineRule="auto"/>
        <w:ind w:left="426" w:hanging="426"/>
        <w:jc w:val="both"/>
        <w:rPr>
          <w:rFonts w:cstheme="minorHAnsi"/>
          <w:color w:val="000000" w:themeColor="text1"/>
          <w:sz w:val="22"/>
          <w:szCs w:val="22"/>
        </w:rPr>
      </w:pPr>
      <w:r w:rsidRPr="002E0916">
        <w:rPr>
          <w:rFonts w:cstheme="minorHAnsi"/>
          <w:color w:val="000000" w:themeColor="text1"/>
          <w:sz w:val="22"/>
          <w:szCs w:val="22"/>
        </w:rPr>
        <w:t>Zamawiający przewiduje możliwość zmian postanowień zawartej umowy</w:t>
      </w:r>
      <w:r w:rsidR="00F626AA" w:rsidRPr="002E0916">
        <w:rPr>
          <w:rFonts w:cstheme="minorHAnsi"/>
          <w:color w:val="000000" w:themeColor="text1"/>
          <w:sz w:val="22"/>
          <w:szCs w:val="22"/>
        </w:rPr>
        <w:t xml:space="preserve"> w oparciu </w:t>
      </w:r>
      <w:r w:rsidRPr="002E0916">
        <w:rPr>
          <w:rFonts w:cstheme="minorHAnsi"/>
          <w:color w:val="000000" w:themeColor="text1"/>
          <w:sz w:val="22"/>
          <w:szCs w:val="22"/>
        </w:rPr>
        <w:t>o art. 455 ust. 1 pkt 1</w:t>
      </w:r>
      <w:r w:rsidR="00F626AA" w:rsidRPr="002E0916">
        <w:rPr>
          <w:rFonts w:cstheme="minorHAnsi"/>
          <w:color w:val="000000" w:themeColor="text1"/>
          <w:sz w:val="22"/>
          <w:szCs w:val="22"/>
        </w:rPr>
        <w:t>)</w:t>
      </w:r>
      <w:r w:rsidRPr="002E0916">
        <w:rPr>
          <w:rFonts w:cstheme="minorHAnsi"/>
          <w:color w:val="000000" w:themeColor="text1"/>
          <w:sz w:val="22"/>
          <w:szCs w:val="22"/>
        </w:rPr>
        <w:t xml:space="preserve"> ustawy</w:t>
      </w:r>
      <w:r w:rsidR="00F626AA" w:rsidRPr="002E0916">
        <w:rPr>
          <w:rFonts w:cstheme="minorHAnsi"/>
          <w:color w:val="000000" w:themeColor="text1"/>
          <w:sz w:val="22"/>
          <w:szCs w:val="22"/>
        </w:rPr>
        <w:t xml:space="preserve"> Pzp,</w:t>
      </w:r>
      <w:r w:rsidRPr="002E0916">
        <w:rPr>
          <w:rFonts w:cstheme="minorHAnsi"/>
          <w:color w:val="000000" w:themeColor="text1"/>
          <w:sz w:val="22"/>
          <w:szCs w:val="22"/>
        </w:rPr>
        <w:t xml:space="preserve"> zgodnie z warunkami zawartymi w załączniku do SWZ.</w:t>
      </w:r>
    </w:p>
    <w:p w14:paraId="3BC24C9E" w14:textId="77777777" w:rsidR="00F626AA" w:rsidRPr="00E45D85"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Zmiana umowy może także nastąpić w przypadkach, o których mowa w art. 455 ust. 1 pkt 2-4 oraz ust. 2 ustawy</w:t>
      </w:r>
      <w:r w:rsidR="00F626AA" w:rsidRPr="00E45D85">
        <w:rPr>
          <w:rFonts w:cstheme="minorHAnsi"/>
          <w:color w:val="000000" w:themeColor="text1"/>
          <w:sz w:val="22"/>
          <w:szCs w:val="22"/>
        </w:rPr>
        <w:t xml:space="preserve"> Pzp</w:t>
      </w:r>
      <w:r w:rsidRPr="00E45D85">
        <w:rPr>
          <w:rFonts w:cstheme="minorHAnsi"/>
          <w:color w:val="000000" w:themeColor="text1"/>
          <w:sz w:val="22"/>
          <w:szCs w:val="22"/>
        </w:rPr>
        <w:t>.</w:t>
      </w:r>
    </w:p>
    <w:p w14:paraId="15722548" w14:textId="5FF5064E" w:rsidR="00C477D3" w:rsidRPr="00E45D85"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 xml:space="preserve">Przed zawarciem umowy należy dopełnić formalności, które zostały wskazane w Rozdziale </w:t>
      </w:r>
      <w:r w:rsidR="005900C4" w:rsidRPr="00E45D85">
        <w:rPr>
          <w:rFonts w:cstheme="minorHAnsi"/>
          <w:color w:val="000000" w:themeColor="text1"/>
          <w:sz w:val="22"/>
          <w:szCs w:val="22"/>
        </w:rPr>
        <w:t xml:space="preserve">XXXIV </w:t>
      </w:r>
      <w:r w:rsidRPr="00E45D85">
        <w:rPr>
          <w:rFonts w:cstheme="minorHAnsi"/>
          <w:color w:val="000000" w:themeColor="text1"/>
          <w:sz w:val="22"/>
          <w:szCs w:val="22"/>
        </w:rPr>
        <w:t>SWZ.</w:t>
      </w:r>
    </w:p>
    <w:p w14:paraId="6FFFBE49" w14:textId="77777777" w:rsidR="009745C9" w:rsidRPr="00E45D85" w:rsidRDefault="009745C9" w:rsidP="00F626AA">
      <w:pPr>
        <w:spacing w:before="0" w:after="0" w:line="240" w:lineRule="auto"/>
        <w:ind w:left="426"/>
        <w:jc w:val="both"/>
        <w:rPr>
          <w:rFonts w:cstheme="minorHAnsi"/>
          <w:color w:val="000000" w:themeColor="text1"/>
          <w:sz w:val="22"/>
          <w:szCs w:val="22"/>
        </w:rPr>
      </w:pPr>
    </w:p>
    <w:p w14:paraId="2575E3E3" w14:textId="2EF59FCB" w:rsidR="004901C6" w:rsidRPr="00E45D85"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w:t>
      </w:r>
      <w:r w:rsidR="003E63CB" w:rsidRPr="00E45D85">
        <w:rPr>
          <w:rFonts w:cstheme="minorHAnsi"/>
          <w:b/>
          <w:color w:val="000000" w:themeColor="text1"/>
          <w:sz w:val="22"/>
          <w:szCs w:val="22"/>
        </w:rPr>
        <w:t>I</w:t>
      </w:r>
      <w:r w:rsidR="004901C6" w:rsidRPr="00E45D85">
        <w:rPr>
          <w:rFonts w:cstheme="minorHAnsi"/>
          <w:b/>
          <w:color w:val="000000" w:themeColor="text1"/>
          <w:sz w:val="22"/>
          <w:szCs w:val="22"/>
        </w:rPr>
        <w:t xml:space="preserve">. </w:t>
      </w:r>
      <w:r w:rsidR="00EB4659" w:rsidRPr="00E45D85">
        <w:rPr>
          <w:rFonts w:cstheme="minorHAnsi"/>
          <w:b/>
          <w:color w:val="000000" w:themeColor="text1"/>
          <w:sz w:val="22"/>
          <w:szCs w:val="22"/>
        </w:rPr>
        <w:t>OPIS SPOSOBU</w:t>
      </w:r>
      <w:r w:rsidRPr="00E45D85">
        <w:rPr>
          <w:rFonts w:cstheme="minorHAnsi"/>
          <w:b/>
          <w:color w:val="000000" w:themeColor="text1"/>
          <w:sz w:val="22"/>
          <w:szCs w:val="22"/>
        </w:rPr>
        <w:t xml:space="preserve"> OBLICZENIA CENY</w:t>
      </w:r>
    </w:p>
    <w:p w14:paraId="00B96FF0" w14:textId="77777777" w:rsidR="007D67C3" w:rsidRPr="00E45D85"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E45D85" w:rsidRDefault="00EB4659" w:rsidP="008B1354">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Cenę oferty należy podać w formularzu </w:t>
      </w:r>
      <w:r w:rsidR="00E62696" w:rsidRPr="00E45D85">
        <w:rPr>
          <w:rFonts w:cstheme="minorHAnsi"/>
          <w:color w:val="000000" w:themeColor="text1"/>
          <w:sz w:val="22"/>
          <w:szCs w:val="22"/>
        </w:rPr>
        <w:t>oferty</w:t>
      </w:r>
      <w:r w:rsidRPr="00E45D85">
        <w:rPr>
          <w:rFonts w:cstheme="minorHAnsi"/>
          <w:color w:val="000000" w:themeColor="text1"/>
          <w:sz w:val="22"/>
          <w:szCs w:val="22"/>
        </w:rPr>
        <w:t xml:space="preserve"> (załącznik</w:t>
      </w:r>
      <w:r w:rsidR="00E62696" w:rsidRPr="00E45D85">
        <w:rPr>
          <w:rFonts w:cstheme="minorHAnsi"/>
          <w:color w:val="000000" w:themeColor="text1"/>
          <w:sz w:val="22"/>
          <w:szCs w:val="22"/>
        </w:rPr>
        <w:t xml:space="preserve"> nr</w:t>
      </w:r>
      <w:r w:rsidRPr="00E45D85">
        <w:rPr>
          <w:rFonts w:cstheme="minorHAnsi"/>
          <w:color w:val="000000" w:themeColor="text1"/>
          <w:sz w:val="22"/>
          <w:szCs w:val="22"/>
        </w:rPr>
        <w:t xml:space="preserve"> </w:t>
      </w:r>
      <w:r w:rsidR="00B25F95" w:rsidRPr="00E45D85">
        <w:rPr>
          <w:rFonts w:cstheme="minorHAnsi"/>
          <w:color w:val="000000" w:themeColor="text1"/>
          <w:sz w:val="22"/>
          <w:szCs w:val="22"/>
        </w:rPr>
        <w:t>1</w:t>
      </w:r>
      <w:r w:rsidRPr="00E45D85">
        <w:rPr>
          <w:rFonts w:cstheme="minorHAnsi"/>
          <w:color w:val="000000" w:themeColor="text1"/>
          <w:sz w:val="22"/>
          <w:szCs w:val="22"/>
        </w:rPr>
        <w:t xml:space="preserve"> do SWZ) </w:t>
      </w:r>
      <w:r w:rsidR="007D67C3" w:rsidRPr="00E45D85">
        <w:rPr>
          <w:rFonts w:cstheme="minorHAnsi"/>
          <w:color w:val="000000" w:themeColor="text1"/>
          <w:sz w:val="22"/>
          <w:szCs w:val="22"/>
        </w:rPr>
        <w:t xml:space="preserve">w polskich złotych, </w:t>
      </w:r>
      <w:r w:rsidRPr="00E45D85">
        <w:rPr>
          <w:rFonts w:cstheme="minorHAnsi"/>
          <w:color w:val="000000" w:themeColor="text1"/>
          <w:sz w:val="22"/>
          <w:szCs w:val="22"/>
        </w:rPr>
        <w:t xml:space="preserve">w kwocie brutto, z wyodrębnieniem wartości netto oraz podatku VAT z dokładnością do dwóch miejsc po przecinku.  </w:t>
      </w:r>
    </w:p>
    <w:p w14:paraId="7EAC19B7" w14:textId="17B79973" w:rsidR="007D67C3" w:rsidRPr="00E45D85" w:rsidRDefault="00EB4659" w:rsidP="008B1354">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P</w:t>
      </w:r>
      <w:r w:rsidR="00EC6E72" w:rsidRPr="00E45D85">
        <w:rPr>
          <w:rFonts w:cstheme="minorHAnsi"/>
          <w:color w:val="000000" w:themeColor="text1"/>
          <w:sz w:val="22"/>
          <w:szCs w:val="22"/>
        </w:rPr>
        <w:t>odana cena ofertowa musi zawierać wszystkie koszty związane z realizacją zamówienia, wynikające z opisu przedmiotu zamówienia, załączon</w:t>
      </w:r>
      <w:r w:rsidR="007D67C3" w:rsidRPr="00E45D85">
        <w:rPr>
          <w:rFonts w:cstheme="minorHAnsi"/>
          <w:color w:val="000000" w:themeColor="text1"/>
          <w:sz w:val="22"/>
          <w:szCs w:val="22"/>
        </w:rPr>
        <w:t xml:space="preserve">ej dokumentacji, </w:t>
      </w:r>
      <w:r w:rsidR="00EC6E72" w:rsidRPr="00E45D85">
        <w:rPr>
          <w:rFonts w:cstheme="minorHAnsi"/>
          <w:color w:val="000000" w:themeColor="text1"/>
          <w:sz w:val="22"/>
          <w:szCs w:val="22"/>
        </w:rPr>
        <w:t>przedmiarów robót pełniących wyłącznie funkcję pomocniczą, specyfikacji technicznej wykonania odbioru robót</w:t>
      </w:r>
      <w:r w:rsidR="00EC6E72" w:rsidRPr="00E45D85">
        <w:rPr>
          <w:rFonts w:cstheme="minorHAnsi"/>
          <w:b/>
          <w:color w:val="000000" w:themeColor="text1"/>
          <w:sz w:val="22"/>
          <w:szCs w:val="22"/>
        </w:rPr>
        <w:t xml:space="preserve"> </w:t>
      </w:r>
      <w:r w:rsidR="00EC6E72" w:rsidRPr="00E45D85">
        <w:rPr>
          <w:rFonts w:cstheme="minorHAnsi"/>
          <w:color w:val="000000" w:themeColor="text1"/>
          <w:sz w:val="22"/>
          <w:szCs w:val="22"/>
        </w:rPr>
        <w:t xml:space="preserve">– </w:t>
      </w:r>
      <w:r w:rsidR="00EC6E72" w:rsidRPr="00E45D85">
        <w:rPr>
          <w:rFonts w:cstheme="minorHAnsi"/>
          <w:b/>
          <w:color w:val="000000" w:themeColor="text1"/>
          <w:sz w:val="22"/>
          <w:szCs w:val="22"/>
        </w:rPr>
        <w:t>cena ryczałtowa</w:t>
      </w:r>
      <w:r w:rsidR="00EC6E72" w:rsidRPr="00E45D85">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do SWZ.</w:t>
      </w:r>
    </w:p>
    <w:p w14:paraId="6355D849" w14:textId="77777777" w:rsidR="007D67C3" w:rsidRPr="00E45D85" w:rsidRDefault="00EB4659" w:rsidP="008B1354">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E45D85" w:rsidRDefault="00304D95" w:rsidP="008B1354">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Wykonawca, składając ofertę (</w:t>
      </w:r>
      <w:r w:rsidR="00567D53" w:rsidRPr="00E45D85">
        <w:rPr>
          <w:rFonts w:cstheme="minorHAnsi"/>
          <w:color w:val="000000" w:themeColor="text1"/>
          <w:sz w:val="22"/>
          <w:szCs w:val="22"/>
        </w:rPr>
        <w:t>na</w:t>
      </w:r>
      <w:r w:rsidRPr="00E45D85">
        <w:rPr>
          <w:rFonts w:cstheme="minorHAnsi"/>
          <w:color w:val="000000" w:themeColor="text1"/>
          <w:sz w:val="22"/>
          <w:szCs w:val="22"/>
        </w:rPr>
        <w:t xml:space="preserve"> formularzu ofert</w:t>
      </w:r>
      <w:r w:rsidR="00B25F95" w:rsidRPr="00E45D85">
        <w:rPr>
          <w:rFonts w:cstheme="minorHAnsi"/>
          <w:color w:val="000000" w:themeColor="text1"/>
          <w:sz w:val="22"/>
          <w:szCs w:val="22"/>
        </w:rPr>
        <w:t>y</w:t>
      </w:r>
      <w:r w:rsidRPr="00E45D85">
        <w:rPr>
          <w:rFonts w:cstheme="minorHAnsi"/>
          <w:color w:val="000000" w:themeColor="text1"/>
          <w:sz w:val="22"/>
          <w:szCs w:val="22"/>
        </w:rPr>
        <w:t xml:space="preserve">) informuje Zamawiającego, </w:t>
      </w:r>
      <w:r w:rsidR="00567D53" w:rsidRPr="00E45D85">
        <w:rPr>
          <w:rFonts w:cstheme="minorHAnsi"/>
          <w:color w:val="000000" w:themeColor="text1"/>
          <w:sz w:val="22"/>
          <w:szCs w:val="22"/>
        </w:rPr>
        <w:t xml:space="preserve">że </w:t>
      </w:r>
      <w:r w:rsidRPr="00E45D85">
        <w:rPr>
          <w:rFonts w:cstheme="minorHAnsi"/>
          <w:color w:val="000000" w:themeColor="text1"/>
          <w:sz w:val="22"/>
          <w:szCs w:val="22"/>
        </w:rPr>
        <w:t xml:space="preserve">wybór </w:t>
      </w:r>
      <w:r w:rsidR="00567D53" w:rsidRPr="00E45D85">
        <w:rPr>
          <w:rFonts w:cstheme="minorHAnsi"/>
          <w:color w:val="000000" w:themeColor="text1"/>
          <w:sz w:val="22"/>
          <w:szCs w:val="22"/>
        </w:rPr>
        <w:t xml:space="preserve">jego </w:t>
      </w:r>
      <w:r w:rsidRPr="00E45D85">
        <w:rPr>
          <w:rFonts w:cstheme="minorHAnsi"/>
          <w:color w:val="000000" w:themeColor="text1"/>
          <w:sz w:val="22"/>
          <w:szCs w:val="22"/>
        </w:rPr>
        <w:t>oferty będzie prowadzi</w:t>
      </w:r>
      <w:r w:rsidR="00567D53" w:rsidRPr="00E45D85">
        <w:rPr>
          <w:rFonts w:cstheme="minorHAnsi"/>
          <w:color w:val="000000" w:themeColor="text1"/>
          <w:sz w:val="22"/>
          <w:szCs w:val="22"/>
        </w:rPr>
        <w:t>ł</w:t>
      </w:r>
      <w:r w:rsidRPr="00E45D85">
        <w:rPr>
          <w:rFonts w:cstheme="minorHAnsi"/>
          <w:color w:val="000000" w:themeColor="text1"/>
          <w:sz w:val="22"/>
          <w:szCs w:val="22"/>
        </w:rPr>
        <w:t xml:space="preserve"> do powstania u Zamawiającego obowiązku podatkowego, wskazując</w:t>
      </w:r>
      <w:r w:rsidR="00567D53" w:rsidRPr="00E45D85">
        <w:rPr>
          <w:rFonts w:cstheme="minorHAnsi"/>
          <w:color w:val="000000" w:themeColor="text1"/>
          <w:sz w:val="22"/>
          <w:szCs w:val="22"/>
        </w:rPr>
        <w:t>:</w:t>
      </w:r>
    </w:p>
    <w:p w14:paraId="38617AE2" w14:textId="25724514" w:rsidR="00304D95" w:rsidRPr="00E45D85" w:rsidRDefault="00304D95" w:rsidP="008B1354">
      <w:pPr>
        <w:pStyle w:val="Akapitzlist"/>
        <w:numPr>
          <w:ilvl w:val="0"/>
          <w:numId w:val="59"/>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nazwę (rodzaj) towaru lub usługi, k</w:t>
      </w:r>
      <w:r w:rsidR="00567D53" w:rsidRPr="00E45D85">
        <w:rPr>
          <w:rFonts w:cstheme="minorHAnsi"/>
          <w:color w:val="000000" w:themeColor="text1"/>
          <w:sz w:val="22"/>
          <w:szCs w:val="22"/>
        </w:rPr>
        <w:t>tórych dostawa lub świadczenie będą prowadziły do powstania obowiązku podatkowego;</w:t>
      </w:r>
    </w:p>
    <w:p w14:paraId="595C50FF" w14:textId="44D75567" w:rsidR="00567D53" w:rsidRPr="00E45D85" w:rsidRDefault="0063294A" w:rsidP="008B1354">
      <w:pPr>
        <w:pStyle w:val="Akapitzlist"/>
        <w:numPr>
          <w:ilvl w:val="0"/>
          <w:numId w:val="59"/>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w</w:t>
      </w:r>
      <w:r w:rsidR="00567D53" w:rsidRPr="00E45D85">
        <w:rPr>
          <w:rFonts w:cstheme="minorHAnsi"/>
          <w:color w:val="000000" w:themeColor="text1"/>
          <w:sz w:val="22"/>
          <w:szCs w:val="22"/>
        </w:rPr>
        <w:t>artość towaru lub usługi</w:t>
      </w:r>
      <w:r w:rsidRPr="00E45D85">
        <w:rPr>
          <w:rFonts w:cstheme="minorHAnsi"/>
          <w:color w:val="000000" w:themeColor="text1"/>
          <w:sz w:val="22"/>
          <w:szCs w:val="22"/>
        </w:rPr>
        <w:t xml:space="preserve"> objętego obowiązkiem podatkowym Zamawiającego, bez kwoty podatku;</w:t>
      </w:r>
    </w:p>
    <w:p w14:paraId="171655A6" w14:textId="2C1ABFA1" w:rsidR="0063294A" w:rsidRPr="00E45D85" w:rsidRDefault="0063294A" w:rsidP="008B1354">
      <w:pPr>
        <w:pStyle w:val="Akapitzlist"/>
        <w:numPr>
          <w:ilvl w:val="0"/>
          <w:numId w:val="59"/>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stawkę podatku od towarów i usług, która zgodnie z wiedzą Wykonawcy, będzie miała zastosowanie.</w:t>
      </w:r>
    </w:p>
    <w:p w14:paraId="19365084" w14:textId="77777777" w:rsidR="007D67C3" w:rsidRPr="00E45D85" w:rsidRDefault="007D67C3" w:rsidP="007D67C3">
      <w:pPr>
        <w:spacing w:before="0" w:after="0" w:line="240" w:lineRule="auto"/>
        <w:jc w:val="both"/>
        <w:rPr>
          <w:rFonts w:cstheme="minorHAnsi"/>
          <w:color w:val="000000" w:themeColor="text1"/>
          <w:sz w:val="22"/>
          <w:szCs w:val="22"/>
        </w:rPr>
      </w:pPr>
    </w:p>
    <w:p w14:paraId="10404325" w14:textId="200007FD" w:rsidR="004901C6" w:rsidRPr="00E45D85"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xi</w:t>
      </w:r>
      <w:r w:rsidR="003E63CB" w:rsidRPr="00E45D85">
        <w:rPr>
          <w:rFonts w:cstheme="minorHAnsi"/>
          <w:b/>
          <w:color w:val="000000" w:themeColor="text1"/>
          <w:sz w:val="22"/>
          <w:szCs w:val="22"/>
        </w:rPr>
        <w:t>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INFORMACJA NA TEMAT MOŻLIWOŚCI ROZLICZANIA SIĘ W WALUTACH OBCYCH</w:t>
      </w:r>
    </w:p>
    <w:p w14:paraId="198B7CEC" w14:textId="77777777" w:rsidR="007D67C3" w:rsidRPr="00E45D85"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E45D85" w:rsidRDefault="0042417D" w:rsidP="00FC3B63">
      <w:pPr>
        <w:pStyle w:val="Tekstpodstawowy"/>
        <w:spacing w:before="0" w:after="0" w:line="240" w:lineRule="auto"/>
        <w:rPr>
          <w:rFonts w:cstheme="minorHAnsi"/>
          <w:color w:val="000000" w:themeColor="text1"/>
          <w:sz w:val="22"/>
          <w:szCs w:val="22"/>
        </w:rPr>
      </w:pPr>
      <w:r w:rsidRPr="00E45D85">
        <w:rPr>
          <w:rFonts w:cstheme="minorHAnsi"/>
          <w:color w:val="000000" w:themeColor="text1"/>
          <w:sz w:val="22"/>
          <w:szCs w:val="22"/>
        </w:rPr>
        <w:t>Zamawiający będzie rozliczał się z Wykonawcą wyłącznie w walucie polskiej (PLN).</w:t>
      </w:r>
    </w:p>
    <w:p w14:paraId="2A105E94" w14:textId="77777777" w:rsidR="007D67C3" w:rsidRPr="00E45D85"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xi</w:t>
      </w:r>
      <w:r w:rsidR="003E63CB" w:rsidRPr="00E45D85">
        <w:rPr>
          <w:rFonts w:cstheme="minorHAnsi"/>
          <w:b/>
          <w:color w:val="000000" w:themeColor="text1"/>
          <w:sz w:val="22"/>
          <w:szCs w:val="22"/>
        </w:rPr>
        <w:t>I</w:t>
      </w:r>
      <w:r w:rsidRPr="00E45D85">
        <w:rPr>
          <w:rFonts w:cstheme="minorHAnsi"/>
          <w:b/>
          <w:color w:val="000000" w:themeColor="text1"/>
          <w:sz w:val="22"/>
          <w:szCs w:val="22"/>
        </w:rPr>
        <w:t>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INFORMACJA O ŚRODKACH KOMUNIKACJI ELEKTRONICZNEJ,</w:t>
      </w:r>
    </w:p>
    <w:p w14:paraId="4320EDA2" w14:textId="52E4CD70" w:rsidR="004901C6"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PRZY UZYCIU KTÓRYCH ZAMAWIAJĄCY BĘDZIE KOMUNIKOWAŁ SIĘ Z WYKONAWCAMI,</w:t>
      </w:r>
    </w:p>
    <w:p w14:paraId="7EFA8BB2" w14:textId="77777777" w:rsidR="00B96420" w:rsidRPr="00E45D85" w:rsidRDefault="00B96420" w:rsidP="00FC3B63">
      <w:pPr>
        <w:tabs>
          <w:tab w:val="left" w:pos="0"/>
        </w:tabs>
        <w:spacing w:before="0" w:after="0" w:line="240" w:lineRule="auto"/>
        <w:ind w:right="-114"/>
        <w:jc w:val="center"/>
        <w:rPr>
          <w:rFonts w:cstheme="minorHAnsi"/>
          <w:b/>
          <w:color w:val="000000" w:themeColor="text1"/>
          <w:sz w:val="22"/>
          <w:szCs w:val="22"/>
        </w:rPr>
      </w:pPr>
    </w:p>
    <w:p w14:paraId="42F1ACEF" w14:textId="77777777" w:rsidR="00807CC1" w:rsidRDefault="00807CC1" w:rsidP="008B1354">
      <w:pPr>
        <w:numPr>
          <w:ilvl w:val="1"/>
          <w:numId w:val="85"/>
        </w:numPr>
        <w:tabs>
          <w:tab w:val="clear" w:pos="8506"/>
          <w:tab w:val="num" w:pos="567"/>
        </w:tabs>
        <w:spacing w:before="0" w:after="0" w:line="240" w:lineRule="auto"/>
        <w:ind w:left="284" w:hanging="284"/>
        <w:jc w:val="both"/>
        <w:rPr>
          <w:rFonts w:cstheme="minorHAnsi"/>
          <w:color w:val="000000" w:themeColor="text1"/>
          <w:sz w:val="22"/>
          <w:szCs w:val="22"/>
        </w:rPr>
      </w:pPr>
      <w:bookmarkStart w:id="6" w:name="_Hlk69374680"/>
      <w:r>
        <w:rPr>
          <w:rFonts w:cstheme="minorHAnsi"/>
          <w:color w:val="000000" w:themeColor="text1"/>
          <w:sz w:val="22"/>
          <w:szCs w:val="22"/>
        </w:rPr>
        <w:t xml:space="preserve">Komunikacja między Zamawiającym a Wykonawcami może się odbywać wyłącznie przy użyciu środków komunikacji elektronicznej w rozumieniu ustawy z dnia 18 lipca 2002 r. o świadczeniu usług drogą elektroniczną (Dz.U. z 2020 r. poz. 344), tj: za pośrednictwem platformazakupowa.pl </w:t>
      </w:r>
    </w:p>
    <w:p w14:paraId="4C842324" w14:textId="77777777" w:rsidR="00807CC1" w:rsidRPr="00FF4B43" w:rsidRDefault="00807CC1" w:rsidP="00807CC1">
      <w:pPr>
        <w:numPr>
          <w:ilvl w:val="1"/>
          <w:numId w:val="7"/>
        </w:numPr>
        <w:tabs>
          <w:tab w:val="clear" w:pos="8506"/>
        </w:tabs>
        <w:spacing w:before="0" w:after="0" w:line="240" w:lineRule="auto"/>
        <w:ind w:left="284" w:hanging="284"/>
        <w:jc w:val="both"/>
        <w:rPr>
          <w:rFonts w:cstheme="minorHAnsi"/>
          <w:b/>
          <w:bCs/>
          <w:color w:val="000000" w:themeColor="text1"/>
          <w:sz w:val="22"/>
          <w:szCs w:val="22"/>
        </w:rPr>
      </w:pPr>
      <w:r w:rsidRPr="00FF4B43">
        <w:rPr>
          <w:rFonts w:cstheme="minorHAnsi"/>
          <w:b/>
          <w:bCs/>
          <w:color w:val="000000" w:themeColor="text1"/>
          <w:sz w:val="22"/>
          <w:szCs w:val="22"/>
        </w:rPr>
        <w:t>Ofertę składa się pod rygorem nieważności, zgodnie z wyborem Wykonawcy:</w:t>
      </w:r>
    </w:p>
    <w:p w14:paraId="0444FF83" w14:textId="77777777" w:rsidR="00807CC1" w:rsidRPr="00FF4B43" w:rsidRDefault="00807CC1" w:rsidP="00807CC1">
      <w:pPr>
        <w:pStyle w:val="Akapitzlist"/>
        <w:numPr>
          <w:ilvl w:val="2"/>
          <w:numId w:val="7"/>
        </w:numPr>
        <w:spacing w:before="0" w:after="0" w:line="240" w:lineRule="auto"/>
        <w:ind w:left="851" w:hanging="425"/>
        <w:jc w:val="both"/>
        <w:rPr>
          <w:rFonts w:cstheme="minorHAnsi"/>
          <w:b/>
          <w:bCs/>
          <w:color w:val="000000" w:themeColor="text1"/>
          <w:sz w:val="22"/>
          <w:szCs w:val="22"/>
        </w:rPr>
      </w:pPr>
      <w:r w:rsidRPr="00FF4B43">
        <w:rPr>
          <w:rFonts w:cstheme="minorHAnsi"/>
          <w:b/>
          <w:bCs/>
          <w:color w:val="000000" w:themeColor="text1"/>
          <w:sz w:val="22"/>
          <w:szCs w:val="22"/>
        </w:rPr>
        <w:t>w formie elektronicznej (oznacza to postać elektroniczną opatrzoną kwalifikowanym podpisem elektronicznym) lub</w:t>
      </w:r>
    </w:p>
    <w:p w14:paraId="660AF97D" w14:textId="77777777" w:rsidR="00807CC1" w:rsidRPr="00FF4B43" w:rsidRDefault="00807CC1" w:rsidP="00807CC1">
      <w:pPr>
        <w:pStyle w:val="Akapitzlist"/>
        <w:numPr>
          <w:ilvl w:val="2"/>
          <w:numId w:val="7"/>
        </w:numPr>
        <w:spacing w:before="0" w:after="0" w:line="240" w:lineRule="auto"/>
        <w:ind w:left="851" w:hanging="425"/>
        <w:jc w:val="both"/>
        <w:rPr>
          <w:rFonts w:cstheme="minorHAnsi"/>
          <w:b/>
          <w:bCs/>
          <w:color w:val="000000" w:themeColor="text1"/>
          <w:sz w:val="22"/>
          <w:szCs w:val="22"/>
        </w:rPr>
      </w:pPr>
      <w:r w:rsidRPr="00FF4B43">
        <w:rPr>
          <w:rFonts w:cstheme="minorHAnsi"/>
          <w:b/>
          <w:bCs/>
          <w:color w:val="000000" w:themeColor="text1"/>
          <w:sz w:val="22"/>
          <w:szCs w:val="22"/>
        </w:rPr>
        <w:t>w postaci elektronicznej opatrzonej podpisem zaufanym lub podpisem osobistym</w:t>
      </w:r>
    </w:p>
    <w:p w14:paraId="4E121364" w14:textId="77777777" w:rsidR="00807CC1" w:rsidRDefault="00807CC1" w:rsidP="00807CC1">
      <w:pPr>
        <w:spacing w:before="0" w:after="0" w:line="240" w:lineRule="auto"/>
        <w:ind w:left="426"/>
        <w:jc w:val="both"/>
        <w:rPr>
          <w:rFonts w:cstheme="minorHAnsi"/>
          <w:b/>
          <w:bCs/>
          <w:color w:val="000000" w:themeColor="text1"/>
          <w:sz w:val="22"/>
          <w:szCs w:val="22"/>
        </w:rPr>
      </w:pPr>
      <w:r w:rsidRPr="00FF4B43">
        <w:rPr>
          <w:rFonts w:cstheme="minorHAnsi"/>
          <w:b/>
          <w:bCs/>
          <w:color w:val="000000" w:themeColor="text1"/>
          <w:sz w:val="22"/>
          <w:szCs w:val="22"/>
        </w:rPr>
        <w:t xml:space="preserve">wyłącznie poprzez </w:t>
      </w:r>
      <w:bookmarkStart w:id="7" w:name="_Hlk124926198"/>
      <w:r>
        <w:rPr>
          <w:rFonts w:ascii="Times New Roman" w:hAnsi="Times New Roman" w:cs="Times New Roman"/>
          <w:sz w:val="24"/>
          <w:szCs w:val="24"/>
        </w:rPr>
        <w:fldChar w:fldCharType="begin"/>
      </w:r>
      <w:r>
        <w:rPr>
          <w:rFonts w:ascii="Times New Roman" w:hAnsi="Times New Roman" w:cs="Times New Roman"/>
          <w:sz w:val="24"/>
          <w:szCs w:val="24"/>
        </w:rPr>
        <w:instrText>HYPERLINK "https://platformazakupowa.pl/pn/gubin"</w:instrText>
      </w:r>
      <w:r>
        <w:rPr>
          <w:rFonts w:ascii="Times New Roman" w:hAnsi="Times New Roman" w:cs="Times New Roman"/>
          <w:sz w:val="24"/>
          <w:szCs w:val="24"/>
        </w:rPr>
      </w:r>
      <w:r>
        <w:rPr>
          <w:rFonts w:ascii="Times New Roman" w:hAnsi="Times New Roman" w:cs="Times New Roman"/>
          <w:sz w:val="24"/>
          <w:szCs w:val="24"/>
        </w:rPr>
        <w:fldChar w:fldCharType="separate"/>
      </w:r>
      <w:r>
        <w:rPr>
          <w:rStyle w:val="Hipercze"/>
          <w:rFonts w:cstheme="minorHAnsi"/>
          <w:b/>
          <w:bCs/>
          <w:color w:val="000000" w:themeColor="text1"/>
          <w:sz w:val="22"/>
          <w:szCs w:val="22"/>
        </w:rPr>
        <w:t>https://platformazakupowa.pl/pn/gubin</w:t>
      </w:r>
      <w:r>
        <w:rPr>
          <w:rFonts w:ascii="Times New Roman" w:hAnsi="Times New Roman" w:cs="Times New Roman"/>
          <w:sz w:val="24"/>
          <w:szCs w:val="24"/>
        </w:rPr>
        <w:fldChar w:fldCharType="end"/>
      </w:r>
      <w:bookmarkEnd w:id="7"/>
      <w:r>
        <w:rPr>
          <w:rFonts w:cstheme="minorHAnsi"/>
          <w:b/>
          <w:bCs/>
          <w:color w:val="000000" w:themeColor="text1"/>
          <w:sz w:val="22"/>
          <w:szCs w:val="22"/>
        </w:rPr>
        <w:t>.</w:t>
      </w:r>
    </w:p>
    <w:p w14:paraId="267EBB25" w14:textId="77777777" w:rsidR="00807CC1" w:rsidRPr="00656DEE" w:rsidRDefault="00807CC1" w:rsidP="00807CC1">
      <w:pPr>
        <w:pStyle w:val="Akapitzlist"/>
        <w:numPr>
          <w:ilvl w:val="1"/>
          <w:numId w:val="7"/>
        </w:numPr>
        <w:tabs>
          <w:tab w:val="clear" w:pos="8506"/>
          <w:tab w:val="num" w:pos="567"/>
        </w:tabs>
        <w:spacing w:before="0" w:after="0" w:line="240" w:lineRule="auto"/>
        <w:ind w:left="567"/>
        <w:jc w:val="both"/>
        <w:rPr>
          <w:rFonts w:cstheme="minorHAnsi"/>
          <w:b/>
          <w:bCs/>
          <w:color w:val="000000" w:themeColor="text1"/>
          <w:sz w:val="22"/>
          <w:szCs w:val="22"/>
        </w:rPr>
      </w:pPr>
      <w:r w:rsidRPr="009E198D">
        <w:rPr>
          <w:rFonts w:cstheme="minorHAnsi"/>
          <w:color w:val="000000" w:themeColor="text1"/>
          <w:sz w:val="22"/>
          <w:szCs w:val="22"/>
        </w:rPr>
        <w:t>Oferta, która została złożona bez opatrzenia właściwym podpisem elektronicznym podlega</w:t>
      </w:r>
      <w:r w:rsidRPr="00656DEE">
        <w:rPr>
          <w:rFonts w:cstheme="minorHAnsi"/>
          <w:color w:val="000000" w:themeColor="text1"/>
          <w:sz w:val="22"/>
          <w:szCs w:val="22"/>
        </w:rPr>
        <w:t xml:space="preserve"> odrzuceniu na podstawie art. 226 ust. 1 pkt 3 ustawy Pzp z uwagi na niezgodność z art. 63 ustawy Pzp.</w:t>
      </w:r>
    </w:p>
    <w:p w14:paraId="66DE4FC8" w14:textId="77777777" w:rsidR="00807CC1" w:rsidRDefault="00807CC1" w:rsidP="008B1354">
      <w:pPr>
        <w:pStyle w:val="Akapitzlist"/>
        <w:numPr>
          <w:ilvl w:val="1"/>
          <w:numId w:val="85"/>
        </w:numPr>
        <w:tabs>
          <w:tab w:val="clear" w:pos="8506"/>
          <w:tab w:val="num" w:pos="284"/>
          <w:tab w:val="num" w:pos="567"/>
        </w:tabs>
        <w:spacing w:before="0" w:after="0" w:line="240" w:lineRule="auto"/>
        <w:ind w:left="284" w:hanging="284"/>
        <w:jc w:val="both"/>
        <w:rPr>
          <w:rFonts w:cstheme="minorHAnsi"/>
          <w:color w:val="000000" w:themeColor="text1"/>
          <w:sz w:val="22"/>
          <w:szCs w:val="22"/>
        </w:rPr>
      </w:pPr>
      <w:r>
        <w:rPr>
          <w:rFonts w:eastAsia="Times New Roman" w:cstheme="minorHAnsi"/>
          <w:color w:val="000000" w:themeColor="text1"/>
          <w:sz w:val="22"/>
          <w:szCs w:val="22"/>
        </w:rPr>
        <w:t>Komunikacja między Zamawiającym a Wykonawcami w zakresie:</w:t>
      </w:r>
    </w:p>
    <w:p w14:paraId="79A7A796" w14:textId="77777777" w:rsidR="00807CC1" w:rsidRDefault="00807CC1" w:rsidP="008B1354">
      <w:pPr>
        <w:pStyle w:val="Akapitzlist"/>
        <w:numPr>
          <w:ilvl w:val="0"/>
          <w:numId w:val="86"/>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Zamawiającemu pytań do treści SWZ;</w:t>
      </w:r>
    </w:p>
    <w:p w14:paraId="2FD50FF7" w14:textId="77777777" w:rsidR="00807CC1" w:rsidRDefault="00807CC1" w:rsidP="008B1354">
      <w:pPr>
        <w:pStyle w:val="Akapitzlist"/>
        <w:numPr>
          <w:ilvl w:val="0"/>
          <w:numId w:val="86"/>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odpowiedzi na wezwanie Zamawiającego do złożenia podmiotowych środków dowodowych;</w:t>
      </w:r>
    </w:p>
    <w:p w14:paraId="1BD254EB" w14:textId="77777777" w:rsidR="00807CC1" w:rsidRDefault="00807CC1" w:rsidP="008B1354">
      <w:pPr>
        <w:pStyle w:val="Akapitzlist"/>
        <w:numPr>
          <w:ilvl w:val="0"/>
          <w:numId w:val="86"/>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F107B35" w14:textId="77777777" w:rsidR="00807CC1" w:rsidRDefault="00807CC1" w:rsidP="008B1354">
      <w:pPr>
        <w:pStyle w:val="Akapitzlist"/>
        <w:numPr>
          <w:ilvl w:val="0"/>
          <w:numId w:val="86"/>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653972A" w14:textId="77777777" w:rsidR="00807CC1" w:rsidRDefault="00807CC1" w:rsidP="008B1354">
      <w:pPr>
        <w:pStyle w:val="Akapitzlist"/>
        <w:numPr>
          <w:ilvl w:val="0"/>
          <w:numId w:val="86"/>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odpowiedzi na wezwanie Zamawiającego do złożenia wyjaśnień dot. treści przedmiotowych środków dowodowych;</w:t>
      </w:r>
    </w:p>
    <w:p w14:paraId="2FDB0A4A" w14:textId="77777777" w:rsidR="00807CC1" w:rsidRDefault="00807CC1" w:rsidP="008B1354">
      <w:pPr>
        <w:pStyle w:val="Akapitzlist"/>
        <w:numPr>
          <w:ilvl w:val="0"/>
          <w:numId w:val="86"/>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przesłania odpowiedzi na inne wezwania Zamawiającego wynikające z ustawy - Prawo zamówień publicznych;</w:t>
      </w:r>
    </w:p>
    <w:p w14:paraId="01267F2B" w14:textId="77777777" w:rsidR="00807CC1" w:rsidRDefault="00807CC1" w:rsidP="008B1354">
      <w:pPr>
        <w:pStyle w:val="Akapitzlist"/>
        <w:numPr>
          <w:ilvl w:val="0"/>
          <w:numId w:val="86"/>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wniosków, informacji, oświadczeń Wykonawcy;</w:t>
      </w:r>
    </w:p>
    <w:p w14:paraId="3CE956A2" w14:textId="77777777" w:rsidR="00807CC1" w:rsidRDefault="00807CC1" w:rsidP="008B1354">
      <w:pPr>
        <w:pStyle w:val="Akapitzlist"/>
        <w:numPr>
          <w:ilvl w:val="0"/>
          <w:numId w:val="86"/>
        </w:numPr>
        <w:spacing w:before="0" w:after="0" w:line="240" w:lineRule="auto"/>
        <w:ind w:left="709" w:hanging="283"/>
        <w:jc w:val="both"/>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przesyłania odwołania/inne</w:t>
      </w:r>
    </w:p>
    <w:p w14:paraId="5EAD5FAA" w14:textId="77777777" w:rsidR="00807CC1" w:rsidRDefault="00807CC1" w:rsidP="00807CC1">
      <w:pPr>
        <w:spacing w:before="0" w:after="0" w:line="240" w:lineRule="auto"/>
        <w:ind w:left="284"/>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odbywa się za pośrednictwem </w:t>
      </w:r>
      <w:hyperlink r:id="rId12"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i formularza „Wyślij wiadomość do zamawiającego”. </w:t>
      </w:r>
    </w:p>
    <w:p w14:paraId="3C3BE7C2" w14:textId="77777777" w:rsidR="00807CC1" w:rsidRDefault="00807CC1" w:rsidP="00807CC1">
      <w:pPr>
        <w:spacing w:before="0" w:after="0" w:line="240" w:lineRule="auto"/>
        <w:ind w:left="284"/>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Za datę przekazania (wpływu) oświadczeń, wniosków, zawiadomień oraz informacji przyjmuje się datę ich przesłania za pośrednictwem </w:t>
      </w:r>
      <w:hyperlink r:id="rId13"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poprzez kliknięcie przycisku  „Wyślij wiadomość do zamawiającego” po których pojawi się komunikat, że wiadomość została wysłana do Zamawiającego.</w:t>
      </w:r>
    </w:p>
    <w:p w14:paraId="6136BFA3" w14:textId="77777777" w:rsidR="00807CC1" w:rsidRDefault="00807CC1" w:rsidP="008B1354">
      <w:pPr>
        <w:pStyle w:val="Akapitzlist"/>
        <w:numPr>
          <w:ilvl w:val="1"/>
          <w:numId w:val="85"/>
        </w:numPr>
        <w:tabs>
          <w:tab w:val="clear" w:pos="8506"/>
          <w:tab w:val="num" w:pos="284"/>
          <w:tab w:val="num" w:pos="567"/>
        </w:tabs>
        <w:spacing w:before="0" w:after="0" w:line="240" w:lineRule="auto"/>
        <w:ind w:left="284" w:hanging="284"/>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Zamawiający będzie przekazywał Wykonawcom informacje za pośrednictwem </w:t>
      </w:r>
      <w:hyperlink r:id="rId14"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do konkretnego Wykonawcy.</w:t>
      </w:r>
    </w:p>
    <w:p w14:paraId="0C62B8F8" w14:textId="77777777" w:rsidR="00807CC1" w:rsidRPr="00807CC1" w:rsidRDefault="00807CC1" w:rsidP="008B1354">
      <w:pPr>
        <w:pStyle w:val="Akapitzlist"/>
        <w:numPr>
          <w:ilvl w:val="1"/>
          <w:numId w:val="85"/>
        </w:numPr>
        <w:tabs>
          <w:tab w:val="clear" w:pos="8506"/>
          <w:tab w:val="num" w:pos="284"/>
          <w:tab w:val="num" w:pos="567"/>
        </w:tabs>
        <w:spacing w:before="0" w:after="0" w:line="240" w:lineRule="auto"/>
        <w:ind w:left="284" w:hanging="284"/>
        <w:jc w:val="both"/>
        <w:rPr>
          <w:rFonts w:eastAsia="Times New Roman" w:cstheme="minorHAnsi"/>
          <w:color w:val="000000" w:themeColor="text1"/>
          <w:sz w:val="22"/>
          <w:szCs w:val="22"/>
        </w:rPr>
      </w:pPr>
      <w:r>
        <w:rPr>
          <w:rFonts w:cstheme="minorHAnsi"/>
          <w:color w:val="000000" w:themeColor="text1"/>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16F81D" w14:textId="77777777" w:rsidR="00807CC1" w:rsidRDefault="00807CC1" w:rsidP="00807CC1">
      <w:pPr>
        <w:pStyle w:val="Akapitzlist"/>
        <w:tabs>
          <w:tab w:val="num" w:pos="567"/>
        </w:tabs>
        <w:spacing w:before="0" w:after="0" w:line="240" w:lineRule="auto"/>
        <w:ind w:left="284"/>
        <w:jc w:val="both"/>
        <w:rPr>
          <w:rFonts w:cstheme="minorHAnsi"/>
          <w:color w:val="000000" w:themeColor="text1"/>
          <w:sz w:val="22"/>
          <w:szCs w:val="22"/>
        </w:rPr>
      </w:pPr>
    </w:p>
    <w:p w14:paraId="50B96FA3" w14:textId="77777777" w:rsidR="00807CC1" w:rsidRDefault="00807CC1" w:rsidP="00807CC1">
      <w:pPr>
        <w:pStyle w:val="Akapitzlist"/>
        <w:tabs>
          <w:tab w:val="num" w:pos="567"/>
          <w:tab w:val="num" w:pos="1800"/>
        </w:tabs>
        <w:spacing w:before="0" w:after="0" w:line="240" w:lineRule="auto"/>
        <w:ind w:left="284"/>
        <w:jc w:val="both"/>
        <w:rPr>
          <w:rFonts w:eastAsia="Times New Roman" w:cstheme="minorHAnsi"/>
          <w:color w:val="000000" w:themeColor="text1"/>
          <w:sz w:val="22"/>
          <w:szCs w:val="22"/>
        </w:rPr>
      </w:pPr>
    </w:p>
    <w:p w14:paraId="65830116" w14:textId="77777777" w:rsidR="00DA31CA" w:rsidRDefault="00DA31CA" w:rsidP="00807CC1">
      <w:pPr>
        <w:pStyle w:val="Akapitzlist"/>
        <w:tabs>
          <w:tab w:val="num" w:pos="567"/>
          <w:tab w:val="num" w:pos="1800"/>
        </w:tabs>
        <w:spacing w:before="0" w:after="0" w:line="240" w:lineRule="auto"/>
        <w:ind w:left="284"/>
        <w:jc w:val="both"/>
        <w:rPr>
          <w:rFonts w:eastAsia="Times New Roman" w:cstheme="minorHAnsi"/>
          <w:color w:val="000000" w:themeColor="text1"/>
          <w:sz w:val="22"/>
          <w:szCs w:val="22"/>
        </w:rPr>
      </w:pPr>
    </w:p>
    <w:p w14:paraId="57BC6B98" w14:textId="7C88F034" w:rsidR="00406BBA"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lastRenderedPageBreak/>
        <w:t>xi</w:t>
      </w:r>
      <w:r w:rsidR="003E63CB" w:rsidRPr="00E45D85">
        <w:rPr>
          <w:rFonts w:cstheme="minorHAnsi"/>
          <w:b/>
          <w:color w:val="000000" w:themeColor="text1"/>
          <w:sz w:val="22"/>
          <w:szCs w:val="22"/>
        </w:rPr>
        <w:t>V</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INFORMACJE O WYMAGANIACH TECHNICZNYCH I ORGANIZACYJNYCH SPORZĄDZANIA,</w:t>
      </w:r>
    </w:p>
    <w:p w14:paraId="61493E2F" w14:textId="72788EAB" w:rsidR="004901C6"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WYSYŁANIA I ODBIERANIA KORESPONDENCJI ELEKTRONICZNEJ</w:t>
      </w:r>
    </w:p>
    <w:bookmarkEnd w:id="6"/>
    <w:p w14:paraId="3BE1E209" w14:textId="77777777" w:rsidR="00FF27F0" w:rsidRPr="00E45D85" w:rsidRDefault="00FF27F0" w:rsidP="00FF27F0">
      <w:pPr>
        <w:pStyle w:val="Akapitzlist"/>
        <w:spacing w:before="0" w:after="0" w:line="240" w:lineRule="auto"/>
        <w:ind w:left="426"/>
        <w:jc w:val="both"/>
        <w:rPr>
          <w:rFonts w:cstheme="minorHAnsi"/>
          <w:color w:val="000000" w:themeColor="text1"/>
          <w:sz w:val="22"/>
          <w:szCs w:val="22"/>
        </w:rPr>
      </w:pPr>
    </w:p>
    <w:p w14:paraId="7FEDB5C3" w14:textId="77777777" w:rsidR="008B1354" w:rsidRDefault="008B1354" w:rsidP="008B1354">
      <w:pPr>
        <w:pStyle w:val="Akapitzlist"/>
        <w:numPr>
          <w:ilvl w:val="0"/>
          <w:numId w:val="87"/>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5D62EEBA" w14:textId="77777777" w:rsidR="008B1354" w:rsidRDefault="008B1354" w:rsidP="008B1354">
      <w:pPr>
        <w:pStyle w:val="Akapitzlist"/>
        <w:numPr>
          <w:ilvl w:val="0"/>
          <w:numId w:val="88"/>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stały dostęp do sieci Internet o gwarantowanej przepustowości nie mniejszej niż 512 kb/s,</w:t>
      </w:r>
    </w:p>
    <w:p w14:paraId="376D3D32" w14:textId="77777777" w:rsidR="008B1354" w:rsidRDefault="008B1354" w:rsidP="008B1354">
      <w:pPr>
        <w:pStyle w:val="Akapitzlist"/>
        <w:numPr>
          <w:ilvl w:val="0"/>
          <w:numId w:val="88"/>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74D18904" w14:textId="77777777" w:rsidR="008B1354" w:rsidRDefault="008B1354" w:rsidP="008B1354">
      <w:pPr>
        <w:pStyle w:val="Akapitzlist"/>
        <w:numPr>
          <w:ilvl w:val="0"/>
          <w:numId w:val="88"/>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 xml:space="preserve">zainstalowana dowolna, inna przeglądarka internetowa niż Internet Explorer, </w:t>
      </w:r>
    </w:p>
    <w:p w14:paraId="25826733" w14:textId="77777777" w:rsidR="008B1354" w:rsidRDefault="008B1354" w:rsidP="008B1354">
      <w:pPr>
        <w:pStyle w:val="Akapitzlist"/>
        <w:numPr>
          <w:ilvl w:val="0"/>
          <w:numId w:val="88"/>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włączona obsługa JavaScript,</w:t>
      </w:r>
    </w:p>
    <w:p w14:paraId="16BDD60A" w14:textId="77777777" w:rsidR="008B1354" w:rsidRDefault="008B1354" w:rsidP="008B1354">
      <w:pPr>
        <w:pStyle w:val="Akapitzlist"/>
        <w:numPr>
          <w:ilvl w:val="0"/>
          <w:numId w:val="88"/>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zainstalowany program Adobe Acrobat Reader lub inny obsługujący format plików .pdf,</w:t>
      </w:r>
    </w:p>
    <w:p w14:paraId="0BC8EE31" w14:textId="77777777" w:rsidR="008B1354" w:rsidRDefault="008B1354" w:rsidP="008B1354">
      <w:pPr>
        <w:pStyle w:val="Akapitzlist"/>
        <w:numPr>
          <w:ilvl w:val="0"/>
          <w:numId w:val="88"/>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platformazakupowa.pl działa według standardu przyjętego w komunikacji sieciowej - kodowanie UTF8,</w:t>
      </w:r>
    </w:p>
    <w:p w14:paraId="366675E3" w14:textId="77777777" w:rsidR="008B1354" w:rsidRDefault="008B1354" w:rsidP="008B1354">
      <w:pPr>
        <w:pStyle w:val="Akapitzlist"/>
        <w:numPr>
          <w:ilvl w:val="0"/>
          <w:numId w:val="88"/>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oznaczenie czasu odbioru danych przez platformę zakupową stanowi datę oraz dokładny czas (hh:mm:ss) generowany według czasu lokalnego serwera synchronizowanego z zegarem Głównego Urzędu Miar.</w:t>
      </w:r>
    </w:p>
    <w:p w14:paraId="13C56620" w14:textId="77777777" w:rsidR="008B1354" w:rsidRDefault="008B1354" w:rsidP="008B1354">
      <w:pPr>
        <w:pStyle w:val="Akapitzlist"/>
        <w:numPr>
          <w:ilvl w:val="0"/>
          <w:numId w:val="87"/>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Wykonawca, przystępując do niniejszego postępowania o udzielenie zamówienia publicznego:</w:t>
      </w:r>
    </w:p>
    <w:p w14:paraId="16EB993E" w14:textId="77777777" w:rsidR="008B1354" w:rsidRDefault="008B1354" w:rsidP="008B1354">
      <w:pPr>
        <w:pStyle w:val="Akapitzlist"/>
        <w:numPr>
          <w:ilvl w:val="0"/>
          <w:numId w:val="89"/>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akceptuje warunki korzystania z platformazakupowa.pl określone w Regulaminie zamieszczonym na stronie internetowej pod linkiem  w zakładce „Regulamin" oraz uznaje go za wiążący,</w:t>
      </w:r>
    </w:p>
    <w:p w14:paraId="67629B2A" w14:textId="77777777" w:rsidR="008B1354" w:rsidRDefault="008B1354" w:rsidP="008B1354">
      <w:pPr>
        <w:pStyle w:val="Akapitzlist"/>
        <w:numPr>
          <w:ilvl w:val="0"/>
          <w:numId w:val="89"/>
        </w:numPr>
        <w:spacing w:before="0" w:after="0" w:line="240" w:lineRule="auto"/>
        <w:ind w:hanging="294"/>
        <w:jc w:val="both"/>
        <w:rPr>
          <w:rFonts w:cstheme="minorHAnsi"/>
          <w:color w:val="000000" w:themeColor="text1"/>
          <w:sz w:val="22"/>
          <w:szCs w:val="22"/>
        </w:rPr>
      </w:pPr>
      <w:r>
        <w:rPr>
          <w:rFonts w:cstheme="minorHAnsi"/>
          <w:color w:val="000000" w:themeColor="text1"/>
          <w:sz w:val="22"/>
          <w:szCs w:val="22"/>
        </w:rPr>
        <w:t xml:space="preserve">zapoznał i stosuje się do Instrukcji składania ofert/wniosków dostępnej pod linkiem. </w:t>
      </w:r>
    </w:p>
    <w:p w14:paraId="4CE78A93" w14:textId="77777777" w:rsidR="008B1354" w:rsidRDefault="008B1354" w:rsidP="008B1354">
      <w:pPr>
        <w:pStyle w:val="Akapitzlist"/>
        <w:numPr>
          <w:ilvl w:val="0"/>
          <w:numId w:val="87"/>
        </w:numPr>
        <w:spacing w:before="0" w:after="0" w:line="240" w:lineRule="auto"/>
        <w:ind w:left="284" w:hanging="284"/>
        <w:jc w:val="both"/>
        <w:rPr>
          <w:rFonts w:cstheme="minorHAnsi"/>
          <w:color w:val="000000" w:themeColor="text1"/>
          <w:sz w:val="22"/>
          <w:szCs w:val="22"/>
        </w:rPr>
      </w:pPr>
      <w:r>
        <w:rPr>
          <w:rFonts w:cstheme="minorHAnsi"/>
          <w:b/>
          <w:bCs/>
          <w:color w:val="000000" w:themeColor="text1"/>
          <w:sz w:val="22"/>
          <w:szCs w:val="22"/>
        </w:rPr>
        <w:t>Zamawiający nie ponosi odpowiedzialności za złożenie oferty w sposób niezgodny z Instrukcją korzystania z platformazakupowa.pl</w:t>
      </w:r>
      <w:r>
        <w:rPr>
          <w:rFonts w:cstheme="minorHAnsi"/>
          <w:color w:val="000000" w:themeColor="text1"/>
          <w:sz w:val="22"/>
          <w:szCs w:val="22"/>
        </w:rPr>
        <w:t xml:space="preserve">, w szczególności za sytuację, gdy Zamawiający zapozna się z treścią oferty przed upływem terminu składania ofert (np. złożenie oferty w zakładce „Wyślij wiadomość do zamawiającego”). </w:t>
      </w:r>
    </w:p>
    <w:p w14:paraId="69BC0DF4" w14:textId="77777777" w:rsidR="008B1354" w:rsidRDefault="008B1354" w:rsidP="008B1354">
      <w:pPr>
        <w:pStyle w:val="Akapitzlist"/>
        <w:numPr>
          <w:ilvl w:val="0"/>
          <w:numId w:val="87"/>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6E7040B3" w14:textId="77777777" w:rsidR="008B1354" w:rsidRDefault="008B1354" w:rsidP="008B1354">
      <w:pPr>
        <w:pStyle w:val="Akapitzlist"/>
        <w:numPr>
          <w:ilvl w:val="0"/>
          <w:numId w:val="87"/>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Pr>
            <w:rStyle w:val="Hipercze"/>
            <w:rFonts w:cstheme="minorHAnsi"/>
            <w:color w:val="000000" w:themeColor="text1"/>
            <w:sz w:val="22"/>
            <w:szCs w:val="22"/>
          </w:rPr>
          <w:t>https://platformazakupowa.pl/strona/45-instrukcje</w:t>
        </w:r>
      </w:hyperlink>
    </w:p>
    <w:p w14:paraId="636F04EB" w14:textId="77777777" w:rsidR="008B1354" w:rsidRDefault="008B1354" w:rsidP="008B1354">
      <w:pPr>
        <w:pStyle w:val="Akapitzlist"/>
        <w:numPr>
          <w:ilvl w:val="0"/>
          <w:numId w:val="87"/>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1C88CF" w14:textId="77777777" w:rsidR="008B1354" w:rsidRDefault="008B1354" w:rsidP="008B1354">
      <w:pPr>
        <w:pStyle w:val="Akapitzlist"/>
        <w:numPr>
          <w:ilvl w:val="0"/>
          <w:numId w:val="87"/>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p>
    <w:p w14:paraId="22B93415" w14:textId="77777777" w:rsidR="008B1354" w:rsidRDefault="008B1354" w:rsidP="008B1354">
      <w:pPr>
        <w:pStyle w:val="Akapitzlist"/>
        <w:numPr>
          <w:ilvl w:val="0"/>
          <w:numId w:val="87"/>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w:t>
      </w:r>
      <w:r>
        <w:rPr>
          <w:rFonts w:cstheme="minorHAnsi"/>
          <w:color w:val="000000" w:themeColor="text1"/>
          <w:sz w:val="22"/>
          <w:szCs w:val="22"/>
        </w:rPr>
        <w:lastRenderedPageBreak/>
        <w:t>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60FDD06" w14:textId="77777777" w:rsidR="008B1354" w:rsidRDefault="008B1354" w:rsidP="008B1354">
      <w:pPr>
        <w:pStyle w:val="Akapitzlist"/>
        <w:numPr>
          <w:ilvl w:val="0"/>
          <w:numId w:val="87"/>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99F0F64" w14:textId="77777777" w:rsidR="008B1354" w:rsidRDefault="008B1354" w:rsidP="008B1354">
      <w:pPr>
        <w:pStyle w:val="Akapitzlist"/>
        <w:numPr>
          <w:ilvl w:val="0"/>
          <w:numId w:val="87"/>
        </w:numPr>
        <w:spacing w:before="0" w:after="0" w:line="240" w:lineRule="auto"/>
        <w:ind w:left="284" w:hanging="284"/>
        <w:jc w:val="both"/>
        <w:rPr>
          <w:rFonts w:cstheme="minorHAnsi"/>
          <w:color w:val="000000" w:themeColor="text1"/>
          <w:sz w:val="22"/>
          <w:szCs w:val="22"/>
        </w:rPr>
      </w:pPr>
      <w:r>
        <w:rPr>
          <w:rFonts w:cstheme="minorHAnsi"/>
          <w:color w:val="000000" w:themeColor="text1"/>
          <w:sz w:val="22"/>
          <w:szCs w:val="22"/>
        </w:rPr>
        <w:t>Poświadczenia zgodności cyfrowego odwzorowania z dokumentem w postaci papierowej, o którym mowa w pkt 9, dokonuje w przypadku:</w:t>
      </w:r>
    </w:p>
    <w:p w14:paraId="061E2B80" w14:textId="77777777" w:rsidR="008B1354" w:rsidRDefault="008B1354" w:rsidP="008B1354">
      <w:pPr>
        <w:pStyle w:val="Akapitzlist"/>
        <w:numPr>
          <w:ilvl w:val="0"/>
          <w:numId w:val="90"/>
        </w:numPr>
        <w:autoSpaceDE w:val="0"/>
        <w:autoSpaceDN w:val="0"/>
        <w:adjustRightInd w:val="0"/>
        <w:spacing w:before="0" w:after="0" w:line="240" w:lineRule="auto"/>
        <w:ind w:left="709" w:hanging="283"/>
        <w:jc w:val="both"/>
        <w:rPr>
          <w:rFonts w:cstheme="minorHAnsi"/>
          <w:color w:val="000000" w:themeColor="text1"/>
          <w:sz w:val="22"/>
          <w:szCs w:val="22"/>
        </w:rPr>
      </w:pPr>
      <w:r>
        <w:rPr>
          <w:rFonts w:cstheme="minorHAnsi"/>
          <w:color w:val="000000" w:themeColor="text1"/>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E777B81" w14:textId="77777777" w:rsidR="008B1354" w:rsidRDefault="008B1354" w:rsidP="008B1354">
      <w:pPr>
        <w:pStyle w:val="Akapitzlist"/>
        <w:numPr>
          <w:ilvl w:val="0"/>
          <w:numId w:val="90"/>
        </w:numPr>
        <w:autoSpaceDE w:val="0"/>
        <w:autoSpaceDN w:val="0"/>
        <w:adjustRightInd w:val="0"/>
        <w:spacing w:before="0" w:after="0" w:line="240" w:lineRule="auto"/>
        <w:ind w:left="709" w:hanging="283"/>
        <w:jc w:val="both"/>
        <w:rPr>
          <w:rFonts w:cstheme="minorHAnsi"/>
          <w:color w:val="000000" w:themeColor="text1"/>
          <w:sz w:val="22"/>
          <w:szCs w:val="22"/>
        </w:rPr>
      </w:pPr>
      <w:r>
        <w:rPr>
          <w:rFonts w:cstheme="minorHAnsi"/>
          <w:color w:val="000000" w:themeColor="text1"/>
          <w:sz w:val="22"/>
          <w:szCs w:val="22"/>
        </w:rPr>
        <w:t>przedmiotowych środków dowodowych – odpowiednio Wykonawca lub Wykonawca wspólnie ubiegający się o udzielenie zamówienia;</w:t>
      </w:r>
    </w:p>
    <w:p w14:paraId="58C9F1EF" w14:textId="77777777" w:rsidR="008B1354" w:rsidRDefault="008B1354" w:rsidP="008B1354">
      <w:pPr>
        <w:pStyle w:val="Akapitzlist"/>
        <w:numPr>
          <w:ilvl w:val="0"/>
          <w:numId w:val="90"/>
        </w:numPr>
        <w:spacing w:before="0" w:after="0" w:line="240" w:lineRule="auto"/>
        <w:ind w:left="709" w:hanging="283"/>
        <w:jc w:val="both"/>
        <w:rPr>
          <w:rFonts w:cstheme="minorHAnsi"/>
          <w:color w:val="000000" w:themeColor="text1"/>
          <w:sz w:val="22"/>
          <w:szCs w:val="22"/>
        </w:rPr>
      </w:pPr>
      <w:r>
        <w:rPr>
          <w:rFonts w:cstheme="minorHAnsi"/>
          <w:color w:val="000000" w:themeColor="text1"/>
          <w:sz w:val="22"/>
          <w:szCs w:val="22"/>
        </w:rPr>
        <w:t>innych dokumentów – odpowiednio Wykonawca lub Wykonawca wspólnie ubiegający się o udzielenie zamówienia, w zakresie dokumentów, które każdego z nich dotyczą.</w:t>
      </w:r>
    </w:p>
    <w:p w14:paraId="56533125" w14:textId="77777777" w:rsidR="008B1354" w:rsidRDefault="008B1354" w:rsidP="008B1354">
      <w:pPr>
        <w:pStyle w:val="Akapitzlist"/>
        <w:numPr>
          <w:ilvl w:val="0"/>
          <w:numId w:val="87"/>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Poświadczenia zgodności cyfrowego odwzorowania z dokumentem w postaci papierowej, o którym mowa w pkt 9, może dokonać również notariusz.</w:t>
      </w:r>
    </w:p>
    <w:p w14:paraId="509131AE" w14:textId="77777777" w:rsidR="008B1354" w:rsidRDefault="008B1354" w:rsidP="008B1354">
      <w:pPr>
        <w:pStyle w:val="Akapitzlist"/>
        <w:numPr>
          <w:ilvl w:val="0"/>
          <w:numId w:val="87"/>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6E5013DA" w14:textId="77777777" w:rsidR="008B1354" w:rsidRDefault="008B1354" w:rsidP="008B1354">
      <w:pPr>
        <w:pStyle w:val="Akapitzlist"/>
        <w:tabs>
          <w:tab w:val="left" w:pos="851"/>
        </w:tabs>
        <w:spacing w:before="0" w:after="0" w:line="240" w:lineRule="auto"/>
        <w:ind w:left="426"/>
        <w:jc w:val="both"/>
        <w:rPr>
          <w:rFonts w:cstheme="minorHAnsi"/>
          <w:color w:val="000000" w:themeColor="text1"/>
          <w:sz w:val="22"/>
          <w:szCs w:val="22"/>
        </w:rPr>
      </w:pPr>
    </w:p>
    <w:p w14:paraId="47FDED2D" w14:textId="77777777" w:rsidR="003E63CB" w:rsidRPr="00E45D85"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XV.</w:t>
      </w:r>
      <w:r w:rsidR="000F6B62" w:rsidRPr="00E45D85">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E45D85"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w przypadku zaistnienia jednej z sytuacji określonych w art. 65 ust. 1</w:t>
      </w:r>
      <w:r w:rsidR="003E63CB" w:rsidRPr="00E45D85">
        <w:rPr>
          <w:rFonts w:cstheme="minorHAnsi"/>
          <w:b/>
          <w:color w:val="000000" w:themeColor="text1"/>
          <w:sz w:val="22"/>
          <w:szCs w:val="22"/>
        </w:rPr>
        <w:t>,</w:t>
      </w:r>
    </w:p>
    <w:p w14:paraId="44677EE8" w14:textId="03F27B7F" w:rsidR="000F6B62" w:rsidRPr="00E45D85"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art. 66 i art. 69;</w:t>
      </w:r>
    </w:p>
    <w:p w14:paraId="14EE94A4" w14:textId="1FC918B1" w:rsidR="000F6B62" w:rsidRPr="00E45D85" w:rsidRDefault="000F6B62" w:rsidP="00FC3B63">
      <w:pPr>
        <w:pStyle w:val="Akapitzlist"/>
        <w:spacing w:before="0" w:after="0" w:line="240" w:lineRule="auto"/>
        <w:ind w:left="425"/>
        <w:jc w:val="both"/>
        <w:rPr>
          <w:rFonts w:cstheme="minorHAnsi"/>
          <w:color w:val="000000" w:themeColor="text1"/>
          <w:sz w:val="22"/>
          <w:szCs w:val="22"/>
        </w:rPr>
      </w:pPr>
    </w:p>
    <w:p w14:paraId="228867C8" w14:textId="32F27CDA" w:rsidR="000F6B62" w:rsidRPr="00E45D85" w:rsidRDefault="001A363C" w:rsidP="001A363C">
      <w:p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Nie dotyczy</w:t>
      </w:r>
    </w:p>
    <w:p w14:paraId="24018016" w14:textId="77777777" w:rsidR="0079494D" w:rsidRPr="00E45D85" w:rsidRDefault="0079494D" w:rsidP="00FC3B63">
      <w:pPr>
        <w:pStyle w:val="Akapitzlist"/>
        <w:spacing w:before="0" w:after="0" w:line="240" w:lineRule="auto"/>
        <w:ind w:left="425"/>
        <w:jc w:val="both"/>
        <w:rPr>
          <w:rFonts w:cstheme="minorHAnsi"/>
          <w:color w:val="000000" w:themeColor="text1"/>
          <w:sz w:val="22"/>
          <w:szCs w:val="22"/>
        </w:rPr>
      </w:pPr>
    </w:p>
    <w:p w14:paraId="43AFB5B0" w14:textId="6FC3D06A" w:rsidR="001A363C"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w:t>
      </w:r>
      <w:r w:rsidR="004901C6" w:rsidRPr="00E45D85">
        <w:rPr>
          <w:rFonts w:cstheme="minorHAnsi"/>
          <w:b/>
          <w:color w:val="000000" w:themeColor="text1"/>
          <w:sz w:val="22"/>
          <w:szCs w:val="22"/>
        </w:rPr>
        <w:t>v</w:t>
      </w:r>
      <w:r w:rsidR="003E63CB" w:rsidRPr="00E45D85">
        <w:rPr>
          <w:rFonts w:cstheme="minorHAnsi"/>
          <w:b/>
          <w:color w:val="000000" w:themeColor="text1"/>
          <w:sz w:val="22"/>
          <w:szCs w:val="22"/>
        </w:rPr>
        <w:t>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 xml:space="preserve">OPIS SPOSOBU UDZIELANIA WYJAŚNIEŃ </w:t>
      </w:r>
    </w:p>
    <w:p w14:paraId="1F030F06" w14:textId="1BAC7FCE" w:rsidR="004901C6"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DOTYCZĄCYCH SPECYFIKACJI WARUNKÓW ZAMÓWIENIA</w:t>
      </w:r>
    </w:p>
    <w:p w14:paraId="36E58B3D" w14:textId="77777777" w:rsidR="00B96420" w:rsidRPr="00E45D85"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378EBBE" w14:textId="77777777" w:rsidR="005821F1" w:rsidRDefault="005821F1" w:rsidP="005821F1">
      <w:pPr>
        <w:pStyle w:val="Tekstpodstawowy"/>
        <w:numPr>
          <w:ilvl w:val="0"/>
          <w:numId w:val="91"/>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 xml:space="preserve">Treść SWZ wraz z załącznikami zamieszczona jest na stronie internetowej prowadzonego postępowania </w:t>
      </w:r>
      <w:hyperlink r:id="rId17" w:history="1">
        <w:r>
          <w:rPr>
            <w:rStyle w:val="Hipercze"/>
            <w:rFonts w:cstheme="minorHAnsi"/>
            <w:color w:val="000000" w:themeColor="text1"/>
            <w:sz w:val="22"/>
            <w:szCs w:val="22"/>
          </w:rPr>
          <w:t>https://platformazakupowa.pl/pn/gubin</w:t>
        </w:r>
      </w:hyperlink>
      <w:r>
        <w:rPr>
          <w:rFonts w:cstheme="minorHAnsi"/>
          <w:color w:val="000000" w:themeColor="text1"/>
          <w:sz w:val="22"/>
          <w:szCs w:val="22"/>
        </w:rPr>
        <w:t xml:space="preserve"> </w:t>
      </w:r>
    </w:p>
    <w:p w14:paraId="50F88CFF" w14:textId="77777777" w:rsidR="005821F1" w:rsidRDefault="005821F1" w:rsidP="005821F1">
      <w:pPr>
        <w:pStyle w:val="Tekstpodstawowy"/>
        <w:numPr>
          <w:ilvl w:val="0"/>
          <w:numId w:val="91"/>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Wykonawca może zwrócić się do Zamawiającego z wnioskiem o wyjaśnienie treści SWZ.</w:t>
      </w:r>
    </w:p>
    <w:p w14:paraId="6A45FC95" w14:textId="77777777" w:rsidR="005821F1" w:rsidRDefault="005821F1" w:rsidP="005821F1">
      <w:pPr>
        <w:pStyle w:val="Tekstpodstawowy"/>
        <w:numPr>
          <w:ilvl w:val="0"/>
          <w:numId w:val="91"/>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19F7DA31" w14:textId="77777777" w:rsidR="005821F1" w:rsidRDefault="005821F1" w:rsidP="005821F1">
      <w:pPr>
        <w:pStyle w:val="Tekstpodstawowy"/>
        <w:numPr>
          <w:ilvl w:val="0"/>
          <w:numId w:val="91"/>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 xml:space="preserve">Wszelkie wyjaśnienia, modyfikacje treści SWZ oraz inne informacje związane z niniejszym postępowaniem, Zamawiający będzie zamieszczał wyłącznie na stronie internetowej prowadzonego postępowania  </w:t>
      </w:r>
      <w:hyperlink r:id="rId18" w:history="1">
        <w:r>
          <w:rPr>
            <w:rStyle w:val="Hipercze"/>
            <w:rFonts w:cstheme="minorHAnsi"/>
            <w:color w:val="000000" w:themeColor="text1"/>
            <w:sz w:val="22"/>
            <w:szCs w:val="22"/>
          </w:rPr>
          <w:t>https://platformazakupowa.pl/pn/gubin</w:t>
        </w:r>
      </w:hyperlink>
      <w:r>
        <w:rPr>
          <w:rFonts w:cstheme="minorHAnsi"/>
          <w:color w:val="000000" w:themeColor="text1"/>
          <w:sz w:val="22"/>
          <w:szCs w:val="22"/>
        </w:rPr>
        <w:t xml:space="preserve"> </w:t>
      </w:r>
    </w:p>
    <w:p w14:paraId="547A3928" w14:textId="77777777" w:rsidR="005821F1" w:rsidRDefault="005821F1" w:rsidP="005821F1">
      <w:pPr>
        <w:pStyle w:val="Tekstpodstawowy"/>
        <w:numPr>
          <w:ilvl w:val="0"/>
          <w:numId w:val="91"/>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stronie internetowej prowadzonego postępowania </w:t>
      </w:r>
      <w:hyperlink r:id="rId19" w:history="1">
        <w:r>
          <w:rPr>
            <w:rStyle w:val="Hipercze"/>
            <w:rFonts w:cstheme="minorHAnsi"/>
            <w:color w:val="000000" w:themeColor="text1"/>
            <w:sz w:val="22"/>
            <w:szCs w:val="22"/>
          </w:rPr>
          <w:t>https://platformazakupowa.pl/pn/gubin</w:t>
        </w:r>
      </w:hyperlink>
      <w:r>
        <w:rPr>
          <w:rFonts w:cstheme="minorHAnsi"/>
          <w:color w:val="000000" w:themeColor="text1"/>
          <w:sz w:val="22"/>
          <w:szCs w:val="22"/>
        </w:rPr>
        <w:t xml:space="preserve"> </w:t>
      </w:r>
    </w:p>
    <w:p w14:paraId="6FEF8593" w14:textId="77777777" w:rsidR="005821F1" w:rsidRDefault="005821F1" w:rsidP="005821F1">
      <w:pPr>
        <w:pStyle w:val="Tekstpodstawowy"/>
        <w:numPr>
          <w:ilvl w:val="0"/>
          <w:numId w:val="91"/>
        </w:numPr>
        <w:tabs>
          <w:tab w:val="num" w:pos="284"/>
        </w:tabs>
        <w:spacing w:before="0" w:after="0" w:line="240" w:lineRule="auto"/>
        <w:ind w:left="284" w:right="28" w:hanging="284"/>
        <w:rPr>
          <w:rFonts w:cstheme="minorHAnsi"/>
          <w:color w:val="000000" w:themeColor="text1"/>
          <w:sz w:val="22"/>
          <w:szCs w:val="22"/>
        </w:rPr>
      </w:pPr>
      <w:r>
        <w:rPr>
          <w:rFonts w:cstheme="minorHAnsi"/>
          <w:color w:val="000000" w:themeColor="text1"/>
          <w:sz w:val="22"/>
          <w:szCs w:val="22"/>
        </w:rPr>
        <w:lastRenderedPageBreak/>
        <w:t>Zamawiający oświadcza, iż nie zamierza zwoływać zebrania Wykonawców w celu wyjaśnienia treści SWZ.</w:t>
      </w:r>
    </w:p>
    <w:p w14:paraId="50FCCD9D" w14:textId="77777777" w:rsidR="001A363C" w:rsidRPr="00E45D85"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E45D85"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w:t>
      </w:r>
      <w:r w:rsidR="004901C6" w:rsidRPr="00E45D85">
        <w:rPr>
          <w:rFonts w:cstheme="minorHAnsi"/>
          <w:b/>
          <w:color w:val="000000" w:themeColor="text1"/>
          <w:sz w:val="22"/>
          <w:szCs w:val="22"/>
        </w:rPr>
        <w:t>v</w:t>
      </w:r>
      <w:r w:rsidR="003E63CB" w:rsidRPr="00E45D85">
        <w:rPr>
          <w:rFonts w:cstheme="minorHAnsi"/>
          <w:b/>
          <w:color w:val="000000" w:themeColor="text1"/>
          <w:sz w:val="22"/>
          <w:szCs w:val="22"/>
        </w:rPr>
        <w:t>II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OSOBY UPRAWNIONE DO KOMUNIKOWANIA SIĘ Z WYKONAWCAMI</w:t>
      </w:r>
    </w:p>
    <w:p w14:paraId="1949AAC1" w14:textId="77777777" w:rsidR="000539FA" w:rsidRPr="00E45D85" w:rsidRDefault="000539FA" w:rsidP="00FC3B63">
      <w:pPr>
        <w:spacing w:before="0" w:after="0" w:line="240" w:lineRule="auto"/>
        <w:jc w:val="both"/>
        <w:rPr>
          <w:rFonts w:cstheme="minorHAnsi"/>
          <w:color w:val="000000" w:themeColor="text1"/>
          <w:sz w:val="22"/>
          <w:szCs w:val="22"/>
        </w:rPr>
      </w:pPr>
    </w:p>
    <w:p w14:paraId="62DC5A11" w14:textId="64A1410E" w:rsidR="00BC2BF8" w:rsidRPr="00E45D85" w:rsidRDefault="00BC2BF8" w:rsidP="00FC3B63">
      <w:p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Do kontaktów z Wykonawcami upoważnieni są:</w:t>
      </w:r>
    </w:p>
    <w:p w14:paraId="3A781B89" w14:textId="2BC8A65A" w:rsidR="00BC2BF8" w:rsidRPr="00E45D85" w:rsidRDefault="00BC2BF8" w:rsidP="008B1354">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E45D85">
        <w:rPr>
          <w:rFonts w:cstheme="minorHAnsi"/>
          <w:color w:val="000000" w:themeColor="text1"/>
          <w:sz w:val="22"/>
          <w:szCs w:val="22"/>
        </w:rPr>
        <w:t>Krzysztof Olifirowicz-Kalinowicz – w sprawach merytorycznych tel. 68 455 81 28</w:t>
      </w:r>
    </w:p>
    <w:p w14:paraId="28311543" w14:textId="77777777" w:rsidR="00B955F7" w:rsidRPr="00E45D85" w:rsidRDefault="00B955F7" w:rsidP="008B1354">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E45D85">
        <w:rPr>
          <w:rFonts w:cstheme="minorHAnsi"/>
          <w:color w:val="000000" w:themeColor="text1"/>
          <w:sz w:val="22"/>
          <w:szCs w:val="22"/>
        </w:rPr>
        <w:t>Urszula Iwaszkiewicz – w sprawach formalnych tel. 68 455 81 45</w:t>
      </w:r>
    </w:p>
    <w:p w14:paraId="2CC53D0C" w14:textId="7E097118" w:rsidR="00BC2BF8" w:rsidRPr="00E45D85" w:rsidRDefault="00BC2BF8" w:rsidP="008B1354">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E45D85">
        <w:rPr>
          <w:rFonts w:cstheme="minorHAnsi"/>
          <w:color w:val="000000" w:themeColor="text1"/>
          <w:sz w:val="22"/>
          <w:szCs w:val="22"/>
        </w:rPr>
        <w:t>Anna Marek – w sprawach formalnych tel. 68 455 81 45</w:t>
      </w:r>
    </w:p>
    <w:p w14:paraId="39239BD0" w14:textId="77777777" w:rsidR="000539FA" w:rsidRPr="00E45D85"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E45D85"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8" w:name="_Hlk70456500"/>
      <w:r w:rsidRPr="00E45D85">
        <w:rPr>
          <w:rFonts w:cstheme="minorHAnsi"/>
          <w:b/>
          <w:color w:val="000000" w:themeColor="text1"/>
          <w:sz w:val="22"/>
          <w:szCs w:val="22"/>
        </w:rPr>
        <w:t>x</w:t>
      </w:r>
      <w:r w:rsidR="004901C6" w:rsidRPr="00E45D85">
        <w:rPr>
          <w:rFonts w:cstheme="minorHAnsi"/>
          <w:b/>
          <w:color w:val="000000" w:themeColor="text1"/>
          <w:sz w:val="22"/>
          <w:szCs w:val="22"/>
        </w:rPr>
        <w:t>v</w:t>
      </w:r>
      <w:r w:rsidRPr="00E45D85">
        <w:rPr>
          <w:rFonts w:cstheme="minorHAnsi"/>
          <w:b/>
          <w:color w:val="000000" w:themeColor="text1"/>
          <w:sz w:val="22"/>
          <w:szCs w:val="22"/>
        </w:rPr>
        <w:t>i</w:t>
      </w:r>
      <w:r w:rsidR="003E63CB" w:rsidRPr="00E45D85">
        <w:rPr>
          <w:rFonts w:cstheme="minorHAnsi"/>
          <w:b/>
          <w:color w:val="000000" w:themeColor="text1"/>
          <w:sz w:val="22"/>
          <w:szCs w:val="22"/>
        </w:rPr>
        <w:t>II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OPIS SPOSOBU PRZYGOTOWANIA OFERTY</w:t>
      </w:r>
    </w:p>
    <w:bookmarkEnd w:id="8"/>
    <w:p w14:paraId="6ED1262B" w14:textId="77777777" w:rsidR="00C477D3" w:rsidRPr="00E45D85" w:rsidRDefault="00C477D3" w:rsidP="00FC3B63">
      <w:pPr>
        <w:tabs>
          <w:tab w:val="left" w:pos="1701"/>
        </w:tabs>
        <w:spacing w:before="0" w:after="0" w:line="240" w:lineRule="auto"/>
        <w:ind w:right="28"/>
        <w:jc w:val="both"/>
        <w:rPr>
          <w:rFonts w:cstheme="minorHAnsi"/>
          <w:b/>
          <w:color w:val="000000" w:themeColor="text1"/>
          <w:sz w:val="22"/>
          <w:szCs w:val="22"/>
        </w:rPr>
      </w:pPr>
    </w:p>
    <w:p w14:paraId="0E49691A" w14:textId="77777777" w:rsidR="00235B03" w:rsidRDefault="00235B03" w:rsidP="00235B03">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Pr>
          <w:rFonts w:cstheme="minorHAnsi"/>
          <w:b/>
          <w:bCs/>
          <w:color w:val="000000" w:themeColor="text1"/>
          <w:sz w:val="22"/>
          <w:szCs w:val="22"/>
        </w:rPr>
        <w:t xml:space="preserve">Ofertę oraz przedmiotowe środki dowodowe (jeżeli były wymagane) należy złożyć pod rygorem nieważności w formie elektronicznej (w postaci elektronicznej opatrzonej kwalifikowanym podpisem elektronicznym) lub w postaci elektronicznej opatrzonej podpisem zaufanym lub podpisem osobistym. </w:t>
      </w:r>
      <w:r>
        <w:rPr>
          <w:rFonts w:eastAsia="Times New Roman" w:cstheme="minorHAnsi"/>
          <w:color w:val="000000" w:themeColor="text1"/>
          <w:sz w:val="22"/>
          <w:szCs w:val="22"/>
        </w:rPr>
        <w:t xml:space="preserve">W procesie składania oferty, w tym przedmiotowych środków dowodowych na platformie, </w:t>
      </w:r>
      <w:r>
        <w:rPr>
          <w:rFonts w:eastAsia="Times New Roman" w:cstheme="minorHAnsi"/>
          <w:b/>
          <w:bCs/>
          <w:color w:val="000000" w:themeColor="text1"/>
          <w:sz w:val="22"/>
          <w:szCs w:val="22"/>
        </w:rPr>
        <w:t>kwalifikowany podpis elektroniczny</w:t>
      </w:r>
      <w:r>
        <w:rPr>
          <w:rFonts w:eastAsia="Times New Roman" w:cstheme="minorHAnsi"/>
          <w:color w:val="000000" w:themeColor="text1"/>
          <w:sz w:val="22"/>
          <w:szCs w:val="22"/>
        </w:rPr>
        <w:t xml:space="preserve"> lub </w:t>
      </w:r>
      <w:r>
        <w:rPr>
          <w:rFonts w:eastAsia="Times New Roman" w:cstheme="minorHAnsi"/>
          <w:b/>
          <w:bCs/>
          <w:color w:val="000000" w:themeColor="text1"/>
          <w:sz w:val="22"/>
          <w:szCs w:val="22"/>
        </w:rPr>
        <w:t>elektronicznym podpis zaufany</w:t>
      </w:r>
      <w:r>
        <w:rPr>
          <w:rFonts w:eastAsia="Times New Roman" w:cstheme="minorHAnsi"/>
          <w:color w:val="000000" w:themeColor="text1"/>
          <w:sz w:val="22"/>
          <w:szCs w:val="22"/>
        </w:rPr>
        <w:t xml:space="preserve"> lub </w:t>
      </w:r>
      <w:r>
        <w:rPr>
          <w:rFonts w:eastAsia="Times New Roman" w:cstheme="minorHAnsi"/>
          <w:b/>
          <w:bCs/>
          <w:color w:val="000000" w:themeColor="text1"/>
          <w:sz w:val="22"/>
          <w:szCs w:val="22"/>
        </w:rPr>
        <w:t>elektronicznym podpis osobisty</w:t>
      </w:r>
      <w:r>
        <w:rPr>
          <w:rFonts w:eastAsia="Times New Roman" w:cstheme="minorHAnsi"/>
          <w:color w:val="000000" w:themeColor="text1"/>
          <w:sz w:val="22"/>
          <w:szCs w:val="22"/>
        </w:rPr>
        <w:t xml:space="preserve"> Wykonawca składa bezpośrednio na dokumencie, który następnie przesyła do systemu.</w:t>
      </w:r>
    </w:p>
    <w:p w14:paraId="3151B322" w14:textId="77777777" w:rsidR="00235B03" w:rsidRDefault="00235B03" w:rsidP="00235B03">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Pr>
          <w:rFonts w:eastAsia="Times New Roman"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eastAsia="Times New Roman" w:cstheme="minorHAnsi"/>
          <w:b/>
          <w:bCs/>
          <w:color w:val="000000" w:themeColor="text1"/>
          <w:sz w:val="22"/>
          <w:szCs w:val="22"/>
        </w:rPr>
        <w:t>kwalifikowanym podpisem elektronicznym</w:t>
      </w:r>
      <w:r>
        <w:rPr>
          <w:rFonts w:eastAsia="Times New Roman" w:cstheme="minorHAnsi"/>
          <w:color w:val="000000" w:themeColor="text1"/>
          <w:sz w:val="22"/>
          <w:szCs w:val="22"/>
        </w:rPr>
        <w:t xml:space="preserve"> lub </w:t>
      </w:r>
      <w:r>
        <w:rPr>
          <w:rFonts w:eastAsia="Times New Roman" w:cstheme="minorHAnsi"/>
          <w:b/>
          <w:bCs/>
          <w:color w:val="000000" w:themeColor="text1"/>
          <w:sz w:val="22"/>
          <w:szCs w:val="22"/>
        </w:rPr>
        <w:t>elektronicznym podpisem zaufanym</w:t>
      </w:r>
      <w:r>
        <w:rPr>
          <w:rFonts w:eastAsia="Times New Roman" w:cstheme="minorHAnsi"/>
          <w:color w:val="000000" w:themeColor="text1"/>
          <w:sz w:val="22"/>
          <w:szCs w:val="22"/>
        </w:rPr>
        <w:t xml:space="preserve"> lub </w:t>
      </w:r>
      <w:r>
        <w:rPr>
          <w:rFonts w:eastAsia="Times New Roman" w:cstheme="minorHAnsi"/>
          <w:b/>
          <w:bCs/>
          <w:color w:val="000000" w:themeColor="text1"/>
          <w:sz w:val="22"/>
          <w:szCs w:val="22"/>
        </w:rPr>
        <w:t>elektronicznym podpisem osobistym</w:t>
      </w:r>
      <w:r>
        <w:rPr>
          <w:rFonts w:eastAsia="Times New Roman" w:cstheme="minorHAnsi"/>
          <w:color w:val="000000" w:themeColor="text1"/>
          <w:sz w:val="22"/>
          <w:szCs w:val="22"/>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651EB08" w14:textId="77777777" w:rsidR="00235B03" w:rsidRDefault="00235B03" w:rsidP="00235B03">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Pr>
          <w:rFonts w:eastAsia="Times New Roman" w:cstheme="minorHAnsi"/>
          <w:color w:val="000000" w:themeColor="text1"/>
          <w:sz w:val="22"/>
          <w:szCs w:val="22"/>
        </w:rPr>
        <w:t>Oferta powinna być:</w:t>
      </w:r>
    </w:p>
    <w:p w14:paraId="2FB256EB" w14:textId="77777777" w:rsidR="00235B03" w:rsidRDefault="00235B03" w:rsidP="00235B03">
      <w:pPr>
        <w:numPr>
          <w:ilvl w:val="0"/>
          <w:numId w:val="92"/>
        </w:numPr>
        <w:spacing w:before="0" w:after="0" w:line="240" w:lineRule="auto"/>
        <w:ind w:left="851" w:hanging="295"/>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sporządzona na podstawie załączników niniejszej SWZ w języku polskim,</w:t>
      </w:r>
    </w:p>
    <w:p w14:paraId="67BD3402" w14:textId="77777777" w:rsidR="00235B03" w:rsidRDefault="00235B03" w:rsidP="00235B03">
      <w:pPr>
        <w:numPr>
          <w:ilvl w:val="0"/>
          <w:numId w:val="92"/>
        </w:numPr>
        <w:spacing w:before="0" w:after="0" w:line="240" w:lineRule="auto"/>
        <w:ind w:left="851" w:hanging="295"/>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złożona przy użyciu środków komunikacji elektronicznej tzn. za pośrednictwem </w:t>
      </w:r>
      <w:hyperlink r:id="rId20"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w:t>
      </w:r>
    </w:p>
    <w:p w14:paraId="60812B3C" w14:textId="77777777" w:rsidR="00235B03" w:rsidRDefault="00235B03" w:rsidP="00235B03">
      <w:pPr>
        <w:numPr>
          <w:ilvl w:val="0"/>
          <w:numId w:val="92"/>
        </w:numPr>
        <w:spacing w:before="0" w:after="0" w:line="240" w:lineRule="auto"/>
        <w:ind w:left="851" w:hanging="295"/>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podpisana </w:t>
      </w:r>
      <w:hyperlink r:id="rId21" w:history="1">
        <w:r>
          <w:rPr>
            <w:rStyle w:val="Hipercze"/>
            <w:rFonts w:eastAsia="Times New Roman" w:cstheme="minorHAnsi"/>
            <w:color w:val="000000" w:themeColor="text1"/>
            <w:sz w:val="22"/>
            <w:szCs w:val="22"/>
          </w:rPr>
          <w:t>kwalifikowanym podpisem elektronicznym</w:t>
        </w:r>
      </w:hyperlink>
      <w:r>
        <w:rPr>
          <w:rFonts w:eastAsia="Times New Roman" w:cstheme="minorHAnsi"/>
          <w:color w:val="000000" w:themeColor="text1"/>
          <w:sz w:val="22"/>
          <w:szCs w:val="22"/>
        </w:rPr>
        <w:t xml:space="preserve"> lub elektronicznym </w:t>
      </w:r>
      <w:hyperlink r:id="rId22" w:history="1">
        <w:r>
          <w:rPr>
            <w:rStyle w:val="Hipercze"/>
            <w:rFonts w:eastAsia="Times New Roman" w:cstheme="minorHAnsi"/>
            <w:color w:val="000000" w:themeColor="text1"/>
            <w:sz w:val="22"/>
            <w:szCs w:val="22"/>
          </w:rPr>
          <w:t>podpisem zaufanym</w:t>
        </w:r>
      </w:hyperlink>
      <w:r>
        <w:rPr>
          <w:rFonts w:eastAsia="Times New Roman" w:cstheme="minorHAnsi"/>
          <w:color w:val="000000" w:themeColor="text1"/>
          <w:sz w:val="22"/>
          <w:szCs w:val="22"/>
        </w:rPr>
        <w:t xml:space="preserve"> lub elektronicznym </w:t>
      </w:r>
      <w:hyperlink r:id="rId23" w:history="1">
        <w:r>
          <w:rPr>
            <w:rStyle w:val="Hipercze"/>
            <w:rFonts w:eastAsia="Times New Roman" w:cstheme="minorHAnsi"/>
            <w:color w:val="000000" w:themeColor="text1"/>
            <w:sz w:val="22"/>
            <w:szCs w:val="22"/>
          </w:rPr>
          <w:t>podpisem osobistym</w:t>
        </w:r>
      </w:hyperlink>
      <w:r>
        <w:rPr>
          <w:rFonts w:eastAsia="Times New Roman" w:cstheme="minorHAnsi"/>
          <w:color w:val="000000" w:themeColor="text1"/>
          <w:sz w:val="22"/>
          <w:szCs w:val="22"/>
        </w:rPr>
        <w:t xml:space="preserve"> przez osobę/osoby upoważnioną/upoważnione.</w:t>
      </w:r>
    </w:p>
    <w:p w14:paraId="566475F6"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70E3E0C"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W przypadku wykorzystania formatu podpisu XAdES zewnętrzny Zamawiający wymaga dołączenia odpowiedniej ilości plików tj. podpisywanych plików z danymi oraz plików XAdES.</w:t>
      </w:r>
    </w:p>
    <w:p w14:paraId="286F50D7"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7D12F5"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Wykonawca, za pośrednictwem </w:t>
      </w:r>
      <w:hyperlink r:id="rId24" w:history="1">
        <w:r>
          <w:rPr>
            <w:rStyle w:val="Hipercze"/>
            <w:rFonts w:eastAsia="Times New Roman" w:cstheme="minorHAnsi"/>
            <w:color w:val="000000" w:themeColor="text1"/>
            <w:sz w:val="22"/>
            <w:szCs w:val="22"/>
          </w:rPr>
          <w:t>platformazakupowa.pl</w:t>
        </w:r>
      </w:hyperlink>
      <w:r>
        <w:rPr>
          <w:rFonts w:eastAsia="Times New Roman" w:cstheme="minorHAnsi"/>
          <w:color w:val="000000" w:themeColor="text1"/>
          <w:sz w:val="22"/>
          <w:szCs w:val="22"/>
        </w:rPr>
        <w:t xml:space="preserve"> może przed upływem terminu do składania ofert zmienić lub wycofać ofertę. Sposób dokonywania zmiany lub wycofania oferty zamieszczono </w:t>
      </w:r>
      <w:r>
        <w:rPr>
          <w:rFonts w:eastAsia="Times New Roman" w:cstheme="minorHAnsi"/>
          <w:color w:val="000000" w:themeColor="text1"/>
          <w:sz w:val="22"/>
          <w:szCs w:val="22"/>
        </w:rPr>
        <w:lastRenderedPageBreak/>
        <w:t xml:space="preserve">w instrukcji zamieszczonej na stronie internetowej pod adresem: </w:t>
      </w:r>
      <w:hyperlink r:id="rId25" w:history="1">
        <w:r>
          <w:rPr>
            <w:rStyle w:val="Hipercze"/>
            <w:rFonts w:eastAsia="Times New Roman" w:cstheme="minorHAnsi"/>
            <w:color w:val="000000" w:themeColor="text1"/>
            <w:sz w:val="22"/>
            <w:szCs w:val="22"/>
          </w:rPr>
          <w:t>https://platformazakupowa.pl/strona/45-instrukcje</w:t>
        </w:r>
      </w:hyperlink>
    </w:p>
    <w:p w14:paraId="464D2C73"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Każdy z Wykonawców może złożyć tylko jedną ofertę. Złożenie większej liczby ofert lub oferty zawierającej propozycje wariantowe spowoduje podlegać będzie odrzuceniu.</w:t>
      </w:r>
    </w:p>
    <w:p w14:paraId="19AF23C0"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cstheme="minorHAnsi"/>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6EFB4CC5"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BD2178"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B9D4D5"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1F26B9DC"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BB4F587"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Zamawiający rekomenduje wykorzystanie formatów: .pdf .doc .docx .xls .xlsx .jpg (.jpeg) </w:t>
      </w:r>
      <w:r>
        <w:rPr>
          <w:rFonts w:eastAsia="Times New Roman" w:cstheme="minorHAnsi"/>
          <w:b/>
          <w:bCs/>
          <w:color w:val="000000" w:themeColor="text1"/>
          <w:sz w:val="22"/>
          <w:szCs w:val="22"/>
        </w:rPr>
        <w:t>ze szczególnym wskazaniem na .pdf</w:t>
      </w:r>
    </w:p>
    <w:p w14:paraId="583C1641"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W celu ewentualnej kompresji danych Zamawiający rekomenduje wykorzystanie jednego z rozszerzeń:</w:t>
      </w:r>
    </w:p>
    <w:p w14:paraId="142EB021" w14:textId="77777777" w:rsidR="00235B03" w:rsidRDefault="00235B03" w:rsidP="00235B03">
      <w:pPr>
        <w:numPr>
          <w:ilvl w:val="0"/>
          <w:numId w:val="94"/>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.zip </w:t>
      </w:r>
    </w:p>
    <w:p w14:paraId="5E27A6C5" w14:textId="77777777" w:rsidR="00235B03" w:rsidRDefault="00235B03" w:rsidP="00235B03">
      <w:pPr>
        <w:numPr>
          <w:ilvl w:val="0"/>
          <w:numId w:val="94"/>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.7Z</w:t>
      </w:r>
    </w:p>
    <w:p w14:paraId="3235CA07"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Wśród rozszerzeń powszechnych a niewystępujących w Rozporządzeniu KRI występują: .rar .gif .bmp .numbers .pages. Dokumenty złożone w takich plikach zostaną uznane za złożone nieskutecznie.</w:t>
      </w:r>
    </w:p>
    <w:p w14:paraId="54944F0D"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8A97DC3" w14:textId="77777777" w:rsidR="00235B03" w:rsidRDefault="00235B03" w:rsidP="00235B03">
      <w:pPr>
        <w:pStyle w:val="Akapitzlist"/>
        <w:numPr>
          <w:ilvl w:val="0"/>
          <w:numId w:val="93"/>
        </w:numPr>
        <w:spacing w:before="0" w:after="0" w:line="240" w:lineRule="auto"/>
        <w:ind w:left="426" w:hanging="426"/>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W przypadku stosowania przez wykonawcę kwalifikowanego podpisu elektronicznego:</w:t>
      </w:r>
    </w:p>
    <w:p w14:paraId="794A8C16" w14:textId="77777777" w:rsidR="00235B03" w:rsidRDefault="00235B03" w:rsidP="00235B03">
      <w:pPr>
        <w:numPr>
          <w:ilvl w:val="0"/>
          <w:numId w:val="95"/>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3BED1790" w14:textId="77777777" w:rsidR="00235B03" w:rsidRDefault="00235B03" w:rsidP="00235B03">
      <w:pPr>
        <w:numPr>
          <w:ilvl w:val="0"/>
          <w:numId w:val="95"/>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pliki w innych formatach niż PDF zaleca się opatrzyć podpisem w formacie XAdES o typie zewnętrznym. Wykonawca powinien pamiętać, aby plik z podpisem przekazywać łącznie z dokumentem podpisywanym.</w:t>
      </w:r>
    </w:p>
    <w:p w14:paraId="11ADB4A0" w14:textId="77777777" w:rsidR="00235B03" w:rsidRDefault="00235B03" w:rsidP="00235B03">
      <w:pPr>
        <w:numPr>
          <w:ilvl w:val="0"/>
          <w:numId w:val="95"/>
        </w:numPr>
        <w:spacing w:before="0" w:after="0" w:line="240" w:lineRule="auto"/>
        <w:ind w:left="851" w:hanging="284"/>
        <w:jc w:val="both"/>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 xml:space="preserve">  Zamawiający rekomenduje wykorzystanie podpisu z kwalifikowanym znacznikiem czasu.</w:t>
      </w:r>
    </w:p>
    <w:p w14:paraId="4FF71246" w14:textId="77777777" w:rsidR="00235B03" w:rsidRDefault="00235B03" w:rsidP="00235B03">
      <w:pPr>
        <w:pStyle w:val="Tekstpodstawowy2"/>
        <w:numPr>
          <w:ilvl w:val="0"/>
          <w:numId w:val="93"/>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5484F174" w14:textId="77777777" w:rsidR="00235B03" w:rsidRDefault="00235B03" w:rsidP="00235B03">
      <w:pPr>
        <w:pStyle w:val="Tekstpodstawowy2"/>
        <w:numPr>
          <w:ilvl w:val="0"/>
          <w:numId w:val="93"/>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Zamawiający zaleca, aby Wykonawca z odpowiednim wyprzedzeniem przetestował możliwość prawidłowego wykorzystania wybranej metody podpisania plików oferty.</w:t>
      </w:r>
    </w:p>
    <w:p w14:paraId="0B2FC9CF" w14:textId="77777777" w:rsidR="00235B03" w:rsidRDefault="00235B03" w:rsidP="00235B03">
      <w:pPr>
        <w:pStyle w:val="Tekstpodstawowy2"/>
        <w:numPr>
          <w:ilvl w:val="0"/>
          <w:numId w:val="93"/>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Osobą składającą ofertę powinna być osoba kontaktowa podawana w dokumentacji.</w:t>
      </w:r>
    </w:p>
    <w:p w14:paraId="435DB56F" w14:textId="77777777" w:rsidR="00235B03" w:rsidRDefault="00235B03" w:rsidP="00235B03">
      <w:pPr>
        <w:pStyle w:val="Tekstpodstawowy2"/>
        <w:numPr>
          <w:ilvl w:val="0"/>
          <w:numId w:val="93"/>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D0635BE" w14:textId="77777777" w:rsidR="00235B03" w:rsidRDefault="00235B03" w:rsidP="00235B03">
      <w:pPr>
        <w:pStyle w:val="Tekstpodstawowy2"/>
        <w:numPr>
          <w:ilvl w:val="0"/>
          <w:numId w:val="93"/>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Jeśli Wykonawca pakuje dokumenty np. w plik o rozszerzeniu .zip, zaleca się wcześniejsze podpisanie każdego ze skompresowanych plików. </w:t>
      </w:r>
    </w:p>
    <w:p w14:paraId="7248B2BB" w14:textId="77777777" w:rsidR="00235B03" w:rsidRDefault="00235B03" w:rsidP="00235B03">
      <w:pPr>
        <w:pStyle w:val="Tekstpodstawowy2"/>
        <w:numPr>
          <w:ilvl w:val="0"/>
          <w:numId w:val="93"/>
        </w:numPr>
        <w:spacing w:before="0" w:after="0" w:line="240" w:lineRule="auto"/>
        <w:ind w:left="426" w:hanging="426"/>
        <w:jc w:val="both"/>
        <w:rPr>
          <w:rFonts w:cstheme="minorHAnsi"/>
          <w:color w:val="000000" w:themeColor="text1"/>
          <w:sz w:val="22"/>
          <w:szCs w:val="22"/>
        </w:rPr>
      </w:pPr>
      <w:r>
        <w:rPr>
          <w:rFonts w:eastAsia="Times New Roman" w:cstheme="minorHAnsi"/>
          <w:color w:val="000000" w:themeColor="text1"/>
          <w:sz w:val="22"/>
          <w:szCs w:val="22"/>
        </w:rPr>
        <w:t xml:space="preserve">Zamawiający zaleca aby </w:t>
      </w:r>
      <w:r>
        <w:rPr>
          <w:rFonts w:eastAsia="Times New Roman" w:cstheme="minorHAnsi"/>
          <w:b/>
          <w:bCs/>
          <w:color w:val="000000" w:themeColor="text1"/>
          <w:sz w:val="22"/>
          <w:szCs w:val="22"/>
          <w:u w:val="single"/>
        </w:rPr>
        <w:t>nie</w:t>
      </w:r>
      <w:r>
        <w:rPr>
          <w:rFonts w:eastAsia="Times New Roman" w:cstheme="minorHAnsi"/>
          <w:b/>
          <w:bCs/>
          <w:color w:val="000000" w:themeColor="text1"/>
          <w:sz w:val="22"/>
          <w:szCs w:val="22"/>
        </w:rPr>
        <w:t xml:space="preserve"> </w:t>
      </w:r>
      <w:r>
        <w:rPr>
          <w:rFonts w:eastAsia="Times New Roman" w:cstheme="minorHAnsi"/>
          <w:color w:val="000000" w:themeColor="text1"/>
          <w:sz w:val="22"/>
          <w:szCs w:val="22"/>
        </w:rPr>
        <w:t>wprowadzać jakichkolwiek zmian w plikach po podpisaniu ich podpisem kwalifikowanym. Może to skutkować naruszeniem integralności plików co równoważne będzie z koniecznością odrzucenia oferty.</w:t>
      </w:r>
    </w:p>
    <w:p w14:paraId="69FDA1BF" w14:textId="77777777" w:rsidR="00235B03" w:rsidRDefault="00235B03" w:rsidP="00235B03">
      <w:pPr>
        <w:pStyle w:val="Tekstpodstawowy2"/>
        <w:numPr>
          <w:ilvl w:val="0"/>
          <w:numId w:val="93"/>
        </w:numPr>
        <w:spacing w:before="0" w:after="0" w:line="240" w:lineRule="auto"/>
        <w:ind w:left="426" w:hanging="426"/>
        <w:jc w:val="both"/>
        <w:rPr>
          <w:rFonts w:cstheme="minorHAnsi"/>
          <w:color w:val="000000" w:themeColor="text1"/>
          <w:sz w:val="22"/>
          <w:szCs w:val="22"/>
          <w:u w:val="single"/>
        </w:rPr>
      </w:pPr>
      <w:r>
        <w:rPr>
          <w:rFonts w:cstheme="minorHAnsi"/>
          <w:b/>
          <w:color w:val="000000" w:themeColor="text1"/>
          <w:sz w:val="22"/>
          <w:szCs w:val="22"/>
          <w:u w:val="single"/>
        </w:rPr>
        <w:t>Wraz z ofertą należy złożyć:</w:t>
      </w:r>
    </w:p>
    <w:p w14:paraId="4233194B" w14:textId="77777777" w:rsidR="00235B03" w:rsidRDefault="00235B03" w:rsidP="00235B03">
      <w:pPr>
        <w:numPr>
          <w:ilvl w:val="1"/>
          <w:numId w:val="9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Pr>
          <w:rFonts w:cstheme="minorHAnsi"/>
          <w:b/>
          <w:color w:val="000000" w:themeColor="text1"/>
          <w:sz w:val="22"/>
          <w:szCs w:val="22"/>
        </w:rPr>
        <w:t>Oświadczenie, o którym mowa w art. 125 ust. 1 ustawy</w:t>
      </w:r>
      <w:r>
        <w:rPr>
          <w:rFonts w:cstheme="minorHAnsi"/>
          <w:color w:val="000000" w:themeColor="text1"/>
          <w:sz w:val="22"/>
          <w:szCs w:val="22"/>
        </w:rPr>
        <w:t xml:space="preserve">, o niepodleganiu wykluczeniu z postępowania oraz spełnianiu warunków udziału w postępowaniu, w zakresie wskazanym w rozdziale XXII SWZ – zgodnie z załącznikiem nr 2 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cstheme="minorHAnsi"/>
          <w:bCs/>
          <w:color w:val="000000" w:themeColor="text1"/>
          <w:sz w:val="22"/>
          <w:szCs w:val="22"/>
        </w:rPr>
        <w:t>technicznych lub zawodowych podmiotów udostępniających zasoby, przedstawia wraz z oświadczeniem, o którym wyżej mowa, także oświadczenie</w:t>
      </w:r>
      <w:r>
        <w:rPr>
          <w:rFonts w:cstheme="minorHAnsi"/>
          <w:color w:val="000000" w:themeColor="text1"/>
          <w:sz w:val="22"/>
          <w:szCs w:val="22"/>
        </w:rPr>
        <w:t xml:space="preserve"> podmiotu udostępniającego zasoby, potwierdzające brak</w:t>
      </w:r>
      <w:r>
        <w:rPr>
          <w:rFonts w:cstheme="minorHAnsi"/>
          <w:bCs/>
          <w:color w:val="000000" w:themeColor="text1"/>
          <w:sz w:val="22"/>
          <w:szCs w:val="22"/>
        </w:rPr>
        <w:t xml:space="preserve"> podstaw wykluczenia tego podmiotu oraz odpowiednio spełnianie warunków udziału w postępowaniu w zakresie, w jakim Wykonawca powołuje się na jego zasoby (załącznik nr 3 do SWZ).</w:t>
      </w:r>
    </w:p>
    <w:p w14:paraId="3D5E2438" w14:textId="77777777" w:rsidR="00235B03" w:rsidRDefault="00235B03" w:rsidP="00235B03">
      <w:pPr>
        <w:pStyle w:val="Tekstpodstawowy2"/>
        <w:numPr>
          <w:ilvl w:val="1"/>
          <w:numId w:val="96"/>
        </w:numPr>
        <w:spacing w:before="0" w:after="0" w:line="240" w:lineRule="auto"/>
        <w:ind w:left="851" w:right="28"/>
        <w:jc w:val="both"/>
        <w:rPr>
          <w:rFonts w:cstheme="minorHAnsi"/>
          <w:b/>
          <w:color w:val="000000" w:themeColor="text1"/>
          <w:sz w:val="22"/>
          <w:szCs w:val="22"/>
        </w:rPr>
      </w:pPr>
      <w:r>
        <w:rPr>
          <w:rFonts w:cstheme="minorHAnsi"/>
          <w:b/>
          <w:color w:val="000000" w:themeColor="text1"/>
          <w:sz w:val="22"/>
          <w:szCs w:val="22"/>
        </w:rPr>
        <w:t>Pełnomocnictwo ustanowione do reprezentowania Wykonawcy/ów ubiegającego/cych się o udzielenie zamówienia publicznego.</w:t>
      </w:r>
    </w:p>
    <w:p w14:paraId="5FA0473E" w14:textId="77777777" w:rsidR="00235B03" w:rsidRDefault="00235B03" w:rsidP="00235B03">
      <w:pPr>
        <w:pStyle w:val="Tekstpodstawowy2"/>
        <w:spacing w:before="0" w:after="0" w:line="240" w:lineRule="auto"/>
        <w:ind w:left="851" w:right="28"/>
        <w:jc w:val="both"/>
        <w:rPr>
          <w:rFonts w:cstheme="minorHAnsi"/>
          <w:bCs/>
          <w:color w:val="000000" w:themeColor="text1"/>
          <w:sz w:val="22"/>
          <w:szCs w:val="22"/>
        </w:rPr>
      </w:pPr>
      <w:r>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22D9F9A1" w14:textId="77777777" w:rsidR="00235B03" w:rsidRDefault="00235B03" w:rsidP="00235B03">
      <w:pPr>
        <w:pStyle w:val="Tekstpodstawowy2"/>
        <w:numPr>
          <w:ilvl w:val="1"/>
          <w:numId w:val="96"/>
        </w:numPr>
        <w:spacing w:before="0" w:after="0" w:line="240" w:lineRule="auto"/>
        <w:ind w:left="851" w:right="28"/>
        <w:jc w:val="both"/>
        <w:rPr>
          <w:rFonts w:cstheme="minorHAnsi"/>
          <w:color w:val="000000" w:themeColor="text1"/>
          <w:sz w:val="22"/>
          <w:szCs w:val="22"/>
        </w:rPr>
      </w:pPr>
      <w:r>
        <w:rPr>
          <w:rFonts w:cstheme="minorHAnsi"/>
          <w:b/>
          <w:color w:val="000000" w:themeColor="text1"/>
          <w:sz w:val="22"/>
          <w:szCs w:val="22"/>
        </w:rPr>
        <w:t>Zobowiązanie podmiotu udostępniającego Wykonawcy zasoby</w:t>
      </w:r>
      <w:r>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1F4A62BE" w14:textId="77777777" w:rsidR="00235B03" w:rsidRDefault="00235B03" w:rsidP="00235B03">
      <w:pPr>
        <w:pStyle w:val="Tekstpodstawowy2"/>
        <w:spacing w:before="0" w:after="0" w:line="240" w:lineRule="auto"/>
        <w:ind w:left="851" w:right="28"/>
        <w:jc w:val="both"/>
        <w:rPr>
          <w:rFonts w:cstheme="minorHAnsi"/>
          <w:bCs/>
          <w:color w:val="000000" w:themeColor="text1"/>
          <w:sz w:val="22"/>
          <w:szCs w:val="22"/>
        </w:rPr>
      </w:pPr>
      <w:r>
        <w:rPr>
          <w:rFonts w:cstheme="minorHAnsi"/>
          <w:color w:val="000000" w:themeColor="text1"/>
          <w:sz w:val="22"/>
          <w:szCs w:val="22"/>
        </w:rPr>
        <w:t xml:space="preserve">Zobowiązanie lub inny podmiotowy środek dowodowy w opisywanym zakresie, przekazuje się w postaci elektronicznej, </w:t>
      </w:r>
      <w:r>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w:t>
      </w:r>
      <w:r>
        <w:rPr>
          <w:rFonts w:cstheme="minorHAnsi"/>
          <w:bCs/>
          <w:color w:val="000000" w:themeColor="text1"/>
          <w:sz w:val="22"/>
          <w:szCs w:val="22"/>
        </w:rPr>
        <w:lastRenderedPageBreak/>
        <w:t>przekazuje się cyfrowe odwzorowanie tego dokumentu, zgodność cyfrowego odwzorowania            z dokumentem w postaci papierowej.</w:t>
      </w:r>
    </w:p>
    <w:p w14:paraId="03BAD0EB" w14:textId="77777777" w:rsidR="00235B03" w:rsidRDefault="00235B03" w:rsidP="00235B03">
      <w:pPr>
        <w:pStyle w:val="Tekstpodstawowy2"/>
        <w:numPr>
          <w:ilvl w:val="1"/>
          <w:numId w:val="96"/>
        </w:numPr>
        <w:spacing w:before="0" w:after="0" w:line="240" w:lineRule="auto"/>
        <w:ind w:right="28"/>
        <w:jc w:val="both"/>
        <w:rPr>
          <w:rFonts w:cstheme="minorHAnsi"/>
          <w:color w:val="000000" w:themeColor="text1"/>
          <w:sz w:val="22"/>
          <w:szCs w:val="22"/>
        </w:rPr>
      </w:pPr>
      <w:r>
        <w:rPr>
          <w:rFonts w:cstheme="minorHAnsi"/>
          <w:b/>
          <w:bCs/>
          <w:color w:val="000000" w:themeColor="text1"/>
          <w:sz w:val="22"/>
          <w:szCs w:val="22"/>
        </w:rPr>
        <w:t xml:space="preserve">Oświadczenie, o którym mowa w art. 117 ust. 4 ustawy Pzp, </w:t>
      </w:r>
      <w:r>
        <w:rPr>
          <w:rFonts w:cstheme="minorHAnsi"/>
          <w:color w:val="000000" w:themeColor="text1"/>
          <w:sz w:val="22"/>
          <w:szCs w:val="22"/>
        </w:rPr>
        <w:t>z którego wynika, które roboty budowlane, dostawy lub usługi wykonają poszczególni Wykonawcy – jeśli dotyczy (dotyczy Wykonawców wspólnie ubijających się o udzielenie zamówienia).</w:t>
      </w:r>
      <w:r>
        <w:rPr>
          <w:rFonts w:cstheme="minorHAnsi"/>
          <w:b/>
          <w:bCs/>
          <w:color w:val="000000" w:themeColor="text1"/>
          <w:sz w:val="22"/>
          <w:szCs w:val="22"/>
        </w:rPr>
        <w:t xml:space="preserve"> </w:t>
      </w:r>
    </w:p>
    <w:p w14:paraId="30ED7C32" w14:textId="77777777" w:rsidR="00235B03" w:rsidRDefault="00235B03" w:rsidP="00235B03">
      <w:pPr>
        <w:pStyle w:val="Tekstpodstawowy2"/>
        <w:numPr>
          <w:ilvl w:val="1"/>
          <w:numId w:val="96"/>
        </w:numPr>
        <w:spacing w:before="0" w:after="0" w:line="240" w:lineRule="auto"/>
        <w:ind w:right="28"/>
        <w:jc w:val="both"/>
        <w:rPr>
          <w:rFonts w:cstheme="minorHAnsi"/>
          <w:color w:val="000000" w:themeColor="text1"/>
          <w:sz w:val="22"/>
          <w:szCs w:val="22"/>
        </w:rPr>
      </w:pPr>
      <w:r>
        <w:rPr>
          <w:rFonts w:cstheme="minorHAnsi"/>
          <w:b/>
          <w:bCs/>
          <w:color w:val="000000" w:themeColor="text1"/>
          <w:sz w:val="22"/>
          <w:szCs w:val="22"/>
        </w:rPr>
        <w:t xml:space="preserve">Potwierdzenie wpłaty wadium. </w:t>
      </w:r>
      <w:r>
        <w:rPr>
          <w:rFonts w:cstheme="minorHAnsi"/>
          <w:color w:val="000000" w:themeColor="text1"/>
          <w:sz w:val="22"/>
          <w:szCs w:val="22"/>
        </w:rPr>
        <w:t>Jeżeli wadium jest wnoszone w innej formie niż w pieniądzu Wykonawca przekazuje Zamawiającemu oryginał gwarancji lub poręczenia, w postaci elektronicznej.</w:t>
      </w:r>
    </w:p>
    <w:p w14:paraId="21C2662E" w14:textId="77777777" w:rsidR="00235B03" w:rsidRDefault="00235B03" w:rsidP="00235B03">
      <w:pPr>
        <w:pStyle w:val="Akapitzlist"/>
        <w:numPr>
          <w:ilvl w:val="0"/>
          <w:numId w:val="97"/>
        </w:numPr>
        <w:tabs>
          <w:tab w:val="clear" w:pos="567"/>
          <w:tab w:val="left" w:pos="851"/>
          <w:tab w:val="num" w:pos="1276"/>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p>
    <w:p w14:paraId="39D6A849" w14:textId="77777777" w:rsidR="00235B03" w:rsidRDefault="00235B03" w:rsidP="00235B03">
      <w:pPr>
        <w:pStyle w:val="Akapitzlist"/>
        <w:numPr>
          <w:ilvl w:val="0"/>
          <w:numId w:val="97"/>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Oferta musi być podpisana przez osobę/y upoważnioną/e do reprezentowania Wykonawcy.</w:t>
      </w:r>
    </w:p>
    <w:p w14:paraId="7B02CD7C" w14:textId="77777777" w:rsidR="00235B03" w:rsidRDefault="00235B03" w:rsidP="00235B03">
      <w:pPr>
        <w:pStyle w:val="Akapitzlist"/>
        <w:numPr>
          <w:ilvl w:val="0"/>
          <w:numId w:val="97"/>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35920D80" w14:textId="77777777" w:rsidR="00235B03" w:rsidRDefault="00235B03" w:rsidP="00235B03">
      <w:pPr>
        <w:pStyle w:val="Akapitzlist"/>
        <w:numPr>
          <w:ilvl w:val="0"/>
          <w:numId w:val="97"/>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3F1CC04A" w14:textId="77777777" w:rsidR="00235B03" w:rsidRDefault="00235B03" w:rsidP="00235B03">
      <w:pPr>
        <w:pStyle w:val="Akapitzlist"/>
        <w:numPr>
          <w:ilvl w:val="0"/>
          <w:numId w:val="97"/>
        </w:numPr>
        <w:tabs>
          <w:tab w:val="left" w:pos="851"/>
        </w:tabs>
        <w:spacing w:before="0" w:after="0" w:line="240" w:lineRule="auto"/>
        <w:ind w:left="426" w:hanging="426"/>
        <w:jc w:val="both"/>
        <w:rPr>
          <w:rFonts w:cstheme="minorHAnsi"/>
          <w:color w:val="000000" w:themeColor="text1"/>
          <w:sz w:val="22"/>
          <w:szCs w:val="22"/>
        </w:rPr>
      </w:pPr>
      <w:r>
        <w:rPr>
          <w:rFonts w:cstheme="minorHAnsi"/>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4DDB21FA" w14:textId="6FEA9DB8" w:rsidR="00A344D6" w:rsidRPr="00E45D85"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E45D85"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xIX. INFORMACJE DOTYCZĄCE OFERT W POSTACI KATALOGÓW ELEKTRONICZNYCH</w:t>
      </w:r>
    </w:p>
    <w:p w14:paraId="3972AD7C" w14:textId="6855E321" w:rsidR="003E63CB" w:rsidRPr="00E45D85" w:rsidRDefault="003E63CB" w:rsidP="003E63CB">
      <w:pPr>
        <w:tabs>
          <w:tab w:val="left" w:pos="851"/>
        </w:tabs>
        <w:spacing w:before="0" w:after="0" w:line="240" w:lineRule="auto"/>
        <w:jc w:val="both"/>
        <w:rPr>
          <w:rFonts w:cstheme="minorHAnsi"/>
          <w:color w:val="000000" w:themeColor="text1"/>
          <w:sz w:val="22"/>
          <w:szCs w:val="22"/>
        </w:rPr>
      </w:pPr>
    </w:p>
    <w:p w14:paraId="7BDD8A33" w14:textId="00754B90" w:rsidR="003E63CB" w:rsidRDefault="003E63CB" w:rsidP="003E63CB">
      <w:pPr>
        <w:tabs>
          <w:tab w:val="left" w:pos="851"/>
        </w:tabs>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Zamawiający nie przewiduje złożenia oferty w postaci katalogów elektronicznych.</w:t>
      </w:r>
    </w:p>
    <w:p w14:paraId="2EE08717" w14:textId="77777777" w:rsidR="005D575B" w:rsidRPr="00E45D85" w:rsidRDefault="005D575B" w:rsidP="003E63CB">
      <w:pPr>
        <w:tabs>
          <w:tab w:val="left" w:pos="851"/>
        </w:tabs>
        <w:spacing w:before="0" w:after="0" w:line="240" w:lineRule="auto"/>
        <w:jc w:val="both"/>
        <w:rPr>
          <w:rFonts w:cstheme="minorHAnsi"/>
          <w:color w:val="000000" w:themeColor="text1"/>
          <w:sz w:val="22"/>
          <w:szCs w:val="22"/>
        </w:rPr>
      </w:pPr>
    </w:p>
    <w:p w14:paraId="249E6882" w14:textId="5BB1E29D" w:rsidR="00F253E3" w:rsidRPr="00E45D85"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w:t>
      </w:r>
      <w:r w:rsidR="003E63CB" w:rsidRPr="00E45D85">
        <w:rPr>
          <w:rFonts w:cstheme="minorHAnsi"/>
          <w:b/>
          <w:color w:val="000000" w:themeColor="text1"/>
          <w:sz w:val="22"/>
          <w:szCs w:val="22"/>
        </w:rPr>
        <w:t>X</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INFORMACJA NA TEMAT WSPÓLNEGO UBIEGANIA SIĘ WYKONAWCÓW</w:t>
      </w:r>
    </w:p>
    <w:p w14:paraId="361AB49E" w14:textId="6C1BFE45" w:rsidR="004901C6" w:rsidRPr="00E45D85"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O UDZIELENIE ZAMÓWIENIA</w:t>
      </w:r>
    </w:p>
    <w:p w14:paraId="4E0BBC9B" w14:textId="77777777" w:rsidR="00116A9D" w:rsidRPr="00E45D85" w:rsidRDefault="00116A9D" w:rsidP="00FC3B63">
      <w:pPr>
        <w:spacing w:before="0" w:after="0" w:line="240" w:lineRule="auto"/>
        <w:jc w:val="both"/>
        <w:rPr>
          <w:rFonts w:cstheme="minorHAnsi"/>
          <w:color w:val="000000" w:themeColor="text1"/>
          <w:sz w:val="22"/>
          <w:szCs w:val="22"/>
        </w:rPr>
      </w:pPr>
    </w:p>
    <w:p w14:paraId="334F6146" w14:textId="77777777" w:rsidR="000F5653" w:rsidRPr="00E45D85"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Wykonawcy mogą wspólnie ubiegać się o udzielenie zamówienia.</w:t>
      </w:r>
    </w:p>
    <w:p w14:paraId="05DBB213" w14:textId="77777777" w:rsidR="00A344D6" w:rsidRPr="00E45D85"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 xml:space="preserve">Wykonawcy wspólnie ubiegający się o </w:t>
      </w:r>
      <w:r w:rsidR="000F5653" w:rsidRPr="00E45D85">
        <w:rPr>
          <w:rFonts w:cstheme="minorHAnsi"/>
          <w:color w:val="000000" w:themeColor="text1"/>
          <w:sz w:val="22"/>
          <w:szCs w:val="22"/>
        </w:rPr>
        <w:t>udzielenie zamówienia, ustanawiają</w:t>
      </w:r>
      <w:r w:rsidRPr="00E45D85">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2AEC5E9" w14:textId="69E0C973" w:rsidR="00B25FF8" w:rsidRPr="00E45D85"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 xml:space="preserve">Wykonawcy </w:t>
      </w:r>
      <w:r w:rsidR="000F5653" w:rsidRPr="00E45D85">
        <w:rPr>
          <w:rFonts w:cstheme="minorHAnsi"/>
          <w:color w:val="000000" w:themeColor="text1"/>
          <w:sz w:val="22"/>
          <w:szCs w:val="22"/>
        </w:rPr>
        <w:t xml:space="preserve">wspólnie ubiegający się o udzielenie zamówienia, zobowiązani się złożyć wraz z ofertą </w:t>
      </w:r>
      <w:r w:rsidRPr="00E45D85">
        <w:rPr>
          <w:rFonts w:cstheme="minorHAnsi"/>
          <w:color w:val="000000" w:themeColor="text1"/>
          <w:sz w:val="22"/>
          <w:szCs w:val="22"/>
        </w:rPr>
        <w:t xml:space="preserve">stosowne pełnomocnictwo – zgodnie z </w:t>
      </w:r>
      <w:r w:rsidR="00A344D6" w:rsidRPr="00E45D85">
        <w:rPr>
          <w:rFonts w:cstheme="minorHAnsi"/>
          <w:color w:val="000000" w:themeColor="text1"/>
          <w:sz w:val="22"/>
          <w:szCs w:val="22"/>
        </w:rPr>
        <w:t>pkt</w:t>
      </w:r>
      <w:r w:rsidR="00F066BB" w:rsidRPr="00E45D85">
        <w:rPr>
          <w:rFonts w:cstheme="minorHAnsi"/>
          <w:color w:val="000000" w:themeColor="text1"/>
          <w:sz w:val="22"/>
          <w:szCs w:val="22"/>
        </w:rPr>
        <w:t xml:space="preserve"> 6</w:t>
      </w:r>
      <w:r w:rsidR="00AB7A28" w:rsidRPr="00E45D85">
        <w:rPr>
          <w:rFonts w:cstheme="minorHAnsi"/>
          <w:color w:val="000000" w:themeColor="text1"/>
          <w:sz w:val="22"/>
          <w:szCs w:val="22"/>
        </w:rPr>
        <w:t>.</w:t>
      </w:r>
      <w:r w:rsidR="00F066BB" w:rsidRPr="00E45D85">
        <w:rPr>
          <w:rFonts w:cstheme="minorHAnsi"/>
          <w:color w:val="000000" w:themeColor="text1"/>
          <w:sz w:val="22"/>
          <w:szCs w:val="22"/>
        </w:rPr>
        <w:t>2</w:t>
      </w:r>
      <w:r w:rsidR="00AB7A28" w:rsidRPr="00E45D85">
        <w:rPr>
          <w:rFonts w:cstheme="minorHAnsi"/>
          <w:color w:val="000000" w:themeColor="text1"/>
          <w:sz w:val="22"/>
          <w:szCs w:val="22"/>
        </w:rPr>
        <w:t>.</w:t>
      </w:r>
      <w:r w:rsidR="000F5653" w:rsidRPr="00E45D85">
        <w:rPr>
          <w:rFonts w:cstheme="minorHAnsi"/>
          <w:color w:val="000000" w:themeColor="text1"/>
          <w:sz w:val="22"/>
          <w:szCs w:val="22"/>
        </w:rPr>
        <w:t xml:space="preserve"> </w:t>
      </w:r>
      <w:r w:rsidRPr="00E45D85">
        <w:rPr>
          <w:rFonts w:cstheme="minorHAnsi"/>
          <w:color w:val="000000" w:themeColor="text1"/>
          <w:sz w:val="22"/>
          <w:szCs w:val="22"/>
        </w:rPr>
        <w:t>rozdz.</w:t>
      </w:r>
      <w:r w:rsidR="000F5653" w:rsidRPr="00E45D85">
        <w:rPr>
          <w:rFonts w:cstheme="minorHAnsi"/>
          <w:color w:val="000000" w:themeColor="text1"/>
          <w:sz w:val="22"/>
          <w:szCs w:val="22"/>
        </w:rPr>
        <w:t xml:space="preserve"> </w:t>
      </w:r>
      <w:r w:rsidR="00AB7A28" w:rsidRPr="00E45D85">
        <w:rPr>
          <w:rFonts w:cstheme="minorHAnsi"/>
          <w:color w:val="000000" w:themeColor="text1"/>
          <w:sz w:val="22"/>
          <w:szCs w:val="22"/>
        </w:rPr>
        <w:t>XVI</w:t>
      </w:r>
      <w:r w:rsidR="00F066BB" w:rsidRPr="00E45D85">
        <w:rPr>
          <w:rFonts w:cstheme="minorHAnsi"/>
          <w:color w:val="000000" w:themeColor="text1"/>
          <w:sz w:val="22"/>
          <w:szCs w:val="22"/>
        </w:rPr>
        <w:t>II</w:t>
      </w:r>
      <w:r w:rsidRPr="00E45D85">
        <w:rPr>
          <w:rFonts w:cstheme="minorHAnsi"/>
          <w:color w:val="000000" w:themeColor="text1"/>
          <w:sz w:val="22"/>
          <w:szCs w:val="22"/>
        </w:rPr>
        <w:t xml:space="preserve"> </w:t>
      </w:r>
      <w:r w:rsidR="000F5653" w:rsidRPr="00E45D85">
        <w:rPr>
          <w:rFonts w:cstheme="minorHAnsi"/>
          <w:color w:val="000000" w:themeColor="text1"/>
          <w:sz w:val="22"/>
          <w:szCs w:val="22"/>
        </w:rPr>
        <w:t>S</w:t>
      </w:r>
      <w:r w:rsidRPr="00E45D85">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E45D85"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w:t>
      </w:r>
      <w:r w:rsidRPr="00E45D85">
        <w:rPr>
          <w:rFonts w:cstheme="minorHAnsi"/>
          <w:color w:val="000000" w:themeColor="text1"/>
          <w:sz w:val="22"/>
          <w:szCs w:val="22"/>
        </w:rPr>
        <w:lastRenderedPageBreak/>
        <w:t>to poświadczenie notariusz opatruje kwalifikowanym podpisem elektronicznym). Cyfrowe odwzorowanie pełnomocnictwa nie może być poświadczone przez upełnomocnionego.</w:t>
      </w:r>
    </w:p>
    <w:p w14:paraId="53A8DAE2" w14:textId="0D354075" w:rsidR="00116A9D" w:rsidRPr="00E45D85"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E45D85">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E45D85">
        <w:rPr>
          <w:rFonts w:cstheme="minorHAnsi"/>
          <w:color w:val="000000" w:themeColor="text1"/>
          <w:sz w:val="22"/>
          <w:szCs w:val="22"/>
        </w:rPr>
        <w:t xml:space="preserve">upoważnionego </w:t>
      </w:r>
      <w:r w:rsidRPr="00E45D85">
        <w:rPr>
          <w:rFonts w:cstheme="minorHAnsi"/>
          <w:color w:val="000000" w:themeColor="text1"/>
          <w:sz w:val="22"/>
          <w:szCs w:val="22"/>
        </w:rPr>
        <w:t>pełnomocnika).</w:t>
      </w:r>
    </w:p>
    <w:p w14:paraId="48A7F1E2" w14:textId="77777777" w:rsidR="00F066BB" w:rsidRPr="00E45D85"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E45D85">
        <w:rPr>
          <w:rFonts w:cstheme="minorHAnsi"/>
          <w:bCs/>
          <w:color w:val="000000" w:themeColor="text1"/>
          <w:sz w:val="22"/>
          <w:szCs w:val="22"/>
        </w:rPr>
        <w:t xml:space="preserve">W przypadku wspólnego ubiegania się o </w:t>
      </w:r>
      <w:r w:rsidR="00B22F1F" w:rsidRPr="00E45D85">
        <w:rPr>
          <w:rFonts w:cstheme="minorHAnsi"/>
          <w:bCs/>
          <w:color w:val="000000" w:themeColor="text1"/>
          <w:sz w:val="22"/>
          <w:szCs w:val="22"/>
        </w:rPr>
        <w:t xml:space="preserve">udzielenie </w:t>
      </w:r>
      <w:r w:rsidRPr="00E45D85">
        <w:rPr>
          <w:rFonts w:cstheme="minorHAnsi"/>
          <w:bCs/>
          <w:color w:val="000000" w:themeColor="text1"/>
          <w:sz w:val="22"/>
          <w:szCs w:val="22"/>
        </w:rPr>
        <w:t xml:space="preserve">zamówienie przez Wykonawców oświadczenie, o którym mowa w art. </w:t>
      </w:r>
      <w:r w:rsidR="00B22F1F" w:rsidRPr="00E45D85">
        <w:rPr>
          <w:rFonts w:cstheme="minorHAnsi"/>
          <w:bCs/>
          <w:color w:val="000000" w:themeColor="text1"/>
          <w:sz w:val="22"/>
          <w:szCs w:val="22"/>
        </w:rPr>
        <w:t>125 ustawy (</w:t>
      </w:r>
      <w:r w:rsidR="00A344D6" w:rsidRPr="00E45D85">
        <w:rPr>
          <w:rFonts w:cstheme="minorHAnsi"/>
          <w:bCs/>
          <w:color w:val="000000" w:themeColor="text1"/>
          <w:sz w:val="22"/>
          <w:szCs w:val="22"/>
        </w:rPr>
        <w:t>pkt</w:t>
      </w:r>
      <w:r w:rsidR="00F066BB" w:rsidRPr="00E45D85">
        <w:rPr>
          <w:rFonts w:cstheme="minorHAnsi"/>
          <w:bCs/>
          <w:color w:val="000000" w:themeColor="text1"/>
          <w:sz w:val="22"/>
          <w:szCs w:val="22"/>
        </w:rPr>
        <w:t xml:space="preserve"> 6.1</w:t>
      </w:r>
      <w:r w:rsidRPr="00E45D85">
        <w:rPr>
          <w:rFonts w:cstheme="minorHAnsi"/>
          <w:bCs/>
          <w:color w:val="000000" w:themeColor="text1"/>
          <w:sz w:val="22"/>
          <w:szCs w:val="22"/>
        </w:rPr>
        <w:t xml:space="preserve"> rozdziału </w:t>
      </w:r>
      <w:r w:rsidR="006E3BEA" w:rsidRPr="00E45D85">
        <w:rPr>
          <w:rFonts w:cstheme="minorHAnsi"/>
          <w:bCs/>
          <w:color w:val="000000" w:themeColor="text1"/>
          <w:sz w:val="22"/>
          <w:szCs w:val="22"/>
        </w:rPr>
        <w:t>X</w:t>
      </w:r>
      <w:r w:rsidR="00B01642" w:rsidRPr="00E45D85">
        <w:rPr>
          <w:rFonts w:cstheme="minorHAnsi"/>
          <w:bCs/>
          <w:color w:val="000000" w:themeColor="text1"/>
          <w:sz w:val="22"/>
          <w:szCs w:val="22"/>
        </w:rPr>
        <w:t>VI</w:t>
      </w:r>
      <w:r w:rsidR="00F066BB" w:rsidRPr="00E45D85">
        <w:rPr>
          <w:rFonts w:cstheme="minorHAnsi"/>
          <w:bCs/>
          <w:color w:val="000000" w:themeColor="text1"/>
          <w:sz w:val="22"/>
          <w:szCs w:val="22"/>
        </w:rPr>
        <w:t>II</w:t>
      </w:r>
      <w:r w:rsidR="00B22F1F" w:rsidRPr="00E45D85">
        <w:rPr>
          <w:rFonts w:cstheme="minorHAnsi"/>
          <w:bCs/>
          <w:color w:val="000000" w:themeColor="text1"/>
          <w:sz w:val="22"/>
          <w:szCs w:val="22"/>
        </w:rPr>
        <w:t xml:space="preserve"> S</w:t>
      </w:r>
      <w:r w:rsidRPr="00E45D85">
        <w:rPr>
          <w:rFonts w:cstheme="minorHAnsi"/>
          <w:bCs/>
          <w:color w:val="000000" w:themeColor="text1"/>
          <w:sz w:val="22"/>
          <w:szCs w:val="22"/>
        </w:rPr>
        <w:t>WZ) składa każdy z Wykonawców wspólnie ubiegających się o zamówienie. Oświadczenia te potwierdzaj</w:t>
      </w:r>
      <w:r w:rsidR="00B22F1F" w:rsidRPr="00E45D85">
        <w:rPr>
          <w:rFonts w:cstheme="minorHAnsi"/>
          <w:bCs/>
          <w:color w:val="000000" w:themeColor="text1"/>
          <w:sz w:val="22"/>
          <w:szCs w:val="22"/>
        </w:rPr>
        <w:t xml:space="preserve">ą spełnianie warunków udziału w </w:t>
      </w:r>
      <w:r w:rsidRPr="00E45D85">
        <w:rPr>
          <w:rFonts w:cstheme="minorHAnsi"/>
          <w:bCs/>
          <w:color w:val="000000" w:themeColor="text1"/>
          <w:sz w:val="22"/>
          <w:szCs w:val="22"/>
        </w:rPr>
        <w:t xml:space="preserve">postępowaniu w zakresie, w którym </w:t>
      </w:r>
      <w:r w:rsidR="00251C34" w:rsidRPr="00E45D85">
        <w:rPr>
          <w:rFonts w:cstheme="minorHAnsi"/>
          <w:bCs/>
          <w:color w:val="000000" w:themeColor="text1"/>
          <w:sz w:val="22"/>
          <w:szCs w:val="22"/>
        </w:rPr>
        <w:t xml:space="preserve">Wykonawca wspólnie ubiegający się o udzielenie zamówienia </w:t>
      </w:r>
      <w:r w:rsidRPr="00E45D85">
        <w:rPr>
          <w:rFonts w:cstheme="minorHAnsi"/>
          <w:bCs/>
          <w:color w:val="000000" w:themeColor="text1"/>
          <w:sz w:val="22"/>
          <w:szCs w:val="22"/>
        </w:rPr>
        <w:t xml:space="preserve">wykazuje spełnianie warunków udziału w postępowaniu, oraz brak podstaw wykluczenia - każdy z Wykonawców wspólnie </w:t>
      </w:r>
      <w:r w:rsidR="00B22F1F" w:rsidRPr="00E45D85">
        <w:rPr>
          <w:rFonts w:cstheme="minorHAnsi"/>
          <w:bCs/>
          <w:color w:val="000000" w:themeColor="text1"/>
          <w:sz w:val="22"/>
          <w:szCs w:val="22"/>
        </w:rPr>
        <w:t>ubiegających się o udzielenie zamówienia</w:t>
      </w:r>
      <w:r w:rsidRPr="00E45D85">
        <w:rPr>
          <w:rFonts w:cstheme="minorHAnsi"/>
          <w:bCs/>
          <w:color w:val="000000" w:themeColor="text1"/>
          <w:sz w:val="22"/>
          <w:szCs w:val="22"/>
        </w:rPr>
        <w:t xml:space="preserve"> nie może podlegać wykluczeniu z postępowania w oparciu o </w:t>
      </w:r>
      <w:r w:rsidR="00B22F1F" w:rsidRPr="00E45D85">
        <w:rPr>
          <w:rFonts w:cstheme="minorHAnsi"/>
          <w:bCs/>
          <w:color w:val="000000" w:themeColor="text1"/>
          <w:sz w:val="22"/>
          <w:szCs w:val="22"/>
        </w:rPr>
        <w:t xml:space="preserve">wskazane w SWZ podstawy wykluczenia. </w:t>
      </w:r>
    </w:p>
    <w:p w14:paraId="15D686CC" w14:textId="7F039CEB" w:rsidR="00A344D6" w:rsidRPr="00E45D85"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E45D85">
        <w:rPr>
          <w:rFonts w:cstheme="minorHAnsi"/>
          <w:bCs/>
          <w:color w:val="000000" w:themeColor="text1"/>
          <w:sz w:val="22"/>
          <w:szCs w:val="22"/>
        </w:rPr>
        <w:t>Powyższe oznacza, iż:</w:t>
      </w:r>
    </w:p>
    <w:p w14:paraId="67731CD1" w14:textId="0C9AE19B" w:rsidR="00A344D6" w:rsidRPr="00E45D85" w:rsidRDefault="00F066BB" w:rsidP="008B1354">
      <w:pPr>
        <w:numPr>
          <w:ilvl w:val="1"/>
          <w:numId w:val="74"/>
        </w:numPr>
        <w:tabs>
          <w:tab w:val="clear" w:pos="510"/>
          <w:tab w:val="num" w:pos="709"/>
        </w:tabs>
        <w:spacing w:before="0" w:after="0" w:line="240" w:lineRule="auto"/>
        <w:ind w:left="709" w:hanging="283"/>
        <w:jc w:val="both"/>
        <w:rPr>
          <w:rFonts w:cstheme="minorHAnsi"/>
          <w:color w:val="000000" w:themeColor="text1"/>
          <w:sz w:val="22"/>
          <w:szCs w:val="22"/>
        </w:rPr>
      </w:pPr>
      <w:r w:rsidRPr="00E45D85">
        <w:rPr>
          <w:rFonts w:cstheme="minorHAnsi"/>
          <w:bCs/>
          <w:color w:val="000000" w:themeColor="text1"/>
          <w:sz w:val="22"/>
          <w:szCs w:val="22"/>
        </w:rPr>
        <w:t>o</w:t>
      </w:r>
      <w:r w:rsidR="00B22F1F" w:rsidRPr="00E45D85">
        <w:rPr>
          <w:rFonts w:cstheme="minorHAnsi"/>
          <w:bCs/>
          <w:color w:val="000000" w:themeColor="text1"/>
          <w:sz w:val="22"/>
          <w:szCs w:val="22"/>
        </w:rPr>
        <w:t>świadczenie w zakresie braku podstaw wykluczenia</w:t>
      </w:r>
      <w:r w:rsidR="00116A9D" w:rsidRPr="00E45D85">
        <w:rPr>
          <w:rFonts w:cstheme="minorHAnsi"/>
          <w:bCs/>
          <w:color w:val="000000" w:themeColor="text1"/>
          <w:sz w:val="22"/>
          <w:szCs w:val="22"/>
        </w:rPr>
        <w:t xml:space="preserve"> musi złożyć każdy z Wykonawców </w:t>
      </w:r>
      <w:r w:rsidR="00B22F1F" w:rsidRPr="00E45D85">
        <w:rPr>
          <w:rFonts w:cstheme="minorHAnsi"/>
          <w:bCs/>
          <w:color w:val="000000" w:themeColor="text1"/>
          <w:sz w:val="22"/>
          <w:szCs w:val="22"/>
        </w:rPr>
        <w:t>wspólnie ubiegających się o udzielenie zamówienia;</w:t>
      </w:r>
    </w:p>
    <w:p w14:paraId="26242BA2" w14:textId="6B653870" w:rsidR="00A344D6" w:rsidRPr="00E45D85" w:rsidRDefault="00F066BB" w:rsidP="008B1354">
      <w:pPr>
        <w:numPr>
          <w:ilvl w:val="1"/>
          <w:numId w:val="74"/>
        </w:numPr>
        <w:tabs>
          <w:tab w:val="clear" w:pos="510"/>
          <w:tab w:val="num" w:pos="709"/>
        </w:tabs>
        <w:spacing w:before="0" w:after="0" w:line="240" w:lineRule="auto"/>
        <w:ind w:left="709" w:hanging="283"/>
        <w:jc w:val="both"/>
        <w:rPr>
          <w:rFonts w:cstheme="minorHAnsi"/>
          <w:color w:val="000000" w:themeColor="text1"/>
          <w:sz w:val="22"/>
          <w:szCs w:val="22"/>
        </w:rPr>
      </w:pPr>
      <w:r w:rsidRPr="00E45D85">
        <w:rPr>
          <w:rFonts w:cstheme="minorHAnsi"/>
          <w:bCs/>
          <w:color w:val="000000" w:themeColor="text1"/>
          <w:sz w:val="22"/>
          <w:szCs w:val="22"/>
        </w:rPr>
        <w:t>o</w:t>
      </w:r>
      <w:r w:rsidR="00116A9D" w:rsidRPr="00E45D85">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24E9C79" w14:textId="77777777" w:rsidR="006C6642" w:rsidRPr="00FF4B43" w:rsidRDefault="006C6642" w:rsidP="006C6642">
      <w:pPr>
        <w:numPr>
          <w:ilvl w:val="1"/>
          <w:numId w:val="3"/>
        </w:numPr>
        <w:spacing w:before="0" w:after="0" w:line="240" w:lineRule="auto"/>
        <w:ind w:left="357" w:hanging="357"/>
        <w:jc w:val="both"/>
        <w:rPr>
          <w:rFonts w:cstheme="minorHAnsi"/>
          <w:color w:val="000000" w:themeColor="text1"/>
          <w:sz w:val="22"/>
          <w:szCs w:val="22"/>
        </w:rPr>
      </w:pPr>
      <w:r w:rsidRPr="00FF4B43">
        <w:rPr>
          <w:rFonts w:cstheme="minorHAnsi"/>
          <w:color w:val="000000" w:themeColor="text1"/>
          <w:sz w:val="22"/>
          <w:szCs w:val="22"/>
        </w:rPr>
        <w:t xml:space="preserve">W przypadku, o którym mowa w art. 117 ust. 2 lub ust. 3 ustawy Wykonawcy wspólnie ubiegający się o udzielenie zamówienia zobowiązani są dołączyć do oferty oświadczenie, o którym mowa               w art. 117 ust. 4 ustawy, z którego wynika, które roboty budowlane, dostawy lub usługi wykonają poszczególni Wykonawcy (wzór – załącznik nr 4 do SWZ). </w:t>
      </w:r>
    </w:p>
    <w:p w14:paraId="47281B6E" w14:textId="0209FBED" w:rsidR="00116A9D"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E45D85">
        <w:rPr>
          <w:rFonts w:cstheme="minorHAnsi"/>
          <w:color w:val="000000" w:themeColor="text1"/>
          <w:sz w:val="22"/>
          <w:szCs w:val="22"/>
        </w:rPr>
        <w:t xml:space="preserve">Wszelka korespondencja prowadzona będzie wyłącznie z podmiotem występującym jako pełnomocnik Wykonawców </w:t>
      </w:r>
      <w:r w:rsidR="00362C62" w:rsidRPr="00E45D85">
        <w:rPr>
          <w:rFonts w:cstheme="minorHAnsi"/>
          <w:color w:val="000000" w:themeColor="text1"/>
          <w:sz w:val="22"/>
          <w:szCs w:val="22"/>
        </w:rPr>
        <w:t>wspólnie ubiegających się o udzielenie zamówienia</w:t>
      </w:r>
      <w:r w:rsidRPr="00E45D85">
        <w:rPr>
          <w:rFonts w:cstheme="minorHAnsi"/>
          <w:color w:val="000000" w:themeColor="text1"/>
          <w:sz w:val="22"/>
          <w:szCs w:val="22"/>
        </w:rPr>
        <w:t>.</w:t>
      </w:r>
    </w:p>
    <w:p w14:paraId="54126B25" w14:textId="77777777" w:rsidR="0011342B" w:rsidRPr="00E45D85"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E45D85"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w:t>
      </w:r>
      <w:r w:rsidR="003E63CB" w:rsidRPr="00E45D85">
        <w:rPr>
          <w:rFonts w:cstheme="minorHAnsi"/>
          <w:b/>
          <w:color w:val="000000" w:themeColor="text1"/>
          <w:sz w:val="22"/>
          <w:szCs w:val="22"/>
        </w:rPr>
        <w:t>XI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INFORMACJA NA TEMAT PODWYKONAWCÓW</w:t>
      </w:r>
    </w:p>
    <w:p w14:paraId="3A18EDC4" w14:textId="77777777" w:rsidR="00C53429" w:rsidRPr="00E45D85"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E45D85"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Wykonawca może powierzyć wykonanie części zamówienia podwykonawcy.</w:t>
      </w:r>
    </w:p>
    <w:p w14:paraId="1977ECAC" w14:textId="77777777" w:rsidR="0011342B" w:rsidRPr="00E45D85"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E45D85">
        <w:rPr>
          <w:rFonts w:cstheme="minorHAnsi"/>
          <w:b/>
          <w:color w:val="000000" w:themeColor="text1"/>
          <w:sz w:val="22"/>
          <w:szCs w:val="22"/>
        </w:rPr>
        <w:t>oraz podać nazwę ewentualnych</w:t>
      </w:r>
      <w:r w:rsidRPr="00E45D85">
        <w:rPr>
          <w:rFonts w:cstheme="minorHAnsi"/>
          <w:b/>
          <w:color w:val="000000" w:themeColor="text1"/>
          <w:sz w:val="22"/>
          <w:szCs w:val="22"/>
        </w:rPr>
        <w:t xml:space="preserve"> podwykonawc</w:t>
      </w:r>
      <w:r w:rsidR="002D2968" w:rsidRPr="00E45D85">
        <w:rPr>
          <w:rFonts w:cstheme="minorHAnsi"/>
          <w:b/>
          <w:color w:val="000000" w:themeColor="text1"/>
          <w:sz w:val="22"/>
          <w:szCs w:val="22"/>
        </w:rPr>
        <w:t>ów</w:t>
      </w:r>
      <w:r w:rsidR="002D2968" w:rsidRPr="00E45D85">
        <w:rPr>
          <w:rFonts w:cstheme="minorHAnsi"/>
          <w:color w:val="000000" w:themeColor="text1"/>
          <w:sz w:val="22"/>
          <w:szCs w:val="22"/>
        </w:rPr>
        <w:t xml:space="preserve">, </w:t>
      </w:r>
      <w:r w:rsidR="002D2968" w:rsidRPr="00E45D85">
        <w:rPr>
          <w:rFonts w:cstheme="minorHAnsi"/>
          <w:b/>
          <w:bCs/>
          <w:color w:val="000000" w:themeColor="text1"/>
          <w:sz w:val="22"/>
          <w:szCs w:val="22"/>
        </w:rPr>
        <w:t>jeżeli</w:t>
      </w:r>
      <w:r w:rsidR="00D902D0" w:rsidRPr="00E45D85">
        <w:rPr>
          <w:rFonts w:cstheme="minorHAnsi"/>
          <w:b/>
          <w:bCs/>
          <w:color w:val="000000" w:themeColor="text1"/>
          <w:sz w:val="22"/>
          <w:szCs w:val="22"/>
        </w:rPr>
        <w:t xml:space="preserve"> są </w:t>
      </w:r>
      <w:r w:rsidR="002D2968" w:rsidRPr="00E45D85">
        <w:rPr>
          <w:rFonts w:cstheme="minorHAnsi"/>
          <w:b/>
          <w:bCs/>
          <w:color w:val="000000" w:themeColor="text1"/>
          <w:sz w:val="22"/>
          <w:szCs w:val="22"/>
        </w:rPr>
        <w:t xml:space="preserve">już </w:t>
      </w:r>
      <w:r w:rsidR="00D902D0" w:rsidRPr="00E45D85">
        <w:rPr>
          <w:rFonts w:cstheme="minorHAnsi"/>
          <w:b/>
          <w:bCs/>
          <w:color w:val="000000" w:themeColor="text1"/>
          <w:sz w:val="22"/>
          <w:szCs w:val="22"/>
        </w:rPr>
        <w:t>znani</w:t>
      </w:r>
      <w:r w:rsidRPr="00E45D85">
        <w:rPr>
          <w:rFonts w:cstheme="minorHAnsi"/>
          <w:color w:val="000000" w:themeColor="text1"/>
          <w:sz w:val="22"/>
          <w:szCs w:val="22"/>
        </w:rPr>
        <w:t>. Należy w tym celu wypełnić odpowiedni punkt formularza oferty, stanowiącego załącznik nr 1 do SWZ.</w:t>
      </w:r>
      <w:r w:rsidRPr="00E45D85">
        <w:rPr>
          <w:rFonts w:cstheme="minorHAnsi"/>
          <w:b/>
          <w:color w:val="000000" w:themeColor="text1"/>
          <w:sz w:val="22"/>
          <w:szCs w:val="22"/>
        </w:rPr>
        <w:t xml:space="preserve"> </w:t>
      </w:r>
      <w:r w:rsidRPr="00E45D85">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E45D85"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9" w:name="_Hlk70501553"/>
      <w:r w:rsidRPr="00E45D85">
        <w:rPr>
          <w:rFonts w:cstheme="minorHAnsi"/>
          <w:color w:val="000000" w:themeColor="text1"/>
          <w:sz w:val="22"/>
          <w:szCs w:val="22"/>
        </w:rPr>
        <w:t>Zamawiający żąda, aby przed przystąpieniem do wykonania zamówienia W</w:t>
      </w:r>
      <w:r w:rsidR="008B68BA" w:rsidRPr="00E45D85">
        <w:rPr>
          <w:rFonts w:cstheme="minorHAnsi"/>
          <w:color w:val="000000" w:themeColor="text1"/>
          <w:sz w:val="22"/>
          <w:szCs w:val="22"/>
        </w:rPr>
        <w:t xml:space="preserve">ykonawca </w:t>
      </w:r>
      <w:r w:rsidRPr="00E45D85">
        <w:rPr>
          <w:rFonts w:cstheme="minorHAnsi"/>
          <w:color w:val="000000" w:themeColor="text1"/>
          <w:sz w:val="22"/>
          <w:szCs w:val="22"/>
        </w:rPr>
        <w:t>podał nazwy</w:t>
      </w:r>
      <w:r w:rsidR="008B68BA" w:rsidRPr="00E45D85">
        <w:rPr>
          <w:rFonts w:cstheme="minorHAnsi"/>
          <w:color w:val="000000" w:themeColor="text1"/>
          <w:sz w:val="22"/>
          <w:szCs w:val="22"/>
        </w:rPr>
        <w:t>,</w:t>
      </w:r>
      <w:r w:rsidRPr="00E45D85">
        <w:rPr>
          <w:rFonts w:cstheme="minorHAnsi"/>
          <w:color w:val="000000" w:themeColor="text1"/>
          <w:sz w:val="22"/>
          <w:szCs w:val="22"/>
        </w:rPr>
        <w:t xml:space="preserve"> dane kontaktowe </w:t>
      </w:r>
      <w:r w:rsidR="008B68BA" w:rsidRPr="00E45D85">
        <w:rPr>
          <w:rFonts w:cstheme="minorHAnsi"/>
          <w:color w:val="000000" w:themeColor="text1"/>
          <w:sz w:val="22"/>
          <w:szCs w:val="22"/>
        </w:rPr>
        <w:t xml:space="preserve">oraz przedstawicieli, </w:t>
      </w:r>
      <w:r w:rsidRPr="00E45D85">
        <w:rPr>
          <w:rFonts w:cstheme="minorHAnsi"/>
          <w:color w:val="000000" w:themeColor="text1"/>
          <w:sz w:val="22"/>
          <w:szCs w:val="22"/>
        </w:rPr>
        <w:t>podwykonawców zaangażowanych w wykonanie zamówienia</w:t>
      </w:r>
      <w:r w:rsidR="008B68BA" w:rsidRPr="00E45D85">
        <w:rPr>
          <w:rFonts w:cstheme="minorHAnsi"/>
          <w:color w:val="000000" w:themeColor="text1"/>
          <w:sz w:val="22"/>
          <w:szCs w:val="22"/>
        </w:rPr>
        <w:t xml:space="preserve"> (jeżeli są już znani)</w:t>
      </w:r>
      <w:r w:rsidRPr="00E45D85">
        <w:rPr>
          <w:rFonts w:cstheme="minorHAnsi"/>
          <w:color w:val="000000" w:themeColor="text1"/>
          <w:sz w:val="22"/>
          <w:szCs w:val="22"/>
        </w:rPr>
        <w:t xml:space="preserve">. Wykonawca zobowiązany jest do zawiadomienia Zamawiającego o wszelkich zmianach </w:t>
      </w:r>
      <w:r w:rsidR="00F14E62" w:rsidRPr="00E45D85">
        <w:rPr>
          <w:rFonts w:cstheme="minorHAnsi"/>
          <w:color w:val="000000" w:themeColor="text1"/>
          <w:sz w:val="22"/>
          <w:szCs w:val="22"/>
        </w:rPr>
        <w:t>w odniesieniu do informacji</w:t>
      </w:r>
      <w:r w:rsidRPr="00E45D85">
        <w:rPr>
          <w:rFonts w:cstheme="minorHAnsi"/>
          <w:color w:val="000000" w:themeColor="text1"/>
          <w:sz w:val="22"/>
          <w:szCs w:val="22"/>
        </w:rPr>
        <w:t xml:space="preserve">, o których mowa w zdaniu pierwszym, w trakcie realizacji zamówienia, a także przekazuje </w:t>
      </w:r>
      <w:r w:rsidR="00F14E62" w:rsidRPr="00E45D85">
        <w:rPr>
          <w:rFonts w:cstheme="minorHAnsi"/>
          <w:color w:val="000000" w:themeColor="text1"/>
          <w:sz w:val="22"/>
          <w:szCs w:val="22"/>
        </w:rPr>
        <w:t xml:space="preserve">wymagane </w:t>
      </w:r>
      <w:r w:rsidRPr="00E45D85">
        <w:rPr>
          <w:rFonts w:cstheme="minorHAnsi"/>
          <w:color w:val="000000" w:themeColor="text1"/>
          <w:sz w:val="22"/>
          <w:szCs w:val="22"/>
        </w:rPr>
        <w:t>informacje na temat nowych podwykonawców, którym w późniejszym okresie zamierza powierzyć realizację zamówienia.</w:t>
      </w:r>
    </w:p>
    <w:bookmarkEnd w:id="9"/>
    <w:p w14:paraId="330AA903" w14:textId="77777777" w:rsidR="0011342B" w:rsidRPr="00E45D85"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Jeżeli zmiana albo rezygnacja z podwykonawcy dotyczy podmiotu, na którego zasoby Wykonawca powoływał się, na</w:t>
      </w:r>
      <w:r w:rsidR="00126671" w:rsidRPr="00E45D85">
        <w:rPr>
          <w:rFonts w:cstheme="minorHAnsi"/>
          <w:color w:val="000000" w:themeColor="text1"/>
          <w:sz w:val="22"/>
          <w:szCs w:val="22"/>
        </w:rPr>
        <w:t xml:space="preserve"> zasadach określonych w art. 118</w:t>
      </w:r>
      <w:r w:rsidRPr="00E45D85">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3B029B27" w:rsidR="004235F5" w:rsidRPr="00E45D85"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Powierzenie wykonania części zamówienia podwykonawcom nie zwalnia Wykonawcy z odpowiedzialności za należyte wykonanie tego zamówienia.</w:t>
      </w:r>
    </w:p>
    <w:p w14:paraId="05E20FB4" w14:textId="77777777" w:rsidR="0055051A" w:rsidRPr="00E45D85" w:rsidRDefault="0055051A"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E45D85" w:rsidRDefault="0061106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E45D85">
        <w:rPr>
          <w:rFonts w:cstheme="minorHAnsi"/>
          <w:b/>
          <w:color w:val="000000" w:themeColor="text1"/>
          <w:sz w:val="22"/>
          <w:szCs w:val="22"/>
        </w:rPr>
        <w:t>x</w:t>
      </w:r>
      <w:r w:rsidR="003E63CB" w:rsidRPr="00E45D85">
        <w:rPr>
          <w:rFonts w:cstheme="minorHAnsi"/>
          <w:b/>
          <w:color w:val="000000" w:themeColor="text1"/>
          <w:sz w:val="22"/>
          <w:szCs w:val="22"/>
        </w:rPr>
        <w:t>XII</w:t>
      </w:r>
      <w:r w:rsidR="004901C6" w:rsidRPr="00E45D85">
        <w:rPr>
          <w:rFonts w:cstheme="minorHAnsi"/>
          <w:b/>
          <w:color w:val="000000" w:themeColor="text1"/>
          <w:sz w:val="22"/>
          <w:szCs w:val="22"/>
        </w:rPr>
        <w:t xml:space="preserve">. </w:t>
      </w:r>
      <w:r w:rsidR="00F253E3" w:rsidRPr="00E45D85">
        <w:rPr>
          <w:rFonts w:cstheme="minorHAnsi"/>
          <w:b/>
          <w:color w:val="000000" w:themeColor="text1"/>
          <w:sz w:val="22"/>
          <w:szCs w:val="22"/>
        </w:rPr>
        <w:t xml:space="preserve">PODSTAWY  WYKLUCZENIA Z POSTĘPOWANIA, </w:t>
      </w:r>
    </w:p>
    <w:p w14:paraId="0B91E1AA" w14:textId="332135AB" w:rsidR="00F253E3" w:rsidRPr="00E45D85"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E45D85">
        <w:rPr>
          <w:rFonts w:cstheme="minorHAnsi"/>
          <w:b/>
          <w:color w:val="000000" w:themeColor="text1"/>
          <w:sz w:val="22"/>
          <w:szCs w:val="22"/>
        </w:rPr>
        <w:t>WARUNKI UDZIAŁU W POSTĘPOWANIU</w:t>
      </w:r>
    </w:p>
    <w:p w14:paraId="7F19ACDC" w14:textId="6969F368" w:rsidR="005A48F1" w:rsidRPr="00E45D85" w:rsidRDefault="00D039F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E45D85">
        <w:rPr>
          <w:rFonts w:cstheme="minorHAnsi"/>
          <w:b/>
          <w:color w:val="000000" w:themeColor="text1"/>
          <w:sz w:val="22"/>
          <w:szCs w:val="22"/>
        </w:rPr>
        <w:t xml:space="preserve">INFORMACJE O </w:t>
      </w:r>
      <w:r w:rsidR="00F253E3" w:rsidRPr="00E45D85">
        <w:rPr>
          <w:rFonts w:cstheme="minorHAnsi"/>
          <w:b/>
          <w:color w:val="000000" w:themeColor="text1"/>
          <w:sz w:val="22"/>
          <w:szCs w:val="22"/>
        </w:rPr>
        <w:t>PODMIOTOWYCH</w:t>
      </w:r>
      <w:r w:rsidR="00F26460" w:rsidRPr="00E45D85">
        <w:rPr>
          <w:rFonts w:cstheme="minorHAnsi"/>
          <w:b/>
          <w:color w:val="000000" w:themeColor="text1"/>
          <w:sz w:val="22"/>
          <w:szCs w:val="22"/>
        </w:rPr>
        <w:t xml:space="preserve"> i </w:t>
      </w:r>
      <w:r w:rsidR="00C34D3F" w:rsidRPr="00E45D85">
        <w:rPr>
          <w:rFonts w:cstheme="minorHAnsi"/>
          <w:b/>
          <w:color w:val="000000" w:themeColor="text1"/>
          <w:sz w:val="22"/>
          <w:szCs w:val="22"/>
        </w:rPr>
        <w:t xml:space="preserve">PRZEDMIOTOWYCH </w:t>
      </w:r>
      <w:r w:rsidR="00F253E3" w:rsidRPr="00E45D85">
        <w:rPr>
          <w:rFonts w:cstheme="minorHAnsi"/>
          <w:b/>
          <w:color w:val="000000" w:themeColor="text1"/>
          <w:sz w:val="22"/>
          <w:szCs w:val="22"/>
        </w:rPr>
        <w:t>ŚRODK</w:t>
      </w:r>
      <w:r w:rsidRPr="00E45D85">
        <w:rPr>
          <w:rFonts w:cstheme="minorHAnsi"/>
          <w:b/>
          <w:color w:val="000000" w:themeColor="text1"/>
          <w:sz w:val="22"/>
          <w:szCs w:val="22"/>
        </w:rPr>
        <w:t xml:space="preserve">ACH </w:t>
      </w:r>
      <w:r w:rsidR="00F253E3" w:rsidRPr="00E45D85">
        <w:rPr>
          <w:rFonts w:cstheme="minorHAnsi"/>
          <w:b/>
          <w:color w:val="000000" w:themeColor="text1"/>
          <w:sz w:val="22"/>
          <w:szCs w:val="22"/>
        </w:rPr>
        <w:t>DOWODO</w:t>
      </w:r>
      <w:r w:rsidR="00E300E9" w:rsidRPr="00E45D85">
        <w:rPr>
          <w:rFonts w:cstheme="minorHAnsi"/>
          <w:b/>
          <w:color w:val="000000" w:themeColor="text1"/>
          <w:sz w:val="22"/>
          <w:szCs w:val="22"/>
        </w:rPr>
        <w:t>WYCH</w:t>
      </w:r>
    </w:p>
    <w:p w14:paraId="2E800A2C" w14:textId="77777777" w:rsidR="0011342B" w:rsidRPr="00E45D85" w:rsidRDefault="0011342B" w:rsidP="0011342B">
      <w:pPr>
        <w:pStyle w:val="Akapitzlist"/>
        <w:spacing w:before="0" w:after="0" w:line="240" w:lineRule="auto"/>
        <w:ind w:left="357"/>
        <w:jc w:val="both"/>
        <w:rPr>
          <w:rFonts w:cstheme="minorHAnsi"/>
          <w:b/>
          <w:color w:val="000000" w:themeColor="text1"/>
          <w:sz w:val="22"/>
          <w:szCs w:val="22"/>
        </w:rPr>
      </w:pPr>
    </w:p>
    <w:p w14:paraId="1709782C" w14:textId="7B600A82" w:rsidR="00E37293" w:rsidRPr="00E45D85"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E45D85">
        <w:rPr>
          <w:rFonts w:cstheme="minorHAnsi"/>
          <w:b/>
          <w:color w:val="000000" w:themeColor="text1"/>
          <w:sz w:val="22"/>
          <w:szCs w:val="22"/>
        </w:rPr>
        <w:t>O udzielenie zamówienia mogą się ubiegać Wykonawcy, którzy:</w:t>
      </w:r>
    </w:p>
    <w:p w14:paraId="6153FA63" w14:textId="77777777" w:rsidR="00E37293" w:rsidRPr="00E45D85"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E45D85">
        <w:rPr>
          <w:rFonts w:cstheme="minorHAnsi"/>
          <w:color w:val="000000" w:themeColor="text1"/>
          <w:sz w:val="22"/>
          <w:szCs w:val="22"/>
        </w:rPr>
        <w:t>nie podlegają wykluczeniu;</w:t>
      </w:r>
    </w:p>
    <w:p w14:paraId="6DB98FF6" w14:textId="3EFFF168" w:rsidR="007C3EE3" w:rsidRPr="00E45D85"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E45D85">
        <w:rPr>
          <w:rFonts w:cstheme="minorHAnsi"/>
          <w:color w:val="000000" w:themeColor="text1"/>
          <w:sz w:val="22"/>
          <w:szCs w:val="22"/>
        </w:rPr>
        <w:t>spełniają warunki udziału w postępowaniu</w:t>
      </w:r>
      <w:r w:rsidR="0073736B" w:rsidRPr="00E45D85">
        <w:rPr>
          <w:rFonts w:cstheme="minorHAnsi"/>
          <w:color w:val="000000" w:themeColor="text1"/>
          <w:sz w:val="22"/>
          <w:szCs w:val="22"/>
        </w:rPr>
        <w:t>,</w:t>
      </w:r>
      <w:r w:rsidRPr="00E45D85">
        <w:rPr>
          <w:rFonts w:cstheme="minorHAnsi"/>
          <w:color w:val="000000" w:themeColor="text1"/>
          <w:sz w:val="22"/>
          <w:szCs w:val="22"/>
        </w:rPr>
        <w:t xml:space="preserve"> określone przez Zamawiającego w ogłoszeniu o </w:t>
      </w:r>
      <w:r w:rsidR="00246FB5" w:rsidRPr="00E45D85">
        <w:rPr>
          <w:rFonts w:cstheme="minorHAnsi"/>
          <w:color w:val="000000" w:themeColor="text1"/>
          <w:sz w:val="22"/>
          <w:szCs w:val="22"/>
        </w:rPr>
        <w:t>zamówieniu oraz w ust.</w:t>
      </w:r>
      <w:r w:rsidRPr="00E45D85">
        <w:rPr>
          <w:rFonts w:cstheme="minorHAnsi"/>
          <w:color w:val="000000" w:themeColor="text1"/>
          <w:sz w:val="22"/>
          <w:szCs w:val="22"/>
        </w:rPr>
        <w:t xml:space="preserve"> </w:t>
      </w:r>
      <w:r w:rsidR="001E209B" w:rsidRPr="00E45D85">
        <w:rPr>
          <w:rFonts w:cstheme="minorHAnsi"/>
          <w:color w:val="000000" w:themeColor="text1"/>
          <w:sz w:val="22"/>
          <w:szCs w:val="22"/>
        </w:rPr>
        <w:t>4</w:t>
      </w:r>
      <w:r w:rsidRPr="00E45D85">
        <w:rPr>
          <w:rFonts w:cstheme="minorHAnsi"/>
          <w:color w:val="000000" w:themeColor="text1"/>
          <w:sz w:val="22"/>
          <w:szCs w:val="22"/>
        </w:rPr>
        <w:t xml:space="preserve"> niniejszego rozdziału </w:t>
      </w:r>
      <w:r w:rsidR="005A48F1" w:rsidRPr="00E45D85">
        <w:rPr>
          <w:rFonts w:cstheme="minorHAnsi"/>
          <w:color w:val="000000" w:themeColor="text1"/>
          <w:sz w:val="22"/>
          <w:szCs w:val="22"/>
        </w:rPr>
        <w:t>S</w:t>
      </w:r>
      <w:r w:rsidRPr="00E45D85">
        <w:rPr>
          <w:rFonts w:cstheme="minorHAnsi"/>
          <w:color w:val="000000" w:themeColor="text1"/>
          <w:sz w:val="22"/>
          <w:szCs w:val="22"/>
        </w:rPr>
        <w:t>WZ.</w:t>
      </w:r>
    </w:p>
    <w:p w14:paraId="39FEBB07" w14:textId="43B928AA" w:rsidR="00E37293" w:rsidRPr="00E45D85"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E45D85">
        <w:rPr>
          <w:rFonts w:cstheme="minorHAnsi"/>
          <w:b/>
          <w:color w:val="000000" w:themeColor="text1"/>
          <w:sz w:val="22"/>
          <w:szCs w:val="22"/>
        </w:rPr>
        <w:t>Podstawy wykluczenia:</w:t>
      </w:r>
    </w:p>
    <w:p w14:paraId="7C59CAD1" w14:textId="570C1B2F" w:rsidR="00E37293" w:rsidRPr="00E45D85"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E45D85">
        <w:rPr>
          <w:rFonts w:cstheme="minorHAnsi"/>
          <w:b/>
          <w:color w:val="000000" w:themeColor="text1"/>
          <w:sz w:val="22"/>
          <w:szCs w:val="22"/>
        </w:rPr>
        <w:t>Zamawiający wykl</w:t>
      </w:r>
      <w:r w:rsidR="00A52196" w:rsidRPr="00E45D85">
        <w:rPr>
          <w:rFonts w:cstheme="minorHAnsi"/>
          <w:b/>
          <w:color w:val="000000" w:themeColor="text1"/>
          <w:sz w:val="22"/>
          <w:szCs w:val="22"/>
        </w:rPr>
        <w:t>uczy z postępowania Wykonawcę</w:t>
      </w:r>
      <w:r w:rsidRPr="00E45D85">
        <w:rPr>
          <w:rFonts w:cstheme="minorHAnsi"/>
          <w:b/>
          <w:color w:val="000000" w:themeColor="text1"/>
          <w:sz w:val="22"/>
          <w:szCs w:val="22"/>
        </w:rPr>
        <w:t xml:space="preserve"> w przypadkach, o których mowa w art. </w:t>
      </w:r>
      <w:r w:rsidR="0073736B" w:rsidRPr="00E45D85">
        <w:rPr>
          <w:rFonts w:cstheme="minorHAnsi"/>
          <w:b/>
          <w:color w:val="000000" w:themeColor="text1"/>
          <w:sz w:val="22"/>
          <w:szCs w:val="22"/>
        </w:rPr>
        <w:t>108 1 pkt 1-6</w:t>
      </w:r>
      <w:r w:rsidR="00A52196" w:rsidRPr="00E45D85">
        <w:rPr>
          <w:rFonts w:cstheme="minorHAnsi"/>
          <w:b/>
          <w:color w:val="000000" w:themeColor="text1"/>
          <w:sz w:val="22"/>
          <w:szCs w:val="22"/>
        </w:rPr>
        <w:t xml:space="preserve"> ustawy</w:t>
      </w:r>
      <w:r w:rsidR="0073736B" w:rsidRPr="00E45D85">
        <w:rPr>
          <w:rFonts w:cstheme="minorHAnsi"/>
          <w:b/>
          <w:color w:val="000000" w:themeColor="text1"/>
          <w:sz w:val="22"/>
          <w:szCs w:val="22"/>
        </w:rPr>
        <w:t>:</w:t>
      </w:r>
    </w:p>
    <w:p w14:paraId="2FAE9689" w14:textId="77777777" w:rsidR="00A52196" w:rsidRPr="00E45D85" w:rsidRDefault="00A52196" w:rsidP="00FC3B63">
      <w:pPr>
        <w:spacing w:before="0" w:after="0" w:line="240" w:lineRule="auto"/>
        <w:ind w:left="1276" w:hanging="142"/>
        <w:jc w:val="both"/>
        <w:rPr>
          <w:rFonts w:cstheme="minorHAnsi"/>
          <w:color w:val="000000" w:themeColor="text1"/>
          <w:sz w:val="22"/>
          <w:szCs w:val="22"/>
        </w:rPr>
      </w:pPr>
      <w:r w:rsidRPr="00E45D85">
        <w:rPr>
          <w:rFonts w:cstheme="minorHAnsi"/>
          <w:color w:val="000000" w:themeColor="text1"/>
          <w:sz w:val="22"/>
          <w:szCs w:val="22"/>
        </w:rPr>
        <w:t>1) będącego osobą fizyczną, którego prawomocnie skazano za przestępstwo:</w:t>
      </w:r>
    </w:p>
    <w:p w14:paraId="57D1C65B"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b) handlu ludźmi, o którym mowa w art. 189a Kodeksu karnego,</w:t>
      </w:r>
    </w:p>
    <w:p w14:paraId="7265E534"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c) o którym mowa w art. 228–230a, art. 250a Kodeksu karnego lub w art. 46 lub art. 48 ustawy z dnia 25 czerwca 2010 r. o sporcie,</w:t>
      </w:r>
    </w:p>
    <w:p w14:paraId="4A16E550"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 xml:space="preserve">f) </w:t>
      </w:r>
      <w:r w:rsidRPr="00E45D85">
        <w:rPr>
          <w:rFonts w:cstheme="minorHAnsi"/>
          <w:bCs/>
          <w:color w:val="000000" w:themeColor="text1"/>
          <w:sz w:val="22"/>
          <w:szCs w:val="22"/>
        </w:rPr>
        <w:t>powierzenia wykonywania pracy małoletniemu cudzoziemcowi</w:t>
      </w:r>
      <w:r w:rsidRPr="00E45D85">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E45D85" w:rsidRDefault="00A52196" w:rsidP="00FC3B63">
      <w:pPr>
        <w:spacing w:before="0" w:after="0" w:line="240" w:lineRule="auto"/>
        <w:ind w:left="1418" w:hanging="283"/>
        <w:jc w:val="both"/>
        <w:rPr>
          <w:rFonts w:cstheme="minorHAnsi"/>
          <w:color w:val="000000" w:themeColor="text1"/>
          <w:sz w:val="22"/>
          <w:szCs w:val="22"/>
        </w:rPr>
      </w:pPr>
      <w:r w:rsidRPr="00E45D85">
        <w:rPr>
          <w:rFonts w:cstheme="minorHAnsi"/>
          <w:color w:val="000000" w:themeColor="text1"/>
          <w:sz w:val="22"/>
          <w:szCs w:val="22"/>
        </w:rPr>
        <w:t>– lub za odpowiedni czyn zabroniony określony w przepisach prawa obcego;</w:t>
      </w:r>
    </w:p>
    <w:p w14:paraId="53B7DAF2" w14:textId="77777777" w:rsidR="00A52196" w:rsidRPr="00E45D85" w:rsidRDefault="00A52196" w:rsidP="00B42197">
      <w:pPr>
        <w:spacing w:before="0" w:after="0" w:line="240" w:lineRule="auto"/>
        <w:ind w:left="567" w:hanging="283"/>
        <w:jc w:val="both"/>
        <w:rPr>
          <w:rFonts w:cstheme="minorHAnsi"/>
          <w:color w:val="000000" w:themeColor="text1"/>
          <w:sz w:val="22"/>
          <w:szCs w:val="22"/>
        </w:rPr>
      </w:pPr>
      <w:r w:rsidRPr="00E45D85">
        <w:rPr>
          <w:rFonts w:cstheme="minorHAnsi"/>
          <w:color w:val="000000" w:themeColor="text1"/>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E45D85" w:rsidRDefault="00A52196" w:rsidP="00B42197">
      <w:pPr>
        <w:spacing w:before="0" w:after="0" w:line="240" w:lineRule="auto"/>
        <w:ind w:left="567" w:hanging="284"/>
        <w:jc w:val="both"/>
        <w:rPr>
          <w:rFonts w:cstheme="minorHAnsi"/>
          <w:color w:val="000000" w:themeColor="text1"/>
          <w:sz w:val="22"/>
          <w:szCs w:val="22"/>
        </w:rPr>
      </w:pPr>
      <w:r w:rsidRPr="00E45D85">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E45D85" w:rsidRDefault="00A52196" w:rsidP="00B42197">
      <w:pPr>
        <w:spacing w:before="0" w:after="0" w:line="240" w:lineRule="auto"/>
        <w:ind w:left="567" w:hanging="284"/>
        <w:jc w:val="both"/>
        <w:rPr>
          <w:rFonts w:cstheme="minorHAnsi"/>
          <w:color w:val="000000" w:themeColor="text1"/>
          <w:sz w:val="22"/>
          <w:szCs w:val="22"/>
        </w:rPr>
      </w:pPr>
      <w:r w:rsidRPr="00E45D85">
        <w:rPr>
          <w:rFonts w:cstheme="minorHAnsi"/>
          <w:color w:val="000000" w:themeColor="text1"/>
          <w:sz w:val="22"/>
          <w:szCs w:val="22"/>
        </w:rPr>
        <w:t xml:space="preserve">4) wobec którego </w:t>
      </w:r>
      <w:r w:rsidRPr="00E45D85">
        <w:rPr>
          <w:rFonts w:cstheme="minorHAnsi"/>
          <w:bCs/>
          <w:color w:val="000000" w:themeColor="text1"/>
          <w:sz w:val="22"/>
          <w:szCs w:val="22"/>
        </w:rPr>
        <w:t>prawomocnie</w:t>
      </w:r>
      <w:r w:rsidRPr="00E45D85">
        <w:rPr>
          <w:rFonts w:cstheme="minorHAnsi"/>
          <w:color w:val="000000" w:themeColor="text1"/>
          <w:sz w:val="22"/>
          <w:szCs w:val="22"/>
        </w:rPr>
        <w:t xml:space="preserve">  orzeczono zakaz ubiegania się o zamówienia publiczne;</w:t>
      </w:r>
    </w:p>
    <w:p w14:paraId="399141FA" w14:textId="77777777" w:rsidR="00A52196" w:rsidRPr="00E45D85" w:rsidRDefault="00A52196" w:rsidP="00B42197">
      <w:pPr>
        <w:spacing w:before="0" w:after="0" w:line="240" w:lineRule="auto"/>
        <w:ind w:left="567" w:hanging="284"/>
        <w:jc w:val="both"/>
        <w:rPr>
          <w:rFonts w:cstheme="minorHAnsi"/>
          <w:color w:val="000000" w:themeColor="text1"/>
          <w:sz w:val="22"/>
          <w:szCs w:val="22"/>
        </w:rPr>
      </w:pPr>
      <w:r w:rsidRPr="00E45D85">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7777777" w:rsidR="00A52196" w:rsidRPr="00E45D85" w:rsidRDefault="00A52196" w:rsidP="00B42197">
      <w:pPr>
        <w:spacing w:before="0" w:after="0" w:line="240" w:lineRule="auto"/>
        <w:ind w:left="567" w:hanging="284"/>
        <w:jc w:val="both"/>
        <w:rPr>
          <w:rFonts w:cstheme="minorHAnsi"/>
          <w:color w:val="000000" w:themeColor="text1"/>
          <w:sz w:val="22"/>
          <w:szCs w:val="22"/>
        </w:rPr>
      </w:pPr>
      <w:r w:rsidRPr="00E45D85">
        <w:rPr>
          <w:rFonts w:cstheme="minorHAnsi"/>
          <w:color w:val="000000" w:themeColor="text1"/>
          <w:sz w:val="22"/>
          <w:szCs w:val="22"/>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AB0654" w14:textId="46B4B7F5" w:rsidR="0073736B" w:rsidRPr="00E45D85"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E45D85">
        <w:rPr>
          <w:rFonts w:cstheme="minorHAnsi"/>
          <w:b/>
          <w:color w:val="000000" w:themeColor="text1"/>
          <w:sz w:val="22"/>
          <w:szCs w:val="22"/>
        </w:rPr>
        <w:t xml:space="preserve">Zamawiający </w:t>
      </w:r>
      <w:r w:rsidR="003D1EE6" w:rsidRPr="00E45D85">
        <w:rPr>
          <w:rFonts w:cstheme="minorHAnsi"/>
          <w:b/>
          <w:color w:val="000000" w:themeColor="text1"/>
          <w:sz w:val="22"/>
          <w:szCs w:val="22"/>
        </w:rPr>
        <w:t xml:space="preserve">nie </w:t>
      </w:r>
      <w:r w:rsidRPr="00E45D85">
        <w:rPr>
          <w:rFonts w:cstheme="minorHAnsi"/>
          <w:b/>
          <w:color w:val="000000" w:themeColor="text1"/>
          <w:sz w:val="22"/>
          <w:szCs w:val="22"/>
        </w:rPr>
        <w:t xml:space="preserve">przewiduje </w:t>
      </w:r>
      <w:r w:rsidR="0011342B" w:rsidRPr="00E45D85">
        <w:rPr>
          <w:rFonts w:cstheme="minorHAnsi"/>
          <w:b/>
          <w:color w:val="000000" w:themeColor="text1"/>
          <w:sz w:val="22"/>
          <w:szCs w:val="22"/>
        </w:rPr>
        <w:t>innych</w:t>
      </w:r>
      <w:r w:rsidRPr="00E45D85">
        <w:rPr>
          <w:rFonts w:cstheme="minorHAnsi"/>
          <w:b/>
          <w:color w:val="000000" w:themeColor="text1"/>
          <w:sz w:val="22"/>
          <w:szCs w:val="22"/>
        </w:rPr>
        <w:t xml:space="preserve"> </w:t>
      </w:r>
      <w:r w:rsidR="0000076D" w:rsidRPr="00E45D85">
        <w:rPr>
          <w:rFonts w:cstheme="minorHAnsi"/>
          <w:b/>
          <w:color w:val="000000" w:themeColor="text1"/>
          <w:sz w:val="22"/>
          <w:szCs w:val="22"/>
        </w:rPr>
        <w:t>podstaw</w:t>
      </w:r>
      <w:r w:rsidRPr="00E45D85">
        <w:rPr>
          <w:rFonts w:cstheme="minorHAnsi"/>
          <w:b/>
          <w:color w:val="000000" w:themeColor="text1"/>
          <w:sz w:val="22"/>
          <w:szCs w:val="22"/>
        </w:rPr>
        <w:t xml:space="preserve"> wykluczenia zawart</w:t>
      </w:r>
      <w:r w:rsidR="003D1EE6" w:rsidRPr="00E45D85">
        <w:rPr>
          <w:rFonts w:cstheme="minorHAnsi"/>
          <w:b/>
          <w:color w:val="000000" w:themeColor="text1"/>
          <w:sz w:val="22"/>
          <w:szCs w:val="22"/>
        </w:rPr>
        <w:t>ych</w:t>
      </w:r>
      <w:r w:rsidRPr="00E45D85">
        <w:rPr>
          <w:rFonts w:cstheme="minorHAnsi"/>
          <w:b/>
          <w:color w:val="000000" w:themeColor="text1"/>
          <w:sz w:val="22"/>
          <w:szCs w:val="22"/>
        </w:rPr>
        <w:t xml:space="preserve"> w art. 109 ust. 1 ustawy</w:t>
      </w:r>
      <w:r w:rsidR="0011342B" w:rsidRPr="00E45D85">
        <w:rPr>
          <w:rFonts w:cstheme="minorHAnsi"/>
          <w:b/>
          <w:color w:val="000000" w:themeColor="text1"/>
          <w:sz w:val="22"/>
          <w:szCs w:val="22"/>
        </w:rPr>
        <w:t xml:space="preserve"> Pzp</w:t>
      </w:r>
      <w:r w:rsidR="003D1EE6" w:rsidRPr="00E45D85">
        <w:rPr>
          <w:rFonts w:cstheme="minorHAnsi"/>
          <w:b/>
          <w:color w:val="000000" w:themeColor="text1"/>
          <w:sz w:val="22"/>
          <w:szCs w:val="22"/>
        </w:rPr>
        <w:t>.</w:t>
      </w:r>
    </w:p>
    <w:p w14:paraId="3581FC8B" w14:textId="77777777" w:rsidR="00FD62A6" w:rsidRPr="00E45D85" w:rsidRDefault="00FD62A6" w:rsidP="00FD62A6">
      <w:pPr>
        <w:pStyle w:val="Akapitzlist"/>
        <w:numPr>
          <w:ilvl w:val="1"/>
          <w:numId w:val="35"/>
        </w:numPr>
        <w:spacing w:before="0" w:after="0" w:line="240" w:lineRule="auto"/>
        <w:ind w:left="1134" w:hanging="708"/>
        <w:jc w:val="both"/>
        <w:rPr>
          <w:rFonts w:cstheme="minorHAnsi"/>
          <w:b/>
          <w:color w:val="000000" w:themeColor="text1"/>
          <w:sz w:val="22"/>
          <w:szCs w:val="22"/>
        </w:rPr>
      </w:pPr>
      <w:r w:rsidRPr="00E45D85">
        <w:rPr>
          <w:rFonts w:eastAsiaTheme="minorHAnsi" w:cstheme="minorHAnsi"/>
          <w:color w:val="000000" w:themeColor="text1"/>
          <w:sz w:val="22"/>
          <w:szCs w:val="22"/>
          <w:lang w:eastAsia="en-U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 z 2022 r. poz. 835). Do Wykonawcy podlegającego wykluczeniu w tym zakresie, stosuje się art. 7 ust. 3 wspomnianej ustawy.</w:t>
      </w:r>
    </w:p>
    <w:p w14:paraId="737053C3" w14:textId="7D431BA8" w:rsidR="004C7AA2" w:rsidRPr="00E45D85" w:rsidRDefault="004C7AA2" w:rsidP="00377C55">
      <w:pPr>
        <w:pStyle w:val="NormalnyWeb"/>
        <w:numPr>
          <w:ilvl w:val="0"/>
          <w:numId w:val="35"/>
        </w:numPr>
        <w:spacing w:before="0" w:beforeAutospacing="0" w:after="0" w:afterAutospacing="0" w:line="240" w:lineRule="auto"/>
        <w:ind w:left="426" w:right="-114" w:hanging="426"/>
        <w:jc w:val="both"/>
        <w:rPr>
          <w:rFonts w:cstheme="minorHAnsi"/>
          <w:color w:val="000000" w:themeColor="text1"/>
          <w:sz w:val="22"/>
          <w:szCs w:val="22"/>
        </w:rPr>
      </w:pPr>
      <w:r w:rsidRPr="00E45D85">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E45D85" w:rsidRDefault="004C7AA2" w:rsidP="004C7AA2">
      <w:pPr>
        <w:spacing w:before="0" w:after="0" w:line="240" w:lineRule="auto"/>
        <w:ind w:left="851" w:hanging="425"/>
        <w:jc w:val="both"/>
        <w:rPr>
          <w:rFonts w:cstheme="minorHAnsi"/>
          <w:color w:val="000000" w:themeColor="text1"/>
          <w:sz w:val="22"/>
          <w:szCs w:val="22"/>
        </w:rPr>
      </w:pPr>
      <w:r w:rsidRPr="00E45D85">
        <w:rPr>
          <w:rFonts w:cstheme="minorHAnsi"/>
          <w:color w:val="000000" w:themeColor="text1"/>
          <w:sz w:val="22"/>
          <w:szCs w:val="22"/>
        </w:rPr>
        <w:t>1)</w:t>
      </w:r>
      <w:r w:rsidRPr="00E45D85">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E45D85" w:rsidRDefault="004C7AA2" w:rsidP="004C7AA2">
      <w:pPr>
        <w:spacing w:before="0" w:after="0" w:line="240" w:lineRule="auto"/>
        <w:ind w:left="851" w:hanging="425"/>
        <w:jc w:val="both"/>
        <w:rPr>
          <w:rFonts w:cstheme="minorHAnsi"/>
          <w:color w:val="000000" w:themeColor="text1"/>
          <w:sz w:val="22"/>
          <w:szCs w:val="22"/>
        </w:rPr>
      </w:pPr>
      <w:r w:rsidRPr="00E45D85">
        <w:rPr>
          <w:rFonts w:cstheme="minorHAnsi"/>
          <w:color w:val="000000" w:themeColor="text1"/>
          <w:sz w:val="22"/>
          <w:szCs w:val="22"/>
        </w:rPr>
        <w:t>2)</w:t>
      </w:r>
      <w:r w:rsidRPr="00E45D85">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E45D85" w:rsidRDefault="004C7AA2" w:rsidP="004C7AA2">
      <w:pPr>
        <w:spacing w:before="0" w:after="0" w:line="240" w:lineRule="auto"/>
        <w:ind w:left="851" w:hanging="425"/>
        <w:jc w:val="both"/>
        <w:rPr>
          <w:rFonts w:cstheme="minorHAnsi"/>
          <w:color w:val="000000" w:themeColor="text1"/>
          <w:sz w:val="22"/>
          <w:szCs w:val="22"/>
        </w:rPr>
      </w:pPr>
      <w:r w:rsidRPr="00E45D85">
        <w:rPr>
          <w:rFonts w:cstheme="minorHAnsi"/>
          <w:color w:val="000000" w:themeColor="text1"/>
          <w:sz w:val="22"/>
          <w:szCs w:val="22"/>
        </w:rPr>
        <w:t>3)</w:t>
      </w:r>
      <w:r w:rsidRPr="00E45D85">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E45D85" w:rsidRDefault="004C7AA2" w:rsidP="00B204D3">
      <w:pPr>
        <w:spacing w:before="0" w:after="0" w:line="240" w:lineRule="auto"/>
        <w:ind w:left="1276" w:hanging="425"/>
        <w:jc w:val="both"/>
        <w:rPr>
          <w:rFonts w:cstheme="minorHAnsi"/>
          <w:color w:val="000000" w:themeColor="text1"/>
          <w:sz w:val="22"/>
          <w:szCs w:val="22"/>
        </w:rPr>
      </w:pPr>
      <w:r w:rsidRPr="00E45D85">
        <w:rPr>
          <w:rFonts w:cstheme="minorHAnsi"/>
          <w:color w:val="000000" w:themeColor="text1"/>
          <w:sz w:val="22"/>
          <w:szCs w:val="22"/>
        </w:rPr>
        <w:t>a)</w:t>
      </w:r>
      <w:r w:rsidRPr="00E45D85">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E45D85" w:rsidRDefault="004C7AA2" w:rsidP="00B204D3">
      <w:pPr>
        <w:spacing w:before="0" w:after="0" w:line="240" w:lineRule="auto"/>
        <w:ind w:left="1276" w:hanging="425"/>
        <w:jc w:val="both"/>
        <w:rPr>
          <w:rFonts w:cstheme="minorHAnsi"/>
          <w:color w:val="000000" w:themeColor="text1"/>
          <w:sz w:val="22"/>
          <w:szCs w:val="22"/>
        </w:rPr>
      </w:pPr>
      <w:r w:rsidRPr="00E45D85">
        <w:rPr>
          <w:rFonts w:cstheme="minorHAnsi"/>
          <w:color w:val="000000" w:themeColor="text1"/>
          <w:sz w:val="22"/>
          <w:szCs w:val="22"/>
        </w:rPr>
        <w:t>b)</w:t>
      </w:r>
      <w:r w:rsidRPr="00E45D85">
        <w:rPr>
          <w:rFonts w:cstheme="minorHAnsi"/>
          <w:color w:val="000000" w:themeColor="text1"/>
          <w:sz w:val="22"/>
          <w:szCs w:val="22"/>
        </w:rPr>
        <w:tab/>
        <w:t>zreorganizował personel,</w:t>
      </w:r>
    </w:p>
    <w:p w14:paraId="24666E14" w14:textId="77777777" w:rsidR="004C7AA2" w:rsidRPr="00E45D85" w:rsidRDefault="004C7AA2" w:rsidP="00B204D3">
      <w:pPr>
        <w:spacing w:before="0" w:after="0" w:line="240" w:lineRule="auto"/>
        <w:ind w:left="1276" w:hanging="425"/>
        <w:jc w:val="both"/>
        <w:rPr>
          <w:rFonts w:cstheme="minorHAnsi"/>
          <w:color w:val="000000" w:themeColor="text1"/>
          <w:sz w:val="22"/>
          <w:szCs w:val="22"/>
        </w:rPr>
      </w:pPr>
      <w:r w:rsidRPr="00E45D85">
        <w:rPr>
          <w:rFonts w:cstheme="minorHAnsi"/>
          <w:color w:val="000000" w:themeColor="text1"/>
          <w:sz w:val="22"/>
          <w:szCs w:val="22"/>
        </w:rPr>
        <w:t>c)</w:t>
      </w:r>
      <w:r w:rsidRPr="00E45D85">
        <w:rPr>
          <w:rFonts w:cstheme="minorHAnsi"/>
          <w:color w:val="000000" w:themeColor="text1"/>
          <w:sz w:val="22"/>
          <w:szCs w:val="22"/>
        </w:rPr>
        <w:tab/>
        <w:t>wdrożył system sprawozdawczości i kontroli,</w:t>
      </w:r>
    </w:p>
    <w:p w14:paraId="0899BACE" w14:textId="77777777" w:rsidR="004C7AA2" w:rsidRPr="00E45D85" w:rsidRDefault="004C7AA2" w:rsidP="00B204D3">
      <w:pPr>
        <w:spacing w:before="0" w:after="0" w:line="240" w:lineRule="auto"/>
        <w:ind w:left="1276" w:hanging="425"/>
        <w:jc w:val="both"/>
        <w:rPr>
          <w:rFonts w:cstheme="minorHAnsi"/>
          <w:color w:val="000000" w:themeColor="text1"/>
          <w:sz w:val="22"/>
          <w:szCs w:val="22"/>
        </w:rPr>
      </w:pPr>
      <w:r w:rsidRPr="00E45D85">
        <w:rPr>
          <w:rFonts w:cstheme="minorHAnsi"/>
          <w:color w:val="000000" w:themeColor="text1"/>
          <w:sz w:val="22"/>
          <w:szCs w:val="22"/>
        </w:rPr>
        <w:t>d)</w:t>
      </w:r>
      <w:r w:rsidRPr="00E45D85">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E45D85" w:rsidRDefault="004C7AA2" w:rsidP="00B204D3">
      <w:pPr>
        <w:spacing w:before="0" w:after="0" w:line="240" w:lineRule="auto"/>
        <w:ind w:left="1276" w:hanging="425"/>
        <w:jc w:val="both"/>
        <w:rPr>
          <w:rFonts w:cstheme="minorHAnsi"/>
          <w:color w:val="000000" w:themeColor="text1"/>
          <w:sz w:val="22"/>
          <w:szCs w:val="22"/>
        </w:rPr>
      </w:pPr>
      <w:r w:rsidRPr="00E45D85">
        <w:rPr>
          <w:rFonts w:cstheme="minorHAnsi"/>
          <w:color w:val="000000" w:themeColor="text1"/>
          <w:sz w:val="22"/>
          <w:szCs w:val="22"/>
        </w:rPr>
        <w:t>e)</w:t>
      </w:r>
      <w:r w:rsidRPr="00E45D85">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E45D85" w:rsidRDefault="004C7AA2" w:rsidP="004C7AA2">
      <w:pPr>
        <w:spacing w:before="0" w:after="0" w:line="240" w:lineRule="auto"/>
        <w:ind w:right="-114"/>
        <w:jc w:val="both"/>
        <w:rPr>
          <w:rFonts w:cstheme="minorHAnsi"/>
          <w:color w:val="000000" w:themeColor="text1"/>
          <w:sz w:val="22"/>
          <w:szCs w:val="22"/>
        </w:rPr>
      </w:pPr>
      <w:r w:rsidRPr="00E45D85">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6333D53" w14:textId="06C4868D" w:rsidR="004C7AA2" w:rsidRPr="00E45D85" w:rsidRDefault="004C7AA2" w:rsidP="00FC3B63">
      <w:pPr>
        <w:spacing w:before="0" w:after="0" w:line="240" w:lineRule="auto"/>
        <w:jc w:val="both"/>
        <w:rPr>
          <w:rFonts w:cstheme="minorHAnsi"/>
          <w:color w:val="000000" w:themeColor="text1"/>
          <w:sz w:val="22"/>
          <w:szCs w:val="22"/>
        </w:rPr>
      </w:pPr>
    </w:p>
    <w:p w14:paraId="7DA2300E" w14:textId="6C400B6B" w:rsidR="00E37293" w:rsidRPr="00E45D85"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E45D85">
        <w:rPr>
          <w:rFonts w:cstheme="minorHAnsi"/>
          <w:b/>
          <w:color w:val="000000" w:themeColor="text1"/>
          <w:sz w:val="22"/>
          <w:szCs w:val="22"/>
        </w:rPr>
        <w:t xml:space="preserve">O udzielenie zamówienia mogą ubiegać się Wykonawcy, którzy spełniają warunki, </w:t>
      </w:r>
      <w:r w:rsidR="00585A43" w:rsidRPr="00E45D85">
        <w:rPr>
          <w:rFonts w:cstheme="minorHAnsi"/>
          <w:b/>
          <w:color w:val="000000" w:themeColor="text1"/>
          <w:sz w:val="22"/>
          <w:szCs w:val="22"/>
        </w:rPr>
        <w:t>o </w:t>
      </w:r>
      <w:r w:rsidR="00150F29" w:rsidRPr="00E45D85">
        <w:rPr>
          <w:rFonts w:cstheme="minorHAnsi"/>
          <w:b/>
          <w:color w:val="000000" w:themeColor="text1"/>
          <w:sz w:val="22"/>
          <w:szCs w:val="22"/>
        </w:rPr>
        <w:t>których mowa w art. 112 ust. 2</w:t>
      </w:r>
      <w:r w:rsidR="00E37293" w:rsidRPr="00E45D85">
        <w:rPr>
          <w:rFonts w:cstheme="minorHAnsi"/>
          <w:b/>
          <w:color w:val="000000" w:themeColor="text1"/>
          <w:sz w:val="22"/>
          <w:szCs w:val="22"/>
        </w:rPr>
        <w:t xml:space="preserve"> ustawy</w:t>
      </w:r>
      <w:r w:rsidRPr="00E45D85">
        <w:rPr>
          <w:rFonts w:cstheme="minorHAnsi"/>
          <w:b/>
          <w:color w:val="000000" w:themeColor="text1"/>
          <w:sz w:val="22"/>
          <w:szCs w:val="22"/>
        </w:rPr>
        <w:t>, dotyczące</w:t>
      </w:r>
      <w:r w:rsidR="00E37293" w:rsidRPr="00E45D85">
        <w:rPr>
          <w:rFonts w:cstheme="minorHAnsi"/>
          <w:b/>
          <w:color w:val="000000" w:themeColor="text1"/>
          <w:sz w:val="22"/>
          <w:szCs w:val="22"/>
        </w:rPr>
        <w:t>:</w:t>
      </w:r>
    </w:p>
    <w:p w14:paraId="5FF7A348" w14:textId="7B98335F" w:rsidR="0037350E" w:rsidRPr="00E45D85"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E45D85">
        <w:rPr>
          <w:rFonts w:cstheme="minorHAnsi"/>
          <w:b/>
          <w:color w:val="000000" w:themeColor="text1"/>
          <w:sz w:val="22"/>
          <w:szCs w:val="22"/>
        </w:rPr>
        <w:t>z</w:t>
      </w:r>
      <w:r w:rsidR="0037350E" w:rsidRPr="00E45D85">
        <w:rPr>
          <w:rFonts w:cstheme="minorHAnsi"/>
          <w:b/>
          <w:color w:val="000000" w:themeColor="text1"/>
          <w:sz w:val="22"/>
          <w:szCs w:val="22"/>
        </w:rPr>
        <w:t>dolnoś</w:t>
      </w:r>
      <w:r w:rsidRPr="00E45D85">
        <w:rPr>
          <w:rFonts w:cstheme="minorHAnsi"/>
          <w:b/>
          <w:color w:val="000000" w:themeColor="text1"/>
          <w:sz w:val="22"/>
          <w:szCs w:val="22"/>
        </w:rPr>
        <w:t>ci</w:t>
      </w:r>
      <w:r w:rsidR="0037350E" w:rsidRPr="00E45D85">
        <w:rPr>
          <w:rFonts w:cstheme="minorHAnsi"/>
          <w:b/>
          <w:color w:val="000000" w:themeColor="text1"/>
          <w:sz w:val="22"/>
          <w:szCs w:val="22"/>
        </w:rPr>
        <w:t xml:space="preserve"> do występowania w obrocie gospodarczym</w:t>
      </w:r>
    </w:p>
    <w:p w14:paraId="4F93778C" w14:textId="32FF41B8" w:rsidR="00C92B30" w:rsidRPr="00E45D85"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E45D85">
        <w:rPr>
          <w:rFonts w:cstheme="minorHAnsi"/>
          <w:color w:val="000000" w:themeColor="text1"/>
          <w:sz w:val="22"/>
          <w:szCs w:val="22"/>
        </w:rPr>
        <w:t>Zamawiający nie stawia warunku w powyższym zakresie</w:t>
      </w:r>
    </w:p>
    <w:p w14:paraId="42113428" w14:textId="1DC05B0F" w:rsidR="0037350E" w:rsidRPr="00E45D85"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E45D85">
        <w:rPr>
          <w:rFonts w:cstheme="minorHAnsi"/>
          <w:b/>
          <w:color w:val="000000" w:themeColor="text1"/>
          <w:sz w:val="22"/>
          <w:szCs w:val="22"/>
        </w:rPr>
        <w:t>u</w:t>
      </w:r>
      <w:r w:rsidR="0037350E" w:rsidRPr="00E45D85">
        <w:rPr>
          <w:rFonts w:cstheme="minorHAnsi"/>
          <w:b/>
          <w:color w:val="000000" w:themeColor="text1"/>
          <w:sz w:val="22"/>
          <w:szCs w:val="22"/>
        </w:rPr>
        <w:t>prawnie</w:t>
      </w:r>
      <w:r w:rsidRPr="00E45D85">
        <w:rPr>
          <w:rFonts w:cstheme="minorHAnsi"/>
          <w:b/>
          <w:color w:val="000000" w:themeColor="text1"/>
          <w:sz w:val="22"/>
          <w:szCs w:val="22"/>
        </w:rPr>
        <w:t>ń</w:t>
      </w:r>
      <w:r w:rsidR="0037350E" w:rsidRPr="00E45D85">
        <w:rPr>
          <w:rFonts w:cstheme="minorHAnsi"/>
          <w:b/>
          <w:color w:val="000000" w:themeColor="text1"/>
          <w:sz w:val="22"/>
          <w:szCs w:val="22"/>
        </w:rPr>
        <w:t xml:space="preserve"> do prowadzenia określonej działalności gospodarczej lub zawodowej</w:t>
      </w:r>
    </w:p>
    <w:p w14:paraId="6904F1CB" w14:textId="6D2EA446" w:rsidR="003149E8" w:rsidRPr="00E45D85"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E45D85">
        <w:rPr>
          <w:rFonts w:cstheme="minorHAnsi"/>
          <w:color w:val="000000" w:themeColor="text1"/>
          <w:sz w:val="22"/>
          <w:szCs w:val="22"/>
        </w:rPr>
        <w:t>Zamawiający nie stawia warunku w powyższym zakresie</w:t>
      </w:r>
    </w:p>
    <w:p w14:paraId="1DA12666" w14:textId="5A49F017" w:rsidR="0037350E" w:rsidRPr="00E45D85" w:rsidRDefault="00426865" w:rsidP="00377C55">
      <w:pPr>
        <w:pStyle w:val="Akapitzlist"/>
        <w:numPr>
          <w:ilvl w:val="1"/>
          <w:numId w:val="35"/>
        </w:numPr>
        <w:tabs>
          <w:tab w:val="left" w:pos="1134"/>
        </w:tabs>
        <w:spacing w:before="0" w:after="0" w:line="240" w:lineRule="auto"/>
        <w:ind w:left="709" w:hanging="283"/>
        <w:jc w:val="both"/>
        <w:rPr>
          <w:rFonts w:cstheme="minorHAnsi"/>
          <w:b/>
          <w:sz w:val="22"/>
          <w:szCs w:val="22"/>
        </w:rPr>
      </w:pPr>
      <w:r w:rsidRPr="00E45D85">
        <w:rPr>
          <w:rFonts w:cstheme="minorHAnsi"/>
          <w:b/>
          <w:sz w:val="22"/>
          <w:szCs w:val="22"/>
        </w:rPr>
        <w:t>s</w:t>
      </w:r>
      <w:r w:rsidR="0037350E" w:rsidRPr="00E45D85">
        <w:rPr>
          <w:rFonts w:cstheme="minorHAnsi"/>
          <w:b/>
          <w:sz w:val="22"/>
          <w:szCs w:val="22"/>
        </w:rPr>
        <w:t>ytuacj</w:t>
      </w:r>
      <w:r w:rsidRPr="00E45D85">
        <w:rPr>
          <w:rFonts w:cstheme="minorHAnsi"/>
          <w:b/>
          <w:sz w:val="22"/>
          <w:szCs w:val="22"/>
        </w:rPr>
        <w:t>i</w:t>
      </w:r>
      <w:r w:rsidR="0037350E" w:rsidRPr="00E45D85">
        <w:rPr>
          <w:rFonts w:cstheme="minorHAnsi"/>
          <w:b/>
          <w:sz w:val="22"/>
          <w:szCs w:val="22"/>
        </w:rPr>
        <w:t xml:space="preserve"> ekonomiczn</w:t>
      </w:r>
      <w:r w:rsidRPr="00E45D85">
        <w:rPr>
          <w:rFonts w:cstheme="minorHAnsi"/>
          <w:b/>
          <w:sz w:val="22"/>
          <w:szCs w:val="22"/>
        </w:rPr>
        <w:t>ej</w:t>
      </w:r>
      <w:r w:rsidR="0037350E" w:rsidRPr="00E45D85">
        <w:rPr>
          <w:rFonts w:cstheme="minorHAnsi"/>
          <w:b/>
          <w:sz w:val="22"/>
          <w:szCs w:val="22"/>
        </w:rPr>
        <w:t xml:space="preserve"> lub finansow</w:t>
      </w:r>
      <w:r w:rsidRPr="00E45D85">
        <w:rPr>
          <w:rFonts w:cstheme="minorHAnsi"/>
          <w:b/>
          <w:sz w:val="22"/>
          <w:szCs w:val="22"/>
        </w:rPr>
        <w:t>ej</w:t>
      </w:r>
    </w:p>
    <w:p w14:paraId="3DCEE27C" w14:textId="511FFC08" w:rsidR="00504079" w:rsidRPr="00E45D85" w:rsidRDefault="001D127A" w:rsidP="0011342B">
      <w:pPr>
        <w:pStyle w:val="Akapitzlist"/>
        <w:tabs>
          <w:tab w:val="left" w:pos="1134"/>
        </w:tabs>
        <w:spacing w:before="0" w:after="0" w:line="240" w:lineRule="auto"/>
        <w:ind w:left="1134"/>
        <w:jc w:val="both"/>
        <w:rPr>
          <w:rFonts w:cstheme="minorHAnsi"/>
          <w:sz w:val="22"/>
          <w:szCs w:val="22"/>
        </w:rPr>
      </w:pPr>
      <w:r w:rsidRPr="00E45D85">
        <w:rPr>
          <w:rFonts w:cstheme="minorHAnsi"/>
          <w:sz w:val="22"/>
          <w:szCs w:val="22"/>
        </w:rPr>
        <w:t>Wykonawca musi przedłożyć informację banku lub spółdzielczej kasy oszczędnościowo-kredytowej potwierdzającej posiadanie środków finansowych lub zdolności kredytowej Wykonawcy w wysokości</w:t>
      </w:r>
      <w:r w:rsidR="00504079" w:rsidRPr="00E45D85">
        <w:rPr>
          <w:rFonts w:cstheme="minorHAnsi"/>
          <w:sz w:val="22"/>
          <w:szCs w:val="22"/>
        </w:rPr>
        <w:t>:</w:t>
      </w:r>
    </w:p>
    <w:p w14:paraId="53148F01" w14:textId="77777777" w:rsidR="00640B79" w:rsidRPr="00E45D85" w:rsidRDefault="00640B79" w:rsidP="0011342B">
      <w:pPr>
        <w:pStyle w:val="Akapitzlist"/>
        <w:tabs>
          <w:tab w:val="left" w:pos="1134"/>
        </w:tabs>
        <w:spacing w:before="0" w:after="0" w:line="240" w:lineRule="auto"/>
        <w:ind w:left="1134"/>
        <w:jc w:val="both"/>
        <w:rPr>
          <w:rFonts w:cstheme="minorHAnsi"/>
          <w:sz w:val="22"/>
          <w:szCs w:val="22"/>
        </w:rPr>
      </w:pPr>
    </w:p>
    <w:tbl>
      <w:tblPr>
        <w:tblStyle w:val="Tabela-Siatka"/>
        <w:tblW w:w="0" w:type="auto"/>
        <w:jc w:val="right"/>
        <w:tblLook w:val="04A0" w:firstRow="1" w:lastRow="0" w:firstColumn="1" w:lastColumn="0" w:noHBand="0" w:noVBand="1"/>
      </w:tblPr>
      <w:tblGrid>
        <w:gridCol w:w="6658"/>
        <w:gridCol w:w="2574"/>
      </w:tblGrid>
      <w:tr w:rsidR="00387902" w:rsidRPr="00E45D85" w14:paraId="43C6027F" w14:textId="77777777" w:rsidTr="009B0E2C">
        <w:trPr>
          <w:jc w:val="right"/>
        </w:trPr>
        <w:tc>
          <w:tcPr>
            <w:tcW w:w="6658" w:type="dxa"/>
            <w:vAlign w:val="center"/>
          </w:tcPr>
          <w:p w14:paraId="4B7C4713" w14:textId="7783AAF3" w:rsidR="00504079" w:rsidRPr="00E45D85" w:rsidRDefault="004D5B9B" w:rsidP="0011342B">
            <w:pPr>
              <w:pStyle w:val="Akapitzlist"/>
              <w:tabs>
                <w:tab w:val="left" w:pos="1134"/>
              </w:tabs>
              <w:spacing w:before="0" w:after="0" w:line="240" w:lineRule="auto"/>
              <w:ind w:left="0"/>
              <w:jc w:val="both"/>
              <w:rPr>
                <w:rFonts w:cstheme="minorHAnsi"/>
                <w:sz w:val="22"/>
                <w:szCs w:val="22"/>
              </w:rPr>
            </w:pPr>
            <w:bookmarkStart w:id="10" w:name="_Hlk77682676"/>
            <w:r w:rsidRPr="00E45D85">
              <w:rPr>
                <w:rFonts w:cstheme="minorHAnsi"/>
                <w:iCs/>
                <w:color w:val="000000" w:themeColor="text1"/>
                <w:sz w:val="22"/>
                <w:szCs w:val="22"/>
              </w:rPr>
              <w:t xml:space="preserve">Część I – </w:t>
            </w:r>
            <w:r w:rsidRPr="00E45D85">
              <w:rPr>
                <w:rFonts w:cstheme="minorHAnsi"/>
                <w:sz w:val="22"/>
                <w:szCs w:val="22"/>
              </w:rPr>
              <w:t xml:space="preserve">Utworzenie placu zabaw przy ul. </w:t>
            </w:r>
            <w:r w:rsidR="009B0E2C">
              <w:rPr>
                <w:rFonts w:cstheme="minorHAnsi"/>
                <w:sz w:val="22"/>
                <w:szCs w:val="22"/>
              </w:rPr>
              <w:t xml:space="preserve">Gdańskiej </w:t>
            </w:r>
            <w:r w:rsidRPr="00E45D85">
              <w:rPr>
                <w:rFonts w:cstheme="minorHAnsi"/>
                <w:sz w:val="22"/>
                <w:szCs w:val="22"/>
              </w:rPr>
              <w:t>w Gubinie</w:t>
            </w:r>
          </w:p>
        </w:tc>
        <w:tc>
          <w:tcPr>
            <w:tcW w:w="2574" w:type="dxa"/>
            <w:vAlign w:val="center"/>
          </w:tcPr>
          <w:p w14:paraId="79BF87B4" w14:textId="2FB77EC7" w:rsidR="00504079" w:rsidRPr="00E45D85" w:rsidRDefault="009B0E2C" w:rsidP="00640B79">
            <w:pPr>
              <w:pStyle w:val="Akapitzlist"/>
              <w:tabs>
                <w:tab w:val="left" w:pos="1134"/>
              </w:tabs>
              <w:spacing w:before="0" w:after="0" w:line="240" w:lineRule="auto"/>
              <w:ind w:left="0"/>
              <w:jc w:val="center"/>
              <w:rPr>
                <w:rFonts w:cstheme="minorHAnsi"/>
                <w:sz w:val="22"/>
                <w:szCs w:val="22"/>
              </w:rPr>
            </w:pPr>
            <w:r>
              <w:rPr>
                <w:rFonts w:cstheme="minorHAnsi"/>
                <w:sz w:val="22"/>
                <w:szCs w:val="22"/>
              </w:rPr>
              <w:t>3</w:t>
            </w:r>
            <w:r w:rsidR="00626AEB" w:rsidRPr="00E45D85">
              <w:rPr>
                <w:rFonts w:cstheme="minorHAnsi"/>
                <w:sz w:val="22"/>
                <w:szCs w:val="22"/>
              </w:rPr>
              <w:t>0</w:t>
            </w:r>
            <w:r w:rsidR="009F523B" w:rsidRPr="00E45D85">
              <w:rPr>
                <w:rFonts w:cstheme="minorHAnsi"/>
                <w:sz w:val="22"/>
                <w:szCs w:val="22"/>
              </w:rPr>
              <w:t> 000,00 zł</w:t>
            </w:r>
          </w:p>
        </w:tc>
      </w:tr>
      <w:tr w:rsidR="00387902" w:rsidRPr="00E45D85" w14:paraId="57D7B6C8" w14:textId="77777777" w:rsidTr="009B0E2C">
        <w:trPr>
          <w:jc w:val="right"/>
        </w:trPr>
        <w:tc>
          <w:tcPr>
            <w:tcW w:w="6658" w:type="dxa"/>
            <w:vAlign w:val="center"/>
          </w:tcPr>
          <w:p w14:paraId="1E5A9097" w14:textId="06A55E70" w:rsidR="00504079" w:rsidRPr="00E45D85" w:rsidRDefault="004D5B9B" w:rsidP="004D5B9B">
            <w:pPr>
              <w:spacing w:before="0" w:after="0" w:line="240" w:lineRule="auto"/>
              <w:jc w:val="both"/>
              <w:rPr>
                <w:rFonts w:cstheme="minorHAnsi"/>
                <w:iCs/>
                <w:sz w:val="22"/>
                <w:szCs w:val="22"/>
              </w:rPr>
            </w:pPr>
            <w:r w:rsidRPr="00E45D85">
              <w:rPr>
                <w:rFonts w:cstheme="minorHAnsi"/>
                <w:iCs/>
                <w:color w:val="000000" w:themeColor="text1"/>
                <w:sz w:val="22"/>
                <w:szCs w:val="22"/>
              </w:rPr>
              <w:t xml:space="preserve">Część II – </w:t>
            </w:r>
            <w:r w:rsidR="009B0E2C">
              <w:rPr>
                <w:rFonts w:cstheme="minorHAnsi"/>
                <w:iCs/>
                <w:color w:val="000000" w:themeColor="text1"/>
                <w:sz w:val="22"/>
                <w:szCs w:val="22"/>
              </w:rPr>
              <w:t>Utworzenie</w:t>
            </w:r>
            <w:r w:rsidRPr="00E45D85">
              <w:rPr>
                <w:rFonts w:cstheme="minorHAnsi"/>
                <w:sz w:val="22"/>
                <w:szCs w:val="22"/>
              </w:rPr>
              <w:t xml:space="preserve"> placu zabaw przy ul. </w:t>
            </w:r>
            <w:r w:rsidR="009B0E2C">
              <w:rPr>
                <w:rFonts w:cstheme="minorHAnsi"/>
                <w:sz w:val="22"/>
                <w:szCs w:val="22"/>
              </w:rPr>
              <w:t>Konopnickiej</w:t>
            </w:r>
            <w:r w:rsidRPr="00E45D85">
              <w:rPr>
                <w:rFonts w:cstheme="minorHAnsi"/>
                <w:sz w:val="22"/>
                <w:szCs w:val="22"/>
              </w:rPr>
              <w:t xml:space="preserve"> w Gubinie</w:t>
            </w:r>
          </w:p>
        </w:tc>
        <w:tc>
          <w:tcPr>
            <w:tcW w:w="2574" w:type="dxa"/>
            <w:vAlign w:val="center"/>
          </w:tcPr>
          <w:p w14:paraId="1369AB27" w14:textId="69FDAC5F" w:rsidR="00504079" w:rsidRPr="00E45D85" w:rsidRDefault="0048576E" w:rsidP="00640B79">
            <w:pPr>
              <w:pStyle w:val="Akapitzlist"/>
              <w:tabs>
                <w:tab w:val="left" w:pos="1134"/>
              </w:tabs>
              <w:spacing w:before="0" w:after="0" w:line="240" w:lineRule="auto"/>
              <w:ind w:left="0"/>
              <w:jc w:val="center"/>
              <w:rPr>
                <w:rFonts w:cstheme="minorHAnsi"/>
                <w:sz w:val="22"/>
                <w:szCs w:val="22"/>
              </w:rPr>
            </w:pPr>
            <w:r>
              <w:rPr>
                <w:rFonts w:cstheme="minorHAnsi"/>
                <w:sz w:val="22"/>
                <w:szCs w:val="22"/>
              </w:rPr>
              <w:t>30</w:t>
            </w:r>
            <w:r w:rsidR="009F523B" w:rsidRPr="00E45D85">
              <w:rPr>
                <w:rFonts w:cstheme="minorHAnsi"/>
                <w:sz w:val="22"/>
                <w:szCs w:val="22"/>
              </w:rPr>
              <w:t> 000,00 zł</w:t>
            </w:r>
          </w:p>
        </w:tc>
      </w:tr>
    </w:tbl>
    <w:bookmarkEnd w:id="10"/>
    <w:p w14:paraId="0C592E6B" w14:textId="3FBC22E1" w:rsidR="00504079" w:rsidRPr="00E45D85" w:rsidRDefault="00640B79" w:rsidP="00643F28">
      <w:pPr>
        <w:spacing w:before="0" w:after="0" w:line="240" w:lineRule="auto"/>
        <w:rPr>
          <w:rFonts w:cstheme="minorHAnsi"/>
          <w:sz w:val="22"/>
          <w:szCs w:val="22"/>
        </w:rPr>
      </w:pPr>
      <w:r w:rsidRPr="00E45D85">
        <w:rPr>
          <w:rFonts w:cstheme="minorHAnsi"/>
          <w:b/>
          <w:bCs/>
          <w:iCs/>
          <w:sz w:val="22"/>
          <w:szCs w:val="22"/>
        </w:rPr>
        <w:lastRenderedPageBreak/>
        <w:tab/>
      </w:r>
    </w:p>
    <w:p w14:paraId="21D9FAFF" w14:textId="6F51930A" w:rsidR="006C588B" w:rsidRPr="00E45D85" w:rsidRDefault="001D127A" w:rsidP="0011342B">
      <w:pPr>
        <w:pStyle w:val="Akapitzlist"/>
        <w:tabs>
          <w:tab w:val="left" w:pos="1134"/>
        </w:tabs>
        <w:spacing w:before="0" w:after="0" w:line="240" w:lineRule="auto"/>
        <w:ind w:left="1134"/>
        <w:jc w:val="both"/>
        <w:rPr>
          <w:rFonts w:cstheme="minorHAnsi"/>
          <w:sz w:val="22"/>
          <w:szCs w:val="22"/>
        </w:rPr>
      </w:pPr>
      <w:r w:rsidRPr="00E45D85">
        <w:rPr>
          <w:rFonts w:cstheme="minorHAnsi"/>
          <w:sz w:val="22"/>
          <w:szCs w:val="22"/>
        </w:rPr>
        <w:t>w okresie nie wcześniejszym niż 3 miesiące przed jej złożeniem.</w:t>
      </w:r>
    </w:p>
    <w:p w14:paraId="4C47D20A" w14:textId="17DC7441" w:rsidR="001D127A" w:rsidRPr="00E45D85" w:rsidRDefault="001D127A" w:rsidP="00B204D3">
      <w:pPr>
        <w:pStyle w:val="Akapitzlist"/>
        <w:spacing w:before="0" w:after="0" w:line="240" w:lineRule="auto"/>
        <w:ind w:left="426"/>
        <w:jc w:val="both"/>
        <w:rPr>
          <w:rFonts w:cstheme="minorHAnsi"/>
          <w:sz w:val="22"/>
          <w:szCs w:val="22"/>
        </w:rPr>
      </w:pPr>
      <w:r w:rsidRPr="00E45D85">
        <w:rPr>
          <w:rFonts w:cstheme="minorHAnsi"/>
          <w:sz w:val="22"/>
          <w:szCs w:val="22"/>
        </w:rPr>
        <w:t>Jeżeli z uzasadnionej przyczyny Wykonawca nie może złożyć ww. podmiotowych środków dowodowych, Wykonawca składa inne podmiotowe środki dowodowe, które w wystarczający sposób potwierdzają spełnianie opisanego przez Zamawiającego ww. warunku udziału w postępowaniu.</w:t>
      </w:r>
    </w:p>
    <w:p w14:paraId="52FBF0C9" w14:textId="785F4AB0" w:rsidR="00643F28" w:rsidRPr="00E45D85" w:rsidRDefault="00643F28" w:rsidP="00B204D3">
      <w:pPr>
        <w:spacing w:before="0" w:after="0" w:line="240" w:lineRule="auto"/>
        <w:ind w:left="426"/>
        <w:rPr>
          <w:rFonts w:cstheme="minorHAnsi"/>
          <w:sz w:val="22"/>
          <w:szCs w:val="22"/>
          <w:u w:val="single"/>
        </w:rPr>
      </w:pPr>
      <w:bookmarkStart w:id="11" w:name="_Hlk77681880"/>
      <w:r w:rsidRPr="00E45D85">
        <w:rPr>
          <w:rFonts w:cstheme="minorHAnsi"/>
          <w:iCs/>
          <w:sz w:val="22"/>
          <w:szCs w:val="22"/>
          <w:u w:val="single"/>
        </w:rPr>
        <w:t>Jeżeli Wykonawca składa ofertę na dwie</w:t>
      </w:r>
      <w:r w:rsidR="00387902" w:rsidRPr="00E45D85">
        <w:rPr>
          <w:rFonts w:cstheme="minorHAnsi"/>
          <w:iCs/>
          <w:sz w:val="22"/>
          <w:szCs w:val="22"/>
          <w:u w:val="single"/>
        </w:rPr>
        <w:t xml:space="preserve"> </w:t>
      </w:r>
      <w:r w:rsidRPr="00E45D85">
        <w:rPr>
          <w:rFonts w:cstheme="minorHAnsi"/>
          <w:iCs/>
          <w:sz w:val="22"/>
          <w:szCs w:val="22"/>
          <w:u w:val="single"/>
        </w:rPr>
        <w:t>części zobowiązany jest dysponować środkami w kwocie łącznej dla tych części.</w:t>
      </w:r>
      <w:bookmarkEnd w:id="11"/>
    </w:p>
    <w:p w14:paraId="21BBA066" w14:textId="77777777" w:rsidR="00643F28" w:rsidRPr="00E45D85" w:rsidRDefault="00643F28" w:rsidP="0011342B">
      <w:pPr>
        <w:pStyle w:val="Akapitzlist"/>
        <w:tabs>
          <w:tab w:val="left" w:pos="1134"/>
        </w:tabs>
        <w:spacing w:before="0" w:after="0" w:line="240" w:lineRule="auto"/>
        <w:ind w:left="1134"/>
        <w:jc w:val="both"/>
        <w:rPr>
          <w:rFonts w:cstheme="minorHAnsi"/>
          <w:sz w:val="22"/>
          <w:szCs w:val="22"/>
        </w:rPr>
      </w:pPr>
    </w:p>
    <w:p w14:paraId="3576107B" w14:textId="10776C99" w:rsidR="00E37293" w:rsidRPr="00E45D85"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E45D85">
        <w:rPr>
          <w:rFonts w:cstheme="minorHAnsi"/>
          <w:b/>
          <w:color w:val="000000" w:themeColor="text1"/>
          <w:sz w:val="22"/>
          <w:szCs w:val="22"/>
        </w:rPr>
        <w:t>z</w:t>
      </w:r>
      <w:r w:rsidR="00E37293" w:rsidRPr="00E45D85">
        <w:rPr>
          <w:rFonts w:cstheme="minorHAnsi"/>
          <w:b/>
          <w:color w:val="000000" w:themeColor="text1"/>
          <w:sz w:val="22"/>
          <w:szCs w:val="22"/>
        </w:rPr>
        <w:t>dolnoś</w:t>
      </w:r>
      <w:r w:rsidRPr="00E45D85">
        <w:rPr>
          <w:rFonts w:cstheme="minorHAnsi"/>
          <w:b/>
          <w:color w:val="000000" w:themeColor="text1"/>
          <w:sz w:val="22"/>
          <w:szCs w:val="22"/>
        </w:rPr>
        <w:t>ci</w:t>
      </w:r>
      <w:r w:rsidR="00E37293" w:rsidRPr="00E45D85">
        <w:rPr>
          <w:rFonts w:cstheme="minorHAnsi"/>
          <w:b/>
          <w:color w:val="000000" w:themeColor="text1"/>
          <w:sz w:val="22"/>
          <w:szCs w:val="22"/>
        </w:rPr>
        <w:t xml:space="preserve"> techniczn</w:t>
      </w:r>
      <w:r w:rsidRPr="00E45D85">
        <w:rPr>
          <w:rFonts w:cstheme="minorHAnsi"/>
          <w:b/>
          <w:color w:val="000000" w:themeColor="text1"/>
          <w:sz w:val="22"/>
          <w:szCs w:val="22"/>
        </w:rPr>
        <w:t>ej</w:t>
      </w:r>
      <w:r w:rsidR="00E37293" w:rsidRPr="00E45D85">
        <w:rPr>
          <w:rFonts w:cstheme="minorHAnsi"/>
          <w:b/>
          <w:color w:val="000000" w:themeColor="text1"/>
          <w:sz w:val="22"/>
          <w:szCs w:val="22"/>
        </w:rPr>
        <w:t xml:space="preserve"> lub zawodow</w:t>
      </w:r>
      <w:r w:rsidRPr="00E45D85">
        <w:rPr>
          <w:rFonts w:cstheme="minorHAnsi"/>
          <w:b/>
          <w:color w:val="000000" w:themeColor="text1"/>
          <w:sz w:val="22"/>
          <w:szCs w:val="22"/>
        </w:rPr>
        <w:t>ej</w:t>
      </w:r>
      <w:r w:rsidR="00E37293" w:rsidRPr="00E45D85">
        <w:rPr>
          <w:rFonts w:cstheme="minorHAnsi"/>
          <w:b/>
          <w:color w:val="000000" w:themeColor="text1"/>
          <w:sz w:val="22"/>
          <w:szCs w:val="22"/>
        </w:rPr>
        <w:t>:</w:t>
      </w:r>
    </w:p>
    <w:p w14:paraId="0C297CA2" w14:textId="247725D0" w:rsidR="00C56F25" w:rsidRPr="00E45D85" w:rsidRDefault="0011342B" w:rsidP="006B5097">
      <w:pPr>
        <w:pStyle w:val="Standard"/>
        <w:numPr>
          <w:ilvl w:val="3"/>
          <w:numId w:val="3"/>
        </w:numPr>
        <w:tabs>
          <w:tab w:val="left" w:pos="567"/>
        </w:tabs>
        <w:spacing w:before="0" w:after="0" w:line="240" w:lineRule="auto"/>
        <w:ind w:left="567" w:hanging="284"/>
        <w:jc w:val="both"/>
        <w:rPr>
          <w:rFonts w:cstheme="minorHAnsi"/>
          <w:color w:val="000000" w:themeColor="text1"/>
          <w:sz w:val="22"/>
          <w:szCs w:val="22"/>
        </w:rPr>
      </w:pPr>
      <w:r w:rsidRPr="00E45D85">
        <w:rPr>
          <w:rFonts w:cstheme="minorHAnsi"/>
          <w:color w:val="000000" w:themeColor="text1"/>
          <w:sz w:val="22"/>
          <w:szCs w:val="22"/>
        </w:rPr>
        <w:t xml:space="preserve">Wykonawca </w:t>
      </w:r>
      <w:r w:rsidR="00E32A6B" w:rsidRPr="00E45D85">
        <w:rPr>
          <w:rFonts w:cstheme="minorHAnsi"/>
          <w:color w:val="000000" w:themeColor="text1"/>
          <w:sz w:val="22"/>
          <w:szCs w:val="22"/>
        </w:rPr>
        <w:t>musi wykazać, iż w okresie ostatnich 5 lat, a jeżeli okres prowadzenia działalności jest krótszy – w tym okresie, wykonał należycie co najmniej</w:t>
      </w:r>
      <w:r w:rsidR="00C56F25" w:rsidRPr="00E45D85">
        <w:rPr>
          <w:rFonts w:cstheme="minorHAnsi"/>
          <w:color w:val="000000" w:themeColor="text1"/>
          <w:sz w:val="22"/>
          <w:szCs w:val="22"/>
        </w:rPr>
        <w:t>:</w:t>
      </w:r>
    </w:p>
    <w:p w14:paraId="09F260E7" w14:textId="77777777" w:rsidR="00862F65" w:rsidRPr="00E45D85" w:rsidRDefault="00862F65" w:rsidP="00862F65">
      <w:pPr>
        <w:pStyle w:val="Standard"/>
        <w:tabs>
          <w:tab w:val="left" w:pos="567"/>
        </w:tabs>
        <w:spacing w:before="0" w:after="0" w:line="240" w:lineRule="auto"/>
        <w:ind w:left="1560"/>
        <w:jc w:val="both"/>
        <w:rPr>
          <w:rFonts w:cstheme="minorHAnsi"/>
          <w:color w:val="000000" w:themeColor="text1"/>
          <w:sz w:val="22"/>
          <w:szCs w:val="22"/>
        </w:rPr>
      </w:pPr>
    </w:p>
    <w:tbl>
      <w:tblPr>
        <w:tblStyle w:val="Tabela-Siatka"/>
        <w:tblW w:w="9356" w:type="dxa"/>
        <w:jc w:val="right"/>
        <w:tblLook w:val="04A0" w:firstRow="1" w:lastRow="0" w:firstColumn="1" w:lastColumn="0" w:noHBand="0" w:noVBand="1"/>
      </w:tblPr>
      <w:tblGrid>
        <w:gridCol w:w="3884"/>
        <w:gridCol w:w="5472"/>
      </w:tblGrid>
      <w:tr w:rsidR="005C796D" w:rsidRPr="00E45D85" w14:paraId="5F11329C" w14:textId="77777777" w:rsidTr="00A521C2">
        <w:trPr>
          <w:jc w:val="right"/>
        </w:trPr>
        <w:tc>
          <w:tcPr>
            <w:tcW w:w="3884" w:type="dxa"/>
            <w:vAlign w:val="center"/>
          </w:tcPr>
          <w:p w14:paraId="13981136" w14:textId="3DC1E98A" w:rsidR="00862F65" w:rsidRPr="00E45D85" w:rsidRDefault="00B42197" w:rsidP="008D7FB5">
            <w:pPr>
              <w:pStyle w:val="Akapitzlist"/>
              <w:tabs>
                <w:tab w:val="left" w:pos="1134"/>
              </w:tabs>
              <w:spacing w:before="0" w:after="0" w:line="240" w:lineRule="auto"/>
              <w:ind w:left="0"/>
              <w:jc w:val="both"/>
              <w:rPr>
                <w:rFonts w:cstheme="minorHAnsi"/>
                <w:color w:val="000000" w:themeColor="text1"/>
                <w:sz w:val="22"/>
                <w:szCs w:val="22"/>
              </w:rPr>
            </w:pPr>
            <w:r w:rsidRPr="00E45D85">
              <w:rPr>
                <w:rFonts w:cstheme="minorHAnsi"/>
                <w:iCs/>
                <w:sz w:val="22"/>
                <w:szCs w:val="22"/>
              </w:rPr>
              <w:t xml:space="preserve">Część I – </w:t>
            </w:r>
            <w:r w:rsidR="001A7C53" w:rsidRPr="00E45D85">
              <w:rPr>
                <w:rFonts w:cstheme="minorHAnsi"/>
                <w:sz w:val="22"/>
                <w:szCs w:val="22"/>
              </w:rPr>
              <w:t xml:space="preserve">Utworzenie placu zabaw przy ul. </w:t>
            </w:r>
            <w:r w:rsidR="001A45CE">
              <w:rPr>
                <w:rFonts w:cstheme="minorHAnsi"/>
                <w:sz w:val="22"/>
                <w:szCs w:val="22"/>
              </w:rPr>
              <w:t xml:space="preserve">Gdańskiej </w:t>
            </w:r>
            <w:r w:rsidR="001A7C53" w:rsidRPr="00E45D85">
              <w:rPr>
                <w:rFonts w:cstheme="minorHAnsi"/>
                <w:sz w:val="22"/>
                <w:szCs w:val="22"/>
              </w:rPr>
              <w:t>w Gubinie</w:t>
            </w:r>
          </w:p>
        </w:tc>
        <w:tc>
          <w:tcPr>
            <w:tcW w:w="5472" w:type="dxa"/>
            <w:vAlign w:val="center"/>
          </w:tcPr>
          <w:p w14:paraId="5D238CFC" w14:textId="05969020" w:rsidR="00E0377F" w:rsidRPr="00E45D85" w:rsidRDefault="005E23E7" w:rsidP="00E0377F">
            <w:pPr>
              <w:pStyle w:val="Standard"/>
              <w:tabs>
                <w:tab w:val="left" w:pos="567"/>
              </w:tabs>
              <w:spacing w:before="0" w:after="0" w:line="240" w:lineRule="auto"/>
              <w:jc w:val="both"/>
              <w:rPr>
                <w:rFonts w:cstheme="minorHAnsi"/>
                <w:color w:val="000000" w:themeColor="text1"/>
                <w:sz w:val="22"/>
                <w:szCs w:val="22"/>
              </w:rPr>
            </w:pPr>
            <w:r w:rsidRPr="00E45D85">
              <w:rPr>
                <w:rFonts w:cstheme="minorHAnsi"/>
                <w:sz w:val="22"/>
                <w:szCs w:val="22"/>
              </w:rPr>
              <w:t>dwie</w:t>
            </w:r>
            <w:r w:rsidR="000B3648" w:rsidRPr="00E45D85">
              <w:rPr>
                <w:rFonts w:cstheme="minorHAnsi"/>
                <w:sz w:val="22"/>
                <w:szCs w:val="22"/>
              </w:rPr>
              <w:t xml:space="preserve"> </w:t>
            </w:r>
            <w:r w:rsidR="009C253D" w:rsidRPr="00E45D85">
              <w:rPr>
                <w:rFonts w:cstheme="minorHAnsi"/>
                <w:color w:val="000000" w:themeColor="text1"/>
                <w:sz w:val="22"/>
                <w:szCs w:val="22"/>
              </w:rPr>
              <w:t xml:space="preserve">roboty budowlane polegające </w:t>
            </w:r>
            <w:r w:rsidR="00E0377F" w:rsidRPr="00E45D85">
              <w:rPr>
                <w:rFonts w:cstheme="minorHAnsi"/>
                <w:color w:val="000000"/>
                <w:sz w:val="24"/>
                <w:szCs w:val="24"/>
              </w:rPr>
              <w:t>na budowie/ montażu</w:t>
            </w:r>
            <w:r w:rsidR="004A78EA" w:rsidRPr="00E45D85">
              <w:rPr>
                <w:rFonts w:cstheme="minorHAnsi"/>
                <w:color w:val="000000"/>
                <w:sz w:val="24"/>
                <w:szCs w:val="24"/>
              </w:rPr>
              <w:t xml:space="preserve">/doposażeniu </w:t>
            </w:r>
            <w:r w:rsidR="00E0377F" w:rsidRPr="00E45D85">
              <w:rPr>
                <w:rFonts w:cstheme="minorHAnsi"/>
                <w:color w:val="000000"/>
                <w:sz w:val="24"/>
                <w:szCs w:val="24"/>
              </w:rPr>
              <w:t xml:space="preserve"> placu zabaw</w:t>
            </w:r>
            <w:r w:rsidR="00E0377F" w:rsidRPr="00E45D85">
              <w:rPr>
                <w:rFonts w:cstheme="minorHAnsi"/>
                <w:sz w:val="22"/>
                <w:szCs w:val="22"/>
              </w:rPr>
              <w:t xml:space="preserve"> o wartości nie mniejszej niż </w:t>
            </w:r>
            <w:r w:rsidR="004049FD" w:rsidRPr="00E45D85">
              <w:rPr>
                <w:rFonts w:cstheme="minorHAnsi"/>
                <w:sz w:val="22"/>
                <w:szCs w:val="22"/>
              </w:rPr>
              <w:t>1</w:t>
            </w:r>
            <w:r w:rsidR="00E0377F" w:rsidRPr="00E45D85">
              <w:rPr>
                <w:rFonts w:cstheme="minorHAnsi"/>
                <w:sz w:val="22"/>
                <w:szCs w:val="22"/>
              </w:rPr>
              <w:t xml:space="preserve">00.000,00 zł za każdy </w:t>
            </w:r>
          </w:p>
          <w:p w14:paraId="4BD9013C" w14:textId="37E477BD" w:rsidR="00862F65" w:rsidRPr="00E45D85" w:rsidRDefault="00862F65" w:rsidP="0000669E">
            <w:pPr>
              <w:autoSpaceDE w:val="0"/>
              <w:autoSpaceDN w:val="0"/>
              <w:adjustRightInd w:val="0"/>
              <w:spacing w:before="0" w:after="0" w:line="240" w:lineRule="auto"/>
              <w:rPr>
                <w:rFonts w:cstheme="minorHAnsi"/>
                <w:color w:val="000000" w:themeColor="text1"/>
                <w:sz w:val="22"/>
                <w:szCs w:val="22"/>
              </w:rPr>
            </w:pPr>
          </w:p>
        </w:tc>
      </w:tr>
      <w:tr w:rsidR="00682905" w:rsidRPr="00E45D85" w14:paraId="4FEF254F" w14:textId="77777777" w:rsidTr="00A521C2">
        <w:trPr>
          <w:jc w:val="right"/>
        </w:trPr>
        <w:tc>
          <w:tcPr>
            <w:tcW w:w="3884" w:type="dxa"/>
            <w:vAlign w:val="center"/>
          </w:tcPr>
          <w:p w14:paraId="061A705B" w14:textId="2263432E" w:rsidR="00B42197" w:rsidRPr="00E45D85" w:rsidRDefault="00B42197" w:rsidP="00B42197">
            <w:pPr>
              <w:spacing w:before="0" w:after="0" w:line="240" w:lineRule="auto"/>
              <w:rPr>
                <w:rFonts w:cstheme="minorHAnsi"/>
                <w:iCs/>
                <w:sz w:val="22"/>
                <w:szCs w:val="22"/>
              </w:rPr>
            </w:pPr>
            <w:r w:rsidRPr="00E45D85">
              <w:rPr>
                <w:rFonts w:cstheme="minorHAnsi"/>
                <w:iCs/>
                <w:sz w:val="22"/>
                <w:szCs w:val="22"/>
              </w:rPr>
              <w:t xml:space="preserve">Część II </w:t>
            </w:r>
            <w:r w:rsidR="001A45CE">
              <w:rPr>
                <w:rFonts w:cstheme="minorHAnsi"/>
                <w:iCs/>
                <w:sz w:val="22"/>
                <w:szCs w:val="22"/>
              </w:rPr>
              <w:t>–</w:t>
            </w:r>
            <w:r w:rsidRPr="00E45D85">
              <w:rPr>
                <w:rFonts w:cstheme="minorHAnsi"/>
                <w:iCs/>
                <w:sz w:val="22"/>
                <w:szCs w:val="22"/>
              </w:rPr>
              <w:t xml:space="preserve"> </w:t>
            </w:r>
            <w:r w:rsidR="001A45CE">
              <w:rPr>
                <w:rFonts w:cstheme="minorHAnsi"/>
                <w:sz w:val="22"/>
                <w:szCs w:val="22"/>
              </w:rPr>
              <w:t xml:space="preserve">Utworzenie </w:t>
            </w:r>
            <w:r w:rsidR="001A7C53" w:rsidRPr="00E45D85">
              <w:rPr>
                <w:rFonts w:cstheme="minorHAnsi"/>
                <w:sz w:val="22"/>
                <w:szCs w:val="22"/>
              </w:rPr>
              <w:t xml:space="preserve">placu zabaw przy ul. </w:t>
            </w:r>
            <w:r w:rsidR="001A45CE">
              <w:rPr>
                <w:rFonts w:cstheme="minorHAnsi"/>
                <w:sz w:val="22"/>
                <w:szCs w:val="22"/>
              </w:rPr>
              <w:t>Konopnickiej</w:t>
            </w:r>
            <w:r w:rsidR="001A7C53" w:rsidRPr="00E45D85">
              <w:rPr>
                <w:rFonts w:cstheme="minorHAnsi"/>
                <w:sz w:val="22"/>
                <w:szCs w:val="22"/>
              </w:rPr>
              <w:t xml:space="preserve">  w Gubinie</w:t>
            </w:r>
          </w:p>
          <w:p w14:paraId="31CF8661" w14:textId="5D5E4F70" w:rsidR="00862F65" w:rsidRPr="00E45D85" w:rsidRDefault="00862F65" w:rsidP="008D7FB5">
            <w:pPr>
              <w:spacing w:before="0" w:after="0" w:line="240" w:lineRule="auto"/>
              <w:rPr>
                <w:rFonts w:cstheme="minorHAnsi"/>
                <w:iCs/>
                <w:color w:val="000000" w:themeColor="text1"/>
                <w:sz w:val="22"/>
                <w:szCs w:val="22"/>
              </w:rPr>
            </w:pPr>
          </w:p>
        </w:tc>
        <w:tc>
          <w:tcPr>
            <w:tcW w:w="5472" w:type="dxa"/>
            <w:vAlign w:val="center"/>
          </w:tcPr>
          <w:p w14:paraId="5BDA7A53" w14:textId="375547C5" w:rsidR="004049FD" w:rsidRPr="00E45D85" w:rsidRDefault="004049FD" w:rsidP="004049FD">
            <w:pPr>
              <w:pStyle w:val="Standard"/>
              <w:tabs>
                <w:tab w:val="left" w:pos="567"/>
              </w:tabs>
              <w:spacing w:before="0" w:after="0" w:line="240" w:lineRule="auto"/>
              <w:jc w:val="both"/>
              <w:rPr>
                <w:rFonts w:cstheme="minorHAnsi"/>
                <w:color w:val="000000" w:themeColor="text1"/>
                <w:sz w:val="22"/>
                <w:szCs w:val="22"/>
              </w:rPr>
            </w:pPr>
            <w:r w:rsidRPr="00E45D85">
              <w:rPr>
                <w:rFonts w:cstheme="minorHAnsi"/>
                <w:sz w:val="22"/>
                <w:szCs w:val="22"/>
              </w:rPr>
              <w:t xml:space="preserve">dwie </w:t>
            </w:r>
            <w:r w:rsidRPr="00E45D85">
              <w:rPr>
                <w:rFonts w:cstheme="minorHAnsi"/>
                <w:color w:val="000000" w:themeColor="text1"/>
                <w:sz w:val="22"/>
                <w:szCs w:val="22"/>
              </w:rPr>
              <w:t xml:space="preserve">roboty budowlane polegające </w:t>
            </w:r>
            <w:r w:rsidRPr="00E45D85">
              <w:rPr>
                <w:rFonts w:cstheme="minorHAnsi"/>
                <w:color w:val="000000"/>
                <w:sz w:val="24"/>
                <w:szCs w:val="24"/>
              </w:rPr>
              <w:t>na budowie/ montaż</w:t>
            </w:r>
            <w:r w:rsidR="00AC4A11" w:rsidRPr="00E45D85">
              <w:rPr>
                <w:rFonts w:cstheme="minorHAnsi"/>
                <w:color w:val="000000"/>
                <w:sz w:val="24"/>
                <w:szCs w:val="24"/>
              </w:rPr>
              <w:t>u</w:t>
            </w:r>
            <w:r w:rsidR="004A78EA" w:rsidRPr="00E45D85">
              <w:rPr>
                <w:rFonts w:cstheme="minorHAnsi"/>
                <w:color w:val="000000"/>
                <w:sz w:val="24"/>
                <w:szCs w:val="24"/>
              </w:rPr>
              <w:t xml:space="preserve">/doposażeniu  </w:t>
            </w:r>
            <w:r w:rsidRPr="00E45D85">
              <w:rPr>
                <w:rFonts w:cstheme="minorHAnsi"/>
                <w:color w:val="000000"/>
                <w:sz w:val="24"/>
                <w:szCs w:val="24"/>
              </w:rPr>
              <w:t>u placu zabaw</w:t>
            </w:r>
            <w:r w:rsidRPr="00E45D85">
              <w:rPr>
                <w:rFonts w:cstheme="minorHAnsi"/>
                <w:sz w:val="22"/>
                <w:szCs w:val="22"/>
              </w:rPr>
              <w:t xml:space="preserve"> o wartości nie mniejszej niż 100.000,00 zł za każdy </w:t>
            </w:r>
          </w:p>
          <w:p w14:paraId="01630CCF" w14:textId="673DD1F0" w:rsidR="00862F65" w:rsidRPr="00E45D85" w:rsidRDefault="00862F65" w:rsidP="00682905">
            <w:pPr>
              <w:pStyle w:val="Akapitzlist"/>
              <w:tabs>
                <w:tab w:val="left" w:pos="1134"/>
              </w:tabs>
              <w:spacing w:before="0" w:after="0" w:line="240" w:lineRule="auto"/>
              <w:ind w:left="0"/>
              <w:jc w:val="both"/>
              <w:rPr>
                <w:rFonts w:cstheme="minorHAnsi"/>
                <w:color w:val="000000" w:themeColor="text1"/>
                <w:sz w:val="22"/>
                <w:szCs w:val="22"/>
              </w:rPr>
            </w:pPr>
          </w:p>
        </w:tc>
      </w:tr>
    </w:tbl>
    <w:p w14:paraId="16A503DF" w14:textId="77777777" w:rsidR="00862F65" w:rsidRPr="00E45D85" w:rsidRDefault="00862F65" w:rsidP="00862F65">
      <w:pPr>
        <w:pStyle w:val="Standard"/>
        <w:tabs>
          <w:tab w:val="left" w:pos="567"/>
        </w:tabs>
        <w:spacing w:before="0" w:after="0" w:line="240" w:lineRule="auto"/>
        <w:jc w:val="both"/>
        <w:rPr>
          <w:rFonts w:cstheme="minorHAnsi"/>
          <w:color w:val="000000" w:themeColor="text1"/>
          <w:sz w:val="22"/>
          <w:szCs w:val="22"/>
        </w:rPr>
      </w:pPr>
    </w:p>
    <w:p w14:paraId="0771A83D" w14:textId="0BAD3583" w:rsidR="00DA3DA5" w:rsidRPr="00E45D85" w:rsidRDefault="00C56F25" w:rsidP="009F217E">
      <w:pPr>
        <w:spacing w:before="0" w:after="0" w:line="240" w:lineRule="auto"/>
        <w:ind w:left="-142"/>
        <w:jc w:val="both"/>
        <w:rPr>
          <w:rFonts w:cstheme="minorHAnsi"/>
          <w:color w:val="000000" w:themeColor="text1"/>
          <w:sz w:val="22"/>
          <w:szCs w:val="22"/>
        </w:rPr>
      </w:pPr>
      <w:r w:rsidRPr="00E45D85">
        <w:rPr>
          <w:rFonts w:cstheme="minorHAnsi"/>
          <w:color w:val="000000" w:themeColor="text1"/>
          <w:sz w:val="22"/>
          <w:szCs w:val="22"/>
        </w:rPr>
        <w:t xml:space="preserve">Pojęcie budowy, </w:t>
      </w:r>
      <w:r w:rsidR="00DE0A77" w:rsidRPr="00E45D85">
        <w:rPr>
          <w:rFonts w:cstheme="minorHAnsi"/>
          <w:color w:val="000000" w:themeColor="text1"/>
          <w:sz w:val="22"/>
          <w:szCs w:val="22"/>
        </w:rPr>
        <w:t>montażu</w:t>
      </w:r>
      <w:r w:rsidRPr="00E45D85">
        <w:rPr>
          <w:rFonts w:cstheme="minorHAnsi"/>
          <w:color w:val="000000" w:themeColor="text1"/>
          <w:sz w:val="22"/>
          <w:szCs w:val="22"/>
        </w:rPr>
        <w:t xml:space="preserve"> należy rozumieć zgodnie z definicjami zawartymi w  ustawie Prawo Budowlane.</w:t>
      </w:r>
    </w:p>
    <w:p w14:paraId="5678AC83" w14:textId="77777777" w:rsidR="00DA3DA5" w:rsidRPr="00E45D85" w:rsidRDefault="00DD439C" w:rsidP="009F217E">
      <w:pPr>
        <w:spacing w:before="0" w:after="0" w:line="240" w:lineRule="auto"/>
        <w:ind w:left="-142"/>
        <w:jc w:val="both"/>
        <w:rPr>
          <w:rFonts w:cstheme="minorHAnsi"/>
          <w:bCs/>
          <w:i/>
          <w:iCs/>
          <w:color w:val="000000" w:themeColor="text1"/>
          <w:sz w:val="22"/>
          <w:szCs w:val="22"/>
        </w:rPr>
      </w:pPr>
      <w:r w:rsidRPr="00E45D85">
        <w:rPr>
          <w:rFonts w:cstheme="minorHAnsi"/>
          <w:bCs/>
          <w:i/>
          <w:iCs/>
          <w:color w:val="000000" w:themeColor="text1"/>
          <w:sz w:val="22"/>
          <w:szCs w:val="22"/>
        </w:rPr>
        <w:t>Jeżeli Wykonawca powołuje się na doświadczenie w re</w:t>
      </w:r>
      <w:r w:rsidR="00476718" w:rsidRPr="00E45D85">
        <w:rPr>
          <w:rFonts w:cstheme="minorHAnsi"/>
          <w:bCs/>
          <w:i/>
          <w:iCs/>
          <w:color w:val="000000" w:themeColor="text1"/>
          <w:sz w:val="22"/>
          <w:szCs w:val="22"/>
        </w:rPr>
        <w:t>alizacji rob</w:t>
      </w:r>
      <w:r w:rsidR="00762830" w:rsidRPr="00E45D85">
        <w:rPr>
          <w:rFonts w:cstheme="minorHAnsi"/>
          <w:bCs/>
          <w:i/>
          <w:iCs/>
          <w:color w:val="000000" w:themeColor="text1"/>
          <w:sz w:val="22"/>
          <w:szCs w:val="22"/>
        </w:rPr>
        <w:t>ót</w:t>
      </w:r>
      <w:r w:rsidRPr="00E45D85">
        <w:rPr>
          <w:rFonts w:cstheme="minorHAnsi"/>
          <w:bCs/>
          <w:i/>
          <w:iCs/>
          <w:color w:val="000000" w:themeColor="text1"/>
          <w:sz w:val="22"/>
          <w:szCs w:val="22"/>
        </w:rPr>
        <w:t xml:space="preserve"> budowlan</w:t>
      </w:r>
      <w:r w:rsidR="00762830" w:rsidRPr="00E45D85">
        <w:rPr>
          <w:rFonts w:cstheme="minorHAnsi"/>
          <w:bCs/>
          <w:i/>
          <w:iCs/>
          <w:color w:val="000000" w:themeColor="text1"/>
          <w:sz w:val="22"/>
          <w:szCs w:val="22"/>
        </w:rPr>
        <w:t xml:space="preserve">ych wykonywanych </w:t>
      </w:r>
      <w:r w:rsidRPr="00E45D85">
        <w:rPr>
          <w:rFonts w:cstheme="minorHAnsi"/>
          <w:bCs/>
          <w:i/>
          <w:iCs/>
          <w:color w:val="000000" w:themeColor="text1"/>
          <w:sz w:val="22"/>
          <w:szCs w:val="22"/>
        </w:rPr>
        <w:t xml:space="preserve">wspólnie z innymi </w:t>
      </w:r>
      <w:r w:rsidR="00DA3DA5" w:rsidRPr="00E45D85">
        <w:rPr>
          <w:rFonts w:cstheme="minorHAnsi"/>
          <w:bCs/>
          <w:i/>
          <w:iCs/>
          <w:color w:val="000000" w:themeColor="text1"/>
          <w:sz w:val="22"/>
          <w:szCs w:val="22"/>
        </w:rPr>
        <w:t>W</w:t>
      </w:r>
      <w:r w:rsidRPr="00E45D85">
        <w:rPr>
          <w:rFonts w:cstheme="minorHAnsi"/>
          <w:bCs/>
          <w:i/>
          <w:iCs/>
          <w:color w:val="000000" w:themeColor="text1"/>
          <w:sz w:val="22"/>
          <w:szCs w:val="22"/>
        </w:rPr>
        <w:t>ykonawcami, należy wykazać robotę budowlaną, w której Wykonawca bezpośrednio uczestniczył.</w:t>
      </w:r>
    </w:p>
    <w:p w14:paraId="74CD2F80" w14:textId="19B882A5" w:rsidR="00E37293" w:rsidRPr="00E45D85" w:rsidRDefault="00E37293" w:rsidP="009F217E">
      <w:pPr>
        <w:spacing w:before="0" w:after="0" w:line="240" w:lineRule="auto"/>
        <w:ind w:left="-142"/>
        <w:jc w:val="both"/>
        <w:rPr>
          <w:rFonts w:cstheme="minorHAnsi"/>
          <w:bCs/>
          <w:i/>
          <w:iCs/>
          <w:color w:val="000000" w:themeColor="text1"/>
          <w:sz w:val="22"/>
          <w:szCs w:val="22"/>
        </w:rPr>
      </w:pPr>
      <w:r w:rsidRPr="00E45D85">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3180B10A" w:rsidR="00E32A6B" w:rsidRPr="00E45D85" w:rsidRDefault="00E32A6B" w:rsidP="00FD6E4D">
      <w:pPr>
        <w:pStyle w:val="Akapitzlist"/>
        <w:numPr>
          <w:ilvl w:val="3"/>
          <w:numId w:val="3"/>
        </w:numPr>
        <w:tabs>
          <w:tab w:val="left" w:pos="567"/>
        </w:tabs>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Wyko</w:t>
      </w:r>
      <w:r w:rsidR="00014B06" w:rsidRPr="00E45D85">
        <w:rPr>
          <w:rFonts w:cstheme="minorHAnsi"/>
          <w:color w:val="000000" w:themeColor="text1"/>
          <w:sz w:val="22"/>
          <w:szCs w:val="22"/>
        </w:rPr>
        <w:t>nawca musi wykazać dysponowanie</w:t>
      </w:r>
      <w:r w:rsidRPr="00E45D85">
        <w:rPr>
          <w:rFonts w:cstheme="minorHAnsi"/>
          <w:color w:val="000000" w:themeColor="text1"/>
          <w:sz w:val="22"/>
          <w:szCs w:val="22"/>
        </w:rPr>
        <w:t xml:space="preserve"> osob</w:t>
      </w:r>
      <w:r w:rsidR="00FE4293" w:rsidRPr="00E45D85">
        <w:rPr>
          <w:rFonts w:cstheme="minorHAnsi"/>
          <w:color w:val="000000" w:themeColor="text1"/>
          <w:sz w:val="22"/>
          <w:szCs w:val="22"/>
        </w:rPr>
        <w:t>ami</w:t>
      </w:r>
      <w:r w:rsidRPr="00E45D85">
        <w:rPr>
          <w:rFonts w:cstheme="minorHAnsi"/>
          <w:color w:val="000000" w:themeColor="text1"/>
          <w:sz w:val="22"/>
          <w:szCs w:val="22"/>
        </w:rPr>
        <w:t xml:space="preserve"> zdoln</w:t>
      </w:r>
      <w:r w:rsidR="00FE4293" w:rsidRPr="00E45D85">
        <w:rPr>
          <w:rFonts w:cstheme="minorHAnsi"/>
          <w:color w:val="000000" w:themeColor="text1"/>
          <w:sz w:val="22"/>
          <w:szCs w:val="22"/>
        </w:rPr>
        <w:t>ymi</w:t>
      </w:r>
      <w:r w:rsidRPr="00E45D85">
        <w:rPr>
          <w:rFonts w:cstheme="minorHAnsi"/>
          <w:color w:val="000000" w:themeColor="text1"/>
          <w:sz w:val="22"/>
          <w:szCs w:val="22"/>
        </w:rPr>
        <w:t xml:space="preserve"> do wykonania zamówienia tj. posiadając</w:t>
      </w:r>
      <w:r w:rsidR="00FE4293" w:rsidRPr="00E45D85">
        <w:rPr>
          <w:rFonts w:cstheme="minorHAnsi"/>
          <w:color w:val="000000" w:themeColor="text1"/>
          <w:sz w:val="22"/>
          <w:szCs w:val="22"/>
        </w:rPr>
        <w:t>ymi</w:t>
      </w:r>
      <w:r w:rsidRPr="00E45D85">
        <w:rPr>
          <w:rFonts w:cstheme="minorHAnsi"/>
          <w:color w:val="000000" w:themeColor="text1"/>
          <w:sz w:val="22"/>
          <w:szCs w:val="22"/>
        </w:rPr>
        <w:t xml:space="preserve"> prawo do wykonywania samod</w:t>
      </w:r>
      <w:r w:rsidR="00014B06" w:rsidRPr="00E45D85">
        <w:rPr>
          <w:rFonts w:cstheme="minorHAnsi"/>
          <w:color w:val="000000" w:themeColor="text1"/>
          <w:sz w:val="22"/>
          <w:szCs w:val="22"/>
        </w:rPr>
        <w:t>zielnych funkcji technicznych w </w:t>
      </w:r>
      <w:r w:rsidRPr="00E45D85">
        <w:rPr>
          <w:rFonts w:cstheme="minorHAnsi"/>
          <w:color w:val="000000" w:themeColor="text1"/>
          <w:sz w:val="22"/>
          <w:szCs w:val="22"/>
        </w:rPr>
        <w:t>budownictwie tj. odpowiednie uprawnienia budowlane w zakresie kierowania robotami budowlanymi w specjalności:</w:t>
      </w:r>
    </w:p>
    <w:p w14:paraId="3114AAE5" w14:textId="23F76182" w:rsidR="005A041A" w:rsidRPr="00E45D85" w:rsidRDefault="005A041A" w:rsidP="005A041A">
      <w:pPr>
        <w:tabs>
          <w:tab w:val="left" w:pos="567"/>
        </w:tabs>
        <w:spacing w:before="0" w:after="0" w:line="240" w:lineRule="auto"/>
        <w:jc w:val="both"/>
        <w:rPr>
          <w:rFonts w:cstheme="minorHAnsi"/>
          <w:color w:val="000000" w:themeColor="text1"/>
          <w:sz w:val="22"/>
          <w:szCs w:val="22"/>
        </w:rPr>
      </w:pPr>
    </w:p>
    <w:tbl>
      <w:tblPr>
        <w:tblStyle w:val="Tabela-Siatka"/>
        <w:tblW w:w="0" w:type="auto"/>
        <w:jc w:val="right"/>
        <w:tblLook w:val="04A0" w:firstRow="1" w:lastRow="0" w:firstColumn="1" w:lastColumn="0" w:noHBand="0" w:noVBand="1"/>
      </w:tblPr>
      <w:tblGrid>
        <w:gridCol w:w="4365"/>
        <w:gridCol w:w="4867"/>
      </w:tblGrid>
      <w:tr w:rsidR="005C796D" w:rsidRPr="00E45D85" w14:paraId="73BE5B1A" w14:textId="77777777" w:rsidTr="00E749F4">
        <w:trPr>
          <w:jc w:val="right"/>
        </w:trPr>
        <w:tc>
          <w:tcPr>
            <w:tcW w:w="4365" w:type="dxa"/>
            <w:vAlign w:val="center"/>
          </w:tcPr>
          <w:p w14:paraId="7691E182" w14:textId="7D746AC8" w:rsidR="005A041A" w:rsidRPr="00E45D85" w:rsidRDefault="005C72DE" w:rsidP="008D7FB5">
            <w:pPr>
              <w:pStyle w:val="Akapitzlist"/>
              <w:tabs>
                <w:tab w:val="left" w:pos="1134"/>
              </w:tabs>
              <w:spacing w:before="0" w:after="0" w:line="240" w:lineRule="auto"/>
              <w:ind w:left="0"/>
              <w:jc w:val="both"/>
              <w:rPr>
                <w:rFonts w:cstheme="minorHAnsi"/>
                <w:color w:val="000000" w:themeColor="text1"/>
                <w:sz w:val="22"/>
                <w:szCs w:val="22"/>
              </w:rPr>
            </w:pPr>
            <w:bookmarkStart w:id="12" w:name="_Hlk100305767"/>
            <w:r w:rsidRPr="00E45D85">
              <w:rPr>
                <w:rFonts w:cstheme="minorHAnsi"/>
                <w:iCs/>
                <w:sz w:val="22"/>
                <w:szCs w:val="22"/>
              </w:rPr>
              <w:t xml:space="preserve">Część I – </w:t>
            </w:r>
            <w:r w:rsidRPr="00E45D85">
              <w:rPr>
                <w:rFonts w:cstheme="minorHAnsi"/>
                <w:sz w:val="22"/>
                <w:szCs w:val="22"/>
              </w:rPr>
              <w:t xml:space="preserve">Utworzenie placu zabaw przy ul. </w:t>
            </w:r>
            <w:r w:rsidR="00E749F4">
              <w:rPr>
                <w:rFonts w:cstheme="minorHAnsi"/>
                <w:sz w:val="22"/>
                <w:szCs w:val="22"/>
              </w:rPr>
              <w:t>Gdańskiej</w:t>
            </w:r>
            <w:r w:rsidRPr="00E45D85">
              <w:rPr>
                <w:rFonts w:cstheme="minorHAnsi"/>
                <w:sz w:val="22"/>
                <w:szCs w:val="22"/>
              </w:rPr>
              <w:t xml:space="preserve"> w Gubinie</w:t>
            </w:r>
          </w:p>
        </w:tc>
        <w:tc>
          <w:tcPr>
            <w:tcW w:w="4867" w:type="dxa"/>
            <w:vAlign w:val="center"/>
          </w:tcPr>
          <w:p w14:paraId="55853E92" w14:textId="097A625D" w:rsidR="00BA6B67" w:rsidRPr="00C556EC" w:rsidRDefault="00D837D3" w:rsidP="00C556EC">
            <w:pPr>
              <w:rPr>
                <w:rFonts w:cstheme="minorHAnsi"/>
                <w:color w:val="000000" w:themeColor="text1"/>
                <w:sz w:val="22"/>
                <w:szCs w:val="22"/>
              </w:rPr>
            </w:pPr>
            <w:r w:rsidRPr="00C556EC">
              <w:rPr>
                <w:rFonts w:cstheme="minorHAnsi"/>
                <w:bCs/>
                <w:color w:val="000000" w:themeColor="text1"/>
                <w:sz w:val="22"/>
                <w:szCs w:val="22"/>
              </w:rPr>
              <w:t>architektonicznej lub konstrukcyjno–budowlanej bez ograniczeń  (Kierownik Budowy) mająca doświadczenie w kierowaniu robotami (jako Kierownik Budowy  lub Kierownik Robót) co najmniej 1 placu zabaw</w:t>
            </w:r>
          </w:p>
        </w:tc>
      </w:tr>
      <w:bookmarkEnd w:id="12"/>
      <w:tr w:rsidR="005A041A" w:rsidRPr="00E45D85" w14:paraId="435CEEF7" w14:textId="77777777" w:rsidTr="00E749F4">
        <w:trPr>
          <w:trHeight w:val="841"/>
          <w:jc w:val="right"/>
        </w:trPr>
        <w:tc>
          <w:tcPr>
            <w:tcW w:w="4365" w:type="dxa"/>
            <w:vAlign w:val="center"/>
          </w:tcPr>
          <w:p w14:paraId="3438A5A5" w14:textId="4E19AEEB" w:rsidR="005C72DE" w:rsidRPr="00E45D85" w:rsidRDefault="005C72DE" w:rsidP="005C72DE">
            <w:pPr>
              <w:spacing w:before="0" w:after="0" w:line="240" w:lineRule="auto"/>
              <w:rPr>
                <w:rFonts w:cstheme="minorHAnsi"/>
                <w:iCs/>
                <w:sz w:val="22"/>
                <w:szCs w:val="22"/>
              </w:rPr>
            </w:pPr>
            <w:r w:rsidRPr="00E45D85">
              <w:rPr>
                <w:rFonts w:cstheme="minorHAnsi"/>
                <w:iCs/>
                <w:sz w:val="22"/>
                <w:szCs w:val="22"/>
              </w:rPr>
              <w:t xml:space="preserve">Część II - </w:t>
            </w:r>
            <w:r w:rsidR="00E749F4">
              <w:rPr>
                <w:rFonts w:cstheme="minorHAnsi"/>
                <w:sz w:val="22"/>
                <w:szCs w:val="22"/>
              </w:rPr>
              <w:t>Utworzenie</w:t>
            </w:r>
            <w:r w:rsidRPr="00E45D85">
              <w:rPr>
                <w:rFonts w:cstheme="minorHAnsi"/>
                <w:sz w:val="22"/>
                <w:szCs w:val="22"/>
              </w:rPr>
              <w:t xml:space="preserve"> placu zabaw przy ul. </w:t>
            </w:r>
            <w:r w:rsidR="00E749F4">
              <w:rPr>
                <w:rFonts w:cstheme="minorHAnsi"/>
                <w:sz w:val="22"/>
                <w:szCs w:val="22"/>
              </w:rPr>
              <w:t>Konopnickiej</w:t>
            </w:r>
            <w:r w:rsidRPr="00E45D85">
              <w:rPr>
                <w:rFonts w:cstheme="minorHAnsi"/>
                <w:sz w:val="22"/>
                <w:szCs w:val="22"/>
              </w:rPr>
              <w:t xml:space="preserve">  w Gubinie</w:t>
            </w:r>
          </w:p>
          <w:p w14:paraId="68B9DC25" w14:textId="4CF4996D" w:rsidR="005A041A" w:rsidRPr="00E45D85" w:rsidRDefault="005A041A" w:rsidP="008D7FB5">
            <w:pPr>
              <w:spacing w:before="0" w:after="0" w:line="240" w:lineRule="auto"/>
              <w:rPr>
                <w:rFonts w:cstheme="minorHAnsi"/>
                <w:iCs/>
                <w:color w:val="000000" w:themeColor="text1"/>
                <w:sz w:val="22"/>
                <w:szCs w:val="22"/>
              </w:rPr>
            </w:pPr>
          </w:p>
        </w:tc>
        <w:tc>
          <w:tcPr>
            <w:tcW w:w="4867" w:type="dxa"/>
            <w:vAlign w:val="center"/>
          </w:tcPr>
          <w:p w14:paraId="3D3F6044" w14:textId="6046E998" w:rsidR="005A041A" w:rsidRPr="00E45D85" w:rsidRDefault="003C68F4" w:rsidP="00C556EC">
            <w:pPr>
              <w:pStyle w:val="Standard"/>
              <w:spacing w:before="0" w:after="0" w:line="240" w:lineRule="auto"/>
              <w:jc w:val="both"/>
              <w:rPr>
                <w:rFonts w:cstheme="minorHAnsi"/>
                <w:color w:val="000000" w:themeColor="text1"/>
                <w:sz w:val="22"/>
                <w:szCs w:val="22"/>
              </w:rPr>
            </w:pPr>
            <w:r w:rsidRPr="00E45D85">
              <w:rPr>
                <w:rFonts w:cstheme="minorHAnsi"/>
                <w:bCs/>
                <w:color w:val="000000" w:themeColor="text1"/>
                <w:kern w:val="0"/>
                <w:sz w:val="22"/>
                <w:szCs w:val="22"/>
                <w:lang w:eastAsia="pl-PL"/>
              </w:rPr>
              <w:t xml:space="preserve">architektonicznej </w:t>
            </w:r>
            <w:r w:rsidR="00A0024B" w:rsidRPr="00E45D85">
              <w:rPr>
                <w:rFonts w:cstheme="minorHAnsi"/>
                <w:bCs/>
                <w:color w:val="000000" w:themeColor="text1"/>
                <w:kern w:val="0"/>
                <w:sz w:val="22"/>
                <w:szCs w:val="22"/>
                <w:lang w:eastAsia="pl-PL"/>
              </w:rPr>
              <w:t xml:space="preserve">lub konstrukcyjno–budowlanej bez ograniczeń  </w:t>
            </w:r>
            <w:r w:rsidRPr="00E45D85">
              <w:rPr>
                <w:rFonts w:cstheme="minorHAnsi"/>
                <w:bCs/>
                <w:color w:val="000000" w:themeColor="text1"/>
                <w:kern w:val="0"/>
                <w:sz w:val="22"/>
                <w:szCs w:val="22"/>
                <w:lang w:eastAsia="pl-PL"/>
              </w:rPr>
              <w:t xml:space="preserve">(Kierownik Budowy) </w:t>
            </w:r>
            <w:r w:rsidR="005F7E29" w:rsidRPr="00E45D85">
              <w:rPr>
                <w:rFonts w:cstheme="minorHAnsi"/>
                <w:bCs/>
                <w:color w:val="000000" w:themeColor="text1"/>
                <w:kern w:val="0"/>
                <w:sz w:val="22"/>
                <w:szCs w:val="22"/>
                <w:lang w:eastAsia="pl-PL"/>
              </w:rPr>
              <w:t>mająca</w:t>
            </w:r>
            <w:r w:rsidR="006D1269" w:rsidRPr="00E45D85">
              <w:rPr>
                <w:rFonts w:cstheme="minorHAnsi"/>
                <w:bCs/>
                <w:color w:val="000000" w:themeColor="text1"/>
                <w:kern w:val="0"/>
                <w:sz w:val="22"/>
                <w:szCs w:val="22"/>
                <w:lang w:eastAsia="pl-PL"/>
              </w:rPr>
              <w:t xml:space="preserve"> doświadczenie w kierowaniu robotami (jako Kierownik Budowy </w:t>
            </w:r>
            <w:r w:rsidR="00B33819" w:rsidRPr="00E45D85">
              <w:rPr>
                <w:rFonts w:cstheme="minorHAnsi"/>
                <w:bCs/>
                <w:color w:val="000000" w:themeColor="text1"/>
                <w:kern w:val="0"/>
                <w:sz w:val="22"/>
                <w:szCs w:val="22"/>
                <w:lang w:eastAsia="pl-PL"/>
              </w:rPr>
              <w:t xml:space="preserve"> lub </w:t>
            </w:r>
            <w:r w:rsidR="006D1269" w:rsidRPr="00E45D85">
              <w:rPr>
                <w:rFonts w:cstheme="minorHAnsi"/>
                <w:bCs/>
                <w:color w:val="000000" w:themeColor="text1"/>
                <w:kern w:val="0"/>
                <w:sz w:val="22"/>
                <w:szCs w:val="22"/>
                <w:lang w:eastAsia="pl-PL"/>
              </w:rPr>
              <w:t xml:space="preserve">Kierownik Robót) </w:t>
            </w:r>
            <w:r w:rsidR="005F7E29" w:rsidRPr="00E45D85">
              <w:rPr>
                <w:rFonts w:cstheme="minorHAnsi"/>
                <w:bCs/>
                <w:color w:val="000000" w:themeColor="text1"/>
                <w:kern w:val="0"/>
                <w:sz w:val="22"/>
                <w:szCs w:val="22"/>
                <w:lang w:eastAsia="pl-PL"/>
              </w:rPr>
              <w:t xml:space="preserve">co </w:t>
            </w:r>
            <w:r w:rsidR="00D837D3" w:rsidRPr="00E45D85">
              <w:rPr>
                <w:rFonts w:cstheme="minorHAnsi"/>
                <w:bCs/>
                <w:color w:val="000000" w:themeColor="text1"/>
                <w:kern w:val="0"/>
                <w:sz w:val="22"/>
                <w:szCs w:val="22"/>
                <w:lang w:eastAsia="pl-PL"/>
              </w:rPr>
              <w:t xml:space="preserve">najmniej </w:t>
            </w:r>
            <w:r w:rsidR="00D837D3" w:rsidRPr="00E45D85">
              <w:rPr>
                <w:rFonts w:cstheme="minorHAnsi"/>
                <w:bCs/>
                <w:color w:val="000000" w:themeColor="text1"/>
                <w:sz w:val="22"/>
                <w:szCs w:val="22"/>
              </w:rPr>
              <w:t>1</w:t>
            </w:r>
            <w:r w:rsidR="00D837D3" w:rsidRPr="00E45D85">
              <w:rPr>
                <w:rFonts w:cstheme="minorHAnsi"/>
                <w:bCs/>
                <w:color w:val="000000" w:themeColor="text1"/>
                <w:kern w:val="0"/>
                <w:sz w:val="22"/>
                <w:szCs w:val="22"/>
                <w:lang w:eastAsia="pl-PL"/>
              </w:rPr>
              <w:t xml:space="preserve"> plac</w:t>
            </w:r>
            <w:r w:rsidR="00D837D3" w:rsidRPr="00E45D85">
              <w:rPr>
                <w:rFonts w:cstheme="minorHAnsi"/>
                <w:bCs/>
                <w:color w:val="000000" w:themeColor="text1"/>
                <w:sz w:val="22"/>
                <w:szCs w:val="22"/>
              </w:rPr>
              <w:t>u</w:t>
            </w:r>
            <w:r w:rsidR="00D837D3" w:rsidRPr="00E45D85">
              <w:rPr>
                <w:rFonts w:cstheme="minorHAnsi"/>
                <w:bCs/>
                <w:color w:val="000000" w:themeColor="text1"/>
                <w:kern w:val="0"/>
                <w:sz w:val="22"/>
                <w:szCs w:val="22"/>
                <w:lang w:eastAsia="pl-PL"/>
              </w:rPr>
              <w:t xml:space="preserve"> zabaw</w:t>
            </w:r>
          </w:p>
        </w:tc>
      </w:tr>
    </w:tbl>
    <w:p w14:paraId="64646DB9" w14:textId="62B82A84" w:rsidR="005A041A" w:rsidRPr="00E45D85" w:rsidRDefault="005A041A" w:rsidP="005A041A">
      <w:pPr>
        <w:tabs>
          <w:tab w:val="left" w:pos="567"/>
        </w:tabs>
        <w:spacing w:before="0" w:after="0" w:line="240" w:lineRule="auto"/>
        <w:jc w:val="both"/>
        <w:rPr>
          <w:rFonts w:cstheme="minorHAnsi"/>
          <w:color w:val="000000" w:themeColor="text1"/>
          <w:sz w:val="22"/>
          <w:szCs w:val="22"/>
        </w:rPr>
      </w:pPr>
    </w:p>
    <w:p w14:paraId="2B01CC5B" w14:textId="0008D717" w:rsidR="00E32A6B" w:rsidRPr="00E45D85" w:rsidRDefault="00E32A6B" w:rsidP="0062704D">
      <w:pPr>
        <w:tabs>
          <w:tab w:val="left" w:pos="567"/>
          <w:tab w:val="num" w:pos="1260"/>
        </w:tabs>
        <w:spacing w:before="0" w:after="0" w:line="240" w:lineRule="auto"/>
        <w:ind w:left="284"/>
        <w:jc w:val="both"/>
        <w:rPr>
          <w:rFonts w:cstheme="minorHAnsi"/>
          <w:color w:val="000000" w:themeColor="text1"/>
          <w:sz w:val="22"/>
          <w:szCs w:val="22"/>
        </w:rPr>
      </w:pPr>
      <w:r w:rsidRPr="00E45D85">
        <w:rPr>
          <w:rFonts w:cstheme="minorHAnsi"/>
          <w:b/>
          <w:color w:val="000000" w:themeColor="text1"/>
          <w:sz w:val="22"/>
          <w:szCs w:val="22"/>
        </w:rPr>
        <w:t xml:space="preserve">lub </w:t>
      </w:r>
      <w:r w:rsidRPr="00E45D85">
        <w:rPr>
          <w:rFonts w:cstheme="minorHAnsi"/>
          <w:color w:val="000000" w:themeColor="text1"/>
          <w:sz w:val="22"/>
          <w:szCs w:val="22"/>
        </w:rPr>
        <w:t>odpowiadające im ważne uprawnienia, które zostały wydane na podstawie wcześniej obowiązujących przepisów</w:t>
      </w:r>
      <w:r w:rsidR="00FE4293" w:rsidRPr="00E45D85">
        <w:rPr>
          <w:rFonts w:cstheme="minorHAnsi"/>
          <w:color w:val="000000" w:themeColor="text1"/>
          <w:sz w:val="22"/>
          <w:szCs w:val="22"/>
        </w:rPr>
        <w:t xml:space="preserve"> umożliwiające wykonywanie wskazanych funkcji kierownika budowy/robót dla budowy będącej przedmiotem zamówienia</w:t>
      </w:r>
      <w:r w:rsidRPr="00E45D85">
        <w:rPr>
          <w:rFonts w:cstheme="minorHAnsi"/>
          <w:color w:val="000000" w:themeColor="text1"/>
          <w:sz w:val="22"/>
          <w:szCs w:val="22"/>
        </w:rPr>
        <w:t>,</w:t>
      </w:r>
    </w:p>
    <w:p w14:paraId="7F097DEB" w14:textId="5840D3DB" w:rsidR="00E32A6B" w:rsidRPr="00E45D85" w:rsidRDefault="00E32A6B" w:rsidP="0062704D">
      <w:pPr>
        <w:tabs>
          <w:tab w:val="left" w:pos="567"/>
          <w:tab w:val="num" w:pos="1260"/>
        </w:tabs>
        <w:spacing w:before="0" w:after="0" w:line="240" w:lineRule="auto"/>
        <w:ind w:left="284"/>
        <w:jc w:val="both"/>
        <w:rPr>
          <w:rFonts w:cstheme="minorHAnsi"/>
          <w:color w:val="000000" w:themeColor="text1"/>
          <w:sz w:val="22"/>
          <w:szCs w:val="22"/>
        </w:rPr>
      </w:pPr>
      <w:r w:rsidRPr="00E45D85">
        <w:rPr>
          <w:rFonts w:cstheme="minorHAnsi"/>
          <w:b/>
          <w:color w:val="000000" w:themeColor="text1"/>
          <w:sz w:val="22"/>
          <w:szCs w:val="22"/>
        </w:rPr>
        <w:lastRenderedPageBreak/>
        <w:t xml:space="preserve">oraz </w:t>
      </w:r>
      <w:r w:rsidRPr="00E45D85">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E45D85">
        <w:rPr>
          <w:rFonts w:cstheme="minorHAnsi"/>
          <w:color w:val="000000" w:themeColor="text1"/>
          <w:sz w:val="22"/>
          <w:szCs w:val="22"/>
        </w:rPr>
        <w:t>budownictwa (Dz. U. z 2019 r. poz. 1117)</w:t>
      </w:r>
      <w:r w:rsidRPr="00E45D85">
        <w:rPr>
          <w:rFonts w:cstheme="minorHAnsi"/>
          <w:color w:val="000000" w:themeColor="text1"/>
          <w:sz w:val="22"/>
          <w:szCs w:val="22"/>
        </w:rPr>
        <w:t>,</w:t>
      </w:r>
    </w:p>
    <w:p w14:paraId="2A30AFC9" w14:textId="18E24C03" w:rsidR="00E32A6B" w:rsidRDefault="00E32A6B" w:rsidP="0062704D">
      <w:pPr>
        <w:tabs>
          <w:tab w:val="left" w:pos="567"/>
          <w:tab w:val="num" w:pos="720"/>
        </w:tabs>
        <w:spacing w:before="0" w:after="0" w:line="240" w:lineRule="auto"/>
        <w:ind w:left="284"/>
        <w:jc w:val="both"/>
        <w:rPr>
          <w:rFonts w:cstheme="minorHAnsi"/>
          <w:color w:val="000000" w:themeColor="text1"/>
          <w:sz w:val="22"/>
          <w:szCs w:val="22"/>
        </w:rPr>
      </w:pPr>
      <w:r w:rsidRPr="00E45D85">
        <w:rPr>
          <w:rFonts w:cstheme="minorHAnsi"/>
          <w:b/>
          <w:color w:val="000000" w:themeColor="text1"/>
          <w:sz w:val="22"/>
          <w:szCs w:val="22"/>
        </w:rPr>
        <w:t>lub</w:t>
      </w:r>
      <w:r w:rsidRPr="00E45D85">
        <w:rPr>
          <w:rFonts w:cstheme="minorHAnsi"/>
          <w:color w:val="000000" w:themeColor="text1"/>
          <w:sz w:val="22"/>
          <w:szCs w:val="22"/>
        </w:rPr>
        <w:t xml:space="preserve"> spełniającą/ymi warunki, o których mowa w art. 12a ustawy z dnia 7 lipca 1994r. Prawo budowlane </w:t>
      </w:r>
      <w:r w:rsidR="006D27E4" w:rsidRPr="00E45D85">
        <w:rPr>
          <w:rFonts w:cstheme="minorHAnsi"/>
          <w:color w:val="000000" w:themeColor="text1"/>
          <w:sz w:val="22"/>
          <w:szCs w:val="22"/>
        </w:rPr>
        <w:t>(tekst jednolity Dz. U. z 2020 r. poz. 1333 z późn. zm.).</w:t>
      </w:r>
      <w:r w:rsidRPr="00E45D85">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3DDCC0C7" w14:textId="77777777" w:rsidR="00EC2980" w:rsidRDefault="00EC2980" w:rsidP="0062704D">
      <w:pPr>
        <w:tabs>
          <w:tab w:val="left" w:pos="567"/>
          <w:tab w:val="num" w:pos="720"/>
        </w:tabs>
        <w:spacing w:before="0" w:after="0" w:line="240" w:lineRule="auto"/>
        <w:ind w:left="284"/>
        <w:jc w:val="both"/>
        <w:rPr>
          <w:rFonts w:cstheme="minorHAnsi"/>
          <w:color w:val="000000" w:themeColor="text1"/>
          <w:sz w:val="22"/>
          <w:szCs w:val="22"/>
        </w:rPr>
      </w:pPr>
    </w:p>
    <w:p w14:paraId="4BDC8D50" w14:textId="6C957CAC" w:rsidR="00FD6E4D" w:rsidRPr="00E45D85" w:rsidRDefault="00EC2980" w:rsidP="0062704D">
      <w:pPr>
        <w:tabs>
          <w:tab w:val="left" w:pos="567"/>
          <w:tab w:val="num" w:pos="720"/>
        </w:tabs>
        <w:spacing w:before="0" w:after="0" w:line="240" w:lineRule="auto"/>
        <w:ind w:left="284"/>
        <w:jc w:val="both"/>
        <w:rPr>
          <w:rFonts w:cstheme="minorHAnsi"/>
          <w:color w:val="000000" w:themeColor="text1"/>
          <w:sz w:val="22"/>
          <w:szCs w:val="22"/>
        </w:rPr>
      </w:pPr>
      <w:r w:rsidRPr="00EC2980">
        <w:rPr>
          <w:rFonts w:cstheme="minorHAnsi"/>
          <w:color w:val="000000" w:themeColor="text1"/>
          <w:sz w:val="22"/>
          <w:szCs w:val="22"/>
        </w:rPr>
        <w:t>Ocena spełniania warunków udziału w postępowaniu dokonana zostanie zgodnie z formułą „spełnia”/„nie spełnia”, w oparciu o informacje zawarte w oświadczeniach, potwierdzonych następnie w dokumentach lub oświadczeniach złożonych przez Wykonawcę.</w:t>
      </w:r>
    </w:p>
    <w:p w14:paraId="0D129A6A" w14:textId="6DC9E7A4" w:rsidR="00E549FA" w:rsidRPr="00E45D85" w:rsidRDefault="00E549FA"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E45D85"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E45D85">
        <w:rPr>
          <w:rFonts w:cstheme="minorHAnsi"/>
          <w:b/>
          <w:color w:val="000000" w:themeColor="text1"/>
          <w:sz w:val="22"/>
          <w:szCs w:val="22"/>
        </w:rPr>
        <w:t>Wykaz podmiotowych środków dowodowych</w:t>
      </w:r>
    </w:p>
    <w:p w14:paraId="2F9A29B7" w14:textId="75424F04" w:rsidR="005F4580" w:rsidRPr="00E45D85" w:rsidRDefault="005F4580" w:rsidP="002745B6">
      <w:pPr>
        <w:pStyle w:val="Akapitzlist"/>
        <w:spacing w:before="0" w:after="0" w:line="240" w:lineRule="auto"/>
        <w:ind w:left="284"/>
        <w:jc w:val="both"/>
        <w:rPr>
          <w:rFonts w:cstheme="minorHAnsi"/>
          <w:b/>
          <w:color w:val="000000" w:themeColor="text1"/>
          <w:sz w:val="22"/>
          <w:szCs w:val="22"/>
        </w:rPr>
      </w:pPr>
      <w:r w:rsidRPr="00E45D85">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311F1BDF" w:rsidR="00E018C4" w:rsidRPr="00E45D85"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E45D85">
        <w:rPr>
          <w:rFonts w:cstheme="minorHAnsi"/>
          <w:bCs/>
          <w:color w:val="000000" w:themeColor="text1"/>
          <w:sz w:val="22"/>
          <w:szCs w:val="22"/>
        </w:rPr>
        <w:tab/>
      </w:r>
      <w:r w:rsidR="00E018C4" w:rsidRPr="00E45D85">
        <w:rPr>
          <w:rFonts w:cstheme="minorHAnsi"/>
          <w:bCs/>
          <w:color w:val="000000" w:themeColor="text1"/>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8C4" w:rsidRPr="00E45D85">
        <w:rPr>
          <w:rFonts w:cstheme="minorHAnsi"/>
          <w:color w:val="000000" w:themeColor="text1"/>
          <w:sz w:val="22"/>
          <w:szCs w:val="22"/>
        </w:rPr>
        <w:t>.</w:t>
      </w:r>
    </w:p>
    <w:p w14:paraId="5E60F0FC" w14:textId="117D071E" w:rsidR="00E018C4" w:rsidRPr="00E45D85"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E45D85">
        <w:rPr>
          <w:rFonts w:cstheme="minorHAnsi"/>
          <w:bCs/>
          <w:color w:val="000000" w:themeColor="text1"/>
          <w:sz w:val="22"/>
          <w:szCs w:val="22"/>
        </w:rPr>
        <w:tab/>
      </w:r>
      <w:r w:rsidR="00E018C4" w:rsidRPr="00E45D85">
        <w:rPr>
          <w:rFonts w:cstheme="minorHAnsi"/>
          <w:bCs/>
          <w:color w:val="000000" w:themeColor="text1"/>
          <w:sz w:val="22"/>
          <w:szCs w:val="22"/>
        </w:rPr>
        <w:t xml:space="preserve">W przypadku wspólnego ubiegania się o zamówienie przez Wykonawców, oświadczenie </w:t>
      </w:r>
      <w:r w:rsidR="00DA3DA5" w:rsidRPr="00E45D85">
        <w:rPr>
          <w:rFonts w:cstheme="minorHAnsi"/>
          <w:bCs/>
          <w:color w:val="000000" w:themeColor="text1"/>
          <w:sz w:val="22"/>
          <w:szCs w:val="22"/>
        </w:rPr>
        <w:t>sk</w:t>
      </w:r>
      <w:r w:rsidR="00E018C4" w:rsidRPr="00E45D85">
        <w:rPr>
          <w:rFonts w:cstheme="minorHAnsi"/>
          <w:bCs/>
          <w:color w:val="000000" w:themeColor="text1"/>
          <w:sz w:val="22"/>
          <w:szCs w:val="22"/>
        </w:rPr>
        <w:t>łada każdy z Wykonawców wspólnie ubiegających się o zamówienie.</w:t>
      </w:r>
    </w:p>
    <w:p w14:paraId="5D3130EC" w14:textId="432EA5B3" w:rsidR="008C44F5" w:rsidRPr="00E45D85"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E45D85"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E45D85">
        <w:rPr>
          <w:rFonts w:cstheme="minorHAnsi"/>
          <w:b/>
          <w:color w:val="000000" w:themeColor="text1"/>
          <w:sz w:val="22"/>
          <w:szCs w:val="22"/>
        </w:rPr>
        <w:t>Wykonawca, którego oferta zostanie najwyżej oceniona, w celu wykazania spełniania warunków u</w:t>
      </w:r>
      <w:r w:rsidR="00B24059" w:rsidRPr="00E45D85">
        <w:rPr>
          <w:rFonts w:cstheme="minorHAnsi"/>
          <w:b/>
          <w:color w:val="000000" w:themeColor="text1"/>
          <w:sz w:val="22"/>
          <w:szCs w:val="22"/>
        </w:rPr>
        <w:t xml:space="preserve">działu w postępowaniu (określonych przez Zamawiającego w </w:t>
      </w:r>
      <w:r w:rsidR="00DA3DA5" w:rsidRPr="00E45D85">
        <w:rPr>
          <w:rFonts w:cstheme="minorHAnsi"/>
          <w:b/>
          <w:color w:val="000000" w:themeColor="text1"/>
          <w:sz w:val="22"/>
          <w:szCs w:val="22"/>
        </w:rPr>
        <w:t>pkt</w:t>
      </w:r>
      <w:r w:rsidR="006F50C5" w:rsidRPr="00E45D85">
        <w:rPr>
          <w:rFonts w:cstheme="minorHAnsi"/>
          <w:b/>
          <w:color w:val="000000" w:themeColor="text1"/>
          <w:sz w:val="22"/>
          <w:szCs w:val="22"/>
        </w:rPr>
        <w:t xml:space="preserve"> 4</w:t>
      </w:r>
      <w:r w:rsidR="00B24059" w:rsidRPr="00E45D85">
        <w:rPr>
          <w:rFonts w:cstheme="minorHAnsi"/>
          <w:b/>
          <w:color w:val="000000" w:themeColor="text1"/>
          <w:sz w:val="22"/>
          <w:szCs w:val="22"/>
        </w:rPr>
        <w:t xml:space="preserve"> niniejszego rozdziału S</w:t>
      </w:r>
      <w:r w:rsidRPr="00E45D85">
        <w:rPr>
          <w:rFonts w:cstheme="minorHAnsi"/>
          <w:b/>
          <w:color w:val="000000" w:themeColor="text1"/>
          <w:sz w:val="22"/>
          <w:szCs w:val="22"/>
        </w:rPr>
        <w:t xml:space="preserve">WZ), </w:t>
      </w:r>
      <w:r w:rsidR="0000076D" w:rsidRPr="00E45D85">
        <w:rPr>
          <w:rFonts w:cstheme="minorHAnsi"/>
          <w:b/>
          <w:color w:val="000000" w:themeColor="text1"/>
          <w:sz w:val="22"/>
          <w:szCs w:val="22"/>
        </w:rPr>
        <w:t xml:space="preserve">na podstawie art. 274 ust. 1 ustawy </w:t>
      </w:r>
      <w:r w:rsidRPr="00E45D85">
        <w:rPr>
          <w:rFonts w:cstheme="minorHAnsi"/>
          <w:b/>
          <w:color w:val="000000" w:themeColor="text1"/>
          <w:sz w:val="22"/>
          <w:szCs w:val="22"/>
        </w:rPr>
        <w:t xml:space="preserve">zostanie wezwany do </w:t>
      </w:r>
      <w:r w:rsidR="003F7BFB" w:rsidRPr="00E45D85">
        <w:rPr>
          <w:rFonts w:cstheme="minorHAnsi"/>
          <w:b/>
          <w:color w:val="000000" w:themeColor="text1"/>
          <w:sz w:val="22"/>
          <w:szCs w:val="22"/>
        </w:rPr>
        <w:t>z</w:t>
      </w:r>
      <w:r w:rsidRPr="00E45D85">
        <w:rPr>
          <w:rFonts w:cstheme="minorHAnsi"/>
          <w:b/>
          <w:color w:val="000000" w:themeColor="text1"/>
          <w:sz w:val="22"/>
          <w:szCs w:val="22"/>
        </w:rPr>
        <w:t xml:space="preserve">łożenia następujących </w:t>
      </w:r>
      <w:r w:rsidR="00B24059" w:rsidRPr="00E45D85">
        <w:rPr>
          <w:rFonts w:cstheme="minorHAnsi"/>
          <w:b/>
          <w:color w:val="000000" w:themeColor="text1"/>
          <w:sz w:val="22"/>
          <w:szCs w:val="22"/>
        </w:rPr>
        <w:t>podmiotowych środków dowodowych</w:t>
      </w:r>
      <w:r w:rsidRPr="00E45D85">
        <w:rPr>
          <w:rFonts w:cstheme="minorHAnsi"/>
          <w:b/>
          <w:color w:val="000000" w:themeColor="text1"/>
          <w:sz w:val="22"/>
          <w:szCs w:val="22"/>
        </w:rPr>
        <w:t xml:space="preserve"> (aktualnych na dzień </w:t>
      </w:r>
      <w:r w:rsidR="00B24059" w:rsidRPr="00E45D85">
        <w:rPr>
          <w:rFonts w:cstheme="minorHAnsi"/>
          <w:b/>
          <w:color w:val="000000" w:themeColor="text1"/>
          <w:sz w:val="22"/>
          <w:szCs w:val="22"/>
        </w:rPr>
        <w:t>ich złożenia</w:t>
      </w:r>
      <w:r w:rsidRPr="00E45D85">
        <w:rPr>
          <w:rFonts w:cstheme="minorHAnsi"/>
          <w:b/>
          <w:color w:val="000000" w:themeColor="text1"/>
          <w:sz w:val="22"/>
          <w:szCs w:val="22"/>
        </w:rPr>
        <w:t>):</w:t>
      </w:r>
    </w:p>
    <w:p w14:paraId="3AB4CE6E" w14:textId="25A96C4A" w:rsidR="001C6EA3" w:rsidRPr="00E45D85" w:rsidRDefault="00280A4D" w:rsidP="002745B6">
      <w:pPr>
        <w:spacing w:before="0" w:after="0" w:line="240" w:lineRule="auto"/>
        <w:ind w:left="851"/>
        <w:jc w:val="both"/>
        <w:rPr>
          <w:rFonts w:cstheme="minorHAnsi"/>
          <w:bCs/>
          <w:color w:val="000000" w:themeColor="text1"/>
          <w:sz w:val="22"/>
          <w:szCs w:val="22"/>
          <w:u w:val="single"/>
        </w:rPr>
      </w:pPr>
      <w:r w:rsidRPr="00E45D85">
        <w:rPr>
          <w:rFonts w:cstheme="minorHAnsi"/>
          <w:bCs/>
          <w:color w:val="000000" w:themeColor="text1"/>
          <w:sz w:val="22"/>
          <w:szCs w:val="22"/>
          <w:u w:val="single"/>
        </w:rPr>
        <w:t>- w celu wykazania spełniania warunku z ust. 4.</w:t>
      </w:r>
      <w:r w:rsidR="002745B6" w:rsidRPr="00E45D85">
        <w:rPr>
          <w:rFonts w:cstheme="minorHAnsi"/>
          <w:bCs/>
          <w:color w:val="000000" w:themeColor="text1"/>
          <w:sz w:val="22"/>
          <w:szCs w:val="22"/>
          <w:u w:val="single"/>
        </w:rPr>
        <w:t>3</w:t>
      </w:r>
      <w:r w:rsidRPr="00E45D85">
        <w:rPr>
          <w:rFonts w:cstheme="minorHAnsi"/>
          <w:bCs/>
          <w:color w:val="000000" w:themeColor="text1"/>
          <w:sz w:val="22"/>
          <w:szCs w:val="22"/>
          <w:u w:val="single"/>
        </w:rPr>
        <w:t>.</w:t>
      </w:r>
    </w:p>
    <w:p w14:paraId="0F07CCE9" w14:textId="77777777" w:rsidR="00BE3820" w:rsidRPr="00E45D85" w:rsidRDefault="00BE3820" w:rsidP="002745B6">
      <w:pPr>
        <w:spacing w:before="0" w:after="0" w:line="240" w:lineRule="auto"/>
        <w:ind w:left="851"/>
        <w:jc w:val="both"/>
        <w:rPr>
          <w:rFonts w:cstheme="minorHAnsi"/>
          <w:color w:val="000000" w:themeColor="text1"/>
          <w:sz w:val="22"/>
          <w:szCs w:val="22"/>
        </w:rPr>
      </w:pPr>
      <w:r w:rsidRPr="00E45D85">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E45D85">
        <w:rPr>
          <w:rFonts w:cstheme="minorHAnsi"/>
          <w:color w:val="000000" w:themeColor="text1"/>
          <w:sz w:val="22"/>
          <w:szCs w:val="22"/>
        </w:rPr>
        <w:t xml:space="preserve"> </w:t>
      </w:r>
    </w:p>
    <w:p w14:paraId="45601D90" w14:textId="6A764686" w:rsidR="001C6EA3" w:rsidRPr="00E45D85"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E45D85">
        <w:rPr>
          <w:rFonts w:cstheme="minorHAnsi"/>
          <w:color w:val="000000" w:themeColor="text1"/>
          <w:sz w:val="22"/>
          <w:szCs w:val="22"/>
        </w:rPr>
        <w:tab/>
      </w:r>
      <w:r w:rsidR="001C6EA3" w:rsidRPr="00E45D85">
        <w:rPr>
          <w:rFonts w:cstheme="minorHAnsi"/>
          <w:color w:val="000000" w:themeColor="text1"/>
          <w:sz w:val="22"/>
          <w:szCs w:val="22"/>
          <w:u w:val="single"/>
        </w:rPr>
        <w:t>- w celu wykazania</w:t>
      </w:r>
      <w:r w:rsidR="006B3A9F" w:rsidRPr="00E45D85">
        <w:rPr>
          <w:rFonts w:cstheme="minorHAnsi"/>
          <w:color w:val="000000" w:themeColor="text1"/>
          <w:sz w:val="22"/>
          <w:szCs w:val="22"/>
          <w:u w:val="single"/>
        </w:rPr>
        <w:t xml:space="preserve"> spełniania warunku z </w:t>
      </w:r>
      <w:r w:rsidR="00584DDD" w:rsidRPr="00E45D85">
        <w:rPr>
          <w:rFonts w:cstheme="minorHAnsi"/>
          <w:color w:val="000000" w:themeColor="text1"/>
          <w:sz w:val="22"/>
          <w:szCs w:val="22"/>
          <w:u w:val="single"/>
        </w:rPr>
        <w:t>ust.</w:t>
      </w:r>
      <w:r w:rsidR="006B3A9F" w:rsidRPr="00E45D85">
        <w:rPr>
          <w:rFonts w:cstheme="minorHAnsi"/>
          <w:color w:val="000000" w:themeColor="text1"/>
          <w:sz w:val="22"/>
          <w:szCs w:val="22"/>
          <w:u w:val="single"/>
        </w:rPr>
        <w:t xml:space="preserve"> </w:t>
      </w:r>
      <w:r w:rsidRPr="00E45D85">
        <w:rPr>
          <w:rFonts w:cstheme="minorHAnsi"/>
          <w:color w:val="000000" w:themeColor="text1"/>
          <w:sz w:val="22"/>
          <w:szCs w:val="22"/>
          <w:u w:val="single"/>
        </w:rPr>
        <w:t>4</w:t>
      </w:r>
      <w:r w:rsidR="00C320DF" w:rsidRPr="00E45D85">
        <w:rPr>
          <w:rFonts w:cstheme="minorHAnsi"/>
          <w:color w:val="000000" w:themeColor="text1"/>
          <w:sz w:val="22"/>
          <w:szCs w:val="22"/>
          <w:u w:val="single"/>
        </w:rPr>
        <w:t>.4.1.</w:t>
      </w:r>
    </w:p>
    <w:p w14:paraId="6BDF4556" w14:textId="0DAB384B" w:rsidR="00D834C8" w:rsidRPr="00E45D85"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E45D85">
        <w:rPr>
          <w:rFonts w:cstheme="minorHAnsi"/>
          <w:color w:val="000000" w:themeColor="text1"/>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E45D85">
        <w:rPr>
          <w:rFonts w:cstheme="minorHAnsi"/>
          <w:color w:val="000000" w:themeColor="text1"/>
          <w:sz w:val="22"/>
          <w:szCs w:val="22"/>
        </w:rPr>
        <w:t xml:space="preserve"> </w:t>
      </w:r>
      <w:r w:rsidR="00D834C8" w:rsidRPr="00E45D85">
        <w:rPr>
          <w:rFonts w:cstheme="minorHAnsi"/>
          <w:b/>
          <w:color w:val="000000" w:themeColor="text1"/>
          <w:sz w:val="22"/>
          <w:szCs w:val="22"/>
        </w:rPr>
        <w:t>Okres, o którym wyżej mowa liczy się wstecz od dnia, w którym upływa termin składania ofert.</w:t>
      </w:r>
    </w:p>
    <w:p w14:paraId="1699B815" w14:textId="561E95F4" w:rsidR="001C6EA3" w:rsidRPr="00E45D85"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E45D85">
        <w:rPr>
          <w:rFonts w:cstheme="minorHAnsi"/>
          <w:color w:val="000000" w:themeColor="text1"/>
          <w:sz w:val="22"/>
          <w:szCs w:val="22"/>
        </w:rPr>
        <w:tab/>
      </w:r>
      <w:r w:rsidRPr="00E45D85">
        <w:rPr>
          <w:rFonts w:cstheme="minorHAnsi"/>
          <w:color w:val="000000" w:themeColor="text1"/>
          <w:sz w:val="22"/>
          <w:szCs w:val="22"/>
          <w:u w:val="single"/>
        </w:rPr>
        <w:t xml:space="preserve">- w celu wykazania </w:t>
      </w:r>
      <w:r w:rsidR="006B3A9F" w:rsidRPr="00E45D85">
        <w:rPr>
          <w:rFonts w:cstheme="minorHAnsi"/>
          <w:color w:val="000000" w:themeColor="text1"/>
          <w:sz w:val="22"/>
          <w:szCs w:val="22"/>
          <w:u w:val="single"/>
        </w:rPr>
        <w:t xml:space="preserve">spełniania warunku z </w:t>
      </w:r>
      <w:r w:rsidR="00584DDD" w:rsidRPr="00E45D85">
        <w:rPr>
          <w:rFonts w:cstheme="minorHAnsi"/>
          <w:color w:val="000000" w:themeColor="text1"/>
          <w:sz w:val="22"/>
          <w:szCs w:val="22"/>
          <w:u w:val="single"/>
        </w:rPr>
        <w:t>ust.</w:t>
      </w:r>
      <w:r w:rsidR="006B3A9F" w:rsidRPr="00E45D85">
        <w:rPr>
          <w:rFonts w:cstheme="minorHAnsi"/>
          <w:color w:val="000000" w:themeColor="text1"/>
          <w:sz w:val="22"/>
          <w:szCs w:val="22"/>
          <w:u w:val="single"/>
        </w:rPr>
        <w:t xml:space="preserve"> </w:t>
      </w:r>
      <w:r w:rsidR="002745B6" w:rsidRPr="00E45D85">
        <w:rPr>
          <w:rFonts w:cstheme="minorHAnsi"/>
          <w:color w:val="000000" w:themeColor="text1"/>
          <w:sz w:val="22"/>
          <w:szCs w:val="22"/>
          <w:u w:val="single"/>
        </w:rPr>
        <w:t>4</w:t>
      </w:r>
      <w:r w:rsidR="00FE6305" w:rsidRPr="00E45D85">
        <w:rPr>
          <w:rFonts w:cstheme="minorHAnsi"/>
          <w:color w:val="000000" w:themeColor="text1"/>
          <w:sz w:val="22"/>
          <w:szCs w:val="22"/>
          <w:u w:val="single"/>
        </w:rPr>
        <w:t>.4.2.</w:t>
      </w:r>
    </w:p>
    <w:p w14:paraId="4C502F5C" w14:textId="10C7AE3E" w:rsidR="00FE6305" w:rsidRPr="00E45D85"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E45D85">
        <w:rPr>
          <w:rFonts w:eastAsia="Calibri" w:cstheme="minorHAnsi"/>
          <w:color w:val="000000" w:themeColor="text1"/>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w:t>
      </w:r>
      <w:r w:rsidRPr="00E45D85">
        <w:rPr>
          <w:rFonts w:eastAsia="Calibri" w:cstheme="minorHAnsi"/>
          <w:color w:val="000000" w:themeColor="text1"/>
          <w:sz w:val="22"/>
          <w:szCs w:val="22"/>
        </w:rPr>
        <w:lastRenderedPageBreak/>
        <w:t>uprawnień, doświadczenia i wykształcenia niezbędnych do wykonania zamówienia publicznego, a także zakresu wykonywanych przez nie czynności oraz informacją o podstawie do dysponowania tymi osobami</w:t>
      </w:r>
    </w:p>
    <w:p w14:paraId="57743F3D" w14:textId="27B2EE0A" w:rsidR="00B9483D" w:rsidRPr="00E45D85" w:rsidRDefault="00AB6EA2" w:rsidP="00B9483D">
      <w:pPr>
        <w:pStyle w:val="Akapitzlist"/>
        <w:numPr>
          <w:ilvl w:val="0"/>
          <w:numId w:val="37"/>
        </w:numPr>
        <w:autoSpaceDE w:val="0"/>
        <w:autoSpaceDN w:val="0"/>
        <w:adjustRightInd w:val="0"/>
        <w:spacing w:before="0" w:after="0" w:line="240" w:lineRule="auto"/>
        <w:jc w:val="both"/>
        <w:rPr>
          <w:rFonts w:eastAsia="Calibri" w:cstheme="minorHAnsi"/>
          <w:b/>
          <w:bCs/>
          <w:color w:val="000000" w:themeColor="text1"/>
          <w:sz w:val="22"/>
          <w:szCs w:val="22"/>
        </w:rPr>
      </w:pPr>
      <w:r>
        <w:rPr>
          <w:rFonts w:eastAsia="Calibri" w:cstheme="minorHAnsi"/>
          <w:b/>
          <w:bCs/>
          <w:color w:val="000000" w:themeColor="text1"/>
          <w:sz w:val="22"/>
          <w:szCs w:val="22"/>
        </w:rPr>
        <w:t>Zamawiający nie żąda p</w:t>
      </w:r>
      <w:r w:rsidR="00B9483D" w:rsidRPr="00E45D85">
        <w:rPr>
          <w:rFonts w:eastAsia="Calibri" w:cstheme="minorHAnsi"/>
          <w:b/>
          <w:bCs/>
          <w:color w:val="000000" w:themeColor="text1"/>
          <w:sz w:val="22"/>
          <w:szCs w:val="22"/>
        </w:rPr>
        <w:t>rzedmiotow</w:t>
      </w:r>
      <w:r>
        <w:rPr>
          <w:rFonts w:eastAsia="Calibri" w:cstheme="minorHAnsi"/>
          <w:b/>
          <w:bCs/>
          <w:color w:val="000000" w:themeColor="text1"/>
          <w:sz w:val="22"/>
          <w:szCs w:val="22"/>
        </w:rPr>
        <w:t>ych</w:t>
      </w:r>
      <w:r w:rsidR="00B9483D" w:rsidRPr="00E45D85">
        <w:rPr>
          <w:rFonts w:eastAsia="Calibri" w:cstheme="minorHAnsi"/>
          <w:b/>
          <w:bCs/>
          <w:color w:val="000000" w:themeColor="text1"/>
          <w:sz w:val="22"/>
          <w:szCs w:val="22"/>
        </w:rPr>
        <w:t xml:space="preserve"> środk</w:t>
      </w:r>
      <w:r>
        <w:rPr>
          <w:rFonts w:eastAsia="Calibri" w:cstheme="minorHAnsi"/>
          <w:b/>
          <w:bCs/>
          <w:color w:val="000000" w:themeColor="text1"/>
          <w:sz w:val="22"/>
          <w:szCs w:val="22"/>
        </w:rPr>
        <w:t>ów</w:t>
      </w:r>
      <w:r w:rsidR="00B9483D" w:rsidRPr="00E45D85">
        <w:rPr>
          <w:rFonts w:eastAsia="Calibri" w:cstheme="minorHAnsi"/>
          <w:b/>
          <w:bCs/>
          <w:color w:val="000000" w:themeColor="text1"/>
          <w:sz w:val="22"/>
          <w:szCs w:val="22"/>
        </w:rPr>
        <w:t xml:space="preserve"> dowodow</w:t>
      </w:r>
      <w:r>
        <w:rPr>
          <w:rFonts w:eastAsia="Calibri" w:cstheme="minorHAnsi"/>
          <w:b/>
          <w:bCs/>
          <w:color w:val="000000" w:themeColor="text1"/>
          <w:sz w:val="22"/>
          <w:szCs w:val="22"/>
        </w:rPr>
        <w:t>ych</w:t>
      </w:r>
      <w:r w:rsidR="00B9483D" w:rsidRPr="00E45D85">
        <w:rPr>
          <w:rFonts w:eastAsia="Calibri" w:cstheme="minorHAnsi"/>
          <w:b/>
          <w:bCs/>
          <w:color w:val="000000" w:themeColor="text1"/>
          <w:sz w:val="22"/>
          <w:szCs w:val="22"/>
        </w:rPr>
        <w:t>.</w:t>
      </w:r>
    </w:p>
    <w:p w14:paraId="7ECC293B" w14:textId="77777777" w:rsidR="00B9483D" w:rsidRPr="00E45D85" w:rsidRDefault="00B9483D" w:rsidP="00B9483D">
      <w:pPr>
        <w:pStyle w:val="Akapitzlist"/>
        <w:autoSpaceDE w:val="0"/>
        <w:autoSpaceDN w:val="0"/>
        <w:adjustRightInd w:val="0"/>
        <w:spacing w:before="0" w:after="0" w:line="240" w:lineRule="auto"/>
        <w:jc w:val="both"/>
        <w:rPr>
          <w:rFonts w:eastAsia="Calibri" w:cstheme="minorHAnsi"/>
          <w:color w:val="000000" w:themeColor="text1"/>
          <w:sz w:val="22"/>
          <w:szCs w:val="22"/>
        </w:rPr>
      </w:pPr>
    </w:p>
    <w:p w14:paraId="79D4DBCD" w14:textId="5EB3EB60" w:rsidR="002F0278" w:rsidRPr="00E45D85"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xxIII. wymagania w zakresie zatrudnienia na podstawie stosunku pracy</w:t>
      </w:r>
      <w:r w:rsidR="002F0278" w:rsidRPr="00E45D85">
        <w:rPr>
          <w:rFonts w:cstheme="minorHAnsi"/>
          <w:b/>
          <w:color w:val="000000" w:themeColor="text1"/>
          <w:sz w:val="22"/>
          <w:szCs w:val="22"/>
        </w:rPr>
        <w:t xml:space="preserve">             W OKOLICZNOŚCIACH, O KTÓRYCH MOWA W art. 95 </w:t>
      </w:r>
    </w:p>
    <w:p w14:paraId="29C8D863" w14:textId="77777777" w:rsidR="002F0278" w:rsidRPr="00E45D85"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 xml:space="preserve">ORAZ </w:t>
      </w:r>
    </w:p>
    <w:p w14:paraId="35B2D7F6" w14:textId="5C5A5E87" w:rsidR="002F0278" w:rsidRPr="00E45D85"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WYMAGANIA W ZAKRESIE ZATRUDNIENIA OSÓB, O KTÓRYCH MOWA                                             W art. 96 UST. 2 PKT 2) USTAWY PZP</w:t>
      </w:r>
    </w:p>
    <w:p w14:paraId="180B95A0" w14:textId="708572FB" w:rsidR="003E63CB" w:rsidRPr="00E45D85" w:rsidRDefault="003E63CB" w:rsidP="00525EC1">
      <w:pPr>
        <w:tabs>
          <w:tab w:val="left" w:pos="567"/>
        </w:tabs>
        <w:spacing w:before="0" w:after="0" w:line="240" w:lineRule="auto"/>
        <w:jc w:val="both"/>
        <w:rPr>
          <w:rFonts w:cstheme="minorHAnsi"/>
          <w:b/>
          <w:color w:val="000000" w:themeColor="text1"/>
          <w:sz w:val="22"/>
          <w:szCs w:val="22"/>
        </w:rPr>
      </w:pPr>
    </w:p>
    <w:p w14:paraId="4CE412A3" w14:textId="77777777" w:rsidR="00525EC1" w:rsidRPr="00E45D85"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(tekst jednolity: Dz. U. z 2020 r. poz. 1320). </w:t>
      </w:r>
    </w:p>
    <w:p w14:paraId="2FE4128D" w14:textId="77777777" w:rsidR="00525EC1" w:rsidRPr="00E45D85"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04C850BB" w:rsidR="00525EC1" w:rsidRPr="00E45D85"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w:t>
      </w:r>
      <w:r w:rsidR="000A4DAE" w:rsidRPr="00E45D85">
        <w:rPr>
          <w:rFonts w:cstheme="minorHAnsi"/>
          <w:color w:val="000000" w:themeColor="text1"/>
          <w:sz w:val="22"/>
          <w:szCs w:val="22"/>
        </w:rPr>
        <w:t xml:space="preserve"> i projektowe</w:t>
      </w:r>
      <w:r w:rsidRPr="00E45D85">
        <w:rPr>
          <w:rFonts w:cstheme="minorHAnsi"/>
          <w:color w:val="000000" w:themeColor="text1"/>
          <w:sz w:val="22"/>
          <w:szCs w:val="22"/>
        </w:rPr>
        <w:t>,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13CDB94E" w:rsidR="003E63CB" w:rsidRPr="00E45D85"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Wymagania dotyczące sposobu dokumentowania zatrudnienia osób na umowę o pracę, uprawnienia kontrolne Zamawiającego oraz sankcje z tytułu braku zatrudniania osób na umowę o pracę zostały szczegółowo określone we projektowanych postanowieniach umowy stanowiącym załącznik do SWZ.</w:t>
      </w:r>
    </w:p>
    <w:p w14:paraId="44C4BE74" w14:textId="778C1BFE" w:rsidR="002F0278"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Zamawiający nie określa dodatkowych wymagań związanych z zatrudnieniem osób, o których mowa w art. 96 ust. 2 pkt 2) ustawy Pzp.</w:t>
      </w:r>
    </w:p>
    <w:p w14:paraId="5D1D9061" w14:textId="77777777" w:rsidR="001C247F" w:rsidRPr="00B01661" w:rsidRDefault="001C247F" w:rsidP="001C247F">
      <w:pPr>
        <w:pStyle w:val="Tekstpodstawowy"/>
        <w:numPr>
          <w:ilvl w:val="3"/>
          <w:numId w:val="35"/>
        </w:numPr>
        <w:spacing w:before="0" w:after="0" w:line="240" w:lineRule="auto"/>
        <w:ind w:left="284" w:hanging="284"/>
        <w:rPr>
          <w:rFonts w:cstheme="minorHAnsi"/>
          <w:color w:val="000000" w:themeColor="text1"/>
          <w:sz w:val="22"/>
          <w:szCs w:val="22"/>
        </w:rPr>
      </w:pPr>
      <w:r w:rsidRPr="00B01661">
        <w:rPr>
          <w:rFonts w:cstheme="minorHAnsi"/>
          <w:color w:val="000000" w:themeColor="text1"/>
          <w:sz w:val="22"/>
          <w:szCs w:val="22"/>
        </w:rPr>
        <w:t>W przypadku uzasadnionych wątpliwości co do przestrzegania prawa pracy przez Wykonawcę lub Podwykonawcę, Zamawiający może zwrócić się o przeprowadzenie kontroli przez Państwową Inspekcje Pracy.</w:t>
      </w:r>
    </w:p>
    <w:p w14:paraId="0171A4CE" w14:textId="77777777" w:rsidR="003E63CB" w:rsidRPr="00E45D85" w:rsidRDefault="003E63CB"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E45D85"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 xml:space="preserve">xxIV. </w:t>
      </w:r>
      <w:r w:rsidR="00875970" w:rsidRPr="00E45D85">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E45D85" w:rsidRDefault="003E63CB" w:rsidP="00FC3B63">
      <w:pPr>
        <w:tabs>
          <w:tab w:val="left" w:pos="567"/>
        </w:tabs>
        <w:spacing w:before="0" w:after="0" w:line="240" w:lineRule="auto"/>
        <w:jc w:val="both"/>
        <w:rPr>
          <w:rFonts w:cstheme="minorHAnsi"/>
          <w:b/>
          <w:color w:val="000000" w:themeColor="text1"/>
          <w:sz w:val="22"/>
          <w:szCs w:val="22"/>
        </w:rPr>
      </w:pPr>
    </w:p>
    <w:p w14:paraId="25A0E5DD" w14:textId="4743FAB0" w:rsidR="003E63CB" w:rsidRPr="00E45D85" w:rsidRDefault="00875970" w:rsidP="00FC3B63">
      <w:pPr>
        <w:tabs>
          <w:tab w:val="left" w:pos="567"/>
        </w:tabs>
        <w:spacing w:before="0" w:after="0" w:line="240" w:lineRule="auto"/>
        <w:jc w:val="both"/>
        <w:rPr>
          <w:rFonts w:cstheme="minorHAnsi"/>
          <w:b/>
          <w:color w:val="000000" w:themeColor="text1"/>
          <w:sz w:val="22"/>
          <w:szCs w:val="22"/>
        </w:rPr>
      </w:pPr>
      <w:r w:rsidRPr="00E45D85">
        <w:rPr>
          <w:rFonts w:cstheme="minorHAnsi"/>
          <w:bCs/>
          <w:color w:val="000000" w:themeColor="text1"/>
          <w:sz w:val="22"/>
          <w:szCs w:val="22"/>
        </w:rPr>
        <w:t>Zamawiający nie zastrzega, że o udzielenie zamówienia mogą ubiegać się wyłącznie wykonawcy, o których mowa w art. 94 ustawy Pzp.</w:t>
      </w:r>
    </w:p>
    <w:p w14:paraId="78B53370" w14:textId="7C1B9F99" w:rsidR="003E63CB" w:rsidRPr="00E45D85"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E45D85"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V</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KORZYSTANIE PRZEZ WYKONAWCĘ Z ZASOBÓW INNYCH PODMIOTÓW</w:t>
      </w:r>
    </w:p>
    <w:p w14:paraId="1411897F" w14:textId="2A813AB4" w:rsidR="004901C6" w:rsidRPr="00E45D85"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W CELU POTWIERDZENIA SPEŁNIANIA WARUNKÓW UDZIAŁU W POSTĘPOWANIU</w:t>
      </w:r>
    </w:p>
    <w:p w14:paraId="4EE526AD" w14:textId="77777777" w:rsidR="000D2C45" w:rsidRPr="00E45D85"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E45D85" w:rsidRDefault="000D2C45" w:rsidP="00377C55">
      <w:pPr>
        <w:pStyle w:val="NormalnyWeb"/>
        <w:numPr>
          <w:ilvl w:val="1"/>
          <w:numId w:val="40"/>
        </w:numPr>
        <w:spacing w:before="0" w:beforeAutospacing="0" w:after="0" w:afterAutospacing="0" w:line="240" w:lineRule="auto"/>
        <w:ind w:left="426" w:hanging="426"/>
        <w:jc w:val="both"/>
        <w:rPr>
          <w:rFonts w:cstheme="minorHAnsi"/>
          <w:bCs/>
          <w:color w:val="000000" w:themeColor="text1"/>
          <w:sz w:val="22"/>
          <w:szCs w:val="22"/>
        </w:rPr>
      </w:pPr>
      <w:r w:rsidRPr="00E45D85">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E45D85">
        <w:rPr>
          <w:rFonts w:cstheme="minorHAnsi"/>
          <w:bCs/>
          <w:color w:val="000000" w:themeColor="text1"/>
          <w:sz w:val="22"/>
          <w:szCs w:val="22"/>
        </w:rPr>
        <w:t xml:space="preserve"> </w:t>
      </w:r>
      <w:r w:rsidRPr="00E45D85">
        <w:rPr>
          <w:rFonts w:cstheme="minorHAnsi"/>
          <w:bCs/>
          <w:color w:val="000000" w:themeColor="text1"/>
          <w:sz w:val="22"/>
          <w:szCs w:val="22"/>
        </w:rPr>
        <w:t xml:space="preserve">lub jego części, polegać na zdolnościach technicznych lub zawodowych </w:t>
      </w:r>
      <w:r w:rsidR="00E71602" w:rsidRPr="00E45D85">
        <w:rPr>
          <w:rFonts w:cstheme="minorHAnsi"/>
          <w:bCs/>
          <w:color w:val="000000" w:themeColor="text1"/>
          <w:sz w:val="22"/>
          <w:szCs w:val="22"/>
        </w:rPr>
        <w:t>podmiotów udostępniających zasoby,</w:t>
      </w:r>
      <w:r w:rsidRPr="00E45D85">
        <w:rPr>
          <w:rFonts w:cstheme="minorHAnsi"/>
          <w:bCs/>
          <w:color w:val="000000" w:themeColor="text1"/>
          <w:sz w:val="22"/>
          <w:szCs w:val="22"/>
        </w:rPr>
        <w:t xml:space="preserve"> </w:t>
      </w:r>
      <w:r w:rsidR="00E71602" w:rsidRPr="00E45D85">
        <w:rPr>
          <w:rFonts w:cstheme="minorHAnsi"/>
          <w:bCs/>
          <w:color w:val="000000" w:themeColor="text1"/>
          <w:sz w:val="22"/>
          <w:szCs w:val="22"/>
        </w:rPr>
        <w:t>niezależnie od charakteru prawnego łączących go z nim stosunków prawnych</w:t>
      </w:r>
      <w:r w:rsidRPr="00E45D85">
        <w:rPr>
          <w:rFonts w:cstheme="minorHAnsi"/>
          <w:bCs/>
          <w:color w:val="000000" w:themeColor="text1"/>
          <w:sz w:val="22"/>
          <w:szCs w:val="22"/>
        </w:rPr>
        <w:t>.</w:t>
      </w:r>
    </w:p>
    <w:p w14:paraId="412E2E2F" w14:textId="1B93EF90" w:rsidR="0058089A" w:rsidRPr="00E45D85" w:rsidRDefault="0058089A" w:rsidP="00377C55">
      <w:pPr>
        <w:pStyle w:val="NormalnyWeb"/>
        <w:numPr>
          <w:ilvl w:val="1"/>
          <w:numId w:val="40"/>
        </w:numPr>
        <w:spacing w:before="0" w:beforeAutospacing="0" w:after="0" w:afterAutospacing="0" w:line="240" w:lineRule="auto"/>
        <w:ind w:left="426" w:hanging="426"/>
        <w:jc w:val="both"/>
        <w:rPr>
          <w:rFonts w:cstheme="minorHAnsi"/>
          <w:b/>
          <w:bCs/>
          <w:color w:val="000000" w:themeColor="text1"/>
          <w:sz w:val="22"/>
          <w:szCs w:val="22"/>
        </w:rPr>
      </w:pPr>
      <w:r w:rsidRPr="00E45D85">
        <w:rPr>
          <w:rFonts w:cstheme="minorHAnsi"/>
          <w:b/>
          <w:bCs/>
          <w:color w:val="000000" w:themeColor="text1"/>
          <w:sz w:val="22"/>
          <w:szCs w:val="22"/>
        </w:rPr>
        <w:t>W odniesieniu do warunków dotyczących wykształcenia, kwalifikacji z</w:t>
      </w:r>
      <w:r w:rsidR="006A4DFB" w:rsidRPr="00E45D85">
        <w:rPr>
          <w:rFonts w:cstheme="minorHAnsi"/>
          <w:b/>
          <w:bCs/>
          <w:color w:val="000000" w:themeColor="text1"/>
          <w:sz w:val="22"/>
          <w:szCs w:val="22"/>
        </w:rPr>
        <w:t>awodowych lub doświadczenia (</w:t>
      </w:r>
      <w:r w:rsidR="00DA3DA5" w:rsidRPr="00E45D85">
        <w:rPr>
          <w:rFonts w:cstheme="minorHAnsi"/>
          <w:b/>
          <w:bCs/>
          <w:color w:val="000000" w:themeColor="text1"/>
          <w:sz w:val="22"/>
          <w:szCs w:val="22"/>
        </w:rPr>
        <w:t>pkt</w:t>
      </w:r>
      <w:r w:rsidR="00A40645" w:rsidRPr="00E45D85">
        <w:rPr>
          <w:rFonts w:cstheme="minorHAnsi"/>
          <w:b/>
          <w:bCs/>
          <w:color w:val="000000" w:themeColor="text1"/>
          <w:sz w:val="22"/>
          <w:szCs w:val="22"/>
        </w:rPr>
        <w:t xml:space="preserve"> 4.4</w:t>
      </w:r>
      <w:r w:rsidRPr="00E45D85">
        <w:rPr>
          <w:rFonts w:cstheme="minorHAnsi"/>
          <w:b/>
          <w:bCs/>
          <w:color w:val="000000" w:themeColor="text1"/>
          <w:sz w:val="22"/>
          <w:szCs w:val="22"/>
        </w:rPr>
        <w:t xml:space="preserve"> rozdziału </w:t>
      </w:r>
      <w:r w:rsidR="00B5772B" w:rsidRPr="00E45D85">
        <w:rPr>
          <w:rFonts w:cstheme="minorHAnsi"/>
          <w:b/>
          <w:bCs/>
          <w:color w:val="000000" w:themeColor="text1"/>
          <w:sz w:val="22"/>
          <w:szCs w:val="22"/>
        </w:rPr>
        <w:t>XX</w:t>
      </w:r>
      <w:r w:rsidR="00A40645" w:rsidRPr="00E45D85">
        <w:rPr>
          <w:rFonts w:cstheme="minorHAnsi"/>
          <w:b/>
          <w:bCs/>
          <w:color w:val="000000" w:themeColor="text1"/>
          <w:sz w:val="22"/>
          <w:szCs w:val="22"/>
        </w:rPr>
        <w:t>II</w:t>
      </w:r>
      <w:r w:rsidRPr="00E45D85">
        <w:rPr>
          <w:rFonts w:cstheme="minorHAnsi"/>
          <w:b/>
          <w:bCs/>
          <w:color w:val="000000" w:themeColor="text1"/>
          <w:sz w:val="22"/>
          <w:szCs w:val="22"/>
        </w:rPr>
        <w:t xml:space="preserve"> SWZ) Wykonawcy mogą polegać na zdolnościach </w:t>
      </w:r>
      <w:r w:rsidRPr="00E45D85">
        <w:rPr>
          <w:rFonts w:cstheme="minorHAnsi"/>
          <w:b/>
          <w:bCs/>
          <w:color w:val="000000" w:themeColor="text1"/>
          <w:sz w:val="22"/>
          <w:szCs w:val="22"/>
        </w:rPr>
        <w:lastRenderedPageBreak/>
        <w:t>podmiotów udostępniających zasoby, jeśli podmioty te wykonają roboty budowlane lub usługi, do realizacji których te zdolności są wymagane.</w:t>
      </w:r>
    </w:p>
    <w:p w14:paraId="79FCE3D2" w14:textId="77777777" w:rsidR="00660990" w:rsidRPr="00E45D85" w:rsidRDefault="000D2C45" w:rsidP="00660990">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E45D85">
        <w:rPr>
          <w:rFonts w:cstheme="minorHAnsi"/>
          <w:bCs/>
          <w:color w:val="000000" w:themeColor="text1"/>
          <w:sz w:val="22"/>
          <w:szCs w:val="22"/>
        </w:rPr>
        <w:t>Wykonawca, który polega na zdolnościach</w:t>
      </w:r>
      <w:r w:rsidR="0058089A" w:rsidRPr="00E45D85">
        <w:rPr>
          <w:rFonts w:cstheme="minorHAnsi"/>
          <w:bCs/>
          <w:color w:val="000000" w:themeColor="text1"/>
          <w:sz w:val="22"/>
          <w:szCs w:val="22"/>
        </w:rPr>
        <w:t xml:space="preserve"> </w:t>
      </w:r>
      <w:r w:rsidRPr="00E45D85">
        <w:rPr>
          <w:rFonts w:cstheme="minorHAnsi"/>
          <w:bCs/>
          <w:color w:val="000000" w:themeColor="text1"/>
          <w:sz w:val="22"/>
          <w:szCs w:val="22"/>
        </w:rPr>
        <w:t>podmiotów</w:t>
      </w:r>
      <w:r w:rsidR="0058089A" w:rsidRPr="00E45D85">
        <w:rPr>
          <w:rFonts w:cstheme="minorHAnsi"/>
          <w:bCs/>
          <w:color w:val="000000" w:themeColor="text1"/>
          <w:sz w:val="22"/>
          <w:szCs w:val="22"/>
        </w:rPr>
        <w:t xml:space="preserve"> udostępn</w:t>
      </w:r>
      <w:r w:rsidR="004655DA" w:rsidRPr="00E45D85">
        <w:rPr>
          <w:rFonts w:cstheme="minorHAnsi"/>
          <w:bCs/>
          <w:color w:val="000000" w:themeColor="text1"/>
          <w:sz w:val="22"/>
          <w:szCs w:val="22"/>
        </w:rPr>
        <w:t>iających zasoby, składa, wraz z </w:t>
      </w:r>
      <w:r w:rsidR="0058089A" w:rsidRPr="00E45D85">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E45D85">
        <w:rPr>
          <w:rFonts w:cstheme="minorHAnsi"/>
          <w:bCs/>
          <w:color w:val="000000" w:themeColor="text1"/>
          <w:sz w:val="22"/>
          <w:szCs w:val="22"/>
        </w:rPr>
        <w:t>W</w:t>
      </w:r>
      <w:r w:rsidR="0058089A" w:rsidRPr="00E45D85">
        <w:rPr>
          <w:rFonts w:cstheme="minorHAnsi"/>
          <w:bCs/>
          <w:color w:val="000000" w:themeColor="text1"/>
          <w:sz w:val="22"/>
          <w:szCs w:val="22"/>
        </w:rPr>
        <w:t>ykonawca realizując zamówienie, będzie dysponował niezbędnymi zasobami tych podmiotów</w:t>
      </w:r>
      <w:r w:rsidRPr="00E45D85">
        <w:rPr>
          <w:rFonts w:cstheme="minorHAnsi"/>
          <w:bCs/>
          <w:color w:val="000000" w:themeColor="text1"/>
          <w:sz w:val="22"/>
          <w:szCs w:val="22"/>
        </w:rPr>
        <w:t>.</w:t>
      </w:r>
    </w:p>
    <w:p w14:paraId="40E3B51C" w14:textId="77777777" w:rsidR="00660990" w:rsidRPr="00E45D85" w:rsidRDefault="00660990"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E45D85">
        <w:rPr>
          <w:rFonts w:cstheme="minorHAnsi"/>
          <w:bCs/>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E45D85" w:rsidRDefault="0058089A"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E45D85">
        <w:rPr>
          <w:rFonts w:cstheme="minorHAnsi"/>
          <w:bCs/>
          <w:color w:val="000000" w:themeColor="text1"/>
          <w:sz w:val="22"/>
          <w:szCs w:val="22"/>
        </w:rPr>
        <w:t xml:space="preserve">Zobowiązanie podmiotu udostępniającego zasoby, o którym mowa w </w:t>
      </w:r>
      <w:r w:rsidR="00DA3DA5" w:rsidRPr="00E45D85">
        <w:rPr>
          <w:rFonts w:cstheme="minorHAnsi"/>
          <w:bCs/>
          <w:color w:val="000000" w:themeColor="text1"/>
          <w:sz w:val="22"/>
          <w:szCs w:val="22"/>
        </w:rPr>
        <w:t xml:space="preserve">pkt 3 </w:t>
      </w:r>
      <w:r w:rsidRPr="00E45D85">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E45D85">
        <w:rPr>
          <w:rFonts w:cstheme="minorHAnsi"/>
          <w:bCs/>
          <w:color w:val="000000" w:themeColor="text1"/>
          <w:sz w:val="22"/>
          <w:szCs w:val="22"/>
        </w:rPr>
        <w:t xml:space="preserve"> w szczególności:</w:t>
      </w:r>
    </w:p>
    <w:p w14:paraId="48270A2F" w14:textId="04BDF1C4" w:rsidR="000D2C45" w:rsidRPr="00E45D85" w:rsidRDefault="000D2C45" w:rsidP="008B1354">
      <w:pPr>
        <w:pStyle w:val="NormalnyWeb"/>
        <w:numPr>
          <w:ilvl w:val="1"/>
          <w:numId w:val="75"/>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E45D85">
        <w:rPr>
          <w:rFonts w:cstheme="minorHAnsi"/>
          <w:bCs/>
          <w:color w:val="000000" w:themeColor="text1"/>
          <w:sz w:val="22"/>
          <w:szCs w:val="22"/>
        </w:rPr>
        <w:t>zakres dost</w:t>
      </w:r>
      <w:r w:rsidR="0058089A" w:rsidRPr="00E45D85">
        <w:rPr>
          <w:rFonts w:cstheme="minorHAnsi"/>
          <w:bCs/>
          <w:color w:val="000000" w:themeColor="text1"/>
          <w:sz w:val="22"/>
          <w:szCs w:val="22"/>
        </w:rPr>
        <w:t xml:space="preserve">ępnych Wykonawcy zasobów </w:t>
      </w:r>
      <w:r w:rsidRPr="00E45D85">
        <w:rPr>
          <w:rFonts w:cstheme="minorHAnsi"/>
          <w:bCs/>
          <w:color w:val="000000" w:themeColor="text1"/>
          <w:sz w:val="22"/>
          <w:szCs w:val="22"/>
        </w:rPr>
        <w:t>podmiotu</w:t>
      </w:r>
      <w:r w:rsidR="0058089A" w:rsidRPr="00E45D85">
        <w:rPr>
          <w:rFonts w:cstheme="minorHAnsi"/>
          <w:bCs/>
          <w:color w:val="000000" w:themeColor="text1"/>
          <w:sz w:val="22"/>
          <w:szCs w:val="22"/>
        </w:rPr>
        <w:t xml:space="preserve"> udostępniającego zasoby</w:t>
      </w:r>
      <w:r w:rsidR="00F8722D" w:rsidRPr="00E45D85">
        <w:rPr>
          <w:rFonts w:cstheme="minorHAnsi"/>
          <w:bCs/>
          <w:color w:val="000000" w:themeColor="text1"/>
          <w:sz w:val="22"/>
          <w:szCs w:val="22"/>
        </w:rPr>
        <w:t>;</w:t>
      </w:r>
    </w:p>
    <w:p w14:paraId="1CBE8A83" w14:textId="7AEB6ABA" w:rsidR="000D2C45" w:rsidRPr="00E45D85" w:rsidRDefault="000D2C45" w:rsidP="008B1354">
      <w:pPr>
        <w:pStyle w:val="NormalnyWeb"/>
        <w:numPr>
          <w:ilvl w:val="1"/>
          <w:numId w:val="75"/>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E45D85">
        <w:rPr>
          <w:rFonts w:cstheme="minorHAnsi"/>
          <w:bCs/>
          <w:color w:val="000000" w:themeColor="text1"/>
          <w:sz w:val="22"/>
          <w:szCs w:val="22"/>
        </w:rPr>
        <w:t>sposób</w:t>
      </w:r>
      <w:r w:rsidR="00F8722D" w:rsidRPr="00E45D85">
        <w:rPr>
          <w:rFonts w:cstheme="minorHAnsi"/>
          <w:bCs/>
          <w:color w:val="000000" w:themeColor="text1"/>
          <w:sz w:val="22"/>
          <w:szCs w:val="22"/>
        </w:rPr>
        <w:t xml:space="preserve"> i okres udostępnienia Wykonawcy i</w:t>
      </w:r>
      <w:r w:rsidRPr="00E45D85">
        <w:rPr>
          <w:rFonts w:cstheme="minorHAnsi"/>
          <w:bCs/>
          <w:color w:val="000000" w:themeColor="text1"/>
          <w:sz w:val="22"/>
          <w:szCs w:val="22"/>
        </w:rPr>
        <w:t xml:space="preserve"> wykorzy</w:t>
      </w:r>
      <w:r w:rsidR="00F8722D" w:rsidRPr="00E45D85">
        <w:rPr>
          <w:rFonts w:cstheme="minorHAnsi"/>
          <w:bCs/>
          <w:color w:val="000000" w:themeColor="text1"/>
          <w:sz w:val="22"/>
          <w:szCs w:val="22"/>
        </w:rPr>
        <w:t xml:space="preserve">stania </w:t>
      </w:r>
      <w:r w:rsidRPr="00E45D85">
        <w:rPr>
          <w:rFonts w:cstheme="minorHAnsi"/>
          <w:bCs/>
          <w:color w:val="000000" w:themeColor="text1"/>
          <w:sz w:val="22"/>
          <w:szCs w:val="22"/>
        </w:rPr>
        <w:t xml:space="preserve">przez </w:t>
      </w:r>
      <w:r w:rsidR="00F8722D" w:rsidRPr="00E45D85">
        <w:rPr>
          <w:rFonts w:cstheme="minorHAnsi"/>
          <w:bCs/>
          <w:color w:val="000000" w:themeColor="text1"/>
          <w:sz w:val="22"/>
          <w:szCs w:val="22"/>
        </w:rPr>
        <w:t>niego zasobów podmiotu udostępniającego te zasoby</w:t>
      </w:r>
      <w:r w:rsidRPr="00E45D85">
        <w:rPr>
          <w:rFonts w:cstheme="minorHAnsi"/>
          <w:bCs/>
          <w:color w:val="000000" w:themeColor="text1"/>
          <w:sz w:val="22"/>
          <w:szCs w:val="22"/>
        </w:rPr>
        <w:t xml:space="preserve"> przy wykon</w:t>
      </w:r>
      <w:r w:rsidR="00F8722D" w:rsidRPr="00E45D85">
        <w:rPr>
          <w:rFonts w:cstheme="minorHAnsi"/>
          <w:bCs/>
          <w:color w:val="000000" w:themeColor="text1"/>
          <w:sz w:val="22"/>
          <w:szCs w:val="22"/>
        </w:rPr>
        <w:t>ywaniu zamówienia;</w:t>
      </w:r>
    </w:p>
    <w:p w14:paraId="0F060236" w14:textId="6C7B659C" w:rsidR="00DA3DA5" w:rsidRPr="00E45D85" w:rsidRDefault="00F8722D" w:rsidP="008B1354">
      <w:pPr>
        <w:pStyle w:val="NormalnyWeb"/>
        <w:numPr>
          <w:ilvl w:val="1"/>
          <w:numId w:val="75"/>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E45D85">
        <w:rPr>
          <w:rFonts w:cstheme="minorHAnsi"/>
          <w:bCs/>
          <w:color w:val="000000" w:themeColor="text1"/>
          <w:sz w:val="22"/>
          <w:szCs w:val="22"/>
        </w:rPr>
        <w:t>czy i w jakim zakresie</w:t>
      </w:r>
      <w:r w:rsidR="008027D8" w:rsidRPr="00E45D85">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E45D85" w:rsidRDefault="00D834C8" w:rsidP="00377C55">
      <w:pPr>
        <w:pStyle w:val="NormalnyWeb"/>
        <w:numPr>
          <w:ilvl w:val="1"/>
          <w:numId w:val="40"/>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E45D85">
        <w:rPr>
          <w:rFonts w:cstheme="minorHAnsi"/>
          <w:bCs/>
          <w:color w:val="000000" w:themeColor="text1"/>
          <w:sz w:val="22"/>
          <w:szCs w:val="22"/>
        </w:rPr>
        <w:t>Zamawiający ocenia, czy udostępniane Wykonawcy przez podmioty udostępniające zasoby zdolności techniczne lub zawodowe</w:t>
      </w:r>
      <w:r w:rsidR="00925277" w:rsidRPr="00E45D85">
        <w:rPr>
          <w:rFonts w:cstheme="minorHAnsi"/>
          <w:bCs/>
          <w:color w:val="000000" w:themeColor="text1"/>
          <w:sz w:val="22"/>
          <w:szCs w:val="22"/>
        </w:rPr>
        <w:t xml:space="preserve"> lub ich sytuacja finansowa lub ekonomiczna</w:t>
      </w:r>
      <w:r w:rsidRPr="00E45D85">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E45D85">
        <w:rPr>
          <w:rFonts w:cstheme="minorHAnsi"/>
          <w:bCs/>
          <w:color w:val="000000" w:themeColor="text1"/>
          <w:sz w:val="22"/>
          <w:szCs w:val="22"/>
        </w:rPr>
        <w:t>6</w:t>
      </w:r>
      <w:r w:rsidRPr="00E45D85">
        <w:rPr>
          <w:rFonts w:cstheme="minorHAnsi"/>
          <w:bCs/>
          <w:color w:val="000000" w:themeColor="text1"/>
          <w:sz w:val="22"/>
          <w:szCs w:val="22"/>
        </w:rPr>
        <w:t>.1 rozdziału X</w:t>
      </w:r>
      <w:r w:rsidR="00925277" w:rsidRPr="00E45D85">
        <w:rPr>
          <w:rFonts w:cstheme="minorHAnsi"/>
          <w:bCs/>
          <w:color w:val="000000" w:themeColor="text1"/>
          <w:sz w:val="22"/>
          <w:szCs w:val="22"/>
        </w:rPr>
        <w:t xml:space="preserve">VIII </w:t>
      </w:r>
      <w:r w:rsidRPr="00E45D85">
        <w:rPr>
          <w:rFonts w:cstheme="minorHAnsi"/>
          <w:bCs/>
          <w:color w:val="000000" w:themeColor="text1"/>
          <w:sz w:val="22"/>
          <w:szCs w:val="22"/>
        </w:rPr>
        <w:t>SWZ, składanego wraz z ofertą).</w:t>
      </w:r>
    </w:p>
    <w:p w14:paraId="3B93892E" w14:textId="77777777" w:rsidR="00925277" w:rsidRPr="00E45D85" w:rsidRDefault="000D2C45"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E45D85">
        <w:rPr>
          <w:rFonts w:cstheme="minorHAnsi"/>
          <w:bCs/>
          <w:color w:val="000000" w:themeColor="text1"/>
          <w:sz w:val="22"/>
          <w:szCs w:val="22"/>
        </w:rPr>
        <w:t>Jeżeli zdolności techniczne lub zawodowe podmiotu</w:t>
      </w:r>
      <w:r w:rsidR="008027D8" w:rsidRPr="00E45D85">
        <w:rPr>
          <w:rFonts w:cstheme="minorHAnsi"/>
          <w:bCs/>
          <w:color w:val="000000" w:themeColor="text1"/>
          <w:sz w:val="22"/>
          <w:szCs w:val="22"/>
        </w:rPr>
        <w:t xml:space="preserve"> udostępniającego zasoby </w:t>
      </w:r>
      <w:r w:rsidRPr="00E45D85">
        <w:rPr>
          <w:rFonts w:cstheme="minorHAnsi"/>
          <w:bCs/>
          <w:color w:val="000000" w:themeColor="text1"/>
          <w:sz w:val="22"/>
          <w:szCs w:val="22"/>
        </w:rPr>
        <w:t>nie potwierdzają spełnienia przez Wykonawcę warunków udziału w post</w:t>
      </w:r>
      <w:r w:rsidR="008027D8" w:rsidRPr="00E45D85">
        <w:rPr>
          <w:rFonts w:cstheme="minorHAnsi"/>
          <w:bCs/>
          <w:color w:val="000000" w:themeColor="text1"/>
          <w:sz w:val="22"/>
          <w:szCs w:val="22"/>
        </w:rPr>
        <w:t xml:space="preserve">ępowaniu lub zachodzą wobec tego podmiotu </w:t>
      </w:r>
      <w:r w:rsidRPr="00E45D85">
        <w:rPr>
          <w:rFonts w:cstheme="minorHAnsi"/>
          <w:bCs/>
          <w:color w:val="000000" w:themeColor="text1"/>
          <w:sz w:val="22"/>
          <w:szCs w:val="22"/>
        </w:rPr>
        <w:t>podstawy wykluczenia</w:t>
      </w:r>
      <w:r w:rsidR="008027D8" w:rsidRPr="00E45D85">
        <w:rPr>
          <w:rFonts w:cstheme="minorHAnsi"/>
          <w:bCs/>
          <w:color w:val="000000" w:themeColor="text1"/>
          <w:sz w:val="22"/>
          <w:szCs w:val="22"/>
        </w:rPr>
        <w:t>,</w:t>
      </w:r>
      <w:r w:rsidRPr="00E45D85">
        <w:rPr>
          <w:rFonts w:cstheme="minorHAnsi"/>
          <w:bCs/>
          <w:color w:val="000000" w:themeColor="text1"/>
          <w:sz w:val="22"/>
          <w:szCs w:val="22"/>
        </w:rPr>
        <w:t xml:space="preserve"> Zamawiający żąda, aby Wykonawca w terminie</w:t>
      </w:r>
      <w:r w:rsidR="008027D8" w:rsidRPr="00E45D85">
        <w:rPr>
          <w:rFonts w:cstheme="minorHAnsi"/>
          <w:bCs/>
          <w:color w:val="000000" w:themeColor="text1"/>
          <w:sz w:val="22"/>
          <w:szCs w:val="22"/>
        </w:rPr>
        <w:t xml:space="preserve"> określonym przez Zamawiającego </w:t>
      </w:r>
      <w:r w:rsidRPr="00E45D85">
        <w:rPr>
          <w:rFonts w:cstheme="minorHAnsi"/>
          <w:bCs/>
          <w:color w:val="000000" w:themeColor="text1"/>
          <w:sz w:val="22"/>
          <w:szCs w:val="22"/>
        </w:rPr>
        <w:t>zastąpił ten podmiot innym podmiotem l</w:t>
      </w:r>
      <w:r w:rsidR="008027D8" w:rsidRPr="00E45D85">
        <w:rPr>
          <w:rFonts w:cstheme="minorHAnsi"/>
          <w:bCs/>
          <w:color w:val="000000" w:themeColor="text1"/>
          <w:sz w:val="22"/>
          <w:szCs w:val="22"/>
        </w:rPr>
        <w:t>ub podmiotami albo wykazał, że samodzielnie spełnia warunki udziału w postępowaniu.</w:t>
      </w:r>
    </w:p>
    <w:p w14:paraId="0048AC73" w14:textId="70670764" w:rsidR="00925277" w:rsidRPr="00E45D85" w:rsidRDefault="00925277"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E45D85">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E45D85" w:rsidRDefault="00B32295" w:rsidP="00377C55">
      <w:pPr>
        <w:pStyle w:val="Akapitzlist"/>
        <w:numPr>
          <w:ilvl w:val="1"/>
          <w:numId w:val="40"/>
        </w:numPr>
        <w:tabs>
          <w:tab w:val="left" w:pos="567"/>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 xml:space="preserve">Wykonawca nie może, po upływie terminu składania ofert, powoływać się na zdolności </w:t>
      </w:r>
      <w:r w:rsidR="00533059" w:rsidRPr="00E45D85">
        <w:rPr>
          <w:rFonts w:cstheme="minorHAnsi"/>
          <w:color w:val="000000" w:themeColor="text1"/>
          <w:sz w:val="22"/>
          <w:szCs w:val="22"/>
        </w:rPr>
        <w:t xml:space="preserve">lub sytuację </w:t>
      </w:r>
      <w:r w:rsidRPr="00E45D85">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E45D85"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E45D85"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V</w:t>
      </w:r>
      <w:r w:rsidRPr="00E45D85">
        <w:rPr>
          <w:rFonts w:cstheme="minorHAnsi"/>
          <w:b/>
          <w:color w:val="000000" w:themeColor="text1"/>
          <w:sz w:val="22"/>
          <w:szCs w:val="22"/>
        </w:rPr>
        <w:t>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WYMAGANIA DOTYCZĄCE WADIUM</w:t>
      </w:r>
    </w:p>
    <w:p w14:paraId="3DC6DA0F" w14:textId="77777777" w:rsidR="004F7440" w:rsidRPr="00E45D85" w:rsidRDefault="004F7440" w:rsidP="00FC3B63">
      <w:pPr>
        <w:spacing w:before="0" w:after="0" w:line="240" w:lineRule="auto"/>
        <w:jc w:val="both"/>
        <w:rPr>
          <w:rFonts w:cstheme="minorHAnsi"/>
          <w:color w:val="000000" w:themeColor="text1"/>
          <w:sz w:val="22"/>
          <w:szCs w:val="22"/>
        </w:rPr>
      </w:pPr>
    </w:p>
    <w:p w14:paraId="069D034B" w14:textId="77777777" w:rsidR="00DC32C8" w:rsidRPr="00E45D85" w:rsidRDefault="00AA2202" w:rsidP="008B1354">
      <w:pPr>
        <w:pStyle w:val="Tekstpodstawowy"/>
        <w:numPr>
          <w:ilvl w:val="3"/>
          <w:numId w:val="78"/>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Zamawiający żąda od Wykonawców wniesienia wadium w wysokości </w:t>
      </w:r>
    </w:p>
    <w:p w14:paraId="5BC5012F" w14:textId="77777777" w:rsidR="00DC32C8" w:rsidRPr="00E45D85" w:rsidRDefault="00DC32C8" w:rsidP="00DC32C8">
      <w:pPr>
        <w:pStyle w:val="Tekstpodstawowy"/>
        <w:spacing w:before="0" w:after="0" w:line="240" w:lineRule="auto"/>
        <w:rPr>
          <w:rFonts w:cstheme="minorHAnsi"/>
          <w:color w:val="000000" w:themeColor="text1"/>
          <w:sz w:val="22"/>
          <w:szCs w:val="22"/>
        </w:rPr>
      </w:pPr>
    </w:p>
    <w:tbl>
      <w:tblPr>
        <w:tblStyle w:val="Tabela-Siatka"/>
        <w:tblW w:w="0" w:type="auto"/>
        <w:jc w:val="center"/>
        <w:tblLook w:val="04A0" w:firstRow="1" w:lastRow="0" w:firstColumn="1" w:lastColumn="0" w:noHBand="0" w:noVBand="1"/>
      </w:tblPr>
      <w:tblGrid>
        <w:gridCol w:w="7102"/>
        <w:gridCol w:w="1550"/>
      </w:tblGrid>
      <w:tr w:rsidR="005C796D" w:rsidRPr="00E45D85" w14:paraId="59767BE3" w14:textId="77777777" w:rsidTr="00160D0F">
        <w:trPr>
          <w:jc w:val="center"/>
        </w:trPr>
        <w:tc>
          <w:tcPr>
            <w:tcW w:w="7102" w:type="dxa"/>
            <w:vAlign w:val="center"/>
          </w:tcPr>
          <w:p w14:paraId="059F74D8" w14:textId="766426CF" w:rsidR="00DC32C8" w:rsidRPr="00E45D85" w:rsidRDefault="00BB11CE" w:rsidP="008D7FB5">
            <w:pPr>
              <w:pStyle w:val="Akapitzlist"/>
              <w:tabs>
                <w:tab w:val="left" w:pos="1134"/>
              </w:tabs>
              <w:spacing w:before="0" w:after="0" w:line="240" w:lineRule="auto"/>
              <w:ind w:left="0"/>
              <w:jc w:val="both"/>
              <w:rPr>
                <w:rFonts w:cstheme="minorHAnsi"/>
                <w:color w:val="000000" w:themeColor="text1"/>
                <w:sz w:val="22"/>
                <w:szCs w:val="22"/>
              </w:rPr>
            </w:pPr>
            <w:r w:rsidRPr="00E45D85">
              <w:rPr>
                <w:rFonts w:cstheme="minorHAnsi"/>
                <w:iCs/>
                <w:sz w:val="22"/>
                <w:szCs w:val="22"/>
              </w:rPr>
              <w:t xml:space="preserve">Część I – </w:t>
            </w:r>
            <w:r w:rsidRPr="00E45D85">
              <w:rPr>
                <w:rFonts w:cstheme="minorHAnsi"/>
                <w:sz w:val="22"/>
                <w:szCs w:val="22"/>
              </w:rPr>
              <w:t xml:space="preserve">Utworzenie placu zabaw przy ul. </w:t>
            </w:r>
            <w:r w:rsidR="003D5F0B">
              <w:rPr>
                <w:rFonts w:cstheme="minorHAnsi"/>
                <w:sz w:val="22"/>
                <w:szCs w:val="22"/>
              </w:rPr>
              <w:t>Gdańskiej</w:t>
            </w:r>
            <w:r w:rsidRPr="00E45D85">
              <w:rPr>
                <w:rFonts w:cstheme="minorHAnsi"/>
                <w:sz w:val="22"/>
                <w:szCs w:val="22"/>
              </w:rPr>
              <w:t xml:space="preserve"> w Gubinie</w:t>
            </w:r>
          </w:p>
        </w:tc>
        <w:tc>
          <w:tcPr>
            <w:tcW w:w="1550" w:type="dxa"/>
            <w:vAlign w:val="center"/>
          </w:tcPr>
          <w:p w14:paraId="515232DF" w14:textId="406E30A6" w:rsidR="00DC32C8" w:rsidRPr="00E45D85" w:rsidRDefault="00764EC2" w:rsidP="008D7FB5">
            <w:pPr>
              <w:pStyle w:val="Akapitzlist"/>
              <w:tabs>
                <w:tab w:val="left" w:pos="1134"/>
              </w:tabs>
              <w:spacing w:before="0" w:after="0" w:line="240" w:lineRule="auto"/>
              <w:ind w:left="0"/>
              <w:jc w:val="center"/>
              <w:rPr>
                <w:rFonts w:cstheme="minorHAnsi"/>
                <w:color w:val="000000" w:themeColor="text1"/>
                <w:sz w:val="22"/>
                <w:szCs w:val="22"/>
              </w:rPr>
            </w:pPr>
            <w:r>
              <w:rPr>
                <w:rFonts w:cstheme="minorHAnsi"/>
                <w:color w:val="000000" w:themeColor="text1"/>
                <w:sz w:val="22"/>
                <w:szCs w:val="22"/>
              </w:rPr>
              <w:t>1</w:t>
            </w:r>
            <w:r w:rsidR="00A6188F" w:rsidRPr="00E45D85">
              <w:rPr>
                <w:rFonts w:cstheme="minorHAnsi"/>
                <w:color w:val="000000" w:themeColor="text1"/>
                <w:sz w:val="22"/>
                <w:szCs w:val="22"/>
              </w:rPr>
              <w:t>.000,00</w:t>
            </w:r>
            <w:r w:rsidR="00DC32C8" w:rsidRPr="00E45D85">
              <w:rPr>
                <w:rFonts w:cstheme="minorHAnsi"/>
                <w:color w:val="000000" w:themeColor="text1"/>
                <w:sz w:val="22"/>
                <w:szCs w:val="22"/>
              </w:rPr>
              <w:t xml:space="preserve"> zł</w:t>
            </w:r>
          </w:p>
        </w:tc>
      </w:tr>
      <w:tr w:rsidR="00DC32C8" w:rsidRPr="00E45D85" w14:paraId="6FA43923" w14:textId="77777777" w:rsidTr="00160D0F">
        <w:trPr>
          <w:jc w:val="center"/>
        </w:trPr>
        <w:tc>
          <w:tcPr>
            <w:tcW w:w="7102" w:type="dxa"/>
            <w:vAlign w:val="center"/>
          </w:tcPr>
          <w:p w14:paraId="317B9C5E" w14:textId="19DA9010" w:rsidR="00DC32C8" w:rsidRPr="00E45D85" w:rsidRDefault="00BB11CE" w:rsidP="00BB11CE">
            <w:pPr>
              <w:spacing w:before="0" w:after="0" w:line="240" w:lineRule="auto"/>
              <w:rPr>
                <w:rFonts w:cstheme="minorHAnsi"/>
                <w:iCs/>
                <w:color w:val="000000" w:themeColor="text1"/>
                <w:sz w:val="22"/>
                <w:szCs w:val="22"/>
              </w:rPr>
            </w:pPr>
            <w:r w:rsidRPr="00E45D85">
              <w:rPr>
                <w:rFonts w:cstheme="minorHAnsi"/>
                <w:iCs/>
                <w:sz w:val="22"/>
                <w:szCs w:val="22"/>
              </w:rPr>
              <w:t xml:space="preserve">Część II - </w:t>
            </w:r>
            <w:r w:rsidR="003D5F0B">
              <w:rPr>
                <w:rFonts w:cstheme="minorHAnsi"/>
                <w:sz w:val="22"/>
                <w:szCs w:val="22"/>
              </w:rPr>
              <w:t>Utworzenie</w:t>
            </w:r>
            <w:r w:rsidRPr="00E45D85">
              <w:rPr>
                <w:rFonts w:cstheme="minorHAnsi"/>
                <w:sz w:val="22"/>
                <w:szCs w:val="22"/>
              </w:rPr>
              <w:t xml:space="preserve"> placu zabaw przy ul. </w:t>
            </w:r>
            <w:r w:rsidR="003D5F0B">
              <w:rPr>
                <w:rFonts w:cstheme="minorHAnsi"/>
                <w:sz w:val="22"/>
                <w:szCs w:val="22"/>
              </w:rPr>
              <w:t>Konopnickiej</w:t>
            </w:r>
            <w:r w:rsidRPr="00E45D85">
              <w:rPr>
                <w:rFonts w:cstheme="minorHAnsi"/>
                <w:sz w:val="22"/>
                <w:szCs w:val="22"/>
              </w:rPr>
              <w:t xml:space="preserve"> w Gubinie</w:t>
            </w:r>
          </w:p>
        </w:tc>
        <w:tc>
          <w:tcPr>
            <w:tcW w:w="1550" w:type="dxa"/>
            <w:vAlign w:val="center"/>
          </w:tcPr>
          <w:p w14:paraId="6E2A8103" w14:textId="6CC7232D" w:rsidR="00DC32C8" w:rsidRPr="00E45D85" w:rsidRDefault="00A6188F" w:rsidP="008D7FB5">
            <w:pPr>
              <w:pStyle w:val="Akapitzlist"/>
              <w:tabs>
                <w:tab w:val="left" w:pos="1134"/>
              </w:tabs>
              <w:spacing w:before="0" w:after="0" w:line="240" w:lineRule="auto"/>
              <w:ind w:left="0"/>
              <w:jc w:val="center"/>
              <w:rPr>
                <w:rFonts w:cstheme="minorHAnsi"/>
                <w:color w:val="000000" w:themeColor="text1"/>
                <w:sz w:val="22"/>
                <w:szCs w:val="22"/>
              </w:rPr>
            </w:pPr>
            <w:r w:rsidRPr="00E45D85">
              <w:rPr>
                <w:rFonts w:cstheme="minorHAnsi"/>
                <w:color w:val="000000" w:themeColor="text1"/>
                <w:sz w:val="22"/>
                <w:szCs w:val="22"/>
              </w:rPr>
              <w:t>1.000,00</w:t>
            </w:r>
            <w:r w:rsidR="00DC32C8" w:rsidRPr="00E45D85">
              <w:rPr>
                <w:rFonts w:cstheme="minorHAnsi"/>
                <w:color w:val="000000" w:themeColor="text1"/>
                <w:sz w:val="22"/>
                <w:szCs w:val="22"/>
              </w:rPr>
              <w:t xml:space="preserve"> zł</w:t>
            </w:r>
          </w:p>
        </w:tc>
      </w:tr>
    </w:tbl>
    <w:p w14:paraId="474FEFD2" w14:textId="77777777" w:rsidR="00DC32C8" w:rsidRPr="00E45D85" w:rsidRDefault="00DC32C8" w:rsidP="00DC32C8">
      <w:pPr>
        <w:pStyle w:val="Tekstpodstawowy"/>
        <w:spacing w:before="0" w:after="0" w:line="240" w:lineRule="auto"/>
        <w:rPr>
          <w:rFonts w:cstheme="minorHAnsi"/>
          <w:color w:val="000000" w:themeColor="text1"/>
          <w:sz w:val="22"/>
          <w:szCs w:val="22"/>
        </w:rPr>
      </w:pPr>
    </w:p>
    <w:p w14:paraId="6B8C8A38" w14:textId="60B01744" w:rsidR="004C7AA2" w:rsidRPr="00E45D85" w:rsidRDefault="00AA2202" w:rsidP="00DC32C8">
      <w:pPr>
        <w:pStyle w:val="Tekstpodstawowy"/>
        <w:spacing w:before="0" w:after="0" w:line="240" w:lineRule="auto"/>
        <w:ind w:left="284"/>
        <w:rPr>
          <w:rFonts w:cstheme="minorHAnsi"/>
          <w:color w:val="000000" w:themeColor="text1"/>
          <w:sz w:val="22"/>
          <w:szCs w:val="22"/>
        </w:rPr>
      </w:pPr>
      <w:r w:rsidRPr="00E45D85">
        <w:rPr>
          <w:rFonts w:cstheme="minorHAnsi"/>
          <w:color w:val="000000" w:themeColor="text1"/>
          <w:sz w:val="22"/>
          <w:szCs w:val="22"/>
        </w:rPr>
        <w:t xml:space="preserve">na konto Zamawiającego </w:t>
      </w:r>
      <w:r w:rsidRPr="00E45D85">
        <w:rPr>
          <w:rFonts w:cstheme="minorHAnsi"/>
          <w:b/>
          <w:bCs/>
          <w:color w:val="000000" w:themeColor="text1"/>
          <w:sz w:val="22"/>
          <w:szCs w:val="22"/>
        </w:rPr>
        <w:t>13 1020 5402 0000 0502 0027 8747</w:t>
      </w:r>
      <w:r w:rsidR="00556EE3" w:rsidRPr="00E45D85">
        <w:rPr>
          <w:rFonts w:cstheme="minorHAnsi"/>
          <w:color w:val="000000" w:themeColor="text1"/>
          <w:sz w:val="22"/>
          <w:szCs w:val="22"/>
        </w:rPr>
        <w:t>.</w:t>
      </w:r>
    </w:p>
    <w:p w14:paraId="5E796C95" w14:textId="05E64C10" w:rsidR="00DC32C8" w:rsidRPr="00E45D85" w:rsidRDefault="00DC32C8" w:rsidP="00DC32C8">
      <w:pPr>
        <w:pStyle w:val="Tekstpodstawowy"/>
        <w:spacing w:before="0" w:after="0" w:line="240" w:lineRule="auto"/>
        <w:ind w:left="284"/>
        <w:rPr>
          <w:rFonts w:cstheme="minorHAnsi"/>
          <w:color w:val="000000" w:themeColor="text1"/>
          <w:sz w:val="22"/>
          <w:szCs w:val="22"/>
        </w:rPr>
      </w:pPr>
      <w:r w:rsidRPr="00E45D85">
        <w:rPr>
          <w:rFonts w:cstheme="minorHAnsi"/>
          <w:color w:val="000000" w:themeColor="text1"/>
          <w:sz w:val="22"/>
          <w:szCs w:val="22"/>
          <w:u w:val="single"/>
        </w:rPr>
        <w:lastRenderedPageBreak/>
        <w:t>Jeżeli Wykonawca składa ofertę na dwie</w:t>
      </w:r>
      <w:r w:rsidR="00DD212B" w:rsidRPr="00E45D85">
        <w:rPr>
          <w:rFonts w:cstheme="minorHAnsi"/>
          <w:color w:val="000000" w:themeColor="text1"/>
          <w:sz w:val="22"/>
          <w:szCs w:val="22"/>
          <w:u w:val="single"/>
        </w:rPr>
        <w:t xml:space="preserve"> </w:t>
      </w:r>
      <w:r w:rsidRPr="00E45D85">
        <w:rPr>
          <w:rFonts w:cstheme="minorHAnsi"/>
          <w:color w:val="000000" w:themeColor="text1"/>
          <w:sz w:val="22"/>
          <w:szCs w:val="22"/>
          <w:u w:val="single"/>
        </w:rPr>
        <w:t>części zobowiązany jest wnieść wadium w kwocie łącznej dla tych części.</w:t>
      </w:r>
    </w:p>
    <w:p w14:paraId="268A2F4A" w14:textId="77777777" w:rsidR="00556EE3" w:rsidRPr="00E45D85" w:rsidRDefault="00537457" w:rsidP="008B1354">
      <w:pPr>
        <w:pStyle w:val="Tekstpodstawowy"/>
        <w:numPr>
          <w:ilvl w:val="3"/>
          <w:numId w:val="78"/>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Wadium należy wnieść </w:t>
      </w:r>
      <w:r w:rsidR="00EB70E8" w:rsidRPr="00E45D85">
        <w:rPr>
          <w:rFonts w:eastAsia="Times New Roman" w:cstheme="minorHAnsi"/>
          <w:color w:val="000000" w:themeColor="text1"/>
          <w:sz w:val="22"/>
          <w:szCs w:val="22"/>
        </w:rPr>
        <w:t>przed upływem terminu składania ofert</w:t>
      </w:r>
      <w:r w:rsidRPr="00E45D85">
        <w:rPr>
          <w:rFonts w:eastAsia="Times New Roman" w:cstheme="minorHAnsi"/>
          <w:color w:val="000000" w:themeColor="text1"/>
          <w:sz w:val="22"/>
          <w:szCs w:val="22"/>
        </w:rPr>
        <w:t>.</w:t>
      </w:r>
      <w:r w:rsidRPr="00E45D85">
        <w:rPr>
          <w:rFonts w:cstheme="minorHAnsi"/>
          <w:color w:val="000000" w:themeColor="text1"/>
          <w:sz w:val="22"/>
          <w:szCs w:val="22"/>
        </w:rPr>
        <w:t xml:space="preserve"> Wadium uważa się za wniesione w momencie wpływu wymaganej kwoty na rachunek bankowy  Zamawiającego.</w:t>
      </w:r>
    </w:p>
    <w:p w14:paraId="64E06D3A" w14:textId="3E51B901" w:rsidR="00556EE3" w:rsidRPr="00E45D85" w:rsidRDefault="00556EE3" w:rsidP="008B1354">
      <w:pPr>
        <w:pStyle w:val="Tekstpodstawowy"/>
        <w:numPr>
          <w:ilvl w:val="3"/>
          <w:numId w:val="78"/>
        </w:numPr>
        <w:spacing w:before="0" w:after="0" w:line="240" w:lineRule="auto"/>
        <w:ind w:left="284" w:hanging="284"/>
        <w:rPr>
          <w:rFonts w:cstheme="minorHAnsi"/>
          <w:b/>
          <w:bCs/>
          <w:color w:val="000000" w:themeColor="text1"/>
          <w:sz w:val="22"/>
          <w:szCs w:val="22"/>
        </w:rPr>
      </w:pPr>
      <w:r w:rsidRPr="00E45D85">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E45D85" w:rsidRDefault="00D47F84" w:rsidP="008B1354">
      <w:pPr>
        <w:pStyle w:val="Tekstpodstawowy"/>
        <w:numPr>
          <w:ilvl w:val="3"/>
          <w:numId w:val="78"/>
        </w:numPr>
        <w:spacing w:before="0" w:after="0" w:line="240" w:lineRule="auto"/>
        <w:ind w:left="284" w:hanging="284"/>
        <w:rPr>
          <w:rFonts w:cstheme="minorHAnsi"/>
          <w:color w:val="000000" w:themeColor="text1"/>
          <w:sz w:val="22"/>
          <w:szCs w:val="22"/>
        </w:rPr>
      </w:pPr>
      <w:r w:rsidRPr="00E45D85">
        <w:rPr>
          <w:rFonts w:eastAsia="Times New Roman" w:cstheme="minorHAnsi"/>
          <w:color w:val="000000" w:themeColor="text1"/>
          <w:sz w:val="22"/>
          <w:szCs w:val="22"/>
        </w:rPr>
        <w:t>Wadium</w:t>
      </w:r>
      <w:r w:rsidR="00EB70E8" w:rsidRPr="00E45D85">
        <w:rPr>
          <w:rFonts w:eastAsia="Times New Roman" w:cstheme="minorHAnsi"/>
          <w:color w:val="000000" w:themeColor="text1"/>
          <w:sz w:val="22"/>
          <w:szCs w:val="22"/>
        </w:rPr>
        <w:t xml:space="preserve"> utrzymuje</w:t>
      </w:r>
      <w:r w:rsidRPr="00E45D85">
        <w:rPr>
          <w:rFonts w:eastAsia="Times New Roman" w:cstheme="minorHAnsi"/>
          <w:color w:val="000000" w:themeColor="text1"/>
          <w:sz w:val="22"/>
          <w:szCs w:val="22"/>
        </w:rPr>
        <w:t xml:space="preserve"> się</w:t>
      </w:r>
      <w:r w:rsidR="00EB70E8" w:rsidRPr="00E45D85">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E45D85">
        <w:rPr>
          <w:rFonts w:eastAsia="Times New Roman" w:cstheme="minorHAnsi"/>
          <w:color w:val="000000" w:themeColor="text1"/>
          <w:sz w:val="22"/>
          <w:szCs w:val="22"/>
        </w:rPr>
        <w:t xml:space="preserve"> ustawy Pzp.</w:t>
      </w:r>
    </w:p>
    <w:p w14:paraId="385B0621" w14:textId="77777777" w:rsidR="004C7AA2" w:rsidRPr="00E45D85" w:rsidRDefault="003D16A0" w:rsidP="008B1354">
      <w:pPr>
        <w:pStyle w:val="Tekstpodstawowy"/>
        <w:numPr>
          <w:ilvl w:val="3"/>
          <w:numId w:val="78"/>
        </w:numPr>
        <w:spacing w:before="0" w:after="0" w:line="240" w:lineRule="auto"/>
        <w:ind w:left="284" w:hanging="284"/>
        <w:rPr>
          <w:rFonts w:cstheme="minorHAnsi"/>
          <w:color w:val="000000" w:themeColor="text1"/>
          <w:sz w:val="22"/>
          <w:szCs w:val="22"/>
        </w:rPr>
      </w:pPr>
      <w:r w:rsidRPr="00E45D85">
        <w:rPr>
          <w:rFonts w:eastAsia="Times New Roman" w:cstheme="minorHAnsi"/>
          <w:color w:val="000000" w:themeColor="text1"/>
          <w:sz w:val="22"/>
          <w:szCs w:val="22"/>
        </w:rPr>
        <w:t xml:space="preserve">W przypadku przedłużenia terminu związania ofertą należy </w:t>
      </w:r>
      <w:r w:rsidR="00EB70E8" w:rsidRPr="00E45D85">
        <w:rPr>
          <w:rFonts w:eastAsia="Times New Roman" w:cstheme="minorHAnsi"/>
          <w:color w:val="000000" w:themeColor="text1"/>
          <w:sz w:val="22"/>
          <w:szCs w:val="22"/>
        </w:rPr>
        <w:t>przedłuż</w:t>
      </w:r>
      <w:r w:rsidRPr="00E45D85">
        <w:rPr>
          <w:rFonts w:eastAsia="Times New Roman" w:cstheme="minorHAnsi"/>
          <w:color w:val="000000" w:themeColor="text1"/>
          <w:sz w:val="22"/>
          <w:szCs w:val="22"/>
        </w:rPr>
        <w:t xml:space="preserve">yć </w:t>
      </w:r>
      <w:r w:rsidR="00EB70E8" w:rsidRPr="00E45D85">
        <w:rPr>
          <w:rFonts w:eastAsia="Times New Roman" w:cstheme="minorHAnsi"/>
          <w:color w:val="000000" w:themeColor="text1"/>
          <w:sz w:val="22"/>
          <w:szCs w:val="22"/>
        </w:rPr>
        <w:t>okres ważności</w:t>
      </w:r>
      <w:r w:rsidRPr="00E45D85">
        <w:rPr>
          <w:rFonts w:eastAsia="Times New Roman" w:cstheme="minorHAnsi"/>
          <w:color w:val="000000" w:themeColor="text1"/>
          <w:sz w:val="22"/>
          <w:szCs w:val="22"/>
        </w:rPr>
        <w:t xml:space="preserve"> wadium </w:t>
      </w:r>
      <w:r w:rsidR="00EB70E8" w:rsidRPr="00E45D85">
        <w:rPr>
          <w:rFonts w:eastAsia="Times New Roman" w:cstheme="minorHAnsi"/>
          <w:color w:val="000000" w:themeColor="text1"/>
          <w:sz w:val="22"/>
          <w:szCs w:val="22"/>
        </w:rPr>
        <w:t>albo, jeżeli nie jest to możliwe, wnie</w:t>
      </w:r>
      <w:r w:rsidRPr="00E45D85">
        <w:rPr>
          <w:rFonts w:eastAsia="Times New Roman" w:cstheme="minorHAnsi"/>
          <w:color w:val="000000" w:themeColor="text1"/>
          <w:sz w:val="22"/>
          <w:szCs w:val="22"/>
        </w:rPr>
        <w:t xml:space="preserve">ść </w:t>
      </w:r>
      <w:r w:rsidR="00EB70E8" w:rsidRPr="00E45D85">
        <w:rPr>
          <w:rFonts w:eastAsia="Times New Roman" w:cstheme="minorHAnsi"/>
          <w:color w:val="000000" w:themeColor="text1"/>
          <w:sz w:val="22"/>
          <w:szCs w:val="22"/>
        </w:rPr>
        <w:t>nowe</w:t>
      </w:r>
      <w:r w:rsidRPr="00E45D85">
        <w:rPr>
          <w:rFonts w:eastAsia="Times New Roman" w:cstheme="minorHAnsi"/>
          <w:color w:val="000000" w:themeColor="text1"/>
          <w:sz w:val="22"/>
          <w:szCs w:val="22"/>
        </w:rPr>
        <w:t xml:space="preserve"> wadium </w:t>
      </w:r>
      <w:r w:rsidR="00EB70E8" w:rsidRPr="00E45D85">
        <w:rPr>
          <w:rFonts w:eastAsia="Times New Roman" w:cstheme="minorHAnsi"/>
          <w:color w:val="000000" w:themeColor="text1"/>
          <w:sz w:val="22"/>
          <w:szCs w:val="22"/>
        </w:rPr>
        <w:t>na przedłużony okres związania ofertą.</w:t>
      </w:r>
    </w:p>
    <w:p w14:paraId="412A8658" w14:textId="201A9F39" w:rsidR="00EB70E8" w:rsidRPr="00E45D85" w:rsidRDefault="00064B60" w:rsidP="008B1354">
      <w:pPr>
        <w:pStyle w:val="Tekstpodstawowy"/>
        <w:numPr>
          <w:ilvl w:val="3"/>
          <w:numId w:val="78"/>
        </w:numPr>
        <w:spacing w:before="0" w:after="0" w:line="240" w:lineRule="auto"/>
        <w:ind w:left="284" w:hanging="284"/>
        <w:rPr>
          <w:rFonts w:cstheme="minorHAnsi"/>
          <w:color w:val="000000" w:themeColor="text1"/>
          <w:sz w:val="22"/>
          <w:szCs w:val="22"/>
        </w:rPr>
      </w:pPr>
      <w:r w:rsidRPr="00E45D85">
        <w:rPr>
          <w:rFonts w:eastAsia="Times New Roman" w:cstheme="minorHAnsi"/>
          <w:color w:val="000000" w:themeColor="text1"/>
          <w:sz w:val="22"/>
          <w:szCs w:val="22"/>
        </w:rPr>
        <w:t xml:space="preserve">Wykonawca może wnieść wadium </w:t>
      </w:r>
      <w:r w:rsidR="00EB70E8" w:rsidRPr="00E45D85">
        <w:rPr>
          <w:rFonts w:eastAsia="Times New Roman" w:cstheme="minorHAnsi"/>
          <w:color w:val="000000" w:themeColor="text1"/>
          <w:sz w:val="22"/>
          <w:szCs w:val="22"/>
        </w:rPr>
        <w:t xml:space="preserve">według wyboru </w:t>
      </w:r>
      <w:r w:rsidRPr="00E45D85">
        <w:rPr>
          <w:rFonts w:eastAsia="Times New Roman" w:cstheme="minorHAnsi"/>
          <w:color w:val="000000" w:themeColor="text1"/>
          <w:sz w:val="22"/>
          <w:szCs w:val="22"/>
        </w:rPr>
        <w:t>W</w:t>
      </w:r>
      <w:r w:rsidR="00EB70E8" w:rsidRPr="00E45D85">
        <w:rPr>
          <w:rFonts w:eastAsia="Times New Roman" w:cstheme="minorHAnsi"/>
          <w:color w:val="000000" w:themeColor="text1"/>
          <w:sz w:val="22"/>
          <w:szCs w:val="22"/>
        </w:rPr>
        <w:t>ykonawcy w jednej lub kilku następujących formach:</w:t>
      </w:r>
    </w:p>
    <w:p w14:paraId="1770B989" w14:textId="3F130237" w:rsidR="00EB70E8" w:rsidRPr="00E45D85" w:rsidRDefault="00EB70E8" w:rsidP="008B1354">
      <w:pPr>
        <w:pStyle w:val="Akapitzlist"/>
        <w:numPr>
          <w:ilvl w:val="1"/>
          <w:numId w:val="60"/>
        </w:numPr>
        <w:shd w:val="clear" w:color="auto" w:fill="FFFFFF"/>
        <w:spacing w:before="0" w:after="0" w:line="240" w:lineRule="auto"/>
        <w:ind w:left="709" w:hanging="283"/>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pieniądzu;</w:t>
      </w:r>
    </w:p>
    <w:p w14:paraId="5A8A6EE5" w14:textId="3E39C9BC" w:rsidR="00EB70E8" w:rsidRPr="00E45D85" w:rsidRDefault="00EB70E8" w:rsidP="008B1354">
      <w:pPr>
        <w:pStyle w:val="Akapitzlist"/>
        <w:numPr>
          <w:ilvl w:val="1"/>
          <w:numId w:val="60"/>
        </w:numPr>
        <w:shd w:val="clear" w:color="auto" w:fill="FFFFFF"/>
        <w:spacing w:before="0" w:after="0" w:line="240" w:lineRule="auto"/>
        <w:ind w:left="709" w:hanging="283"/>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gwarancjach bankowych;</w:t>
      </w:r>
    </w:p>
    <w:p w14:paraId="0BCD34E4" w14:textId="32179317" w:rsidR="00EB70E8" w:rsidRPr="00E45D85" w:rsidRDefault="00EB70E8" w:rsidP="008B1354">
      <w:pPr>
        <w:pStyle w:val="Akapitzlist"/>
        <w:numPr>
          <w:ilvl w:val="1"/>
          <w:numId w:val="60"/>
        </w:numPr>
        <w:shd w:val="clear" w:color="auto" w:fill="FFFFFF"/>
        <w:spacing w:before="0" w:after="0" w:line="240" w:lineRule="auto"/>
        <w:ind w:left="709" w:hanging="283"/>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gwarancjach ubezpieczeniowych;</w:t>
      </w:r>
    </w:p>
    <w:p w14:paraId="5A72BF4E" w14:textId="48F08F72" w:rsidR="00EB70E8" w:rsidRPr="00E45D85" w:rsidRDefault="00EB70E8" w:rsidP="008B1354">
      <w:pPr>
        <w:pStyle w:val="Akapitzlist"/>
        <w:numPr>
          <w:ilvl w:val="1"/>
          <w:numId w:val="60"/>
        </w:numPr>
        <w:shd w:val="clear" w:color="auto" w:fill="FFFFFF"/>
        <w:spacing w:before="0" w:after="0" w:line="240" w:lineRule="auto"/>
        <w:ind w:left="709" w:hanging="283"/>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poręczeniach udzielanych przez podmioty, o których mowa w </w:t>
      </w:r>
      <w:hyperlink r:id="rId26" w:anchor="/document/16888361?unitId=art(6(b))ust(5)pkt(2)&amp;cm=DOCUMENT" w:history="1">
        <w:r w:rsidRPr="00E45D85">
          <w:rPr>
            <w:rFonts w:eastAsia="Times New Roman" w:cstheme="minorHAnsi"/>
            <w:color w:val="000000" w:themeColor="text1"/>
            <w:sz w:val="22"/>
            <w:szCs w:val="22"/>
            <w:u w:val="single"/>
          </w:rPr>
          <w:t>art. 6b ust. 5 pkt 2</w:t>
        </w:r>
      </w:hyperlink>
      <w:r w:rsidRPr="00E45D85">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E45D85" w:rsidRDefault="00AD1B92" w:rsidP="008B1354">
      <w:pPr>
        <w:pStyle w:val="Akapitzlist"/>
        <w:numPr>
          <w:ilvl w:val="0"/>
          <w:numId w:val="78"/>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Wadium </w:t>
      </w:r>
      <w:r w:rsidR="00EB70E8" w:rsidRPr="00E45D85">
        <w:rPr>
          <w:rFonts w:eastAsia="Times New Roman" w:cstheme="minorHAnsi"/>
          <w:color w:val="000000" w:themeColor="text1"/>
          <w:sz w:val="22"/>
          <w:szCs w:val="22"/>
        </w:rPr>
        <w:t xml:space="preserve">wniesione w pieniądzu </w:t>
      </w:r>
      <w:r w:rsidRPr="00E45D85">
        <w:rPr>
          <w:rFonts w:eastAsia="Times New Roman" w:cstheme="minorHAnsi"/>
          <w:color w:val="000000" w:themeColor="text1"/>
          <w:sz w:val="22"/>
          <w:szCs w:val="22"/>
        </w:rPr>
        <w:t>Z</w:t>
      </w:r>
      <w:r w:rsidR="00EB70E8" w:rsidRPr="00E45D85">
        <w:rPr>
          <w:rFonts w:eastAsia="Times New Roman" w:cstheme="minorHAnsi"/>
          <w:color w:val="000000" w:themeColor="text1"/>
          <w:sz w:val="22"/>
          <w:szCs w:val="22"/>
        </w:rPr>
        <w:t>amawiający przechowuje na rachunku bankowym.</w:t>
      </w:r>
    </w:p>
    <w:p w14:paraId="7142E55C" w14:textId="77777777" w:rsidR="004C7AA2" w:rsidRPr="00E45D85" w:rsidRDefault="00EB70E8" w:rsidP="008B1354">
      <w:pPr>
        <w:pStyle w:val="Akapitzlist"/>
        <w:numPr>
          <w:ilvl w:val="0"/>
          <w:numId w:val="78"/>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Jeżeli</w:t>
      </w:r>
      <w:r w:rsidR="00AD1B92" w:rsidRPr="00E45D85">
        <w:rPr>
          <w:rFonts w:eastAsia="Times New Roman" w:cstheme="minorHAnsi"/>
          <w:color w:val="000000" w:themeColor="text1"/>
          <w:sz w:val="22"/>
          <w:szCs w:val="22"/>
        </w:rPr>
        <w:t xml:space="preserve"> wadium zostało wniesione </w:t>
      </w:r>
      <w:r w:rsidRPr="00E45D85">
        <w:rPr>
          <w:rFonts w:eastAsia="Times New Roman" w:cstheme="minorHAnsi"/>
          <w:color w:val="000000" w:themeColor="text1"/>
          <w:sz w:val="22"/>
          <w:szCs w:val="22"/>
        </w:rPr>
        <w:t>w formie gwarancji lub poręczenia</w:t>
      </w:r>
      <w:r w:rsidR="00AD1B92" w:rsidRPr="00E45D85">
        <w:rPr>
          <w:rFonts w:eastAsia="Times New Roman" w:cstheme="minorHAnsi"/>
          <w:color w:val="000000" w:themeColor="text1"/>
          <w:sz w:val="22"/>
          <w:szCs w:val="22"/>
        </w:rPr>
        <w:t>ch</w:t>
      </w:r>
      <w:r w:rsidRPr="00E45D85">
        <w:rPr>
          <w:rFonts w:eastAsia="Times New Roman" w:cstheme="minorHAnsi"/>
          <w:color w:val="000000" w:themeColor="text1"/>
          <w:sz w:val="22"/>
          <w:szCs w:val="22"/>
        </w:rPr>
        <w:t>, o których mowa w ust. 7 pkt 2-4</w:t>
      </w:r>
      <w:r w:rsidR="00AD1B92" w:rsidRPr="00E45D85">
        <w:rPr>
          <w:rFonts w:eastAsia="Times New Roman" w:cstheme="minorHAnsi"/>
          <w:color w:val="000000" w:themeColor="text1"/>
          <w:sz w:val="22"/>
          <w:szCs w:val="22"/>
        </w:rPr>
        <w:t xml:space="preserve"> ustawy Pzp</w:t>
      </w:r>
      <w:r w:rsidRPr="00E45D85">
        <w:rPr>
          <w:rFonts w:eastAsia="Times New Roman" w:cstheme="minorHAnsi"/>
          <w:color w:val="000000" w:themeColor="text1"/>
          <w:sz w:val="22"/>
          <w:szCs w:val="22"/>
        </w:rPr>
        <w:t xml:space="preserve">, </w:t>
      </w:r>
      <w:r w:rsidR="00AD1B92" w:rsidRPr="00E45D85">
        <w:rPr>
          <w:rFonts w:eastAsia="Times New Roman" w:cstheme="minorHAnsi"/>
          <w:color w:val="000000" w:themeColor="text1"/>
          <w:sz w:val="22"/>
          <w:szCs w:val="22"/>
        </w:rPr>
        <w:t>W</w:t>
      </w:r>
      <w:r w:rsidRPr="00E45D85">
        <w:rPr>
          <w:rFonts w:eastAsia="Times New Roman" w:cstheme="minorHAnsi"/>
          <w:color w:val="000000" w:themeColor="text1"/>
          <w:sz w:val="22"/>
          <w:szCs w:val="22"/>
        </w:rPr>
        <w:t>ykonawca</w:t>
      </w:r>
      <w:r w:rsidR="00AD1B92" w:rsidRPr="00E45D85">
        <w:rPr>
          <w:rFonts w:eastAsia="Times New Roman" w:cstheme="minorHAnsi"/>
          <w:color w:val="000000" w:themeColor="text1"/>
          <w:sz w:val="22"/>
          <w:szCs w:val="22"/>
        </w:rPr>
        <w:t xml:space="preserve"> zobowiązany jest </w:t>
      </w:r>
      <w:r w:rsidRPr="00E45D85">
        <w:rPr>
          <w:rFonts w:eastAsia="Times New Roman" w:cstheme="minorHAnsi"/>
          <w:color w:val="000000" w:themeColor="text1"/>
          <w:sz w:val="22"/>
          <w:szCs w:val="22"/>
        </w:rPr>
        <w:t>przekaz</w:t>
      </w:r>
      <w:r w:rsidR="00AD1B92" w:rsidRPr="00E45D85">
        <w:rPr>
          <w:rFonts w:eastAsia="Times New Roman" w:cstheme="minorHAnsi"/>
          <w:color w:val="000000" w:themeColor="text1"/>
          <w:sz w:val="22"/>
          <w:szCs w:val="22"/>
        </w:rPr>
        <w:t>ać Z</w:t>
      </w:r>
      <w:r w:rsidRPr="00E45D85">
        <w:rPr>
          <w:rFonts w:eastAsia="Times New Roman" w:cstheme="minorHAnsi"/>
          <w:color w:val="000000" w:themeColor="text1"/>
          <w:sz w:val="22"/>
          <w:szCs w:val="22"/>
        </w:rPr>
        <w:t xml:space="preserve">amawiającemu oryginał gwarancji lub poręczenia, </w:t>
      </w:r>
      <w:r w:rsidRPr="00E45D85">
        <w:rPr>
          <w:rFonts w:eastAsia="Times New Roman" w:cstheme="minorHAnsi"/>
          <w:b/>
          <w:bCs/>
          <w:color w:val="000000" w:themeColor="text1"/>
          <w:sz w:val="22"/>
          <w:szCs w:val="22"/>
        </w:rPr>
        <w:t>w postaci elektronicznej</w:t>
      </w:r>
      <w:r w:rsidRPr="00E45D85">
        <w:rPr>
          <w:rFonts w:eastAsia="Times New Roman" w:cstheme="minorHAnsi"/>
          <w:color w:val="000000" w:themeColor="text1"/>
          <w:sz w:val="22"/>
          <w:szCs w:val="22"/>
        </w:rPr>
        <w:t>.</w:t>
      </w:r>
    </w:p>
    <w:p w14:paraId="5D9B14D9" w14:textId="02AE3C10" w:rsidR="00EB70E8" w:rsidRPr="00E45D85" w:rsidRDefault="00EB70E8" w:rsidP="008B1354">
      <w:pPr>
        <w:pStyle w:val="Akapitzlist"/>
        <w:numPr>
          <w:ilvl w:val="0"/>
          <w:numId w:val="78"/>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Zamawiający </w:t>
      </w:r>
      <w:r w:rsidR="00AD1B92" w:rsidRPr="00E45D85">
        <w:rPr>
          <w:rFonts w:eastAsia="Times New Roman" w:cstheme="minorHAnsi"/>
          <w:color w:val="000000" w:themeColor="text1"/>
          <w:sz w:val="22"/>
          <w:szCs w:val="22"/>
        </w:rPr>
        <w:t xml:space="preserve">zwróci wadium </w:t>
      </w:r>
      <w:r w:rsidRPr="00E45D85">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E45D85" w:rsidRDefault="00EB70E8" w:rsidP="008B1354">
      <w:pPr>
        <w:pStyle w:val="Akapitzlist"/>
        <w:numPr>
          <w:ilvl w:val="0"/>
          <w:numId w:val="61"/>
        </w:numPr>
        <w:shd w:val="clear" w:color="auto" w:fill="FFFFFF"/>
        <w:spacing w:before="0" w:after="0" w:line="240" w:lineRule="auto"/>
        <w:ind w:hanging="294"/>
        <w:rPr>
          <w:rFonts w:eastAsia="Times New Roman" w:cstheme="minorHAnsi"/>
          <w:color w:val="000000" w:themeColor="text1"/>
          <w:sz w:val="22"/>
          <w:szCs w:val="22"/>
        </w:rPr>
      </w:pPr>
      <w:r w:rsidRPr="00E45D85">
        <w:rPr>
          <w:rFonts w:eastAsia="Times New Roman" w:cstheme="minorHAnsi"/>
          <w:color w:val="000000" w:themeColor="text1"/>
          <w:sz w:val="22"/>
          <w:szCs w:val="22"/>
        </w:rPr>
        <w:t>upływu terminu związania ofertą;</w:t>
      </w:r>
    </w:p>
    <w:p w14:paraId="207E0240" w14:textId="7A97172B" w:rsidR="00EB70E8" w:rsidRPr="00E45D85" w:rsidRDefault="00EB70E8" w:rsidP="008B1354">
      <w:pPr>
        <w:pStyle w:val="Akapitzlist"/>
        <w:numPr>
          <w:ilvl w:val="0"/>
          <w:numId w:val="61"/>
        </w:numPr>
        <w:shd w:val="clear" w:color="auto" w:fill="FFFFFF"/>
        <w:spacing w:before="0" w:after="0" w:line="240" w:lineRule="auto"/>
        <w:ind w:hanging="294"/>
        <w:rPr>
          <w:rFonts w:eastAsia="Times New Roman" w:cstheme="minorHAnsi"/>
          <w:color w:val="000000" w:themeColor="text1"/>
          <w:sz w:val="22"/>
          <w:szCs w:val="22"/>
        </w:rPr>
      </w:pPr>
      <w:r w:rsidRPr="00E45D85">
        <w:rPr>
          <w:rFonts w:eastAsia="Times New Roman" w:cstheme="minorHAnsi"/>
          <w:color w:val="000000" w:themeColor="text1"/>
          <w:sz w:val="22"/>
          <w:szCs w:val="22"/>
        </w:rPr>
        <w:t>zawarcia umowy w sprawie zamówienia publicznego;</w:t>
      </w:r>
    </w:p>
    <w:p w14:paraId="1D29227A" w14:textId="49FA8843" w:rsidR="00EB70E8" w:rsidRPr="00E45D85" w:rsidRDefault="00EB70E8" w:rsidP="008B1354">
      <w:pPr>
        <w:pStyle w:val="Akapitzlist"/>
        <w:numPr>
          <w:ilvl w:val="0"/>
          <w:numId w:val="61"/>
        </w:numPr>
        <w:shd w:val="clear" w:color="auto" w:fill="FFFFFF"/>
        <w:spacing w:before="0" w:after="0" w:line="240" w:lineRule="auto"/>
        <w:ind w:hanging="294"/>
        <w:rPr>
          <w:rFonts w:eastAsia="Times New Roman" w:cstheme="minorHAnsi"/>
          <w:color w:val="000000" w:themeColor="text1"/>
          <w:sz w:val="22"/>
          <w:szCs w:val="22"/>
        </w:rPr>
      </w:pPr>
      <w:r w:rsidRPr="00E45D85">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E45D85" w:rsidRDefault="00EB70E8" w:rsidP="008B1354">
      <w:pPr>
        <w:pStyle w:val="Akapitzlist"/>
        <w:numPr>
          <w:ilvl w:val="0"/>
          <w:numId w:val="78"/>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Zamawiający, niezwłocznie, nie później jednak niż w terminie 7 dni od dnia złożenia wniosku </w:t>
      </w:r>
      <w:r w:rsidR="00AD1B92" w:rsidRPr="00E45D85">
        <w:rPr>
          <w:rFonts w:eastAsia="Times New Roman" w:cstheme="minorHAnsi"/>
          <w:color w:val="000000" w:themeColor="text1"/>
          <w:sz w:val="22"/>
          <w:szCs w:val="22"/>
        </w:rPr>
        <w:t>zwróci wadium W</w:t>
      </w:r>
      <w:r w:rsidRPr="00E45D85">
        <w:rPr>
          <w:rFonts w:eastAsia="Times New Roman" w:cstheme="minorHAnsi"/>
          <w:color w:val="000000" w:themeColor="text1"/>
          <w:sz w:val="22"/>
          <w:szCs w:val="22"/>
        </w:rPr>
        <w:t>ykonawcy:</w:t>
      </w:r>
    </w:p>
    <w:p w14:paraId="2F7ECB82" w14:textId="3B19E717" w:rsidR="00EB70E8" w:rsidRPr="00E45D85" w:rsidRDefault="00EB70E8" w:rsidP="008B1354">
      <w:pPr>
        <w:pStyle w:val="Akapitzlist"/>
        <w:numPr>
          <w:ilvl w:val="0"/>
          <w:numId w:val="62"/>
        </w:numPr>
        <w:shd w:val="clear" w:color="auto" w:fill="FFFFFF"/>
        <w:spacing w:before="0" w:after="0" w:line="240" w:lineRule="auto"/>
        <w:rPr>
          <w:rFonts w:eastAsia="Times New Roman" w:cstheme="minorHAnsi"/>
          <w:color w:val="000000" w:themeColor="text1"/>
          <w:sz w:val="22"/>
          <w:szCs w:val="22"/>
        </w:rPr>
      </w:pPr>
      <w:r w:rsidRPr="00E45D85">
        <w:rPr>
          <w:rFonts w:eastAsia="Times New Roman" w:cstheme="minorHAnsi"/>
          <w:color w:val="000000" w:themeColor="text1"/>
          <w:sz w:val="22"/>
          <w:szCs w:val="22"/>
        </w:rPr>
        <w:t>który wycofał ofertę przed upływem terminu składania ofert;</w:t>
      </w:r>
    </w:p>
    <w:p w14:paraId="2E5203BC" w14:textId="37F04FF4" w:rsidR="00EB70E8" w:rsidRPr="00E45D85" w:rsidRDefault="00EB70E8" w:rsidP="008B1354">
      <w:pPr>
        <w:pStyle w:val="Akapitzlist"/>
        <w:numPr>
          <w:ilvl w:val="0"/>
          <w:numId w:val="62"/>
        </w:numPr>
        <w:shd w:val="clear" w:color="auto" w:fill="FFFFFF"/>
        <w:spacing w:before="0" w:after="0" w:line="240" w:lineRule="auto"/>
        <w:rPr>
          <w:rFonts w:eastAsia="Times New Roman" w:cstheme="minorHAnsi"/>
          <w:color w:val="000000" w:themeColor="text1"/>
          <w:sz w:val="22"/>
          <w:szCs w:val="22"/>
        </w:rPr>
      </w:pPr>
      <w:r w:rsidRPr="00E45D85">
        <w:rPr>
          <w:rFonts w:eastAsia="Times New Roman" w:cstheme="minorHAnsi"/>
          <w:color w:val="000000" w:themeColor="text1"/>
          <w:sz w:val="22"/>
          <w:szCs w:val="22"/>
        </w:rPr>
        <w:t>którego oferta została odrzucona;</w:t>
      </w:r>
    </w:p>
    <w:p w14:paraId="1B65FE0B" w14:textId="2BCF887C" w:rsidR="00EB70E8" w:rsidRPr="00E45D85" w:rsidRDefault="00EB70E8" w:rsidP="008B1354">
      <w:pPr>
        <w:pStyle w:val="Akapitzlist"/>
        <w:numPr>
          <w:ilvl w:val="0"/>
          <w:numId w:val="62"/>
        </w:numPr>
        <w:shd w:val="clear" w:color="auto" w:fill="FFFFFF"/>
        <w:spacing w:before="0" w:after="0" w:line="240" w:lineRule="auto"/>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po wyborze najkorzystniejszej oferty, z wyjątkiem wykonawcy, którego oferta została wybrana </w:t>
      </w:r>
      <w:r w:rsidR="004C7AA2" w:rsidRPr="00E45D85">
        <w:rPr>
          <w:rFonts w:eastAsia="Times New Roman" w:cstheme="minorHAnsi"/>
          <w:color w:val="000000" w:themeColor="text1"/>
          <w:sz w:val="22"/>
          <w:szCs w:val="22"/>
        </w:rPr>
        <w:t>ja</w:t>
      </w:r>
      <w:r w:rsidRPr="00E45D85">
        <w:rPr>
          <w:rFonts w:eastAsia="Times New Roman" w:cstheme="minorHAnsi"/>
          <w:color w:val="000000" w:themeColor="text1"/>
          <w:sz w:val="22"/>
          <w:szCs w:val="22"/>
        </w:rPr>
        <w:t>ko najkorzystniejsza;</w:t>
      </w:r>
    </w:p>
    <w:p w14:paraId="32CFAF0F" w14:textId="33816892" w:rsidR="00EB70E8" w:rsidRPr="00E45D85" w:rsidRDefault="00EB70E8" w:rsidP="008B1354">
      <w:pPr>
        <w:pStyle w:val="Akapitzlist"/>
        <w:numPr>
          <w:ilvl w:val="0"/>
          <w:numId w:val="62"/>
        </w:numPr>
        <w:shd w:val="clear" w:color="auto" w:fill="FFFFFF"/>
        <w:spacing w:before="0" w:after="0" w:line="240" w:lineRule="auto"/>
        <w:rPr>
          <w:rFonts w:eastAsia="Times New Roman" w:cstheme="minorHAnsi"/>
          <w:color w:val="000000" w:themeColor="text1"/>
          <w:sz w:val="22"/>
          <w:szCs w:val="22"/>
        </w:rPr>
      </w:pPr>
      <w:r w:rsidRPr="00E45D85">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E45D85" w:rsidRDefault="00EB70E8" w:rsidP="008B1354">
      <w:pPr>
        <w:pStyle w:val="Akapitzlist"/>
        <w:numPr>
          <w:ilvl w:val="0"/>
          <w:numId w:val="78"/>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Złożenie wniosku o zwrot</w:t>
      </w:r>
      <w:r w:rsidR="00AD1B92" w:rsidRPr="00E45D85">
        <w:rPr>
          <w:rFonts w:eastAsia="Times New Roman" w:cstheme="minorHAnsi"/>
          <w:color w:val="000000" w:themeColor="text1"/>
          <w:sz w:val="22"/>
          <w:szCs w:val="22"/>
        </w:rPr>
        <w:t xml:space="preserve"> wadium</w:t>
      </w:r>
      <w:r w:rsidRPr="00E45D85">
        <w:rPr>
          <w:rFonts w:eastAsia="Times New Roman" w:cstheme="minorHAnsi"/>
          <w:color w:val="000000" w:themeColor="text1"/>
          <w:sz w:val="22"/>
          <w:szCs w:val="22"/>
        </w:rPr>
        <w:t xml:space="preserve">, o którym mowa </w:t>
      </w:r>
      <w:r w:rsidR="00AD1B92" w:rsidRPr="00E45D85">
        <w:rPr>
          <w:rFonts w:eastAsia="Times New Roman" w:cstheme="minorHAnsi"/>
          <w:color w:val="000000" w:themeColor="text1"/>
          <w:sz w:val="22"/>
          <w:szCs w:val="22"/>
        </w:rPr>
        <w:t>powyżej</w:t>
      </w:r>
      <w:r w:rsidRPr="00E45D85">
        <w:rPr>
          <w:rFonts w:eastAsia="Times New Roman" w:cstheme="minorHAnsi"/>
          <w:color w:val="000000" w:themeColor="text1"/>
          <w:sz w:val="22"/>
          <w:szCs w:val="22"/>
        </w:rPr>
        <w:t xml:space="preserve">, powoduje rozwiązanie stosunku prawnego z </w:t>
      </w:r>
      <w:r w:rsidR="00AD1B92" w:rsidRPr="00E45D85">
        <w:rPr>
          <w:rFonts w:eastAsia="Times New Roman" w:cstheme="minorHAnsi"/>
          <w:color w:val="000000" w:themeColor="text1"/>
          <w:sz w:val="22"/>
          <w:szCs w:val="22"/>
        </w:rPr>
        <w:t>W</w:t>
      </w:r>
      <w:r w:rsidRPr="00E45D85">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E45D85">
        <w:rPr>
          <w:rFonts w:eastAsia="Times New Roman" w:cstheme="minorHAnsi"/>
          <w:color w:val="000000" w:themeColor="text1"/>
          <w:sz w:val="22"/>
          <w:szCs w:val="22"/>
        </w:rPr>
        <w:t>ustawie Pzp</w:t>
      </w:r>
      <w:r w:rsidRPr="00E45D85">
        <w:rPr>
          <w:rFonts w:eastAsia="Times New Roman" w:cstheme="minorHAnsi"/>
          <w:color w:val="000000" w:themeColor="text1"/>
          <w:sz w:val="22"/>
          <w:szCs w:val="22"/>
        </w:rPr>
        <w:t>.</w:t>
      </w:r>
    </w:p>
    <w:p w14:paraId="0D1238F4" w14:textId="77777777" w:rsidR="00BF7798" w:rsidRPr="00E45D85" w:rsidRDefault="00EB70E8" w:rsidP="008B1354">
      <w:pPr>
        <w:pStyle w:val="Akapitzlist"/>
        <w:numPr>
          <w:ilvl w:val="0"/>
          <w:numId w:val="78"/>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Zamawiający </w:t>
      </w:r>
      <w:r w:rsidR="00AD1B92" w:rsidRPr="00E45D85">
        <w:rPr>
          <w:rFonts w:eastAsia="Times New Roman" w:cstheme="minorHAnsi"/>
          <w:color w:val="000000" w:themeColor="text1"/>
          <w:sz w:val="22"/>
          <w:szCs w:val="22"/>
        </w:rPr>
        <w:t xml:space="preserve">zwróci wadium </w:t>
      </w:r>
      <w:r w:rsidRPr="00E45D85">
        <w:rPr>
          <w:rFonts w:eastAsia="Times New Roman" w:cstheme="minorHAnsi"/>
          <w:color w:val="000000" w:themeColor="text1"/>
          <w:sz w:val="22"/>
          <w:szCs w:val="22"/>
        </w:rPr>
        <w:t>wniesione</w:t>
      </w:r>
      <w:r w:rsidR="00BF7798" w:rsidRPr="00E45D85">
        <w:rPr>
          <w:rFonts w:eastAsia="Times New Roman" w:cstheme="minorHAnsi"/>
          <w:color w:val="000000" w:themeColor="text1"/>
          <w:sz w:val="22"/>
          <w:szCs w:val="22"/>
        </w:rPr>
        <w:t>:</w:t>
      </w:r>
    </w:p>
    <w:p w14:paraId="49B2B2A7" w14:textId="717B8477" w:rsidR="00BF7798" w:rsidRPr="00E45D85" w:rsidRDefault="00EB70E8" w:rsidP="008B1354">
      <w:pPr>
        <w:pStyle w:val="Akapitzlist"/>
        <w:numPr>
          <w:ilvl w:val="0"/>
          <w:numId w:val="63"/>
        </w:numPr>
        <w:shd w:val="clear" w:color="auto" w:fill="FFFFFF"/>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E45D85">
        <w:rPr>
          <w:rFonts w:eastAsia="Times New Roman" w:cstheme="minorHAnsi"/>
          <w:color w:val="000000" w:themeColor="text1"/>
          <w:sz w:val="22"/>
          <w:szCs w:val="22"/>
        </w:rPr>
        <w:t>W</w:t>
      </w:r>
      <w:r w:rsidRPr="00E45D85">
        <w:rPr>
          <w:rFonts w:eastAsia="Times New Roman" w:cstheme="minorHAnsi"/>
          <w:color w:val="000000" w:themeColor="text1"/>
          <w:sz w:val="22"/>
          <w:szCs w:val="22"/>
        </w:rPr>
        <w:t>ykonawcę.</w:t>
      </w:r>
    </w:p>
    <w:p w14:paraId="538E0B23" w14:textId="4E9FC19B" w:rsidR="00EB70E8" w:rsidRPr="00E45D85" w:rsidRDefault="00EB70E8" w:rsidP="008B1354">
      <w:pPr>
        <w:pStyle w:val="Akapitzlist"/>
        <w:numPr>
          <w:ilvl w:val="0"/>
          <w:numId w:val="63"/>
        </w:numPr>
        <w:shd w:val="clear" w:color="auto" w:fill="FFFFFF"/>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w innej formie niż w pieniądzu poprzez złożenie gwarantowi lub poręczycielowi oświadczenia o zwolnieniu</w:t>
      </w:r>
      <w:r w:rsidR="00AD1B92" w:rsidRPr="00E45D85">
        <w:rPr>
          <w:rFonts w:eastAsia="Times New Roman" w:cstheme="minorHAnsi"/>
          <w:color w:val="000000" w:themeColor="text1"/>
          <w:sz w:val="22"/>
          <w:szCs w:val="22"/>
        </w:rPr>
        <w:t xml:space="preserve"> wadium. </w:t>
      </w:r>
    </w:p>
    <w:p w14:paraId="0B4E2C3D" w14:textId="67994F21" w:rsidR="00EB70E8" w:rsidRPr="00E45D85" w:rsidRDefault="00EB70E8" w:rsidP="008B1354">
      <w:pPr>
        <w:pStyle w:val="Akapitzlist"/>
        <w:numPr>
          <w:ilvl w:val="0"/>
          <w:numId w:val="78"/>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Zamawiający </w:t>
      </w:r>
      <w:r w:rsidR="00AD1B92" w:rsidRPr="00E45D85">
        <w:rPr>
          <w:rFonts w:eastAsia="Times New Roman" w:cstheme="minorHAnsi"/>
          <w:color w:val="000000" w:themeColor="text1"/>
          <w:sz w:val="22"/>
          <w:szCs w:val="22"/>
        </w:rPr>
        <w:t xml:space="preserve">zatrzyma wadium </w:t>
      </w:r>
      <w:r w:rsidRPr="00E45D85">
        <w:rPr>
          <w:rFonts w:eastAsia="Times New Roman" w:cstheme="minorHAnsi"/>
          <w:color w:val="000000" w:themeColor="text1"/>
          <w:sz w:val="22"/>
          <w:szCs w:val="22"/>
        </w:rPr>
        <w:t>wraz z odsetkami, a w przypadku</w:t>
      </w:r>
      <w:r w:rsidR="00AD1B92" w:rsidRPr="00E45D85">
        <w:rPr>
          <w:rFonts w:eastAsia="Times New Roman" w:cstheme="minorHAnsi"/>
          <w:color w:val="000000" w:themeColor="text1"/>
          <w:sz w:val="22"/>
          <w:szCs w:val="22"/>
        </w:rPr>
        <w:t xml:space="preserve"> wadium </w:t>
      </w:r>
      <w:r w:rsidRPr="00E45D85">
        <w:rPr>
          <w:rFonts w:eastAsia="Times New Roman" w:cstheme="minorHAnsi"/>
          <w:color w:val="000000" w:themeColor="text1"/>
          <w:sz w:val="22"/>
          <w:szCs w:val="22"/>
        </w:rPr>
        <w:t>wniesionego w formie gwarancji lub poręczenia, o których mowa w art. 97 ust. 7 pkt 2-4</w:t>
      </w:r>
      <w:r w:rsidR="00AD1B92" w:rsidRPr="00E45D85">
        <w:rPr>
          <w:rFonts w:eastAsia="Times New Roman" w:cstheme="minorHAnsi"/>
          <w:color w:val="000000" w:themeColor="text1"/>
          <w:sz w:val="22"/>
          <w:szCs w:val="22"/>
        </w:rPr>
        <w:t xml:space="preserve"> ustawy Pzp</w:t>
      </w:r>
      <w:r w:rsidRPr="00E45D85">
        <w:rPr>
          <w:rFonts w:eastAsia="Times New Roman" w:cstheme="minorHAnsi"/>
          <w:color w:val="000000" w:themeColor="text1"/>
          <w:sz w:val="22"/>
          <w:szCs w:val="22"/>
        </w:rPr>
        <w:t xml:space="preserve">, występuje odpowiednio do gwaranta lub poręczyciela z żądaniem zapłaty </w:t>
      </w:r>
      <w:r w:rsidR="00AD1B92" w:rsidRPr="00E45D85">
        <w:rPr>
          <w:rFonts w:eastAsia="Times New Roman" w:cstheme="minorHAnsi"/>
          <w:color w:val="000000" w:themeColor="text1"/>
          <w:sz w:val="22"/>
          <w:szCs w:val="22"/>
        </w:rPr>
        <w:t>wadium,</w:t>
      </w:r>
      <w:r w:rsidRPr="00E45D85">
        <w:rPr>
          <w:rFonts w:eastAsia="Times New Roman" w:cstheme="minorHAnsi"/>
          <w:color w:val="000000" w:themeColor="text1"/>
          <w:sz w:val="22"/>
          <w:szCs w:val="22"/>
        </w:rPr>
        <w:t xml:space="preserve"> jeżeli:</w:t>
      </w:r>
    </w:p>
    <w:p w14:paraId="5103D090" w14:textId="3B4D78E3" w:rsidR="00EB70E8" w:rsidRPr="00E45D85" w:rsidRDefault="00AD1B92" w:rsidP="008B1354">
      <w:pPr>
        <w:pStyle w:val="Akapitzlist"/>
        <w:numPr>
          <w:ilvl w:val="1"/>
          <w:numId w:val="64"/>
        </w:numPr>
        <w:shd w:val="clear" w:color="auto" w:fill="FFFFFF"/>
        <w:spacing w:before="0" w:after="0" w:line="240" w:lineRule="auto"/>
        <w:ind w:left="709" w:hanging="283"/>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lastRenderedPageBreak/>
        <w:t>W</w:t>
      </w:r>
      <w:r w:rsidR="00EB70E8" w:rsidRPr="00E45D85">
        <w:rPr>
          <w:rFonts w:eastAsia="Times New Roman" w:cstheme="minorHAnsi"/>
          <w:color w:val="000000" w:themeColor="text1"/>
          <w:sz w:val="22"/>
          <w:szCs w:val="22"/>
        </w:rPr>
        <w:t>ykonawca w odpowiedzi na wezwanie, o którym mowa w art. 107 ust. 2 lub art. 128 ust. 1</w:t>
      </w:r>
      <w:r w:rsidRPr="00E45D85">
        <w:rPr>
          <w:rFonts w:eastAsia="Times New Roman" w:cstheme="minorHAnsi"/>
          <w:color w:val="000000" w:themeColor="text1"/>
          <w:sz w:val="22"/>
          <w:szCs w:val="22"/>
        </w:rPr>
        <w:t xml:space="preserve"> Pzp</w:t>
      </w:r>
      <w:r w:rsidR="00EB70E8" w:rsidRPr="00E45D85">
        <w:rPr>
          <w:rFonts w:eastAsia="Times New Roman" w:cstheme="minorHAnsi"/>
          <w:color w:val="000000" w:themeColor="text1"/>
          <w:sz w:val="22"/>
          <w:szCs w:val="22"/>
        </w:rPr>
        <w:t xml:space="preserve">, z przyczyn leżących po </w:t>
      </w:r>
      <w:r w:rsidRPr="00E45D85">
        <w:rPr>
          <w:rFonts w:eastAsia="Times New Roman" w:cstheme="minorHAnsi"/>
          <w:color w:val="000000" w:themeColor="text1"/>
          <w:sz w:val="22"/>
          <w:szCs w:val="22"/>
        </w:rPr>
        <w:t>J</w:t>
      </w:r>
      <w:r w:rsidR="00EB70E8" w:rsidRPr="00E45D85">
        <w:rPr>
          <w:rFonts w:eastAsia="Times New Roman" w:cstheme="minorHAnsi"/>
          <w:color w:val="000000" w:themeColor="text1"/>
          <w:sz w:val="22"/>
          <w:szCs w:val="22"/>
        </w:rPr>
        <w:t>ego stronie, nie złożył podmiotowych środków dowodowych lub przedmiotowych środków dowodowych potwierdzających okoliczności, o których mowa w art. 57 lub art. 106 ust. 1</w:t>
      </w:r>
      <w:r w:rsidRPr="00E45D85">
        <w:rPr>
          <w:rFonts w:eastAsia="Times New Roman" w:cstheme="minorHAnsi"/>
          <w:color w:val="000000" w:themeColor="text1"/>
          <w:sz w:val="22"/>
          <w:szCs w:val="22"/>
        </w:rPr>
        <w:t xml:space="preserve"> Pzp</w:t>
      </w:r>
      <w:r w:rsidR="00EB70E8" w:rsidRPr="00E45D85">
        <w:rPr>
          <w:rFonts w:eastAsia="Times New Roman" w:cstheme="minorHAnsi"/>
          <w:color w:val="000000" w:themeColor="text1"/>
          <w:sz w:val="22"/>
          <w:szCs w:val="22"/>
        </w:rPr>
        <w:t>, oświadczenia, o którym mowa w art. 125 ust. 1</w:t>
      </w:r>
      <w:r w:rsidRPr="00E45D85">
        <w:rPr>
          <w:rFonts w:eastAsia="Times New Roman" w:cstheme="minorHAnsi"/>
          <w:color w:val="000000" w:themeColor="text1"/>
          <w:sz w:val="22"/>
          <w:szCs w:val="22"/>
        </w:rPr>
        <w:t xml:space="preserve"> Pzp</w:t>
      </w:r>
      <w:r w:rsidR="00EB70E8" w:rsidRPr="00E45D85">
        <w:rPr>
          <w:rFonts w:eastAsia="Times New Roman" w:cstheme="minorHAnsi"/>
          <w:color w:val="000000" w:themeColor="text1"/>
          <w:sz w:val="22"/>
          <w:szCs w:val="22"/>
        </w:rPr>
        <w:t>, innych dokumentów lub oświadczeń lub nie wyraził zgody na poprawienie omyłki, o której mowa w art. 223 ust. 2 pkt 3</w:t>
      </w:r>
      <w:r w:rsidRPr="00E45D85">
        <w:rPr>
          <w:rFonts w:eastAsia="Times New Roman" w:cstheme="minorHAnsi"/>
          <w:color w:val="000000" w:themeColor="text1"/>
          <w:sz w:val="22"/>
          <w:szCs w:val="22"/>
        </w:rPr>
        <w:t xml:space="preserve"> Pzp</w:t>
      </w:r>
      <w:r w:rsidR="00EB70E8" w:rsidRPr="00E45D85">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E45D85" w:rsidRDefault="00AD1B92" w:rsidP="008B1354">
      <w:pPr>
        <w:pStyle w:val="Akapitzlist"/>
        <w:numPr>
          <w:ilvl w:val="1"/>
          <w:numId w:val="64"/>
        </w:numPr>
        <w:shd w:val="clear" w:color="auto" w:fill="FFFFFF"/>
        <w:spacing w:before="0" w:after="0" w:line="240" w:lineRule="auto"/>
        <w:ind w:left="709" w:hanging="283"/>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W</w:t>
      </w:r>
      <w:r w:rsidR="00EB70E8" w:rsidRPr="00E45D85">
        <w:rPr>
          <w:rFonts w:eastAsia="Times New Roman" w:cstheme="minorHAnsi"/>
          <w:color w:val="000000" w:themeColor="text1"/>
          <w:sz w:val="22"/>
          <w:szCs w:val="22"/>
        </w:rPr>
        <w:t>ykonawca, którego oferta została wybrana:</w:t>
      </w:r>
    </w:p>
    <w:p w14:paraId="316B1957" w14:textId="65DB93CC" w:rsidR="00EB70E8" w:rsidRPr="00E45D85" w:rsidRDefault="00EB70E8" w:rsidP="008B1354">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E45D85" w:rsidRDefault="00EB70E8" w:rsidP="008B1354">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nie wniósł wymaganego zabezpieczenia należytego wykonania umowy;</w:t>
      </w:r>
    </w:p>
    <w:p w14:paraId="4CB82DA5" w14:textId="57097E8C" w:rsidR="00EB70E8" w:rsidRPr="00E45D85" w:rsidRDefault="00EB70E8" w:rsidP="008B1354">
      <w:pPr>
        <w:pStyle w:val="Akapitzlist"/>
        <w:numPr>
          <w:ilvl w:val="0"/>
          <w:numId w:val="66"/>
        </w:numPr>
        <w:shd w:val="clear" w:color="auto" w:fill="FFFFFF"/>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5B99B64E" w:rsidR="00EB70E8" w:rsidRPr="00E45D85" w:rsidRDefault="00404CA4" w:rsidP="008B1354">
      <w:pPr>
        <w:pStyle w:val="Tekstpodstawowy"/>
        <w:numPr>
          <w:ilvl w:val="0"/>
          <w:numId w:val="78"/>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E45D85">
        <w:rPr>
          <w:rFonts w:cstheme="minorHAnsi"/>
          <w:color w:val="000000" w:themeColor="text1"/>
          <w:sz w:val="22"/>
          <w:szCs w:val="22"/>
          <w:shd w:val="clear" w:color="auto" w:fill="FFFFFF"/>
        </w:rPr>
        <w:t>Pzp</w:t>
      </w:r>
      <w:r w:rsidRPr="00E45D85">
        <w:rPr>
          <w:rFonts w:cstheme="minorHAnsi"/>
          <w:color w:val="000000" w:themeColor="text1"/>
          <w:sz w:val="22"/>
          <w:szCs w:val="22"/>
          <w:shd w:val="clear" w:color="auto" w:fill="FFFFFF"/>
        </w:rPr>
        <w:t xml:space="preserve"> zostanie odrzucona</w:t>
      </w:r>
      <w:r w:rsidR="00BF7798" w:rsidRPr="00E45D85">
        <w:rPr>
          <w:rFonts w:cstheme="minorHAnsi"/>
          <w:color w:val="000000" w:themeColor="text1"/>
          <w:sz w:val="22"/>
          <w:szCs w:val="22"/>
          <w:shd w:val="clear" w:color="auto" w:fill="FFFFFF"/>
        </w:rPr>
        <w:t>.</w:t>
      </w:r>
    </w:p>
    <w:p w14:paraId="383D57AF" w14:textId="77777777" w:rsidR="00E0336D" w:rsidRPr="00E45D85" w:rsidRDefault="00E0336D" w:rsidP="00BF7798">
      <w:pPr>
        <w:pStyle w:val="Tekstpodstawowy"/>
        <w:spacing w:before="0" w:after="0" w:line="240" w:lineRule="auto"/>
        <w:ind w:left="284"/>
        <w:rPr>
          <w:rFonts w:cstheme="minorHAnsi"/>
          <w:color w:val="000000" w:themeColor="text1"/>
          <w:sz w:val="22"/>
          <w:szCs w:val="22"/>
        </w:rPr>
      </w:pPr>
    </w:p>
    <w:p w14:paraId="14031E4E" w14:textId="2E25B65C" w:rsidR="004901C6" w:rsidRPr="00E45D85"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VII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SPOSÓB ORAZ TERMIN SKŁADANIA OFERT</w:t>
      </w:r>
    </w:p>
    <w:p w14:paraId="7756C266" w14:textId="77777777" w:rsidR="00EC1688" w:rsidRPr="00E45D85" w:rsidRDefault="00EC1688" w:rsidP="00FC3B63">
      <w:pPr>
        <w:spacing w:before="0" w:after="0" w:line="240" w:lineRule="auto"/>
        <w:rPr>
          <w:rFonts w:cstheme="minorHAnsi"/>
          <w:b/>
          <w:color w:val="000000" w:themeColor="text1"/>
          <w:sz w:val="22"/>
          <w:szCs w:val="22"/>
        </w:rPr>
      </w:pPr>
    </w:p>
    <w:p w14:paraId="10F3BEA6" w14:textId="42B3B6E3" w:rsidR="00131AC6" w:rsidRPr="00FF3FC3" w:rsidRDefault="00131AC6" w:rsidP="00131AC6">
      <w:pPr>
        <w:pStyle w:val="Tekstpodstawowy"/>
        <w:numPr>
          <w:ilvl w:val="0"/>
          <w:numId w:val="5"/>
        </w:numPr>
        <w:tabs>
          <w:tab w:val="left" w:pos="426"/>
        </w:tabs>
        <w:spacing w:before="0" w:after="0" w:line="240" w:lineRule="auto"/>
        <w:ind w:right="28"/>
        <w:rPr>
          <w:rFonts w:cstheme="minorHAnsi"/>
          <w:b/>
          <w:bCs/>
          <w:color w:val="000000" w:themeColor="text1"/>
          <w:sz w:val="22"/>
          <w:szCs w:val="22"/>
          <w:highlight w:val="yellow"/>
        </w:rPr>
      </w:pPr>
      <w:r>
        <w:rPr>
          <w:rFonts w:cstheme="minorHAnsi"/>
          <w:color w:val="000000" w:themeColor="text1"/>
          <w:sz w:val="22"/>
          <w:szCs w:val="22"/>
        </w:rPr>
        <w:t xml:space="preserve">Ofertę wraz z wymaganymi dokumentami należy umieścić na platformazakupowa.pl pod adresem </w:t>
      </w:r>
      <w:hyperlink r:id="rId27" w:history="1">
        <w:r>
          <w:rPr>
            <w:rStyle w:val="Hipercze"/>
            <w:rFonts w:cstheme="minorHAnsi"/>
            <w:color w:val="000000" w:themeColor="text1"/>
            <w:sz w:val="22"/>
            <w:szCs w:val="22"/>
          </w:rPr>
          <w:t>https://platformazakupowa.pl/pn/gubin</w:t>
        </w:r>
      </w:hyperlink>
      <w:r>
        <w:rPr>
          <w:rFonts w:cstheme="minorHAnsi"/>
          <w:color w:val="000000" w:themeColor="text1"/>
          <w:sz w:val="22"/>
          <w:szCs w:val="22"/>
        </w:rPr>
        <w:t xml:space="preserve"> w myśl ustawy Pzp na stronie internetowej </w:t>
      </w:r>
      <w:r w:rsidRPr="00FF3FC3">
        <w:rPr>
          <w:rFonts w:cstheme="minorHAnsi"/>
          <w:color w:val="000000" w:themeColor="text1"/>
          <w:sz w:val="22"/>
          <w:szCs w:val="22"/>
          <w:highlight w:val="yellow"/>
        </w:rPr>
        <w:t xml:space="preserve">prowadzonego postepowania </w:t>
      </w:r>
      <w:r w:rsidRPr="00FF3FC3">
        <w:rPr>
          <w:rFonts w:cstheme="minorHAnsi"/>
          <w:b/>
          <w:bCs/>
          <w:color w:val="000000" w:themeColor="text1"/>
          <w:sz w:val="22"/>
          <w:szCs w:val="22"/>
          <w:highlight w:val="yellow"/>
        </w:rPr>
        <w:t xml:space="preserve">do dnia </w:t>
      </w:r>
      <w:r w:rsidR="007210CC">
        <w:rPr>
          <w:rFonts w:cstheme="minorHAnsi"/>
          <w:b/>
          <w:bCs/>
          <w:color w:val="000000" w:themeColor="text1"/>
          <w:sz w:val="22"/>
          <w:szCs w:val="22"/>
          <w:highlight w:val="yellow"/>
        </w:rPr>
        <w:t>11.08.</w:t>
      </w:r>
      <w:r w:rsidRPr="00FF3FC3">
        <w:rPr>
          <w:rFonts w:cstheme="minorHAnsi"/>
          <w:b/>
          <w:bCs/>
          <w:color w:val="000000" w:themeColor="text1"/>
          <w:sz w:val="22"/>
          <w:szCs w:val="22"/>
          <w:highlight w:val="yellow"/>
        </w:rPr>
        <w:t>2023 r. do godz. 10:00.</w:t>
      </w:r>
    </w:p>
    <w:p w14:paraId="71E5AA69" w14:textId="77777777" w:rsidR="00131AC6" w:rsidRDefault="00131AC6" w:rsidP="00131AC6">
      <w:pPr>
        <w:pStyle w:val="Tekstpodstawowy"/>
        <w:numPr>
          <w:ilvl w:val="0"/>
          <w:numId w:val="5"/>
        </w:numPr>
        <w:tabs>
          <w:tab w:val="left" w:pos="426"/>
        </w:tabs>
        <w:spacing w:before="0" w:after="0" w:line="240" w:lineRule="auto"/>
        <w:ind w:right="28"/>
        <w:rPr>
          <w:rFonts w:cstheme="minorHAnsi"/>
          <w:b/>
          <w:bCs/>
          <w:color w:val="000000" w:themeColor="text1"/>
          <w:sz w:val="22"/>
          <w:szCs w:val="22"/>
        </w:rPr>
      </w:pPr>
      <w:r>
        <w:rPr>
          <w:rFonts w:cstheme="minorHAnsi"/>
          <w:color w:val="000000" w:themeColor="text1"/>
          <w:sz w:val="22"/>
          <w:szCs w:val="22"/>
        </w:rPr>
        <w:t>Po wypełnieniu Formularza składania oferty lub wniosku i dołączenia  wszystkich wymaganych załączników należy kliknąć przycisk „Przejdź do podsumowania”.</w:t>
      </w:r>
    </w:p>
    <w:p w14:paraId="12C7829F" w14:textId="77777777" w:rsidR="00131AC6" w:rsidRDefault="00131AC6" w:rsidP="00131AC6">
      <w:pPr>
        <w:pStyle w:val="Tekstpodstawowy"/>
        <w:numPr>
          <w:ilvl w:val="0"/>
          <w:numId w:val="5"/>
        </w:numPr>
        <w:tabs>
          <w:tab w:val="left" w:pos="426"/>
        </w:tabs>
        <w:spacing w:before="0" w:after="0" w:line="240" w:lineRule="auto"/>
        <w:ind w:right="28"/>
        <w:rPr>
          <w:rFonts w:cstheme="minorHAnsi"/>
          <w:b/>
          <w:bCs/>
          <w:color w:val="000000" w:themeColor="text1"/>
          <w:sz w:val="22"/>
          <w:szCs w:val="22"/>
        </w:rPr>
      </w:pPr>
      <w:r>
        <w:rPr>
          <w:rFonts w:cstheme="minorHAnsi"/>
          <w:color w:val="000000" w:themeColor="text1"/>
          <w:sz w:val="22"/>
          <w:szCs w:val="22"/>
        </w:rPr>
        <w:t xml:space="preserve">Oferta lub wniosek składany elektronicznie musi zostać podpisany elektronicznym podpisem kwalifikowanym, podpisem zaufanym lub podpisem osobistym. W procesie składania oferty za pośrednictwem </w:t>
      </w:r>
      <w:hyperlink r:id="rId28" w:history="1">
        <w:r>
          <w:rPr>
            <w:rStyle w:val="Hipercze"/>
            <w:rFonts w:cstheme="minorHAnsi"/>
            <w:color w:val="000000" w:themeColor="text1"/>
            <w:sz w:val="22"/>
            <w:szCs w:val="22"/>
          </w:rPr>
          <w:t>platformazakupowa.pl</w:t>
        </w:r>
      </w:hyperlink>
      <w:r>
        <w:rPr>
          <w:rFonts w:cstheme="minorHAnsi"/>
          <w:color w:val="000000" w:themeColor="text1"/>
          <w:sz w:val="22"/>
          <w:szCs w:val="22"/>
        </w:rPr>
        <w:t xml:space="preserve">, Wykonawca powinien złożyć podpis bezpośrednio na dokumentach przesłanych za pośrednictwem </w:t>
      </w:r>
      <w:hyperlink r:id="rId29" w:history="1">
        <w:r>
          <w:rPr>
            <w:rStyle w:val="Hipercze"/>
            <w:rFonts w:cstheme="minorHAnsi"/>
            <w:color w:val="000000" w:themeColor="text1"/>
            <w:sz w:val="22"/>
            <w:szCs w:val="22"/>
          </w:rPr>
          <w:t>platformazakupowa.pl</w:t>
        </w:r>
      </w:hyperlink>
      <w:r>
        <w:rPr>
          <w:rFonts w:cstheme="minorHAnsi"/>
          <w:color w:val="000000" w:themeColor="text1"/>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AEAC6A3" w14:textId="77777777" w:rsidR="00131AC6" w:rsidRDefault="00131AC6" w:rsidP="00131AC6">
      <w:pPr>
        <w:pStyle w:val="Tekstpodstawowy"/>
        <w:numPr>
          <w:ilvl w:val="0"/>
          <w:numId w:val="5"/>
        </w:numPr>
        <w:tabs>
          <w:tab w:val="left" w:pos="426"/>
        </w:tabs>
        <w:spacing w:before="0" w:after="0" w:line="240" w:lineRule="auto"/>
        <w:ind w:right="28"/>
        <w:rPr>
          <w:rFonts w:cstheme="minorHAnsi"/>
          <w:b/>
          <w:bCs/>
          <w:color w:val="000000" w:themeColor="text1"/>
          <w:sz w:val="22"/>
          <w:szCs w:val="22"/>
        </w:rPr>
      </w:pPr>
      <w:r>
        <w:rPr>
          <w:rFonts w:cstheme="minorHAnsi"/>
          <w:color w:val="000000" w:themeColor="text1"/>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BD30985" w14:textId="77777777" w:rsidR="00131AC6" w:rsidRDefault="00131AC6" w:rsidP="00131AC6">
      <w:pPr>
        <w:pStyle w:val="Tekstpodstawowy"/>
        <w:numPr>
          <w:ilvl w:val="0"/>
          <w:numId w:val="5"/>
        </w:numPr>
        <w:tabs>
          <w:tab w:val="left" w:pos="426"/>
        </w:tabs>
        <w:spacing w:before="0" w:after="0" w:line="240" w:lineRule="auto"/>
        <w:ind w:right="28"/>
        <w:rPr>
          <w:rFonts w:cstheme="minorHAnsi"/>
          <w:b/>
          <w:bCs/>
          <w:color w:val="000000" w:themeColor="text1"/>
          <w:sz w:val="22"/>
          <w:szCs w:val="22"/>
        </w:rPr>
      </w:pPr>
      <w:r>
        <w:rPr>
          <w:rFonts w:cstheme="minorHAnsi"/>
          <w:color w:val="000000" w:themeColor="text1"/>
          <w:sz w:val="22"/>
          <w:szCs w:val="22"/>
        </w:rPr>
        <w:t xml:space="preserve">Szczegółowa instrukcja dla Wykonawców dotycząca złożenia, zmiany i wycofania oferty znajduje się na stronie internetowej pod adresem:  </w:t>
      </w:r>
      <w:hyperlink r:id="rId30" w:history="1">
        <w:r>
          <w:rPr>
            <w:rStyle w:val="Hipercze"/>
            <w:rFonts w:cstheme="minorHAnsi"/>
            <w:color w:val="000000" w:themeColor="text1"/>
            <w:sz w:val="22"/>
            <w:szCs w:val="22"/>
          </w:rPr>
          <w:t>https://platformazakupowa.pl/strona/45-instrukcje</w:t>
        </w:r>
      </w:hyperlink>
    </w:p>
    <w:p w14:paraId="1A2116E6" w14:textId="77777777" w:rsidR="00131AC6" w:rsidRDefault="00131AC6" w:rsidP="00131AC6">
      <w:pPr>
        <w:pStyle w:val="Tekstpodstawowy"/>
        <w:numPr>
          <w:ilvl w:val="0"/>
          <w:numId w:val="5"/>
        </w:numPr>
        <w:tabs>
          <w:tab w:val="left" w:pos="426"/>
        </w:tabs>
        <w:spacing w:before="0" w:after="0" w:line="240" w:lineRule="auto"/>
        <w:ind w:left="426" w:right="28" w:hanging="426"/>
        <w:rPr>
          <w:rFonts w:cstheme="minorHAnsi"/>
          <w:color w:val="000000" w:themeColor="text1"/>
          <w:sz w:val="22"/>
          <w:szCs w:val="22"/>
        </w:rPr>
      </w:pPr>
      <w:r w:rsidRPr="004B7556">
        <w:rPr>
          <w:rFonts w:cstheme="minorHAnsi"/>
          <w:color w:val="000000" w:themeColor="text1"/>
          <w:sz w:val="22"/>
          <w:szCs w:val="22"/>
        </w:rPr>
        <w:t>Zamawiający odrzuci ofertę złożoną po terminie składania ofert.</w:t>
      </w:r>
    </w:p>
    <w:p w14:paraId="02783878" w14:textId="77777777" w:rsidR="00131AC6" w:rsidRPr="004B7556" w:rsidRDefault="00131AC6" w:rsidP="00131AC6">
      <w:pPr>
        <w:pStyle w:val="Tekstpodstawowy"/>
        <w:tabs>
          <w:tab w:val="left" w:pos="426"/>
        </w:tabs>
        <w:spacing w:before="0" w:after="0" w:line="240" w:lineRule="auto"/>
        <w:ind w:left="426" w:right="28"/>
        <w:rPr>
          <w:rFonts w:cstheme="minorHAnsi"/>
          <w:color w:val="000000" w:themeColor="text1"/>
          <w:sz w:val="22"/>
          <w:szCs w:val="22"/>
        </w:rPr>
      </w:pPr>
    </w:p>
    <w:p w14:paraId="4458F401" w14:textId="4FEB68F0" w:rsidR="001E078E" w:rsidRPr="00E45D85"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E45D85"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xxv</w:t>
      </w:r>
      <w:r w:rsidR="00F60F72" w:rsidRPr="00E45D85">
        <w:rPr>
          <w:rFonts w:cstheme="minorHAnsi"/>
          <w:b/>
          <w:color w:val="000000" w:themeColor="text1"/>
          <w:sz w:val="22"/>
          <w:szCs w:val="22"/>
        </w:rPr>
        <w:t>III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TERMIN ZWIĄZANIA OFERTĄ</w:t>
      </w:r>
    </w:p>
    <w:p w14:paraId="630DC332" w14:textId="77777777" w:rsidR="001E078E" w:rsidRPr="00E45D85" w:rsidRDefault="001E078E" w:rsidP="00FC3B63">
      <w:pPr>
        <w:pStyle w:val="Tekstpodstawowy"/>
        <w:spacing w:before="0" w:after="0" w:line="240" w:lineRule="auto"/>
        <w:rPr>
          <w:rFonts w:cstheme="minorHAnsi"/>
          <w:color w:val="000000" w:themeColor="text1"/>
          <w:sz w:val="22"/>
          <w:szCs w:val="22"/>
        </w:rPr>
      </w:pPr>
    </w:p>
    <w:p w14:paraId="7AD77666" w14:textId="295E592F" w:rsidR="002931A6" w:rsidRPr="00E45D85" w:rsidRDefault="002931A6" w:rsidP="008B1354">
      <w:pPr>
        <w:pStyle w:val="Tekstpodstawowy"/>
        <w:numPr>
          <w:ilvl w:val="3"/>
          <w:numId w:val="78"/>
        </w:numPr>
        <w:spacing w:before="0" w:after="0" w:line="240" w:lineRule="auto"/>
        <w:ind w:left="284" w:hanging="284"/>
        <w:rPr>
          <w:rFonts w:cstheme="minorHAnsi"/>
          <w:sz w:val="22"/>
          <w:szCs w:val="22"/>
        </w:rPr>
      </w:pPr>
      <w:r w:rsidRPr="00E45D85">
        <w:rPr>
          <w:rFonts w:cstheme="minorHAnsi"/>
          <w:sz w:val="22"/>
          <w:szCs w:val="22"/>
        </w:rPr>
        <w:t xml:space="preserve">Wykonawca jest związany ofertą od dnia upływu terminu składania ofert </w:t>
      </w:r>
      <w:r w:rsidRPr="003C4320">
        <w:rPr>
          <w:rFonts w:cstheme="minorHAnsi"/>
          <w:sz w:val="22"/>
          <w:szCs w:val="22"/>
          <w:highlight w:val="yellow"/>
        </w:rPr>
        <w:t xml:space="preserve">do dnia </w:t>
      </w:r>
      <w:r w:rsidR="00CD4F3D">
        <w:rPr>
          <w:rFonts w:cstheme="minorHAnsi"/>
          <w:b/>
          <w:bCs/>
          <w:sz w:val="22"/>
          <w:szCs w:val="22"/>
          <w:highlight w:val="yellow"/>
        </w:rPr>
        <w:t>25.08.</w:t>
      </w:r>
      <w:r w:rsidR="00BF564A">
        <w:rPr>
          <w:rFonts w:cstheme="minorHAnsi"/>
          <w:b/>
          <w:bCs/>
          <w:sz w:val="22"/>
          <w:szCs w:val="22"/>
          <w:highlight w:val="yellow"/>
        </w:rPr>
        <w:t xml:space="preserve">2023 </w:t>
      </w:r>
      <w:r w:rsidRPr="003C4320">
        <w:rPr>
          <w:rFonts w:cstheme="minorHAnsi"/>
          <w:sz w:val="22"/>
          <w:szCs w:val="22"/>
          <w:highlight w:val="yellow"/>
        </w:rPr>
        <w:t>r.,</w:t>
      </w:r>
      <w:r w:rsidRPr="00E45D85">
        <w:rPr>
          <w:rFonts w:cstheme="minorHAnsi"/>
          <w:sz w:val="22"/>
          <w:szCs w:val="22"/>
        </w:rPr>
        <w:t xml:space="preserve"> przy czym pierwszym dniem terminu związania ofertą jest dzień, w którym upływa termin składania ofert.</w:t>
      </w:r>
    </w:p>
    <w:p w14:paraId="600AAD97" w14:textId="77777777" w:rsidR="00B25FF8" w:rsidRPr="00E45D85" w:rsidRDefault="002931A6" w:rsidP="008B1354">
      <w:pPr>
        <w:pStyle w:val="Tekstpodstawowy"/>
        <w:numPr>
          <w:ilvl w:val="3"/>
          <w:numId w:val="78"/>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E45D85">
        <w:rPr>
          <w:rFonts w:cstheme="minorHAnsi"/>
          <w:color w:val="000000" w:themeColor="text1"/>
          <w:sz w:val="22"/>
          <w:szCs w:val="22"/>
        </w:rPr>
        <w:t>.</w:t>
      </w:r>
    </w:p>
    <w:p w14:paraId="5A12F865" w14:textId="7919AE4A" w:rsidR="002931A6" w:rsidRPr="00E45D85" w:rsidRDefault="002931A6" w:rsidP="008B1354">
      <w:pPr>
        <w:pStyle w:val="Tekstpodstawowy"/>
        <w:numPr>
          <w:ilvl w:val="3"/>
          <w:numId w:val="78"/>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lastRenderedPageBreak/>
        <w:t xml:space="preserve">Przedłużenie terminu związania ofertą, o którym mowa w </w:t>
      </w:r>
      <w:r w:rsidR="00B25FF8" w:rsidRPr="00E45D85">
        <w:rPr>
          <w:rFonts w:cstheme="minorHAnsi"/>
          <w:color w:val="000000" w:themeColor="text1"/>
          <w:sz w:val="22"/>
          <w:szCs w:val="22"/>
        </w:rPr>
        <w:t xml:space="preserve">pkt </w:t>
      </w:r>
      <w:r w:rsidRPr="00E45D85">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E45D85"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E45D85"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IX</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TERMIN OTWARCIA OFERT</w:t>
      </w:r>
    </w:p>
    <w:p w14:paraId="080A91BC" w14:textId="77777777" w:rsidR="00055381" w:rsidRPr="00E45D85" w:rsidRDefault="00055381" w:rsidP="00FC3B63">
      <w:pPr>
        <w:spacing w:before="0" w:after="0" w:line="240" w:lineRule="auto"/>
        <w:rPr>
          <w:rFonts w:cstheme="minorHAnsi"/>
          <w:b/>
          <w:color w:val="000000" w:themeColor="text1"/>
          <w:sz w:val="22"/>
          <w:szCs w:val="22"/>
        </w:rPr>
      </w:pPr>
    </w:p>
    <w:p w14:paraId="79EF3869" w14:textId="750FEAAC" w:rsidR="00164E76" w:rsidRPr="003C4320" w:rsidRDefault="00164E76" w:rsidP="00377C55">
      <w:pPr>
        <w:pStyle w:val="Tekstpodstawowy"/>
        <w:numPr>
          <w:ilvl w:val="0"/>
          <w:numId w:val="2"/>
        </w:numPr>
        <w:spacing w:before="0" w:after="0" w:line="240" w:lineRule="auto"/>
        <w:ind w:left="426" w:right="28" w:hanging="426"/>
        <w:rPr>
          <w:rFonts w:cstheme="minorHAnsi"/>
          <w:sz w:val="22"/>
          <w:szCs w:val="22"/>
          <w:highlight w:val="yellow"/>
        </w:rPr>
      </w:pPr>
      <w:bookmarkStart w:id="13" w:name="_Hlk61446340"/>
      <w:r w:rsidRPr="003C4320">
        <w:rPr>
          <w:rFonts w:cstheme="minorHAnsi"/>
          <w:sz w:val="22"/>
          <w:szCs w:val="22"/>
          <w:highlight w:val="yellow"/>
        </w:rPr>
        <w:t>Otwarcie ofert nastąpi w dniu</w:t>
      </w:r>
      <w:r w:rsidR="00A86BFC" w:rsidRPr="003C4320">
        <w:rPr>
          <w:rFonts w:cstheme="minorHAnsi"/>
          <w:sz w:val="22"/>
          <w:szCs w:val="22"/>
          <w:highlight w:val="yellow"/>
        </w:rPr>
        <w:t xml:space="preserve"> </w:t>
      </w:r>
      <w:r w:rsidR="000E66A7">
        <w:rPr>
          <w:rFonts w:cstheme="minorHAnsi"/>
          <w:b/>
          <w:bCs/>
          <w:sz w:val="22"/>
          <w:szCs w:val="22"/>
          <w:highlight w:val="yellow"/>
        </w:rPr>
        <w:t>11.08.</w:t>
      </w:r>
      <w:r w:rsidR="00CB1081" w:rsidRPr="003C4320">
        <w:rPr>
          <w:rFonts w:cstheme="minorHAnsi"/>
          <w:b/>
          <w:sz w:val="22"/>
          <w:szCs w:val="22"/>
          <w:highlight w:val="yellow"/>
        </w:rPr>
        <w:t>20</w:t>
      </w:r>
      <w:r w:rsidR="007755DF" w:rsidRPr="003C4320">
        <w:rPr>
          <w:rFonts w:cstheme="minorHAnsi"/>
          <w:b/>
          <w:sz w:val="22"/>
          <w:szCs w:val="22"/>
          <w:highlight w:val="yellow"/>
        </w:rPr>
        <w:t>2</w:t>
      </w:r>
      <w:r w:rsidR="00BF564A">
        <w:rPr>
          <w:rFonts w:cstheme="minorHAnsi"/>
          <w:b/>
          <w:sz w:val="22"/>
          <w:szCs w:val="22"/>
          <w:highlight w:val="yellow"/>
        </w:rPr>
        <w:t>3</w:t>
      </w:r>
      <w:r w:rsidR="009422D2" w:rsidRPr="003C4320">
        <w:rPr>
          <w:rFonts w:cstheme="minorHAnsi"/>
          <w:b/>
          <w:sz w:val="22"/>
          <w:szCs w:val="22"/>
          <w:highlight w:val="yellow"/>
        </w:rPr>
        <w:t xml:space="preserve"> </w:t>
      </w:r>
      <w:r w:rsidR="009422D2" w:rsidRPr="003C4320">
        <w:rPr>
          <w:rFonts w:cstheme="minorHAnsi"/>
          <w:bCs/>
          <w:sz w:val="22"/>
          <w:szCs w:val="22"/>
          <w:highlight w:val="yellow"/>
        </w:rPr>
        <w:t>r.</w:t>
      </w:r>
      <w:r w:rsidRPr="003C4320">
        <w:rPr>
          <w:rFonts w:cstheme="minorHAnsi"/>
          <w:b/>
          <w:sz w:val="22"/>
          <w:szCs w:val="22"/>
          <w:highlight w:val="yellow"/>
        </w:rPr>
        <w:t xml:space="preserve"> </w:t>
      </w:r>
      <w:r w:rsidRPr="003C4320">
        <w:rPr>
          <w:rFonts w:cstheme="minorHAnsi"/>
          <w:sz w:val="22"/>
          <w:szCs w:val="22"/>
          <w:highlight w:val="yellow"/>
        </w:rPr>
        <w:t>o godzinie</w:t>
      </w:r>
      <w:r w:rsidRPr="003C4320">
        <w:rPr>
          <w:rFonts w:cstheme="minorHAnsi"/>
          <w:b/>
          <w:sz w:val="22"/>
          <w:szCs w:val="22"/>
          <w:highlight w:val="yellow"/>
        </w:rPr>
        <w:t xml:space="preserve"> </w:t>
      </w:r>
      <w:r w:rsidR="007755DF" w:rsidRPr="003C4320">
        <w:rPr>
          <w:rFonts w:cstheme="minorHAnsi"/>
          <w:b/>
          <w:sz w:val="22"/>
          <w:szCs w:val="22"/>
          <w:highlight w:val="yellow"/>
        </w:rPr>
        <w:t>1</w:t>
      </w:r>
      <w:r w:rsidR="001E078E" w:rsidRPr="003C4320">
        <w:rPr>
          <w:rFonts w:cstheme="minorHAnsi"/>
          <w:b/>
          <w:sz w:val="22"/>
          <w:szCs w:val="22"/>
          <w:highlight w:val="yellow"/>
        </w:rPr>
        <w:t>2</w:t>
      </w:r>
      <w:r w:rsidR="009E1BD3" w:rsidRPr="003C4320">
        <w:rPr>
          <w:rFonts w:cstheme="minorHAnsi"/>
          <w:b/>
          <w:sz w:val="22"/>
          <w:szCs w:val="22"/>
          <w:highlight w:val="yellow"/>
        </w:rPr>
        <w:t>:</w:t>
      </w:r>
      <w:r w:rsidR="007B56D1" w:rsidRPr="003C4320">
        <w:rPr>
          <w:rFonts w:cstheme="minorHAnsi"/>
          <w:b/>
          <w:sz w:val="22"/>
          <w:szCs w:val="22"/>
          <w:highlight w:val="yellow"/>
        </w:rPr>
        <w:t>0</w:t>
      </w:r>
      <w:r w:rsidR="007755DF" w:rsidRPr="003C4320">
        <w:rPr>
          <w:rFonts w:cstheme="minorHAnsi"/>
          <w:b/>
          <w:sz w:val="22"/>
          <w:szCs w:val="22"/>
          <w:highlight w:val="yellow"/>
        </w:rPr>
        <w:t>0</w:t>
      </w:r>
      <w:r w:rsidR="00124E98" w:rsidRPr="003C4320">
        <w:rPr>
          <w:rFonts w:cstheme="minorHAnsi"/>
          <w:b/>
          <w:sz w:val="22"/>
          <w:szCs w:val="22"/>
          <w:highlight w:val="yellow"/>
        </w:rPr>
        <w:t>.</w:t>
      </w:r>
      <w:bookmarkEnd w:id="13"/>
    </w:p>
    <w:p w14:paraId="24165C01" w14:textId="77777777" w:rsidR="00BF564A" w:rsidRPr="00FF4B43" w:rsidRDefault="00BF564A" w:rsidP="00BF564A">
      <w:pPr>
        <w:pStyle w:val="Tekstpodstawowy"/>
        <w:numPr>
          <w:ilvl w:val="0"/>
          <w:numId w:val="2"/>
        </w:numPr>
        <w:spacing w:before="0" w:after="0" w:line="240" w:lineRule="auto"/>
        <w:ind w:left="426" w:right="28" w:hanging="426"/>
        <w:rPr>
          <w:rFonts w:cstheme="minorHAnsi"/>
          <w:color w:val="000000" w:themeColor="text1"/>
          <w:sz w:val="22"/>
          <w:szCs w:val="22"/>
        </w:rPr>
      </w:pPr>
      <w:r w:rsidRPr="00FF4B43">
        <w:rPr>
          <w:rFonts w:cstheme="minorHAnsi"/>
          <w:color w:val="000000" w:themeColor="text1"/>
          <w:sz w:val="22"/>
          <w:szCs w:val="22"/>
        </w:rPr>
        <w:t>Otwarcie ofert odbywa się bez udziału Wykonawców.</w:t>
      </w:r>
    </w:p>
    <w:p w14:paraId="08D46623" w14:textId="77777777" w:rsidR="00BF564A" w:rsidRPr="00FF4B43" w:rsidRDefault="00BF564A" w:rsidP="00BF564A">
      <w:pPr>
        <w:numPr>
          <w:ilvl w:val="0"/>
          <w:numId w:val="2"/>
        </w:numPr>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Najpóźniej przed otwarciem ofert, Zamawiający udostępni na stronie internetowej prowadzonego postępowania</w:t>
      </w:r>
      <w:r w:rsidRPr="00D828CB">
        <w:rPr>
          <w:rFonts w:cstheme="minorHAnsi"/>
          <w:color w:val="000000" w:themeColor="text1"/>
          <w:sz w:val="22"/>
          <w:szCs w:val="22"/>
        </w:rPr>
        <w:t xml:space="preserve">  </w:t>
      </w:r>
      <w:hyperlink r:id="rId31" w:history="1">
        <w:r w:rsidRPr="00D828CB">
          <w:rPr>
            <w:rStyle w:val="Hipercze"/>
            <w:rFonts w:cstheme="minorHAnsi"/>
            <w:color w:val="000000" w:themeColor="text1"/>
            <w:sz w:val="22"/>
            <w:szCs w:val="22"/>
          </w:rPr>
          <w:t>https://platformazakupowa.pl/pn/gubin</w:t>
        </w:r>
      </w:hyperlink>
      <w:r w:rsidRPr="00C133B4">
        <w:rPr>
          <w:rStyle w:val="Hipercze"/>
          <w:rFonts w:cstheme="minorHAnsi"/>
          <w:color w:val="000000" w:themeColor="text1"/>
          <w:sz w:val="22"/>
          <w:szCs w:val="22"/>
          <w:u w:val="none"/>
        </w:rPr>
        <w:t xml:space="preserve"> </w:t>
      </w:r>
      <w:r w:rsidRPr="00FF4B43">
        <w:rPr>
          <w:rFonts w:cstheme="minorHAnsi"/>
          <w:color w:val="000000" w:themeColor="text1"/>
          <w:sz w:val="22"/>
          <w:szCs w:val="22"/>
        </w:rPr>
        <w:t>informację o kwocie, jaką zamierza przeznaczyć na sfinansowanie niniejszego zamówienia (kwota brutto, wraz z podatkiem VAT).</w:t>
      </w:r>
    </w:p>
    <w:p w14:paraId="575F0309" w14:textId="77777777" w:rsidR="00BF564A" w:rsidRPr="00FF4B43" w:rsidRDefault="00BF564A" w:rsidP="00BF564A">
      <w:pPr>
        <w:numPr>
          <w:ilvl w:val="0"/>
          <w:numId w:val="2"/>
        </w:numPr>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W przypadku wystąpienia awarii systemu teleinformatycznego, która spowoduje brak możliwości otwarcia ofert w terminie określonym przez Zamawiającego, otwarcie ofert nastąpi niezwłocznie po usunięcia awarii. Zamawiający poinformuje o zmianie terminu otwarcia ofert na stronie internetowej prowadzonego postępowania </w:t>
      </w:r>
      <w:hyperlink r:id="rId32" w:history="1">
        <w:r w:rsidRPr="00D828CB">
          <w:rPr>
            <w:rStyle w:val="Hipercze"/>
            <w:rFonts w:cstheme="minorHAnsi"/>
            <w:color w:val="000000" w:themeColor="text1"/>
            <w:sz w:val="22"/>
            <w:szCs w:val="22"/>
          </w:rPr>
          <w:t>https://platformazakupowa.pl/pn/gubin</w:t>
        </w:r>
      </w:hyperlink>
      <w:r w:rsidRPr="00FF4B43">
        <w:rPr>
          <w:rFonts w:cstheme="minorHAnsi"/>
          <w:color w:val="000000" w:themeColor="text1"/>
          <w:sz w:val="22"/>
          <w:szCs w:val="22"/>
        </w:rPr>
        <w:t xml:space="preserve">. </w:t>
      </w:r>
    </w:p>
    <w:p w14:paraId="7304648E" w14:textId="77777777" w:rsidR="00BF564A" w:rsidRPr="00FF4B43" w:rsidRDefault="00BF564A" w:rsidP="00BF564A">
      <w:pPr>
        <w:numPr>
          <w:ilvl w:val="0"/>
          <w:numId w:val="2"/>
        </w:numPr>
        <w:spacing w:before="0" w:after="0" w:line="240" w:lineRule="auto"/>
        <w:ind w:left="426" w:right="28" w:hanging="426"/>
        <w:jc w:val="both"/>
        <w:rPr>
          <w:rFonts w:cstheme="minorHAnsi"/>
          <w:bCs/>
          <w:color w:val="000000" w:themeColor="text1"/>
          <w:sz w:val="22"/>
          <w:szCs w:val="22"/>
        </w:rPr>
      </w:pPr>
      <w:r w:rsidRPr="00FF4B43">
        <w:rPr>
          <w:rFonts w:cstheme="minorHAnsi"/>
          <w:bCs/>
          <w:color w:val="000000" w:themeColor="text1"/>
          <w:sz w:val="22"/>
          <w:szCs w:val="22"/>
        </w:rPr>
        <w:t xml:space="preserve">Niezwłocznie po otwarciu ofert Zamawiający udostępni na stronie </w:t>
      </w:r>
      <w:hyperlink r:id="rId33" w:history="1">
        <w:r w:rsidRPr="00D828CB">
          <w:rPr>
            <w:rStyle w:val="Hipercze"/>
            <w:rFonts w:cstheme="minorHAnsi"/>
            <w:color w:val="000000" w:themeColor="text1"/>
            <w:sz w:val="22"/>
            <w:szCs w:val="22"/>
          </w:rPr>
          <w:t>https://platformazakupowa.pl/pn/gubin</w:t>
        </w:r>
      </w:hyperlink>
      <w:r w:rsidRPr="00FF4B43">
        <w:rPr>
          <w:rFonts w:cstheme="minorHAnsi"/>
          <w:bCs/>
          <w:color w:val="000000" w:themeColor="text1"/>
          <w:sz w:val="22"/>
          <w:szCs w:val="22"/>
        </w:rPr>
        <w:t xml:space="preserve"> informacje o:</w:t>
      </w:r>
    </w:p>
    <w:p w14:paraId="0A929832" w14:textId="77777777" w:rsidR="00BF564A" w:rsidRPr="00FF4B43" w:rsidRDefault="00BF564A" w:rsidP="00BF564A">
      <w:pPr>
        <w:pStyle w:val="Akapitzlist"/>
        <w:numPr>
          <w:ilvl w:val="1"/>
          <w:numId w:val="67"/>
        </w:numPr>
        <w:spacing w:before="0" w:after="0" w:line="240" w:lineRule="auto"/>
        <w:ind w:left="851" w:right="28" w:hanging="284"/>
        <w:jc w:val="both"/>
        <w:rPr>
          <w:rFonts w:cstheme="minorHAnsi"/>
          <w:color w:val="000000" w:themeColor="text1"/>
          <w:sz w:val="22"/>
          <w:szCs w:val="22"/>
        </w:rPr>
      </w:pPr>
      <w:r w:rsidRPr="00FF4B43">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34E56C57" w14:textId="77777777" w:rsidR="00BF564A" w:rsidRPr="00FF4B43" w:rsidRDefault="00BF564A" w:rsidP="00BF564A">
      <w:pPr>
        <w:pStyle w:val="Akapitzlist"/>
        <w:numPr>
          <w:ilvl w:val="1"/>
          <w:numId w:val="67"/>
        </w:numPr>
        <w:spacing w:before="0" w:after="0" w:line="240" w:lineRule="auto"/>
        <w:ind w:left="851" w:right="28" w:hanging="284"/>
        <w:jc w:val="both"/>
        <w:rPr>
          <w:rFonts w:cstheme="minorHAnsi"/>
          <w:color w:val="000000" w:themeColor="text1"/>
          <w:sz w:val="22"/>
          <w:szCs w:val="22"/>
        </w:rPr>
      </w:pPr>
      <w:r w:rsidRPr="00FF4B43">
        <w:rPr>
          <w:rFonts w:cstheme="minorHAnsi"/>
          <w:bCs/>
          <w:color w:val="000000" w:themeColor="text1"/>
          <w:sz w:val="22"/>
          <w:szCs w:val="22"/>
        </w:rPr>
        <w:t>cenach zawartych w ofertach.</w:t>
      </w:r>
    </w:p>
    <w:p w14:paraId="4AA49FDD" w14:textId="77777777" w:rsidR="00CB4E19" w:rsidRPr="00E45D85" w:rsidRDefault="00CB4E19"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E45D85"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X</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INFORMACJE O TRYBIE OCENY OFERT</w:t>
      </w:r>
    </w:p>
    <w:p w14:paraId="36E50B5F" w14:textId="0BF21C66" w:rsidR="00B445C6" w:rsidRPr="00E45D85" w:rsidRDefault="00B445C6" w:rsidP="00FC3B63">
      <w:pPr>
        <w:pStyle w:val="Tekstpodstawowy"/>
        <w:spacing w:before="0" w:after="0" w:line="240" w:lineRule="auto"/>
        <w:rPr>
          <w:rFonts w:cstheme="minorHAnsi"/>
          <w:color w:val="000000" w:themeColor="text1"/>
          <w:sz w:val="22"/>
          <w:szCs w:val="22"/>
        </w:rPr>
      </w:pPr>
    </w:p>
    <w:p w14:paraId="6F72A2F1" w14:textId="77777777" w:rsidR="0049687F" w:rsidRPr="00FF4B43" w:rsidRDefault="0049687F" w:rsidP="0049687F">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1BE1DA4F" w14:textId="77777777" w:rsidR="0049687F" w:rsidRPr="00FF4B43" w:rsidRDefault="0049687F" w:rsidP="0049687F">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Zamawiający poprawi w ofercie omyłki wskazane w art. 223 ust. 2 ustawy Pzp, niezwłocznie zawiadamiając o tym Wykonawcę, którego oferta zostanie poprawiona.</w:t>
      </w:r>
    </w:p>
    <w:p w14:paraId="4280CBC3" w14:textId="77777777" w:rsidR="0049687F" w:rsidRPr="00FF4B43" w:rsidRDefault="0049687F" w:rsidP="0049687F">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Zamawiający odrzuci złożoną ofertę, w przypadku wystąpienia przynajmniej jednej z okoliczności,  o których mowa w art. 226 ust. 1 ustawy.</w:t>
      </w:r>
    </w:p>
    <w:p w14:paraId="6215C11E" w14:textId="77777777" w:rsidR="0049687F" w:rsidRPr="00FF4B43" w:rsidRDefault="0049687F" w:rsidP="0049687F">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W przypadku, gdy nie zostanie złożona żadna oferta niepodlegająca odrzuceniu, postępowanie zostanie unieważnione. Zamawiający unieważni postępowanie także w innych przypadkach, określonych w ustawie.</w:t>
      </w:r>
    </w:p>
    <w:p w14:paraId="779E8E76" w14:textId="77777777" w:rsidR="0049687F" w:rsidRPr="00FF4B43" w:rsidRDefault="0049687F" w:rsidP="0049687F">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18CC3AA8" w14:textId="77777777" w:rsidR="0049687F" w:rsidRPr="00FF4B43" w:rsidRDefault="0049687F" w:rsidP="0049687F">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14:paraId="6DF3072F" w14:textId="77777777" w:rsidR="0049687F" w:rsidRPr="00FF4B43" w:rsidRDefault="0049687F" w:rsidP="0049687F">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FF4B43">
        <w:rPr>
          <w:rFonts w:cstheme="minorHAnsi"/>
          <w:color w:val="000000" w:themeColor="text1"/>
          <w:sz w:val="22"/>
          <w:szCs w:val="22"/>
        </w:rPr>
        <w:t xml:space="preserve">Zamawiający powiadomi o wyniku postępowania przesyłając zawiadomienie wszystkim Wykonawcom, którzy złożyli oferty oraz poprzez zamieszczenie stosownej informacji na stronie prowadzonego postępowania </w:t>
      </w:r>
      <w:hyperlink r:id="rId34" w:history="1">
        <w:r w:rsidRPr="00D828CB">
          <w:rPr>
            <w:rStyle w:val="Hipercze"/>
            <w:rFonts w:cstheme="minorHAnsi"/>
            <w:color w:val="000000" w:themeColor="text1"/>
            <w:sz w:val="22"/>
            <w:szCs w:val="22"/>
          </w:rPr>
          <w:t>https://platformazakupowa.pl/pn/gubin</w:t>
        </w:r>
      </w:hyperlink>
      <w:r w:rsidRPr="00FF4B43">
        <w:rPr>
          <w:rFonts w:cstheme="minorHAnsi"/>
          <w:color w:val="000000" w:themeColor="text1"/>
          <w:sz w:val="22"/>
          <w:szCs w:val="22"/>
        </w:rPr>
        <w:t xml:space="preserve"> Zawiadomienie o rozstrzygnięciu postępowania będzie zawierało informacje, o których mowa w art. 253 ustawy.</w:t>
      </w:r>
    </w:p>
    <w:p w14:paraId="1F679335" w14:textId="77777777" w:rsidR="0049687F" w:rsidRPr="00FF4B43" w:rsidRDefault="0049687F" w:rsidP="0049687F">
      <w:pPr>
        <w:pStyle w:val="Tekstpodstawowy"/>
        <w:spacing w:before="0" w:after="0" w:line="240" w:lineRule="auto"/>
        <w:rPr>
          <w:rFonts w:cstheme="minorHAnsi"/>
          <w:strike/>
          <w:color w:val="000000" w:themeColor="text1"/>
          <w:sz w:val="22"/>
          <w:szCs w:val="22"/>
        </w:rPr>
      </w:pPr>
    </w:p>
    <w:p w14:paraId="6B904BE5" w14:textId="5053FCDD" w:rsidR="000C3920" w:rsidRPr="00E45D85"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XI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OPIS KRYTERIÓW OCENY OFERT, WRAZ Z PODANIEM WAG TYCH KRYTERIÓW</w:t>
      </w:r>
    </w:p>
    <w:p w14:paraId="397905B4" w14:textId="19BC71D3" w:rsidR="004901C6" w:rsidRPr="00E45D85"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I SPOSOBU OCENY OFERT</w:t>
      </w:r>
    </w:p>
    <w:p w14:paraId="7055D7EB" w14:textId="334AE0DE" w:rsidR="00BB4570" w:rsidRPr="00E45D85" w:rsidRDefault="00BB4570" w:rsidP="00FC3B63">
      <w:pPr>
        <w:pStyle w:val="Tekstpodstawowy"/>
        <w:spacing w:before="0" w:after="0" w:line="240" w:lineRule="auto"/>
        <w:rPr>
          <w:rFonts w:cstheme="minorHAnsi"/>
          <w:color w:val="000000" w:themeColor="text1"/>
          <w:sz w:val="22"/>
          <w:szCs w:val="22"/>
        </w:rPr>
      </w:pPr>
    </w:p>
    <w:p w14:paraId="4B3C2D97" w14:textId="5640CAF1" w:rsidR="00EC5B4F" w:rsidRPr="00E45D85" w:rsidRDefault="00A006CB" w:rsidP="008B1354">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Przy wyborze oferty Zamawiający będzie się kierował kryterium</w:t>
      </w:r>
      <w:r w:rsidR="00EC5B4F" w:rsidRPr="00E45D85">
        <w:rPr>
          <w:rFonts w:cstheme="minorHAnsi"/>
          <w:color w:val="000000" w:themeColor="text1"/>
          <w:sz w:val="22"/>
          <w:szCs w:val="22"/>
        </w:rPr>
        <w:t>:</w:t>
      </w:r>
      <w:r w:rsidRPr="00E45D85">
        <w:rPr>
          <w:rFonts w:cstheme="minorHAnsi"/>
          <w:color w:val="000000" w:themeColor="text1"/>
          <w:sz w:val="22"/>
          <w:szCs w:val="22"/>
        </w:rPr>
        <w:t xml:space="preserve"> </w:t>
      </w:r>
      <w:r w:rsidR="00EC5B4F" w:rsidRPr="00E45D85">
        <w:rPr>
          <w:rFonts w:cstheme="minorHAnsi"/>
          <w:color w:val="000000" w:themeColor="text1"/>
          <w:sz w:val="22"/>
          <w:szCs w:val="22"/>
        </w:rPr>
        <w:t xml:space="preserve">cena ofertowa – 60 </w:t>
      </w:r>
      <w:r w:rsidR="00205159" w:rsidRPr="00E45D85">
        <w:rPr>
          <w:rFonts w:cstheme="minorHAnsi"/>
          <w:color w:val="000000" w:themeColor="text1"/>
          <w:sz w:val="22"/>
          <w:szCs w:val="22"/>
        </w:rPr>
        <w:t>%</w:t>
      </w:r>
      <w:r w:rsidR="00EC5B4F" w:rsidRPr="00E45D85">
        <w:rPr>
          <w:rFonts w:cstheme="minorHAnsi"/>
          <w:color w:val="000000" w:themeColor="text1"/>
          <w:sz w:val="22"/>
          <w:szCs w:val="22"/>
        </w:rPr>
        <w:t xml:space="preserve"> i okres udzielonej gwarancji</w:t>
      </w:r>
      <w:r w:rsidR="00200746" w:rsidRPr="00E45D85">
        <w:rPr>
          <w:rFonts w:cstheme="minorHAnsi"/>
          <w:color w:val="000000" w:themeColor="text1"/>
          <w:sz w:val="22"/>
          <w:szCs w:val="22"/>
        </w:rPr>
        <w:t xml:space="preserve"> i rękojmi</w:t>
      </w:r>
      <w:r w:rsidR="00EC5B4F" w:rsidRPr="00E45D85">
        <w:rPr>
          <w:rFonts w:cstheme="minorHAnsi"/>
          <w:color w:val="000000" w:themeColor="text1"/>
          <w:sz w:val="22"/>
          <w:szCs w:val="22"/>
        </w:rPr>
        <w:t xml:space="preserve"> na przedmiot umowy – 40 </w:t>
      </w:r>
      <w:r w:rsidR="00205159" w:rsidRPr="00E45D85">
        <w:rPr>
          <w:rFonts w:cstheme="minorHAnsi"/>
          <w:color w:val="000000" w:themeColor="text1"/>
          <w:sz w:val="22"/>
          <w:szCs w:val="22"/>
        </w:rPr>
        <w:t>%</w:t>
      </w:r>
      <w:r w:rsidR="00EC5B4F" w:rsidRPr="00E45D85">
        <w:rPr>
          <w:rFonts w:cstheme="minorHAnsi"/>
          <w:color w:val="000000" w:themeColor="text1"/>
          <w:sz w:val="22"/>
          <w:szCs w:val="22"/>
        </w:rPr>
        <w:t>.</w:t>
      </w:r>
    </w:p>
    <w:p w14:paraId="312999CF" w14:textId="77777777" w:rsidR="00487C83" w:rsidRPr="00E45D85" w:rsidRDefault="00A006CB" w:rsidP="008B1354">
      <w:pPr>
        <w:pStyle w:val="Tekstpodstawowy"/>
        <w:numPr>
          <w:ilvl w:val="2"/>
          <w:numId w:val="47"/>
        </w:numPr>
        <w:tabs>
          <w:tab w:val="clear" w:pos="2520"/>
          <w:tab w:val="num" w:pos="284"/>
        </w:tabs>
        <w:spacing w:before="0" w:after="0" w:line="240" w:lineRule="auto"/>
        <w:ind w:hanging="2520"/>
        <w:rPr>
          <w:rFonts w:cstheme="minorHAnsi"/>
          <w:color w:val="000000" w:themeColor="text1"/>
          <w:sz w:val="22"/>
          <w:szCs w:val="22"/>
        </w:rPr>
      </w:pPr>
      <w:r w:rsidRPr="00E45D85">
        <w:rPr>
          <w:rFonts w:cstheme="minorHAnsi"/>
          <w:color w:val="000000" w:themeColor="text1"/>
          <w:sz w:val="22"/>
          <w:szCs w:val="22"/>
        </w:rPr>
        <w:lastRenderedPageBreak/>
        <w:t>Ocenie będą podlegać wyłącznie oferty niepodlegające odrzuceniu.</w:t>
      </w:r>
    </w:p>
    <w:p w14:paraId="7E428410" w14:textId="0FD96712" w:rsidR="00056EBD" w:rsidRPr="00E45D85" w:rsidRDefault="00A006CB" w:rsidP="008B1354">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Za najkorzystniejszą zostanie uznana oferta</w:t>
      </w:r>
      <w:r w:rsidR="00487C83" w:rsidRPr="00E45D85">
        <w:rPr>
          <w:rFonts w:cstheme="minorHAnsi"/>
          <w:color w:val="000000" w:themeColor="text1"/>
          <w:sz w:val="22"/>
          <w:szCs w:val="22"/>
        </w:rPr>
        <w:t>, która przedstawia najkorzystniejszy bilans ceny i okresu gwarancji</w:t>
      </w:r>
      <w:r w:rsidR="00200746" w:rsidRPr="00E45D85">
        <w:rPr>
          <w:rFonts w:cstheme="minorHAnsi"/>
          <w:color w:val="000000" w:themeColor="text1"/>
          <w:sz w:val="22"/>
          <w:szCs w:val="22"/>
        </w:rPr>
        <w:t xml:space="preserve"> i rękojmi</w:t>
      </w:r>
      <w:r w:rsidR="00487C83" w:rsidRPr="00E45D85">
        <w:rPr>
          <w:rFonts w:cstheme="minorHAnsi"/>
          <w:color w:val="000000" w:themeColor="text1"/>
          <w:sz w:val="22"/>
          <w:szCs w:val="22"/>
        </w:rPr>
        <w:t>.</w:t>
      </w:r>
    </w:p>
    <w:p w14:paraId="07FFC2C1" w14:textId="77777777" w:rsidR="00056EBD" w:rsidRPr="00E45D85" w:rsidRDefault="00056EBD" w:rsidP="008B1354">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bookmarkStart w:id="14" w:name="_Hlk70501352"/>
      <w:r w:rsidRPr="00E45D85">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E45D85" w:rsidRDefault="00056EBD" w:rsidP="008B1354">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E45D85" w:rsidRDefault="00056EBD" w:rsidP="008B1354">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Jeżeli Zamawiający nie będzie mógł dokonać wyboru oferty, w sposób o którym mowa w pkt 5, </w:t>
      </w:r>
      <w:r w:rsidR="00A40BAB" w:rsidRPr="00E45D85">
        <w:rPr>
          <w:rFonts w:cstheme="minorHAnsi"/>
          <w:color w:val="000000" w:themeColor="text1"/>
          <w:sz w:val="22"/>
          <w:szCs w:val="22"/>
        </w:rPr>
        <w:t>Z</w:t>
      </w:r>
      <w:r w:rsidRPr="00E45D85">
        <w:rPr>
          <w:rFonts w:cstheme="minorHAnsi"/>
          <w:color w:val="000000" w:themeColor="text1"/>
          <w:sz w:val="22"/>
          <w:szCs w:val="22"/>
        </w:rPr>
        <w:t xml:space="preserve">amawiający </w:t>
      </w:r>
      <w:r w:rsidR="00A40BAB" w:rsidRPr="00E45D85">
        <w:rPr>
          <w:rFonts w:cstheme="minorHAnsi"/>
          <w:color w:val="000000" w:themeColor="text1"/>
          <w:sz w:val="22"/>
          <w:szCs w:val="22"/>
        </w:rPr>
        <w:t>wezwie</w:t>
      </w:r>
      <w:r w:rsidRPr="00E45D85">
        <w:rPr>
          <w:rFonts w:cstheme="minorHAnsi"/>
          <w:color w:val="000000" w:themeColor="text1"/>
          <w:sz w:val="22"/>
          <w:szCs w:val="22"/>
        </w:rPr>
        <w:t xml:space="preserve"> </w:t>
      </w:r>
      <w:r w:rsidR="00A40BAB" w:rsidRPr="00E45D85">
        <w:rPr>
          <w:rFonts w:cstheme="minorHAnsi"/>
          <w:color w:val="000000" w:themeColor="text1"/>
          <w:sz w:val="22"/>
          <w:szCs w:val="22"/>
        </w:rPr>
        <w:t>W</w:t>
      </w:r>
      <w:r w:rsidRPr="00E45D85">
        <w:rPr>
          <w:rFonts w:cstheme="minorHAnsi"/>
          <w:color w:val="000000" w:themeColor="text1"/>
          <w:sz w:val="22"/>
          <w:szCs w:val="22"/>
        </w:rPr>
        <w:t xml:space="preserve">ykonawców, którzy złożyli te oferty, do złożenia w terminie określonym przez </w:t>
      </w:r>
      <w:r w:rsidR="00A40BAB" w:rsidRPr="00E45D85">
        <w:rPr>
          <w:rFonts w:cstheme="minorHAnsi"/>
          <w:color w:val="000000" w:themeColor="text1"/>
          <w:sz w:val="22"/>
          <w:szCs w:val="22"/>
        </w:rPr>
        <w:t>Z</w:t>
      </w:r>
      <w:r w:rsidRPr="00E45D85">
        <w:rPr>
          <w:rFonts w:cstheme="minorHAnsi"/>
          <w:color w:val="000000" w:themeColor="text1"/>
          <w:sz w:val="22"/>
          <w:szCs w:val="22"/>
        </w:rPr>
        <w:t>amawiającego ofert dodatkowych zawierających nową cenę lub koszt.</w:t>
      </w:r>
    </w:p>
    <w:p w14:paraId="7B7439E9" w14:textId="77777777" w:rsidR="00A40BAB" w:rsidRPr="00E45D85" w:rsidRDefault="00A40BAB" w:rsidP="008B1354">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Wykonawcy, składając oferty dodatkowe, nie mogą oferować cen kosztów wyższych niż zaoferowane w uprzednio złożonych przez Nich ofertach.</w:t>
      </w:r>
    </w:p>
    <w:bookmarkEnd w:id="14"/>
    <w:p w14:paraId="5914721B" w14:textId="77777777" w:rsidR="00A40BAB" w:rsidRPr="00E45D85" w:rsidRDefault="00A006CB" w:rsidP="008B1354">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W toku badania i oceny ofert Zamawiający może żądać od Wykonawców wyjaśnień</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 xml:space="preserve">dotyczących treści złożonych przez </w:t>
      </w:r>
      <w:r w:rsidR="00A40BAB" w:rsidRPr="00E45D85">
        <w:rPr>
          <w:rFonts w:cstheme="minorHAnsi"/>
          <w:color w:val="000000" w:themeColor="text1"/>
          <w:sz w:val="22"/>
          <w:szCs w:val="22"/>
        </w:rPr>
        <w:t>N</w:t>
      </w:r>
      <w:r w:rsidRPr="00E45D85">
        <w:rPr>
          <w:rFonts w:cstheme="minorHAnsi"/>
          <w:color w:val="000000" w:themeColor="text1"/>
          <w:sz w:val="22"/>
          <w:szCs w:val="22"/>
        </w:rPr>
        <w:t>ich ofert lub innych składanych dokumentów lub</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oświadczeń. Wykonawcy są zobowiązani do przedstawienia wyjaśnień w terminie</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wskazanym przez Zamawiającego.</w:t>
      </w:r>
    </w:p>
    <w:p w14:paraId="24C0FF8E" w14:textId="77777777" w:rsidR="00A40BAB" w:rsidRPr="00E45D85" w:rsidRDefault="00A006CB" w:rsidP="008B1354">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Jeżeli zostanie złożona oferta, której wybór prowadziłby do powstania u Zamawiającego</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obowiązku podatkowego zgodnie z ustawą z dnia 11 marca 2004 r. o podatku od towarów</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i usług (t.j.: Dz. U. z 2020 r. poz. 106, ze zm.), dla celów zastosowania kryterium ceny</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 xml:space="preserve">Zamawiający </w:t>
      </w:r>
      <w:r w:rsidR="00A40BAB" w:rsidRPr="00E45D85">
        <w:rPr>
          <w:rFonts w:cstheme="minorHAnsi"/>
          <w:color w:val="000000" w:themeColor="text1"/>
          <w:sz w:val="22"/>
          <w:szCs w:val="22"/>
        </w:rPr>
        <w:t>doliczy</w:t>
      </w:r>
      <w:r w:rsidRPr="00E45D85">
        <w:rPr>
          <w:rFonts w:cstheme="minorHAnsi"/>
          <w:color w:val="000000" w:themeColor="text1"/>
          <w:sz w:val="22"/>
          <w:szCs w:val="22"/>
        </w:rPr>
        <w:t xml:space="preserve"> do przedstawionej w tej ofercie ceny kwotę podatku od towarów i</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usług, którą miałby obowiązek rozliczyć.</w:t>
      </w:r>
    </w:p>
    <w:p w14:paraId="47FE89FF" w14:textId="34759187" w:rsidR="00A006CB" w:rsidRPr="00E45D85" w:rsidRDefault="0077329B" w:rsidP="008B1354">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 </w:t>
      </w:r>
      <w:r w:rsidR="00A006CB" w:rsidRPr="00E45D85">
        <w:rPr>
          <w:rFonts w:cstheme="minorHAnsi"/>
          <w:color w:val="000000" w:themeColor="text1"/>
          <w:sz w:val="22"/>
          <w:szCs w:val="22"/>
        </w:rPr>
        <w:t xml:space="preserve">W ofercie, o której mowa w </w:t>
      </w:r>
      <w:r w:rsidR="00A40BAB" w:rsidRPr="00E45D85">
        <w:rPr>
          <w:rFonts w:cstheme="minorHAnsi"/>
          <w:color w:val="000000" w:themeColor="text1"/>
          <w:sz w:val="22"/>
          <w:szCs w:val="22"/>
        </w:rPr>
        <w:t>pkt 9</w:t>
      </w:r>
      <w:r w:rsidR="00A006CB" w:rsidRPr="00E45D85">
        <w:rPr>
          <w:rFonts w:cstheme="minorHAnsi"/>
          <w:color w:val="000000" w:themeColor="text1"/>
          <w:sz w:val="22"/>
          <w:szCs w:val="22"/>
        </w:rPr>
        <w:t>, Wykonawca ma obowiązek:</w:t>
      </w:r>
    </w:p>
    <w:p w14:paraId="0E72C1A9" w14:textId="77777777" w:rsidR="00A40BAB" w:rsidRPr="00E45D85" w:rsidRDefault="00A006CB" w:rsidP="008B1354">
      <w:pPr>
        <w:pStyle w:val="Tekstpodstawowy"/>
        <w:numPr>
          <w:ilvl w:val="1"/>
          <w:numId w:val="76"/>
        </w:numPr>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poinformowania Zamawiającego, że wybór jego oferty będzie prowadził do powstania u</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Zamawiającego obowiązku podatkowego;</w:t>
      </w:r>
    </w:p>
    <w:p w14:paraId="59D16834" w14:textId="77777777" w:rsidR="00A40BAB" w:rsidRPr="00E45D85" w:rsidRDefault="00A006CB" w:rsidP="008B1354">
      <w:pPr>
        <w:pStyle w:val="Tekstpodstawowy"/>
        <w:numPr>
          <w:ilvl w:val="1"/>
          <w:numId w:val="76"/>
        </w:numPr>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wskazania nazwy (rodzaju) towaru lub usługi, których dostawa lub świadczenie będą</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prowadziły do powstania obowiązku podatkowego;</w:t>
      </w:r>
    </w:p>
    <w:p w14:paraId="702EB996" w14:textId="77777777" w:rsidR="00A40BAB" w:rsidRPr="00E45D85" w:rsidRDefault="00A006CB" w:rsidP="008B1354">
      <w:pPr>
        <w:pStyle w:val="Tekstpodstawowy"/>
        <w:numPr>
          <w:ilvl w:val="1"/>
          <w:numId w:val="76"/>
        </w:numPr>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wskazania wartości towaru lub usługi objętego obowiązkiem podatkowym</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Zamawiającego, bez kwoty podatku;</w:t>
      </w:r>
    </w:p>
    <w:p w14:paraId="14B701FD" w14:textId="77E25EF3" w:rsidR="00EF0C0E" w:rsidRPr="00E45D85" w:rsidRDefault="00EF0C0E" w:rsidP="008B1354">
      <w:pPr>
        <w:pStyle w:val="Tekstpodstawowy"/>
        <w:numPr>
          <w:ilvl w:val="1"/>
          <w:numId w:val="76"/>
        </w:numPr>
        <w:autoSpaceDE w:val="0"/>
        <w:autoSpaceDN w:val="0"/>
        <w:adjustRightInd w:val="0"/>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wskazania stawki podatku od towarów i usług, która zgodnie z wiedzą Wykonawcy, będzie</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miała zastosowanie.</w:t>
      </w:r>
    </w:p>
    <w:p w14:paraId="72EB1A48" w14:textId="77777777" w:rsidR="00A40BAB" w:rsidRPr="00E45D85" w:rsidRDefault="00EF0C0E" w:rsidP="008B1354">
      <w:pPr>
        <w:pStyle w:val="Akapitzlist"/>
        <w:numPr>
          <w:ilvl w:val="0"/>
          <w:numId w:val="77"/>
        </w:numPr>
        <w:autoSpaceDE w:val="0"/>
        <w:autoSpaceDN w:val="0"/>
        <w:adjustRightInd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Zamawiający wybiera najkorzystniejszą ofertę w terminie związania ofertą określonym w</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SWZ.</w:t>
      </w:r>
    </w:p>
    <w:p w14:paraId="073144AC" w14:textId="77777777" w:rsidR="00A40BAB" w:rsidRPr="00E45D85" w:rsidRDefault="00EF0C0E" w:rsidP="008B1354">
      <w:pPr>
        <w:pStyle w:val="Akapitzlist"/>
        <w:numPr>
          <w:ilvl w:val="0"/>
          <w:numId w:val="77"/>
        </w:numPr>
        <w:autoSpaceDE w:val="0"/>
        <w:autoSpaceDN w:val="0"/>
        <w:adjustRightInd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Jeżeli termin związania ofertą upłynie przed wyborem najkorzystniejszej oferty,</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Zamawiający wezwie Wykonawcę, którego oferta otrzymała najwyższą ocenę, do</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wyrażenia, w wyznaczonym przez Zamawiającego terminie, pisemnej zgody na wybór jego</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oferty.</w:t>
      </w:r>
    </w:p>
    <w:p w14:paraId="626288FE" w14:textId="7B23B85C" w:rsidR="00A006CB" w:rsidRPr="00E45D85" w:rsidRDefault="00EF0C0E" w:rsidP="008B1354">
      <w:pPr>
        <w:pStyle w:val="Akapitzlist"/>
        <w:numPr>
          <w:ilvl w:val="0"/>
          <w:numId w:val="77"/>
        </w:numPr>
        <w:autoSpaceDE w:val="0"/>
        <w:autoSpaceDN w:val="0"/>
        <w:adjustRightInd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W przypadku braku zgody, o której mowa w ust. 9, oferta podlega odrzuceniu, a</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 xml:space="preserve">Zamawiający </w:t>
      </w:r>
      <w:r w:rsidR="00A40BAB" w:rsidRPr="00E45D85">
        <w:rPr>
          <w:rFonts w:cstheme="minorHAnsi"/>
          <w:color w:val="000000" w:themeColor="text1"/>
          <w:sz w:val="22"/>
          <w:szCs w:val="22"/>
        </w:rPr>
        <w:t>zwróci</w:t>
      </w:r>
      <w:r w:rsidRPr="00E45D85">
        <w:rPr>
          <w:rFonts w:cstheme="minorHAnsi"/>
          <w:color w:val="000000" w:themeColor="text1"/>
          <w:sz w:val="22"/>
          <w:szCs w:val="22"/>
        </w:rPr>
        <w:t xml:space="preserve"> się o wyrażenie takiej zgody do kolejnego Wykonawcy, którego oferta</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została najwyżej oceniona, chyba że zachodzą przesłanki do unieważnienia postępowania.</w:t>
      </w:r>
    </w:p>
    <w:p w14:paraId="1EAB0151" w14:textId="77777777" w:rsidR="00A006CB" w:rsidRPr="00E45D85" w:rsidRDefault="00A006CB" w:rsidP="00FC3B63">
      <w:pPr>
        <w:pStyle w:val="Tekstpodstawowy"/>
        <w:spacing w:before="0" w:after="0" w:line="240" w:lineRule="auto"/>
        <w:rPr>
          <w:rFonts w:cstheme="minorHAnsi"/>
          <w:color w:val="000000" w:themeColor="text1"/>
          <w:sz w:val="22"/>
          <w:szCs w:val="22"/>
        </w:rPr>
      </w:pPr>
    </w:p>
    <w:p w14:paraId="5F335E51" w14:textId="0EA365DF" w:rsidR="00A92EFE" w:rsidRPr="00E45D85"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XII</w:t>
      </w:r>
      <w:r w:rsidRPr="00E45D85">
        <w:rPr>
          <w:rFonts w:cstheme="minorHAnsi"/>
          <w:b/>
          <w:color w:val="000000" w:themeColor="text1"/>
          <w:sz w:val="22"/>
          <w:szCs w:val="22"/>
        </w:rPr>
        <w:t>. SPOSÓB OBLICZENIA CENY</w:t>
      </w:r>
    </w:p>
    <w:p w14:paraId="19DE71A5" w14:textId="77777777" w:rsidR="00A92EFE" w:rsidRPr="00E45D85"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E45D85" w:rsidRDefault="00404CA4" w:rsidP="00377C55">
      <w:pPr>
        <w:pStyle w:val="Tekstpodstawowy"/>
        <w:numPr>
          <w:ilvl w:val="0"/>
          <w:numId w:val="1"/>
        </w:numPr>
        <w:spacing w:before="0" w:after="0" w:line="240" w:lineRule="auto"/>
        <w:rPr>
          <w:rFonts w:cstheme="minorHAnsi"/>
          <w:color w:val="000000" w:themeColor="text1"/>
          <w:sz w:val="22"/>
          <w:szCs w:val="22"/>
        </w:rPr>
      </w:pPr>
      <w:r w:rsidRPr="00E45D85">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E45D85" w:rsidRDefault="00A006CB" w:rsidP="00377C55">
      <w:pPr>
        <w:pStyle w:val="Tekstpodstawowy"/>
        <w:numPr>
          <w:ilvl w:val="0"/>
          <w:numId w:val="1"/>
        </w:numPr>
        <w:spacing w:before="0" w:after="0" w:line="240" w:lineRule="auto"/>
        <w:rPr>
          <w:rFonts w:cstheme="minorHAnsi"/>
          <w:color w:val="000000" w:themeColor="text1"/>
          <w:sz w:val="22"/>
          <w:szCs w:val="22"/>
        </w:rPr>
      </w:pPr>
      <w:r w:rsidRPr="00E45D85">
        <w:rPr>
          <w:rFonts w:cstheme="minorHAnsi"/>
          <w:color w:val="000000" w:themeColor="text1"/>
          <w:sz w:val="22"/>
          <w:szCs w:val="22"/>
          <w:shd w:val="clear" w:color="auto" w:fill="FFFFFF"/>
        </w:rPr>
        <w:t>Cena oferty stanowi wynagrodzenie ryczałtowe.</w:t>
      </w:r>
    </w:p>
    <w:p w14:paraId="488FE21C" w14:textId="57A4A442" w:rsidR="008308D1" w:rsidRPr="00E45D85" w:rsidRDefault="008308D1" w:rsidP="00377C55">
      <w:pPr>
        <w:pStyle w:val="Tekstpodstawowy"/>
        <w:numPr>
          <w:ilvl w:val="0"/>
          <w:numId w:val="1"/>
        </w:numPr>
        <w:spacing w:before="0" w:after="0" w:line="240" w:lineRule="auto"/>
        <w:rPr>
          <w:rFonts w:cstheme="minorHAnsi"/>
          <w:color w:val="000000" w:themeColor="text1"/>
          <w:sz w:val="22"/>
          <w:szCs w:val="22"/>
        </w:rPr>
      </w:pPr>
      <w:r w:rsidRPr="00E45D85">
        <w:rPr>
          <w:rFonts w:cstheme="minorHAnsi"/>
          <w:color w:val="000000" w:themeColor="text1"/>
          <w:sz w:val="22"/>
          <w:szCs w:val="22"/>
        </w:rPr>
        <w:t>Przy wyborze oferty najkorzystniejszej, Zamawiający będzie się kierował następującymi kryteriami:</w:t>
      </w:r>
    </w:p>
    <w:p w14:paraId="483DD9BF" w14:textId="75941A25" w:rsidR="00B47CBE" w:rsidRPr="00E45D85" w:rsidRDefault="00B47CBE" w:rsidP="00377C55">
      <w:pPr>
        <w:pStyle w:val="Tekstpodstawowy"/>
        <w:numPr>
          <w:ilvl w:val="1"/>
          <w:numId w:val="44"/>
        </w:numPr>
        <w:spacing w:before="0" w:after="0" w:line="240" w:lineRule="auto"/>
        <w:ind w:left="993" w:right="28"/>
        <w:rPr>
          <w:rFonts w:cstheme="minorHAnsi"/>
          <w:color w:val="000000" w:themeColor="text1"/>
          <w:sz w:val="22"/>
          <w:szCs w:val="22"/>
        </w:rPr>
      </w:pPr>
      <w:bookmarkStart w:id="15" w:name="_Hlk70497979"/>
      <w:r w:rsidRPr="00E45D85">
        <w:rPr>
          <w:rFonts w:cstheme="minorHAnsi"/>
          <w:b/>
          <w:color w:val="000000" w:themeColor="text1"/>
          <w:sz w:val="22"/>
          <w:szCs w:val="22"/>
        </w:rPr>
        <w:t xml:space="preserve">cena ofertowa – </w:t>
      </w:r>
      <w:r w:rsidR="008202AD" w:rsidRPr="00E45D85">
        <w:rPr>
          <w:rFonts w:cstheme="minorHAnsi"/>
          <w:b/>
          <w:color w:val="000000" w:themeColor="text1"/>
          <w:sz w:val="22"/>
          <w:szCs w:val="22"/>
        </w:rPr>
        <w:t>60</w:t>
      </w:r>
      <w:r w:rsidRPr="00E45D85">
        <w:rPr>
          <w:rFonts w:cstheme="minorHAnsi"/>
          <w:b/>
          <w:color w:val="000000" w:themeColor="text1"/>
          <w:sz w:val="22"/>
          <w:szCs w:val="22"/>
        </w:rPr>
        <w:t xml:space="preserve"> </w:t>
      </w:r>
      <w:r w:rsidR="00B7649B" w:rsidRPr="00E45D85">
        <w:rPr>
          <w:rFonts w:cstheme="minorHAnsi"/>
          <w:b/>
          <w:color w:val="000000" w:themeColor="text1"/>
          <w:sz w:val="22"/>
          <w:szCs w:val="22"/>
        </w:rPr>
        <w:t>%</w:t>
      </w:r>
    </w:p>
    <w:p w14:paraId="07D74623" w14:textId="084F0C8C" w:rsidR="00B47CBE" w:rsidRPr="00E45D85" w:rsidRDefault="00A65426" w:rsidP="00377C55">
      <w:pPr>
        <w:pStyle w:val="Tekstpodstawowy"/>
        <w:numPr>
          <w:ilvl w:val="1"/>
          <w:numId w:val="44"/>
        </w:numPr>
        <w:spacing w:before="0" w:after="0" w:line="240" w:lineRule="auto"/>
        <w:ind w:left="992" w:right="28" w:hanging="357"/>
        <w:rPr>
          <w:rFonts w:cstheme="minorHAnsi"/>
          <w:strike/>
          <w:color w:val="000000" w:themeColor="text1"/>
          <w:sz w:val="22"/>
          <w:szCs w:val="22"/>
        </w:rPr>
      </w:pPr>
      <w:r w:rsidRPr="00E45D85">
        <w:rPr>
          <w:rFonts w:cstheme="minorHAnsi"/>
          <w:b/>
          <w:color w:val="000000" w:themeColor="text1"/>
          <w:sz w:val="22"/>
          <w:szCs w:val="22"/>
        </w:rPr>
        <w:t>okres udzielonej gwarancji</w:t>
      </w:r>
      <w:r w:rsidR="00200746" w:rsidRPr="00E45D85">
        <w:rPr>
          <w:rFonts w:cstheme="minorHAnsi"/>
          <w:b/>
          <w:color w:val="000000" w:themeColor="text1"/>
          <w:sz w:val="22"/>
          <w:szCs w:val="22"/>
        </w:rPr>
        <w:t xml:space="preserve"> i rękojmi</w:t>
      </w:r>
      <w:r w:rsidRPr="00E45D85">
        <w:rPr>
          <w:rFonts w:cstheme="minorHAnsi"/>
          <w:b/>
          <w:color w:val="000000" w:themeColor="text1"/>
          <w:sz w:val="22"/>
          <w:szCs w:val="22"/>
        </w:rPr>
        <w:t xml:space="preserve"> na przedmiot umowy </w:t>
      </w:r>
      <w:bookmarkEnd w:id="15"/>
      <w:r w:rsidRPr="00E45D85">
        <w:rPr>
          <w:rFonts w:cstheme="minorHAnsi"/>
          <w:b/>
          <w:color w:val="000000" w:themeColor="text1"/>
          <w:sz w:val="22"/>
          <w:szCs w:val="22"/>
        </w:rPr>
        <w:t xml:space="preserve">– </w:t>
      </w:r>
      <w:r w:rsidR="008202AD" w:rsidRPr="00E45D85">
        <w:rPr>
          <w:rFonts w:cstheme="minorHAnsi"/>
          <w:b/>
          <w:color w:val="000000" w:themeColor="text1"/>
          <w:sz w:val="22"/>
          <w:szCs w:val="22"/>
        </w:rPr>
        <w:t>40</w:t>
      </w:r>
      <w:r w:rsidR="006D3814" w:rsidRPr="00E45D85">
        <w:rPr>
          <w:rFonts w:cstheme="minorHAnsi"/>
          <w:b/>
          <w:color w:val="000000" w:themeColor="text1"/>
          <w:sz w:val="22"/>
          <w:szCs w:val="22"/>
        </w:rPr>
        <w:t xml:space="preserve"> </w:t>
      </w:r>
      <w:r w:rsidR="00B7649B" w:rsidRPr="00E45D85">
        <w:rPr>
          <w:rFonts w:cstheme="minorHAnsi"/>
          <w:b/>
          <w:color w:val="000000" w:themeColor="text1"/>
          <w:sz w:val="22"/>
          <w:szCs w:val="22"/>
        </w:rPr>
        <w:t>%</w:t>
      </w:r>
    </w:p>
    <w:p w14:paraId="6C331E38" w14:textId="54EC3A31" w:rsidR="008308D1" w:rsidRPr="00E45D85" w:rsidRDefault="008308D1" w:rsidP="00377C55">
      <w:pPr>
        <w:pStyle w:val="Tekstpodstawowy"/>
        <w:numPr>
          <w:ilvl w:val="0"/>
          <w:numId w:val="1"/>
        </w:numPr>
        <w:spacing w:before="0" w:after="0" w:line="240" w:lineRule="auto"/>
        <w:rPr>
          <w:rFonts w:cstheme="minorHAnsi"/>
          <w:color w:val="000000" w:themeColor="text1"/>
          <w:sz w:val="22"/>
          <w:szCs w:val="22"/>
        </w:rPr>
      </w:pPr>
      <w:r w:rsidRPr="00E45D85">
        <w:rPr>
          <w:rFonts w:cstheme="minorHAnsi"/>
          <w:color w:val="000000" w:themeColor="text1"/>
          <w:sz w:val="22"/>
          <w:szCs w:val="22"/>
        </w:rPr>
        <w:t>Każdy z Wykonawców w ww. kryteri</w:t>
      </w:r>
      <w:r w:rsidR="002C10C2" w:rsidRPr="00E45D85">
        <w:rPr>
          <w:rFonts w:cstheme="minorHAnsi"/>
          <w:color w:val="000000" w:themeColor="text1"/>
          <w:sz w:val="22"/>
          <w:szCs w:val="22"/>
        </w:rPr>
        <w:t>um</w:t>
      </w:r>
      <w:r w:rsidRPr="00E45D85">
        <w:rPr>
          <w:rFonts w:cstheme="minorHAnsi"/>
          <w:color w:val="000000" w:themeColor="text1"/>
          <w:sz w:val="22"/>
          <w:szCs w:val="22"/>
        </w:rPr>
        <w:t xml:space="preserve"> otrzyma odpowiednią ilość punktów, wyliczoną w następujący sposób:</w:t>
      </w:r>
    </w:p>
    <w:p w14:paraId="0581478A" w14:textId="77777777" w:rsidR="007640B0" w:rsidRPr="00E45D85"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E45D85" w:rsidRDefault="00B47CBE" w:rsidP="00FC3B63">
      <w:pPr>
        <w:spacing w:before="0" w:after="0" w:line="240" w:lineRule="auto"/>
        <w:ind w:left="1134" w:hanging="567"/>
        <w:jc w:val="both"/>
        <w:rPr>
          <w:rFonts w:cstheme="minorHAnsi"/>
          <w:color w:val="000000" w:themeColor="text1"/>
          <w:sz w:val="22"/>
          <w:szCs w:val="22"/>
        </w:rPr>
      </w:pPr>
      <w:r w:rsidRPr="00E45D85">
        <w:rPr>
          <w:rFonts w:cstheme="minorHAnsi"/>
          <w:b/>
          <w:color w:val="000000" w:themeColor="text1"/>
          <w:sz w:val="22"/>
          <w:szCs w:val="22"/>
        </w:rPr>
        <w:t xml:space="preserve">ad. a) </w:t>
      </w:r>
      <w:r w:rsidR="008308D1" w:rsidRPr="00E45D85">
        <w:rPr>
          <w:rFonts w:cstheme="minorHAnsi"/>
          <w:b/>
          <w:color w:val="000000" w:themeColor="text1"/>
          <w:sz w:val="22"/>
          <w:szCs w:val="22"/>
        </w:rPr>
        <w:t>cena ofertowa -  maksymalnie</w:t>
      </w:r>
      <w:r w:rsidR="00871AB0" w:rsidRPr="00E45D85">
        <w:rPr>
          <w:rFonts w:cstheme="minorHAnsi"/>
          <w:b/>
          <w:color w:val="000000" w:themeColor="text1"/>
          <w:sz w:val="22"/>
          <w:szCs w:val="22"/>
        </w:rPr>
        <w:t xml:space="preserve"> </w:t>
      </w:r>
      <w:r w:rsidR="00F06432" w:rsidRPr="00E45D85">
        <w:rPr>
          <w:rFonts w:cstheme="minorHAnsi"/>
          <w:b/>
          <w:color w:val="000000" w:themeColor="text1"/>
          <w:sz w:val="22"/>
          <w:szCs w:val="22"/>
        </w:rPr>
        <w:t>60</w:t>
      </w:r>
      <w:r w:rsidR="009B31DA" w:rsidRPr="00E45D85">
        <w:rPr>
          <w:rFonts w:cstheme="minorHAnsi"/>
          <w:b/>
          <w:color w:val="000000" w:themeColor="text1"/>
          <w:sz w:val="22"/>
          <w:szCs w:val="22"/>
        </w:rPr>
        <w:t xml:space="preserve"> p</w:t>
      </w:r>
      <w:r w:rsidR="008308D1" w:rsidRPr="00E45D85">
        <w:rPr>
          <w:rFonts w:cstheme="minorHAnsi"/>
          <w:b/>
          <w:color w:val="000000" w:themeColor="text1"/>
          <w:sz w:val="22"/>
          <w:szCs w:val="22"/>
        </w:rPr>
        <w:t xml:space="preserve">kt </w:t>
      </w:r>
      <w:r w:rsidR="008308D1" w:rsidRPr="00E45D85">
        <w:rPr>
          <w:rFonts w:cstheme="minorHAnsi"/>
          <w:color w:val="000000" w:themeColor="text1"/>
          <w:sz w:val="22"/>
          <w:szCs w:val="22"/>
        </w:rPr>
        <w:t>- wg następującego wzoru:</w:t>
      </w:r>
    </w:p>
    <w:p w14:paraId="77BAB329" w14:textId="4FC699AF" w:rsidR="005852EA" w:rsidRPr="00E45D85" w:rsidRDefault="005852EA" w:rsidP="00FC3B63">
      <w:pPr>
        <w:spacing w:before="0" w:after="0" w:line="240" w:lineRule="auto"/>
        <w:ind w:left="709" w:hanging="425"/>
        <w:jc w:val="center"/>
        <w:rPr>
          <w:rFonts w:cstheme="minorHAnsi"/>
          <w:bCs/>
          <w:color w:val="000000" w:themeColor="text1"/>
          <w:sz w:val="22"/>
          <w:szCs w:val="22"/>
          <w:lang w:val="en-US"/>
        </w:rPr>
      </w:pPr>
      <w:r w:rsidRPr="00E45D85">
        <w:rPr>
          <w:rFonts w:cstheme="minorHAnsi"/>
          <w:bCs/>
          <w:color w:val="000000" w:themeColor="text1"/>
          <w:sz w:val="22"/>
          <w:szCs w:val="22"/>
          <w:lang w:val="en-US"/>
        </w:rPr>
        <w:t xml:space="preserve">C = [C </w:t>
      </w:r>
      <w:r w:rsidRPr="00E45D85">
        <w:rPr>
          <w:rFonts w:cstheme="minorHAnsi"/>
          <w:bCs/>
          <w:color w:val="000000" w:themeColor="text1"/>
          <w:sz w:val="22"/>
          <w:szCs w:val="22"/>
          <w:vertAlign w:val="subscript"/>
          <w:lang w:val="en-US"/>
        </w:rPr>
        <w:t xml:space="preserve">min </w:t>
      </w:r>
      <w:r w:rsidRPr="00E45D85">
        <w:rPr>
          <w:rFonts w:cstheme="minorHAnsi"/>
          <w:bCs/>
          <w:color w:val="000000" w:themeColor="text1"/>
          <w:sz w:val="22"/>
          <w:szCs w:val="22"/>
          <w:lang w:val="en-US"/>
        </w:rPr>
        <w:t xml:space="preserve">/ C </w:t>
      </w:r>
      <w:r w:rsidRPr="00E45D85">
        <w:rPr>
          <w:rFonts w:cstheme="minorHAnsi"/>
          <w:bCs/>
          <w:color w:val="000000" w:themeColor="text1"/>
          <w:sz w:val="22"/>
          <w:szCs w:val="22"/>
          <w:vertAlign w:val="subscript"/>
          <w:lang w:val="en-US"/>
        </w:rPr>
        <w:t>bad</w:t>
      </w:r>
      <w:r w:rsidRPr="00E45D85">
        <w:rPr>
          <w:rFonts w:cstheme="minorHAnsi"/>
          <w:bCs/>
          <w:color w:val="000000" w:themeColor="text1"/>
          <w:sz w:val="22"/>
          <w:szCs w:val="22"/>
          <w:lang w:val="en-US"/>
        </w:rPr>
        <w:t xml:space="preserve">] x </w:t>
      </w:r>
      <w:r w:rsidR="008202AD" w:rsidRPr="00E45D85">
        <w:rPr>
          <w:rFonts w:cstheme="minorHAnsi"/>
          <w:bCs/>
          <w:color w:val="000000" w:themeColor="text1"/>
          <w:sz w:val="22"/>
          <w:szCs w:val="22"/>
          <w:lang w:val="en-US"/>
        </w:rPr>
        <w:t>60</w:t>
      </w:r>
    </w:p>
    <w:p w14:paraId="5078117F" w14:textId="77777777" w:rsidR="005852EA" w:rsidRPr="00E45D85" w:rsidRDefault="005852EA" w:rsidP="00FC3B63">
      <w:pPr>
        <w:spacing w:before="0" w:after="0" w:line="240" w:lineRule="auto"/>
        <w:ind w:left="709" w:hanging="425"/>
        <w:jc w:val="both"/>
        <w:rPr>
          <w:rFonts w:cstheme="minorHAnsi"/>
          <w:color w:val="000000" w:themeColor="text1"/>
          <w:sz w:val="22"/>
          <w:szCs w:val="22"/>
        </w:rPr>
      </w:pPr>
      <w:r w:rsidRPr="00E45D85">
        <w:rPr>
          <w:rFonts w:cstheme="minorHAnsi"/>
          <w:color w:val="000000" w:themeColor="text1"/>
          <w:sz w:val="22"/>
          <w:szCs w:val="22"/>
        </w:rPr>
        <w:t>gdzie:</w:t>
      </w:r>
    </w:p>
    <w:p w14:paraId="29441AAB" w14:textId="61E64D16" w:rsidR="005852EA" w:rsidRPr="00E45D85" w:rsidRDefault="005852EA" w:rsidP="00FC3B63">
      <w:pPr>
        <w:spacing w:before="0" w:after="0" w:line="240" w:lineRule="auto"/>
        <w:ind w:left="709" w:hanging="425"/>
        <w:jc w:val="both"/>
        <w:rPr>
          <w:rFonts w:cstheme="minorHAnsi"/>
          <w:color w:val="000000" w:themeColor="text1"/>
          <w:sz w:val="22"/>
          <w:szCs w:val="22"/>
        </w:rPr>
      </w:pPr>
      <w:r w:rsidRPr="00E45D85">
        <w:rPr>
          <w:rFonts w:cstheme="minorHAnsi"/>
          <w:color w:val="000000" w:themeColor="text1"/>
          <w:sz w:val="22"/>
          <w:szCs w:val="22"/>
        </w:rPr>
        <w:t xml:space="preserve">C - liczba punktów w kryterium „cena ofertowa” </w:t>
      </w:r>
    </w:p>
    <w:p w14:paraId="34BFCA51" w14:textId="254F7E13" w:rsidR="005852EA" w:rsidRPr="00E45D85" w:rsidRDefault="005852EA" w:rsidP="00FC3B63">
      <w:pPr>
        <w:spacing w:before="0" w:after="0" w:line="240" w:lineRule="auto"/>
        <w:ind w:left="709" w:hanging="425"/>
        <w:jc w:val="both"/>
        <w:rPr>
          <w:rFonts w:cstheme="minorHAnsi"/>
          <w:color w:val="000000" w:themeColor="text1"/>
          <w:sz w:val="22"/>
          <w:szCs w:val="22"/>
        </w:rPr>
      </w:pPr>
      <w:r w:rsidRPr="00E45D85">
        <w:rPr>
          <w:rFonts w:cstheme="minorHAnsi"/>
          <w:color w:val="000000" w:themeColor="text1"/>
          <w:sz w:val="22"/>
          <w:szCs w:val="22"/>
        </w:rPr>
        <w:t xml:space="preserve">C </w:t>
      </w:r>
      <w:r w:rsidRPr="00E45D85">
        <w:rPr>
          <w:rFonts w:cstheme="minorHAnsi"/>
          <w:color w:val="000000" w:themeColor="text1"/>
          <w:sz w:val="22"/>
          <w:szCs w:val="22"/>
          <w:vertAlign w:val="subscript"/>
        </w:rPr>
        <w:t>min</w:t>
      </w:r>
      <w:r w:rsidRPr="00E45D85">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E45D85" w:rsidRDefault="005852EA" w:rsidP="00FC3B63">
      <w:pPr>
        <w:spacing w:before="0" w:after="0" w:line="240" w:lineRule="auto"/>
        <w:ind w:left="709" w:hanging="425"/>
        <w:jc w:val="both"/>
        <w:rPr>
          <w:rFonts w:cstheme="minorHAnsi"/>
          <w:color w:val="000000" w:themeColor="text1"/>
          <w:sz w:val="22"/>
          <w:szCs w:val="22"/>
        </w:rPr>
      </w:pPr>
      <w:r w:rsidRPr="00E45D85">
        <w:rPr>
          <w:rFonts w:cstheme="minorHAnsi"/>
          <w:color w:val="000000" w:themeColor="text1"/>
          <w:sz w:val="22"/>
          <w:szCs w:val="22"/>
        </w:rPr>
        <w:t xml:space="preserve">C </w:t>
      </w:r>
      <w:r w:rsidRPr="00E45D85">
        <w:rPr>
          <w:rFonts w:cstheme="minorHAnsi"/>
          <w:color w:val="000000" w:themeColor="text1"/>
          <w:sz w:val="22"/>
          <w:szCs w:val="22"/>
          <w:vertAlign w:val="subscript"/>
        </w:rPr>
        <w:t>bad</w:t>
      </w:r>
      <w:r w:rsidRPr="00E45D85">
        <w:rPr>
          <w:rFonts w:cstheme="minorHAnsi"/>
          <w:color w:val="000000" w:themeColor="text1"/>
          <w:sz w:val="22"/>
          <w:szCs w:val="22"/>
        </w:rPr>
        <w:t xml:space="preserve"> - cena oferty badanej</w:t>
      </w:r>
    </w:p>
    <w:p w14:paraId="6A64598F" w14:textId="11145111" w:rsidR="007F6016" w:rsidRPr="00E45D85" w:rsidRDefault="007F6016" w:rsidP="00FC3B63">
      <w:pPr>
        <w:shd w:val="clear" w:color="auto" w:fill="FFFFFF"/>
        <w:spacing w:before="0" w:after="0" w:line="240" w:lineRule="auto"/>
        <w:ind w:right="100"/>
        <w:jc w:val="both"/>
        <w:rPr>
          <w:rFonts w:cstheme="minorHAnsi"/>
          <w:b/>
          <w:color w:val="000000" w:themeColor="text1"/>
          <w:sz w:val="22"/>
          <w:szCs w:val="22"/>
        </w:rPr>
      </w:pPr>
      <w:r w:rsidRPr="00E45D85">
        <w:rPr>
          <w:rFonts w:cstheme="minorHAnsi"/>
          <w:b/>
          <w:color w:val="000000" w:themeColor="text1"/>
          <w:sz w:val="22"/>
          <w:szCs w:val="22"/>
        </w:rPr>
        <w:t xml:space="preserve">Jeżeli </w:t>
      </w:r>
      <w:r w:rsidR="00BD3FE8" w:rsidRPr="00E45D85">
        <w:rPr>
          <w:rFonts w:cstheme="minorHAnsi"/>
          <w:b/>
          <w:color w:val="000000" w:themeColor="text1"/>
          <w:sz w:val="22"/>
          <w:szCs w:val="22"/>
        </w:rPr>
        <w:t xml:space="preserve">zostanie </w:t>
      </w:r>
      <w:r w:rsidRPr="00E45D85">
        <w:rPr>
          <w:rFonts w:cstheme="minorHAnsi"/>
          <w:b/>
          <w:color w:val="000000" w:themeColor="text1"/>
          <w:sz w:val="22"/>
          <w:szCs w:val="22"/>
        </w:rPr>
        <w:t>złożon</w:t>
      </w:r>
      <w:r w:rsidR="00BD3FE8" w:rsidRPr="00E45D85">
        <w:rPr>
          <w:rFonts w:cstheme="minorHAnsi"/>
          <w:b/>
          <w:color w:val="000000" w:themeColor="text1"/>
          <w:sz w:val="22"/>
          <w:szCs w:val="22"/>
        </w:rPr>
        <w:t xml:space="preserve">a </w:t>
      </w:r>
      <w:r w:rsidRPr="00E45D85">
        <w:rPr>
          <w:rFonts w:cstheme="minorHAnsi"/>
          <w:b/>
          <w:color w:val="000000" w:themeColor="text1"/>
          <w:sz w:val="22"/>
          <w:szCs w:val="22"/>
        </w:rPr>
        <w:t>ofert</w:t>
      </w:r>
      <w:r w:rsidR="00BD3FE8" w:rsidRPr="00E45D85">
        <w:rPr>
          <w:rFonts w:cstheme="minorHAnsi"/>
          <w:b/>
          <w:color w:val="000000" w:themeColor="text1"/>
          <w:sz w:val="22"/>
          <w:szCs w:val="22"/>
        </w:rPr>
        <w:t>a</w:t>
      </w:r>
      <w:r w:rsidRPr="00E45D85">
        <w:rPr>
          <w:rFonts w:cstheme="minorHAnsi"/>
          <w:b/>
          <w:color w:val="000000" w:themeColor="text1"/>
          <w:sz w:val="22"/>
          <w:szCs w:val="22"/>
        </w:rPr>
        <w:t xml:space="preserve">, której wybór prowadziłby do powstania u Zamawiającego obowiązku podatkowego zgodnie z </w:t>
      </w:r>
      <w:r w:rsidR="00BD3FE8" w:rsidRPr="00E45D85">
        <w:rPr>
          <w:rFonts w:cstheme="minorHAnsi"/>
          <w:b/>
          <w:color w:val="000000" w:themeColor="text1"/>
          <w:sz w:val="22"/>
          <w:szCs w:val="22"/>
        </w:rPr>
        <w:t>ustawą z dnia 11 marca 2004 r. o podatku od towarów i usług (Dz.U. z 2018 r. poz. 2174, z późn.zm.)</w:t>
      </w:r>
      <w:r w:rsidRPr="00E45D85">
        <w:rPr>
          <w:rFonts w:cstheme="minorHAnsi"/>
          <w:b/>
          <w:color w:val="000000" w:themeColor="text1"/>
          <w:sz w:val="22"/>
          <w:szCs w:val="22"/>
        </w:rPr>
        <w:t>,</w:t>
      </w:r>
      <w:r w:rsidR="00BD3FE8" w:rsidRPr="00E45D85">
        <w:rPr>
          <w:rFonts w:cstheme="minorHAnsi"/>
          <w:b/>
          <w:color w:val="000000" w:themeColor="text1"/>
          <w:sz w:val="22"/>
          <w:szCs w:val="22"/>
        </w:rPr>
        <w:t xml:space="preserve"> dla celów zastosowania kryterium ceny</w:t>
      </w:r>
      <w:r w:rsidRPr="00E45D85">
        <w:rPr>
          <w:rFonts w:cstheme="minorHAnsi"/>
          <w:b/>
          <w:color w:val="000000" w:themeColor="text1"/>
          <w:sz w:val="22"/>
          <w:szCs w:val="22"/>
        </w:rPr>
        <w:t xml:space="preserve"> Zamawiający dolicz</w:t>
      </w:r>
      <w:r w:rsidR="00BD3FE8" w:rsidRPr="00E45D85">
        <w:rPr>
          <w:rFonts w:cstheme="minorHAnsi"/>
          <w:b/>
          <w:color w:val="000000" w:themeColor="text1"/>
          <w:sz w:val="22"/>
          <w:szCs w:val="22"/>
        </w:rPr>
        <w:t>a</w:t>
      </w:r>
      <w:r w:rsidRPr="00E45D85">
        <w:rPr>
          <w:rFonts w:cstheme="minorHAnsi"/>
          <w:b/>
          <w:color w:val="000000" w:themeColor="text1"/>
          <w:sz w:val="22"/>
          <w:szCs w:val="22"/>
        </w:rPr>
        <w:t xml:space="preserve"> do przedstawionej w </w:t>
      </w:r>
      <w:r w:rsidR="00BD3FE8" w:rsidRPr="00E45D85">
        <w:rPr>
          <w:rFonts w:cstheme="minorHAnsi"/>
          <w:b/>
          <w:color w:val="000000" w:themeColor="text1"/>
          <w:sz w:val="22"/>
          <w:szCs w:val="22"/>
        </w:rPr>
        <w:t>tej ofercie</w:t>
      </w:r>
      <w:r w:rsidRPr="00E45D85">
        <w:rPr>
          <w:rFonts w:cstheme="minorHAnsi"/>
          <w:b/>
          <w:color w:val="000000" w:themeColor="text1"/>
          <w:sz w:val="22"/>
          <w:szCs w:val="22"/>
        </w:rPr>
        <w:t xml:space="preserve"> ceny </w:t>
      </w:r>
      <w:r w:rsidR="00BD3FE8" w:rsidRPr="00E45D85">
        <w:rPr>
          <w:rFonts w:cstheme="minorHAnsi"/>
          <w:b/>
          <w:color w:val="000000" w:themeColor="text1"/>
          <w:sz w:val="22"/>
          <w:szCs w:val="22"/>
        </w:rPr>
        <w:t xml:space="preserve">kwotę </w:t>
      </w:r>
      <w:r w:rsidRPr="00E45D85">
        <w:rPr>
          <w:rFonts w:cstheme="minorHAnsi"/>
          <w:b/>
          <w:color w:val="000000" w:themeColor="text1"/>
          <w:sz w:val="22"/>
          <w:szCs w:val="22"/>
        </w:rPr>
        <w:t>podat</w:t>
      </w:r>
      <w:r w:rsidR="00BD3FE8" w:rsidRPr="00E45D85">
        <w:rPr>
          <w:rFonts w:cstheme="minorHAnsi"/>
          <w:b/>
          <w:color w:val="000000" w:themeColor="text1"/>
          <w:sz w:val="22"/>
          <w:szCs w:val="22"/>
        </w:rPr>
        <w:t>ku</w:t>
      </w:r>
      <w:r w:rsidRPr="00E45D85">
        <w:rPr>
          <w:rFonts w:cstheme="minorHAnsi"/>
          <w:b/>
          <w:color w:val="000000" w:themeColor="text1"/>
          <w:sz w:val="22"/>
          <w:szCs w:val="22"/>
        </w:rPr>
        <w:t xml:space="preserve"> od towarów i usług, któr</w:t>
      </w:r>
      <w:r w:rsidR="00BD3FE8" w:rsidRPr="00E45D85">
        <w:rPr>
          <w:rFonts w:cstheme="minorHAnsi"/>
          <w:b/>
          <w:color w:val="000000" w:themeColor="text1"/>
          <w:sz w:val="22"/>
          <w:szCs w:val="22"/>
        </w:rPr>
        <w:t>ą</w:t>
      </w:r>
      <w:r w:rsidRPr="00E45D85">
        <w:rPr>
          <w:rFonts w:cstheme="minorHAnsi"/>
          <w:b/>
          <w:color w:val="000000" w:themeColor="text1"/>
          <w:sz w:val="22"/>
          <w:szCs w:val="22"/>
        </w:rPr>
        <w:t xml:space="preserve"> miałby obowiązek rozliczyć</w:t>
      </w:r>
      <w:r w:rsidR="00BD3FE8" w:rsidRPr="00E45D85">
        <w:rPr>
          <w:rFonts w:cstheme="minorHAnsi"/>
          <w:b/>
          <w:color w:val="000000" w:themeColor="text1"/>
          <w:sz w:val="22"/>
          <w:szCs w:val="22"/>
        </w:rPr>
        <w:t>.</w:t>
      </w:r>
    </w:p>
    <w:p w14:paraId="0FC75931" w14:textId="77777777" w:rsidR="00F6201F" w:rsidRPr="00E45D85" w:rsidRDefault="00F6201F" w:rsidP="00FC3B63">
      <w:pPr>
        <w:spacing w:before="0" w:after="0" w:line="240" w:lineRule="auto"/>
        <w:rPr>
          <w:rFonts w:cstheme="minorHAnsi"/>
          <w:b/>
          <w:color w:val="000000" w:themeColor="text1"/>
          <w:sz w:val="22"/>
          <w:szCs w:val="22"/>
        </w:rPr>
      </w:pPr>
    </w:p>
    <w:p w14:paraId="4AC8A714" w14:textId="75CB19E1" w:rsidR="00B47CBE" w:rsidRPr="00E45D85" w:rsidRDefault="001A1209" w:rsidP="00C91378">
      <w:pPr>
        <w:spacing w:before="0" w:after="0" w:line="240" w:lineRule="auto"/>
        <w:ind w:right="28" w:firstLine="567"/>
        <w:jc w:val="both"/>
        <w:rPr>
          <w:rFonts w:cstheme="minorHAnsi"/>
          <w:color w:val="000000" w:themeColor="text1"/>
          <w:sz w:val="22"/>
          <w:szCs w:val="22"/>
        </w:rPr>
      </w:pPr>
      <w:r w:rsidRPr="00E45D85">
        <w:rPr>
          <w:rFonts w:cstheme="minorHAnsi"/>
          <w:b/>
          <w:color w:val="000000" w:themeColor="text1"/>
          <w:sz w:val="22"/>
          <w:szCs w:val="22"/>
        </w:rPr>
        <w:t>a</w:t>
      </w:r>
      <w:r w:rsidR="00B47CBE" w:rsidRPr="00E45D85">
        <w:rPr>
          <w:rFonts w:cstheme="minorHAnsi"/>
          <w:b/>
          <w:color w:val="000000" w:themeColor="text1"/>
          <w:sz w:val="22"/>
          <w:szCs w:val="22"/>
        </w:rPr>
        <w:t xml:space="preserve">d. b) </w:t>
      </w:r>
      <w:r w:rsidR="00A65426" w:rsidRPr="00E45D85">
        <w:rPr>
          <w:rFonts w:cstheme="minorHAnsi"/>
          <w:b/>
          <w:color w:val="000000" w:themeColor="text1"/>
          <w:sz w:val="22"/>
          <w:szCs w:val="22"/>
        </w:rPr>
        <w:t xml:space="preserve">okres udzielonej gwarancji </w:t>
      </w:r>
      <w:r w:rsidR="00397DF2" w:rsidRPr="00E45D85">
        <w:rPr>
          <w:rFonts w:cstheme="minorHAnsi"/>
          <w:b/>
          <w:color w:val="000000" w:themeColor="text1"/>
          <w:sz w:val="22"/>
          <w:szCs w:val="22"/>
        </w:rPr>
        <w:t>i rękojmi</w:t>
      </w:r>
      <w:r w:rsidR="00397DF2" w:rsidRPr="00E45D85">
        <w:rPr>
          <w:rFonts w:cstheme="minorHAnsi"/>
          <w:color w:val="000000" w:themeColor="text1"/>
          <w:sz w:val="22"/>
          <w:szCs w:val="22"/>
        </w:rPr>
        <w:t xml:space="preserve"> </w:t>
      </w:r>
      <w:r w:rsidR="00A65426" w:rsidRPr="00E45D85">
        <w:rPr>
          <w:rFonts w:cstheme="minorHAnsi"/>
          <w:b/>
          <w:color w:val="000000" w:themeColor="text1"/>
          <w:sz w:val="22"/>
          <w:szCs w:val="22"/>
        </w:rPr>
        <w:t>na przedmiot umowy</w:t>
      </w:r>
      <w:r w:rsidR="00B47CBE" w:rsidRPr="00E45D85">
        <w:rPr>
          <w:rFonts w:cstheme="minorHAnsi"/>
          <w:b/>
          <w:color w:val="000000" w:themeColor="text1"/>
          <w:sz w:val="22"/>
          <w:szCs w:val="22"/>
        </w:rPr>
        <w:t xml:space="preserve"> </w:t>
      </w:r>
      <w:r w:rsidR="00223DB2" w:rsidRPr="00E45D85">
        <w:rPr>
          <w:rFonts w:cstheme="minorHAnsi"/>
          <w:b/>
          <w:color w:val="000000" w:themeColor="text1"/>
          <w:sz w:val="22"/>
          <w:szCs w:val="22"/>
        </w:rPr>
        <w:t>–</w:t>
      </w:r>
      <w:r w:rsidR="00B47CBE" w:rsidRPr="00E45D85">
        <w:rPr>
          <w:rFonts w:cstheme="minorHAnsi"/>
          <w:b/>
          <w:color w:val="000000" w:themeColor="text1"/>
          <w:sz w:val="22"/>
          <w:szCs w:val="22"/>
        </w:rPr>
        <w:t xml:space="preserve"> </w:t>
      </w:r>
      <w:r w:rsidR="00B7649B" w:rsidRPr="00E45D85">
        <w:rPr>
          <w:rFonts w:cstheme="minorHAnsi"/>
          <w:b/>
          <w:color w:val="000000" w:themeColor="text1"/>
          <w:sz w:val="22"/>
          <w:szCs w:val="22"/>
        </w:rPr>
        <w:t xml:space="preserve">maksymalnie </w:t>
      </w:r>
      <w:r w:rsidR="00F06432" w:rsidRPr="00E45D85">
        <w:rPr>
          <w:rFonts w:cstheme="minorHAnsi"/>
          <w:b/>
          <w:color w:val="000000" w:themeColor="text1"/>
          <w:sz w:val="22"/>
          <w:szCs w:val="22"/>
        </w:rPr>
        <w:t>40</w:t>
      </w:r>
      <w:r w:rsidR="00B47CBE" w:rsidRPr="00E45D85">
        <w:rPr>
          <w:rFonts w:cstheme="minorHAnsi"/>
          <w:b/>
          <w:color w:val="000000" w:themeColor="text1"/>
          <w:sz w:val="22"/>
          <w:szCs w:val="22"/>
        </w:rPr>
        <w:t xml:space="preserve"> punktów</w:t>
      </w:r>
      <w:r w:rsidR="00B47CBE" w:rsidRPr="00E45D85">
        <w:rPr>
          <w:rFonts w:cstheme="minorHAnsi"/>
          <w:color w:val="000000" w:themeColor="text1"/>
          <w:sz w:val="22"/>
          <w:szCs w:val="22"/>
        </w:rPr>
        <w:t>:</w:t>
      </w:r>
    </w:p>
    <w:p w14:paraId="66F90825" w14:textId="7FAC4661" w:rsidR="00651F4E" w:rsidRPr="00E45D85" w:rsidRDefault="00651F4E" w:rsidP="00651F4E">
      <w:pPr>
        <w:spacing w:before="0" w:after="0" w:line="240" w:lineRule="auto"/>
        <w:ind w:left="851"/>
        <w:jc w:val="both"/>
        <w:rPr>
          <w:rFonts w:cstheme="minorHAnsi"/>
          <w:bCs/>
          <w:color w:val="000000" w:themeColor="text1"/>
          <w:sz w:val="22"/>
          <w:szCs w:val="22"/>
        </w:rPr>
      </w:pPr>
      <w:r w:rsidRPr="00E45D85">
        <w:rPr>
          <w:rFonts w:cstheme="minorHAnsi"/>
          <w:bCs/>
          <w:color w:val="000000" w:themeColor="text1"/>
          <w:sz w:val="22"/>
          <w:szCs w:val="22"/>
        </w:rPr>
        <w:t>Oferowany przez Wykonawcę okres udzielonej gwarancji</w:t>
      </w:r>
      <w:r w:rsidR="00397DF2" w:rsidRPr="00E45D85">
        <w:rPr>
          <w:rFonts w:cstheme="minorHAnsi"/>
          <w:bCs/>
          <w:color w:val="000000" w:themeColor="text1"/>
          <w:sz w:val="22"/>
          <w:szCs w:val="22"/>
        </w:rPr>
        <w:t xml:space="preserve"> </w:t>
      </w:r>
      <w:r w:rsidR="00397DF2" w:rsidRPr="00E45D85">
        <w:rPr>
          <w:rFonts w:cstheme="minorHAnsi"/>
          <w:color w:val="000000" w:themeColor="text1"/>
          <w:sz w:val="22"/>
          <w:szCs w:val="22"/>
        </w:rPr>
        <w:t>i rękojmi</w:t>
      </w:r>
      <w:r w:rsidRPr="00E45D85">
        <w:rPr>
          <w:rFonts w:cstheme="minorHAnsi"/>
          <w:bCs/>
          <w:color w:val="000000" w:themeColor="text1"/>
          <w:sz w:val="22"/>
          <w:szCs w:val="22"/>
        </w:rPr>
        <w:t xml:space="preserve"> na przedmiot umowy będzie oceniany w następujący sposób:</w:t>
      </w:r>
    </w:p>
    <w:p w14:paraId="7ABA7331" w14:textId="77777777" w:rsidR="00651F4E" w:rsidRPr="00E45D85" w:rsidRDefault="00651F4E" w:rsidP="00B7649B">
      <w:pPr>
        <w:spacing w:before="0" w:after="0" w:line="240" w:lineRule="auto"/>
        <w:ind w:left="1701" w:hanging="425"/>
        <w:jc w:val="both"/>
        <w:rPr>
          <w:rFonts w:cstheme="minorHAnsi"/>
          <w:bCs/>
          <w:color w:val="000000" w:themeColor="text1"/>
          <w:sz w:val="22"/>
          <w:szCs w:val="22"/>
        </w:rPr>
      </w:pPr>
      <w:r w:rsidRPr="00E45D85">
        <w:rPr>
          <w:rFonts w:cstheme="minorHAnsi"/>
          <w:bCs/>
          <w:color w:val="000000" w:themeColor="text1"/>
          <w:sz w:val="22"/>
          <w:szCs w:val="22"/>
        </w:rPr>
        <w:t>36 miesięcy – 0 pkt.</w:t>
      </w:r>
    </w:p>
    <w:p w14:paraId="5DE22A64" w14:textId="77777777" w:rsidR="00651F4E" w:rsidRPr="00E45D85" w:rsidRDefault="00651F4E" w:rsidP="00B7649B">
      <w:pPr>
        <w:spacing w:before="0" w:after="0" w:line="240" w:lineRule="auto"/>
        <w:ind w:left="1701" w:hanging="425"/>
        <w:jc w:val="both"/>
        <w:rPr>
          <w:rFonts w:cstheme="minorHAnsi"/>
          <w:bCs/>
          <w:color w:val="000000" w:themeColor="text1"/>
          <w:sz w:val="22"/>
          <w:szCs w:val="22"/>
        </w:rPr>
      </w:pPr>
      <w:r w:rsidRPr="00E45D85">
        <w:rPr>
          <w:rFonts w:cstheme="minorHAnsi"/>
          <w:bCs/>
          <w:color w:val="000000" w:themeColor="text1"/>
          <w:sz w:val="22"/>
          <w:szCs w:val="22"/>
        </w:rPr>
        <w:t>48 miesięcy – 20 pkt</w:t>
      </w:r>
    </w:p>
    <w:p w14:paraId="55551B07" w14:textId="71FB370E" w:rsidR="005852EA" w:rsidRPr="00E45D85" w:rsidRDefault="00651F4E" w:rsidP="00B7649B">
      <w:pPr>
        <w:spacing w:before="0" w:after="0" w:line="240" w:lineRule="auto"/>
        <w:ind w:left="1701" w:hanging="425"/>
        <w:jc w:val="both"/>
        <w:rPr>
          <w:rFonts w:cstheme="minorHAnsi"/>
          <w:color w:val="000000" w:themeColor="text1"/>
          <w:sz w:val="22"/>
          <w:szCs w:val="22"/>
        </w:rPr>
      </w:pPr>
      <w:r w:rsidRPr="00E45D85">
        <w:rPr>
          <w:rFonts w:cstheme="minorHAnsi"/>
          <w:bCs/>
          <w:color w:val="000000" w:themeColor="text1"/>
          <w:sz w:val="22"/>
          <w:szCs w:val="22"/>
        </w:rPr>
        <w:t>60 miesięcy – 40 pkt</w:t>
      </w:r>
    </w:p>
    <w:p w14:paraId="58343B84" w14:textId="1245BE38" w:rsidR="003B3EC0" w:rsidRPr="00E45D85" w:rsidRDefault="005852EA" w:rsidP="008B1354">
      <w:pPr>
        <w:pStyle w:val="Akapitzlist"/>
        <w:numPr>
          <w:ilvl w:val="0"/>
          <w:numId w:val="79"/>
        </w:numPr>
        <w:spacing w:before="0" w:after="0" w:line="240" w:lineRule="auto"/>
        <w:ind w:left="284" w:hanging="283"/>
        <w:jc w:val="both"/>
        <w:rPr>
          <w:rFonts w:cstheme="minorHAnsi"/>
          <w:color w:val="000000" w:themeColor="text1"/>
          <w:sz w:val="22"/>
          <w:szCs w:val="22"/>
        </w:rPr>
      </w:pPr>
      <w:r w:rsidRPr="00E45D85">
        <w:rPr>
          <w:rFonts w:cstheme="minorHAnsi"/>
          <w:color w:val="000000" w:themeColor="text1"/>
          <w:sz w:val="22"/>
          <w:szCs w:val="22"/>
        </w:rPr>
        <w:t xml:space="preserve">Minimalny okres </w:t>
      </w:r>
      <w:r w:rsidR="00631E88" w:rsidRPr="00E45D85">
        <w:rPr>
          <w:rFonts w:cstheme="minorHAnsi"/>
          <w:color w:val="000000" w:themeColor="text1"/>
          <w:sz w:val="22"/>
          <w:szCs w:val="22"/>
        </w:rPr>
        <w:t>udzielonej gwarancji</w:t>
      </w:r>
      <w:r w:rsidRPr="00E45D85">
        <w:rPr>
          <w:rFonts w:cstheme="minorHAnsi"/>
          <w:color w:val="000000" w:themeColor="text1"/>
          <w:sz w:val="22"/>
          <w:szCs w:val="22"/>
        </w:rPr>
        <w:t xml:space="preserve"> </w:t>
      </w:r>
      <w:r w:rsidR="00397DF2" w:rsidRPr="00E45D85">
        <w:rPr>
          <w:rFonts w:cstheme="minorHAnsi"/>
          <w:color w:val="000000" w:themeColor="text1"/>
          <w:sz w:val="22"/>
          <w:szCs w:val="22"/>
        </w:rPr>
        <w:t xml:space="preserve">i rękojmi </w:t>
      </w:r>
      <w:r w:rsidRPr="00E45D85">
        <w:rPr>
          <w:rFonts w:cstheme="minorHAnsi"/>
          <w:color w:val="000000" w:themeColor="text1"/>
          <w:sz w:val="22"/>
          <w:szCs w:val="22"/>
        </w:rPr>
        <w:t xml:space="preserve">wymagany przez Zamawiającego nie może być krótszy niż 36 miesięcy licząc od dnia podpisania protokołu końcowego odbioru robót, a maksymalny okres </w:t>
      </w:r>
      <w:r w:rsidR="00631E88" w:rsidRPr="00E45D85">
        <w:rPr>
          <w:rFonts w:cstheme="minorHAnsi"/>
          <w:color w:val="000000" w:themeColor="text1"/>
          <w:sz w:val="22"/>
          <w:szCs w:val="22"/>
        </w:rPr>
        <w:t>udzielonej gwarancji</w:t>
      </w:r>
      <w:r w:rsidRPr="00E45D85">
        <w:rPr>
          <w:rFonts w:cstheme="minorHAnsi"/>
          <w:color w:val="000000" w:themeColor="text1"/>
          <w:sz w:val="22"/>
          <w:szCs w:val="22"/>
        </w:rPr>
        <w:t xml:space="preserve"> </w:t>
      </w:r>
      <w:r w:rsidR="00436A44" w:rsidRPr="00E45D85">
        <w:rPr>
          <w:rFonts w:cstheme="minorHAnsi"/>
          <w:color w:val="000000" w:themeColor="text1"/>
          <w:sz w:val="22"/>
          <w:szCs w:val="22"/>
        </w:rPr>
        <w:t xml:space="preserve">i rękojmi </w:t>
      </w:r>
      <w:r w:rsidRPr="00E45D85">
        <w:rPr>
          <w:rFonts w:cstheme="minorHAnsi"/>
          <w:color w:val="000000" w:themeColor="text1"/>
          <w:sz w:val="22"/>
          <w:szCs w:val="22"/>
        </w:rPr>
        <w:t>nie może być dłuższy niż 60 miesięcy licząc od dnia podpisania protokołu końcowego odbioru robót. Zaoferowanie dłuższego okresu niż 60 miesięcy liczone będzie jak dla 60 miesięcy.</w:t>
      </w:r>
    </w:p>
    <w:p w14:paraId="783A75C8" w14:textId="75C5737D" w:rsidR="00E126C4" w:rsidRPr="00E45D85" w:rsidRDefault="00E126C4" w:rsidP="003B3EC0">
      <w:pPr>
        <w:spacing w:before="0" w:after="0" w:line="240" w:lineRule="auto"/>
        <w:ind w:left="284"/>
        <w:jc w:val="both"/>
        <w:rPr>
          <w:rFonts w:cstheme="minorHAnsi"/>
          <w:color w:val="000000" w:themeColor="text1"/>
          <w:sz w:val="22"/>
          <w:szCs w:val="22"/>
        </w:rPr>
      </w:pPr>
    </w:p>
    <w:p w14:paraId="32EC69BD" w14:textId="51ED74F6" w:rsidR="00E126C4" w:rsidRPr="00E45D85" w:rsidRDefault="00E126C4" w:rsidP="008B1354">
      <w:pPr>
        <w:pStyle w:val="Akapitzlist"/>
        <w:numPr>
          <w:ilvl w:val="0"/>
          <w:numId w:val="79"/>
        </w:numPr>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Należy wskazać 36 miesięc</w:t>
      </w:r>
      <w:r w:rsidR="00553357" w:rsidRPr="00E45D85">
        <w:rPr>
          <w:rFonts w:cstheme="minorHAnsi"/>
          <w:color w:val="000000" w:themeColor="text1"/>
          <w:sz w:val="22"/>
          <w:szCs w:val="22"/>
        </w:rPr>
        <w:t>y</w:t>
      </w:r>
      <w:r w:rsidRPr="00E45D85">
        <w:rPr>
          <w:rFonts w:cstheme="minorHAnsi"/>
          <w:color w:val="000000" w:themeColor="text1"/>
          <w:sz w:val="22"/>
          <w:szCs w:val="22"/>
        </w:rPr>
        <w:t xml:space="preserve"> lub 48 miesięcy lub 60 miesięcy. W przypadku wskazania innych okresów gwarancji</w:t>
      </w:r>
      <w:r w:rsidR="00436A44" w:rsidRPr="00E45D85">
        <w:rPr>
          <w:rFonts w:cstheme="minorHAnsi"/>
          <w:color w:val="000000" w:themeColor="text1"/>
          <w:sz w:val="22"/>
          <w:szCs w:val="22"/>
        </w:rPr>
        <w:t xml:space="preserve"> i rękojmi</w:t>
      </w:r>
      <w:r w:rsidR="00553357" w:rsidRPr="00E45D85">
        <w:rPr>
          <w:rFonts w:cstheme="minorHAnsi"/>
          <w:color w:val="000000" w:themeColor="text1"/>
          <w:sz w:val="22"/>
          <w:szCs w:val="22"/>
        </w:rPr>
        <w:t>,</w:t>
      </w:r>
      <w:r w:rsidRPr="00E45D85">
        <w:rPr>
          <w:rFonts w:cstheme="minorHAnsi"/>
          <w:color w:val="000000" w:themeColor="text1"/>
          <w:sz w:val="22"/>
          <w:szCs w:val="22"/>
        </w:rPr>
        <w:t xml:space="preserve"> Zamawiający przyjmie krótszy okres gwarancji</w:t>
      </w:r>
      <w:r w:rsidR="00436A44" w:rsidRPr="00E45D85">
        <w:rPr>
          <w:rFonts w:cstheme="minorHAnsi"/>
          <w:color w:val="000000" w:themeColor="text1"/>
          <w:sz w:val="22"/>
          <w:szCs w:val="22"/>
        </w:rPr>
        <w:t xml:space="preserve"> i rękojmi</w:t>
      </w:r>
      <w:r w:rsidRPr="00E45D85">
        <w:rPr>
          <w:rFonts w:cstheme="minorHAnsi"/>
          <w:color w:val="000000" w:themeColor="text1"/>
          <w:sz w:val="22"/>
          <w:szCs w:val="22"/>
        </w:rPr>
        <w:t xml:space="preserve"> jak niżej:</w:t>
      </w:r>
    </w:p>
    <w:p w14:paraId="03652C87" w14:textId="733FB0B9" w:rsidR="00E126C4" w:rsidRPr="00E45D85" w:rsidRDefault="00E126C4" w:rsidP="00553357">
      <w:pPr>
        <w:spacing w:before="0" w:after="0" w:line="240" w:lineRule="auto"/>
        <w:ind w:left="708"/>
        <w:jc w:val="both"/>
        <w:rPr>
          <w:rFonts w:cstheme="minorHAnsi"/>
          <w:color w:val="000000" w:themeColor="text1"/>
          <w:sz w:val="22"/>
          <w:szCs w:val="22"/>
        </w:rPr>
      </w:pPr>
      <w:r w:rsidRPr="00E45D85">
        <w:rPr>
          <w:rFonts w:cstheme="minorHAnsi"/>
          <w:color w:val="000000" w:themeColor="text1"/>
          <w:sz w:val="22"/>
          <w:szCs w:val="22"/>
        </w:rPr>
        <w:t>37 miesięcy – 47 miesięcy – Zamawiający przyjmie 36 miesięcy</w:t>
      </w:r>
    </w:p>
    <w:p w14:paraId="5F53D1D0" w14:textId="77777777" w:rsidR="00E126C4" w:rsidRPr="00E45D85" w:rsidRDefault="00E126C4" w:rsidP="00553357">
      <w:pPr>
        <w:spacing w:before="0" w:after="0" w:line="240" w:lineRule="auto"/>
        <w:ind w:left="708"/>
        <w:jc w:val="both"/>
        <w:rPr>
          <w:rFonts w:cstheme="minorHAnsi"/>
          <w:color w:val="000000" w:themeColor="text1"/>
          <w:sz w:val="22"/>
          <w:szCs w:val="22"/>
        </w:rPr>
      </w:pPr>
      <w:r w:rsidRPr="00E45D85">
        <w:rPr>
          <w:rFonts w:cstheme="minorHAnsi"/>
          <w:color w:val="000000" w:themeColor="text1"/>
          <w:sz w:val="22"/>
          <w:szCs w:val="22"/>
        </w:rPr>
        <w:t>49 miesięcy – 59 miesięcy – Zamawiający przyjmie 48 miesięcy</w:t>
      </w:r>
    </w:p>
    <w:p w14:paraId="6EC98F50" w14:textId="4E775341" w:rsidR="00E126C4" w:rsidRPr="00E45D85" w:rsidRDefault="00E126C4" w:rsidP="00553357">
      <w:pPr>
        <w:spacing w:before="0" w:after="0" w:line="240" w:lineRule="auto"/>
        <w:ind w:left="708"/>
        <w:jc w:val="both"/>
        <w:rPr>
          <w:rFonts w:cstheme="minorHAnsi"/>
          <w:color w:val="000000" w:themeColor="text1"/>
          <w:sz w:val="22"/>
          <w:szCs w:val="22"/>
        </w:rPr>
      </w:pPr>
      <w:r w:rsidRPr="00E45D85">
        <w:rPr>
          <w:rFonts w:cstheme="minorHAnsi"/>
          <w:color w:val="000000" w:themeColor="text1"/>
          <w:sz w:val="22"/>
          <w:szCs w:val="22"/>
        </w:rPr>
        <w:t>61 miesięcy i powyżej – Zamawiający przyjmie 60 miesięcy.</w:t>
      </w:r>
    </w:p>
    <w:p w14:paraId="20CD1DA6" w14:textId="77777777" w:rsidR="00E126C4" w:rsidRPr="00E45D85" w:rsidRDefault="00E126C4" w:rsidP="003B3EC0">
      <w:pPr>
        <w:spacing w:before="0" w:after="0" w:line="240" w:lineRule="auto"/>
        <w:ind w:left="284"/>
        <w:jc w:val="both"/>
        <w:rPr>
          <w:rFonts w:cstheme="minorHAnsi"/>
          <w:color w:val="000000" w:themeColor="text1"/>
          <w:sz w:val="22"/>
          <w:szCs w:val="22"/>
        </w:rPr>
      </w:pPr>
    </w:p>
    <w:p w14:paraId="1C76EE51" w14:textId="2C7A9D05" w:rsidR="00F06432" w:rsidRPr="00E45D85" w:rsidRDefault="003B3EC0" w:rsidP="008B1354">
      <w:pPr>
        <w:pStyle w:val="Akapitzlist"/>
        <w:numPr>
          <w:ilvl w:val="0"/>
          <w:numId w:val="80"/>
        </w:numPr>
        <w:spacing w:before="0" w:after="0" w:line="240" w:lineRule="auto"/>
        <w:ind w:left="284" w:hanging="284"/>
        <w:jc w:val="both"/>
        <w:rPr>
          <w:rFonts w:cstheme="minorHAnsi"/>
          <w:bCs/>
          <w:color w:val="000000" w:themeColor="text1"/>
          <w:sz w:val="22"/>
          <w:szCs w:val="22"/>
        </w:rPr>
      </w:pPr>
      <w:r w:rsidRPr="00E45D85">
        <w:rPr>
          <w:rFonts w:cstheme="minorHAnsi"/>
          <w:bCs/>
          <w:color w:val="000000" w:themeColor="text1"/>
          <w:sz w:val="22"/>
          <w:szCs w:val="22"/>
        </w:rPr>
        <w:t>W przypadku, gdy Wykonawca w formularzu oferty nie wpisze okresu gwarancji</w:t>
      </w:r>
      <w:r w:rsidR="00436A44" w:rsidRPr="00E45D85">
        <w:rPr>
          <w:rFonts w:cstheme="minorHAnsi"/>
          <w:bCs/>
          <w:color w:val="000000" w:themeColor="text1"/>
          <w:sz w:val="22"/>
          <w:szCs w:val="22"/>
        </w:rPr>
        <w:t xml:space="preserve"> </w:t>
      </w:r>
      <w:r w:rsidR="00436A44" w:rsidRPr="00E45D85">
        <w:rPr>
          <w:rFonts w:cstheme="minorHAnsi"/>
          <w:color w:val="000000" w:themeColor="text1"/>
          <w:sz w:val="22"/>
          <w:szCs w:val="22"/>
        </w:rPr>
        <w:t>i rękojmi</w:t>
      </w:r>
      <w:r w:rsidRPr="00E45D85">
        <w:rPr>
          <w:rFonts w:cstheme="minorHAnsi"/>
          <w:bCs/>
          <w:color w:val="000000" w:themeColor="text1"/>
          <w:sz w:val="22"/>
          <w:szCs w:val="22"/>
        </w:rPr>
        <w:t>, Zamawiający przyjmie minimalny okres udzielonej gwarancji</w:t>
      </w:r>
      <w:r w:rsidR="00436A44" w:rsidRPr="00E45D85">
        <w:rPr>
          <w:rFonts w:cstheme="minorHAnsi"/>
          <w:bCs/>
          <w:color w:val="000000" w:themeColor="text1"/>
          <w:sz w:val="22"/>
          <w:szCs w:val="22"/>
        </w:rPr>
        <w:t xml:space="preserve"> </w:t>
      </w:r>
      <w:r w:rsidR="00436A44" w:rsidRPr="00E45D85">
        <w:rPr>
          <w:rFonts w:cstheme="minorHAnsi"/>
          <w:color w:val="000000" w:themeColor="text1"/>
          <w:sz w:val="22"/>
          <w:szCs w:val="22"/>
        </w:rPr>
        <w:t>i rękojmi</w:t>
      </w:r>
      <w:r w:rsidRPr="00E45D85">
        <w:rPr>
          <w:rFonts w:cstheme="minorHAnsi"/>
          <w:bCs/>
          <w:color w:val="000000" w:themeColor="text1"/>
          <w:sz w:val="22"/>
          <w:szCs w:val="22"/>
        </w:rPr>
        <w:t>, tj. 3 lata i nie przyzna punktów.</w:t>
      </w:r>
    </w:p>
    <w:p w14:paraId="236BCE32" w14:textId="77777777" w:rsidR="003B3EC0" w:rsidRPr="00E45D85"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E45D85" w:rsidRDefault="005852EA" w:rsidP="005B6199">
      <w:pPr>
        <w:spacing w:before="0" w:after="0" w:line="240" w:lineRule="auto"/>
        <w:ind w:left="284"/>
        <w:jc w:val="both"/>
        <w:rPr>
          <w:rFonts w:cstheme="minorHAnsi"/>
          <w:b/>
          <w:color w:val="000000" w:themeColor="text1"/>
          <w:sz w:val="22"/>
          <w:szCs w:val="22"/>
        </w:rPr>
      </w:pPr>
      <w:r w:rsidRPr="00E45D85">
        <w:rPr>
          <w:rFonts w:cstheme="minorHAnsi"/>
          <w:b/>
          <w:color w:val="000000" w:themeColor="text1"/>
          <w:sz w:val="22"/>
          <w:szCs w:val="22"/>
        </w:rPr>
        <w:t>Oceną oferty będzie suma punktów uzyskana za wszystkie kryteria:</w:t>
      </w:r>
    </w:p>
    <w:p w14:paraId="31DCA296" w14:textId="77777777" w:rsidR="005852EA" w:rsidRPr="00E45D85" w:rsidRDefault="005852EA" w:rsidP="00FC3B63">
      <w:pPr>
        <w:spacing w:before="0" w:after="0" w:line="240" w:lineRule="auto"/>
        <w:ind w:left="720"/>
        <w:jc w:val="center"/>
        <w:rPr>
          <w:rFonts w:cstheme="minorHAnsi"/>
          <w:b/>
          <w:color w:val="000000" w:themeColor="text1"/>
          <w:sz w:val="22"/>
          <w:szCs w:val="22"/>
          <w:lang w:val="de-DE"/>
        </w:rPr>
      </w:pPr>
      <w:r w:rsidRPr="00E45D85">
        <w:rPr>
          <w:rFonts w:cstheme="minorHAnsi"/>
          <w:b/>
          <w:color w:val="000000" w:themeColor="text1"/>
          <w:sz w:val="22"/>
          <w:szCs w:val="22"/>
          <w:lang w:val="de-DE"/>
        </w:rPr>
        <w:t>P = C + G</w:t>
      </w:r>
    </w:p>
    <w:p w14:paraId="6C4E1B78" w14:textId="77777777" w:rsidR="003A2C48" w:rsidRPr="00E45D85"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E45D85" w:rsidRDefault="005852EA" w:rsidP="005B6199">
      <w:pPr>
        <w:spacing w:before="0" w:after="0" w:line="240" w:lineRule="auto"/>
        <w:ind w:left="284"/>
        <w:jc w:val="both"/>
        <w:rPr>
          <w:rFonts w:cstheme="minorHAnsi"/>
          <w:i/>
          <w:iCs/>
          <w:color w:val="000000" w:themeColor="text1"/>
          <w:sz w:val="22"/>
          <w:szCs w:val="22"/>
        </w:rPr>
      </w:pPr>
      <w:r w:rsidRPr="00E45D85">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E45D85">
        <w:rPr>
          <w:rFonts w:cstheme="minorHAnsi"/>
          <w:color w:val="000000" w:themeColor="text1"/>
          <w:sz w:val="22"/>
          <w:szCs w:val="22"/>
        </w:rPr>
        <w:t xml:space="preserve">, tj. </w:t>
      </w:r>
      <w:r w:rsidRPr="00E45D85">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E45D85"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E45D85"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Za ofertę najkorzystniejszą będzie uznana oferta, która </w:t>
      </w:r>
      <w:r w:rsidR="004870DA" w:rsidRPr="00E45D85">
        <w:rPr>
          <w:rFonts w:cstheme="minorHAnsi"/>
          <w:color w:val="000000" w:themeColor="text1"/>
          <w:sz w:val="22"/>
          <w:szCs w:val="22"/>
        </w:rPr>
        <w:t xml:space="preserve">nie podlega odrzuceniu i </w:t>
      </w:r>
      <w:r w:rsidRPr="00E45D85">
        <w:rPr>
          <w:rFonts w:cstheme="minorHAnsi"/>
          <w:color w:val="000000" w:themeColor="text1"/>
          <w:sz w:val="22"/>
          <w:szCs w:val="22"/>
        </w:rPr>
        <w:t xml:space="preserve">przy uwzględnieniu powyższych kryteriów otrzyma najwyższą punktację. </w:t>
      </w:r>
    </w:p>
    <w:p w14:paraId="3D000550" w14:textId="77777777" w:rsidR="005F5AD9" w:rsidRPr="00E45D85"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E45D85">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E45D85"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E45D85">
        <w:rPr>
          <w:rFonts w:cstheme="minorHAnsi"/>
          <w:color w:val="000000" w:themeColor="text1"/>
          <w:sz w:val="22"/>
          <w:szCs w:val="22"/>
        </w:rPr>
        <w:lastRenderedPageBreak/>
        <w:t xml:space="preserve">Jeżeli oferty otrzymały taką samą ocenę w kryterium o najwyższej wadze, Zamawiający wybierze ofertę z najniższą ceną. </w:t>
      </w:r>
    </w:p>
    <w:p w14:paraId="729A7C39" w14:textId="77777777" w:rsidR="005F5AD9" w:rsidRPr="00E45D85"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E45D85">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E45D85"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E45D85">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7CAF0E2A" w:rsidR="004901C6" w:rsidRPr="00E45D85"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xxx</w:t>
      </w:r>
      <w:r w:rsidR="00F60F72" w:rsidRPr="00E45D85">
        <w:rPr>
          <w:rFonts w:cstheme="minorHAnsi"/>
          <w:b/>
          <w:color w:val="000000" w:themeColor="text1"/>
          <w:sz w:val="22"/>
          <w:szCs w:val="22"/>
        </w:rPr>
        <w:t>III</w:t>
      </w:r>
      <w:r w:rsidR="004901C6" w:rsidRPr="00E45D85">
        <w:rPr>
          <w:rFonts w:cstheme="minorHAnsi"/>
          <w:b/>
          <w:color w:val="000000" w:themeColor="text1"/>
          <w:sz w:val="22"/>
          <w:szCs w:val="22"/>
        </w:rPr>
        <w:t xml:space="preserve">. </w:t>
      </w:r>
      <w:r w:rsidR="00D50D9C" w:rsidRPr="00E45D85">
        <w:rPr>
          <w:rFonts w:cstheme="minorHAnsi"/>
          <w:b/>
          <w:color w:val="000000" w:themeColor="text1"/>
          <w:sz w:val="22"/>
          <w:szCs w:val="22"/>
        </w:rPr>
        <w:t>I</w:t>
      </w:r>
      <w:r w:rsidRPr="00E45D85">
        <w:rPr>
          <w:rFonts w:cstheme="minorHAnsi"/>
          <w:b/>
          <w:color w:val="000000" w:themeColor="text1"/>
          <w:sz w:val="22"/>
          <w:szCs w:val="22"/>
        </w:rPr>
        <w:t>NFORMACJE NA TEMAT AUKCJI ELEKTRONICZNEJ</w:t>
      </w:r>
    </w:p>
    <w:p w14:paraId="185BFECB" w14:textId="70AD87F0" w:rsidR="0001432B" w:rsidRPr="00E45D85" w:rsidRDefault="0001432B" w:rsidP="00FC3B63">
      <w:pPr>
        <w:spacing w:before="0" w:after="0" w:line="240" w:lineRule="auto"/>
        <w:ind w:right="28"/>
        <w:jc w:val="both"/>
        <w:rPr>
          <w:rFonts w:cstheme="minorHAnsi"/>
          <w:color w:val="000000" w:themeColor="text1"/>
          <w:sz w:val="22"/>
          <w:szCs w:val="22"/>
        </w:rPr>
      </w:pPr>
    </w:p>
    <w:p w14:paraId="50E5EF18" w14:textId="735B8057" w:rsidR="0065723F" w:rsidRPr="00E45D85" w:rsidRDefault="0065723F" w:rsidP="00FC3B63">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Zamawiający nie przewiduje w niniejszym postępowaniu przeprowadzenia aukcji elektronicznej.</w:t>
      </w:r>
    </w:p>
    <w:p w14:paraId="5C01F475" w14:textId="77777777" w:rsidR="00117EE9" w:rsidRPr="00E45D85" w:rsidRDefault="00117EE9" w:rsidP="00FC3B63">
      <w:pPr>
        <w:spacing w:before="0" w:after="0" w:line="240" w:lineRule="auto"/>
        <w:ind w:right="28"/>
        <w:jc w:val="both"/>
        <w:rPr>
          <w:rFonts w:cstheme="minorHAnsi"/>
          <w:color w:val="000000" w:themeColor="text1"/>
          <w:sz w:val="22"/>
          <w:szCs w:val="22"/>
        </w:rPr>
      </w:pPr>
    </w:p>
    <w:p w14:paraId="76FD2A37" w14:textId="5FB7EF6F" w:rsidR="0081520F" w:rsidRPr="00E45D85"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xxx</w:t>
      </w:r>
      <w:r w:rsidR="00F60F72" w:rsidRPr="00E45D85">
        <w:rPr>
          <w:rFonts w:cstheme="minorHAnsi"/>
          <w:b/>
          <w:color w:val="000000" w:themeColor="text1"/>
          <w:sz w:val="22"/>
          <w:szCs w:val="22"/>
        </w:rPr>
        <w:t>IV</w:t>
      </w:r>
      <w:r w:rsidRPr="00E45D85">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E45D85" w:rsidRDefault="0081520F" w:rsidP="00FC3B63">
      <w:pPr>
        <w:spacing w:before="0" w:after="0" w:line="240" w:lineRule="auto"/>
        <w:ind w:right="28"/>
        <w:jc w:val="both"/>
        <w:rPr>
          <w:rFonts w:cstheme="minorHAnsi"/>
          <w:color w:val="000000" w:themeColor="text1"/>
          <w:sz w:val="22"/>
          <w:szCs w:val="22"/>
        </w:rPr>
      </w:pPr>
    </w:p>
    <w:p w14:paraId="25644320" w14:textId="0619F59B" w:rsidR="00EF0C0E" w:rsidRPr="00E45D85" w:rsidRDefault="00EF0C0E" w:rsidP="008B1354">
      <w:pPr>
        <w:pStyle w:val="Akapitzlist"/>
        <w:numPr>
          <w:ilvl w:val="3"/>
          <w:numId w:val="48"/>
        </w:numPr>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Zamawiający </w:t>
      </w:r>
      <w:r w:rsidR="005E1EAE" w:rsidRPr="00E45D85">
        <w:rPr>
          <w:rFonts w:cstheme="minorHAnsi"/>
          <w:color w:val="000000" w:themeColor="text1"/>
          <w:sz w:val="22"/>
          <w:szCs w:val="22"/>
        </w:rPr>
        <w:t>zawrze</w:t>
      </w:r>
      <w:r w:rsidRPr="00E45D85">
        <w:rPr>
          <w:rFonts w:cstheme="minorHAnsi"/>
          <w:color w:val="000000" w:themeColor="text1"/>
          <w:sz w:val="22"/>
          <w:szCs w:val="22"/>
        </w:rPr>
        <w:t xml:space="preserve">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7AD86C53" w:rsidR="00EF0C0E" w:rsidRPr="00E45D85" w:rsidRDefault="00EF0C0E" w:rsidP="008B1354">
      <w:pPr>
        <w:pStyle w:val="Akapitzlist"/>
        <w:numPr>
          <w:ilvl w:val="3"/>
          <w:numId w:val="48"/>
        </w:numPr>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Zamawiający może zawrzeć umowę w sprawie zamówienia publicznego przed upływem terminu, o którym mowa w </w:t>
      </w:r>
      <w:r w:rsidR="005E1EAE" w:rsidRPr="00E45D85">
        <w:rPr>
          <w:rFonts w:cstheme="minorHAnsi"/>
          <w:color w:val="000000" w:themeColor="text1"/>
          <w:sz w:val="22"/>
          <w:szCs w:val="22"/>
        </w:rPr>
        <w:t>pkt</w:t>
      </w:r>
      <w:r w:rsidRPr="00E45D85">
        <w:rPr>
          <w:rFonts w:cstheme="minorHAnsi"/>
          <w:color w:val="000000" w:themeColor="text1"/>
          <w:sz w:val="22"/>
          <w:szCs w:val="22"/>
        </w:rPr>
        <w:t xml:space="preserve"> 1, jeżeli w postępowaniu o udzielenie zamówienia złożono tylko jedną ofertę. </w:t>
      </w:r>
    </w:p>
    <w:p w14:paraId="06DB63C9" w14:textId="1FAD8313" w:rsidR="00575504" w:rsidRPr="00E45D85" w:rsidRDefault="00575504" w:rsidP="008B1354">
      <w:pPr>
        <w:pStyle w:val="Akapitzlist"/>
        <w:numPr>
          <w:ilvl w:val="3"/>
          <w:numId w:val="48"/>
        </w:numPr>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Po wyborze najkorzystniejszej oferty, w celu zawarcia umowy</w:t>
      </w:r>
      <w:r w:rsidR="00747ECF" w:rsidRPr="00E45D85">
        <w:rPr>
          <w:rFonts w:cstheme="minorHAnsi"/>
          <w:color w:val="000000" w:themeColor="text1"/>
          <w:sz w:val="22"/>
          <w:szCs w:val="22"/>
        </w:rPr>
        <w:t xml:space="preserve"> w sprawie zamówienia publicznego</w:t>
      </w:r>
      <w:r w:rsidRPr="00E45D85">
        <w:rPr>
          <w:rFonts w:cstheme="minorHAnsi"/>
          <w:color w:val="000000" w:themeColor="text1"/>
          <w:sz w:val="22"/>
          <w:szCs w:val="22"/>
        </w:rPr>
        <w:t>, Wykonawca zobowiązany będzie</w:t>
      </w:r>
      <w:r w:rsidR="00406CBD" w:rsidRPr="00E45D85">
        <w:rPr>
          <w:rFonts w:cstheme="minorHAnsi"/>
          <w:color w:val="000000" w:themeColor="text1"/>
          <w:sz w:val="22"/>
          <w:szCs w:val="22"/>
        </w:rPr>
        <w:t xml:space="preserve"> do</w:t>
      </w:r>
      <w:r w:rsidRPr="00E45D85">
        <w:rPr>
          <w:rFonts w:cstheme="minorHAnsi"/>
          <w:color w:val="000000" w:themeColor="text1"/>
          <w:sz w:val="22"/>
          <w:szCs w:val="22"/>
        </w:rPr>
        <w:t>:</w:t>
      </w:r>
    </w:p>
    <w:p w14:paraId="2CD4EBE0" w14:textId="77777777" w:rsidR="00AB26C5" w:rsidRPr="00E45D85" w:rsidRDefault="00406CBD" w:rsidP="008B1354">
      <w:pPr>
        <w:pStyle w:val="Akapitzlist"/>
        <w:numPr>
          <w:ilvl w:val="0"/>
          <w:numId w:val="49"/>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w:t>
      </w:r>
      <w:r w:rsidR="00575504" w:rsidRPr="00E45D85">
        <w:rPr>
          <w:rFonts w:cstheme="minorHAnsi"/>
          <w:color w:val="000000" w:themeColor="text1"/>
          <w:sz w:val="22"/>
          <w:szCs w:val="22"/>
        </w:rPr>
        <w:t>łoż</w:t>
      </w:r>
      <w:r w:rsidRPr="00E45D85">
        <w:rPr>
          <w:rFonts w:cstheme="minorHAnsi"/>
          <w:color w:val="000000" w:themeColor="text1"/>
          <w:sz w:val="22"/>
          <w:szCs w:val="22"/>
        </w:rPr>
        <w:t xml:space="preserve">enia </w:t>
      </w:r>
      <w:r w:rsidR="00747ECF" w:rsidRPr="00E45D85">
        <w:rPr>
          <w:rFonts w:cstheme="minorHAnsi"/>
          <w:color w:val="000000" w:themeColor="text1"/>
          <w:sz w:val="22"/>
          <w:szCs w:val="22"/>
        </w:rPr>
        <w:t>dokument</w:t>
      </w:r>
      <w:r w:rsidRPr="00E45D85">
        <w:rPr>
          <w:rFonts w:cstheme="minorHAnsi"/>
          <w:color w:val="000000" w:themeColor="text1"/>
          <w:sz w:val="22"/>
          <w:szCs w:val="22"/>
        </w:rPr>
        <w:t>u</w:t>
      </w:r>
      <w:r w:rsidR="00747ECF" w:rsidRPr="00E45D85">
        <w:rPr>
          <w:rFonts w:cstheme="minorHAnsi"/>
          <w:color w:val="000000" w:themeColor="text1"/>
          <w:sz w:val="22"/>
          <w:szCs w:val="22"/>
        </w:rPr>
        <w:t xml:space="preserve"> </w:t>
      </w:r>
      <w:r w:rsidR="00575504" w:rsidRPr="00E45D85">
        <w:rPr>
          <w:rFonts w:cstheme="minorHAnsi"/>
          <w:color w:val="000000" w:themeColor="text1"/>
          <w:sz w:val="22"/>
          <w:szCs w:val="22"/>
        </w:rPr>
        <w:t>pełnomocnictwa dla osoby zawierającej umowę w</w:t>
      </w:r>
      <w:r w:rsidR="00863197" w:rsidRPr="00E45D85">
        <w:rPr>
          <w:rFonts w:cstheme="minorHAnsi"/>
          <w:color w:val="000000" w:themeColor="text1"/>
          <w:sz w:val="22"/>
          <w:szCs w:val="22"/>
        </w:rPr>
        <w:t> </w:t>
      </w:r>
      <w:r w:rsidR="00575504" w:rsidRPr="00E45D85">
        <w:rPr>
          <w:rFonts w:cstheme="minorHAnsi"/>
          <w:color w:val="000000" w:themeColor="text1"/>
          <w:sz w:val="22"/>
          <w:szCs w:val="22"/>
        </w:rPr>
        <w:t xml:space="preserve">imieniu Wykonawcy, o ile </w:t>
      </w:r>
      <w:r w:rsidR="00747ECF" w:rsidRPr="00E45D85">
        <w:rPr>
          <w:rFonts w:cstheme="minorHAnsi"/>
          <w:color w:val="000000" w:themeColor="text1"/>
          <w:sz w:val="22"/>
          <w:szCs w:val="22"/>
        </w:rPr>
        <w:t xml:space="preserve">upoważnienie do reprezentowania Wykonawcy </w:t>
      </w:r>
      <w:r w:rsidR="00575504" w:rsidRPr="00E45D85">
        <w:rPr>
          <w:rFonts w:cstheme="minorHAnsi"/>
          <w:color w:val="000000" w:themeColor="text1"/>
          <w:sz w:val="22"/>
          <w:szCs w:val="22"/>
        </w:rPr>
        <w:t>nie wynika z</w:t>
      </w:r>
      <w:r w:rsidR="00747ECF" w:rsidRPr="00E45D85">
        <w:rPr>
          <w:rFonts w:cstheme="minorHAnsi"/>
          <w:color w:val="000000" w:themeColor="text1"/>
          <w:sz w:val="22"/>
          <w:szCs w:val="22"/>
        </w:rPr>
        <w:t> </w:t>
      </w:r>
      <w:r w:rsidR="00575504" w:rsidRPr="00E45D85">
        <w:rPr>
          <w:rFonts w:cstheme="minorHAnsi"/>
          <w:color w:val="000000" w:themeColor="text1"/>
          <w:sz w:val="22"/>
          <w:szCs w:val="22"/>
        </w:rPr>
        <w:t>dokumentów rejestrowych Wykonawcy</w:t>
      </w:r>
      <w:r w:rsidR="00CF64D3" w:rsidRPr="00E45D85">
        <w:rPr>
          <w:rFonts w:cstheme="minorHAnsi"/>
          <w:color w:val="000000" w:themeColor="text1"/>
          <w:sz w:val="22"/>
          <w:szCs w:val="22"/>
        </w:rPr>
        <w:t>, jeżeli Zamawiający może je uzyskać za pomocą bezpłatnych i ogólnodostępnych baz danych,</w:t>
      </w:r>
      <w:r w:rsidR="00575504" w:rsidRPr="00E45D85">
        <w:rPr>
          <w:rFonts w:cstheme="minorHAnsi"/>
          <w:color w:val="000000" w:themeColor="text1"/>
          <w:sz w:val="22"/>
          <w:szCs w:val="22"/>
        </w:rPr>
        <w:t xml:space="preserve"> lub </w:t>
      </w:r>
      <w:r w:rsidR="00747ECF" w:rsidRPr="00E45D85">
        <w:rPr>
          <w:rFonts w:cstheme="minorHAnsi"/>
          <w:color w:val="000000" w:themeColor="text1"/>
          <w:sz w:val="22"/>
          <w:szCs w:val="22"/>
        </w:rPr>
        <w:t xml:space="preserve">dokument pełnomocnictwa </w:t>
      </w:r>
      <w:r w:rsidR="00575504" w:rsidRPr="00E45D85">
        <w:rPr>
          <w:rFonts w:cstheme="minorHAnsi"/>
          <w:color w:val="000000" w:themeColor="text1"/>
          <w:sz w:val="22"/>
          <w:szCs w:val="22"/>
        </w:rPr>
        <w:t>nie został wcześniej złożon</w:t>
      </w:r>
      <w:r w:rsidR="00747ECF" w:rsidRPr="00E45D85">
        <w:rPr>
          <w:rFonts w:cstheme="minorHAnsi"/>
          <w:color w:val="000000" w:themeColor="text1"/>
          <w:sz w:val="22"/>
          <w:szCs w:val="22"/>
        </w:rPr>
        <w:t>y</w:t>
      </w:r>
      <w:r w:rsidR="00575504" w:rsidRPr="00E45D85">
        <w:rPr>
          <w:rFonts w:cstheme="minorHAnsi"/>
          <w:color w:val="000000" w:themeColor="text1"/>
          <w:sz w:val="22"/>
          <w:szCs w:val="22"/>
        </w:rPr>
        <w:t xml:space="preserve"> w trakcie postępowania o udzielenie zamówienia,</w:t>
      </w:r>
    </w:p>
    <w:p w14:paraId="452635FB" w14:textId="78EE5EB2" w:rsidR="008519BB" w:rsidRPr="00E45D85" w:rsidRDefault="00863197" w:rsidP="008B1354">
      <w:pPr>
        <w:pStyle w:val="Akapitzlist"/>
        <w:numPr>
          <w:ilvl w:val="0"/>
          <w:numId w:val="49"/>
        </w:numPr>
        <w:spacing w:before="0" w:after="0" w:line="240" w:lineRule="auto"/>
        <w:jc w:val="both"/>
        <w:rPr>
          <w:rFonts w:cstheme="minorHAnsi"/>
          <w:bCs/>
          <w:iCs/>
          <w:color w:val="000000" w:themeColor="text1"/>
          <w:sz w:val="22"/>
          <w:szCs w:val="22"/>
        </w:rPr>
      </w:pPr>
      <w:r w:rsidRPr="00E45D85">
        <w:rPr>
          <w:rFonts w:cstheme="minorHAnsi"/>
          <w:color w:val="000000" w:themeColor="text1"/>
          <w:sz w:val="22"/>
          <w:szCs w:val="22"/>
        </w:rPr>
        <w:t>w przypadku dokonania wyboru najkorzystniejszej oferty złożonej przez Wykonawców wspólnie ubiegających się o udzielenie zamówienia,</w:t>
      </w:r>
      <w:r w:rsidR="00406CBD" w:rsidRPr="00E45D85">
        <w:rPr>
          <w:rFonts w:cstheme="minorHAnsi"/>
          <w:color w:val="000000" w:themeColor="text1"/>
          <w:sz w:val="22"/>
          <w:szCs w:val="22"/>
        </w:rPr>
        <w:t xml:space="preserve"> złożenia</w:t>
      </w:r>
      <w:r w:rsidRPr="00E45D85">
        <w:rPr>
          <w:rFonts w:cstheme="minorHAnsi"/>
          <w:color w:val="000000" w:themeColor="text1"/>
          <w:sz w:val="22"/>
          <w:szCs w:val="22"/>
        </w:rPr>
        <w:t xml:space="preserve"> umow</w:t>
      </w:r>
      <w:r w:rsidR="00406CBD" w:rsidRPr="00E45D85">
        <w:rPr>
          <w:rFonts w:cstheme="minorHAnsi"/>
          <w:color w:val="000000" w:themeColor="text1"/>
          <w:sz w:val="22"/>
          <w:szCs w:val="22"/>
        </w:rPr>
        <w:t>y</w:t>
      </w:r>
      <w:r w:rsidRPr="00E45D85">
        <w:rPr>
          <w:rFonts w:cstheme="minorHAnsi"/>
          <w:color w:val="000000" w:themeColor="text1"/>
          <w:sz w:val="22"/>
          <w:szCs w:val="22"/>
        </w:rPr>
        <w:t xml:space="preserve"> regulując</w:t>
      </w:r>
      <w:r w:rsidR="00406CBD" w:rsidRPr="00E45D85">
        <w:rPr>
          <w:rFonts w:cstheme="minorHAnsi"/>
          <w:color w:val="000000" w:themeColor="text1"/>
          <w:sz w:val="22"/>
          <w:szCs w:val="22"/>
        </w:rPr>
        <w:t>ej</w:t>
      </w:r>
      <w:r w:rsidRPr="00E45D85">
        <w:rPr>
          <w:rFonts w:cstheme="minorHAnsi"/>
          <w:color w:val="000000" w:themeColor="text1"/>
          <w:sz w:val="22"/>
          <w:szCs w:val="22"/>
        </w:rPr>
        <w:t xml:space="preserve"> współpracę tych podmiotów (np. umow</w:t>
      </w:r>
      <w:r w:rsidR="00406CBD" w:rsidRPr="00E45D85">
        <w:rPr>
          <w:rFonts w:cstheme="minorHAnsi"/>
          <w:color w:val="000000" w:themeColor="text1"/>
          <w:sz w:val="22"/>
          <w:szCs w:val="22"/>
        </w:rPr>
        <w:t>a</w:t>
      </w:r>
      <w:r w:rsidRPr="00E45D85">
        <w:rPr>
          <w:rFonts w:cstheme="minorHAnsi"/>
          <w:color w:val="000000" w:themeColor="text1"/>
          <w:sz w:val="22"/>
          <w:szCs w:val="22"/>
        </w:rPr>
        <w:t xml:space="preserve"> konsorcjum, umowa spółki cywilnej)</w:t>
      </w:r>
      <w:r w:rsidR="008519BB" w:rsidRPr="00E45D85">
        <w:rPr>
          <w:rFonts w:cstheme="minorHAnsi"/>
          <w:color w:val="000000" w:themeColor="text1"/>
          <w:sz w:val="22"/>
          <w:szCs w:val="22"/>
        </w:rPr>
        <w:t xml:space="preserve">. </w:t>
      </w:r>
    </w:p>
    <w:p w14:paraId="4E3107DC" w14:textId="77777777" w:rsidR="005E1EAE" w:rsidRPr="00E45D85" w:rsidRDefault="00E604D5" w:rsidP="008B1354">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E45D85" w:rsidRDefault="005E1EAE" w:rsidP="008B1354">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E45D85" w:rsidRDefault="00406CBD" w:rsidP="008B1354">
      <w:pPr>
        <w:pStyle w:val="Akapitzlist"/>
        <w:numPr>
          <w:ilvl w:val="0"/>
          <w:numId w:val="49"/>
        </w:numPr>
        <w:spacing w:before="0" w:after="0" w:line="240" w:lineRule="auto"/>
        <w:jc w:val="both"/>
        <w:rPr>
          <w:rFonts w:cstheme="minorHAnsi"/>
          <w:color w:val="000000" w:themeColor="text1"/>
          <w:sz w:val="22"/>
          <w:szCs w:val="22"/>
        </w:rPr>
      </w:pPr>
      <w:r w:rsidRPr="00E45D85">
        <w:rPr>
          <w:rFonts w:cstheme="minorHAnsi"/>
          <w:bCs/>
          <w:color w:val="000000" w:themeColor="text1"/>
          <w:sz w:val="22"/>
          <w:szCs w:val="22"/>
        </w:rPr>
        <w:t>złożenia</w:t>
      </w:r>
      <w:r w:rsidR="00863197" w:rsidRPr="00E45D85">
        <w:rPr>
          <w:rFonts w:cstheme="minorHAnsi"/>
          <w:bCs/>
          <w:color w:val="000000" w:themeColor="text1"/>
          <w:sz w:val="22"/>
          <w:szCs w:val="22"/>
        </w:rPr>
        <w:t xml:space="preserve"> kosztorys</w:t>
      </w:r>
      <w:r w:rsidRPr="00E45D85">
        <w:rPr>
          <w:rFonts w:cstheme="minorHAnsi"/>
          <w:bCs/>
          <w:color w:val="000000" w:themeColor="text1"/>
          <w:sz w:val="22"/>
          <w:szCs w:val="22"/>
        </w:rPr>
        <w:t>u</w:t>
      </w:r>
      <w:r w:rsidR="00863197" w:rsidRPr="00E45D85">
        <w:rPr>
          <w:rFonts w:cstheme="minorHAnsi"/>
          <w:bCs/>
          <w:color w:val="000000" w:themeColor="text1"/>
          <w:sz w:val="22"/>
          <w:szCs w:val="22"/>
        </w:rPr>
        <w:t xml:space="preserve"> ofertow</w:t>
      </w:r>
      <w:r w:rsidRPr="00E45D85">
        <w:rPr>
          <w:rFonts w:cstheme="minorHAnsi"/>
          <w:bCs/>
          <w:color w:val="000000" w:themeColor="text1"/>
          <w:sz w:val="22"/>
          <w:szCs w:val="22"/>
        </w:rPr>
        <w:t>ego</w:t>
      </w:r>
      <w:r w:rsidR="00863197" w:rsidRPr="00E45D85">
        <w:rPr>
          <w:rFonts w:cstheme="minorHAnsi"/>
          <w:bCs/>
          <w:color w:val="000000" w:themeColor="text1"/>
          <w:sz w:val="22"/>
          <w:szCs w:val="22"/>
        </w:rPr>
        <w:t xml:space="preserve"> sporządzon</w:t>
      </w:r>
      <w:r w:rsidRPr="00E45D85">
        <w:rPr>
          <w:rFonts w:cstheme="minorHAnsi"/>
          <w:bCs/>
          <w:color w:val="000000" w:themeColor="text1"/>
          <w:sz w:val="22"/>
          <w:szCs w:val="22"/>
        </w:rPr>
        <w:t>ego</w:t>
      </w:r>
      <w:r w:rsidR="00863197" w:rsidRPr="00E45D85">
        <w:rPr>
          <w:rFonts w:cstheme="minorHAnsi"/>
          <w:bCs/>
          <w:color w:val="000000" w:themeColor="text1"/>
          <w:sz w:val="22"/>
          <w:szCs w:val="22"/>
        </w:rPr>
        <w:t xml:space="preserve"> w postaci uproszczonej, wskazujący wyliczenie ceny ofertowej podanej w ofercie Wykonawcy</w:t>
      </w:r>
      <w:r w:rsidR="000C0F14" w:rsidRPr="00E45D85">
        <w:rPr>
          <w:rFonts w:cstheme="minorHAnsi"/>
          <w:bCs/>
          <w:i/>
          <w:iCs/>
          <w:color w:val="000000" w:themeColor="text1"/>
          <w:sz w:val="22"/>
          <w:szCs w:val="22"/>
        </w:rPr>
        <w:t>,</w:t>
      </w:r>
    </w:p>
    <w:p w14:paraId="43838987" w14:textId="74B22CC9" w:rsidR="00863197" w:rsidRPr="00E45D85" w:rsidRDefault="00863197" w:rsidP="008B1354">
      <w:pPr>
        <w:pStyle w:val="Akapitzlist"/>
        <w:numPr>
          <w:ilvl w:val="0"/>
          <w:numId w:val="49"/>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wnie</w:t>
      </w:r>
      <w:r w:rsidR="00406CBD" w:rsidRPr="00E45D85">
        <w:rPr>
          <w:rFonts w:cstheme="minorHAnsi"/>
          <w:color w:val="000000" w:themeColor="text1"/>
          <w:sz w:val="22"/>
          <w:szCs w:val="22"/>
        </w:rPr>
        <w:t>sienia</w:t>
      </w:r>
      <w:r w:rsidRPr="00E45D85">
        <w:rPr>
          <w:rFonts w:cstheme="minorHAnsi"/>
          <w:color w:val="000000" w:themeColor="text1"/>
          <w:sz w:val="22"/>
          <w:szCs w:val="22"/>
        </w:rPr>
        <w:t xml:space="preserve"> zabezpieczeni</w:t>
      </w:r>
      <w:r w:rsidR="00406CBD" w:rsidRPr="00E45D85">
        <w:rPr>
          <w:rFonts w:cstheme="minorHAnsi"/>
          <w:color w:val="000000" w:themeColor="text1"/>
          <w:sz w:val="22"/>
          <w:szCs w:val="22"/>
        </w:rPr>
        <w:t>a</w:t>
      </w:r>
      <w:r w:rsidRPr="00E45D85">
        <w:rPr>
          <w:rFonts w:cstheme="minorHAnsi"/>
          <w:color w:val="000000" w:themeColor="text1"/>
          <w:sz w:val="22"/>
          <w:szCs w:val="22"/>
        </w:rPr>
        <w:t xml:space="preserve"> należytego wykonania umowy, zgodnie z informacją zawartą w</w:t>
      </w:r>
      <w:r w:rsidR="00AB26C5" w:rsidRPr="00E45D85">
        <w:rPr>
          <w:rFonts w:cstheme="minorHAnsi"/>
          <w:color w:val="000000" w:themeColor="text1"/>
          <w:sz w:val="22"/>
          <w:szCs w:val="22"/>
        </w:rPr>
        <w:t xml:space="preserve"> </w:t>
      </w:r>
      <w:r w:rsidRPr="00E45D85">
        <w:rPr>
          <w:rFonts w:cstheme="minorHAnsi"/>
          <w:color w:val="000000" w:themeColor="text1"/>
          <w:sz w:val="22"/>
          <w:szCs w:val="22"/>
        </w:rPr>
        <w:t xml:space="preserve">rozdziale </w:t>
      </w:r>
      <w:r w:rsidR="00FF0DE9" w:rsidRPr="00E45D85">
        <w:rPr>
          <w:rFonts w:cstheme="minorHAnsi"/>
          <w:color w:val="000000" w:themeColor="text1"/>
          <w:sz w:val="22"/>
          <w:szCs w:val="22"/>
        </w:rPr>
        <w:t>XXX</w:t>
      </w:r>
      <w:r w:rsidR="00CE479E" w:rsidRPr="00E45D85">
        <w:rPr>
          <w:rFonts w:cstheme="minorHAnsi"/>
          <w:color w:val="000000" w:themeColor="text1"/>
          <w:sz w:val="22"/>
          <w:szCs w:val="22"/>
        </w:rPr>
        <w:t>V</w:t>
      </w:r>
      <w:r w:rsidRPr="00E45D85">
        <w:rPr>
          <w:rFonts w:cstheme="minorHAnsi"/>
          <w:color w:val="000000" w:themeColor="text1"/>
          <w:sz w:val="22"/>
          <w:szCs w:val="22"/>
        </w:rPr>
        <w:t xml:space="preserve"> SWZ</w:t>
      </w:r>
      <w:r w:rsidR="009F452E" w:rsidRPr="00E45D85">
        <w:rPr>
          <w:rFonts w:cstheme="minorHAnsi"/>
          <w:i/>
          <w:iCs/>
          <w:color w:val="000000" w:themeColor="text1"/>
          <w:sz w:val="22"/>
          <w:szCs w:val="22"/>
        </w:rPr>
        <w:t>,</w:t>
      </w:r>
    </w:p>
    <w:p w14:paraId="1E72ABA1" w14:textId="64EC26F5" w:rsidR="00863197" w:rsidRPr="00E45D85" w:rsidRDefault="00AB26C5" w:rsidP="008B1354">
      <w:pPr>
        <w:pStyle w:val="Akapitzlist"/>
        <w:numPr>
          <w:ilvl w:val="0"/>
          <w:numId w:val="49"/>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lastRenderedPageBreak/>
        <w:t>z</w:t>
      </w:r>
      <w:r w:rsidR="00406CBD" w:rsidRPr="00E45D85">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E45D85" w:rsidRDefault="001B1D3C" w:rsidP="008B1354">
      <w:pPr>
        <w:pStyle w:val="Akapitzlist"/>
        <w:numPr>
          <w:ilvl w:val="0"/>
          <w:numId w:val="49"/>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E45D85">
        <w:rPr>
          <w:rFonts w:cstheme="minorHAnsi"/>
          <w:color w:val="000000" w:themeColor="text1"/>
          <w:sz w:val="22"/>
          <w:szCs w:val="22"/>
        </w:rPr>
        <w:t xml:space="preserve"> lub </w:t>
      </w:r>
      <w:r w:rsidRPr="00E45D85">
        <w:rPr>
          <w:rFonts w:cstheme="minorHAnsi"/>
          <w:color w:val="000000" w:themeColor="text1"/>
          <w:sz w:val="22"/>
          <w:szCs w:val="22"/>
        </w:rPr>
        <w:t>podwykonawcy</w:t>
      </w:r>
      <w:r w:rsidR="003F6641" w:rsidRPr="00E45D85">
        <w:rPr>
          <w:rFonts w:cstheme="minorHAnsi"/>
          <w:color w:val="000000" w:themeColor="text1"/>
          <w:sz w:val="22"/>
          <w:szCs w:val="22"/>
        </w:rPr>
        <w:t xml:space="preserve"> lub </w:t>
      </w:r>
      <w:r w:rsidRPr="00E45D85">
        <w:rPr>
          <w:rFonts w:cstheme="minorHAnsi"/>
          <w:color w:val="000000" w:themeColor="text1"/>
          <w:sz w:val="22"/>
          <w:szCs w:val="22"/>
        </w:rPr>
        <w:t>dalszego podwykonawc</w:t>
      </w:r>
      <w:r w:rsidR="003F6641" w:rsidRPr="00E45D85">
        <w:rPr>
          <w:rFonts w:cstheme="minorHAnsi"/>
          <w:color w:val="000000" w:themeColor="text1"/>
          <w:sz w:val="22"/>
          <w:szCs w:val="22"/>
        </w:rPr>
        <w:t>y),</w:t>
      </w:r>
    </w:p>
    <w:p w14:paraId="0B1B778E" w14:textId="365CF0AB" w:rsidR="003F6641" w:rsidRPr="00E45D85" w:rsidRDefault="003F6641" w:rsidP="008B1354">
      <w:pPr>
        <w:pStyle w:val="Akapitzlist"/>
        <w:numPr>
          <w:ilvl w:val="0"/>
          <w:numId w:val="49"/>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E45D85" w:rsidRDefault="00EF0C0E" w:rsidP="008B1354">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Jeżeli Wykonawca, którego oferta została wybrana jako najkorzystniejsza, uchyla się od </w:t>
      </w:r>
      <w:r w:rsidR="00CC3685" w:rsidRPr="00E45D85">
        <w:rPr>
          <w:rFonts w:cstheme="minorHAnsi"/>
          <w:color w:val="000000" w:themeColor="text1"/>
          <w:sz w:val="22"/>
          <w:szCs w:val="22"/>
        </w:rPr>
        <w:t>z</w:t>
      </w:r>
      <w:r w:rsidRPr="00E45D85">
        <w:rPr>
          <w:rFonts w:cstheme="minorHAns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E45D85">
        <w:rPr>
          <w:rFonts w:cstheme="minorHAnsi"/>
          <w:color w:val="000000" w:themeColor="text1"/>
          <w:sz w:val="22"/>
          <w:szCs w:val="22"/>
        </w:rPr>
        <w:t>.</w:t>
      </w:r>
    </w:p>
    <w:p w14:paraId="185C22EF" w14:textId="2F9648B5" w:rsidR="003F6641" w:rsidRPr="00E45D85" w:rsidRDefault="003F6641" w:rsidP="008B1354">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2C2049" w:rsidRPr="00E45D85">
        <w:rPr>
          <w:rFonts w:cstheme="minorHAnsi"/>
          <w:b/>
          <w:color w:val="000000" w:themeColor="text1"/>
          <w:sz w:val="22"/>
          <w:szCs w:val="22"/>
        </w:rPr>
        <w:t>Urszula Iwaszkiewicz</w:t>
      </w:r>
      <w:r w:rsidR="00AB26C5" w:rsidRPr="00E45D85">
        <w:rPr>
          <w:rFonts w:cstheme="minorHAnsi"/>
          <w:b/>
          <w:color w:val="000000" w:themeColor="text1"/>
          <w:sz w:val="22"/>
          <w:szCs w:val="22"/>
        </w:rPr>
        <w:t xml:space="preserve"> – Inspektor ds. inwestycji</w:t>
      </w:r>
      <w:r w:rsidRPr="00E45D85">
        <w:rPr>
          <w:rFonts w:cstheme="minorHAnsi"/>
          <w:b/>
          <w:color w:val="000000" w:themeColor="text1"/>
          <w:sz w:val="22"/>
          <w:szCs w:val="22"/>
        </w:rPr>
        <w:t xml:space="preserve">, </w:t>
      </w:r>
      <w:r w:rsidR="00E604D5" w:rsidRPr="00E45D85">
        <w:rPr>
          <w:rFonts w:cstheme="minorHAnsi"/>
          <w:b/>
          <w:color w:val="000000" w:themeColor="text1"/>
          <w:sz w:val="22"/>
          <w:szCs w:val="22"/>
        </w:rPr>
        <w:t>tel. 68 455 81 45.</w:t>
      </w:r>
    </w:p>
    <w:p w14:paraId="7FAE5B63" w14:textId="0AB78F89" w:rsidR="00AB26C5" w:rsidRPr="00E45D85" w:rsidRDefault="00AB26C5" w:rsidP="00AB26C5">
      <w:pPr>
        <w:spacing w:before="0" w:after="0" w:line="240" w:lineRule="auto"/>
        <w:ind w:left="426"/>
        <w:jc w:val="both"/>
        <w:rPr>
          <w:rFonts w:cstheme="minorHAnsi"/>
          <w:b/>
          <w:color w:val="000000" w:themeColor="text1"/>
          <w:sz w:val="22"/>
          <w:szCs w:val="22"/>
        </w:rPr>
      </w:pPr>
    </w:p>
    <w:p w14:paraId="1F6EFF9B" w14:textId="18B5B3F1"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xxx</w:t>
      </w:r>
      <w:r w:rsidR="00F60F72" w:rsidRPr="00E45D85">
        <w:rPr>
          <w:rFonts w:cstheme="minorHAnsi"/>
          <w:b/>
          <w:color w:val="000000" w:themeColor="text1"/>
          <w:sz w:val="22"/>
          <w:szCs w:val="22"/>
        </w:rPr>
        <w:t>V</w:t>
      </w:r>
      <w:r w:rsidRPr="00E45D85">
        <w:rPr>
          <w:rFonts w:cstheme="minorHAnsi"/>
          <w:b/>
          <w:color w:val="000000" w:themeColor="text1"/>
          <w:sz w:val="22"/>
          <w:szCs w:val="22"/>
        </w:rPr>
        <w:t>. INFORMACJE DOTYCZĄCE ZABEZPIECZENIA NALEŻYTEGO WYKONANIA UMOWY</w:t>
      </w:r>
    </w:p>
    <w:p w14:paraId="2AA0EC0F" w14:textId="77777777" w:rsidR="00376793" w:rsidRPr="00E45D85"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4F3C686B" w:rsidR="00FD56D6" w:rsidRPr="00E45D85" w:rsidRDefault="00FD56D6" w:rsidP="008B1354">
      <w:pPr>
        <w:pStyle w:val="Akapitzlist"/>
        <w:numPr>
          <w:ilvl w:val="3"/>
          <w:numId w:val="47"/>
        </w:numPr>
        <w:tabs>
          <w:tab w:val="num" w:pos="216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Wykonawca, którego oferta zostanie wybrana (uznana za najkorzystniejszą)</w:t>
      </w:r>
      <w:r w:rsidR="00376793" w:rsidRPr="00E45D85">
        <w:rPr>
          <w:rFonts w:cstheme="minorHAnsi"/>
          <w:color w:val="000000" w:themeColor="text1"/>
          <w:kern w:val="3"/>
          <w:sz w:val="22"/>
          <w:szCs w:val="22"/>
          <w:lang w:eastAsia="zh-CN"/>
        </w:rPr>
        <w:t>, zobowiązany jest</w:t>
      </w:r>
      <w:r w:rsidRPr="00E45D85">
        <w:rPr>
          <w:rFonts w:cstheme="minorHAnsi"/>
          <w:color w:val="000000" w:themeColor="text1"/>
          <w:kern w:val="3"/>
          <w:sz w:val="22"/>
          <w:szCs w:val="22"/>
          <w:lang w:eastAsia="zh-CN"/>
        </w:rPr>
        <w:t xml:space="preserve"> przed </w:t>
      </w:r>
      <w:r w:rsidR="00376793" w:rsidRPr="00E45D85">
        <w:rPr>
          <w:rFonts w:cstheme="minorHAnsi"/>
          <w:color w:val="000000" w:themeColor="text1"/>
          <w:kern w:val="3"/>
          <w:sz w:val="22"/>
          <w:szCs w:val="22"/>
          <w:lang w:eastAsia="zh-CN"/>
        </w:rPr>
        <w:t>zawarciem umowy w sprawie zamówienia publicznego,</w:t>
      </w:r>
      <w:r w:rsidRPr="00E45D85">
        <w:rPr>
          <w:rFonts w:cstheme="minorHAnsi"/>
          <w:color w:val="000000" w:themeColor="text1"/>
          <w:kern w:val="3"/>
          <w:sz w:val="22"/>
          <w:szCs w:val="22"/>
          <w:lang w:eastAsia="zh-CN"/>
        </w:rPr>
        <w:t xml:space="preserve"> do wniesienia zabezpieczenia należytego wykonania umowy, </w:t>
      </w:r>
      <w:r w:rsidRPr="00E45D85">
        <w:rPr>
          <w:rFonts w:cstheme="minorHAnsi"/>
          <w:b/>
          <w:color w:val="000000" w:themeColor="text1"/>
          <w:kern w:val="3"/>
          <w:sz w:val="22"/>
          <w:szCs w:val="22"/>
          <w:lang w:eastAsia="zh-CN"/>
        </w:rPr>
        <w:t>w wysokości</w:t>
      </w:r>
      <w:r w:rsidR="00943E7A" w:rsidRPr="00E45D85">
        <w:rPr>
          <w:rFonts w:cstheme="minorHAnsi"/>
          <w:b/>
          <w:color w:val="000000" w:themeColor="text1"/>
          <w:kern w:val="3"/>
          <w:sz w:val="22"/>
          <w:szCs w:val="22"/>
          <w:lang w:eastAsia="zh-CN"/>
        </w:rPr>
        <w:t xml:space="preserve"> </w:t>
      </w:r>
      <w:r w:rsidR="00357127" w:rsidRPr="00E45D85">
        <w:rPr>
          <w:rFonts w:cstheme="minorHAnsi"/>
          <w:b/>
          <w:color w:val="000000" w:themeColor="text1"/>
          <w:kern w:val="3"/>
          <w:sz w:val="22"/>
          <w:szCs w:val="22"/>
          <w:lang w:eastAsia="zh-CN"/>
        </w:rPr>
        <w:t>5</w:t>
      </w:r>
      <w:r w:rsidR="00376793" w:rsidRPr="00E45D85">
        <w:rPr>
          <w:rFonts w:cstheme="minorHAnsi"/>
          <w:b/>
          <w:color w:val="000000" w:themeColor="text1"/>
          <w:kern w:val="3"/>
          <w:sz w:val="22"/>
          <w:szCs w:val="22"/>
          <w:lang w:eastAsia="zh-CN"/>
        </w:rPr>
        <w:t xml:space="preserve"> </w:t>
      </w:r>
      <w:r w:rsidRPr="00E45D85">
        <w:rPr>
          <w:rFonts w:cstheme="minorHAnsi"/>
          <w:b/>
          <w:color w:val="000000" w:themeColor="text1"/>
          <w:kern w:val="3"/>
          <w:sz w:val="22"/>
          <w:szCs w:val="22"/>
          <w:lang w:eastAsia="zh-CN"/>
        </w:rPr>
        <w:t xml:space="preserve">% </w:t>
      </w:r>
      <w:r w:rsidR="00943E7A" w:rsidRPr="00E45D85">
        <w:rPr>
          <w:rFonts w:cstheme="minorHAnsi"/>
          <w:b/>
          <w:color w:val="000000" w:themeColor="text1"/>
          <w:kern w:val="3"/>
          <w:sz w:val="22"/>
          <w:szCs w:val="22"/>
          <w:lang w:eastAsia="zh-CN"/>
        </w:rPr>
        <w:t>ceny</w:t>
      </w:r>
      <w:r w:rsidR="00943E7A" w:rsidRPr="00E45D85">
        <w:rPr>
          <w:rFonts w:cstheme="minorHAnsi"/>
          <w:color w:val="000000" w:themeColor="text1"/>
          <w:kern w:val="3"/>
          <w:sz w:val="22"/>
          <w:szCs w:val="22"/>
          <w:lang w:eastAsia="zh-CN"/>
        </w:rPr>
        <w:t xml:space="preserve"> </w:t>
      </w:r>
      <w:r w:rsidRPr="00E45D85">
        <w:rPr>
          <w:rFonts w:cstheme="minorHAnsi"/>
          <w:b/>
          <w:color w:val="000000" w:themeColor="text1"/>
          <w:kern w:val="3"/>
          <w:sz w:val="22"/>
          <w:szCs w:val="22"/>
          <w:lang w:eastAsia="zh-CN"/>
        </w:rPr>
        <w:t xml:space="preserve">całkowitej </w:t>
      </w:r>
      <w:r w:rsidR="00943E7A" w:rsidRPr="00E45D85">
        <w:rPr>
          <w:rFonts w:cstheme="minorHAnsi"/>
          <w:b/>
          <w:color w:val="000000" w:themeColor="text1"/>
          <w:kern w:val="3"/>
          <w:sz w:val="22"/>
          <w:szCs w:val="22"/>
          <w:lang w:eastAsia="zh-CN"/>
        </w:rPr>
        <w:t>podanej w ofercie.</w:t>
      </w:r>
    </w:p>
    <w:p w14:paraId="08E99D5A" w14:textId="03CCB396" w:rsidR="00E34A3B" w:rsidRPr="00E45D85" w:rsidRDefault="004A6242" w:rsidP="008B1354">
      <w:pPr>
        <w:pStyle w:val="Akapitzlist"/>
        <w:numPr>
          <w:ilvl w:val="3"/>
          <w:numId w:val="47"/>
        </w:numPr>
        <w:tabs>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Zabezpieczenie służy pokryciu roszcze</w:t>
      </w:r>
      <w:r w:rsidR="00E34A3B" w:rsidRPr="00E45D85">
        <w:rPr>
          <w:rFonts w:cstheme="minorHAnsi"/>
          <w:color w:val="000000" w:themeColor="text1"/>
          <w:kern w:val="3"/>
          <w:sz w:val="22"/>
          <w:szCs w:val="22"/>
          <w:lang w:eastAsia="zh-CN"/>
        </w:rPr>
        <w:t>ń z tytułu niewykonania lub nienależytego wykonania umowy.</w:t>
      </w:r>
    </w:p>
    <w:p w14:paraId="350D801E" w14:textId="24495773" w:rsidR="000756B1" w:rsidRPr="00E45D85" w:rsidRDefault="00E34A3B" w:rsidP="008B1354">
      <w:pPr>
        <w:pStyle w:val="Akapitzlist"/>
        <w:numPr>
          <w:ilvl w:val="3"/>
          <w:numId w:val="47"/>
        </w:numPr>
        <w:tabs>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E45D85" w:rsidRDefault="000756B1" w:rsidP="008B1354">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pieniądzu;</w:t>
      </w:r>
    </w:p>
    <w:p w14:paraId="788AF0AF" w14:textId="1FA9DBD6" w:rsidR="000756B1" w:rsidRPr="00E45D85" w:rsidRDefault="00D37985" w:rsidP="008B1354">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E45D85" w:rsidRDefault="00D37985" w:rsidP="008B1354">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gwarancjach bankowych;</w:t>
      </w:r>
    </w:p>
    <w:p w14:paraId="62CE9FB5" w14:textId="7762294B" w:rsidR="00D37985" w:rsidRPr="00E45D85" w:rsidRDefault="00D37985" w:rsidP="008B1354">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gwarancjach ubezpieczeniowych;</w:t>
      </w:r>
    </w:p>
    <w:p w14:paraId="0BD70AED" w14:textId="314D704C" w:rsidR="00D37985" w:rsidRPr="00E45D85" w:rsidRDefault="00440115" w:rsidP="008B1354">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E45D85" w:rsidRDefault="000F34AD" w:rsidP="008B1354">
      <w:pPr>
        <w:pStyle w:val="Akapitzlist"/>
        <w:numPr>
          <w:ilvl w:val="3"/>
          <w:numId w:val="47"/>
        </w:numPr>
        <w:tabs>
          <w:tab w:val="num" w:pos="426"/>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Za zgodą Zamawiającego zabezpieczenie może być wnoszone również:</w:t>
      </w:r>
    </w:p>
    <w:p w14:paraId="77C58C89" w14:textId="5A2C3EF1" w:rsidR="000F34AD" w:rsidRPr="00E45D85" w:rsidRDefault="000F34AD" w:rsidP="001C2A04">
      <w:pPr>
        <w:pStyle w:val="Akapitzlist"/>
        <w:numPr>
          <w:ilvl w:val="1"/>
          <w:numId w:val="99"/>
        </w:numPr>
        <w:tabs>
          <w:tab w:val="left" w:pos="993"/>
        </w:tabs>
        <w:suppressAutoHyphens/>
        <w:autoSpaceDN w:val="0"/>
        <w:spacing w:before="0" w:after="0" w:line="240" w:lineRule="auto"/>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E45D85" w:rsidRDefault="000F34AD" w:rsidP="001C2A04">
      <w:pPr>
        <w:pStyle w:val="Akapitzlist"/>
        <w:numPr>
          <w:ilvl w:val="1"/>
          <w:numId w:val="99"/>
        </w:numPr>
        <w:tabs>
          <w:tab w:val="left" w:pos="993"/>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1DDC17FF" w:rsidR="00AB5B62" w:rsidRPr="00E45D85" w:rsidRDefault="000F34AD" w:rsidP="001C2A04">
      <w:pPr>
        <w:pStyle w:val="Akapitzlist"/>
        <w:numPr>
          <w:ilvl w:val="1"/>
          <w:numId w:val="99"/>
        </w:numPr>
        <w:tabs>
          <w:tab w:val="left" w:pos="993"/>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przez ustanowienie zastawu rejestrowego na zasadach określonych w ustawie z dnia 6 grudnia 1996 r. o zastawie rejestrowym i rejestrze zastawów.</w:t>
      </w:r>
    </w:p>
    <w:p w14:paraId="7DD27312" w14:textId="4F8A80B4" w:rsidR="004879AD" w:rsidRPr="004879AD" w:rsidRDefault="004879AD" w:rsidP="004879AD">
      <w:pPr>
        <w:pStyle w:val="Akapitzlist"/>
        <w:numPr>
          <w:ilvl w:val="3"/>
          <w:numId w:val="47"/>
        </w:numPr>
        <w:rPr>
          <w:rFonts w:cstheme="minorHAnsi"/>
          <w:color w:val="000000" w:themeColor="text1"/>
          <w:kern w:val="3"/>
          <w:sz w:val="22"/>
          <w:szCs w:val="22"/>
          <w:lang w:eastAsia="zh-CN"/>
        </w:rPr>
      </w:pPr>
      <w:r w:rsidRPr="004879AD">
        <w:rPr>
          <w:rFonts w:cstheme="minorHAnsi"/>
          <w:color w:val="000000" w:themeColor="text1"/>
          <w:kern w:val="3"/>
          <w:sz w:val="22"/>
          <w:szCs w:val="22"/>
          <w:lang w:eastAsia="zh-CN"/>
        </w:rPr>
        <w:t>Gwarancja lub poręczenie musi być bezwarunkowe, nieodwołalne i płatne na pierwsze żądanie Zamawiającego a treść oświadczenia zawartego w gwarancji lub w poręczeniu musi zostać zaakceptowana przez Zamawiającego przed podpisaniem umowy.</w:t>
      </w:r>
    </w:p>
    <w:p w14:paraId="7A5E62D7" w14:textId="2E93F95F" w:rsidR="000F34AD" w:rsidRPr="00E45D85" w:rsidRDefault="00AB5B62" w:rsidP="008B1354">
      <w:pPr>
        <w:pStyle w:val="Akapitzlist"/>
        <w:numPr>
          <w:ilvl w:val="3"/>
          <w:numId w:val="47"/>
        </w:numPr>
        <w:tabs>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E45D85">
        <w:rPr>
          <w:rFonts w:cstheme="minorHAnsi"/>
          <w:b/>
          <w:color w:val="000000" w:themeColor="text1"/>
          <w:sz w:val="22"/>
          <w:szCs w:val="22"/>
        </w:rPr>
        <w:t>13 1020 5402 0000 0502 0027 8747.</w:t>
      </w:r>
    </w:p>
    <w:p w14:paraId="4E7804D4" w14:textId="77777777" w:rsidR="000F34AD" w:rsidRPr="00E45D85" w:rsidRDefault="00AB5B62" w:rsidP="008B1354">
      <w:pPr>
        <w:pStyle w:val="Akapitzlist"/>
        <w:numPr>
          <w:ilvl w:val="3"/>
          <w:numId w:val="47"/>
        </w:numPr>
        <w:tabs>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13D2F5B7" w:rsidR="004B31D3" w:rsidRPr="00E45D85" w:rsidRDefault="00FD56D6" w:rsidP="008B1354">
      <w:pPr>
        <w:pStyle w:val="Akapitzlist"/>
        <w:numPr>
          <w:ilvl w:val="3"/>
          <w:numId w:val="47"/>
        </w:numPr>
        <w:tabs>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lastRenderedPageBreak/>
        <w:t xml:space="preserve">Zamawiający zwróci zabezpieczenie należytego wykonania umowy w terminie i na warunkach określonych </w:t>
      </w:r>
      <w:r w:rsidR="00B122F6" w:rsidRPr="00E45D85">
        <w:rPr>
          <w:rFonts w:cstheme="minorHAnsi"/>
          <w:color w:val="000000" w:themeColor="text1"/>
          <w:kern w:val="3"/>
          <w:sz w:val="22"/>
          <w:szCs w:val="22"/>
          <w:lang w:eastAsia="zh-CN"/>
        </w:rPr>
        <w:t xml:space="preserve">w ustawie oraz </w:t>
      </w:r>
      <w:r w:rsidR="00A7769F" w:rsidRPr="00E45D85">
        <w:rPr>
          <w:rFonts w:cstheme="minorHAnsi"/>
          <w:color w:val="000000" w:themeColor="text1"/>
          <w:kern w:val="3"/>
          <w:sz w:val="22"/>
          <w:szCs w:val="22"/>
          <w:lang w:eastAsia="zh-CN"/>
        </w:rPr>
        <w:t>w projektowanych postanowieniach umowy w sprawie zamówienia, które zostaną wprowadzone do treści tej umowy (załącznik do SWZ)</w:t>
      </w:r>
      <w:r w:rsidRPr="00E45D85">
        <w:rPr>
          <w:rFonts w:cstheme="minorHAnsi"/>
          <w:color w:val="000000" w:themeColor="text1"/>
          <w:kern w:val="3"/>
          <w:sz w:val="22"/>
          <w:szCs w:val="22"/>
          <w:lang w:eastAsia="zh-CN"/>
        </w:rPr>
        <w:t>.</w:t>
      </w:r>
    </w:p>
    <w:p w14:paraId="3F92235D" w14:textId="77777777" w:rsidR="000F34AD" w:rsidRPr="00E45D85"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601E911B"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i/>
          <w:iCs/>
          <w:color w:val="000000" w:themeColor="text1"/>
          <w:sz w:val="22"/>
          <w:szCs w:val="22"/>
        </w:rPr>
      </w:pPr>
      <w:r w:rsidRPr="00E45D85">
        <w:rPr>
          <w:rFonts w:cstheme="minorHAnsi"/>
          <w:b/>
          <w:color w:val="000000" w:themeColor="text1"/>
          <w:sz w:val="22"/>
          <w:szCs w:val="22"/>
        </w:rPr>
        <w:t>xxx</w:t>
      </w:r>
      <w:r w:rsidR="00F60F72" w:rsidRPr="00E45D85">
        <w:rPr>
          <w:rFonts w:cstheme="minorHAnsi"/>
          <w:b/>
          <w:color w:val="000000" w:themeColor="text1"/>
          <w:sz w:val="22"/>
          <w:szCs w:val="22"/>
        </w:rPr>
        <w:t>VI</w:t>
      </w:r>
      <w:r w:rsidRPr="00E45D85">
        <w:rPr>
          <w:rFonts w:cstheme="minorHAnsi"/>
          <w:b/>
          <w:color w:val="000000" w:themeColor="text1"/>
          <w:sz w:val="22"/>
          <w:szCs w:val="22"/>
        </w:rPr>
        <w:t>. POUCZENIE O ŚRODKACH OCHRONY PRAWNEJ PRZYSŁUGUJĄCYCH WYKONAWCY</w:t>
      </w:r>
    </w:p>
    <w:p w14:paraId="2EF51463" w14:textId="77777777" w:rsidR="002C555A" w:rsidRPr="00E45D85"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E45D85" w:rsidRDefault="002C555A" w:rsidP="00377C55">
      <w:pPr>
        <w:numPr>
          <w:ilvl w:val="0"/>
          <w:numId w:val="25"/>
        </w:numPr>
        <w:tabs>
          <w:tab w:val="num" w:pos="0"/>
        </w:tabs>
        <w:spacing w:before="0" w:after="0" w:line="240" w:lineRule="auto"/>
        <w:ind w:left="425" w:right="28" w:hanging="425"/>
        <w:jc w:val="both"/>
        <w:rPr>
          <w:rFonts w:cstheme="minorHAnsi"/>
          <w:b/>
          <w:color w:val="000000" w:themeColor="text1"/>
          <w:sz w:val="22"/>
          <w:szCs w:val="22"/>
        </w:rPr>
      </w:pPr>
      <w:r w:rsidRPr="00E45D85">
        <w:rPr>
          <w:rFonts w:cstheme="minorHAnsi"/>
          <w:color w:val="000000" w:themeColor="text1"/>
          <w:sz w:val="22"/>
          <w:szCs w:val="22"/>
        </w:rPr>
        <w:t xml:space="preserve">Zasady, terminy oraz sposób korzystania ze środków ochrony prawnej szczegółowo regulują przepisy </w:t>
      </w:r>
      <w:r w:rsidRPr="00E45D85">
        <w:rPr>
          <w:rFonts w:cstheme="minorHAnsi"/>
          <w:b/>
          <w:color w:val="000000" w:themeColor="text1"/>
          <w:sz w:val="22"/>
          <w:szCs w:val="22"/>
        </w:rPr>
        <w:t xml:space="preserve">działu </w:t>
      </w:r>
      <w:r w:rsidR="00CA7C05" w:rsidRPr="00E45D85">
        <w:rPr>
          <w:rFonts w:cstheme="minorHAnsi"/>
          <w:b/>
          <w:color w:val="000000" w:themeColor="text1"/>
          <w:sz w:val="22"/>
          <w:szCs w:val="22"/>
        </w:rPr>
        <w:t>IX</w:t>
      </w:r>
      <w:r w:rsidRPr="00E45D85">
        <w:rPr>
          <w:rFonts w:cstheme="minorHAnsi"/>
          <w:b/>
          <w:color w:val="000000" w:themeColor="text1"/>
          <w:sz w:val="22"/>
          <w:szCs w:val="22"/>
        </w:rPr>
        <w:t xml:space="preserve"> ustawy</w:t>
      </w:r>
      <w:r w:rsidRPr="00E45D85">
        <w:rPr>
          <w:rFonts w:cstheme="minorHAnsi"/>
          <w:color w:val="000000" w:themeColor="text1"/>
          <w:sz w:val="22"/>
          <w:szCs w:val="22"/>
        </w:rPr>
        <w:t xml:space="preserve"> – Środki ochrony prawnej (</w:t>
      </w:r>
      <w:r w:rsidRPr="00E45D85">
        <w:rPr>
          <w:rFonts w:cstheme="minorHAnsi"/>
          <w:b/>
          <w:color w:val="000000" w:themeColor="text1"/>
          <w:sz w:val="22"/>
          <w:szCs w:val="22"/>
        </w:rPr>
        <w:t xml:space="preserve">art. </w:t>
      </w:r>
      <w:r w:rsidR="00CA7C05" w:rsidRPr="00E45D85">
        <w:rPr>
          <w:rFonts w:cstheme="minorHAnsi"/>
          <w:b/>
          <w:color w:val="000000" w:themeColor="text1"/>
          <w:sz w:val="22"/>
          <w:szCs w:val="22"/>
        </w:rPr>
        <w:t>505</w:t>
      </w:r>
      <w:r w:rsidRPr="00E45D85">
        <w:rPr>
          <w:rFonts w:cstheme="minorHAnsi"/>
          <w:b/>
          <w:color w:val="000000" w:themeColor="text1"/>
          <w:sz w:val="22"/>
          <w:szCs w:val="22"/>
        </w:rPr>
        <w:t xml:space="preserve"> – </w:t>
      </w:r>
      <w:r w:rsidR="00CA7C05" w:rsidRPr="00E45D85">
        <w:rPr>
          <w:rFonts w:cstheme="minorHAnsi"/>
          <w:b/>
          <w:color w:val="000000" w:themeColor="text1"/>
          <w:sz w:val="22"/>
          <w:szCs w:val="22"/>
        </w:rPr>
        <w:t>590</w:t>
      </w:r>
      <w:r w:rsidRPr="00E45D85">
        <w:rPr>
          <w:rFonts w:cstheme="minorHAnsi"/>
          <w:b/>
          <w:color w:val="000000" w:themeColor="text1"/>
          <w:sz w:val="22"/>
          <w:szCs w:val="22"/>
        </w:rPr>
        <w:t xml:space="preserve"> ustawy</w:t>
      </w:r>
      <w:r w:rsidRPr="00E45D85">
        <w:rPr>
          <w:rFonts w:cstheme="minorHAnsi"/>
          <w:color w:val="000000" w:themeColor="text1"/>
          <w:sz w:val="22"/>
          <w:szCs w:val="22"/>
        </w:rPr>
        <w:t>)</w:t>
      </w:r>
      <w:r w:rsidRPr="00E45D85">
        <w:rPr>
          <w:rFonts w:cstheme="minorHAnsi"/>
          <w:b/>
          <w:color w:val="000000" w:themeColor="text1"/>
          <w:sz w:val="22"/>
          <w:szCs w:val="22"/>
        </w:rPr>
        <w:t>.</w:t>
      </w:r>
    </w:p>
    <w:p w14:paraId="712517C1" w14:textId="4692B0D6" w:rsidR="002C555A" w:rsidRPr="00E45D85"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E45D85">
        <w:rPr>
          <w:rFonts w:cstheme="minorHAnsi"/>
          <w:color w:val="000000" w:themeColor="text1"/>
          <w:sz w:val="22"/>
          <w:szCs w:val="22"/>
        </w:rPr>
        <w:t>.</w:t>
      </w:r>
    </w:p>
    <w:p w14:paraId="12AC893A" w14:textId="09EB2D2E" w:rsidR="002C555A" w:rsidRPr="00E45D85"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E45D85">
        <w:rPr>
          <w:rFonts w:cstheme="minorHAnsi"/>
          <w:color w:val="000000" w:themeColor="text1"/>
          <w:sz w:val="22"/>
          <w:szCs w:val="22"/>
        </w:rPr>
        <w:t>.</w:t>
      </w:r>
    </w:p>
    <w:p w14:paraId="7377E46E" w14:textId="108024EF" w:rsidR="002C555A" w:rsidRPr="00E45D85"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 xml:space="preserve">Odwołanie przysługuje </w:t>
      </w:r>
      <w:r w:rsidR="001A0454" w:rsidRPr="00E45D85">
        <w:rPr>
          <w:rFonts w:cstheme="minorHAnsi"/>
          <w:color w:val="000000" w:themeColor="text1"/>
          <w:sz w:val="22"/>
          <w:szCs w:val="22"/>
        </w:rPr>
        <w:t>na:</w:t>
      </w:r>
    </w:p>
    <w:p w14:paraId="42740EFB" w14:textId="503F0D8E" w:rsidR="001A0454" w:rsidRPr="00E45D85" w:rsidRDefault="001A0454" w:rsidP="00FC3B63">
      <w:pPr>
        <w:tabs>
          <w:tab w:val="left" w:pos="851"/>
        </w:tabs>
        <w:spacing w:before="0" w:after="0" w:line="240" w:lineRule="auto"/>
        <w:ind w:left="851" w:hanging="425"/>
        <w:jc w:val="both"/>
        <w:rPr>
          <w:rFonts w:cstheme="minorHAnsi"/>
          <w:color w:val="000000" w:themeColor="text1"/>
          <w:sz w:val="22"/>
          <w:szCs w:val="22"/>
        </w:rPr>
      </w:pPr>
      <w:r w:rsidRPr="00E45D85">
        <w:rPr>
          <w:rFonts w:cstheme="minorHAnsi"/>
          <w:color w:val="000000" w:themeColor="text1"/>
          <w:sz w:val="22"/>
          <w:szCs w:val="22"/>
        </w:rPr>
        <w:t xml:space="preserve">1) </w:t>
      </w:r>
      <w:r w:rsidRPr="00E45D85">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E45D85" w:rsidRDefault="001A0454" w:rsidP="00FC3B63">
      <w:pPr>
        <w:spacing w:before="0" w:after="0" w:line="240" w:lineRule="auto"/>
        <w:ind w:left="851" w:hanging="425"/>
        <w:jc w:val="both"/>
        <w:rPr>
          <w:rFonts w:cstheme="minorHAnsi"/>
          <w:color w:val="000000" w:themeColor="text1"/>
          <w:sz w:val="22"/>
          <w:szCs w:val="22"/>
        </w:rPr>
      </w:pPr>
      <w:r w:rsidRPr="00E45D85">
        <w:rPr>
          <w:rFonts w:cstheme="minorHAnsi"/>
          <w:color w:val="000000" w:themeColor="text1"/>
          <w:sz w:val="22"/>
          <w:szCs w:val="22"/>
        </w:rPr>
        <w:t xml:space="preserve">2) </w:t>
      </w:r>
      <w:r w:rsidRPr="00E45D85">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E45D85" w:rsidRDefault="001A0454" w:rsidP="00FC3B63">
      <w:pPr>
        <w:spacing w:before="0" w:after="0" w:line="240" w:lineRule="auto"/>
        <w:ind w:left="851" w:hanging="425"/>
        <w:jc w:val="both"/>
        <w:rPr>
          <w:rFonts w:cstheme="minorHAnsi"/>
          <w:color w:val="000000" w:themeColor="text1"/>
          <w:sz w:val="22"/>
          <w:szCs w:val="22"/>
        </w:rPr>
      </w:pPr>
      <w:r w:rsidRPr="00E45D85">
        <w:rPr>
          <w:rFonts w:cstheme="minorHAnsi"/>
          <w:color w:val="000000" w:themeColor="text1"/>
          <w:sz w:val="22"/>
          <w:szCs w:val="22"/>
        </w:rPr>
        <w:t xml:space="preserve">3) </w:t>
      </w:r>
      <w:r w:rsidRPr="00E45D85">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E45D85"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Odwołanie wnosi się do Prezesa Izby.</w:t>
      </w:r>
    </w:p>
    <w:p w14:paraId="55A9F648" w14:textId="09B4DFBD" w:rsidR="00496995" w:rsidRPr="00E45D85"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E45D85"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E45D85"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Zgodnie z art. 515 ustawy</w:t>
      </w:r>
      <w:r w:rsidR="00CE1470" w:rsidRPr="00E45D85">
        <w:rPr>
          <w:rFonts w:cstheme="minorHAnsi"/>
          <w:color w:val="000000" w:themeColor="text1"/>
          <w:sz w:val="22"/>
          <w:szCs w:val="22"/>
        </w:rPr>
        <w:t xml:space="preserve"> Pzp</w:t>
      </w:r>
      <w:r w:rsidRPr="00E45D85">
        <w:rPr>
          <w:rFonts w:cstheme="minorHAnsi"/>
          <w:color w:val="000000" w:themeColor="text1"/>
          <w:sz w:val="22"/>
          <w:szCs w:val="22"/>
        </w:rPr>
        <w:t>, odwołanie wnosi się</w:t>
      </w:r>
      <w:r w:rsidR="00CE1470" w:rsidRPr="00E45D85">
        <w:rPr>
          <w:rFonts w:cstheme="minorHAnsi"/>
          <w:color w:val="000000" w:themeColor="text1"/>
          <w:sz w:val="22"/>
          <w:szCs w:val="22"/>
        </w:rPr>
        <w:t xml:space="preserve"> </w:t>
      </w:r>
      <w:r w:rsidRPr="00E45D85">
        <w:rPr>
          <w:rFonts w:cstheme="minorHAnsi"/>
          <w:color w:val="000000" w:themeColor="text1"/>
          <w:sz w:val="22"/>
          <w:szCs w:val="22"/>
        </w:rPr>
        <w:t>w terminie:</w:t>
      </w:r>
    </w:p>
    <w:p w14:paraId="6CBF99FC" w14:textId="20B4464D" w:rsidR="00684B38" w:rsidRPr="00E45D85" w:rsidRDefault="00684B38" w:rsidP="008B1354">
      <w:pPr>
        <w:pStyle w:val="Akapitzlist"/>
        <w:numPr>
          <w:ilvl w:val="0"/>
          <w:numId w:val="68"/>
        </w:numPr>
        <w:tabs>
          <w:tab w:val="clear" w:pos="720"/>
          <w:tab w:val="num" w:pos="993"/>
        </w:tabs>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E45D85" w:rsidRDefault="00684B38" w:rsidP="008B1354">
      <w:pPr>
        <w:pStyle w:val="Akapitzlist"/>
        <w:numPr>
          <w:ilvl w:val="0"/>
          <w:numId w:val="68"/>
        </w:numPr>
        <w:tabs>
          <w:tab w:val="clear" w:pos="720"/>
          <w:tab w:val="num" w:pos="993"/>
        </w:tabs>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77777777" w:rsidR="00CE1470" w:rsidRPr="00E45D85"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E45D85">
        <w:rPr>
          <w:rFonts w:cstheme="minorHAnsi"/>
          <w:color w:val="000000" w:themeColor="text1"/>
          <w:sz w:val="22"/>
          <w:szCs w:val="22"/>
        </w:rPr>
        <w:t xml:space="preserve"> </w:t>
      </w:r>
      <w:r w:rsidRPr="00E45D85">
        <w:rPr>
          <w:rFonts w:cstheme="minorHAnsi"/>
          <w:color w:val="000000" w:themeColor="text1"/>
          <w:sz w:val="22"/>
          <w:szCs w:val="22"/>
        </w:rPr>
        <w:t>5 dni od dnia zamieszczenia ogłoszenia w Biuletynie Zamówień Publicznych lub dokumentów zamówienia na stronie internetowej, w przypadku zamówień, których wartość jest mniejsza niż progi unijne.</w:t>
      </w:r>
    </w:p>
    <w:p w14:paraId="32B65046" w14:textId="77777777" w:rsidR="00CE1470" w:rsidRPr="00E45D85"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 xml:space="preserve">Odwołanie w przypadkach innych niż określone </w:t>
      </w:r>
      <w:r w:rsidR="00CE1470" w:rsidRPr="00E45D85">
        <w:rPr>
          <w:rFonts w:cstheme="minorHAnsi"/>
          <w:color w:val="000000" w:themeColor="text1"/>
          <w:sz w:val="22"/>
          <w:szCs w:val="22"/>
        </w:rPr>
        <w:t xml:space="preserve">wyżej </w:t>
      </w:r>
      <w:r w:rsidRPr="00E45D85">
        <w:rPr>
          <w:rFonts w:cstheme="minorHAnsi"/>
          <w:color w:val="000000" w:themeColor="text1"/>
          <w:sz w:val="22"/>
          <w:szCs w:val="22"/>
        </w:rPr>
        <w:t>wnosi się w terminie</w:t>
      </w:r>
      <w:r w:rsidR="00CE1470" w:rsidRPr="00E45D85">
        <w:rPr>
          <w:rFonts w:cstheme="minorHAnsi"/>
          <w:color w:val="000000" w:themeColor="text1"/>
          <w:sz w:val="22"/>
          <w:szCs w:val="22"/>
        </w:rPr>
        <w:t xml:space="preserve"> </w:t>
      </w:r>
      <w:r w:rsidRPr="00E45D85">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E45D85"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 xml:space="preserve">Jeżeli </w:t>
      </w:r>
      <w:r w:rsidR="00CE1470" w:rsidRPr="00E45D85">
        <w:rPr>
          <w:rFonts w:cstheme="minorHAnsi"/>
          <w:color w:val="000000" w:themeColor="text1"/>
          <w:sz w:val="22"/>
          <w:szCs w:val="22"/>
        </w:rPr>
        <w:t>Z</w:t>
      </w:r>
      <w:r w:rsidRPr="00E45D85">
        <w:rPr>
          <w:rFonts w:cstheme="minorHAnsi"/>
          <w:color w:val="000000" w:themeColor="text1"/>
          <w:sz w:val="22"/>
          <w:szCs w:val="22"/>
        </w:rPr>
        <w:t xml:space="preserve">amawiający nie przesłał </w:t>
      </w:r>
      <w:r w:rsidR="00CE1470" w:rsidRPr="00E45D85">
        <w:rPr>
          <w:rFonts w:cstheme="minorHAnsi"/>
          <w:color w:val="000000" w:themeColor="text1"/>
          <w:sz w:val="22"/>
          <w:szCs w:val="22"/>
        </w:rPr>
        <w:t>W</w:t>
      </w:r>
      <w:r w:rsidRPr="00E45D85">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E45D85" w:rsidRDefault="00684B38" w:rsidP="008B1354">
      <w:pPr>
        <w:pStyle w:val="Akapitzlist"/>
        <w:numPr>
          <w:ilvl w:val="2"/>
          <w:numId w:val="69"/>
        </w:numPr>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E45D85" w:rsidRDefault="00684B38" w:rsidP="008B1354">
      <w:pPr>
        <w:pStyle w:val="Akapitzlist"/>
        <w:numPr>
          <w:ilvl w:val="2"/>
          <w:numId w:val="69"/>
        </w:numPr>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lastRenderedPageBreak/>
        <w:t xml:space="preserve">miesiąca od dnia zawarcia umowy, jeżeli </w:t>
      </w:r>
      <w:r w:rsidR="00CE1470" w:rsidRPr="00E45D85">
        <w:rPr>
          <w:rFonts w:cstheme="minorHAnsi"/>
          <w:color w:val="000000" w:themeColor="text1"/>
          <w:sz w:val="22"/>
          <w:szCs w:val="22"/>
        </w:rPr>
        <w:t>Z</w:t>
      </w:r>
      <w:r w:rsidRPr="00E45D85">
        <w:rPr>
          <w:rFonts w:cstheme="minorHAnsi"/>
          <w:color w:val="000000" w:themeColor="text1"/>
          <w:sz w:val="22"/>
          <w:szCs w:val="22"/>
        </w:rPr>
        <w:t>amawiający</w:t>
      </w:r>
      <w:r w:rsidR="00CE1470" w:rsidRPr="00E45D85">
        <w:rPr>
          <w:rFonts w:cstheme="minorHAnsi"/>
          <w:color w:val="000000" w:themeColor="text1"/>
          <w:sz w:val="22"/>
          <w:szCs w:val="22"/>
        </w:rPr>
        <w:t xml:space="preserve"> </w:t>
      </w:r>
      <w:r w:rsidRPr="00E45D85">
        <w:rPr>
          <w:rFonts w:cstheme="minorHAnsi"/>
          <w:color w:val="000000" w:themeColor="text1"/>
          <w:sz w:val="22"/>
          <w:szCs w:val="22"/>
        </w:rPr>
        <w:t xml:space="preserve">nie zamieścił w Biuletynie Zamówień </w:t>
      </w:r>
      <w:r w:rsidR="00CE1470" w:rsidRPr="00E45D85">
        <w:rPr>
          <w:rFonts w:cstheme="minorHAnsi"/>
          <w:color w:val="000000" w:themeColor="text1"/>
          <w:sz w:val="22"/>
          <w:szCs w:val="22"/>
        </w:rPr>
        <w:t>p</w:t>
      </w:r>
      <w:r w:rsidRPr="00E45D85">
        <w:rPr>
          <w:rFonts w:cstheme="minorHAnsi"/>
          <w:color w:val="000000" w:themeColor="text1"/>
          <w:sz w:val="22"/>
          <w:szCs w:val="22"/>
        </w:rPr>
        <w:t>ublicznych ogłoszenia o wyniku postępowania</w:t>
      </w:r>
      <w:r w:rsidR="00CE1470" w:rsidRPr="00E45D85">
        <w:rPr>
          <w:rFonts w:cstheme="minorHAnsi"/>
          <w:color w:val="000000" w:themeColor="text1"/>
          <w:sz w:val="22"/>
          <w:szCs w:val="22"/>
        </w:rPr>
        <w:t>.</w:t>
      </w:r>
    </w:p>
    <w:p w14:paraId="7EC77A10" w14:textId="52F2E223" w:rsidR="00684B38" w:rsidRPr="00E45D85"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224A8EA" w:rsidR="00684B38" w:rsidRPr="00E45D85"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18587B10" w:rsidR="00684B38" w:rsidRPr="00E45D85"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Od wyroku sądu lub postanowienia kończącego postępowanie w sprawie przysługuje skarga kasacyjna do Sądu Najwyższego.</w:t>
      </w:r>
    </w:p>
    <w:p w14:paraId="538AEFFF" w14:textId="77777777" w:rsidR="00170C9C" w:rsidRPr="00E45D85" w:rsidRDefault="00170C9C"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7890901A"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xxx</w:t>
      </w:r>
      <w:r w:rsidR="00F60F72" w:rsidRPr="00E45D85">
        <w:rPr>
          <w:rFonts w:cstheme="minorHAnsi"/>
          <w:b/>
          <w:color w:val="000000" w:themeColor="text1"/>
          <w:sz w:val="22"/>
          <w:szCs w:val="22"/>
        </w:rPr>
        <w:t>VII</w:t>
      </w:r>
      <w:r w:rsidRPr="00E45D85">
        <w:rPr>
          <w:rFonts w:cstheme="minorHAnsi"/>
          <w:b/>
          <w:color w:val="000000" w:themeColor="text1"/>
          <w:sz w:val="22"/>
          <w:szCs w:val="22"/>
        </w:rPr>
        <w:t xml:space="preserve">. INFORMACJA </w:t>
      </w:r>
      <w:r w:rsidR="003F6A84" w:rsidRPr="00E45D85">
        <w:rPr>
          <w:rFonts w:cstheme="minorHAnsi"/>
          <w:b/>
          <w:color w:val="000000" w:themeColor="text1"/>
          <w:sz w:val="22"/>
          <w:szCs w:val="22"/>
        </w:rPr>
        <w:t>DOTYCZĄCA</w:t>
      </w:r>
      <w:r w:rsidRPr="00E45D85">
        <w:rPr>
          <w:rFonts w:cstheme="minorHAnsi"/>
          <w:b/>
          <w:color w:val="000000" w:themeColor="text1"/>
          <w:sz w:val="22"/>
          <w:szCs w:val="22"/>
        </w:rPr>
        <w:t xml:space="preserve"> ZWROTU KOSZTÓW</w:t>
      </w:r>
      <w:r w:rsidR="003F6A84" w:rsidRPr="00E45D85">
        <w:rPr>
          <w:rFonts w:cstheme="minorHAnsi"/>
          <w:b/>
          <w:color w:val="000000" w:themeColor="text1"/>
          <w:sz w:val="22"/>
          <w:szCs w:val="22"/>
        </w:rPr>
        <w:t xml:space="preserve"> UDZIAŁU</w:t>
      </w:r>
      <w:r w:rsidRPr="00E45D85">
        <w:rPr>
          <w:rFonts w:cstheme="minorHAnsi"/>
          <w:b/>
          <w:color w:val="000000" w:themeColor="text1"/>
          <w:sz w:val="22"/>
          <w:szCs w:val="22"/>
        </w:rPr>
        <w:t xml:space="preserve"> W POSTĘPOWANIU</w:t>
      </w:r>
    </w:p>
    <w:p w14:paraId="45CFE6B1" w14:textId="009C4789" w:rsidR="003616AB" w:rsidRPr="00E45D85" w:rsidRDefault="003616AB" w:rsidP="00FC3B63">
      <w:pPr>
        <w:spacing w:before="0" w:after="0" w:line="240" w:lineRule="auto"/>
        <w:jc w:val="both"/>
        <w:rPr>
          <w:rFonts w:cstheme="minorHAnsi"/>
          <w:color w:val="000000" w:themeColor="text1"/>
          <w:sz w:val="22"/>
          <w:szCs w:val="22"/>
        </w:rPr>
      </w:pPr>
    </w:p>
    <w:p w14:paraId="268A0D25" w14:textId="5BB55153" w:rsidR="003616AB" w:rsidRPr="00E45D85" w:rsidRDefault="003616AB" w:rsidP="00FC3B63">
      <w:p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E45D85">
        <w:rPr>
          <w:rFonts w:cstheme="minorHAnsi"/>
          <w:color w:val="000000" w:themeColor="text1"/>
          <w:sz w:val="22"/>
          <w:szCs w:val="22"/>
        </w:rPr>
        <w:t>okoliczności</w:t>
      </w:r>
      <w:r w:rsidRPr="00E45D85">
        <w:rPr>
          <w:rFonts w:cstheme="minorHAnsi"/>
          <w:color w:val="000000" w:themeColor="text1"/>
          <w:sz w:val="22"/>
          <w:szCs w:val="22"/>
        </w:rPr>
        <w:t xml:space="preserve">, o której mowa w art. </w:t>
      </w:r>
      <w:r w:rsidR="00E51C52" w:rsidRPr="00E45D85">
        <w:rPr>
          <w:rFonts w:cstheme="minorHAnsi"/>
          <w:color w:val="000000" w:themeColor="text1"/>
          <w:sz w:val="22"/>
          <w:szCs w:val="22"/>
        </w:rPr>
        <w:t>261</w:t>
      </w:r>
      <w:r w:rsidRPr="00E45D85">
        <w:rPr>
          <w:rFonts w:cstheme="minorHAnsi"/>
          <w:color w:val="000000" w:themeColor="text1"/>
          <w:sz w:val="22"/>
          <w:szCs w:val="22"/>
        </w:rPr>
        <w:t xml:space="preserve"> ustawy).</w:t>
      </w:r>
    </w:p>
    <w:p w14:paraId="55FDB9D6" w14:textId="77777777" w:rsidR="00CE1470" w:rsidRPr="00E45D85" w:rsidRDefault="00CE1470" w:rsidP="00FC3B63">
      <w:pPr>
        <w:spacing w:before="0" w:after="0" w:line="240" w:lineRule="auto"/>
        <w:jc w:val="both"/>
        <w:rPr>
          <w:rFonts w:cstheme="minorHAnsi"/>
          <w:color w:val="000000" w:themeColor="text1"/>
          <w:sz w:val="22"/>
          <w:szCs w:val="22"/>
        </w:rPr>
      </w:pPr>
    </w:p>
    <w:p w14:paraId="3CF44C0F" w14:textId="47573849"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xxxv</w:t>
      </w:r>
      <w:r w:rsidR="00F60F72" w:rsidRPr="00E45D85">
        <w:rPr>
          <w:rFonts w:cstheme="minorHAnsi"/>
          <w:b/>
          <w:color w:val="000000" w:themeColor="text1"/>
          <w:sz w:val="22"/>
          <w:szCs w:val="22"/>
        </w:rPr>
        <w:t>III</w:t>
      </w:r>
      <w:r w:rsidRPr="00E45D85">
        <w:rPr>
          <w:rFonts w:cstheme="minorHAnsi"/>
          <w:b/>
          <w:color w:val="000000" w:themeColor="text1"/>
          <w:sz w:val="22"/>
          <w:szCs w:val="22"/>
        </w:rPr>
        <w:t>. INFORMACJA DOTYCZĄCA OCHRONY DANYCH ODOBOWYCH – RODO</w:t>
      </w:r>
    </w:p>
    <w:p w14:paraId="5531505B" w14:textId="4BBC6031" w:rsidR="003616AB" w:rsidRPr="00E45D85" w:rsidRDefault="003616AB" w:rsidP="00FC3B63">
      <w:pPr>
        <w:spacing w:before="0" w:after="0" w:line="240" w:lineRule="auto"/>
        <w:jc w:val="both"/>
        <w:rPr>
          <w:rFonts w:cstheme="minorHAnsi"/>
          <w:color w:val="000000" w:themeColor="text1"/>
          <w:sz w:val="22"/>
          <w:szCs w:val="22"/>
        </w:rPr>
      </w:pPr>
    </w:p>
    <w:p w14:paraId="6B675F17" w14:textId="77777777" w:rsidR="00141F77" w:rsidRPr="00E45D85" w:rsidRDefault="00141F77" w:rsidP="00FC3B63">
      <w:pPr>
        <w:spacing w:before="0" w:after="0" w:line="240" w:lineRule="auto"/>
        <w:jc w:val="both"/>
        <w:rPr>
          <w:rFonts w:cstheme="minorHAnsi"/>
          <w:b/>
          <w:color w:val="000000" w:themeColor="text1"/>
          <w:sz w:val="22"/>
          <w:szCs w:val="22"/>
        </w:rPr>
      </w:pPr>
      <w:r w:rsidRPr="00E45D85">
        <w:rPr>
          <w:rFonts w:cstheme="minorHAnsi"/>
          <w:b/>
          <w:color w:val="000000" w:themeColor="text1"/>
          <w:sz w:val="22"/>
          <w:szCs w:val="22"/>
        </w:rPr>
        <w:t>Klauzula informacyjna wynikająca z art. 13 RODO</w:t>
      </w:r>
    </w:p>
    <w:p w14:paraId="77B7F2DB" w14:textId="7EB33B7E" w:rsidR="00141F77" w:rsidRPr="00E45D85" w:rsidRDefault="00141F77" w:rsidP="00FC3B63">
      <w:p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 xml:space="preserve">Zgodnie z art. 13 ust. 1 i 2 rozporządzenia Parlamentu Europejskiego i Rady (UE) 2016/679 z dnia </w:t>
      </w:r>
      <w:r w:rsidR="00CE1470" w:rsidRPr="00E45D85">
        <w:rPr>
          <w:rFonts w:cstheme="minorHAnsi"/>
          <w:color w:val="000000" w:themeColor="text1"/>
          <w:sz w:val="22"/>
          <w:szCs w:val="22"/>
        </w:rPr>
        <w:t xml:space="preserve">                      2</w:t>
      </w:r>
      <w:r w:rsidRPr="00E45D85">
        <w:rPr>
          <w:rFonts w:cstheme="minorHAnsi"/>
          <w:color w:val="000000" w:themeColor="text1"/>
          <w:sz w:val="22"/>
          <w:szCs w:val="22"/>
        </w:rPr>
        <w:t>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66ECC55A" w14:textId="77777777" w:rsidR="00141F77" w:rsidRPr="00E45D85" w:rsidRDefault="00141F77" w:rsidP="008B1354">
      <w:pPr>
        <w:numPr>
          <w:ilvl w:val="0"/>
          <w:numId w:val="56"/>
        </w:numPr>
        <w:spacing w:before="0" w:after="0" w:line="240" w:lineRule="auto"/>
        <w:ind w:left="426" w:hanging="284"/>
        <w:jc w:val="both"/>
        <w:rPr>
          <w:rFonts w:cstheme="minorHAnsi"/>
          <w:b/>
          <w:color w:val="000000" w:themeColor="text1"/>
          <w:sz w:val="22"/>
          <w:szCs w:val="22"/>
        </w:rPr>
      </w:pPr>
      <w:r w:rsidRPr="00E45D85">
        <w:rPr>
          <w:rFonts w:cstheme="minorHAnsi"/>
          <w:b/>
          <w:color w:val="000000" w:themeColor="text1"/>
          <w:sz w:val="22"/>
          <w:szCs w:val="22"/>
        </w:rPr>
        <w:t>administratorem danych osobowych Wykonawcy będącego osobą fizyczną jest Burmistrz Miasta Gubina z siedzibą przy ul. Piastowskiej 24, 66-620 Gubin</w:t>
      </w:r>
    </w:p>
    <w:p w14:paraId="245BE909" w14:textId="3CFE5C4A" w:rsidR="00141F77" w:rsidRPr="00E45D85" w:rsidRDefault="00141F77" w:rsidP="008B1354">
      <w:pPr>
        <w:numPr>
          <w:ilvl w:val="0"/>
          <w:numId w:val="56"/>
        </w:numPr>
        <w:spacing w:before="0" w:after="0" w:line="240" w:lineRule="auto"/>
        <w:ind w:left="426" w:hanging="284"/>
        <w:jc w:val="both"/>
        <w:rPr>
          <w:rFonts w:cstheme="minorHAnsi"/>
          <w:b/>
          <w:color w:val="000000" w:themeColor="text1"/>
          <w:sz w:val="22"/>
          <w:szCs w:val="22"/>
        </w:rPr>
      </w:pPr>
      <w:r w:rsidRPr="00E45D85">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3567456D" w14:textId="77777777" w:rsidR="00E74966" w:rsidRPr="00FF4B43" w:rsidRDefault="00E74966" w:rsidP="00E74966">
      <w:pPr>
        <w:numPr>
          <w:ilvl w:val="0"/>
          <w:numId w:val="56"/>
        </w:numPr>
        <w:spacing w:before="0" w:after="0" w:line="240" w:lineRule="auto"/>
        <w:ind w:left="426" w:hanging="284"/>
        <w:jc w:val="both"/>
        <w:rPr>
          <w:rFonts w:cstheme="minorHAnsi"/>
          <w:b/>
          <w:color w:val="000000" w:themeColor="text1"/>
          <w:sz w:val="22"/>
          <w:szCs w:val="22"/>
        </w:rPr>
      </w:pPr>
      <w:r w:rsidRPr="00FF4B43">
        <w:rPr>
          <w:rFonts w:cstheme="minorHAnsi"/>
          <w:color w:val="000000" w:themeColor="text1"/>
          <w:sz w:val="22"/>
          <w:szCs w:val="22"/>
        </w:rPr>
        <w:t>dane osobowe Wykonawcy przetwarzane będą na podstawie art. 6 ust. 1 lit. c RODO w celu przeprowadzenia przedmiotowego postępowania o udzielenie zamówienia publicznego oraz jego rozstrzygnięcia, jak również zawarcia umowy w sprawie zamówienia publicznego i jego archiwizacji</w:t>
      </w:r>
    </w:p>
    <w:p w14:paraId="45A4C241" w14:textId="77777777" w:rsidR="00141F77" w:rsidRPr="00E45D85" w:rsidRDefault="00141F77" w:rsidP="008B1354">
      <w:pPr>
        <w:numPr>
          <w:ilvl w:val="0"/>
          <w:numId w:val="56"/>
        </w:numPr>
        <w:spacing w:before="0" w:after="0" w:line="240" w:lineRule="auto"/>
        <w:ind w:left="426" w:hanging="284"/>
        <w:jc w:val="both"/>
        <w:rPr>
          <w:rFonts w:cstheme="minorHAnsi"/>
          <w:color w:val="000000" w:themeColor="text1"/>
          <w:sz w:val="22"/>
          <w:szCs w:val="22"/>
        </w:rPr>
      </w:pPr>
      <w:r w:rsidRPr="00E45D85">
        <w:rPr>
          <w:rFonts w:cstheme="minorHAnsi"/>
          <w:color w:val="000000" w:themeColor="text1"/>
          <w:sz w:val="22"/>
          <w:szCs w:val="22"/>
        </w:rPr>
        <w:t>odbiorcami danych osobowych Wykonawcy będą osoby lub podmioty, którym udostępniona zostanie dokumentacja postępowania w oparciu o art. 8 oraz art. 96 ust. 3 ustawy z dnia 29 stycznia 2004 r. – Prawo zamówień publicznych (Dz. U. z 2018 r. poz. 1986 ze zm.) dalej ustawa Pzp,</w:t>
      </w:r>
    </w:p>
    <w:p w14:paraId="5CBD0D68" w14:textId="77777777" w:rsidR="00141F77" w:rsidRPr="00E45D85" w:rsidRDefault="00141F77" w:rsidP="008B1354">
      <w:pPr>
        <w:numPr>
          <w:ilvl w:val="0"/>
          <w:numId w:val="56"/>
        </w:numPr>
        <w:spacing w:before="0" w:after="0" w:line="240" w:lineRule="auto"/>
        <w:ind w:left="426" w:hanging="284"/>
        <w:jc w:val="both"/>
        <w:rPr>
          <w:rFonts w:cstheme="minorHAnsi"/>
          <w:color w:val="000000" w:themeColor="text1"/>
          <w:sz w:val="22"/>
          <w:szCs w:val="22"/>
        </w:rPr>
      </w:pPr>
      <w:r w:rsidRPr="00E45D85">
        <w:rPr>
          <w:rFonts w:cstheme="minorHAnsi"/>
          <w:color w:val="000000" w:themeColor="text1"/>
          <w:sz w:val="22"/>
          <w:szCs w:val="22"/>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5BB827CB" w14:textId="77777777" w:rsidR="00141F77" w:rsidRPr="00E45D85" w:rsidRDefault="00141F77" w:rsidP="008B1354">
      <w:pPr>
        <w:numPr>
          <w:ilvl w:val="0"/>
          <w:numId w:val="56"/>
        </w:numPr>
        <w:spacing w:before="0" w:after="0" w:line="240" w:lineRule="auto"/>
        <w:ind w:left="426" w:hanging="284"/>
        <w:jc w:val="both"/>
        <w:rPr>
          <w:rFonts w:cstheme="minorHAnsi"/>
          <w:color w:val="000000" w:themeColor="text1"/>
          <w:sz w:val="22"/>
          <w:szCs w:val="22"/>
        </w:rPr>
      </w:pPr>
      <w:r w:rsidRPr="00E45D85">
        <w:rPr>
          <w:rFonts w:cstheme="minorHAnsi"/>
          <w:color w:val="000000" w:themeColor="text1"/>
          <w:sz w:val="22"/>
          <w:szCs w:val="22"/>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42DB8EDB" w14:textId="77777777" w:rsidR="00141F77" w:rsidRPr="00E45D85" w:rsidRDefault="00141F77" w:rsidP="008B1354">
      <w:pPr>
        <w:numPr>
          <w:ilvl w:val="0"/>
          <w:numId w:val="56"/>
        </w:numPr>
        <w:spacing w:before="0" w:after="0" w:line="240" w:lineRule="auto"/>
        <w:ind w:left="426" w:hanging="284"/>
        <w:jc w:val="both"/>
        <w:rPr>
          <w:rFonts w:cstheme="minorHAnsi"/>
          <w:color w:val="000000" w:themeColor="text1"/>
          <w:sz w:val="22"/>
          <w:szCs w:val="22"/>
        </w:rPr>
      </w:pPr>
      <w:r w:rsidRPr="00E45D85">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E45D85" w:rsidRDefault="00141F77" w:rsidP="008B1354">
      <w:pPr>
        <w:numPr>
          <w:ilvl w:val="0"/>
          <w:numId w:val="56"/>
        </w:numPr>
        <w:spacing w:before="0" w:after="0" w:line="240" w:lineRule="auto"/>
        <w:ind w:left="426" w:hanging="284"/>
        <w:jc w:val="both"/>
        <w:rPr>
          <w:rFonts w:cstheme="minorHAnsi"/>
          <w:color w:val="000000" w:themeColor="text1"/>
          <w:sz w:val="22"/>
          <w:szCs w:val="22"/>
        </w:rPr>
      </w:pPr>
      <w:r w:rsidRPr="00E45D85">
        <w:rPr>
          <w:rFonts w:cstheme="minorHAnsi"/>
          <w:color w:val="000000" w:themeColor="text1"/>
          <w:sz w:val="22"/>
          <w:szCs w:val="22"/>
        </w:rPr>
        <w:t>Wykonawca posiada:</w:t>
      </w:r>
    </w:p>
    <w:p w14:paraId="4B47CC7A" w14:textId="77777777" w:rsidR="00141F77" w:rsidRPr="00E45D85" w:rsidRDefault="00141F77" w:rsidP="008B1354">
      <w:pPr>
        <w:numPr>
          <w:ilvl w:val="0"/>
          <w:numId w:val="57"/>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na podstawie art. 15 RODO prawo dostępu do danych osobowych Pani/Pana dotyczących;</w:t>
      </w:r>
    </w:p>
    <w:p w14:paraId="1C7C3086" w14:textId="77777777" w:rsidR="00141F77" w:rsidRPr="00E45D85" w:rsidRDefault="00141F77" w:rsidP="008B1354">
      <w:pPr>
        <w:numPr>
          <w:ilvl w:val="0"/>
          <w:numId w:val="57"/>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lastRenderedPageBreak/>
        <w:t>na podstawie art. 16 RODO prawo do sprostowania Pani/Pana danych osobowych;</w:t>
      </w:r>
    </w:p>
    <w:p w14:paraId="635E541A" w14:textId="77777777" w:rsidR="00141F77" w:rsidRPr="00E45D85" w:rsidRDefault="00141F77" w:rsidP="008B1354">
      <w:pPr>
        <w:numPr>
          <w:ilvl w:val="0"/>
          <w:numId w:val="57"/>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E45D85" w:rsidRDefault="00141F77" w:rsidP="008B1354">
      <w:pPr>
        <w:numPr>
          <w:ilvl w:val="0"/>
          <w:numId w:val="57"/>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E45D85" w:rsidRDefault="00141F77" w:rsidP="00FC3B63">
      <w:pPr>
        <w:spacing w:before="0" w:after="0" w:line="240" w:lineRule="auto"/>
        <w:ind w:left="360"/>
        <w:jc w:val="both"/>
        <w:rPr>
          <w:rFonts w:cstheme="minorHAnsi"/>
          <w:color w:val="000000" w:themeColor="text1"/>
          <w:sz w:val="22"/>
          <w:szCs w:val="22"/>
        </w:rPr>
      </w:pPr>
      <w:r w:rsidRPr="00E45D85">
        <w:rPr>
          <w:rFonts w:cstheme="minorHAnsi"/>
          <w:color w:val="000000" w:themeColor="text1"/>
          <w:sz w:val="22"/>
          <w:szCs w:val="22"/>
        </w:rPr>
        <w:t>8. Wykonawcy nie przysługuje:</w:t>
      </w:r>
    </w:p>
    <w:p w14:paraId="5A0C7003" w14:textId="77777777" w:rsidR="00141F77" w:rsidRPr="00E45D85" w:rsidRDefault="00141F77" w:rsidP="008B1354">
      <w:pPr>
        <w:numPr>
          <w:ilvl w:val="0"/>
          <w:numId w:val="58"/>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w związku z art. 17 ust. 3 lit. b, d lub e RODO prawo do usunięcia danych osobowych,</w:t>
      </w:r>
    </w:p>
    <w:p w14:paraId="2A320BFE" w14:textId="77777777" w:rsidR="00141F77" w:rsidRPr="00E45D85" w:rsidRDefault="00141F77" w:rsidP="008B1354">
      <w:pPr>
        <w:numPr>
          <w:ilvl w:val="0"/>
          <w:numId w:val="58"/>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prawo do przenoszenia danych osobowych, o którym mowa w art. 20 RODO,</w:t>
      </w:r>
    </w:p>
    <w:p w14:paraId="5D02CE23" w14:textId="0527651E" w:rsidR="00141F77" w:rsidRPr="00E45D85" w:rsidRDefault="00141F77" w:rsidP="008B1354">
      <w:pPr>
        <w:numPr>
          <w:ilvl w:val="0"/>
          <w:numId w:val="58"/>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77777777" w:rsidR="005B6199" w:rsidRPr="00E45D85" w:rsidRDefault="005B6199" w:rsidP="00CE1470">
      <w:pPr>
        <w:spacing w:before="0" w:after="0" w:line="240" w:lineRule="auto"/>
        <w:ind w:left="720"/>
        <w:jc w:val="both"/>
        <w:rPr>
          <w:rFonts w:cstheme="minorHAnsi"/>
          <w:color w:val="000000" w:themeColor="text1"/>
          <w:sz w:val="22"/>
          <w:szCs w:val="22"/>
        </w:rPr>
      </w:pPr>
    </w:p>
    <w:p w14:paraId="684CB844" w14:textId="192A7EFC" w:rsidR="003A18D6" w:rsidRPr="00E45D85"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E45D85">
        <w:rPr>
          <w:rFonts w:cstheme="minorHAnsi"/>
          <w:i/>
          <w:color w:val="000000" w:themeColor="text1"/>
          <w:sz w:val="22"/>
          <w:szCs w:val="22"/>
        </w:rPr>
        <w:tab/>
      </w:r>
      <w:r w:rsidRPr="00E45D85">
        <w:rPr>
          <w:rFonts w:cstheme="minorHAnsi"/>
          <w:b/>
          <w:bCs/>
          <w:color w:val="000000" w:themeColor="text1"/>
          <w:sz w:val="22"/>
          <w:szCs w:val="22"/>
        </w:rPr>
        <w:t>XX</w:t>
      </w:r>
      <w:r w:rsidR="00F60F72" w:rsidRPr="00E45D85">
        <w:rPr>
          <w:rFonts w:cstheme="minorHAnsi"/>
          <w:b/>
          <w:bCs/>
          <w:color w:val="000000" w:themeColor="text1"/>
          <w:sz w:val="22"/>
          <w:szCs w:val="22"/>
        </w:rPr>
        <w:t>XIX</w:t>
      </w:r>
      <w:r w:rsidRPr="00E45D85">
        <w:rPr>
          <w:rFonts w:cstheme="minorHAnsi"/>
          <w:b/>
          <w:bCs/>
          <w:color w:val="000000" w:themeColor="text1"/>
          <w:sz w:val="22"/>
          <w:szCs w:val="22"/>
        </w:rPr>
        <w:t xml:space="preserve">. </w:t>
      </w:r>
      <w:r w:rsidR="00703D08" w:rsidRPr="00E45D85">
        <w:rPr>
          <w:rFonts w:cstheme="minorHAnsi"/>
          <w:b/>
          <w:bCs/>
          <w:color w:val="000000" w:themeColor="text1"/>
          <w:sz w:val="22"/>
          <w:szCs w:val="22"/>
        </w:rPr>
        <w:t>ZAŁĄCZNIKI DO SPECYFIKACJI</w:t>
      </w:r>
    </w:p>
    <w:p w14:paraId="1C985879" w14:textId="1B86D84D" w:rsidR="00865F23" w:rsidRPr="00E45D85" w:rsidRDefault="00865F23" w:rsidP="00FC3B63">
      <w:pPr>
        <w:spacing w:before="0" w:after="0" w:line="240" w:lineRule="auto"/>
        <w:rPr>
          <w:rFonts w:cstheme="minorHAnsi"/>
          <w:i/>
          <w:color w:val="000000" w:themeColor="text1"/>
          <w:sz w:val="22"/>
          <w:szCs w:val="22"/>
        </w:rPr>
      </w:pPr>
    </w:p>
    <w:tbl>
      <w:tblPr>
        <w:tblStyle w:val="Tabela-Siatka"/>
        <w:tblW w:w="920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696"/>
        <w:gridCol w:w="7513"/>
      </w:tblGrid>
      <w:tr w:rsidR="005C796D" w:rsidRPr="00E45D85" w14:paraId="5325123F" w14:textId="77777777" w:rsidTr="00A26A84">
        <w:trPr>
          <w:trHeight w:val="429"/>
        </w:trPr>
        <w:tc>
          <w:tcPr>
            <w:tcW w:w="1696" w:type="dxa"/>
            <w:tcBorders>
              <w:top w:val="single" w:sz="4" w:space="0" w:color="auto"/>
              <w:left w:val="single" w:sz="4" w:space="0" w:color="auto"/>
              <w:right w:val="single" w:sz="4" w:space="0" w:color="auto"/>
            </w:tcBorders>
            <w:vAlign w:val="center"/>
          </w:tcPr>
          <w:p w14:paraId="22EB5442" w14:textId="77777777" w:rsidR="00C62220" w:rsidRPr="00E45D85" w:rsidRDefault="00C62220" w:rsidP="00FC3B63">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Załącznik nr 1</w:t>
            </w:r>
          </w:p>
        </w:tc>
        <w:tc>
          <w:tcPr>
            <w:tcW w:w="7513" w:type="dxa"/>
            <w:tcBorders>
              <w:top w:val="single" w:sz="4" w:space="0" w:color="auto"/>
              <w:left w:val="single" w:sz="4" w:space="0" w:color="auto"/>
              <w:right w:val="single" w:sz="4" w:space="0" w:color="auto"/>
            </w:tcBorders>
            <w:vAlign w:val="center"/>
          </w:tcPr>
          <w:p w14:paraId="3E4E0BBC" w14:textId="4649D343" w:rsidR="00C62220" w:rsidRPr="00E45D85" w:rsidRDefault="00C62220" w:rsidP="00FC3B63">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Formularz oferty</w:t>
            </w:r>
          </w:p>
        </w:tc>
      </w:tr>
      <w:tr w:rsidR="005C796D" w:rsidRPr="00E45D85" w14:paraId="10FB6AB3" w14:textId="77777777" w:rsidTr="00A26A84">
        <w:trPr>
          <w:trHeight w:val="691"/>
        </w:trPr>
        <w:tc>
          <w:tcPr>
            <w:tcW w:w="1696" w:type="dxa"/>
            <w:tcBorders>
              <w:top w:val="single" w:sz="4" w:space="0" w:color="auto"/>
              <w:left w:val="single" w:sz="4" w:space="0" w:color="auto"/>
              <w:right w:val="single" w:sz="4" w:space="0" w:color="auto"/>
            </w:tcBorders>
            <w:vAlign w:val="center"/>
          </w:tcPr>
          <w:p w14:paraId="58EFCF38" w14:textId="77777777" w:rsidR="00C62220" w:rsidRPr="00E45D85" w:rsidRDefault="00C62220" w:rsidP="00FC3B63">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Załącznik nr 2</w:t>
            </w:r>
          </w:p>
        </w:tc>
        <w:tc>
          <w:tcPr>
            <w:tcW w:w="7513" w:type="dxa"/>
            <w:tcBorders>
              <w:top w:val="single" w:sz="4" w:space="0" w:color="auto"/>
              <w:left w:val="single" w:sz="4" w:space="0" w:color="auto"/>
              <w:right w:val="single" w:sz="4" w:space="0" w:color="auto"/>
            </w:tcBorders>
            <w:vAlign w:val="center"/>
          </w:tcPr>
          <w:p w14:paraId="65192709" w14:textId="193A9B4B" w:rsidR="00C62220" w:rsidRPr="00E45D85" w:rsidRDefault="00C62220" w:rsidP="00FC3B63">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Wzór oświadczenia Wykonawcy o niepodleganiu wykluczeniu z postępowania oraz o spełnianiu warunków udziału w postępowaniu</w:t>
            </w:r>
          </w:p>
        </w:tc>
      </w:tr>
      <w:tr w:rsidR="005C796D" w:rsidRPr="00E45D85" w14:paraId="0B001315" w14:textId="77777777" w:rsidTr="00A26A84">
        <w:trPr>
          <w:trHeight w:val="984"/>
        </w:trPr>
        <w:tc>
          <w:tcPr>
            <w:tcW w:w="1696" w:type="dxa"/>
            <w:tcBorders>
              <w:top w:val="single" w:sz="4" w:space="0" w:color="auto"/>
              <w:left w:val="single" w:sz="4" w:space="0" w:color="auto"/>
              <w:right w:val="single" w:sz="4" w:space="0" w:color="auto"/>
            </w:tcBorders>
            <w:vAlign w:val="center"/>
          </w:tcPr>
          <w:p w14:paraId="60C59A7D" w14:textId="77777777" w:rsidR="00C62220" w:rsidRPr="00E45D85" w:rsidRDefault="00C62220" w:rsidP="00FC3B63">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Załącznik nr 3</w:t>
            </w:r>
          </w:p>
        </w:tc>
        <w:tc>
          <w:tcPr>
            <w:tcW w:w="7513" w:type="dxa"/>
            <w:tcBorders>
              <w:top w:val="single" w:sz="4" w:space="0" w:color="auto"/>
              <w:left w:val="single" w:sz="4" w:space="0" w:color="auto"/>
              <w:right w:val="single" w:sz="4" w:space="0" w:color="auto"/>
            </w:tcBorders>
            <w:vAlign w:val="center"/>
          </w:tcPr>
          <w:p w14:paraId="45528D35" w14:textId="41ADDED1" w:rsidR="00C62220" w:rsidRPr="00E45D85" w:rsidRDefault="00C62220" w:rsidP="00FC3B63">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63071B" w:rsidRPr="00E45D85" w14:paraId="6B51F32C" w14:textId="77777777" w:rsidTr="00A26A84">
        <w:tblPrEx>
          <w:tblBorders>
            <w:top w:val="single" w:sz="4" w:space="0" w:color="auto"/>
            <w:left w:val="single" w:sz="4" w:space="0" w:color="auto"/>
            <w:right w:val="single" w:sz="4" w:space="0" w:color="auto"/>
            <w:insideV w:val="single" w:sz="4" w:space="0" w:color="auto"/>
          </w:tblBorders>
        </w:tblPrEx>
        <w:trPr>
          <w:trHeight w:val="417"/>
        </w:trPr>
        <w:tc>
          <w:tcPr>
            <w:tcW w:w="1696" w:type="dxa"/>
            <w:tcBorders>
              <w:top w:val="single" w:sz="4" w:space="0" w:color="auto"/>
            </w:tcBorders>
            <w:vAlign w:val="center"/>
          </w:tcPr>
          <w:p w14:paraId="1F585074" w14:textId="2EB620CB" w:rsidR="0063071B" w:rsidRPr="00E45D85" w:rsidRDefault="0063071B" w:rsidP="00FC3B63">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Załącznik nr 4</w:t>
            </w:r>
          </w:p>
        </w:tc>
        <w:tc>
          <w:tcPr>
            <w:tcW w:w="7513" w:type="dxa"/>
            <w:tcBorders>
              <w:top w:val="single" w:sz="4" w:space="0" w:color="auto"/>
            </w:tcBorders>
            <w:vAlign w:val="center"/>
          </w:tcPr>
          <w:p w14:paraId="1A1323D2" w14:textId="47376126" w:rsidR="0063071B" w:rsidRPr="00E45D85" w:rsidRDefault="0063071B" w:rsidP="001E01F1">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24351D" w:rsidRPr="00E45D85" w14:paraId="4558C7A7" w14:textId="77777777" w:rsidTr="00A26A84">
        <w:tblPrEx>
          <w:tblBorders>
            <w:top w:val="single" w:sz="4" w:space="0" w:color="auto"/>
            <w:left w:val="single" w:sz="4" w:space="0" w:color="auto"/>
            <w:right w:val="single" w:sz="4" w:space="0" w:color="auto"/>
            <w:insideV w:val="single" w:sz="4" w:space="0" w:color="auto"/>
          </w:tblBorders>
        </w:tblPrEx>
        <w:trPr>
          <w:trHeight w:val="417"/>
        </w:trPr>
        <w:tc>
          <w:tcPr>
            <w:tcW w:w="1696" w:type="dxa"/>
            <w:tcBorders>
              <w:top w:val="single" w:sz="4" w:space="0" w:color="auto"/>
            </w:tcBorders>
            <w:vAlign w:val="center"/>
          </w:tcPr>
          <w:p w14:paraId="1981F308" w14:textId="19EF75FE" w:rsidR="0024351D" w:rsidRPr="00E45D85" w:rsidRDefault="0024351D" w:rsidP="0024351D">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Załącznik nr 5</w:t>
            </w:r>
          </w:p>
        </w:tc>
        <w:tc>
          <w:tcPr>
            <w:tcW w:w="7513" w:type="dxa"/>
            <w:tcBorders>
              <w:top w:val="single" w:sz="4" w:space="0" w:color="auto"/>
            </w:tcBorders>
            <w:vAlign w:val="center"/>
          </w:tcPr>
          <w:p w14:paraId="2955382C" w14:textId="27C6B2CA" w:rsidR="0024351D" w:rsidRPr="00E45D85" w:rsidRDefault="0024351D" w:rsidP="0024351D">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 xml:space="preserve">Projektowane postanowienia umowy, które zostaną wprowadzone do treści umowy w sprawie zamówienia </w:t>
            </w:r>
          </w:p>
        </w:tc>
      </w:tr>
      <w:tr w:rsidR="0020510E" w:rsidRPr="00E45D85" w14:paraId="66989B59" w14:textId="77777777" w:rsidTr="009A2D43">
        <w:tblPrEx>
          <w:tblBorders>
            <w:top w:val="single" w:sz="4" w:space="0" w:color="auto"/>
            <w:left w:val="single" w:sz="4" w:space="0" w:color="auto"/>
            <w:right w:val="single" w:sz="4" w:space="0" w:color="auto"/>
            <w:insideV w:val="single" w:sz="4" w:space="0" w:color="auto"/>
          </w:tblBorders>
        </w:tblPrEx>
        <w:trPr>
          <w:trHeight w:val="417"/>
        </w:trPr>
        <w:tc>
          <w:tcPr>
            <w:tcW w:w="1696" w:type="dxa"/>
            <w:tcBorders>
              <w:top w:val="single" w:sz="4" w:space="0" w:color="auto"/>
            </w:tcBorders>
          </w:tcPr>
          <w:p w14:paraId="1783849D" w14:textId="16E631A8" w:rsidR="0020510E" w:rsidRPr="00E45D85" w:rsidRDefault="0020510E" w:rsidP="0020510E">
            <w:pPr>
              <w:spacing w:before="0" w:after="0" w:line="240" w:lineRule="auto"/>
              <w:ind w:right="28"/>
              <w:rPr>
                <w:rFonts w:cstheme="minorHAnsi"/>
                <w:color w:val="000000" w:themeColor="text1"/>
                <w:sz w:val="22"/>
                <w:szCs w:val="22"/>
              </w:rPr>
            </w:pPr>
            <w:r w:rsidRPr="00E45D85">
              <w:rPr>
                <w:rFonts w:cstheme="minorHAnsi"/>
                <w:sz w:val="22"/>
                <w:szCs w:val="22"/>
              </w:rPr>
              <w:t xml:space="preserve">Załącznik nr </w:t>
            </w:r>
            <w:r w:rsidR="00350574" w:rsidRPr="00E45D85">
              <w:rPr>
                <w:rFonts w:cstheme="minorHAnsi"/>
                <w:sz w:val="22"/>
                <w:szCs w:val="22"/>
              </w:rPr>
              <w:t>6</w:t>
            </w:r>
          </w:p>
        </w:tc>
        <w:tc>
          <w:tcPr>
            <w:tcW w:w="7513" w:type="dxa"/>
            <w:tcBorders>
              <w:top w:val="single" w:sz="4" w:space="0" w:color="auto"/>
            </w:tcBorders>
          </w:tcPr>
          <w:p w14:paraId="2B83491D" w14:textId="75091845" w:rsidR="0020510E" w:rsidRPr="00E45D85" w:rsidRDefault="00070F34" w:rsidP="0020510E">
            <w:pPr>
              <w:spacing w:before="0" w:after="0" w:line="240" w:lineRule="auto"/>
              <w:ind w:right="28"/>
              <w:jc w:val="both"/>
              <w:rPr>
                <w:rFonts w:cstheme="minorHAnsi"/>
                <w:color w:val="000000" w:themeColor="text1"/>
                <w:sz w:val="22"/>
                <w:szCs w:val="22"/>
              </w:rPr>
            </w:pPr>
            <w:r>
              <w:rPr>
                <w:rFonts w:cstheme="minorHAnsi"/>
                <w:sz w:val="22"/>
                <w:szCs w:val="22"/>
              </w:rPr>
              <w:t xml:space="preserve">Dokumentacja </w:t>
            </w:r>
            <w:r w:rsidRPr="00E45D85">
              <w:rPr>
                <w:rFonts w:cstheme="minorHAnsi"/>
                <w:sz w:val="22"/>
                <w:szCs w:val="22"/>
              </w:rPr>
              <w:t xml:space="preserve">- </w:t>
            </w:r>
            <w:r w:rsidRPr="00E45D85">
              <w:rPr>
                <w:rFonts w:cstheme="minorHAnsi"/>
                <w:iCs/>
                <w:color w:val="000000" w:themeColor="text1"/>
                <w:sz w:val="22"/>
                <w:szCs w:val="22"/>
              </w:rPr>
              <w:t xml:space="preserve">Część I – </w:t>
            </w:r>
            <w:r w:rsidRPr="00E45D85">
              <w:rPr>
                <w:rFonts w:cstheme="minorHAnsi"/>
                <w:sz w:val="22"/>
                <w:szCs w:val="22"/>
              </w:rPr>
              <w:t xml:space="preserve">Utworzenie placu zabaw przy ul. </w:t>
            </w:r>
            <w:r>
              <w:rPr>
                <w:rFonts w:cstheme="minorHAnsi"/>
                <w:sz w:val="22"/>
                <w:szCs w:val="22"/>
              </w:rPr>
              <w:t>Gdańskiej</w:t>
            </w:r>
            <w:r w:rsidRPr="00E45D85">
              <w:rPr>
                <w:rFonts w:cstheme="minorHAnsi"/>
                <w:sz w:val="22"/>
                <w:szCs w:val="22"/>
              </w:rPr>
              <w:t xml:space="preserve"> w Gubinie</w:t>
            </w:r>
            <w:r>
              <w:rPr>
                <w:rFonts w:cstheme="minorHAnsi"/>
                <w:sz w:val="22"/>
                <w:szCs w:val="22"/>
              </w:rPr>
              <w:t>:</w:t>
            </w:r>
            <w:r w:rsidR="00221FD8">
              <w:rPr>
                <w:rFonts w:cstheme="minorHAnsi"/>
                <w:sz w:val="22"/>
                <w:szCs w:val="22"/>
              </w:rPr>
              <w:t xml:space="preserve"> </w:t>
            </w:r>
            <w:r w:rsidR="0020510E" w:rsidRPr="00E45D85">
              <w:rPr>
                <w:rFonts w:cstheme="minorHAnsi"/>
                <w:sz w:val="22"/>
                <w:szCs w:val="22"/>
              </w:rPr>
              <w:t>Przedmiar</w:t>
            </w:r>
            <w:r>
              <w:rPr>
                <w:rFonts w:cstheme="minorHAnsi"/>
                <w:sz w:val="22"/>
                <w:szCs w:val="22"/>
              </w:rPr>
              <w:t>,</w:t>
            </w:r>
            <w:r w:rsidR="0020510E" w:rsidRPr="00E45D85">
              <w:rPr>
                <w:rFonts w:cstheme="minorHAnsi"/>
                <w:sz w:val="22"/>
                <w:szCs w:val="22"/>
              </w:rPr>
              <w:t xml:space="preserve"> </w:t>
            </w:r>
            <w:r w:rsidRPr="00E45D85">
              <w:rPr>
                <w:rFonts w:cstheme="minorHAnsi"/>
                <w:color w:val="000000" w:themeColor="text1"/>
                <w:sz w:val="22"/>
                <w:szCs w:val="22"/>
              </w:rPr>
              <w:t>Dokumentacja projektowa</w:t>
            </w:r>
            <w:r w:rsidR="00221FD8">
              <w:rPr>
                <w:rFonts w:cstheme="minorHAnsi"/>
                <w:color w:val="000000" w:themeColor="text1"/>
                <w:sz w:val="22"/>
                <w:szCs w:val="22"/>
              </w:rPr>
              <w:t>,</w:t>
            </w:r>
            <w:r w:rsidR="00221FD8" w:rsidRPr="00E45D85">
              <w:rPr>
                <w:rFonts w:cstheme="minorHAnsi"/>
                <w:sz w:val="22"/>
                <w:szCs w:val="22"/>
              </w:rPr>
              <w:t xml:space="preserve"> Specyfikacje techniczne</w:t>
            </w:r>
          </w:p>
        </w:tc>
      </w:tr>
      <w:tr w:rsidR="0024351D" w:rsidRPr="00E45D85" w14:paraId="6B9BA8E0" w14:textId="77777777" w:rsidTr="00A26A84">
        <w:tblPrEx>
          <w:tblBorders>
            <w:top w:val="single" w:sz="4" w:space="0" w:color="auto"/>
            <w:left w:val="single" w:sz="4" w:space="0" w:color="auto"/>
            <w:right w:val="single" w:sz="4" w:space="0" w:color="auto"/>
            <w:insideV w:val="single" w:sz="4" w:space="0" w:color="auto"/>
          </w:tblBorders>
        </w:tblPrEx>
        <w:trPr>
          <w:trHeight w:val="422"/>
        </w:trPr>
        <w:tc>
          <w:tcPr>
            <w:tcW w:w="1696" w:type="dxa"/>
            <w:vAlign w:val="center"/>
          </w:tcPr>
          <w:p w14:paraId="396FFEF5" w14:textId="5435DF0D" w:rsidR="0024351D" w:rsidRPr="00E45D85" w:rsidRDefault="00EA288F" w:rsidP="0024351D">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Załącznik</w:t>
            </w:r>
            <w:r w:rsidR="00C95F83" w:rsidRPr="00E45D85">
              <w:rPr>
                <w:rFonts w:cstheme="minorHAnsi"/>
                <w:color w:val="000000" w:themeColor="text1"/>
                <w:sz w:val="22"/>
                <w:szCs w:val="22"/>
              </w:rPr>
              <w:t xml:space="preserve">  </w:t>
            </w:r>
            <w:r w:rsidR="00F06BB0" w:rsidRPr="00E45D85">
              <w:rPr>
                <w:rFonts w:cstheme="minorHAnsi"/>
                <w:color w:val="000000" w:themeColor="text1"/>
                <w:sz w:val="22"/>
                <w:szCs w:val="22"/>
              </w:rPr>
              <w:t xml:space="preserve">nr </w:t>
            </w:r>
            <w:r w:rsidR="00350574" w:rsidRPr="00E45D85">
              <w:rPr>
                <w:rFonts w:cstheme="minorHAnsi"/>
                <w:color w:val="000000" w:themeColor="text1"/>
                <w:sz w:val="22"/>
                <w:szCs w:val="22"/>
              </w:rPr>
              <w:t>7</w:t>
            </w:r>
          </w:p>
        </w:tc>
        <w:tc>
          <w:tcPr>
            <w:tcW w:w="7513" w:type="dxa"/>
            <w:vAlign w:val="center"/>
          </w:tcPr>
          <w:p w14:paraId="12F211A5" w14:textId="61246186" w:rsidR="0024351D" w:rsidRPr="00E45D85" w:rsidRDefault="00221FD8" w:rsidP="0024351D">
            <w:pPr>
              <w:spacing w:before="0" w:after="0" w:line="240" w:lineRule="auto"/>
              <w:ind w:right="28"/>
              <w:jc w:val="both"/>
              <w:rPr>
                <w:rFonts w:cstheme="minorHAnsi"/>
                <w:color w:val="000000" w:themeColor="text1"/>
                <w:sz w:val="22"/>
                <w:szCs w:val="22"/>
              </w:rPr>
            </w:pPr>
            <w:r>
              <w:rPr>
                <w:rFonts w:cstheme="minorHAnsi"/>
                <w:sz w:val="22"/>
                <w:szCs w:val="22"/>
              </w:rPr>
              <w:t xml:space="preserve">Dokumentacja </w:t>
            </w:r>
            <w:r w:rsidRPr="00E45D85">
              <w:rPr>
                <w:rFonts w:cstheme="minorHAnsi"/>
                <w:sz w:val="22"/>
                <w:szCs w:val="22"/>
              </w:rPr>
              <w:t xml:space="preserve">- </w:t>
            </w:r>
            <w:r w:rsidRPr="00E45D85">
              <w:rPr>
                <w:rFonts w:cstheme="minorHAnsi"/>
                <w:iCs/>
                <w:sz w:val="22"/>
                <w:szCs w:val="22"/>
              </w:rPr>
              <w:t xml:space="preserve">Część II </w:t>
            </w:r>
            <w:r>
              <w:rPr>
                <w:rFonts w:cstheme="minorHAnsi"/>
                <w:iCs/>
                <w:sz w:val="22"/>
                <w:szCs w:val="22"/>
              </w:rPr>
              <w:t>–</w:t>
            </w:r>
            <w:r w:rsidRPr="00E45D85">
              <w:rPr>
                <w:rFonts w:cstheme="minorHAnsi"/>
                <w:iCs/>
                <w:sz w:val="22"/>
                <w:szCs w:val="22"/>
              </w:rPr>
              <w:t xml:space="preserve"> </w:t>
            </w:r>
            <w:r>
              <w:rPr>
                <w:rFonts w:cstheme="minorHAnsi"/>
                <w:iCs/>
                <w:sz w:val="22"/>
                <w:szCs w:val="22"/>
              </w:rPr>
              <w:t xml:space="preserve">Utworzenie </w:t>
            </w:r>
            <w:r w:rsidRPr="00E45D85">
              <w:rPr>
                <w:rFonts w:cstheme="minorHAnsi"/>
                <w:sz w:val="22"/>
                <w:szCs w:val="22"/>
              </w:rPr>
              <w:t xml:space="preserve"> placu zabaw przy ul. </w:t>
            </w:r>
            <w:r>
              <w:rPr>
                <w:rFonts w:cstheme="minorHAnsi"/>
                <w:sz w:val="22"/>
                <w:szCs w:val="22"/>
              </w:rPr>
              <w:t>Konopnickiej</w:t>
            </w:r>
            <w:r w:rsidRPr="00E45D85">
              <w:rPr>
                <w:rFonts w:cstheme="minorHAnsi"/>
                <w:sz w:val="22"/>
                <w:szCs w:val="22"/>
              </w:rPr>
              <w:t xml:space="preserve">  w Gubinie</w:t>
            </w:r>
            <w:r w:rsidR="00391011">
              <w:rPr>
                <w:rFonts w:cstheme="minorHAnsi"/>
                <w:iCs/>
                <w:color w:val="000000" w:themeColor="text1"/>
                <w:sz w:val="22"/>
                <w:szCs w:val="22"/>
              </w:rPr>
              <w:t>:</w:t>
            </w:r>
            <w:r>
              <w:rPr>
                <w:rFonts w:cstheme="minorHAnsi"/>
                <w:sz w:val="22"/>
                <w:szCs w:val="22"/>
              </w:rPr>
              <w:t xml:space="preserve"> </w:t>
            </w:r>
            <w:r w:rsidRPr="00E45D85">
              <w:rPr>
                <w:rFonts w:cstheme="minorHAnsi"/>
                <w:sz w:val="22"/>
                <w:szCs w:val="22"/>
              </w:rPr>
              <w:t>Przedmiar</w:t>
            </w:r>
            <w:r>
              <w:rPr>
                <w:rFonts w:cstheme="minorHAnsi"/>
                <w:sz w:val="22"/>
                <w:szCs w:val="22"/>
              </w:rPr>
              <w:t>,</w:t>
            </w:r>
            <w:r w:rsidRPr="00E45D85">
              <w:rPr>
                <w:rFonts w:cstheme="minorHAnsi"/>
                <w:sz w:val="22"/>
                <w:szCs w:val="22"/>
              </w:rPr>
              <w:t xml:space="preserve"> </w:t>
            </w:r>
            <w:r w:rsidRPr="00E45D85">
              <w:rPr>
                <w:rFonts w:cstheme="minorHAnsi"/>
                <w:color w:val="000000" w:themeColor="text1"/>
                <w:sz w:val="22"/>
                <w:szCs w:val="22"/>
              </w:rPr>
              <w:t>Dokumentacja projektowa</w:t>
            </w:r>
            <w:r>
              <w:rPr>
                <w:rFonts w:cstheme="minorHAnsi"/>
                <w:color w:val="000000" w:themeColor="text1"/>
                <w:sz w:val="22"/>
                <w:szCs w:val="22"/>
              </w:rPr>
              <w:t>,</w:t>
            </w:r>
            <w:r w:rsidRPr="00E45D85">
              <w:rPr>
                <w:rFonts w:cstheme="minorHAnsi"/>
                <w:sz w:val="22"/>
                <w:szCs w:val="22"/>
              </w:rPr>
              <w:t xml:space="preserve"> Specyfikacje techniczne</w:t>
            </w:r>
            <w:r w:rsidRPr="00E45D85">
              <w:rPr>
                <w:rFonts w:cstheme="minorHAnsi"/>
                <w:color w:val="000000" w:themeColor="text1"/>
                <w:sz w:val="22"/>
                <w:szCs w:val="22"/>
              </w:rPr>
              <w:t xml:space="preserve"> </w:t>
            </w:r>
          </w:p>
        </w:tc>
      </w:tr>
    </w:tbl>
    <w:p w14:paraId="1F24BA3F" w14:textId="5BA4CD68" w:rsidR="00865F23" w:rsidRPr="00E45D85" w:rsidRDefault="00865F23" w:rsidP="00FC3B63">
      <w:pPr>
        <w:spacing w:before="0" w:after="0" w:line="240" w:lineRule="auto"/>
        <w:rPr>
          <w:rFonts w:cstheme="minorHAnsi"/>
          <w:color w:val="000000" w:themeColor="text1"/>
          <w:sz w:val="22"/>
          <w:szCs w:val="22"/>
        </w:rPr>
      </w:pPr>
    </w:p>
    <w:p w14:paraId="18D19105" w14:textId="49E01F50" w:rsidR="00233FBC" w:rsidRPr="00E45D85" w:rsidRDefault="00233FBC" w:rsidP="00FC3B63">
      <w:pPr>
        <w:spacing w:before="0" w:after="0" w:line="240" w:lineRule="auto"/>
        <w:rPr>
          <w:rFonts w:cstheme="minorHAnsi"/>
          <w:color w:val="000000" w:themeColor="text1"/>
          <w:sz w:val="22"/>
          <w:szCs w:val="22"/>
        </w:rPr>
      </w:pPr>
    </w:p>
    <w:p w14:paraId="361E2405" w14:textId="3D589E98" w:rsidR="00E63895" w:rsidRPr="00E45D85" w:rsidRDefault="00E63895" w:rsidP="00FC3B63">
      <w:pPr>
        <w:spacing w:before="0" w:after="0" w:line="240" w:lineRule="auto"/>
        <w:rPr>
          <w:rFonts w:cstheme="minorHAnsi"/>
          <w:color w:val="000000" w:themeColor="text1"/>
          <w:sz w:val="22"/>
          <w:szCs w:val="22"/>
        </w:rPr>
      </w:pPr>
    </w:p>
    <w:p w14:paraId="0D1E8ACA" w14:textId="77777777" w:rsidR="00170C9C" w:rsidRDefault="00170C9C" w:rsidP="00233FBC">
      <w:pPr>
        <w:pStyle w:val="Tekstpodstawowy"/>
        <w:ind w:hanging="142"/>
        <w:jc w:val="right"/>
        <w:rPr>
          <w:rFonts w:cstheme="minorHAnsi"/>
          <w:bCs/>
          <w:color w:val="000000" w:themeColor="text1"/>
          <w:sz w:val="20"/>
        </w:rPr>
      </w:pPr>
    </w:p>
    <w:p w14:paraId="04326569" w14:textId="77777777" w:rsidR="00130A9B" w:rsidRDefault="00130A9B" w:rsidP="00233FBC">
      <w:pPr>
        <w:pStyle w:val="Tekstpodstawowy"/>
        <w:ind w:hanging="142"/>
        <w:jc w:val="right"/>
        <w:rPr>
          <w:rFonts w:cstheme="minorHAnsi"/>
          <w:bCs/>
          <w:color w:val="000000" w:themeColor="text1"/>
          <w:sz w:val="20"/>
        </w:rPr>
      </w:pPr>
    </w:p>
    <w:p w14:paraId="069F9640" w14:textId="77777777" w:rsidR="00130A9B" w:rsidRDefault="00130A9B" w:rsidP="00233FBC">
      <w:pPr>
        <w:pStyle w:val="Tekstpodstawowy"/>
        <w:ind w:hanging="142"/>
        <w:jc w:val="right"/>
        <w:rPr>
          <w:rFonts w:cstheme="minorHAnsi"/>
          <w:bCs/>
          <w:color w:val="000000" w:themeColor="text1"/>
          <w:sz w:val="20"/>
        </w:rPr>
      </w:pPr>
    </w:p>
    <w:p w14:paraId="30035C59" w14:textId="77777777" w:rsidR="00130A9B" w:rsidRDefault="00130A9B" w:rsidP="00233FBC">
      <w:pPr>
        <w:pStyle w:val="Tekstpodstawowy"/>
        <w:ind w:hanging="142"/>
        <w:jc w:val="right"/>
        <w:rPr>
          <w:rFonts w:cstheme="minorHAnsi"/>
          <w:bCs/>
          <w:color w:val="000000" w:themeColor="text1"/>
          <w:sz w:val="20"/>
        </w:rPr>
      </w:pPr>
    </w:p>
    <w:p w14:paraId="25C7F25E" w14:textId="77777777" w:rsidR="00130A9B" w:rsidRDefault="00130A9B" w:rsidP="00233FBC">
      <w:pPr>
        <w:pStyle w:val="Tekstpodstawowy"/>
        <w:ind w:hanging="142"/>
        <w:jc w:val="right"/>
        <w:rPr>
          <w:rFonts w:cstheme="minorHAnsi"/>
          <w:bCs/>
          <w:color w:val="000000" w:themeColor="text1"/>
          <w:sz w:val="20"/>
        </w:rPr>
      </w:pPr>
    </w:p>
    <w:p w14:paraId="482B1B72" w14:textId="77777777" w:rsidR="00130A9B" w:rsidRDefault="00130A9B" w:rsidP="00233FBC">
      <w:pPr>
        <w:pStyle w:val="Tekstpodstawowy"/>
        <w:ind w:hanging="142"/>
        <w:jc w:val="right"/>
        <w:rPr>
          <w:rFonts w:cstheme="minorHAnsi"/>
          <w:bCs/>
          <w:color w:val="000000" w:themeColor="text1"/>
          <w:sz w:val="20"/>
        </w:rPr>
      </w:pPr>
    </w:p>
    <w:p w14:paraId="0848EB84" w14:textId="77777777" w:rsidR="00130A9B" w:rsidRDefault="00130A9B" w:rsidP="00233FBC">
      <w:pPr>
        <w:pStyle w:val="Tekstpodstawowy"/>
        <w:ind w:hanging="142"/>
        <w:jc w:val="right"/>
        <w:rPr>
          <w:rFonts w:cstheme="minorHAnsi"/>
          <w:bCs/>
          <w:color w:val="000000" w:themeColor="text1"/>
          <w:sz w:val="20"/>
        </w:rPr>
      </w:pPr>
    </w:p>
    <w:p w14:paraId="74899884" w14:textId="77777777" w:rsidR="00130A9B" w:rsidRDefault="00130A9B" w:rsidP="00233FBC">
      <w:pPr>
        <w:pStyle w:val="Tekstpodstawowy"/>
        <w:ind w:hanging="142"/>
        <w:jc w:val="right"/>
        <w:rPr>
          <w:rFonts w:cstheme="minorHAnsi"/>
          <w:bCs/>
          <w:color w:val="000000" w:themeColor="text1"/>
          <w:sz w:val="20"/>
        </w:rPr>
      </w:pPr>
    </w:p>
    <w:p w14:paraId="7C67E83F" w14:textId="2144A2B2" w:rsidR="00D66B4B" w:rsidRPr="00E45D85" w:rsidRDefault="00233FBC" w:rsidP="00233FBC">
      <w:pPr>
        <w:pStyle w:val="Tekstpodstawowy"/>
        <w:ind w:hanging="142"/>
        <w:jc w:val="right"/>
        <w:rPr>
          <w:rFonts w:cstheme="minorHAnsi"/>
          <w:bCs/>
          <w:color w:val="000000" w:themeColor="text1"/>
          <w:sz w:val="20"/>
        </w:rPr>
      </w:pPr>
      <w:r w:rsidRPr="00E45D85">
        <w:rPr>
          <w:rFonts w:cstheme="minorHAnsi"/>
          <w:bCs/>
          <w:color w:val="000000" w:themeColor="text1"/>
          <w:sz w:val="20"/>
        </w:rPr>
        <w:t xml:space="preserve">                                                                                                           </w:t>
      </w:r>
    </w:p>
    <w:p w14:paraId="5422230A" w14:textId="75A2AA30" w:rsidR="00233FBC" w:rsidRPr="00E45D85" w:rsidRDefault="00233FBC" w:rsidP="00233FBC">
      <w:pPr>
        <w:pStyle w:val="Tekstpodstawowy"/>
        <w:ind w:hanging="142"/>
        <w:jc w:val="right"/>
        <w:rPr>
          <w:rFonts w:cstheme="minorHAnsi"/>
          <w:bCs/>
          <w:color w:val="000000" w:themeColor="text1"/>
          <w:sz w:val="20"/>
        </w:rPr>
      </w:pPr>
      <w:r w:rsidRPr="00E45D85">
        <w:rPr>
          <w:rFonts w:cstheme="minorHAnsi"/>
          <w:bCs/>
          <w:color w:val="000000" w:themeColor="text1"/>
          <w:sz w:val="20"/>
        </w:rPr>
        <w:lastRenderedPageBreak/>
        <w:t xml:space="preserve">  Załącznik 1</w:t>
      </w:r>
      <w:r w:rsidR="003920C3" w:rsidRPr="00E45D85">
        <w:rPr>
          <w:rFonts w:cstheme="minorHAnsi"/>
          <w:bCs/>
          <w:color w:val="000000" w:themeColor="text1"/>
          <w:sz w:val="20"/>
        </w:rPr>
        <w:t xml:space="preserve"> do SWZ</w:t>
      </w:r>
    </w:p>
    <w:p w14:paraId="111033CD" w14:textId="7F7E3E63" w:rsidR="00233FBC" w:rsidRPr="00E45D85" w:rsidRDefault="00233FBC" w:rsidP="00C617ED">
      <w:pPr>
        <w:pStyle w:val="Tekstpodstawowy"/>
        <w:rPr>
          <w:rFonts w:cstheme="minorHAnsi"/>
          <w:b/>
          <w:color w:val="000000" w:themeColor="text1"/>
          <w:sz w:val="28"/>
          <w:szCs w:val="28"/>
          <w:u w:val="single"/>
        </w:rPr>
      </w:pPr>
      <w:r w:rsidRPr="00E45D85">
        <w:rPr>
          <w:rFonts w:cstheme="minorHAnsi"/>
          <w:color w:val="000000" w:themeColor="text1"/>
          <w:sz w:val="20"/>
        </w:rPr>
        <w:t xml:space="preserve"> </w:t>
      </w:r>
      <w:r w:rsidRPr="00E45D85">
        <w:rPr>
          <w:rFonts w:cstheme="minorHAnsi"/>
          <w:color w:val="000000" w:themeColor="text1"/>
          <w:sz w:val="16"/>
          <w:szCs w:val="16"/>
        </w:rPr>
        <w:tab/>
      </w:r>
      <w:r w:rsidRPr="00E45D85">
        <w:rPr>
          <w:rFonts w:cstheme="minorHAnsi"/>
          <w:color w:val="000000" w:themeColor="text1"/>
          <w:sz w:val="16"/>
          <w:szCs w:val="16"/>
        </w:rPr>
        <w:tab/>
      </w:r>
      <w:r w:rsidRPr="00E45D85">
        <w:rPr>
          <w:rFonts w:cstheme="minorHAnsi"/>
          <w:color w:val="000000" w:themeColor="text1"/>
          <w:sz w:val="16"/>
          <w:szCs w:val="16"/>
        </w:rPr>
        <w:tab/>
      </w:r>
      <w:r w:rsidRPr="00E45D85">
        <w:rPr>
          <w:rFonts w:cstheme="minorHAnsi"/>
          <w:color w:val="000000" w:themeColor="text1"/>
          <w:sz w:val="16"/>
          <w:szCs w:val="16"/>
        </w:rPr>
        <w:tab/>
      </w:r>
      <w:r w:rsidRPr="00E45D85">
        <w:rPr>
          <w:rFonts w:cstheme="minorHAnsi"/>
          <w:color w:val="000000" w:themeColor="text1"/>
          <w:sz w:val="16"/>
          <w:szCs w:val="16"/>
        </w:rPr>
        <w:tab/>
      </w:r>
      <w:r w:rsidRPr="00E45D85">
        <w:rPr>
          <w:rFonts w:cstheme="minorHAnsi"/>
          <w:b/>
          <w:color w:val="000000" w:themeColor="text1"/>
          <w:sz w:val="28"/>
          <w:szCs w:val="28"/>
          <w:u w:val="single"/>
        </w:rPr>
        <w:t>FORMULARZ OFERTY</w:t>
      </w:r>
    </w:p>
    <w:p w14:paraId="3D31D310" w14:textId="77777777" w:rsidR="00814FE6" w:rsidRPr="00E45D85" w:rsidRDefault="00814FE6" w:rsidP="00DA524C">
      <w:pPr>
        <w:autoSpaceDE w:val="0"/>
        <w:autoSpaceDN w:val="0"/>
        <w:adjustRightInd w:val="0"/>
        <w:spacing w:before="0" w:after="0" w:line="240" w:lineRule="auto"/>
        <w:rPr>
          <w:rFonts w:cstheme="minorHAnsi"/>
          <w:color w:val="000000" w:themeColor="text1"/>
          <w:sz w:val="22"/>
          <w:szCs w:val="22"/>
        </w:rPr>
      </w:pPr>
    </w:p>
    <w:p w14:paraId="61EDC78D" w14:textId="51B7B59F" w:rsidR="00DA524C"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Ja/my* niżej podpisani:</w:t>
      </w:r>
    </w:p>
    <w:p w14:paraId="0FBF6563" w14:textId="77777777" w:rsidR="007A0FE1" w:rsidRPr="00E45D85" w:rsidRDefault="007A0FE1" w:rsidP="00DA524C">
      <w:pPr>
        <w:autoSpaceDE w:val="0"/>
        <w:autoSpaceDN w:val="0"/>
        <w:adjustRightInd w:val="0"/>
        <w:spacing w:before="0" w:after="0" w:line="240" w:lineRule="auto"/>
        <w:rPr>
          <w:rFonts w:cstheme="minorHAnsi"/>
          <w:color w:val="000000" w:themeColor="text1"/>
          <w:sz w:val="22"/>
          <w:szCs w:val="22"/>
        </w:rPr>
      </w:pPr>
    </w:p>
    <w:p w14:paraId="7A0D4D67" w14:textId="77777777"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w:t>
      </w:r>
    </w:p>
    <w:p w14:paraId="6B5F58CF" w14:textId="77777777" w:rsidR="00DA524C" w:rsidRPr="00E45D85" w:rsidRDefault="00DA524C" w:rsidP="00DA524C">
      <w:pPr>
        <w:autoSpaceDE w:val="0"/>
        <w:autoSpaceDN w:val="0"/>
        <w:adjustRightInd w:val="0"/>
        <w:spacing w:before="0" w:after="0" w:line="240" w:lineRule="auto"/>
        <w:rPr>
          <w:rFonts w:cstheme="minorHAnsi"/>
          <w:i/>
          <w:iCs/>
          <w:color w:val="000000" w:themeColor="text1"/>
        </w:rPr>
      </w:pPr>
      <w:r w:rsidRPr="00E45D85">
        <w:rPr>
          <w:rFonts w:cstheme="minorHAnsi"/>
          <w:i/>
          <w:iCs/>
          <w:color w:val="000000" w:themeColor="text1"/>
        </w:rPr>
        <w:t>(imię, nazwisko, stanowisko/podstawa do reprezentacji)</w:t>
      </w:r>
    </w:p>
    <w:p w14:paraId="629F7B64" w14:textId="77777777" w:rsidR="00B6415D" w:rsidRPr="00E45D85" w:rsidRDefault="00B6415D" w:rsidP="00DA524C">
      <w:pPr>
        <w:autoSpaceDE w:val="0"/>
        <w:autoSpaceDN w:val="0"/>
        <w:adjustRightInd w:val="0"/>
        <w:spacing w:before="0" w:after="0" w:line="240" w:lineRule="auto"/>
        <w:rPr>
          <w:rFonts w:cstheme="minorHAnsi"/>
          <w:color w:val="000000" w:themeColor="text1"/>
          <w:sz w:val="22"/>
          <w:szCs w:val="22"/>
        </w:rPr>
      </w:pPr>
    </w:p>
    <w:p w14:paraId="43DEE8B9" w14:textId="7D9C141E" w:rsidR="00DA524C"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działając w imieniu i na rzecz:</w:t>
      </w:r>
    </w:p>
    <w:p w14:paraId="67BCD156" w14:textId="77777777" w:rsidR="007A0FE1" w:rsidRPr="00E45D85" w:rsidRDefault="007A0FE1" w:rsidP="00DA524C">
      <w:pPr>
        <w:autoSpaceDE w:val="0"/>
        <w:autoSpaceDN w:val="0"/>
        <w:adjustRightInd w:val="0"/>
        <w:spacing w:before="0" w:after="0" w:line="240" w:lineRule="auto"/>
        <w:rPr>
          <w:rFonts w:cstheme="minorHAnsi"/>
          <w:color w:val="000000" w:themeColor="text1"/>
          <w:sz w:val="22"/>
          <w:szCs w:val="22"/>
        </w:rPr>
      </w:pPr>
    </w:p>
    <w:p w14:paraId="5992CDDC" w14:textId="77777777"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w:t>
      </w:r>
    </w:p>
    <w:p w14:paraId="6F659889" w14:textId="77777777" w:rsidR="00DA524C" w:rsidRPr="00E45D85" w:rsidRDefault="00DA524C" w:rsidP="00DA524C">
      <w:pPr>
        <w:autoSpaceDE w:val="0"/>
        <w:autoSpaceDN w:val="0"/>
        <w:adjustRightInd w:val="0"/>
        <w:spacing w:before="0" w:after="0" w:line="240" w:lineRule="auto"/>
        <w:rPr>
          <w:rFonts w:cstheme="minorHAnsi"/>
          <w:i/>
          <w:iCs/>
          <w:color w:val="000000" w:themeColor="text1"/>
        </w:rPr>
      </w:pPr>
      <w:r w:rsidRPr="00E45D85">
        <w:rPr>
          <w:rFonts w:cstheme="minorHAnsi"/>
          <w:i/>
          <w:iCs/>
          <w:color w:val="000000" w:themeColor="text1"/>
        </w:rPr>
        <w:t>(pełna nazwa Wykonawcy/Wykonawców w przypadku wykonawców wspólnie ubiegających się o udzielenie</w:t>
      </w:r>
    </w:p>
    <w:p w14:paraId="2799BF39" w14:textId="77777777" w:rsidR="00DA524C" w:rsidRPr="00E45D85" w:rsidRDefault="00DA524C" w:rsidP="00DA524C">
      <w:pPr>
        <w:autoSpaceDE w:val="0"/>
        <w:autoSpaceDN w:val="0"/>
        <w:adjustRightInd w:val="0"/>
        <w:spacing w:before="0" w:after="0" w:line="240" w:lineRule="auto"/>
        <w:rPr>
          <w:rFonts w:cstheme="minorHAnsi"/>
          <w:i/>
          <w:iCs/>
          <w:color w:val="000000" w:themeColor="text1"/>
        </w:rPr>
      </w:pPr>
      <w:r w:rsidRPr="00E45D85">
        <w:rPr>
          <w:rFonts w:cstheme="minorHAnsi"/>
          <w:i/>
          <w:iCs/>
          <w:color w:val="000000" w:themeColor="text1"/>
        </w:rPr>
        <w:t>zamówienia)</w:t>
      </w:r>
    </w:p>
    <w:p w14:paraId="0A843712" w14:textId="77777777" w:rsidR="00B6415D" w:rsidRPr="00E45D85" w:rsidRDefault="00B6415D" w:rsidP="00DA524C">
      <w:pPr>
        <w:autoSpaceDE w:val="0"/>
        <w:autoSpaceDN w:val="0"/>
        <w:adjustRightInd w:val="0"/>
        <w:spacing w:before="0" w:after="0" w:line="240" w:lineRule="auto"/>
        <w:rPr>
          <w:rFonts w:cstheme="minorHAnsi"/>
          <w:color w:val="000000" w:themeColor="text1"/>
          <w:sz w:val="22"/>
          <w:szCs w:val="22"/>
        </w:rPr>
      </w:pPr>
    </w:p>
    <w:p w14:paraId="5049C67F" w14:textId="1B4D961A"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Adres: …………………………………………………………………………………………………………………………………..</w:t>
      </w:r>
    </w:p>
    <w:p w14:paraId="3950D958" w14:textId="77777777"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Kraj: ……………………………………</w:t>
      </w:r>
    </w:p>
    <w:p w14:paraId="6DAECB53" w14:textId="77777777"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REGON: …….………………………………..</w:t>
      </w:r>
    </w:p>
    <w:p w14:paraId="65BB1E7E" w14:textId="77777777"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NIP: ………………………………….</w:t>
      </w:r>
    </w:p>
    <w:p w14:paraId="568DC4FA" w14:textId="77777777"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TEL.: …………………….………………………</w:t>
      </w:r>
    </w:p>
    <w:p w14:paraId="17CA98AB" w14:textId="3BF37946" w:rsidR="00DA524C" w:rsidRPr="00E45D85"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Adres skrzynki ePUAP: ……………………………………………</w:t>
      </w:r>
      <w:r w:rsidR="00CA4BB4" w:rsidRPr="00E45D85">
        <w:rPr>
          <w:rFonts w:cstheme="minorHAnsi"/>
          <w:color w:val="000000" w:themeColor="text1"/>
          <w:sz w:val="22"/>
          <w:szCs w:val="22"/>
        </w:rPr>
        <w:tab/>
      </w:r>
    </w:p>
    <w:p w14:paraId="524F9689" w14:textId="63F3812A"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adres e-mail</w:t>
      </w:r>
      <w:r w:rsidR="003920C3" w:rsidRPr="00E45D85">
        <w:rPr>
          <w:rFonts w:cstheme="minorHAnsi"/>
          <w:color w:val="000000" w:themeColor="text1"/>
          <w:sz w:val="22"/>
          <w:szCs w:val="22"/>
        </w:rPr>
        <w:t xml:space="preserve">, na który Zamawiający ma przesyłać korespondencję: </w:t>
      </w:r>
      <w:r w:rsidRPr="00E45D85">
        <w:rPr>
          <w:rFonts w:cstheme="minorHAnsi"/>
          <w:color w:val="000000" w:themeColor="text1"/>
          <w:sz w:val="22"/>
          <w:szCs w:val="22"/>
        </w:rPr>
        <w:t>……………………………………</w:t>
      </w:r>
    </w:p>
    <w:p w14:paraId="0FAF140C" w14:textId="18847883" w:rsidR="00216546" w:rsidRPr="00E45D85" w:rsidRDefault="00216546"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nr konta, na które należy zwrócić wadium (</w:t>
      </w:r>
      <w:r w:rsidRPr="00E45D85">
        <w:rPr>
          <w:rFonts w:cstheme="minorHAnsi"/>
          <w:i/>
          <w:iCs/>
          <w:color w:val="000000" w:themeColor="text1"/>
        </w:rPr>
        <w:t>w przypadku złożenia wadium w formie pieniężnej</w:t>
      </w:r>
      <w:r w:rsidRPr="00E45D85">
        <w:rPr>
          <w:rFonts w:cstheme="minorHAnsi"/>
          <w:color w:val="000000" w:themeColor="text1"/>
          <w:sz w:val="22"/>
          <w:szCs w:val="22"/>
        </w:rPr>
        <w:t>) …………..………</w:t>
      </w:r>
    </w:p>
    <w:p w14:paraId="1E8A3B44" w14:textId="77777777" w:rsidR="00B6415D" w:rsidRPr="00E45D85" w:rsidRDefault="00B6415D" w:rsidP="00DA524C">
      <w:pPr>
        <w:autoSpaceDE w:val="0"/>
        <w:autoSpaceDN w:val="0"/>
        <w:adjustRightInd w:val="0"/>
        <w:spacing w:before="0" w:after="0" w:line="240" w:lineRule="auto"/>
        <w:rPr>
          <w:rFonts w:cstheme="minorHAnsi"/>
          <w:color w:val="000000" w:themeColor="text1"/>
          <w:sz w:val="22"/>
          <w:szCs w:val="22"/>
        </w:rPr>
      </w:pPr>
    </w:p>
    <w:p w14:paraId="28EAC4CD" w14:textId="77777777" w:rsidR="007A0FE1" w:rsidRDefault="007A0FE1" w:rsidP="00621B6D">
      <w:pPr>
        <w:autoSpaceDE w:val="0"/>
        <w:autoSpaceDN w:val="0"/>
        <w:adjustRightInd w:val="0"/>
        <w:spacing w:before="0" w:after="0" w:line="240" w:lineRule="auto"/>
        <w:rPr>
          <w:rFonts w:cstheme="minorHAnsi"/>
          <w:bCs/>
          <w:color w:val="000000" w:themeColor="text1"/>
        </w:rPr>
      </w:pPr>
    </w:p>
    <w:p w14:paraId="731767A8" w14:textId="3CB5E3A3" w:rsidR="00621B6D" w:rsidRPr="00E45D85" w:rsidRDefault="00621B6D" w:rsidP="00621B6D">
      <w:pPr>
        <w:autoSpaceDE w:val="0"/>
        <w:autoSpaceDN w:val="0"/>
        <w:adjustRightInd w:val="0"/>
        <w:spacing w:before="0" w:after="0" w:line="240" w:lineRule="auto"/>
        <w:rPr>
          <w:rFonts w:cstheme="minorHAnsi"/>
          <w:color w:val="000000" w:themeColor="text1"/>
          <w:sz w:val="22"/>
          <w:szCs w:val="22"/>
        </w:rPr>
      </w:pPr>
      <w:r w:rsidRPr="00E45D85">
        <w:rPr>
          <w:rFonts w:cstheme="minorHAnsi"/>
          <w:bCs/>
          <w:color w:val="000000" w:themeColor="text1"/>
        </w:rPr>
        <w:t>Rodzaj przedsiębiorstwa jakim jest Wykonawca</w:t>
      </w:r>
      <w:r w:rsidRPr="00E45D85">
        <w:rPr>
          <w:rFonts w:cstheme="minorHAnsi"/>
          <w:color w:val="000000" w:themeColor="text1"/>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21B6D" w:rsidRPr="00E45D85" w14:paraId="186F698A" w14:textId="77777777" w:rsidTr="00181237">
        <w:tc>
          <w:tcPr>
            <w:tcW w:w="641" w:type="dxa"/>
          </w:tcPr>
          <w:p w14:paraId="63F0849A" w14:textId="12341992" w:rsidR="00621B6D" w:rsidRPr="00E45D85" w:rsidRDefault="00621B6D" w:rsidP="00181237">
            <w:pPr>
              <w:jc w:val="right"/>
              <w:rPr>
                <w:rFonts w:asciiTheme="minorHAnsi" w:hAnsiTheme="minorHAnsi" w:cstheme="minorHAnsi"/>
                <w:color w:val="000000" w:themeColor="text1"/>
                <w:sz w:val="22"/>
                <w:szCs w:val="22"/>
              </w:rPr>
            </w:pPr>
            <w:r w:rsidRPr="00E45D85">
              <w:rPr>
                <w:rFonts w:cstheme="minorHAnsi"/>
                <w:color w:val="000000" w:themeColor="text1"/>
                <w:lang w:eastAsia="zh-CN"/>
              </w:rPr>
              <w:object w:dxaOrig="225" w:dyaOrig="225" w14:anchorId="7808C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85pt;height:17.75pt" o:ole="">
                  <v:imagedata r:id="rId35" o:title=""/>
                </v:shape>
                <w:control r:id="rId36" w:name="CheckBox15" w:shapeid="_x0000_i1037"/>
              </w:object>
            </w:r>
          </w:p>
        </w:tc>
        <w:tc>
          <w:tcPr>
            <w:tcW w:w="8106" w:type="dxa"/>
          </w:tcPr>
          <w:p w14:paraId="1D1BE96E" w14:textId="77777777" w:rsidR="00621B6D" w:rsidRPr="00E45D85" w:rsidRDefault="00621B6D" w:rsidP="00181237">
            <w:pPr>
              <w:ind w:right="28"/>
              <w:jc w:val="both"/>
              <w:rPr>
                <w:rFonts w:asciiTheme="minorHAnsi" w:hAnsiTheme="minorHAnsi" w:cstheme="minorHAnsi"/>
                <w:color w:val="000000" w:themeColor="text1"/>
                <w:sz w:val="22"/>
                <w:szCs w:val="22"/>
              </w:rPr>
            </w:pPr>
            <w:r w:rsidRPr="00E45D85">
              <w:rPr>
                <w:rFonts w:asciiTheme="minorHAnsi" w:hAnsiTheme="minorHAnsi" w:cstheme="minorHAnsi"/>
                <w:color w:val="000000" w:themeColor="text1"/>
                <w:sz w:val="22"/>
                <w:szCs w:val="22"/>
              </w:rPr>
              <w:t>Mikroprzedsiębiorstwo</w:t>
            </w:r>
          </w:p>
          <w:p w14:paraId="52D6E080" w14:textId="77777777" w:rsidR="00621B6D" w:rsidRPr="00E45D85" w:rsidRDefault="00621B6D" w:rsidP="00181237">
            <w:pPr>
              <w:ind w:right="28"/>
              <w:jc w:val="both"/>
              <w:rPr>
                <w:rFonts w:asciiTheme="minorHAnsi" w:hAnsiTheme="minorHAnsi" w:cstheme="minorHAnsi"/>
                <w:i/>
                <w:color w:val="000000" w:themeColor="text1"/>
                <w:sz w:val="16"/>
                <w:szCs w:val="16"/>
              </w:rPr>
            </w:pPr>
            <w:r w:rsidRPr="00E45D85">
              <w:rPr>
                <w:rFonts w:asciiTheme="minorHAnsi" w:hAnsiTheme="minorHAnsi" w:cstheme="minorHAnsi"/>
                <w:i/>
                <w:color w:val="000000" w:themeColor="text1"/>
                <w:sz w:val="16"/>
                <w:szCs w:val="16"/>
              </w:rPr>
              <w:t>(Przedsiębiorstwo, które zatrudnia mniej niż 10 osób i którego roczny obrót lub roczna suma bilansowa nie przekracza 2 milionów EURO).</w:t>
            </w:r>
          </w:p>
        </w:tc>
      </w:tr>
      <w:tr w:rsidR="00621B6D" w:rsidRPr="00E45D85" w14:paraId="2EB0F4A1" w14:textId="77777777" w:rsidTr="00181237">
        <w:tc>
          <w:tcPr>
            <w:tcW w:w="641" w:type="dxa"/>
          </w:tcPr>
          <w:p w14:paraId="0530A136" w14:textId="0A7862F2" w:rsidR="00621B6D" w:rsidRPr="00E45D85" w:rsidRDefault="00621B6D" w:rsidP="00181237">
            <w:pPr>
              <w:jc w:val="right"/>
              <w:rPr>
                <w:rFonts w:asciiTheme="minorHAnsi" w:hAnsiTheme="minorHAnsi" w:cstheme="minorHAnsi"/>
                <w:color w:val="000000" w:themeColor="text1"/>
                <w:sz w:val="22"/>
                <w:szCs w:val="22"/>
              </w:rPr>
            </w:pPr>
            <w:r w:rsidRPr="00E45D85">
              <w:rPr>
                <w:rFonts w:cstheme="minorHAnsi"/>
                <w:color w:val="000000" w:themeColor="text1"/>
                <w:lang w:eastAsia="zh-CN"/>
              </w:rPr>
              <w:object w:dxaOrig="225" w:dyaOrig="225" w14:anchorId="046454C7">
                <v:shape id="_x0000_i1039" type="#_x0000_t75" style="width:16.85pt;height:17.75pt" o:ole="">
                  <v:imagedata r:id="rId35" o:title=""/>
                </v:shape>
                <w:control r:id="rId37" w:name="CheckBox121" w:shapeid="_x0000_i1039"/>
              </w:object>
            </w:r>
          </w:p>
        </w:tc>
        <w:tc>
          <w:tcPr>
            <w:tcW w:w="8106" w:type="dxa"/>
          </w:tcPr>
          <w:p w14:paraId="35A5526F" w14:textId="77777777" w:rsidR="00621B6D" w:rsidRPr="00E45D85" w:rsidRDefault="00621B6D" w:rsidP="00181237">
            <w:pPr>
              <w:ind w:right="28"/>
              <w:jc w:val="both"/>
              <w:rPr>
                <w:rFonts w:asciiTheme="minorHAnsi" w:hAnsiTheme="minorHAnsi" w:cstheme="minorHAnsi"/>
                <w:color w:val="000000" w:themeColor="text1"/>
                <w:sz w:val="22"/>
                <w:szCs w:val="22"/>
              </w:rPr>
            </w:pPr>
            <w:r w:rsidRPr="00E45D85">
              <w:rPr>
                <w:rFonts w:asciiTheme="minorHAnsi" w:hAnsiTheme="minorHAnsi" w:cstheme="minorHAnsi"/>
                <w:color w:val="000000" w:themeColor="text1"/>
                <w:sz w:val="22"/>
                <w:szCs w:val="22"/>
              </w:rPr>
              <w:t>Małe przedsiębiorstwo</w:t>
            </w:r>
          </w:p>
          <w:p w14:paraId="2258408C" w14:textId="77777777" w:rsidR="00621B6D" w:rsidRPr="00E45D85" w:rsidRDefault="00621B6D" w:rsidP="00181237">
            <w:pPr>
              <w:ind w:right="28"/>
              <w:jc w:val="both"/>
              <w:rPr>
                <w:rFonts w:asciiTheme="minorHAnsi" w:hAnsiTheme="minorHAnsi" w:cstheme="minorHAnsi"/>
                <w:i/>
                <w:color w:val="000000" w:themeColor="text1"/>
                <w:sz w:val="16"/>
                <w:szCs w:val="16"/>
              </w:rPr>
            </w:pPr>
            <w:r w:rsidRPr="00E45D85">
              <w:rPr>
                <w:rFonts w:asciiTheme="minorHAnsi" w:hAnsiTheme="minorHAnsi" w:cstheme="minorHAnsi"/>
                <w:i/>
                <w:color w:val="000000" w:themeColor="text1"/>
                <w:sz w:val="16"/>
                <w:szCs w:val="16"/>
              </w:rPr>
              <w:t xml:space="preserve">(Przedsiębiorstwo, które zatrudnia mniej niż 50 osób i katorgo roczny obrót lub roczna suma bilansowa nie przekracza 10 milionów EURO). </w:t>
            </w:r>
          </w:p>
        </w:tc>
      </w:tr>
      <w:tr w:rsidR="00621B6D" w:rsidRPr="00E45D85" w14:paraId="213227E8" w14:textId="77777777" w:rsidTr="00181237">
        <w:tc>
          <w:tcPr>
            <w:tcW w:w="641" w:type="dxa"/>
          </w:tcPr>
          <w:p w14:paraId="55A5A00D" w14:textId="069FF911" w:rsidR="00621B6D" w:rsidRPr="00E45D85" w:rsidRDefault="00621B6D" w:rsidP="00181237">
            <w:pPr>
              <w:jc w:val="right"/>
              <w:rPr>
                <w:rFonts w:asciiTheme="minorHAnsi" w:hAnsiTheme="minorHAnsi" w:cstheme="minorHAnsi"/>
                <w:color w:val="000000" w:themeColor="text1"/>
                <w:sz w:val="22"/>
                <w:szCs w:val="22"/>
              </w:rPr>
            </w:pPr>
            <w:r w:rsidRPr="00E45D85">
              <w:rPr>
                <w:rFonts w:cstheme="minorHAnsi"/>
                <w:color w:val="000000" w:themeColor="text1"/>
                <w:lang w:eastAsia="zh-CN"/>
              </w:rPr>
              <w:object w:dxaOrig="225" w:dyaOrig="225" w14:anchorId="18150FEA">
                <v:shape id="_x0000_i1041" type="#_x0000_t75" style="width:16.85pt;height:17.75pt" o:ole="">
                  <v:imagedata r:id="rId35" o:title=""/>
                </v:shape>
                <w:control r:id="rId38" w:name="CheckBox1211" w:shapeid="_x0000_i1041"/>
              </w:object>
            </w:r>
          </w:p>
        </w:tc>
        <w:tc>
          <w:tcPr>
            <w:tcW w:w="8106" w:type="dxa"/>
          </w:tcPr>
          <w:p w14:paraId="4DF9EB36" w14:textId="77777777" w:rsidR="00621B6D" w:rsidRPr="00E45D85" w:rsidRDefault="00621B6D" w:rsidP="00181237">
            <w:pPr>
              <w:rPr>
                <w:rFonts w:asciiTheme="minorHAnsi" w:hAnsiTheme="minorHAnsi" w:cstheme="minorHAnsi"/>
                <w:color w:val="000000" w:themeColor="text1"/>
                <w:sz w:val="22"/>
                <w:szCs w:val="22"/>
              </w:rPr>
            </w:pPr>
            <w:r w:rsidRPr="00E45D85">
              <w:rPr>
                <w:rFonts w:asciiTheme="minorHAnsi" w:hAnsiTheme="minorHAnsi" w:cstheme="minorHAnsi"/>
                <w:color w:val="000000" w:themeColor="text1"/>
                <w:sz w:val="22"/>
                <w:szCs w:val="22"/>
              </w:rPr>
              <w:t>Średnie przedsiębiorstwo</w:t>
            </w:r>
          </w:p>
          <w:p w14:paraId="07C16451" w14:textId="77777777" w:rsidR="00621B6D" w:rsidRPr="00E45D85" w:rsidRDefault="00621B6D" w:rsidP="00181237">
            <w:pPr>
              <w:ind w:right="28"/>
              <w:jc w:val="both"/>
              <w:rPr>
                <w:rFonts w:asciiTheme="minorHAnsi" w:hAnsiTheme="minorHAnsi" w:cstheme="minorHAnsi"/>
                <w:i/>
                <w:color w:val="000000" w:themeColor="text1"/>
                <w:sz w:val="16"/>
                <w:szCs w:val="16"/>
              </w:rPr>
            </w:pPr>
            <w:r w:rsidRPr="00E45D85">
              <w:rPr>
                <w:rFonts w:asciiTheme="minorHAnsi" w:hAnsiTheme="minorHAnsi" w:cstheme="minorHAnsi"/>
                <w:i/>
                <w:color w:val="000000" w:themeColor="text1"/>
                <w:sz w:val="16"/>
                <w:szCs w:val="16"/>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21B6D" w:rsidRPr="00E45D85" w14:paraId="5A250200" w14:textId="77777777" w:rsidTr="00181237">
        <w:tc>
          <w:tcPr>
            <w:tcW w:w="641" w:type="dxa"/>
          </w:tcPr>
          <w:p w14:paraId="1C31B6C4" w14:textId="546BB600" w:rsidR="00621B6D" w:rsidRPr="00E45D85" w:rsidRDefault="00621B6D" w:rsidP="00181237">
            <w:pPr>
              <w:jc w:val="right"/>
              <w:rPr>
                <w:rFonts w:asciiTheme="minorHAnsi" w:hAnsiTheme="minorHAnsi" w:cstheme="minorHAnsi"/>
                <w:color w:val="000000" w:themeColor="text1"/>
                <w:sz w:val="22"/>
                <w:szCs w:val="22"/>
              </w:rPr>
            </w:pPr>
            <w:r w:rsidRPr="00E45D85">
              <w:rPr>
                <w:rFonts w:cstheme="minorHAnsi"/>
                <w:color w:val="000000" w:themeColor="text1"/>
                <w:lang w:eastAsia="zh-CN"/>
              </w:rPr>
              <w:object w:dxaOrig="225" w:dyaOrig="225" w14:anchorId="7B1051A1">
                <v:shape id="_x0000_i1043" type="#_x0000_t75" style="width:16.85pt;height:17.75pt" o:ole="">
                  <v:imagedata r:id="rId35" o:title=""/>
                </v:shape>
                <w:control r:id="rId39" w:name="CheckBox1212" w:shapeid="_x0000_i1043"/>
              </w:object>
            </w:r>
          </w:p>
        </w:tc>
        <w:tc>
          <w:tcPr>
            <w:tcW w:w="8106" w:type="dxa"/>
          </w:tcPr>
          <w:p w14:paraId="3A3D3B9E" w14:textId="77777777" w:rsidR="00621B6D" w:rsidRPr="00E45D85" w:rsidRDefault="00621B6D" w:rsidP="00181237">
            <w:pPr>
              <w:rPr>
                <w:rFonts w:asciiTheme="minorHAnsi" w:hAnsiTheme="minorHAnsi" w:cstheme="minorHAnsi"/>
                <w:color w:val="000000" w:themeColor="text1"/>
                <w:sz w:val="22"/>
                <w:szCs w:val="22"/>
              </w:rPr>
            </w:pPr>
            <w:r w:rsidRPr="00E45D85">
              <w:rPr>
                <w:rFonts w:asciiTheme="minorHAnsi" w:hAnsiTheme="minorHAnsi" w:cstheme="minorHAnsi"/>
                <w:color w:val="000000" w:themeColor="text1"/>
                <w:sz w:val="22"/>
                <w:szCs w:val="22"/>
              </w:rPr>
              <w:t>Jednoosobowa działalność gospodarcza</w:t>
            </w:r>
          </w:p>
        </w:tc>
      </w:tr>
      <w:tr w:rsidR="00621B6D" w:rsidRPr="00E45D85" w14:paraId="4F59E2A0" w14:textId="77777777" w:rsidTr="00181237">
        <w:tc>
          <w:tcPr>
            <w:tcW w:w="641" w:type="dxa"/>
          </w:tcPr>
          <w:p w14:paraId="58CA9F87" w14:textId="5641CE38" w:rsidR="00621B6D" w:rsidRPr="00E45D85" w:rsidRDefault="00621B6D" w:rsidP="00181237">
            <w:pPr>
              <w:jc w:val="right"/>
              <w:rPr>
                <w:rFonts w:asciiTheme="minorHAnsi" w:hAnsiTheme="minorHAnsi" w:cstheme="minorHAnsi"/>
                <w:color w:val="000000" w:themeColor="text1"/>
                <w:sz w:val="22"/>
                <w:szCs w:val="22"/>
              </w:rPr>
            </w:pPr>
            <w:r w:rsidRPr="00E45D85">
              <w:rPr>
                <w:rFonts w:cstheme="minorHAnsi"/>
                <w:color w:val="000000" w:themeColor="text1"/>
                <w:lang w:eastAsia="zh-CN"/>
              </w:rPr>
              <w:object w:dxaOrig="225" w:dyaOrig="225" w14:anchorId="3C189496">
                <v:shape id="_x0000_i1045" type="#_x0000_t75" style="width:16.85pt;height:17.75pt" o:ole="">
                  <v:imagedata r:id="rId35" o:title=""/>
                </v:shape>
                <w:control r:id="rId40" w:name="CheckBox1213" w:shapeid="_x0000_i1045"/>
              </w:object>
            </w:r>
          </w:p>
        </w:tc>
        <w:tc>
          <w:tcPr>
            <w:tcW w:w="8106" w:type="dxa"/>
          </w:tcPr>
          <w:p w14:paraId="7056DC9A" w14:textId="77777777" w:rsidR="00621B6D" w:rsidRPr="00E45D85" w:rsidRDefault="00621B6D" w:rsidP="00181237">
            <w:pPr>
              <w:rPr>
                <w:rFonts w:asciiTheme="minorHAnsi" w:hAnsiTheme="minorHAnsi" w:cstheme="minorHAnsi"/>
                <w:color w:val="000000" w:themeColor="text1"/>
                <w:sz w:val="22"/>
                <w:szCs w:val="22"/>
              </w:rPr>
            </w:pPr>
            <w:r w:rsidRPr="00E45D85">
              <w:rPr>
                <w:rFonts w:asciiTheme="minorHAnsi" w:hAnsiTheme="minorHAnsi" w:cstheme="minorHAnsi"/>
                <w:color w:val="000000" w:themeColor="text1"/>
                <w:sz w:val="22"/>
                <w:szCs w:val="22"/>
              </w:rPr>
              <w:t>Osoba fizyczna nieprowadząca działalności gospodarczej</w:t>
            </w:r>
          </w:p>
        </w:tc>
      </w:tr>
      <w:tr w:rsidR="00621B6D" w:rsidRPr="00E45D85" w14:paraId="7531E657" w14:textId="77777777" w:rsidTr="00181237">
        <w:tc>
          <w:tcPr>
            <w:tcW w:w="641" w:type="dxa"/>
          </w:tcPr>
          <w:p w14:paraId="4657F681" w14:textId="48F58D6D" w:rsidR="00621B6D" w:rsidRPr="00E45D85" w:rsidRDefault="00621B6D" w:rsidP="00181237">
            <w:pPr>
              <w:jc w:val="right"/>
              <w:rPr>
                <w:rFonts w:asciiTheme="minorHAnsi" w:hAnsiTheme="minorHAnsi" w:cstheme="minorHAnsi"/>
                <w:color w:val="000000" w:themeColor="text1"/>
                <w:sz w:val="22"/>
                <w:szCs w:val="22"/>
              </w:rPr>
            </w:pPr>
            <w:r w:rsidRPr="00E45D85">
              <w:rPr>
                <w:rFonts w:cstheme="minorHAnsi"/>
                <w:color w:val="000000" w:themeColor="text1"/>
                <w:lang w:eastAsia="zh-CN"/>
              </w:rPr>
              <w:object w:dxaOrig="225" w:dyaOrig="225" w14:anchorId="16090527">
                <v:shape id="_x0000_i1047" type="#_x0000_t75" style="width:16.85pt;height:17.75pt" o:ole="">
                  <v:imagedata r:id="rId35" o:title=""/>
                </v:shape>
                <w:control r:id="rId41" w:name="CheckBox1214" w:shapeid="_x0000_i1047"/>
              </w:object>
            </w:r>
          </w:p>
        </w:tc>
        <w:tc>
          <w:tcPr>
            <w:tcW w:w="8106" w:type="dxa"/>
          </w:tcPr>
          <w:p w14:paraId="37989FA9" w14:textId="77777777" w:rsidR="00621B6D" w:rsidRPr="00E45D85" w:rsidRDefault="00621B6D" w:rsidP="00181237">
            <w:pPr>
              <w:rPr>
                <w:rFonts w:asciiTheme="minorHAnsi" w:hAnsiTheme="minorHAnsi" w:cstheme="minorHAnsi"/>
                <w:color w:val="000000" w:themeColor="text1"/>
                <w:sz w:val="22"/>
                <w:szCs w:val="22"/>
              </w:rPr>
            </w:pPr>
            <w:r w:rsidRPr="00E45D85">
              <w:rPr>
                <w:rFonts w:asciiTheme="minorHAnsi" w:hAnsiTheme="minorHAnsi" w:cstheme="minorHAnsi"/>
                <w:color w:val="000000" w:themeColor="text1"/>
                <w:sz w:val="22"/>
                <w:szCs w:val="22"/>
              </w:rPr>
              <w:t>Inne (jakie?): …………………………………</w:t>
            </w:r>
          </w:p>
        </w:tc>
      </w:tr>
    </w:tbl>
    <w:p w14:paraId="165E908B" w14:textId="77777777" w:rsidR="00621B6D" w:rsidRPr="00E45D85" w:rsidRDefault="00621B6D" w:rsidP="00621B6D">
      <w:pPr>
        <w:tabs>
          <w:tab w:val="left" w:pos="360"/>
        </w:tabs>
        <w:spacing w:before="0" w:after="0" w:line="240" w:lineRule="auto"/>
        <w:ind w:right="28"/>
        <w:jc w:val="both"/>
        <w:rPr>
          <w:rFonts w:cstheme="minorHAnsi"/>
          <w:i/>
          <w:color w:val="000000" w:themeColor="text1"/>
          <w:sz w:val="16"/>
          <w:szCs w:val="16"/>
        </w:rPr>
      </w:pPr>
    </w:p>
    <w:p w14:paraId="1BA75607" w14:textId="77777777" w:rsidR="007A0FE1" w:rsidRDefault="007A0FE1" w:rsidP="00621B6D">
      <w:pPr>
        <w:tabs>
          <w:tab w:val="left" w:pos="360"/>
        </w:tabs>
        <w:spacing w:before="0" w:after="0" w:line="240" w:lineRule="auto"/>
        <w:ind w:right="28"/>
        <w:jc w:val="both"/>
        <w:rPr>
          <w:rFonts w:cstheme="minorHAnsi"/>
          <w:i/>
          <w:color w:val="000000" w:themeColor="text1"/>
          <w:sz w:val="16"/>
          <w:szCs w:val="16"/>
        </w:rPr>
      </w:pPr>
    </w:p>
    <w:p w14:paraId="44DBDE91" w14:textId="518CA51E" w:rsidR="00621B6D" w:rsidRPr="00E45D85" w:rsidRDefault="00621B6D" w:rsidP="00621B6D">
      <w:pPr>
        <w:tabs>
          <w:tab w:val="left" w:pos="360"/>
        </w:tabs>
        <w:spacing w:before="0" w:after="0" w:line="240" w:lineRule="auto"/>
        <w:ind w:right="28"/>
        <w:jc w:val="both"/>
        <w:rPr>
          <w:rFonts w:cstheme="minorHAnsi"/>
          <w:i/>
          <w:color w:val="000000" w:themeColor="text1"/>
          <w:sz w:val="16"/>
          <w:szCs w:val="16"/>
        </w:rPr>
      </w:pPr>
      <w:r w:rsidRPr="00E45D85">
        <w:rPr>
          <w:rFonts w:cstheme="minorHAnsi"/>
          <w:i/>
          <w:color w:val="000000" w:themeColor="text1"/>
          <w:sz w:val="16"/>
          <w:szCs w:val="16"/>
        </w:rPr>
        <w:t>Właściwe zaznaczyć</w:t>
      </w:r>
    </w:p>
    <w:p w14:paraId="41F631C0" w14:textId="77777777" w:rsidR="00621B6D" w:rsidRPr="00E45D85" w:rsidRDefault="00621B6D" w:rsidP="00621B6D">
      <w:pPr>
        <w:tabs>
          <w:tab w:val="left" w:pos="360"/>
        </w:tabs>
        <w:spacing w:before="0" w:after="0" w:line="240" w:lineRule="auto"/>
        <w:ind w:right="28"/>
        <w:jc w:val="both"/>
        <w:rPr>
          <w:rFonts w:cstheme="minorHAnsi"/>
          <w:i/>
          <w:color w:val="000000" w:themeColor="text1"/>
          <w:sz w:val="16"/>
          <w:szCs w:val="16"/>
        </w:rPr>
      </w:pPr>
      <w:r w:rsidRPr="00E45D85">
        <w:rPr>
          <w:rFonts w:cstheme="minorHAnsi"/>
          <w:i/>
          <w:color w:val="000000" w:themeColor="text1"/>
          <w:sz w:val="16"/>
          <w:szCs w:val="16"/>
        </w:rPr>
        <w:t xml:space="preserve">W przypadku Wykonawców składających ofertę wspólną należy wypełnić dla każdego podmiotu osobno. </w:t>
      </w:r>
    </w:p>
    <w:p w14:paraId="4DC44FC5" w14:textId="77777777" w:rsidR="009B7DFD" w:rsidRPr="00E45D85" w:rsidRDefault="009B7DFD" w:rsidP="00B6415D">
      <w:pPr>
        <w:autoSpaceDE w:val="0"/>
        <w:autoSpaceDN w:val="0"/>
        <w:adjustRightInd w:val="0"/>
        <w:spacing w:before="0" w:after="0" w:line="240" w:lineRule="auto"/>
        <w:rPr>
          <w:rFonts w:cstheme="minorHAnsi"/>
          <w:color w:val="000000" w:themeColor="text1"/>
          <w:sz w:val="22"/>
          <w:szCs w:val="22"/>
        </w:rPr>
      </w:pPr>
    </w:p>
    <w:p w14:paraId="140EEB3A" w14:textId="77777777" w:rsidR="009F5DF3" w:rsidRPr="00E45D85" w:rsidRDefault="00B6415D" w:rsidP="009F5DF3">
      <w:pPr>
        <w:pStyle w:val="Nagwek"/>
        <w:spacing w:before="0" w:after="0" w:line="240" w:lineRule="auto"/>
        <w:jc w:val="both"/>
        <w:rPr>
          <w:rFonts w:cstheme="minorHAnsi"/>
          <w:color w:val="000000"/>
          <w:sz w:val="22"/>
          <w:szCs w:val="22"/>
        </w:rPr>
      </w:pPr>
      <w:r w:rsidRPr="00E45D85">
        <w:rPr>
          <w:rFonts w:cstheme="minorHAnsi"/>
          <w:color w:val="000000" w:themeColor="text1"/>
          <w:sz w:val="22"/>
          <w:szCs w:val="22"/>
        </w:rPr>
        <w:t xml:space="preserve">Ubiegając się o udzielenie zamówienia publicznego na </w:t>
      </w:r>
      <w:r w:rsidR="009F5DF3" w:rsidRPr="00E45D85">
        <w:rPr>
          <w:rFonts w:cstheme="minorHAnsi"/>
          <w:i/>
          <w:iCs/>
          <w:sz w:val="18"/>
          <w:szCs w:val="18"/>
        </w:rPr>
        <w:t xml:space="preserve"> </w:t>
      </w:r>
      <w:r w:rsidR="009F5DF3">
        <w:rPr>
          <w:rFonts w:cstheme="minorHAnsi"/>
          <w:i/>
          <w:iCs/>
          <w:sz w:val="18"/>
          <w:szCs w:val="18"/>
        </w:rPr>
        <w:t>„</w:t>
      </w:r>
      <w:r w:rsidR="009F5DF3" w:rsidRPr="009D40A9">
        <w:rPr>
          <w:rFonts w:cstheme="minorHAnsi"/>
          <w:color w:val="000000"/>
          <w:sz w:val="22"/>
          <w:szCs w:val="22"/>
        </w:rPr>
        <w:t>Utworzenie placów zabaw przy ul. Gdańskiej i ul. Konopnickiej w Gubinie”</w:t>
      </w:r>
    </w:p>
    <w:p w14:paraId="28024080" w14:textId="1B62CCEA" w:rsidR="00B6415D" w:rsidRPr="00E45D85" w:rsidRDefault="00B6415D" w:rsidP="00B6415D">
      <w:pPr>
        <w:autoSpaceDE w:val="0"/>
        <w:autoSpaceDN w:val="0"/>
        <w:adjustRightInd w:val="0"/>
        <w:spacing w:before="0" w:after="0" w:line="240" w:lineRule="auto"/>
        <w:rPr>
          <w:rFonts w:cstheme="minorHAnsi"/>
          <w:b/>
          <w:bCs/>
          <w:color w:val="000000" w:themeColor="text1"/>
          <w:sz w:val="22"/>
          <w:szCs w:val="22"/>
        </w:rPr>
      </w:pPr>
    </w:p>
    <w:p w14:paraId="5A866515" w14:textId="29BCFF53" w:rsidR="00B6415D" w:rsidRPr="00E45D85" w:rsidRDefault="00B6415D" w:rsidP="008B1354">
      <w:pPr>
        <w:pStyle w:val="Akapitzlist"/>
        <w:numPr>
          <w:ilvl w:val="3"/>
          <w:numId w:val="56"/>
        </w:numPr>
        <w:autoSpaceDE w:val="0"/>
        <w:autoSpaceDN w:val="0"/>
        <w:adjustRightInd w:val="0"/>
        <w:spacing w:before="0" w:after="0" w:line="240" w:lineRule="auto"/>
        <w:ind w:left="284" w:hanging="284"/>
        <w:jc w:val="both"/>
        <w:rPr>
          <w:rFonts w:cstheme="minorHAnsi"/>
          <w:color w:val="000000" w:themeColor="text1"/>
          <w:sz w:val="22"/>
          <w:szCs w:val="22"/>
        </w:rPr>
      </w:pPr>
      <w:r w:rsidRPr="00E45D85">
        <w:rPr>
          <w:rFonts w:cstheme="minorHAnsi"/>
          <w:b/>
          <w:bCs/>
          <w:color w:val="000000" w:themeColor="text1"/>
          <w:sz w:val="22"/>
          <w:szCs w:val="22"/>
        </w:rPr>
        <w:t xml:space="preserve">SKŁADAMY OFERTĘ </w:t>
      </w:r>
      <w:r w:rsidRPr="00E45D85">
        <w:rPr>
          <w:rFonts w:cstheme="minorHAnsi"/>
          <w:color w:val="000000" w:themeColor="text1"/>
          <w:sz w:val="22"/>
          <w:szCs w:val="22"/>
        </w:rPr>
        <w:t>na realizację przedmiotu zamówienia w zakresie określonym w Specyfikacji Warunków Zamówienia, na następujących warunkach:</w:t>
      </w:r>
    </w:p>
    <w:p w14:paraId="529BCE58" w14:textId="483A6058" w:rsidR="00F20FC5" w:rsidRDefault="00F20FC5" w:rsidP="00F20FC5">
      <w:pPr>
        <w:autoSpaceDE w:val="0"/>
        <w:autoSpaceDN w:val="0"/>
        <w:adjustRightInd w:val="0"/>
        <w:spacing w:before="0" w:after="0" w:line="240" w:lineRule="auto"/>
        <w:jc w:val="both"/>
        <w:rPr>
          <w:rFonts w:cstheme="minorHAnsi"/>
          <w:color w:val="000000" w:themeColor="text1"/>
          <w:sz w:val="22"/>
          <w:szCs w:val="22"/>
        </w:rPr>
      </w:pPr>
    </w:p>
    <w:p w14:paraId="25D399F9" w14:textId="77777777" w:rsidR="00504D39" w:rsidRDefault="00504D39" w:rsidP="00F20FC5">
      <w:pPr>
        <w:autoSpaceDE w:val="0"/>
        <w:autoSpaceDN w:val="0"/>
        <w:adjustRightInd w:val="0"/>
        <w:spacing w:before="0" w:after="0" w:line="240" w:lineRule="auto"/>
        <w:jc w:val="both"/>
        <w:rPr>
          <w:rFonts w:cstheme="minorHAnsi"/>
          <w:color w:val="000000" w:themeColor="text1"/>
          <w:sz w:val="22"/>
          <w:szCs w:val="22"/>
        </w:rPr>
      </w:pPr>
    </w:p>
    <w:p w14:paraId="7FD98FD9" w14:textId="77777777" w:rsidR="00504D39" w:rsidRDefault="00504D39" w:rsidP="00F20FC5">
      <w:pPr>
        <w:autoSpaceDE w:val="0"/>
        <w:autoSpaceDN w:val="0"/>
        <w:adjustRightInd w:val="0"/>
        <w:spacing w:before="0" w:after="0" w:line="240" w:lineRule="auto"/>
        <w:jc w:val="both"/>
        <w:rPr>
          <w:rFonts w:cstheme="minorHAnsi"/>
          <w:color w:val="000000" w:themeColor="text1"/>
          <w:sz w:val="22"/>
          <w:szCs w:val="22"/>
        </w:rPr>
      </w:pPr>
    </w:p>
    <w:p w14:paraId="6ACB84D8" w14:textId="77777777" w:rsidR="00504D39" w:rsidRPr="00E45D85" w:rsidRDefault="00504D39" w:rsidP="00F20FC5">
      <w:pPr>
        <w:autoSpaceDE w:val="0"/>
        <w:autoSpaceDN w:val="0"/>
        <w:adjustRightInd w:val="0"/>
        <w:spacing w:before="0" w:after="0" w:line="240" w:lineRule="auto"/>
        <w:jc w:val="both"/>
        <w:rPr>
          <w:rFonts w:cstheme="minorHAnsi"/>
          <w:color w:val="000000" w:themeColor="text1"/>
          <w:sz w:val="22"/>
          <w:szCs w:val="22"/>
        </w:rPr>
      </w:pPr>
    </w:p>
    <w:p w14:paraId="44CB0AF1" w14:textId="5C15EEE0" w:rsidR="00B6415D" w:rsidRPr="00E45D85" w:rsidRDefault="00B6415D" w:rsidP="00702722">
      <w:pPr>
        <w:pStyle w:val="Akapitzlist"/>
        <w:numPr>
          <w:ilvl w:val="2"/>
          <w:numId w:val="41"/>
        </w:numPr>
        <w:autoSpaceDE w:val="0"/>
        <w:autoSpaceDN w:val="0"/>
        <w:adjustRightInd w:val="0"/>
        <w:spacing w:before="0" w:after="0" w:line="240" w:lineRule="auto"/>
        <w:ind w:left="709" w:hanging="283"/>
        <w:jc w:val="both"/>
        <w:rPr>
          <w:rFonts w:cstheme="minorHAnsi"/>
          <w:color w:val="000000" w:themeColor="text1"/>
          <w:sz w:val="22"/>
          <w:szCs w:val="22"/>
        </w:rPr>
      </w:pPr>
    </w:p>
    <w:p w14:paraId="1F3A1010" w14:textId="3C2250C3" w:rsidR="00B6415D" w:rsidRPr="00E45D85" w:rsidRDefault="00B6415D" w:rsidP="00B6415D">
      <w:pPr>
        <w:autoSpaceDE w:val="0"/>
        <w:autoSpaceDN w:val="0"/>
        <w:adjustRightInd w:val="0"/>
        <w:spacing w:before="0" w:after="0" w:line="240" w:lineRule="auto"/>
        <w:ind w:firstLine="708"/>
        <w:rPr>
          <w:rFonts w:cs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1701"/>
        <w:gridCol w:w="1701"/>
        <w:gridCol w:w="1842"/>
        <w:gridCol w:w="2127"/>
      </w:tblGrid>
      <w:tr w:rsidR="005C796D" w:rsidRPr="00E45D85" w14:paraId="34F9B6B7" w14:textId="77777777" w:rsidTr="00D76E9E">
        <w:trPr>
          <w:trHeight w:val="319"/>
          <w:jc w:val="center"/>
        </w:trPr>
        <w:tc>
          <w:tcPr>
            <w:tcW w:w="595" w:type="dxa"/>
            <w:vAlign w:val="center"/>
          </w:tcPr>
          <w:p w14:paraId="1EA6BD15" w14:textId="77777777" w:rsidR="00702722" w:rsidRPr="00E45D85" w:rsidRDefault="00702722" w:rsidP="00814FE6">
            <w:pPr>
              <w:spacing w:before="0" w:after="0" w:line="240" w:lineRule="auto"/>
              <w:ind w:left="-40"/>
              <w:jc w:val="center"/>
              <w:rPr>
                <w:rFonts w:cstheme="minorHAnsi"/>
                <w:b/>
                <w:color w:val="000000" w:themeColor="text1"/>
              </w:rPr>
            </w:pPr>
            <w:r w:rsidRPr="00E45D85">
              <w:rPr>
                <w:rFonts w:cstheme="minorHAnsi"/>
                <w:b/>
                <w:color w:val="000000" w:themeColor="text1"/>
              </w:rPr>
              <w:t>Nr części</w:t>
            </w:r>
          </w:p>
        </w:tc>
        <w:tc>
          <w:tcPr>
            <w:tcW w:w="1701" w:type="dxa"/>
            <w:vAlign w:val="center"/>
          </w:tcPr>
          <w:p w14:paraId="7DB096DB" w14:textId="77777777" w:rsidR="00702722" w:rsidRPr="00E45D85" w:rsidRDefault="00702722" w:rsidP="00814FE6">
            <w:pPr>
              <w:spacing w:before="0" w:after="0" w:line="240" w:lineRule="auto"/>
              <w:ind w:left="-40"/>
              <w:jc w:val="center"/>
              <w:rPr>
                <w:rFonts w:cstheme="minorHAnsi"/>
                <w:b/>
                <w:color w:val="000000" w:themeColor="text1"/>
              </w:rPr>
            </w:pPr>
            <w:r w:rsidRPr="00E45D85">
              <w:rPr>
                <w:rFonts w:cstheme="minorHAnsi"/>
                <w:b/>
                <w:color w:val="000000" w:themeColor="text1"/>
              </w:rPr>
              <w:t>Nazwa części zamówienia</w:t>
            </w:r>
          </w:p>
        </w:tc>
        <w:tc>
          <w:tcPr>
            <w:tcW w:w="1701" w:type="dxa"/>
            <w:vAlign w:val="center"/>
          </w:tcPr>
          <w:p w14:paraId="046AD278" w14:textId="77777777" w:rsidR="00702722" w:rsidRPr="00E45D85" w:rsidRDefault="00702722" w:rsidP="00814FE6">
            <w:pPr>
              <w:spacing w:before="0" w:after="0" w:line="240" w:lineRule="auto"/>
              <w:ind w:left="-40"/>
              <w:jc w:val="center"/>
              <w:rPr>
                <w:rFonts w:cstheme="minorHAnsi"/>
                <w:b/>
                <w:color w:val="000000" w:themeColor="text1"/>
              </w:rPr>
            </w:pPr>
            <w:r w:rsidRPr="00E45D85">
              <w:rPr>
                <w:rFonts w:cstheme="minorHAnsi"/>
                <w:b/>
                <w:color w:val="000000" w:themeColor="text1"/>
              </w:rPr>
              <w:t>Wynagrodzenie netto</w:t>
            </w:r>
          </w:p>
          <w:p w14:paraId="7A9853A7" w14:textId="35B3A755" w:rsidR="00814FE6" w:rsidRPr="00E45D85" w:rsidRDefault="00814FE6" w:rsidP="00814FE6">
            <w:pPr>
              <w:spacing w:before="0" w:after="0" w:line="240" w:lineRule="auto"/>
              <w:ind w:left="-40"/>
              <w:jc w:val="center"/>
              <w:rPr>
                <w:rFonts w:cstheme="minorHAnsi"/>
                <w:b/>
                <w:color w:val="000000" w:themeColor="text1"/>
              </w:rPr>
            </w:pPr>
            <w:r w:rsidRPr="00E45D85">
              <w:rPr>
                <w:rFonts w:cstheme="minorHAnsi"/>
                <w:b/>
                <w:color w:val="000000" w:themeColor="text1"/>
              </w:rPr>
              <w:t>(zł)</w:t>
            </w:r>
          </w:p>
        </w:tc>
        <w:tc>
          <w:tcPr>
            <w:tcW w:w="1842" w:type="dxa"/>
            <w:vAlign w:val="center"/>
          </w:tcPr>
          <w:p w14:paraId="3CE67523" w14:textId="77777777" w:rsidR="00702722" w:rsidRPr="00E45D85" w:rsidRDefault="00702722" w:rsidP="00814FE6">
            <w:pPr>
              <w:spacing w:before="0" w:after="0" w:line="240" w:lineRule="auto"/>
              <w:ind w:left="-40"/>
              <w:jc w:val="center"/>
              <w:rPr>
                <w:rFonts w:cstheme="minorHAnsi"/>
                <w:b/>
                <w:color w:val="000000" w:themeColor="text1"/>
              </w:rPr>
            </w:pPr>
            <w:r w:rsidRPr="00E45D85">
              <w:rPr>
                <w:rFonts w:cstheme="minorHAnsi"/>
                <w:b/>
                <w:color w:val="000000" w:themeColor="text1"/>
              </w:rPr>
              <w:t xml:space="preserve">Podatek od towarów i usług (VAT) </w:t>
            </w:r>
          </w:p>
          <w:p w14:paraId="40CE36DD" w14:textId="7E93F5A6" w:rsidR="00702722" w:rsidRPr="00E45D85" w:rsidRDefault="00702722" w:rsidP="00814FE6">
            <w:pPr>
              <w:spacing w:before="0" w:after="0" w:line="240" w:lineRule="auto"/>
              <w:ind w:left="-40"/>
              <w:jc w:val="center"/>
              <w:rPr>
                <w:rFonts w:cstheme="minorHAnsi"/>
                <w:b/>
                <w:color w:val="000000" w:themeColor="text1"/>
              </w:rPr>
            </w:pPr>
            <w:r w:rsidRPr="00E45D85">
              <w:rPr>
                <w:rFonts w:cstheme="minorHAnsi"/>
                <w:b/>
                <w:color w:val="000000" w:themeColor="text1"/>
              </w:rPr>
              <w:t>(%)</w:t>
            </w:r>
          </w:p>
        </w:tc>
        <w:tc>
          <w:tcPr>
            <w:tcW w:w="2127" w:type="dxa"/>
            <w:vAlign w:val="center"/>
          </w:tcPr>
          <w:p w14:paraId="421B863D" w14:textId="3C6282EA" w:rsidR="00702722" w:rsidRPr="00E45D85" w:rsidRDefault="00702722" w:rsidP="00814FE6">
            <w:pPr>
              <w:spacing w:before="0" w:after="0" w:line="240" w:lineRule="auto"/>
              <w:ind w:left="-40"/>
              <w:jc w:val="center"/>
              <w:rPr>
                <w:rFonts w:cstheme="minorHAnsi"/>
                <w:b/>
                <w:color w:val="000000" w:themeColor="text1"/>
              </w:rPr>
            </w:pPr>
            <w:r w:rsidRPr="00E45D85">
              <w:rPr>
                <w:rFonts w:cstheme="minorHAnsi"/>
                <w:b/>
                <w:color w:val="000000" w:themeColor="text1"/>
              </w:rPr>
              <w:t>Cena oferty brutto za realizację całego zamówienia</w:t>
            </w:r>
          </w:p>
        </w:tc>
      </w:tr>
      <w:tr w:rsidR="005C796D" w:rsidRPr="00E45D85" w14:paraId="508C2A55" w14:textId="77777777" w:rsidTr="00D76E9E">
        <w:trPr>
          <w:trHeight w:val="285"/>
          <w:jc w:val="center"/>
        </w:trPr>
        <w:tc>
          <w:tcPr>
            <w:tcW w:w="595" w:type="dxa"/>
            <w:vAlign w:val="center"/>
          </w:tcPr>
          <w:p w14:paraId="6AE35B2D" w14:textId="77777777" w:rsidR="00702722" w:rsidRPr="00E45D85" w:rsidRDefault="00702722" w:rsidP="00F033CB">
            <w:pPr>
              <w:spacing w:line="300" w:lineRule="auto"/>
              <w:ind w:left="-39"/>
              <w:jc w:val="center"/>
              <w:rPr>
                <w:rFonts w:cstheme="minorHAnsi"/>
                <w:b/>
                <w:color w:val="000000" w:themeColor="text1"/>
              </w:rPr>
            </w:pPr>
          </w:p>
        </w:tc>
        <w:tc>
          <w:tcPr>
            <w:tcW w:w="1701" w:type="dxa"/>
            <w:vAlign w:val="center"/>
          </w:tcPr>
          <w:p w14:paraId="2F2DBF3D" w14:textId="77777777" w:rsidR="00702722" w:rsidRPr="00E45D85" w:rsidRDefault="00702722" w:rsidP="00F033CB">
            <w:pPr>
              <w:rPr>
                <w:rFonts w:cstheme="minorHAnsi"/>
                <w:b/>
                <w:color w:val="000000" w:themeColor="text1"/>
              </w:rPr>
            </w:pPr>
          </w:p>
        </w:tc>
        <w:tc>
          <w:tcPr>
            <w:tcW w:w="1701" w:type="dxa"/>
            <w:vAlign w:val="center"/>
          </w:tcPr>
          <w:p w14:paraId="090E6499" w14:textId="77777777" w:rsidR="00702722" w:rsidRPr="00E45D85" w:rsidRDefault="00702722" w:rsidP="00F033CB">
            <w:pPr>
              <w:spacing w:line="300" w:lineRule="auto"/>
              <w:rPr>
                <w:rFonts w:cstheme="minorHAnsi"/>
                <w:b/>
                <w:color w:val="000000" w:themeColor="text1"/>
              </w:rPr>
            </w:pPr>
          </w:p>
        </w:tc>
        <w:tc>
          <w:tcPr>
            <w:tcW w:w="1842" w:type="dxa"/>
            <w:vAlign w:val="center"/>
          </w:tcPr>
          <w:p w14:paraId="08360878" w14:textId="77777777" w:rsidR="00702722" w:rsidRPr="00E45D85" w:rsidRDefault="00702722" w:rsidP="00F033CB">
            <w:pPr>
              <w:spacing w:line="300" w:lineRule="auto"/>
              <w:rPr>
                <w:rFonts w:cstheme="minorHAnsi"/>
                <w:b/>
                <w:color w:val="000000" w:themeColor="text1"/>
              </w:rPr>
            </w:pPr>
          </w:p>
        </w:tc>
        <w:tc>
          <w:tcPr>
            <w:tcW w:w="2127" w:type="dxa"/>
            <w:vAlign w:val="center"/>
          </w:tcPr>
          <w:p w14:paraId="1BEF90A1" w14:textId="77777777" w:rsidR="00702722" w:rsidRPr="00E45D85" w:rsidRDefault="00702722" w:rsidP="00F033CB">
            <w:pPr>
              <w:spacing w:line="300" w:lineRule="auto"/>
              <w:rPr>
                <w:rFonts w:cstheme="minorHAnsi"/>
                <w:b/>
                <w:color w:val="000000" w:themeColor="text1"/>
              </w:rPr>
            </w:pPr>
          </w:p>
        </w:tc>
      </w:tr>
      <w:tr w:rsidR="009B0561" w:rsidRPr="00E45D85" w14:paraId="4A37007C" w14:textId="77777777" w:rsidTr="00D76E9E">
        <w:trPr>
          <w:trHeight w:val="285"/>
          <w:jc w:val="center"/>
        </w:trPr>
        <w:tc>
          <w:tcPr>
            <w:tcW w:w="595" w:type="dxa"/>
            <w:vAlign w:val="center"/>
          </w:tcPr>
          <w:p w14:paraId="53D10BAE" w14:textId="77777777" w:rsidR="009B0561" w:rsidRPr="00E45D85" w:rsidRDefault="009B0561" w:rsidP="00F033CB">
            <w:pPr>
              <w:spacing w:line="300" w:lineRule="auto"/>
              <w:ind w:left="-39"/>
              <w:jc w:val="center"/>
              <w:rPr>
                <w:rFonts w:cstheme="minorHAnsi"/>
                <w:b/>
                <w:color w:val="000000" w:themeColor="text1"/>
              </w:rPr>
            </w:pPr>
          </w:p>
        </w:tc>
        <w:tc>
          <w:tcPr>
            <w:tcW w:w="1701" w:type="dxa"/>
            <w:vAlign w:val="center"/>
          </w:tcPr>
          <w:p w14:paraId="15BA02D5" w14:textId="77777777" w:rsidR="009B0561" w:rsidRPr="00E45D85" w:rsidRDefault="009B0561" w:rsidP="00F033CB">
            <w:pPr>
              <w:rPr>
                <w:rFonts w:cstheme="minorHAnsi"/>
                <w:b/>
                <w:color w:val="000000" w:themeColor="text1"/>
              </w:rPr>
            </w:pPr>
          </w:p>
        </w:tc>
        <w:tc>
          <w:tcPr>
            <w:tcW w:w="1701" w:type="dxa"/>
            <w:vAlign w:val="center"/>
          </w:tcPr>
          <w:p w14:paraId="1C0B5915" w14:textId="77777777" w:rsidR="009B0561" w:rsidRPr="00E45D85" w:rsidRDefault="009B0561" w:rsidP="00F033CB">
            <w:pPr>
              <w:spacing w:line="300" w:lineRule="auto"/>
              <w:rPr>
                <w:rFonts w:cstheme="minorHAnsi"/>
                <w:b/>
                <w:color w:val="000000" w:themeColor="text1"/>
              </w:rPr>
            </w:pPr>
          </w:p>
        </w:tc>
        <w:tc>
          <w:tcPr>
            <w:tcW w:w="1842" w:type="dxa"/>
            <w:vAlign w:val="center"/>
          </w:tcPr>
          <w:p w14:paraId="7A653AD7" w14:textId="77777777" w:rsidR="009B0561" w:rsidRPr="00E45D85" w:rsidRDefault="009B0561" w:rsidP="00F033CB">
            <w:pPr>
              <w:spacing w:line="300" w:lineRule="auto"/>
              <w:rPr>
                <w:rFonts w:cstheme="minorHAnsi"/>
                <w:b/>
                <w:color w:val="000000" w:themeColor="text1"/>
              </w:rPr>
            </w:pPr>
          </w:p>
        </w:tc>
        <w:tc>
          <w:tcPr>
            <w:tcW w:w="2127" w:type="dxa"/>
            <w:vAlign w:val="center"/>
          </w:tcPr>
          <w:p w14:paraId="188F3D7F" w14:textId="77777777" w:rsidR="009B0561" w:rsidRPr="00E45D85" w:rsidRDefault="009B0561" w:rsidP="00F033CB">
            <w:pPr>
              <w:spacing w:line="300" w:lineRule="auto"/>
              <w:rPr>
                <w:rFonts w:cstheme="minorHAnsi"/>
                <w:b/>
                <w:color w:val="000000" w:themeColor="text1"/>
              </w:rPr>
            </w:pPr>
          </w:p>
        </w:tc>
      </w:tr>
      <w:tr w:rsidR="00702722" w:rsidRPr="00E45D85" w14:paraId="3C920BE2" w14:textId="77777777" w:rsidTr="00D76E9E">
        <w:trPr>
          <w:trHeight w:val="285"/>
          <w:jc w:val="center"/>
        </w:trPr>
        <w:tc>
          <w:tcPr>
            <w:tcW w:w="595" w:type="dxa"/>
            <w:vAlign w:val="center"/>
          </w:tcPr>
          <w:p w14:paraId="6F6D559C" w14:textId="77777777" w:rsidR="00702722" w:rsidRPr="00E45D85" w:rsidRDefault="00702722" w:rsidP="00F033CB">
            <w:pPr>
              <w:spacing w:line="300" w:lineRule="auto"/>
              <w:ind w:left="-39"/>
              <w:jc w:val="center"/>
              <w:rPr>
                <w:rFonts w:cstheme="minorHAnsi"/>
                <w:b/>
                <w:color w:val="000000" w:themeColor="text1"/>
              </w:rPr>
            </w:pPr>
          </w:p>
        </w:tc>
        <w:tc>
          <w:tcPr>
            <w:tcW w:w="1701" w:type="dxa"/>
            <w:vAlign w:val="center"/>
          </w:tcPr>
          <w:p w14:paraId="507A34E9" w14:textId="064F6F98" w:rsidR="00702722" w:rsidRPr="00E45D85" w:rsidRDefault="00702722" w:rsidP="00702722">
            <w:pPr>
              <w:jc w:val="right"/>
              <w:rPr>
                <w:rFonts w:cstheme="minorHAnsi"/>
                <w:b/>
                <w:bCs/>
                <w:color w:val="000000" w:themeColor="text1"/>
              </w:rPr>
            </w:pPr>
            <w:r w:rsidRPr="00E45D85">
              <w:rPr>
                <w:rFonts w:cstheme="minorHAnsi"/>
                <w:b/>
                <w:bCs/>
                <w:color w:val="000000" w:themeColor="text1"/>
              </w:rPr>
              <w:t xml:space="preserve">RAZEM </w:t>
            </w:r>
          </w:p>
        </w:tc>
        <w:tc>
          <w:tcPr>
            <w:tcW w:w="1701" w:type="dxa"/>
            <w:vAlign w:val="center"/>
          </w:tcPr>
          <w:p w14:paraId="7B4CB691" w14:textId="77777777" w:rsidR="00702722" w:rsidRPr="00E45D85" w:rsidRDefault="00702722" w:rsidP="00F033CB">
            <w:pPr>
              <w:spacing w:line="300" w:lineRule="auto"/>
              <w:rPr>
                <w:rFonts w:cstheme="minorHAnsi"/>
                <w:b/>
                <w:color w:val="000000" w:themeColor="text1"/>
              </w:rPr>
            </w:pPr>
          </w:p>
        </w:tc>
        <w:tc>
          <w:tcPr>
            <w:tcW w:w="1842" w:type="dxa"/>
            <w:vAlign w:val="center"/>
          </w:tcPr>
          <w:p w14:paraId="4904D668" w14:textId="77777777" w:rsidR="00702722" w:rsidRPr="00E45D85" w:rsidRDefault="00702722" w:rsidP="00F033CB">
            <w:pPr>
              <w:spacing w:line="300" w:lineRule="auto"/>
              <w:rPr>
                <w:rFonts w:cstheme="minorHAnsi"/>
                <w:b/>
                <w:color w:val="000000" w:themeColor="text1"/>
              </w:rPr>
            </w:pPr>
          </w:p>
        </w:tc>
        <w:tc>
          <w:tcPr>
            <w:tcW w:w="2127" w:type="dxa"/>
            <w:vAlign w:val="center"/>
          </w:tcPr>
          <w:p w14:paraId="59A225D4" w14:textId="77777777" w:rsidR="00702722" w:rsidRPr="00E45D85" w:rsidRDefault="00702722" w:rsidP="00F033CB">
            <w:pPr>
              <w:spacing w:line="300" w:lineRule="auto"/>
              <w:rPr>
                <w:rFonts w:cstheme="minorHAnsi"/>
                <w:b/>
                <w:color w:val="000000" w:themeColor="text1"/>
              </w:rPr>
            </w:pPr>
          </w:p>
        </w:tc>
      </w:tr>
    </w:tbl>
    <w:p w14:paraId="0B8120E2" w14:textId="73D741FC" w:rsidR="00702722" w:rsidRPr="00E45D85" w:rsidRDefault="00702722" w:rsidP="00B6415D">
      <w:pPr>
        <w:autoSpaceDE w:val="0"/>
        <w:autoSpaceDN w:val="0"/>
        <w:adjustRightInd w:val="0"/>
        <w:spacing w:before="0" w:after="0" w:line="240" w:lineRule="auto"/>
        <w:ind w:firstLine="708"/>
        <w:rPr>
          <w:rFonts w:cstheme="minorHAnsi"/>
          <w:color w:val="000000" w:themeColor="text1"/>
          <w:sz w:val="22"/>
          <w:szCs w:val="22"/>
        </w:rPr>
      </w:pPr>
    </w:p>
    <w:p w14:paraId="240B501E" w14:textId="610D5435" w:rsidR="00702722" w:rsidRPr="00E45D85" w:rsidRDefault="00702722" w:rsidP="00B6415D">
      <w:pPr>
        <w:autoSpaceDE w:val="0"/>
        <w:autoSpaceDN w:val="0"/>
        <w:adjustRightInd w:val="0"/>
        <w:spacing w:before="0" w:after="0" w:line="240" w:lineRule="auto"/>
        <w:ind w:firstLine="708"/>
        <w:rPr>
          <w:rFonts w:cstheme="minorHAnsi"/>
          <w:color w:val="000000" w:themeColor="text1"/>
          <w:sz w:val="22"/>
          <w:szCs w:val="22"/>
        </w:rPr>
      </w:pPr>
    </w:p>
    <w:p w14:paraId="2A322FFE" w14:textId="41A6B23E" w:rsidR="00B6415D" w:rsidRPr="00E45D85" w:rsidRDefault="00B6415D" w:rsidP="003B3EC0">
      <w:pPr>
        <w:spacing w:before="0" w:after="0" w:line="240" w:lineRule="auto"/>
        <w:ind w:left="703" w:right="28" w:firstLine="6"/>
        <w:jc w:val="both"/>
        <w:rPr>
          <w:rFonts w:cstheme="minorHAnsi"/>
          <w:color w:val="000000" w:themeColor="text1"/>
        </w:rPr>
      </w:pPr>
      <w:r w:rsidRPr="00E45D85">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E45D85"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E45D85" w:rsidRDefault="00B6415D" w:rsidP="003B3EC0">
      <w:pPr>
        <w:tabs>
          <w:tab w:val="left" w:pos="426"/>
        </w:tabs>
        <w:spacing w:before="0" w:after="0" w:line="240" w:lineRule="auto"/>
        <w:ind w:left="703" w:right="28" w:firstLine="6"/>
        <w:jc w:val="both"/>
        <w:rPr>
          <w:rFonts w:cstheme="minorHAnsi"/>
          <w:color w:val="000000" w:themeColor="text1"/>
        </w:rPr>
      </w:pPr>
      <w:r w:rsidRPr="00E45D85">
        <w:rPr>
          <w:rFonts w:cstheme="minorHAnsi"/>
          <w:color w:val="000000" w:themeColor="text1"/>
        </w:rPr>
        <w:t>Wartość ww. towarów lub usług bez kwoty podatku wynosi: …………………………………………………………</w:t>
      </w:r>
    </w:p>
    <w:p w14:paraId="5CA32757" w14:textId="77777777" w:rsidR="003B3EC0" w:rsidRPr="00E45D85"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E45D85" w:rsidRDefault="00B6415D" w:rsidP="003B3EC0">
      <w:pPr>
        <w:spacing w:before="0" w:after="0" w:line="240" w:lineRule="auto"/>
        <w:ind w:left="703" w:right="28" w:firstLine="6"/>
        <w:jc w:val="both"/>
        <w:rPr>
          <w:rFonts w:cstheme="minorHAnsi"/>
          <w:color w:val="000000" w:themeColor="text1"/>
        </w:rPr>
      </w:pPr>
      <w:r w:rsidRPr="00E45D85">
        <w:rPr>
          <w:rFonts w:cstheme="minorHAnsi"/>
          <w:color w:val="000000" w:themeColor="text1"/>
        </w:rPr>
        <w:t>Stawka podatku od towarów i usług, która zgodnie z wiedzą Wykonawcy będzie miała zastosowanie: ………………………………………………………………………………………………………………………………</w:t>
      </w:r>
    </w:p>
    <w:p w14:paraId="4733EAB0" w14:textId="77777777" w:rsidR="00B6415D" w:rsidRPr="00E45D85" w:rsidRDefault="00B6415D" w:rsidP="003B3EC0">
      <w:pPr>
        <w:ind w:left="709" w:right="28"/>
        <w:jc w:val="both"/>
        <w:rPr>
          <w:rFonts w:cstheme="minorHAnsi"/>
          <w:i/>
          <w:color w:val="000000" w:themeColor="text1"/>
          <w:sz w:val="16"/>
          <w:szCs w:val="16"/>
        </w:rPr>
      </w:pPr>
      <w:r w:rsidRPr="00E45D85">
        <w:rPr>
          <w:rFonts w:cstheme="minorHAnsi"/>
          <w:i/>
          <w:color w:val="000000" w:themeColor="text1"/>
          <w:sz w:val="16"/>
          <w:szCs w:val="16"/>
        </w:rPr>
        <w:t>Wypełnić o ile wybór oferty prowadziłby do powstania u Zamawiającego obowiązku podatkowego zgodnie z przepisami</w:t>
      </w:r>
      <w:r w:rsidRPr="00E45D85">
        <w:rPr>
          <w:rFonts w:cstheme="minorHAnsi"/>
          <w:i/>
          <w:color w:val="000000" w:themeColor="text1"/>
          <w:sz w:val="16"/>
          <w:szCs w:val="16"/>
        </w:rPr>
        <w:br/>
        <w:t>o podatku od towaru i usług w przeciwnym razie zostawić niewypełnione.</w:t>
      </w:r>
    </w:p>
    <w:p w14:paraId="7AF840D4" w14:textId="209D372D" w:rsidR="00B6415D" w:rsidRPr="00E45D85" w:rsidRDefault="00B6415D" w:rsidP="00B6415D">
      <w:pPr>
        <w:pStyle w:val="Akapitzlist"/>
        <w:numPr>
          <w:ilvl w:val="2"/>
          <w:numId w:val="41"/>
        </w:numPr>
        <w:autoSpaceDE w:val="0"/>
        <w:autoSpaceDN w:val="0"/>
        <w:adjustRightInd w:val="0"/>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 xml:space="preserve">Okres udzielonej gwarancji </w:t>
      </w:r>
      <w:r w:rsidR="001B7206" w:rsidRPr="00E45D85">
        <w:rPr>
          <w:rFonts w:cstheme="minorHAnsi"/>
          <w:color w:val="000000" w:themeColor="text1"/>
          <w:sz w:val="22"/>
          <w:szCs w:val="22"/>
        </w:rPr>
        <w:t xml:space="preserve">i rękojmi </w:t>
      </w:r>
      <w:r w:rsidRPr="00E45D85">
        <w:rPr>
          <w:rFonts w:cstheme="minorHAnsi"/>
          <w:color w:val="000000" w:themeColor="text1"/>
          <w:sz w:val="22"/>
          <w:szCs w:val="22"/>
        </w:rPr>
        <w:t>na przedmiot umowy:</w:t>
      </w:r>
    </w:p>
    <w:p w14:paraId="6EE80BFC" w14:textId="77777777" w:rsidR="003B3EC0" w:rsidRPr="00E45D85" w:rsidRDefault="003B3EC0" w:rsidP="00B6415D">
      <w:pPr>
        <w:autoSpaceDE w:val="0"/>
        <w:autoSpaceDN w:val="0"/>
        <w:adjustRightInd w:val="0"/>
        <w:spacing w:before="0" w:after="0" w:line="240" w:lineRule="auto"/>
        <w:ind w:firstLine="708"/>
        <w:rPr>
          <w:rFonts w:cstheme="minorHAnsi"/>
          <w:color w:val="000000" w:themeColor="text1"/>
          <w:sz w:val="22"/>
          <w:szCs w:val="22"/>
        </w:rPr>
      </w:pPr>
    </w:p>
    <w:p w14:paraId="342FB213" w14:textId="31A7B752" w:rsidR="00B6415D" w:rsidRPr="00E45D85" w:rsidRDefault="00B6415D" w:rsidP="00B6415D">
      <w:pPr>
        <w:autoSpaceDE w:val="0"/>
        <w:autoSpaceDN w:val="0"/>
        <w:adjustRightInd w:val="0"/>
        <w:spacing w:before="0" w:after="0" w:line="240" w:lineRule="auto"/>
        <w:ind w:firstLine="708"/>
        <w:rPr>
          <w:rFonts w:cstheme="minorHAnsi"/>
          <w:color w:val="000000" w:themeColor="text1"/>
          <w:sz w:val="22"/>
          <w:szCs w:val="22"/>
        </w:rPr>
      </w:pPr>
      <w:r w:rsidRPr="00E45D85">
        <w:rPr>
          <w:rFonts w:cstheme="minorHAnsi"/>
          <w:color w:val="000000" w:themeColor="text1"/>
          <w:sz w:val="22"/>
          <w:szCs w:val="22"/>
        </w:rPr>
        <w:t xml:space="preserve">Deklaruję gwarancję </w:t>
      </w:r>
      <w:r w:rsidR="00A90D68" w:rsidRPr="00E45D85">
        <w:rPr>
          <w:rFonts w:cstheme="minorHAnsi"/>
          <w:color w:val="000000" w:themeColor="text1"/>
          <w:sz w:val="22"/>
          <w:szCs w:val="22"/>
        </w:rPr>
        <w:t xml:space="preserve">i rękojmię </w:t>
      </w:r>
      <w:r w:rsidRPr="00E45D85">
        <w:rPr>
          <w:rFonts w:cstheme="minorHAnsi"/>
          <w:color w:val="000000" w:themeColor="text1"/>
          <w:sz w:val="22"/>
          <w:szCs w:val="22"/>
        </w:rPr>
        <w:t>wynoszącą ………… miesięcy</w:t>
      </w:r>
    </w:p>
    <w:p w14:paraId="0481B614" w14:textId="7EB9BD54" w:rsidR="00B6415D" w:rsidRPr="00E45D85" w:rsidRDefault="00B6415D" w:rsidP="00B6415D">
      <w:pPr>
        <w:autoSpaceDE w:val="0"/>
        <w:autoSpaceDN w:val="0"/>
        <w:adjustRightInd w:val="0"/>
        <w:spacing w:before="0" w:after="0" w:line="240" w:lineRule="auto"/>
        <w:ind w:firstLine="708"/>
        <w:rPr>
          <w:rFonts w:cstheme="minorHAnsi"/>
          <w:i/>
          <w:iCs/>
          <w:color w:val="000000" w:themeColor="text1"/>
          <w:sz w:val="16"/>
          <w:szCs w:val="16"/>
        </w:rPr>
      </w:pPr>
      <w:bookmarkStart w:id="16" w:name="_Hlk70502065"/>
      <w:r w:rsidRPr="00E45D85">
        <w:rPr>
          <w:rFonts w:cstheme="minorHAnsi"/>
          <w:i/>
          <w:iCs/>
          <w:color w:val="000000" w:themeColor="text1"/>
          <w:sz w:val="16"/>
          <w:szCs w:val="16"/>
        </w:rPr>
        <w:t>w przypadku braku zaznaczenia przyjmuje się minimalny okres udzielonej gwarancji</w:t>
      </w:r>
      <w:r w:rsidR="00265337" w:rsidRPr="00E45D85">
        <w:rPr>
          <w:rFonts w:cstheme="minorHAnsi"/>
          <w:i/>
          <w:iCs/>
          <w:color w:val="000000" w:themeColor="text1"/>
          <w:sz w:val="16"/>
          <w:szCs w:val="16"/>
        </w:rPr>
        <w:t xml:space="preserve"> i rękojmi</w:t>
      </w:r>
      <w:r w:rsidRPr="00E45D85">
        <w:rPr>
          <w:rFonts w:cstheme="minorHAnsi"/>
          <w:i/>
          <w:iCs/>
          <w:color w:val="000000" w:themeColor="text1"/>
          <w:sz w:val="16"/>
          <w:szCs w:val="16"/>
        </w:rPr>
        <w:t>, tj. 3 lata i brak przyznanych punktów.</w:t>
      </w:r>
    </w:p>
    <w:bookmarkEnd w:id="16"/>
    <w:p w14:paraId="13FAA5C9" w14:textId="2047E5BC" w:rsidR="00B6415D" w:rsidRPr="00E45D85" w:rsidRDefault="00B6415D" w:rsidP="00B6415D">
      <w:pPr>
        <w:autoSpaceDE w:val="0"/>
        <w:autoSpaceDN w:val="0"/>
        <w:adjustRightInd w:val="0"/>
        <w:spacing w:before="0" w:after="0" w:line="240" w:lineRule="auto"/>
        <w:jc w:val="both"/>
        <w:rPr>
          <w:rFonts w:cstheme="minorHAnsi"/>
          <w:color w:val="000000" w:themeColor="text1"/>
          <w:sz w:val="22"/>
          <w:szCs w:val="22"/>
        </w:rPr>
      </w:pPr>
    </w:p>
    <w:p w14:paraId="505A0303" w14:textId="25CBF9E6" w:rsidR="00B6415D" w:rsidRPr="00E45D85" w:rsidRDefault="00B6415D" w:rsidP="008B1354">
      <w:pPr>
        <w:pStyle w:val="Akapitzlist"/>
        <w:numPr>
          <w:ilvl w:val="3"/>
          <w:numId w:val="56"/>
        </w:numPr>
        <w:autoSpaceDE w:val="0"/>
        <w:autoSpaceDN w:val="0"/>
        <w:adjustRightInd w:val="0"/>
        <w:spacing w:before="0" w:after="0" w:line="240" w:lineRule="auto"/>
        <w:ind w:left="426" w:hanging="426"/>
        <w:jc w:val="both"/>
        <w:rPr>
          <w:rFonts w:cstheme="minorHAnsi"/>
          <w:color w:val="000000" w:themeColor="text1"/>
          <w:sz w:val="22"/>
          <w:szCs w:val="22"/>
        </w:rPr>
      </w:pPr>
      <w:r w:rsidRPr="00E45D85">
        <w:rPr>
          <w:rFonts w:cstheme="minorHAnsi"/>
          <w:b/>
          <w:bCs/>
          <w:color w:val="000000" w:themeColor="text1"/>
          <w:sz w:val="22"/>
          <w:szCs w:val="22"/>
        </w:rPr>
        <w:t xml:space="preserve">OŚWIADCZAMY, </w:t>
      </w:r>
      <w:r w:rsidRPr="00E45D85">
        <w:rPr>
          <w:rFonts w:cstheme="minorHAnsi"/>
          <w:color w:val="000000" w:themeColor="text1"/>
          <w:sz w:val="22"/>
          <w:szCs w:val="22"/>
        </w:rPr>
        <w:t>że:</w:t>
      </w:r>
    </w:p>
    <w:p w14:paraId="03F9EB41" w14:textId="54FFC50E" w:rsidR="00B6415D" w:rsidRPr="00E45D85" w:rsidRDefault="00B6415D" w:rsidP="008B1354">
      <w:pPr>
        <w:pStyle w:val="Akapitzlist"/>
        <w:numPr>
          <w:ilvl w:val="0"/>
          <w:numId w:val="73"/>
        </w:num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zamówienie wykonamy w terminie</w:t>
      </w:r>
      <w:r w:rsidR="00B763E0" w:rsidRPr="00E45D85">
        <w:rPr>
          <w:rFonts w:cstheme="minorHAnsi"/>
          <w:color w:val="000000" w:themeColor="text1"/>
          <w:sz w:val="22"/>
          <w:szCs w:val="22"/>
        </w:rPr>
        <w:t xml:space="preserve"> </w:t>
      </w:r>
      <w:r w:rsidR="00D025D9" w:rsidRPr="00E45D85">
        <w:rPr>
          <w:rFonts w:cstheme="minorHAnsi"/>
          <w:color w:val="000000" w:themeColor="text1"/>
          <w:sz w:val="22"/>
          <w:szCs w:val="22"/>
        </w:rPr>
        <w:t xml:space="preserve">zgodnym z zapisami </w:t>
      </w:r>
      <w:r w:rsidR="008F4C35" w:rsidRPr="00E45D85">
        <w:rPr>
          <w:rFonts w:cstheme="minorHAnsi"/>
          <w:color w:val="000000" w:themeColor="text1"/>
          <w:sz w:val="22"/>
          <w:szCs w:val="22"/>
        </w:rPr>
        <w:t xml:space="preserve"> SWZ</w:t>
      </w:r>
    </w:p>
    <w:p w14:paraId="5C6B6D2B" w14:textId="77777777" w:rsidR="00B6415D" w:rsidRPr="00E45D85" w:rsidRDefault="00B6415D" w:rsidP="008B1354">
      <w:pPr>
        <w:pStyle w:val="Akapitzlist"/>
        <w:numPr>
          <w:ilvl w:val="0"/>
          <w:numId w:val="73"/>
        </w:num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zapoznaliśmy się ze Specyfikacją Warunków Zamówienia i akceptujemy wszystkie warunki w niej zawarte,</w:t>
      </w:r>
    </w:p>
    <w:p w14:paraId="34E268EA" w14:textId="77777777" w:rsidR="00B6415D" w:rsidRPr="00E45D85" w:rsidRDefault="00B6415D" w:rsidP="008B1354">
      <w:pPr>
        <w:pStyle w:val="Akapitzlist"/>
        <w:numPr>
          <w:ilvl w:val="0"/>
          <w:numId w:val="73"/>
        </w:num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uzyskaliśmy wszelkie informacje niezbędne do prawidłowego przygotowania i złożenia niniejszej oferty,</w:t>
      </w:r>
    </w:p>
    <w:p w14:paraId="530F38EC" w14:textId="32496975" w:rsidR="00B6415D" w:rsidRPr="00E45D85" w:rsidRDefault="00B6415D" w:rsidP="008B1354">
      <w:pPr>
        <w:pStyle w:val="Akapitzlist"/>
        <w:numPr>
          <w:ilvl w:val="0"/>
          <w:numId w:val="73"/>
        </w:numPr>
        <w:autoSpaceDE w:val="0"/>
        <w:autoSpaceDN w:val="0"/>
        <w:adjustRightInd w:val="0"/>
        <w:spacing w:before="0" w:after="0" w:line="240" w:lineRule="auto"/>
        <w:jc w:val="both"/>
        <w:rPr>
          <w:rFonts w:cstheme="minorHAnsi"/>
          <w:sz w:val="22"/>
          <w:szCs w:val="22"/>
        </w:rPr>
      </w:pPr>
      <w:r w:rsidRPr="00E45D85">
        <w:rPr>
          <w:rFonts w:cstheme="minorHAnsi"/>
          <w:sz w:val="22"/>
          <w:szCs w:val="22"/>
        </w:rPr>
        <w:t xml:space="preserve">jesteśmy związani niniejszą ofertą </w:t>
      </w:r>
      <w:r w:rsidR="001A4B9E" w:rsidRPr="00E45D85">
        <w:rPr>
          <w:rFonts w:cstheme="minorHAnsi"/>
          <w:sz w:val="22"/>
          <w:szCs w:val="22"/>
        </w:rPr>
        <w:t>przez okres wskazany w SWZ</w:t>
      </w:r>
    </w:p>
    <w:p w14:paraId="0DA7307F" w14:textId="4FDF1929" w:rsidR="00B6415D" w:rsidRPr="00E45D85" w:rsidRDefault="00B6415D" w:rsidP="008B1354">
      <w:pPr>
        <w:pStyle w:val="Akapitzlist"/>
        <w:numPr>
          <w:ilvl w:val="0"/>
          <w:numId w:val="73"/>
        </w:num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zapoznaliśmy się z Projektowanymi Postanowieniami Umowy, określonymi w Załączniku</w:t>
      </w:r>
      <w:r w:rsidR="00B763E0" w:rsidRPr="00E45D85">
        <w:rPr>
          <w:rFonts w:cstheme="minorHAnsi"/>
          <w:color w:val="000000" w:themeColor="text1"/>
          <w:sz w:val="22"/>
          <w:szCs w:val="22"/>
        </w:rPr>
        <w:t xml:space="preserve"> </w:t>
      </w:r>
      <w:r w:rsidRPr="00E45D85">
        <w:rPr>
          <w:rFonts w:cstheme="minorHAnsi"/>
          <w:color w:val="000000" w:themeColor="text1"/>
          <w:sz w:val="22"/>
          <w:szCs w:val="22"/>
        </w:rPr>
        <w:t xml:space="preserve">do Specyfikacji Warunków Zamówienia i </w:t>
      </w:r>
      <w:r w:rsidRPr="00E45D85">
        <w:rPr>
          <w:rFonts w:cstheme="minorHAnsi"/>
          <w:b/>
          <w:bCs/>
          <w:color w:val="000000" w:themeColor="text1"/>
          <w:sz w:val="22"/>
          <w:szCs w:val="22"/>
        </w:rPr>
        <w:t>ZOBOWIĄZUJEMY SIĘ</w:t>
      </w:r>
      <w:r w:rsidRPr="00E45D85">
        <w:rPr>
          <w:rFonts w:cstheme="minorHAnsi"/>
          <w:color w:val="000000" w:themeColor="text1"/>
          <w:sz w:val="22"/>
          <w:szCs w:val="22"/>
        </w:rPr>
        <w:t>, w przypadku wyboru naszej oferty, do zawarcia umowy zgodnej z niniejszą ofertą, na warunkach w nich określonych,</w:t>
      </w:r>
    </w:p>
    <w:p w14:paraId="24C50EDE" w14:textId="3BB6C557" w:rsidR="00B6415D" w:rsidRPr="00E45D85" w:rsidRDefault="00A83F99" w:rsidP="008B1354">
      <w:pPr>
        <w:pStyle w:val="Akapitzlist"/>
        <w:numPr>
          <w:ilvl w:val="0"/>
          <w:numId w:val="73"/>
        </w:num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wypełniliśmy</w:t>
      </w:r>
      <w:r w:rsidR="00B6415D" w:rsidRPr="00E45D85">
        <w:rPr>
          <w:rFonts w:cstheme="minorHAnsi"/>
          <w:color w:val="000000" w:themeColor="text1"/>
          <w:sz w:val="22"/>
          <w:szCs w:val="22"/>
        </w:rPr>
        <w:t xml:space="preserve"> obowiązki informacyjne przewidziane w art. 13 lub art. 14 RODO</w:t>
      </w:r>
      <w:r w:rsidR="009D211D" w:rsidRPr="00E45D85">
        <w:rPr>
          <w:rStyle w:val="Odwoanieprzypisudolnego"/>
          <w:rFonts w:cstheme="minorHAnsi"/>
          <w:color w:val="000000" w:themeColor="text1"/>
          <w:sz w:val="22"/>
          <w:szCs w:val="22"/>
        </w:rPr>
        <w:footnoteReference w:id="1"/>
      </w:r>
      <w:r w:rsidR="009D211D" w:rsidRPr="00E45D85">
        <w:rPr>
          <w:rFonts w:cstheme="minorHAnsi"/>
          <w:color w:val="000000" w:themeColor="text1"/>
          <w:sz w:val="22"/>
          <w:szCs w:val="22"/>
        </w:rPr>
        <w:t xml:space="preserve"> </w:t>
      </w:r>
      <w:r w:rsidR="00B6415D" w:rsidRPr="00E45D85">
        <w:rPr>
          <w:rFonts w:cstheme="minorHAnsi"/>
          <w:color w:val="000000" w:themeColor="text1"/>
          <w:sz w:val="22"/>
          <w:szCs w:val="22"/>
        </w:rPr>
        <w:t xml:space="preserve">wobec osób fizycznych, od których dane osobowe bezpośrednio lub pośrednio </w:t>
      </w:r>
      <w:r w:rsidRPr="00E45D85">
        <w:rPr>
          <w:rFonts w:cstheme="minorHAnsi"/>
          <w:color w:val="000000" w:themeColor="text1"/>
          <w:sz w:val="22"/>
          <w:szCs w:val="22"/>
        </w:rPr>
        <w:t>pozyskaliśmy</w:t>
      </w:r>
      <w:r w:rsidR="00B6415D" w:rsidRPr="00E45D85">
        <w:rPr>
          <w:rFonts w:cstheme="minorHAnsi"/>
          <w:color w:val="000000" w:themeColor="text1"/>
          <w:sz w:val="22"/>
          <w:szCs w:val="22"/>
        </w:rPr>
        <w:t xml:space="preserve"> w</w:t>
      </w:r>
      <w:r w:rsidR="009D211D" w:rsidRPr="00E45D85">
        <w:rPr>
          <w:rFonts w:cstheme="minorHAnsi"/>
          <w:color w:val="000000" w:themeColor="text1"/>
          <w:sz w:val="22"/>
          <w:szCs w:val="22"/>
        </w:rPr>
        <w:t xml:space="preserve"> </w:t>
      </w:r>
      <w:r w:rsidR="00B6415D" w:rsidRPr="00E45D85">
        <w:rPr>
          <w:rFonts w:cstheme="minorHAnsi"/>
          <w:color w:val="000000" w:themeColor="text1"/>
          <w:sz w:val="22"/>
          <w:szCs w:val="22"/>
        </w:rPr>
        <w:t>celu ubiegania się o udzielenie zamówienia publicznego w niniejszym postępowaniu</w:t>
      </w:r>
      <w:r w:rsidR="009D211D" w:rsidRPr="00E45D85">
        <w:rPr>
          <w:rStyle w:val="Odwoanieprzypisudolnego"/>
          <w:rFonts w:cstheme="minorHAnsi"/>
          <w:color w:val="000000" w:themeColor="text1"/>
          <w:sz w:val="22"/>
          <w:szCs w:val="22"/>
        </w:rPr>
        <w:footnoteReference w:id="2"/>
      </w:r>
    </w:p>
    <w:p w14:paraId="6DBD68C1" w14:textId="3CEC947F" w:rsidR="00A83F99" w:rsidRPr="00E45D85" w:rsidRDefault="00A83F99" w:rsidP="00A83F99">
      <w:pPr>
        <w:pStyle w:val="Akapitzlist"/>
        <w:autoSpaceDE w:val="0"/>
        <w:autoSpaceDN w:val="0"/>
        <w:adjustRightInd w:val="0"/>
        <w:spacing w:before="0" w:after="0" w:line="240" w:lineRule="auto"/>
        <w:ind w:left="1146"/>
        <w:jc w:val="both"/>
        <w:rPr>
          <w:rFonts w:cstheme="minorHAnsi"/>
          <w:color w:val="000000" w:themeColor="text1"/>
          <w:sz w:val="22"/>
          <w:szCs w:val="22"/>
        </w:rPr>
      </w:pPr>
    </w:p>
    <w:p w14:paraId="239979E2" w14:textId="3064D9D6" w:rsidR="007B13DE" w:rsidRPr="00E45D85" w:rsidRDefault="007B13DE" w:rsidP="008B1354">
      <w:pPr>
        <w:pStyle w:val="Akapitzlist"/>
        <w:numPr>
          <w:ilvl w:val="3"/>
          <w:numId w:val="56"/>
        </w:numPr>
        <w:autoSpaceDE w:val="0"/>
        <w:autoSpaceDN w:val="0"/>
        <w:adjustRightInd w:val="0"/>
        <w:spacing w:before="0" w:after="0" w:line="240" w:lineRule="auto"/>
        <w:ind w:left="284" w:hanging="284"/>
        <w:rPr>
          <w:rFonts w:cstheme="minorHAnsi"/>
          <w:color w:val="000000" w:themeColor="text1"/>
        </w:rPr>
      </w:pPr>
      <w:r w:rsidRPr="00E45D85">
        <w:rPr>
          <w:rFonts w:cstheme="minorHAnsi"/>
          <w:color w:val="000000" w:themeColor="text1"/>
          <w:sz w:val="22"/>
          <w:szCs w:val="22"/>
        </w:rPr>
        <w:lastRenderedPageBreak/>
        <w:t>N</w:t>
      </w:r>
      <w:r w:rsidRPr="00E45D85">
        <w:rPr>
          <w:rFonts w:cstheme="minorHAnsi"/>
          <w:color w:val="000000" w:themeColor="text1"/>
        </w:rPr>
        <w:t xml:space="preserve">iżej podane części zamówienia, wykonywać </w:t>
      </w:r>
      <w:r w:rsidR="00A83F99" w:rsidRPr="00E45D85">
        <w:rPr>
          <w:rFonts w:cstheme="minorHAnsi"/>
          <w:color w:val="000000" w:themeColor="text1"/>
        </w:rPr>
        <w:t>będą</w:t>
      </w:r>
      <w:r w:rsidRPr="00E45D85">
        <w:rPr>
          <w:rFonts w:cstheme="minorHAnsi"/>
          <w:color w:val="000000" w:themeColor="text1"/>
        </w:rPr>
        <w:t xml:space="preserve"> w </w:t>
      </w:r>
      <w:r w:rsidR="00A83F99" w:rsidRPr="00E45D85">
        <w:rPr>
          <w:rFonts w:cstheme="minorHAnsi"/>
          <w:color w:val="000000" w:themeColor="text1"/>
        </w:rPr>
        <w:t>naszym</w:t>
      </w:r>
      <w:r w:rsidRPr="00E45D85">
        <w:rPr>
          <w:rFonts w:cstheme="minorHAnsi"/>
          <w:color w:val="000000" w:themeColor="text1"/>
        </w:rPr>
        <w:t xml:space="preserve"> imieniu podwykonawcy: </w:t>
      </w:r>
    </w:p>
    <w:p w14:paraId="2FBBAB60" w14:textId="77777777" w:rsidR="007B13DE" w:rsidRPr="00E45D85"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2"/>
        <w:gridCol w:w="3511"/>
        <w:gridCol w:w="4252"/>
      </w:tblGrid>
      <w:tr w:rsidR="005C796D" w:rsidRPr="00E45D85" w14:paraId="72323082" w14:textId="77777777" w:rsidTr="00CC3685">
        <w:trPr>
          <w:trHeight w:val="593"/>
        </w:trPr>
        <w:tc>
          <w:tcPr>
            <w:tcW w:w="742"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7B13DE" w:rsidRPr="00E45D85" w:rsidRDefault="007B13DE" w:rsidP="00CC3685">
            <w:pPr>
              <w:ind w:right="28"/>
              <w:jc w:val="center"/>
              <w:rPr>
                <w:rFonts w:cstheme="minorHAnsi"/>
                <w:b/>
                <w:color w:val="000000" w:themeColor="text1"/>
              </w:rPr>
            </w:pPr>
            <w:r w:rsidRPr="00E45D85">
              <w:rPr>
                <w:rFonts w:cstheme="minorHAnsi"/>
                <w:b/>
                <w:color w:val="000000" w:themeColor="text1"/>
              </w:rPr>
              <w:t>Lp.</w:t>
            </w:r>
          </w:p>
        </w:tc>
        <w:tc>
          <w:tcPr>
            <w:tcW w:w="3511" w:type="dxa"/>
            <w:tcBorders>
              <w:top w:val="single" w:sz="12" w:space="0" w:color="auto"/>
              <w:left w:val="single" w:sz="6" w:space="0" w:color="auto"/>
              <w:bottom w:val="single" w:sz="12" w:space="0" w:color="auto"/>
              <w:right w:val="single" w:sz="6" w:space="0" w:color="auto"/>
            </w:tcBorders>
            <w:vAlign w:val="center"/>
            <w:hideMark/>
          </w:tcPr>
          <w:p w14:paraId="720EB7E5" w14:textId="77777777" w:rsidR="007B13DE" w:rsidRPr="00E45D85" w:rsidRDefault="007B13DE" w:rsidP="00CC3685">
            <w:pPr>
              <w:ind w:right="28"/>
              <w:jc w:val="center"/>
              <w:rPr>
                <w:rFonts w:cstheme="minorHAnsi"/>
                <w:color w:val="000000" w:themeColor="text1"/>
              </w:rPr>
            </w:pPr>
            <w:r w:rsidRPr="00E45D85">
              <w:rPr>
                <w:rFonts w:cstheme="minorHAnsi"/>
                <w:color w:val="000000" w:themeColor="text1"/>
              </w:rPr>
              <w:t xml:space="preserve">Część/zakres zamówienia                                                 </w:t>
            </w:r>
          </w:p>
        </w:tc>
        <w:tc>
          <w:tcPr>
            <w:tcW w:w="4252" w:type="dxa"/>
            <w:tcBorders>
              <w:top w:val="single" w:sz="12" w:space="0" w:color="auto"/>
              <w:left w:val="single" w:sz="6" w:space="0" w:color="auto"/>
              <w:bottom w:val="single" w:sz="12" w:space="0" w:color="auto"/>
              <w:right w:val="single" w:sz="12" w:space="0" w:color="auto"/>
            </w:tcBorders>
            <w:vAlign w:val="center"/>
            <w:hideMark/>
          </w:tcPr>
          <w:p w14:paraId="39B1B9D0" w14:textId="77777777" w:rsidR="007B13DE" w:rsidRPr="00E45D85" w:rsidRDefault="007B13DE" w:rsidP="00CC3685">
            <w:pPr>
              <w:ind w:right="28"/>
              <w:jc w:val="center"/>
              <w:rPr>
                <w:rFonts w:cstheme="minorHAnsi"/>
                <w:color w:val="000000" w:themeColor="text1"/>
                <w:vertAlign w:val="superscript"/>
              </w:rPr>
            </w:pPr>
            <w:r w:rsidRPr="00E45D85">
              <w:rPr>
                <w:rFonts w:cstheme="minorHAnsi"/>
                <w:color w:val="000000" w:themeColor="text1"/>
              </w:rPr>
              <w:t>Nazwa (firma) podwykonawcy (o ile są znane)</w:t>
            </w:r>
            <w:r w:rsidRPr="00E45D85">
              <w:rPr>
                <w:rFonts w:cstheme="minorHAnsi"/>
                <w:color w:val="000000" w:themeColor="text1"/>
                <w:vertAlign w:val="superscript"/>
              </w:rPr>
              <w:t xml:space="preserve">  </w:t>
            </w:r>
          </w:p>
        </w:tc>
      </w:tr>
      <w:tr w:rsidR="005C796D" w:rsidRPr="00E45D85" w14:paraId="2AD334DD" w14:textId="77777777" w:rsidTr="00CC3685">
        <w:trPr>
          <w:trHeight w:val="381"/>
        </w:trPr>
        <w:tc>
          <w:tcPr>
            <w:tcW w:w="742"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7B13DE" w:rsidRPr="00E45D85" w:rsidRDefault="007B13DE" w:rsidP="00CC3685">
            <w:pPr>
              <w:ind w:right="28"/>
              <w:jc w:val="center"/>
              <w:rPr>
                <w:rFonts w:cstheme="minorHAnsi"/>
                <w:color w:val="000000" w:themeColor="text1"/>
              </w:rPr>
            </w:pPr>
            <w:r w:rsidRPr="00E45D85">
              <w:rPr>
                <w:rFonts w:cstheme="minorHAnsi"/>
                <w:color w:val="000000" w:themeColor="text1"/>
              </w:rPr>
              <w:t>1.</w:t>
            </w:r>
          </w:p>
        </w:tc>
        <w:tc>
          <w:tcPr>
            <w:tcW w:w="3511" w:type="dxa"/>
            <w:tcBorders>
              <w:top w:val="single" w:sz="12" w:space="0" w:color="auto"/>
              <w:left w:val="single" w:sz="6" w:space="0" w:color="auto"/>
              <w:bottom w:val="single" w:sz="6" w:space="0" w:color="auto"/>
              <w:right w:val="single" w:sz="6" w:space="0" w:color="auto"/>
            </w:tcBorders>
          </w:tcPr>
          <w:p w14:paraId="4DECD954" w14:textId="77777777" w:rsidR="007B13DE" w:rsidRPr="00E45D85" w:rsidRDefault="007B13DE" w:rsidP="00CC3685">
            <w:pPr>
              <w:ind w:right="28"/>
              <w:rPr>
                <w:rFonts w:cstheme="minorHAnsi"/>
                <w:color w:val="000000" w:themeColor="text1"/>
              </w:rPr>
            </w:pPr>
          </w:p>
        </w:tc>
        <w:tc>
          <w:tcPr>
            <w:tcW w:w="4252" w:type="dxa"/>
            <w:tcBorders>
              <w:top w:val="single" w:sz="12" w:space="0" w:color="auto"/>
              <w:left w:val="single" w:sz="6" w:space="0" w:color="auto"/>
              <w:bottom w:val="single" w:sz="6" w:space="0" w:color="auto"/>
              <w:right w:val="single" w:sz="12" w:space="0" w:color="auto"/>
            </w:tcBorders>
          </w:tcPr>
          <w:p w14:paraId="125A3C97" w14:textId="77777777" w:rsidR="007B13DE" w:rsidRPr="00E45D85" w:rsidRDefault="007B13DE" w:rsidP="00CC3685">
            <w:pPr>
              <w:ind w:right="28"/>
              <w:rPr>
                <w:rFonts w:cstheme="minorHAnsi"/>
                <w:color w:val="000000" w:themeColor="text1"/>
              </w:rPr>
            </w:pPr>
          </w:p>
        </w:tc>
      </w:tr>
      <w:tr w:rsidR="005C796D" w:rsidRPr="00E45D85" w14:paraId="4DFA6A32" w14:textId="77777777" w:rsidTr="00CC3685">
        <w:trPr>
          <w:trHeight w:val="415"/>
        </w:trPr>
        <w:tc>
          <w:tcPr>
            <w:tcW w:w="742"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7B13DE" w:rsidRPr="00E45D85" w:rsidRDefault="007B13DE" w:rsidP="00CC3685">
            <w:pPr>
              <w:ind w:right="28"/>
              <w:jc w:val="center"/>
              <w:rPr>
                <w:rFonts w:cstheme="minorHAnsi"/>
                <w:color w:val="000000" w:themeColor="text1"/>
              </w:rPr>
            </w:pPr>
            <w:r w:rsidRPr="00E45D85">
              <w:rPr>
                <w:rFonts w:cstheme="minorHAnsi"/>
                <w:color w:val="000000" w:themeColor="text1"/>
              </w:rPr>
              <w:t>2.</w:t>
            </w:r>
          </w:p>
        </w:tc>
        <w:tc>
          <w:tcPr>
            <w:tcW w:w="3511" w:type="dxa"/>
            <w:tcBorders>
              <w:top w:val="single" w:sz="6" w:space="0" w:color="auto"/>
              <w:left w:val="single" w:sz="6" w:space="0" w:color="auto"/>
              <w:bottom w:val="single" w:sz="6" w:space="0" w:color="auto"/>
              <w:right w:val="single" w:sz="6" w:space="0" w:color="auto"/>
            </w:tcBorders>
          </w:tcPr>
          <w:p w14:paraId="244006A8" w14:textId="77777777" w:rsidR="007B13DE" w:rsidRPr="00E45D85"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6" w:space="0" w:color="auto"/>
              <w:right w:val="single" w:sz="12" w:space="0" w:color="auto"/>
            </w:tcBorders>
          </w:tcPr>
          <w:p w14:paraId="474C1CD1" w14:textId="77777777" w:rsidR="007B13DE" w:rsidRPr="00E45D85" w:rsidRDefault="007B13DE" w:rsidP="00CC3685">
            <w:pPr>
              <w:ind w:right="28"/>
              <w:rPr>
                <w:rFonts w:cstheme="minorHAnsi"/>
                <w:color w:val="000000" w:themeColor="text1"/>
              </w:rPr>
            </w:pPr>
          </w:p>
        </w:tc>
      </w:tr>
    </w:tbl>
    <w:p w14:paraId="640F7071" w14:textId="2805A7C8" w:rsidR="007B13DE" w:rsidRPr="00E45D85" w:rsidRDefault="007B13DE" w:rsidP="007B13DE">
      <w:pPr>
        <w:spacing w:before="0" w:after="0" w:line="240" w:lineRule="auto"/>
        <w:rPr>
          <w:rFonts w:cstheme="minorHAnsi"/>
          <w:color w:val="000000" w:themeColor="text1"/>
          <w:sz w:val="22"/>
          <w:szCs w:val="22"/>
        </w:rPr>
      </w:pPr>
    </w:p>
    <w:p w14:paraId="7C02709B" w14:textId="77777777" w:rsidR="00A83F99" w:rsidRPr="00E45D85" w:rsidRDefault="00A83F99" w:rsidP="007B13DE">
      <w:pPr>
        <w:spacing w:before="0" w:after="0" w:line="240" w:lineRule="auto"/>
        <w:rPr>
          <w:rFonts w:cstheme="minorHAnsi"/>
          <w:color w:val="000000" w:themeColor="text1"/>
          <w:sz w:val="22"/>
          <w:szCs w:val="22"/>
        </w:rPr>
      </w:pPr>
    </w:p>
    <w:p w14:paraId="36D82A39" w14:textId="38739754" w:rsidR="00B6415D" w:rsidRPr="00E45D85" w:rsidRDefault="007B13DE" w:rsidP="00B6415D">
      <w:pPr>
        <w:autoSpaceDE w:val="0"/>
        <w:autoSpaceDN w:val="0"/>
        <w:adjustRightInd w:val="0"/>
        <w:spacing w:before="0" w:after="0" w:line="240" w:lineRule="auto"/>
        <w:rPr>
          <w:rFonts w:cstheme="minorHAnsi"/>
          <w:color w:val="000000" w:themeColor="text1"/>
          <w:sz w:val="22"/>
          <w:szCs w:val="22"/>
        </w:rPr>
      </w:pPr>
      <w:r w:rsidRPr="00E45D85">
        <w:rPr>
          <w:rFonts w:cstheme="minorHAnsi"/>
          <w:b/>
          <w:bCs/>
          <w:color w:val="000000" w:themeColor="text1"/>
          <w:sz w:val="22"/>
          <w:szCs w:val="22"/>
        </w:rPr>
        <w:t xml:space="preserve">4. </w:t>
      </w:r>
      <w:r w:rsidR="00A83F99" w:rsidRPr="00E45D85">
        <w:rPr>
          <w:rFonts w:cstheme="minorHAnsi"/>
          <w:b/>
          <w:bCs/>
          <w:color w:val="000000" w:themeColor="text1"/>
          <w:sz w:val="22"/>
          <w:szCs w:val="22"/>
        </w:rPr>
        <w:t xml:space="preserve"> </w:t>
      </w:r>
      <w:r w:rsidR="00B6415D" w:rsidRPr="00E45D85">
        <w:rPr>
          <w:rFonts w:cstheme="minorHAnsi"/>
          <w:b/>
          <w:bCs/>
          <w:color w:val="000000" w:themeColor="text1"/>
          <w:sz w:val="22"/>
          <w:szCs w:val="22"/>
        </w:rPr>
        <w:t xml:space="preserve">SKŁADAMY </w:t>
      </w:r>
      <w:r w:rsidR="00B6415D" w:rsidRPr="00E45D85">
        <w:rPr>
          <w:rFonts w:cstheme="minorHAnsi"/>
          <w:color w:val="000000" w:themeColor="text1"/>
          <w:sz w:val="22"/>
          <w:szCs w:val="22"/>
        </w:rPr>
        <w:t>ofertę na</w:t>
      </w:r>
      <w:r w:rsidR="00A83F99" w:rsidRPr="00E45D85">
        <w:rPr>
          <w:rFonts w:cstheme="minorHAnsi"/>
          <w:color w:val="000000" w:themeColor="text1"/>
          <w:sz w:val="22"/>
          <w:szCs w:val="22"/>
        </w:rPr>
        <w:t xml:space="preserve"> ……….. </w:t>
      </w:r>
      <w:r w:rsidR="00B6415D" w:rsidRPr="00E45D85">
        <w:rPr>
          <w:rFonts w:cstheme="minorHAnsi"/>
          <w:color w:val="000000" w:themeColor="text1"/>
          <w:sz w:val="22"/>
          <w:szCs w:val="22"/>
        </w:rPr>
        <w:t>stronach.</w:t>
      </w:r>
    </w:p>
    <w:p w14:paraId="1DD8A2CD" w14:textId="6A94FFA6" w:rsidR="00B6415D" w:rsidRPr="00E45D85" w:rsidRDefault="007B13DE" w:rsidP="00B6415D">
      <w:pPr>
        <w:autoSpaceDE w:val="0"/>
        <w:autoSpaceDN w:val="0"/>
        <w:adjustRightInd w:val="0"/>
        <w:spacing w:before="0" w:after="0" w:line="240" w:lineRule="auto"/>
        <w:rPr>
          <w:rFonts w:cstheme="minorHAnsi"/>
          <w:color w:val="000000" w:themeColor="text1"/>
          <w:sz w:val="22"/>
          <w:szCs w:val="22"/>
        </w:rPr>
      </w:pPr>
      <w:r w:rsidRPr="00E45D85">
        <w:rPr>
          <w:rFonts w:cstheme="minorHAnsi"/>
          <w:b/>
          <w:bCs/>
          <w:color w:val="000000" w:themeColor="text1"/>
          <w:sz w:val="22"/>
          <w:szCs w:val="22"/>
        </w:rPr>
        <w:t>5</w:t>
      </w:r>
      <w:r w:rsidR="009D211D" w:rsidRPr="00E45D85">
        <w:rPr>
          <w:rFonts w:cstheme="minorHAnsi"/>
          <w:color w:val="000000" w:themeColor="text1"/>
          <w:sz w:val="22"/>
          <w:szCs w:val="22"/>
        </w:rPr>
        <w:t xml:space="preserve">. </w:t>
      </w:r>
      <w:r w:rsidR="00B6415D" w:rsidRPr="00E45D85">
        <w:rPr>
          <w:rFonts w:cstheme="minorHAnsi"/>
          <w:color w:val="000000" w:themeColor="text1"/>
          <w:sz w:val="22"/>
          <w:szCs w:val="22"/>
        </w:rPr>
        <w:t xml:space="preserve">Wraz z ofertą </w:t>
      </w:r>
      <w:r w:rsidR="00B6415D" w:rsidRPr="00E45D85">
        <w:rPr>
          <w:rFonts w:cstheme="minorHAnsi"/>
          <w:b/>
          <w:bCs/>
          <w:color w:val="000000" w:themeColor="text1"/>
          <w:sz w:val="22"/>
          <w:szCs w:val="22"/>
        </w:rPr>
        <w:t xml:space="preserve">SKŁADAMY </w:t>
      </w:r>
      <w:r w:rsidR="00B6415D" w:rsidRPr="00E45D85">
        <w:rPr>
          <w:rFonts w:cstheme="minorHAnsi"/>
          <w:color w:val="000000" w:themeColor="text1"/>
          <w:sz w:val="22"/>
          <w:szCs w:val="22"/>
        </w:rPr>
        <w:t>następujące oświadczenia i dokumenty:</w:t>
      </w:r>
    </w:p>
    <w:p w14:paraId="1AEA6100" w14:textId="0D9E7EDD" w:rsidR="00B6415D" w:rsidRPr="00E45D85" w:rsidRDefault="00B6415D" w:rsidP="00A83F99">
      <w:pPr>
        <w:autoSpaceDE w:val="0"/>
        <w:autoSpaceDN w:val="0"/>
        <w:adjustRightInd w:val="0"/>
        <w:spacing w:before="0" w:after="0" w:line="240" w:lineRule="auto"/>
        <w:ind w:left="708"/>
        <w:rPr>
          <w:rFonts w:cstheme="minorHAnsi"/>
          <w:color w:val="000000" w:themeColor="text1"/>
          <w:sz w:val="22"/>
          <w:szCs w:val="22"/>
        </w:rPr>
      </w:pPr>
      <w:r w:rsidRPr="00E45D85">
        <w:rPr>
          <w:rFonts w:cstheme="minorHAnsi"/>
          <w:color w:val="000000" w:themeColor="text1"/>
          <w:sz w:val="22"/>
          <w:szCs w:val="22"/>
        </w:rPr>
        <w:t>1.…</w:t>
      </w:r>
      <w:r w:rsidR="00A83F99" w:rsidRPr="00E45D85">
        <w:rPr>
          <w:rFonts w:cstheme="minorHAnsi"/>
          <w:color w:val="000000" w:themeColor="text1"/>
          <w:sz w:val="22"/>
          <w:szCs w:val="22"/>
        </w:rPr>
        <w:t>……………………………………………..</w:t>
      </w:r>
      <w:r w:rsidRPr="00E45D85">
        <w:rPr>
          <w:rFonts w:cstheme="minorHAnsi"/>
          <w:color w:val="000000" w:themeColor="text1"/>
          <w:sz w:val="22"/>
          <w:szCs w:val="22"/>
        </w:rPr>
        <w:t>….</w:t>
      </w:r>
    </w:p>
    <w:p w14:paraId="2C97FE44" w14:textId="5B2AC1F9" w:rsidR="00B6415D" w:rsidRPr="00E45D85" w:rsidRDefault="00B6415D" w:rsidP="00A83F99">
      <w:pPr>
        <w:autoSpaceDE w:val="0"/>
        <w:autoSpaceDN w:val="0"/>
        <w:adjustRightInd w:val="0"/>
        <w:spacing w:before="0" w:after="0" w:line="240" w:lineRule="auto"/>
        <w:ind w:left="708"/>
        <w:rPr>
          <w:rFonts w:cstheme="minorHAnsi"/>
          <w:color w:val="000000" w:themeColor="text1"/>
          <w:sz w:val="22"/>
          <w:szCs w:val="22"/>
        </w:rPr>
      </w:pPr>
      <w:r w:rsidRPr="00E45D85">
        <w:rPr>
          <w:rFonts w:cstheme="minorHAnsi"/>
          <w:color w:val="000000" w:themeColor="text1"/>
          <w:sz w:val="22"/>
          <w:szCs w:val="22"/>
        </w:rPr>
        <w:t>2.…</w:t>
      </w:r>
      <w:r w:rsidR="00A83F99" w:rsidRPr="00E45D85">
        <w:rPr>
          <w:rFonts w:cstheme="minorHAnsi"/>
          <w:color w:val="000000" w:themeColor="text1"/>
          <w:sz w:val="22"/>
          <w:szCs w:val="22"/>
        </w:rPr>
        <w:t>……………………………………………..</w:t>
      </w:r>
      <w:r w:rsidRPr="00E45D85">
        <w:rPr>
          <w:rFonts w:cstheme="minorHAnsi"/>
          <w:color w:val="000000" w:themeColor="text1"/>
          <w:sz w:val="22"/>
          <w:szCs w:val="22"/>
        </w:rPr>
        <w:t>….</w:t>
      </w:r>
    </w:p>
    <w:p w14:paraId="5E023232" w14:textId="781CA138" w:rsidR="00B6415D" w:rsidRPr="00E45D85" w:rsidRDefault="00B6415D" w:rsidP="00A83F99">
      <w:pPr>
        <w:autoSpaceDE w:val="0"/>
        <w:autoSpaceDN w:val="0"/>
        <w:adjustRightInd w:val="0"/>
        <w:spacing w:before="0" w:after="0" w:line="240" w:lineRule="auto"/>
        <w:ind w:left="708"/>
        <w:rPr>
          <w:rFonts w:cstheme="minorHAnsi"/>
          <w:color w:val="000000" w:themeColor="text1"/>
          <w:sz w:val="22"/>
          <w:szCs w:val="22"/>
        </w:rPr>
      </w:pPr>
      <w:r w:rsidRPr="00E45D85">
        <w:rPr>
          <w:rFonts w:cstheme="minorHAnsi"/>
          <w:color w:val="000000" w:themeColor="text1"/>
          <w:sz w:val="22"/>
          <w:szCs w:val="22"/>
        </w:rPr>
        <w:t>3.……</w:t>
      </w:r>
      <w:r w:rsidR="00A83F99" w:rsidRPr="00E45D85">
        <w:rPr>
          <w:rFonts w:cstheme="minorHAnsi"/>
          <w:color w:val="000000" w:themeColor="text1"/>
          <w:sz w:val="22"/>
          <w:szCs w:val="22"/>
        </w:rPr>
        <w:t>……………………………………………..</w:t>
      </w:r>
      <w:r w:rsidRPr="00E45D85">
        <w:rPr>
          <w:rFonts w:cstheme="minorHAnsi"/>
          <w:color w:val="000000" w:themeColor="text1"/>
          <w:sz w:val="22"/>
          <w:szCs w:val="22"/>
        </w:rPr>
        <w:t>.</w:t>
      </w:r>
    </w:p>
    <w:p w14:paraId="0950100B" w14:textId="76C3B166" w:rsidR="009D211D" w:rsidRPr="00E45D85" w:rsidRDefault="009D211D" w:rsidP="00B6415D">
      <w:pPr>
        <w:autoSpaceDE w:val="0"/>
        <w:autoSpaceDN w:val="0"/>
        <w:adjustRightInd w:val="0"/>
        <w:spacing w:before="0" w:after="0" w:line="240" w:lineRule="auto"/>
        <w:rPr>
          <w:rFonts w:cstheme="minorHAnsi"/>
          <w:color w:val="000000" w:themeColor="text1"/>
          <w:sz w:val="22"/>
          <w:szCs w:val="22"/>
        </w:rPr>
      </w:pPr>
    </w:p>
    <w:p w14:paraId="6B9C9F9C" w14:textId="77777777" w:rsidR="009D211D" w:rsidRPr="00E45D85" w:rsidRDefault="009D211D" w:rsidP="00B6415D">
      <w:pPr>
        <w:autoSpaceDE w:val="0"/>
        <w:autoSpaceDN w:val="0"/>
        <w:adjustRightInd w:val="0"/>
        <w:spacing w:before="0" w:after="0" w:line="240" w:lineRule="auto"/>
        <w:rPr>
          <w:rFonts w:cstheme="minorHAnsi"/>
          <w:color w:val="000000" w:themeColor="text1"/>
          <w:sz w:val="22"/>
          <w:szCs w:val="22"/>
        </w:rPr>
      </w:pPr>
    </w:p>
    <w:p w14:paraId="16DE734B" w14:textId="77777777" w:rsidR="00F36B7E" w:rsidRPr="00E45D85" w:rsidRDefault="00F36B7E" w:rsidP="00F36B7E">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6EF9B852" w14:textId="77777777" w:rsidR="00F36B7E" w:rsidRPr="00E45D85" w:rsidRDefault="00F36B7E" w:rsidP="00F36B7E">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09C4B162" w14:textId="079FEBC3" w:rsidR="005B6199" w:rsidRPr="00E45D85" w:rsidRDefault="00F36B7E" w:rsidP="000B5DC2">
      <w:pPr>
        <w:spacing w:line="360" w:lineRule="auto"/>
        <w:ind w:left="6372"/>
        <w:jc w:val="both"/>
        <w:rPr>
          <w:rFonts w:cstheme="minorHAnsi"/>
          <w:i/>
          <w:iCs/>
          <w:color w:val="000000" w:themeColor="text1"/>
        </w:rPr>
      </w:pPr>
      <w:r w:rsidRPr="00E45D85">
        <w:rPr>
          <w:rFonts w:cstheme="minorHAnsi"/>
          <w:i/>
          <w:iCs/>
          <w:color w:val="000000" w:themeColor="text1"/>
        </w:rPr>
        <w:t>(podpis</w:t>
      </w:r>
      <w:r w:rsidR="000B5DC2" w:rsidRPr="00E45D85">
        <w:rPr>
          <w:rFonts w:cstheme="minorHAnsi"/>
          <w:i/>
          <w:iCs/>
          <w:color w:val="000000" w:themeColor="text1"/>
        </w:rPr>
        <w:t>)</w:t>
      </w:r>
    </w:p>
    <w:p w14:paraId="346BE34B" w14:textId="72A41BC7" w:rsidR="00B6415D" w:rsidRPr="00E45D85" w:rsidRDefault="00B6415D" w:rsidP="00B6415D">
      <w:pPr>
        <w:autoSpaceDE w:val="0"/>
        <w:autoSpaceDN w:val="0"/>
        <w:adjustRightInd w:val="0"/>
        <w:spacing w:before="0" w:after="0" w:line="240" w:lineRule="auto"/>
        <w:rPr>
          <w:rFonts w:cstheme="minorHAnsi"/>
          <w:i/>
          <w:iCs/>
          <w:color w:val="000000" w:themeColor="text1"/>
          <w:sz w:val="18"/>
          <w:szCs w:val="18"/>
        </w:rPr>
      </w:pPr>
      <w:r w:rsidRPr="00E45D85">
        <w:rPr>
          <w:rFonts w:cstheme="minorHAnsi"/>
          <w:i/>
          <w:iCs/>
          <w:color w:val="000000" w:themeColor="text1"/>
          <w:sz w:val="18"/>
          <w:szCs w:val="18"/>
        </w:rPr>
        <w:t>Informacja dla Wykonawcy:</w:t>
      </w:r>
    </w:p>
    <w:p w14:paraId="121AF903" w14:textId="0B431C49" w:rsidR="00DA524C" w:rsidRPr="00E45D85"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E45D85">
        <w:rPr>
          <w:rFonts w:cstheme="minorHAnsi"/>
          <w:i/>
          <w:iCs/>
          <w:color w:val="000000" w:themeColor="text1"/>
          <w:sz w:val="18"/>
          <w:szCs w:val="18"/>
        </w:rPr>
        <w:t>Formularz oferty musi być opatrzony przez osobę lub osoby uprawnione do reprezentowania firmy</w:t>
      </w:r>
      <w:r w:rsidR="009D211D" w:rsidRPr="00E45D85">
        <w:rPr>
          <w:rFonts w:cstheme="minorHAnsi"/>
          <w:i/>
          <w:iCs/>
          <w:color w:val="000000" w:themeColor="text1"/>
          <w:sz w:val="18"/>
          <w:szCs w:val="18"/>
        </w:rPr>
        <w:t xml:space="preserve"> </w:t>
      </w:r>
      <w:r w:rsidRPr="00E45D85">
        <w:rPr>
          <w:rFonts w:cstheme="minorHAnsi"/>
          <w:i/>
          <w:iCs/>
          <w:color w:val="000000" w:themeColor="text1"/>
          <w:sz w:val="18"/>
          <w:szCs w:val="18"/>
        </w:rPr>
        <w:t>kwalifikowanym podpisem elektronicznym, podpisem zaufanych lub podpisem osobistym i przekazany</w:t>
      </w:r>
      <w:r w:rsidR="009D211D" w:rsidRPr="00E45D85">
        <w:rPr>
          <w:rFonts w:cstheme="minorHAnsi"/>
          <w:i/>
          <w:iCs/>
          <w:color w:val="000000" w:themeColor="text1"/>
          <w:sz w:val="18"/>
          <w:szCs w:val="18"/>
        </w:rPr>
        <w:t xml:space="preserve"> </w:t>
      </w:r>
      <w:r w:rsidRPr="00E45D85">
        <w:rPr>
          <w:rFonts w:cstheme="minorHAnsi"/>
          <w:i/>
          <w:iCs/>
          <w:color w:val="000000" w:themeColor="text1"/>
          <w:sz w:val="18"/>
          <w:szCs w:val="18"/>
        </w:rPr>
        <w:t>Zamawiającemu wraz z dokumentem (-ami) potwierdzającymi prawo do reprezentacji Wykonawcy przez osobę</w:t>
      </w:r>
      <w:r w:rsidR="009D211D" w:rsidRPr="00E45D85">
        <w:rPr>
          <w:rFonts w:cstheme="minorHAnsi"/>
          <w:i/>
          <w:iCs/>
          <w:color w:val="000000" w:themeColor="text1"/>
          <w:sz w:val="18"/>
          <w:szCs w:val="18"/>
        </w:rPr>
        <w:t xml:space="preserve"> </w:t>
      </w:r>
      <w:r w:rsidRPr="00E45D85">
        <w:rPr>
          <w:rFonts w:cstheme="minorHAnsi"/>
          <w:i/>
          <w:iCs/>
          <w:color w:val="000000" w:themeColor="text1"/>
          <w:sz w:val="18"/>
          <w:szCs w:val="18"/>
        </w:rPr>
        <w:t>podpisującą ofertę.</w:t>
      </w:r>
    </w:p>
    <w:p w14:paraId="466C7184" w14:textId="1E3DB080" w:rsidR="005B6199" w:rsidRDefault="005B6199" w:rsidP="00F36B7E">
      <w:pPr>
        <w:spacing w:line="360" w:lineRule="auto"/>
        <w:ind w:left="5246" w:firstLine="708"/>
        <w:jc w:val="right"/>
        <w:rPr>
          <w:rFonts w:eastAsia="Calibri" w:cstheme="minorHAnsi"/>
          <w:bCs/>
          <w:color w:val="000000" w:themeColor="text1"/>
        </w:rPr>
      </w:pPr>
    </w:p>
    <w:p w14:paraId="3FA8DA25" w14:textId="4BC58765" w:rsidR="00584A6B" w:rsidRDefault="00584A6B" w:rsidP="00F36B7E">
      <w:pPr>
        <w:spacing w:line="360" w:lineRule="auto"/>
        <w:ind w:left="5246" w:firstLine="708"/>
        <w:jc w:val="right"/>
        <w:rPr>
          <w:rFonts w:eastAsia="Calibri" w:cstheme="minorHAnsi"/>
          <w:bCs/>
          <w:color w:val="000000" w:themeColor="text1"/>
        </w:rPr>
      </w:pPr>
    </w:p>
    <w:p w14:paraId="678F4064" w14:textId="77777777" w:rsidR="009F5DF3" w:rsidRDefault="009F5DF3" w:rsidP="00F36B7E">
      <w:pPr>
        <w:spacing w:line="360" w:lineRule="auto"/>
        <w:ind w:left="5246" w:firstLine="708"/>
        <w:jc w:val="right"/>
        <w:rPr>
          <w:rFonts w:eastAsia="Calibri" w:cstheme="minorHAnsi"/>
          <w:bCs/>
          <w:color w:val="000000" w:themeColor="text1"/>
        </w:rPr>
      </w:pPr>
    </w:p>
    <w:p w14:paraId="6C0DF2D7" w14:textId="77777777" w:rsidR="009F5DF3" w:rsidRDefault="009F5DF3" w:rsidP="00F36B7E">
      <w:pPr>
        <w:spacing w:line="360" w:lineRule="auto"/>
        <w:ind w:left="5246" w:firstLine="708"/>
        <w:jc w:val="right"/>
        <w:rPr>
          <w:rFonts w:eastAsia="Calibri" w:cstheme="minorHAnsi"/>
          <w:bCs/>
          <w:color w:val="000000" w:themeColor="text1"/>
        </w:rPr>
      </w:pPr>
    </w:p>
    <w:p w14:paraId="61AC7FDC" w14:textId="77777777" w:rsidR="009F5DF3" w:rsidRDefault="009F5DF3" w:rsidP="00F36B7E">
      <w:pPr>
        <w:spacing w:line="360" w:lineRule="auto"/>
        <w:ind w:left="5246" w:firstLine="708"/>
        <w:jc w:val="right"/>
        <w:rPr>
          <w:rFonts w:eastAsia="Calibri" w:cstheme="minorHAnsi"/>
          <w:bCs/>
          <w:color w:val="000000" w:themeColor="text1"/>
        </w:rPr>
      </w:pPr>
    </w:p>
    <w:p w14:paraId="132A2CF6" w14:textId="77777777" w:rsidR="009F5DF3" w:rsidRDefault="009F5DF3" w:rsidP="00F36B7E">
      <w:pPr>
        <w:spacing w:line="360" w:lineRule="auto"/>
        <w:ind w:left="5246" w:firstLine="708"/>
        <w:jc w:val="right"/>
        <w:rPr>
          <w:rFonts w:eastAsia="Calibri" w:cstheme="minorHAnsi"/>
          <w:bCs/>
          <w:color w:val="000000" w:themeColor="text1"/>
        </w:rPr>
      </w:pPr>
    </w:p>
    <w:p w14:paraId="5E2C1DD7" w14:textId="77777777" w:rsidR="009F5DF3" w:rsidRDefault="009F5DF3" w:rsidP="00F36B7E">
      <w:pPr>
        <w:spacing w:line="360" w:lineRule="auto"/>
        <w:ind w:left="5246" w:firstLine="708"/>
        <w:jc w:val="right"/>
        <w:rPr>
          <w:rFonts w:eastAsia="Calibri" w:cstheme="minorHAnsi"/>
          <w:bCs/>
          <w:color w:val="000000" w:themeColor="text1"/>
        </w:rPr>
      </w:pPr>
    </w:p>
    <w:p w14:paraId="532FE469" w14:textId="77777777" w:rsidR="009F5DF3" w:rsidRDefault="009F5DF3" w:rsidP="00F36B7E">
      <w:pPr>
        <w:spacing w:line="360" w:lineRule="auto"/>
        <w:ind w:left="5246" w:firstLine="708"/>
        <w:jc w:val="right"/>
        <w:rPr>
          <w:rFonts w:eastAsia="Calibri" w:cstheme="minorHAnsi"/>
          <w:bCs/>
          <w:color w:val="000000" w:themeColor="text1"/>
        </w:rPr>
      </w:pPr>
    </w:p>
    <w:p w14:paraId="794D897A" w14:textId="77777777" w:rsidR="009F5DF3" w:rsidRDefault="009F5DF3" w:rsidP="00F36B7E">
      <w:pPr>
        <w:spacing w:line="360" w:lineRule="auto"/>
        <w:ind w:left="5246" w:firstLine="708"/>
        <w:jc w:val="right"/>
        <w:rPr>
          <w:rFonts w:eastAsia="Calibri" w:cstheme="minorHAnsi"/>
          <w:bCs/>
          <w:color w:val="000000" w:themeColor="text1"/>
        </w:rPr>
      </w:pPr>
    </w:p>
    <w:p w14:paraId="4B4535AC" w14:textId="77777777" w:rsidR="009F5DF3" w:rsidRDefault="009F5DF3" w:rsidP="00F36B7E">
      <w:pPr>
        <w:spacing w:line="360" w:lineRule="auto"/>
        <w:ind w:left="5246" w:firstLine="708"/>
        <w:jc w:val="right"/>
        <w:rPr>
          <w:rFonts w:eastAsia="Calibri" w:cstheme="minorHAnsi"/>
          <w:bCs/>
          <w:color w:val="000000" w:themeColor="text1"/>
        </w:rPr>
      </w:pPr>
    </w:p>
    <w:p w14:paraId="73E8123E" w14:textId="2910CB96" w:rsidR="00584A6B" w:rsidRDefault="00584A6B" w:rsidP="00F36B7E">
      <w:pPr>
        <w:spacing w:line="360" w:lineRule="auto"/>
        <w:ind w:left="5246" w:firstLine="708"/>
        <w:jc w:val="right"/>
        <w:rPr>
          <w:rFonts w:eastAsia="Calibri" w:cstheme="minorHAnsi"/>
          <w:bCs/>
          <w:color w:val="000000" w:themeColor="text1"/>
        </w:rPr>
      </w:pPr>
    </w:p>
    <w:p w14:paraId="045F0519" w14:textId="77777777" w:rsidR="00584A6B" w:rsidRPr="00E45D85" w:rsidRDefault="00584A6B" w:rsidP="00F36B7E">
      <w:pPr>
        <w:spacing w:line="360" w:lineRule="auto"/>
        <w:ind w:left="5246" w:firstLine="708"/>
        <w:jc w:val="right"/>
        <w:rPr>
          <w:rFonts w:eastAsia="Calibri" w:cstheme="minorHAnsi"/>
          <w:bCs/>
          <w:color w:val="000000" w:themeColor="text1"/>
        </w:rPr>
      </w:pPr>
    </w:p>
    <w:p w14:paraId="6AB7E965" w14:textId="4A98C0AD" w:rsidR="00233FBC" w:rsidRPr="00E45D85" w:rsidRDefault="00F36B7E" w:rsidP="00F36B7E">
      <w:pPr>
        <w:spacing w:line="360" w:lineRule="auto"/>
        <w:ind w:left="5246" w:firstLine="708"/>
        <w:jc w:val="right"/>
        <w:rPr>
          <w:rFonts w:eastAsia="Calibri" w:cstheme="minorHAnsi"/>
          <w:bCs/>
          <w:color w:val="000000" w:themeColor="text1"/>
        </w:rPr>
      </w:pPr>
      <w:r w:rsidRPr="00E45D85">
        <w:rPr>
          <w:rFonts w:eastAsia="Calibri" w:cstheme="minorHAnsi"/>
          <w:bCs/>
          <w:color w:val="000000" w:themeColor="text1"/>
        </w:rPr>
        <w:lastRenderedPageBreak/>
        <w:t>Z</w:t>
      </w:r>
      <w:r w:rsidR="00233FBC" w:rsidRPr="00E45D85">
        <w:rPr>
          <w:rFonts w:eastAsia="Calibri" w:cstheme="minorHAnsi"/>
          <w:bCs/>
          <w:color w:val="000000" w:themeColor="text1"/>
        </w:rPr>
        <w:t>ałącznik nr 2</w:t>
      </w:r>
      <w:r w:rsidRPr="00E45D85">
        <w:rPr>
          <w:rFonts w:eastAsia="Calibri" w:cstheme="minorHAnsi"/>
          <w:bCs/>
          <w:color w:val="000000" w:themeColor="text1"/>
        </w:rPr>
        <w:t xml:space="preserve"> do SWZ</w:t>
      </w:r>
    </w:p>
    <w:p w14:paraId="06E4B023" w14:textId="77777777" w:rsidR="00233FBC" w:rsidRPr="00E45D85" w:rsidRDefault="00233FBC" w:rsidP="00F36B7E">
      <w:pPr>
        <w:spacing w:before="0" w:after="0" w:line="240" w:lineRule="auto"/>
        <w:ind w:left="5246" w:firstLine="708"/>
        <w:rPr>
          <w:rFonts w:cstheme="minorHAnsi"/>
          <w:b/>
          <w:color w:val="000000" w:themeColor="text1"/>
          <w:u w:val="single"/>
        </w:rPr>
      </w:pPr>
      <w:bookmarkStart w:id="17" w:name="_Hlk70503360"/>
      <w:r w:rsidRPr="00E45D85">
        <w:rPr>
          <w:rFonts w:cstheme="minorHAnsi"/>
          <w:b/>
          <w:color w:val="000000" w:themeColor="text1"/>
          <w:u w:val="single"/>
        </w:rPr>
        <w:t>Zamawiający:</w:t>
      </w:r>
    </w:p>
    <w:p w14:paraId="7118EDCD" w14:textId="4D906C2D" w:rsidR="00233FBC" w:rsidRPr="00E45D85" w:rsidRDefault="007B13DE" w:rsidP="00F36B7E">
      <w:pPr>
        <w:spacing w:before="0" w:after="0" w:line="240" w:lineRule="auto"/>
        <w:ind w:left="5954"/>
        <w:rPr>
          <w:rFonts w:cstheme="minorHAnsi"/>
          <w:color w:val="000000" w:themeColor="text1"/>
        </w:rPr>
      </w:pPr>
      <w:r w:rsidRPr="00E45D85">
        <w:rPr>
          <w:rFonts w:cstheme="minorHAnsi"/>
          <w:color w:val="000000" w:themeColor="text1"/>
        </w:rPr>
        <w:t>Gmina Gubin o statusie miejskim</w:t>
      </w:r>
    </w:p>
    <w:p w14:paraId="3892DDB4" w14:textId="10F396E6" w:rsidR="007B13DE" w:rsidRPr="00E45D85" w:rsidRDefault="007B13DE" w:rsidP="00F36B7E">
      <w:pPr>
        <w:spacing w:before="0" w:after="0" w:line="240" w:lineRule="auto"/>
        <w:ind w:left="5954"/>
        <w:rPr>
          <w:rFonts w:cstheme="minorHAnsi"/>
          <w:color w:val="000000" w:themeColor="text1"/>
        </w:rPr>
      </w:pPr>
      <w:r w:rsidRPr="00E45D85">
        <w:rPr>
          <w:rFonts w:cstheme="minorHAnsi"/>
          <w:color w:val="000000" w:themeColor="text1"/>
        </w:rPr>
        <w:t>Ul. Piastowska 24</w:t>
      </w:r>
    </w:p>
    <w:p w14:paraId="6BF0B11F" w14:textId="7873ED8A" w:rsidR="007B13DE" w:rsidRPr="00E45D85" w:rsidRDefault="007B13DE" w:rsidP="00F36B7E">
      <w:pPr>
        <w:spacing w:before="0" w:after="0" w:line="240" w:lineRule="auto"/>
        <w:ind w:left="5954"/>
        <w:rPr>
          <w:rFonts w:cstheme="minorHAnsi"/>
          <w:color w:val="000000" w:themeColor="text1"/>
        </w:rPr>
      </w:pPr>
      <w:r w:rsidRPr="00E45D85">
        <w:rPr>
          <w:rFonts w:cstheme="minorHAnsi"/>
          <w:color w:val="000000" w:themeColor="text1"/>
        </w:rPr>
        <w:t>66-620 Gubin</w:t>
      </w:r>
      <w:bookmarkEnd w:id="17"/>
    </w:p>
    <w:p w14:paraId="6467B4AD" w14:textId="77777777" w:rsidR="00233FBC" w:rsidRPr="00E45D85" w:rsidRDefault="00233FBC" w:rsidP="00233FBC">
      <w:pPr>
        <w:spacing w:line="360" w:lineRule="auto"/>
        <w:rPr>
          <w:rFonts w:cstheme="minorHAnsi"/>
          <w:b/>
          <w:color w:val="000000" w:themeColor="text1"/>
          <w:u w:val="single"/>
        </w:rPr>
      </w:pPr>
      <w:r w:rsidRPr="00E45D85">
        <w:rPr>
          <w:rFonts w:cstheme="minorHAnsi"/>
          <w:b/>
          <w:color w:val="000000" w:themeColor="text1"/>
          <w:u w:val="single"/>
        </w:rPr>
        <w:t>Wykonawca:</w:t>
      </w:r>
    </w:p>
    <w:p w14:paraId="6DC5D304" w14:textId="759449E6" w:rsidR="00233FBC" w:rsidRPr="00E45D85" w:rsidRDefault="00233FBC" w:rsidP="00F36B7E">
      <w:pPr>
        <w:spacing w:line="360" w:lineRule="auto"/>
        <w:ind w:right="5954"/>
        <w:rPr>
          <w:rFonts w:cstheme="minorHAnsi"/>
          <w:i/>
          <w:color w:val="000000" w:themeColor="text1"/>
          <w:sz w:val="16"/>
        </w:rPr>
      </w:pPr>
      <w:r w:rsidRPr="00E45D85">
        <w:rPr>
          <w:rFonts w:cstheme="minorHAnsi"/>
          <w:color w:val="000000" w:themeColor="text1"/>
        </w:rPr>
        <w:t>………………………………………………………</w:t>
      </w:r>
      <w:r w:rsidRPr="00E45D85">
        <w:rPr>
          <w:rFonts w:cstheme="minorHAnsi"/>
          <w:i/>
          <w:color w:val="000000" w:themeColor="text1"/>
        </w:rPr>
        <w:t xml:space="preserve"> </w:t>
      </w:r>
      <w:r w:rsidRPr="00E45D85">
        <w:rPr>
          <w:rFonts w:cstheme="minorHAnsi"/>
          <w:i/>
          <w:color w:val="000000" w:themeColor="text1"/>
          <w:sz w:val="16"/>
        </w:rPr>
        <w:t xml:space="preserve">(pełna nazwa/firma, adres, w zależności od podmiotu </w:t>
      </w:r>
    </w:p>
    <w:p w14:paraId="1D7343F4" w14:textId="77777777" w:rsidR="00233FBC" w:rsidRPr="00E45D85" w:rsidRDefault="00233FBC" w:rsidP="00233FBC">
      <w:pPr>
        <w:spacing w:line="360" w:lineRule="auto"/>
        <w:rPr>
          <w:rFonts w:cstheme="minorHAnsi"/>
          <w:color w:val="000000" w:themeColor="text1"/>
          <w:u w:val="single"/>
        </w:rPr>
      </w:pPr>
      <w:r w:rsidRPr="00E45D85">
        <w:rPr>
          <w:rFonts w:cstheme="minorHAnsi"/>
          <w:color w:val="000000" w:themeColor="text1"/>
          <w:u w:val="single"/>
        </w:rPr>
        <w:t>reprezentowany przez:</w:t>
      </w:r>
    </w:p>
    <w:p w14:paraId="6A02AD06" w14:textId="77777777" w:rsidR="00233FBC" w:rsidRPr="00E45D85" w:rsidRDefault="00233FBC" w:rsidP="00233FBC">
      <w:pPr>
        <w:spacing w:line="360" w:lineRule="auto"/>
        <w:ind w:right="5954"/>
        <w:rPr>
          <w:rFonts w:cstheme="minorHAnsi"/>
          <w:color w:val="000000" w:themeColor="text1"/>
        </w:rPr>
      </w:pPr>
      <w:r w:rsidRPr="00E45D85">
        <w:rPr>
          <w:rFonts w:cstheme="minorHAnsi"/>
          <w:color w:val="000000" w:themeColor="text1"/>
        </w:rPr>
        <w:t>………………………………………………………</w:t>
      </w:r>
    </w:p>
    <w:p w14:paraId="4384594C" w14:textId="04D4316B" w:rsidR="00233FBC" w:rsidRPr="00E45D85" w:rsidRDefault="00233FBC" w:rsidP="003136A1">
      <w:pPr>
        <w:spacing w:line="360" w:lineRule="auto"/>
        <w:ind w:right="5953"/>
        <w:rPr>
          <w:rFonts w:cstheme="minorHAnsi"/>
          <w:i/>
          <w:color w:val="000000" w:themeColor="text1"/>
          <w:sz w:val="16"/>
        </w:rPr>
      </w:pPr>
      <w:r w:rsidRPr="00E45D85">
        <w:rPr>
          <w:rFonts w:cstheme="minorHAnsi"/>
          <w:i/>
          <w:color w:val="000000" w:themeColor="text1"/>
          <w:sz w:val="16"/>
        </w:rPr>
        <w:t xml:space="preserve">(imię, nazwisko, stanowisko/podstawa </w:t>
      </w:r>
      <w:r w:rsidR="00F36B7E" w:rsidRPr="00E45D85">
        <w:rPr>
          <w:rFonts w:cstheme="minorHAnsi"/>
          <w:i/>
          <w:color w:val="000000" w:themeColor="text1"/>
          <w:sz w:val="16"/>
        </w:rPr>
        <w:t>d</w:t>
      </w:r>
      <w:r w:rsidRPr="00E45D85">
        <w:rPr>
          <w:rFonts w:cstheme="minorHAnsi"/>
          <w:i/>
          <w:color w:val="000000" w:themeColor="text1"/>
          <w:sz w:val="16"/>
        </w:rPr>
        <w:t>o reprezentacji)</w:t>
      </w:r>
    </w:p>
    <w:p w14:paraId="5B788E71" w14:textId="77777777" w:rsidR="003136A1" w:rsidRPr="00E45D85" w:rsidRDefault="003136A1" w:rsidP="003136A1">
      <w:pPr>
        <w:spacing w:line="360" w:lineRule="auto"/>
        <w:ind w:right="5953"/>
        <w:rPr>
          <w:rFonts w:cstheme="minorHAnsi"/>
          <w:color w:val="000000" w:themeColor="text1"/>
        </w:rPr>
      </w:pPr>
    </w:p>
    <w:p w14:paraId="3FCD84AD" w14:textId="77777777" w:rsidR="003A3BA7" w:rsidRPr="00E45D85" w:rsidRDefault="00233FBC" w:rsidP="00440290">
      <w:pPr>
        <w:spacing w:before="0" w:after="0" w:line="360" w:lineRule="auto"/>
        <w:jc w:val="center"/>
        <w:rPr>
          <w:rFonts w:cstheme="minorHAnsi"/>
          <w:b/>
          <w:color w:val="000000" w:themeColor="text1"/>
          <w:u w:val="single"/>
        </w:rPr>
      </w:pPr>
      <w:bookmarkStart w:id="18" w:name="_Hlk70503395"/>
      <w:r w:rsidRPr="00E45D85">
        <w:rPr>
          <w:rFonts w:cstheme="minorHAnsi"/>
          <w:b/>
          <w:color w:val="000000" w:themeColor="text1"/>
          <w:u w:val="single"/>
        </w:rPr>
        <w:t xml:space="preserve">OŚWIADCZENIE WYKONAWCY </w:t>
      </w:r>
    </w:p>
    <w:p w14:paraId="6FF899E2" w14:textId="77777777" w:rsidR="003A3BA7" w:rsidRPr="00E45D85" w:rsidRDefault="003A3BA7" w:rsidP="00440290">
      <w:pPr>
        <w:spacing w:before="0" w:after="0" w:line="360" w:lineRule="auto"/>
        <w:jc w:val="center"/>
        <w:rPr>
          <w:rFonts w:cstheme="minorHAnsi"/>
          <w:b/>
          <w:color w:val="000000" w:themeColor="text1"/>
        </w:rPr>
      </w:pPr>
      <w:r w:rsidRPr="00E45D85">
        <w:rPr>
          <w:rFonts w:cstheme="minorHAnsi"/>
          <w:b/>
          <w:color w:val="000000" w:themeColor="text1"/>
        </w:rPr>
        <w:t xml:space="preserve">składane na podstawie art. 125 ust. 1 ustawy z dnia 11 września 2019 r. </w:t>
      </w:r>
    </w:p>
    <w:p w14:paraId="3092386C" w14:textId="77777777" w:rsidR="003A3BA7" w:rsidRPr="00E45D85" w:rsidRDefault="003A3BA7" w:rsidP="00440290">
      <w:pPr>
        <w:spacing w:before="0" w:after="0" w:line="360" w:lineRule="auto"/>
        <w:jc w:val="center"/>
        <w:rPr>
          <w:rFonts w:cstheme="minorHAnsi"/>
          <w:b/>
          <w:color w:val="000000" w:themeColor="text1"/>
        </w:rPr>
      </w:pPr>
      <w:r w:rsidRPr="00E45D85">
        <w:rPr>
          <w:rFonts w:cstheme="minorHAnsi"/>
          <w:b/>
          <w:color w:val="000000" w:themeColor="text1"/>
        </w:rPr>
        <w:t>Prawo zamówień publicznych (dalej jako: ustawa Pzp)</w:t>
      </w:r>
    </w:p>
    <w:p w14:paraId="2BC71562" w14:textId="0A2336CA" w:rsidR="00233FBC" w:rsidRPr="00E45D85" w:rsidRDefault="003A3BA7" w:rsidP="00440290">
      <w:pPr>
        <w:spacing w:before="0" w:after="0" w:line="360" w:lineRule="auto"/>
        <w:jc w:val="center"/>
        <w:rPr>
          <w:rFonts w:cstheme="minorHAnsi"/>
          <w:b/>
          <w:color w:val="000000" w:themeColor="text1"/>
          <w:u w:val="single"/>
        </w:rPr>
      </w:pPr>
      <w:r w:rsidRPr="00E45D85">
        <w:rPr>
          <w:rFonts w:cstheme="minorHAnsi"/>
          <w:b/>
          <w:color w:val="000000" w:themeColor="text1"/>
          <w:u w:val="single"/>
        </w:rPr>
        <w:t>DOTYCZĄCE PODSTAW WYKLUCZENIA Z POSTĘPOWANIA</w:t>
      </w:r>
      <w:r w:rsidR="00233FBC" w:rsidRPr="00E45D85">
        <w:rPr>
          <w:rFonts w:cstheme="minorHAnsi"/>
          <w:b/>
          <w:color w:val="000000" w:themeColor="text1"/>
          <w:u w:val="single"/>
        </w:rPr>
        <w:t xml:space="preserve"> </w:t>
      </w:r>
    </w:p>
    <w:p w14:paraId="03F992D1" w14:textId="68A53FEE" w:rsidR="008B1F7D" w:rsidRPr="00E45D85" w:rsidRDefault="008B1F7D" w:rsidP="00440290">
      <w:pPr>
        <w:spacing w:before="0" w:after="0" w:line="360" w:lineRule="auto"/>
        <w:jc w:val="center"/>
        <w:rPr>
          <w:rFonts w:cstheme="minorHAnsi"/>
          <w:b/>
          <w:color w:val="000000" w:themeColor="text1"/>
          <w:u w:val="single"/>
        </w:rPr>
      </w:pPr>
      <w:r w:rsidRPr="00E45D85">
        <w:rPr>
          <w:rFonts w:cstheme="minorHAnsi"/>
          <w:b/>
          <w:color w:val="000000" w:themeColor="text1"/>
          <w:u w:val="single"/>
        </w:rPr>
        <w:t>ORAZ SPEŁNIANIA WARUNKÓW UDZIAŁU W POSTĘPOWANIU</w:t>
      </w:r>
    </w:p>
    <w:bookmarkEnd w:id="18"/>
    <w:p w14:paraId="4AA7997D" w14:textId="295DA213" w:rsidR="00233FBC" w:rsidRPr="00E45D85" w:rsidRDefault="00233FBC" w:rsidP="003136A1">
      <w:pPr>
        <w:tabs>
          <w:tab w:val="center" w:pos="4891"/>
          <w:tab w:val="right" w:pos="9782"/>
        </w:tabs>
        <w:spacing w:line="360" w:lineRule="auto"/>
        <w:rPr>
          <w:rFonts w:cstheme="minorHAnsi"/>
          <w:color w:val="000000" w:themeColor="text1"/>
        </w:rPr>
      </w:pPr>
      <w:r w:rsidRPr="00E45D85">
        <w:rPr>
          <w:rFonts w:cstheme="minorHAnsi"/>
          <w:b/>
          <w:color w:val="000000" w:themeColor="text1"/>
        </w:rPr>
        <w:tab/>
      </w:r>
    </w:p>
    <w:p w14:paraId="1DF4A223" w14:textId="2F90F4CB" w:rsidR="00866AF2" w:rsidRPr="00E45D85" w:rsidRDefault="00233FBC" w:rsidP="008456C9">
      <w:pPr>
        <w:pStyle w:val="Nagwek"/>
        <w:spacing w:before="0" w:after="0" w:line="240" w:lineRule="auto"/>
        <w:jc w:val="both"/>
        <w:rPr>
          <w:rFonts w:cstheme="minorHAnsi"/>
          <w:color w:val="000000" w:themeColor="text1"/>
        </w:rPr>
      </w:pPr>
      <w:r w:rsidRPr="00E45D85">
        <w:rPr>
          <w:rFonts w:cstheme="minorHAnsi"/>
          <w:color w:val="000000" w:themeColor="text1"/>
        </w:rPr>
        <w:t xml:space="preserve">Na potrzeby postępowania o udzielenie zamówienia publicznego </w:t>
      </w:r>
      <w:r w:rsidR="003136A1" w:rsidRPr="00E45D85">
        <w:rPr>
          <w:rFonts w:cstheme="minorHAnsi"/>
          <w:color w:val="000000" w:themeColor="text1"/>
        </w:rPr>
        <w:t xml:space="preserve">pn. </w:t>
      </w:r>
      <w:bookmarkStart w:id="19" w:name="_Hlk70503556"/>
      <w:r w:rsidR="008456C9">
        <w:rPr>
          <w:rFonts w:cstheme="minorHAnsi"/>
          <w:i/>
          <w:iCs/>
          <w:sz w:val="18"/>
          <w:szCs w:val="18"/>
        </w:rPr>
        <w:t>„</w:t>
      </w:r>
      <w:r w:rsidR="008456C9" w:rsidRPr="009D40A9">
        <w:rPr>
          <w:rFonts w:cstheme="minorHAnsi"/>
          <w:color w:val="000000"/>
          <w:sz w:val="22"/>
          <w:szCs w:val="22"/>
        </w:rPr>
        <w:t>Utworzenie placów zabaw przy ul. Gdańskiej i ul. Konopnickiej w Gubinie”</w:t>
      </w:r>
      <w:r w:rsidRPr="00E45D85">
        <w:rPr>
          <w:rFonts w:cstheme="minorHAnsi"/>
          <w:color w:val="000000" w:themeColor="text1"/>
        </w:rPr>
        <w:t xml:space="preserve">prowadzonego przez </w:t>
      </w:r>
      <w:r w:rsidR="00AA2A61" w:rsidRPr="00E45D85">
        <w:rPr>
          <w:rFonts w:cstheme="minorHAnsi"/>
          <w:color w:val="000000" w:themeColor="text1"/>
        </w:rPr>
        <w:t xml:space="preserve">Gminę Gubin o statusie miejskim z siedzibą w Gubinie przy </w:t>
      </w:r>
      <w:r w:rsidR="00C4535E" w:rsidRPr="00E45D85">
        <w:rPr>
          <w:rFonts w:cstheme="minorHAnsi"/>
          <w:color w:val="000000" w:themeColor="text1"/>
        </w:rPr>
        <w:t xml:space="preserve"> </w:t>
      </w:r>
      <w:r w:rsidR="00AA2A61" w:rsidRPr="00E45D85">
        <w:rPr>
          <w:rFonts w:cstheme="minorHAnsi"/>
          <w:color w:val="000000" w:themeColor="text1"/>
        </w:rPr>
        <w:t>ul. Piastowskiej 24</w:t>
      </w:r>
      <w:bookmarkEnd w:id="19"/>
      <w:r w:rsidRPr="00E45D85">
        <w:rPr>
          <w:rFonts w:cstheme="minorHAnsi"/>
          <w:i/>
          <w:color w:val="000000" w:themeColor="text1"/>
        </w:rPr>
        <w:t xml:space="preserve"> </w:t>
      </w:r>
      <w:r w:rsidRPr="00E45D85">
        <w:rPr>
          <w:rFonts w:cstheme="minorHAnsi"/>
          <w:color w:val="000000" w:themeColor="text1"/>
        </w:rPr>
        <w:t xml:space="preserve">oświadczam, </w:t>
      </w:r>
      <w:bookmarkStart w:id="20" w:name="_Hlk70503600"/>
      <w:r w:rsidR="00AA2A61" w:rsidRPr="00E45D85">
        <w:rPr>
          <w:rFonts w:cstheme="minorHAnsi"/>
          <w:color w:val="000000" w:themeColor="text1"/>
        </w:rPr>
        <w:t>że</w:t>
      </w:r>
      <w:r w:rsidR="00866AF2" w:rsidRPr="00E45D85">
        <w:rPr>
          <w:rFonts w:cstheme="minorHAnsi"/>
          <w:color w:val="000000" w:themeColor="text1"/>
        </w:rPr>
        <w:t>:</w:t>
      </w:r>
    </w:p>
    <w:p w14:paraId="2A952142" w14:textId="77777777" w:rsidR="00866AF2" w:rsidRPr="00E45D85" w:rsidRDefault="00866AF2" w:rsidP="00866AF2">
      <w:pPr>
        <w:spacing w:before="0" w:after="0" w:line="240" w:lineRule="auto"/>
        <w:jc w:val="both"/>
        <w:rPr>
          <w:rFonts w:eastAsia="Calibri" w:cstheme="minorHAnsi"/>
          <w:color w:val="000000" w:themeColor="text1"/>
        </w:rPr>
      </w:pPr>
      <w:bookmarkStart w:id="21" w:name="_Hlk70502474"/>
      <w:bookmarkEnd w:id="20"/>
      <w:r w:rsidRPr="00E45D85">
        <w:rPr>
          <w:rFonts w:cstheme="minorHAnsi"/>
          <w:color w:val="000000" w:themeColor="text1"/>
        </w:rPr>
        <w:t xml:space="preserve">- nie podlegam wykluczeniu </w:t>
      </w:r>
      <w:r w:rsidRPr="00E45D85">
        <w:rPr>
          <w:rFonts w:eastAsia="Calibri" w:cstheme="minorHAnsi"/>
          <w:color w:val="000000" w:themeColor="text1"/>
        </w:rPr>
        <w:t>z postępowania na podstawie art. 108 ust 1 pkt 1-6 ustawy Pzp.</w:t>
      </w:r>
    </w:p>
    <w:p w14:paraId="3629BC8A" w14:textId="77777777" w:rsidR="00866AF2" w:rsidRPr="00E45D85" w:rsidRDefault="00866AF2" w:rsidP="00866AF2">
      <w:pPr>
        <w:pStyle w:val="Akapitzlist"/>
        <w:spacing w:before="0" w:after="0" w:line="240" w:lineRule="auto"/>
        <w:ind w:left="0"/>
        <w:jc w:val="both"/>
        <w:rPr>
          <w:rFonts w:eastAsia="Calibri" w:cstheme="minorHAnsi"/>
          <w:color w:val="000000" w:themeColor="text1"/>
        </w:rPr>
      </w:pPr>
      <w:r w:rsidRPr="00E45D85">
        <w:rPr>
          <w:rFonts w:eastAsia="Calibri" w:cstheme="minorHAnsi"/>
          <w:color w:val="000000" w:themeColor="text1"/>
        </w:rPr>
        <w:t xml:space="preserve">- nie podlegam wykluczeniu z postępowania na podstawie art. 7 ust. 1 pkt 1-3 ustawy </w:t>
      </w:r>
      <w:r w:rsidRPr="00E45D85">
        <w:rPr>
          <w:rFonts w:cstheme="minorHAnsi"/>
          <w:color w:val="000000" w:themeColor="text1"/>
        </w:rPr>
        <w:t>z dnia 13 kwietnia 2022r. o szczególnych rozwiązaniach w zakresie przeciwdziałania wspieraniu agresji na Ukrainę oraz służących ochronie bezpieczeństwa narodowego (Dz.U. z 2022 r. poz. 835)</w:t>
      </w:r>
      <w:r w:rsidRPr="00E45D85">
        <w:rPr>
          <w:rFonts w:eastAsia="Calibri" w:cstheme="minorHAnsi"/>
          <w:color w:val="000000" w:themeColor="text1"/>
        </w:rPr>
        <w:t>.</w:t>
      </w:r>
    </w:p>
    <w:p w14:paraId="667CA58B" w14:textId="77777777" w:rsidR="007A7E66" w:rsidRPr="00E45D85" w:rsidRDefault="007A7E66" w:rsidP="00AA2A61">
      <w:pPr>
        <w:autoSpaceDE w:val="0"/>
        <w:autoSpaceDN w:val="0"/>
        <w:adjustRightInd w:val="0"/>
        <w:spacing w:before="0" w:after="0" w:line="240" w:lineRule="auto"/>
        <w:rPr>
          <w:rFonts w:cstheme="minorHAnsi"/>
          <w:color w:val="000000" w:themeColor="text1"/>
        </w:rPr>
      </w:pPr>
    </w:p>
    <w:p w14:paraId="0FA48EBC" w14:textId="77777777" w:rsidR="007A7E66" w:rsidRPr="00E45D85" w:rsidRDefault="007A7E66" w:rsidP="00AA2A61">
      <w:pPr>
        <w:autoSpaceDE w:val="0"/>
        <w:autoSpaceDN w:val="0"/>
        <w:adjustRightInd w:val="0"/>
        <w:spacing w:before="0" w:after="0" w:line="240" w:lineRule="auto"/>
        <w:rPr>
          <w:rFonts w:cstheme="minorHAnsi"/>
          <w:color w:val="000000" w:themeColor="text1"/>
          <w:sz w:val="22"/>
          <w:szCs w:val="22"/>
        </w:rPr>
      </w:pPr>
    </w:p>
    <w:p w14:paraId="2DF6F17C" w14:textId="56E7A4A7" w:rsidR="00AA2A61" w:rsidRPr="00E45D85" w:rsidRDefault="00AA2A61" w:rsidP="00AA2A61">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759AFA62" w14:textId="77777777" w:rsidR="00AA2A61" w:rsidRPr="00E45D85" w:rsidRDefault="00AA2A61" w:rsidP="00AA2A61">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6C035E22" w14:textId="2B88B140" w:rsidR="00AA2A61" w:rsidRPr="00E45D85" w:rsidRDefault="00AA2A61" w:rsidP="00AA2A61">
      <w:pPr>
        <w:spacing w:line="360" w:lineRule="auto"/>
        <w:ind w:left="6372"/>
        <w:jc w:val="both"/>
        <w:rPr>
          <w:rFonts w:cstheme="minorHAnsi"/>
          <w:i/>
          <w:iCs/>
          <w:color w:val="000000" w:themeColor="text1"/>
        </w:rPr>
      </w:pPr>
      <w:r w:rsidRPr="00E45D85">
        <w:rPr>
          <w:rFonts w:cstheme="minorHAnsi"/>
          <w:i/>
          <w:iCs/>
          <w:color w:val="000000" w:themeColor="text1"/>
        </w:rPr>
        <w:t>(podpis</w:t>
      </w:r>
      <w:r w:rsidR="006C08EF" w:rsidRPr="00E45D85">
        <w:rPr>
          <w:rFonts w:cstheme="minorHAnsi"/>
          <w:i/>
          <w:iCs/>
          <w:color w:val="000000" w:themeColor="text1"/>
        </w:rPr>
        <w:t>)</w:t>
      </w:r>
    </w:p>
    <w:p w14:paraId="3604A31E" w14:textId="458BA10A" w:rsidR="00FC7079" w:rsidRPr="00E45D85" w:rsidRDefault="00FC7079" w:rsidP="00AA2A61">
      <w:pPr>
        <w:spacing w:line="360" w:lineRule="auto"/>
        <w:ind w:left="6372"/>
        <w:jc w:val="both"/>
        <w:rPr>
          <w:rFonts w:cstheme="minorHAnsi"/>
          <w:i/>
          <w:iCs/>
          <w:color w:val="000000" w:themeColor="text1"/>
        </w:rPr>
      </w:pPr>
    </w:p>
    <w:p w14:paraId="18ADCBD6" w14:textId="77777777" w:rsidR="00FC7079" w:rsidRPr="00E45D85" w:rsidRDefault="00FC7079" w:rsidP="00AA2A61">
      <w:pPr>
        <w:spacing w:line="360" w:lineRule="auto"/>
        <w:ind w:left="6372"/>
        <w:jc w:val="both"/>
        <w:rPr>
          <w:rFonts w:eastAsia="Calibri" w:cstheme="minorHAnsi"/>
          <w:color w:val="000000" w:themeColor="text1"/>
        </w:rPr>
      </w:pPr>
    </w:p>
    <w:bookmarkEnd w:id="21"/>
    <w:p w14:paraId="56F3A8DE" w14:textId="2225C7E3" w:rsidR="00233FBC" w:rsidRPr="00E45D85" w:rsidRDefault="00AA2A61" w:rsidP="00AA2A61">
      <w:pPr>
        <w:spacing w:line="360" w:lineRule="auto"/>
        <w:contextualSpacing/>
        <w:jc w:val="both"/>
        <w:rPr>
          <w:rFonts w:cstheme="minorHAnsi"/>
          <w:color w:val="000000" w:themeColor="text1"/>
        </w:rPr>
      </w:pPr>
      <w:r w:rsidRPr="00E45D85">
        <w:rPr>
          <w:rFonts w:eastAsia="Calibri" w:cstheme="minorHAnsi"/>
          <w:color w:val="000000" w:themeColor="text1"/>
        </w:rPr>
        <w:lastRenderedPageBreak/>
        <w:t>O</w:t>
      </w:r>
      <w:r w:rsidR="00233FBC" w:rsidRPr="00E45D85">
        <w:rPr>
          <w:rFonts w:cstheme="minorHAnsi"/>
          <w:color w:val="000000" w:themeColor="text1"/>
        </w:rPr>
        <w:t xml:space="preserve">świadczam, że zachodzą w stosunku do mnie podstawy wykluczenia z postępowania na podstawie art. ……………… ustawy Pzp </w:t>
      </w:r>
      <w:r w:rsidR="00233FBC" w:rsidRPr="00E45D85">
        <w:rPr>
          <w:rFonts w:cstheme="minorHAnsi"/>
          <w:i/>
          <w:color w:val="000000" w:themeColor="text1"/>
        </w:rPr>
        <w:t>(</w:t>
      </w:r>
      <w:r w:rsidR="00233FBC" w:rsidRPr="00E45D85">
        <w:rPr>
          <w:rFonts w:cstheme="minorHAnsi"/>
          <w:i/>
          <w:color w:val="000000" w:themeColor="text1"/>
          <w:sz w:val="18"/>
        </w:rPr>
        <w:t>podać mającą zastosowanie podstawę wykluczenia spośród wymienionych w art. 108 ust. 1 pkt 1,2,</w:t>
      </w:r>
      <w:r w:rsidRPr="00E45D85">
        <w:rPr>
          <w:rFonts w:cstheme="minorHAnsi"/>
          <w:i/>
          <w:color w:val="000000" w:themeColor="text1"/>
          <w:sz w:val="18"/>
        </w:rPr>
        <w:t xml:space="preserve"> </w:t>
      </w:r>
      <w:r w:rsidR="00233FBC" w:rsidRPr="00E45D85">
        <w:rPr>
          <w:rFonts w:cstheme="minorHAnsi"/>
          <w:i/>
          <w:color w:val="000000" w:themeColor="text1"/>
          <w:sz w:val="18"/>
        </w:rPr>
        <w:t>5</w:t>
      </w:r>
      <w:r w:rsidRPr="00E45D85">
        <w:rPr>
          <w:rFonts w:cstheme="minorHAnsi"/>
          <w:i/>
          <w:color w:val="000000" w:themeColor="text1"/>
          <w:sz w:val="18"/>
        </w:rPr>
        <w:t xml:space="preserve"> lub 6 u</w:t>
      </w:r>
      <w:r w:rsidR="00233FBC" w:rsidRPr="00E45D85">
        <w:rPr>
          <w:rFonts w:cstheme="minorHAnsi"/>
          <w:i/>
          <w:color w:val="000000" w:themeColor="text1"/>
          <w:sz w:val="18"/>
        </w:rPr>
        <w:t>stawy</w:t>
      </w:r>
      <w:r w:rsidRPr="00E45D85">
        <w:rPr>
          <w:rFonts w:cstheme="minorHAnsi"/>
          <w:i/>
          <w:color w:val="000000" w:themeColor="text1"/>
          <w:sz w:val="18"/>
        </w:rPr>
        <w:t xml:space="preserve"> Pzp</w:t>
      </w:r>
      <w:r w:rsidR="00233FBC" w:rsidRPr="00E45D85">
        <w:rPr>
          <w:rFonts w:cstheme="minorHAnsi"/>
          <w:i/>
          <w:color w:val="000000" w:themeColor="text1"/>
        </w:rPr>
        <w:t>).</w:t>
      </w:r>
      <w:r w:rsidR="00233FBC" w:rsidRPr="00E45D85">
        <w:rPr>
          <w:rFonts w:cstheme="minorHAnsi"/>
          <w:color w:val="000000" w:themeColor="text1"/>
        </w:rPr>
        <w:t xml:space="preserve"> Jednocześnie oświadczam, że w związku z ww. okolicznością, na podstawie art. 110 ust. 2 ustawy podjąłem następujące</w:t>
      </w:r>
      <w:r w:rsidRPr="00E45D85">
        <w:rPr>
          <w:rFonts w:cstheme="minorHAnsi"/>
          <w:color w:val="000000" w:themeColor="text1"/>
        </w:rPr>
        <w:t xml:space="preserve"> środki naprawcze</w:t>
      </w:r>
      <w:r w:rsidR="00233FBC" w:rsidRPr="00E45D85">
        <w:rPr>
          <w:rFonts w:cstheme="minorHAnsi"/>
          <w:color w:val="000000" w:themeColor="text1"/>
        </w:rPr>
        <w:t>:</w:t>
      </w:r>
    </w:p>
    <w:p w14:paraId="5CA23878" w14:textId="1C221C06" w:rsidR="00233FBC" w:rsidRPr="00E45D85" w:rsidRDefault="00233FBC" w:rsidP="00254352">
      <w:pPr>
        <w:spacing w:line="360" w:lineRule="auto"/>
        <w:contextualSpacing/>
        <w:jc w:val="both"/>
        <w:rPr>
          <w:rFonts w:cstheme="minorHAnsi"/>
          <w:color w:val="000000" w:themeColor="text1"/>
        </w:rPr>
      </w:pPr>
      <w:r w:rsidRPr="00E45D85">
        <w:rPr>
          <w:rFonts w:cstheme="minorHAnsi"/>
          <w:color w:val="000000" w:themeColor="text1"/>
        </w:rPr>
        <w:t>……………………………………………………………………………………………………</w:t>
      </w:r>
      <w:r w:rsidR="00254352" w:rsidRPr="00E45D85">
        <w:rPr>
          <w:rFonts w:cstheme="minorHAnsi"/>
          <w:color w:val="000000" w:themeColor="text1"/>
        </w:rPr>
        <w:t>………………..</w:t>
      </w:r>
      <w:r w:rsidRPr="00E45D85">
        <w:rPr>
          <w:rFonts w:cstheme="minorHAnsi"/>
          <w:color w:val="000000" w:themeColor="text1"/>
        </w:rPr>
        <w:t>……………………</w:t>
      </w:r>
      <w:r w:rsidR="00254352" w:rsidRPr="00E45D85">
        <w:rPr>
          <w:rFonts w:cstheme="minorHAnsi"/>
          <w:color w:val="000000" w:themeColor="text1"/>
        </w:rPr>
        <w:t>………</w:t>
      </w:r>
      <w:r w:rsidRPr="00E45D85">
        <w:rPr>
          <w:rFonts w:cstheme="minorHAnsi"/>
          <w:color w:val="000000" w:themeColor="text1"/>
        </w:rPr>
        <w:t>……………………………</w:t>
      </w:r>
    </w:p>
    <w:p w14:paraId="565D3C0B" w14:textId="44419B7F" w:rsidR="00233FBC" w:rsidRPr="00E45D85" w:rsidRDefault="00233FBC" w:rsidP="00254352">
      <w:pPr>
        <w:spacing w:line="360" w:lineRule="auto"/>
        <w:ind w:right="28"/>
        <w:jc w:val="both"/>
        <w:rPr>
          <w:rFonts w:cstheme="minorHAnsi"/>
          <w:color w:val="000000" w:themeColor="text1"/>
        </w:rPr>
      </w:pPr>
      <w:r w:rsidRPr="00E45D85">
        <w:rPr>
          <w:rFonts w:cstheme="minorHAnsi"/>
          <w:color w:val="000000" w:themeColor="text1"/>
        </w:rPr>
        <w:t>……</w:t>
      </w:r>
      <w:r w:rsidR="00254352" w:rsidRPr="00E45D85">
        <w:rPr>
          <w:rFonts w:cstheme="minorHAnsi"/>
          <w:color w:val="000000" w:themeColor="text1"/>
        </w:rPr>
        <w:t>…………</w:t>
      </w:r>
      <w:r w:rsidRPr="00E45D85">
        <w:rPr>
          <w:rFonts w:cstheme="minorHAnsi"/>
          <w:color w:val="000000" w:themeColor="text1"/>
        </w:rPr>
        <w:t>……………………………………………………………………………………………………………………………………………</w:t>
      </w:r>
      <w:r w:rsidR="00254352" w:rsidRPr="00E45D85">
        <w:rPr>
          <w:rFonts w:cstheme="minorHAnsi"/>
          <w:color w:val="000000" w:themeColor="text1"/>
        </w:rPr>
        <w:t>…………….</w:t>
      </w:r>
      <w:r w:rsidRPr="00E45D85">
        <w:rPr>
          <w:rFonts w:cstheme="minorHAnsi"/>
          <w:color w:val="000000" w:themeColor="text1"/>
        </w:rPr>
        <w:t>……</w:t>
      </w:r>
    </w:p>
    <w:p w14:paraId="23F73E04" w14:textId="5F12E1FD" w:rsidR="00705051" w:rsidRPr="00E45D85" w:rsidRDefault="00705051" w:rsidP="00254352">
      <w:pPr>
        <w:spacing w:line="360" w:lineRule="auto"/>
        <w:ind w:right="28"/>
        <w:jc w:val="both"/>
        <w:rPr>
          <w:rFonts w:cstheme="minorHAnsi"/>
          <w:color w:val="000000" w:themeColor="text1"/>
        </w:rPr>
      </w:pPr>
    </w:p>
    <w:p w14:paraId="15DDCAB4" w14:textId="77777777" w:rsidR="00705051" w:rsidRPr="00E45D85" w:rsidRDefault="00705051" w:rsidP="00705051">
      <w:pPr>
        <w:autoSpaceDE w:val="0"/>
        <w:autoSpaceDN w:val="0"/>
        <w:adjustRightInd w:val="0"/>
        <w:spacing w:before="0" w:after="0" w:line="240" w:lineRule="auto"/>
        <w:rPr>
          <w:rFonts w:cstheme="minorHAnsi"/>
          <w:color w:val="000000" w:themeColor="text1"/>
          <w:sz w:val="22"/>
          <w:szCs w:val="22"/>
        </w:rPr>
      </w:pPr>
      <w:bookmarkStart w:id="22" w:name="_Hlk70503908"/>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78B61B4D" w14:textId="77777777" w:rsidR="00705051" w:rsidRPr="00E45D85" w:rsidRDefault="00705051" w:rsidP="00705051">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7D4256D9" w14:textId="77777777" w:rsidR="00705051" w:rsidRPr="00E45D85" w:rsidRDefault="00705051" w:rsidP="00705051">
      <w:pPr>
        <w:spacing w:line="360" w:lineRule="auto"/>
        <w:ind w:left="6372"/>
        <w:jc w:val="both"/>
        <w:rPr>
          <w:rFonts w:eastAsia="Calibri" w:cstheme="minorHAnsi"/>
          <w:color w:val="000000" w:themeColor="text1"/>
        </w:rPr>
      </w:pPr>
      <w:r w:rsidRPr="00E45D85">
        <w:rPr>
          <w:rFonts w:cstheme="minorHAnsi"/>
          <w:i/>
          <w:iCs/>
          <w:color w:val="000000" w:themeColor="text1"/>
        </w:rPr>
        <w:t>(podpis)</w:t>
      </w:r>
    </w:p>
    <w:bookmarkEnd w:id="22"/>
    <w:p w14:paraId="50BD9398" w14:textId="77777777" w:rsidR="006C08EF" w:rsidRPr="00E45D85" w:rsidRDefault="006C08EF" w:rsidP="006C08EF">
      <w:pPr>
        <w:spacing w:before="0" w:after="0" w:line="360" w:lineRule="auto"/>
        <w:jc w:val="both"/>
        <w:rPr>
          <w:rFonts w:cstheme="minorHAnsi"/>
          <w:color w:val="000000" w:themeColor="text1"/>
        </w:rPr>
      </w:pPr>
    </w:p>
    <w:p w14:paraId="5B14D8FF" w14:textId="2F8EEB56" w:rsidR="006C08EF" w:rsidRPr="00E45D85" w:rsidRDefault="00233FBC" w:rsidP="008B1354">
      <w:pPr>
        <w:pStyle w:val="Akapitzlist"/>
        <w:numPr>
          <w:ilvl w:val="0"/>
          <w:numId w:val="71"/>
        </w:numPr>
        <w:spacing w:before="0" w:after="0" w:line="360" w:lineRule="auto"/>
        <w:ind w:left="284" w:hanging="284"/>
        <w:jc w:val="both"/>
        <w:rPr>
          <w:rFonts w:cstheme="minorHAnsi"/>
          <w:color w:val="000000" w:themeColor="text1"/>
        </w:rPr>
      </w:pPr>
      <w:r w:rsidRPr="00E45D85">
        <w:rPr>
          <w:rFonts w:cstheme="minorHAnsi"/>
          <w:color w:val="000000" w:themeColor="text1"/>
        </w:rPr>
        <w:t xml:space="preserve">Oświadczam, że spełniam warunki udziału w postępowaniu określone przez Zamawiającego w ogłoszeniu o zamówieniu oraz w </w:t>
      </w:r>
      <w:r w:rsidR="006C08EF" w:rsidRPr="00E45D85">
        <w:rPr>
          <w:rFonts w:cstheme="minorHAnsi"/>
          <w:color w:val="000000" w:themeColor="text1"/>
        </w:rPr>
        <w:t>pkt 4</w:t>
      </w:r>
      <w:r w:rsidRPr="00E45D85">
        <w:rPr>
          <w:rFonts w:cstheme="minorHAnsi"/>
          <w:color w:val="000000" w:themeColor="text1"/>
        </w:rPr>
        <w:t xml:space="preserve"> rozdziału </w:t>
      </w:r>
      <w:r w:rsidR="00B05B3F" w:rsidRPr="00E45D85">
        <w:rPr>
          <w:rFonts w:cstheme="minorHAnsi"/>
          <w:color w:val="000000" w:themeColor="text1"/>
        </w:rPr>
        <w:t>XXII</w:t>
      </w:r>
      <w:r w:rsidRPr="00E45D85">
        <w:rPr>
          <w:rFonts w:cstheme="minorHAnsi"/>
          <w:color w:val="000000" w:themeColor="text1"/>
        </w:rPr>
        <w:t xml:space="preserve"> Specyfikacji Warunków Zamówienia.</w:t>
      </w:r>
    </w:p>
    <w:p w14:paraId="4C56C29C" w14:textId="59D5C189" w:rsidR="007A7E66" w:rsidRPr="00E45D85" w:rsidRDefault="007A7E66" w:rsidP="007A7E66">
      <w:pPr>
        <w:spacing w:before="0" w:after="0" w:line="360" w:lineRule="auto"/>
        <w:jc w:val="both"/>
        <w:rPr>
          <w:rFonts w:cstheme="minorHAnsi"/>
          <w:color w:val="000000" w:themeColor="text1"/>
        </w:rPr>
      </w:pPr>
    </w:p>
    <w:p w14:paraId="786E82CD" w14:textId="77777777" w:rsidR="005B6199" w:rsidRPr="00E45D85" w:rsidRDefault="005B6199" w:rsidP="007A7E66">
      <w:pPr>
        <w:spacing w:before="0" w:after="0" w:line="360" w:lineRule="auto"/>
        <w:jc w:val="both"/>
        <w:rPr>
          <w:rFonts w:cstheme="minorHAnsi"/>
          <w:color w:val="000000" w:themeColor="text1"/>
        </w:rPr>
      </w:pPr>
    </w:p>
    <w:p w14:paraId="4B9A725B"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7F21EE63" w14:textId="77777777" w:rsidR="007A7E66" w:rsidRPr="00E45D85"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53C34A4B" w14:textId="77777777" w:rsidR="007A7E66" w:rsidRPr="00E45D85" w:rsidRDefault="007A7E66" w:rsidP="007A7E66">
      <w:pPr>
        <w:spacing w:line="360" w:lineRule="auto"/>
        <w:ind w:left="6372"/>
        <w:jc w:val="both"/>
        <w:rPr>
          <w:rFonts w:eastAsia="Calibri" w:cstheme="minorHAnsi"/>
          <w:color w:val="000000" w:themeColor="text1"/>
        </w:rPr>
      </w:pPr>
      <w:r w:rsidRPr="00E45D85">
        <w:rPr>
          <w:rFonts w:cstheme="minorHAnsi"/>
          <w:i/>
          <w:iCs/>
          <w:color w:val="000000" w:themeColor="text1"/>
        </w:rPr>
        <w:t>(podpis)</w:t>
      </w:r>
    </w:p>
    <w:p w14:paraId="7640688C" w14:textId="77777777" w:rsidR="007A7E66" w:rsidRPr="00E45D85" w:rsidRDefault="007A7E66" w:rsidP="007A7E66">
      <w:pPr>
        <w:spacing w:before="0" w:after="0" w:line="360" w:lineRule="auto"/>
        <w:jc w:val="both"/>
        <w:rPr>
          <w:rFonts w:cstheme="minorHAnsi"/>
          <w:color w:val="000000" w:themeColor="text1"/>
        </w:rPr>
      </w:pPr>
    </w:p>
    <w:p w14:paraId="208A7B25" w14:textId="37A1F3DB" w:rsidR="00233FBC" w:rsidRPr="00E45D85" w:rsidRDefault="00233FBC" w:rsidP="008B1354">
      <w:pPr>
        <w:pStyle w:val="Akapitzlist"/>
        <w:numPr>
          <w:ilvl w:val="0"/>
          <w:numId w:val="71"/>
        </w:numPr>
        <w:spacing w:before="0" w:after="0" w:line="360" w:lineRule="auto"/>
        <w:ind w:left="284" w:hanging="284"/>
        <w:jc w:val="both"/>
        <w:rPr>
          <w:rFonts w:cstheme="minorHAnsi"/>
          <w:color w:val="000000" w:themeColor="text1"/>
        </w:rPr>
      </w:pPr>
      <w:r w:rsidRPr="00E45D85">
        <w:rPr>
          <w:rFonts w:cstheme="minorHAnsi"/>
          <w:color w:val="000000" w:themeColor="text1"/>
        </w:rPr>
        <w:t>Oświadczam, że w celu wykazania spełniania warunków udziału w postępowaniu, określonych przez Zamawiającego w ogłoszeniu o zamówieniu oraz w ust. 3.4. rozdziału XX</w:t>
      </w:r>
      <w:r w:rsidR="006C08EF" w:rsidRPr="00E45D85">
        <w:rPr>
          <w:rFonts w:cstheme="minorHAnsi"/>
          <w:color w:val="000000" w:themeColor="text1"/>
        </w:rPr>
        <w:t>II</w:t>
      </w:r>
      <w:r w:rsidRPr="00E45D85">
        <w:rPr>
          <w:rFonts w:cstheme="minorHAnsi"/>
          <w:color w:val="000000" w:themeColor="text1"/>
        </w:rPr>
        <w:t xml:space="preserve"> Specyfikacji Warunków Zamówienia </w:t>
      </w:r>
    </w:p>
    <w:p w14:paraId="37684132" w14:textId="2117F407" w:rsidR="00233FBC" w:rsidRPr="00E45D85" w:rsidRDefault="00233FBC" w:rsidP="008B1354">
      <w:pPr>
        <w:numPr>
          <w:ilvl w:val="0"/>
          <w:numId w:val="70"/>
        </w:numPr>
        <w:spacing w:before="0" w:after="0" w:line="360" w:lineRule="auto"/>
        <w:jc w:val="both"/>
        <w:rPr>
          <w:rFonts w:cstheme="minorHAnsi"/>
          <w:color w:val="000000" w:themeColor="text1"/>
        </w:rPr>
      </w:pPr>
      <w:r w:rsidRPr="00E45D85">
        <w:rPr>
          <w:rFonts w:cstheme="minorHAnsi"/>
          <w:color w:val="000000" w:themeColor="text1"/>
        </w:rPr>
        <w:t>polegam na zasobach  innego/ych podmiotu/ów</w:t>
      </w:r>
    </w:p>
    <w:p w14:paraId="3599E99D" w14:textId="2EF972DB" w:rsidR="00233FBC" w:rsidRPr="00E45D85" w:rsidRDefault="00233FBC" w:rsidP="008B1354">
      <w:pPr>
        <w:numPr>
          <w:ilvl w:val="0"/>
          <w:numId w:val="70"/>
        </w:numPr>
        <w:spacing w:before="0" w:after="0" w:line="360" w:lineRule="auto"/>
        <w:jc w:val="both"/>
        <w:rPr>
          <w:rFonts w:cstheme="minorHAnsi"/>
          <w:color w:val="000000" w:themeColor="text1"/>
        </w:rPr>
      </w:pPr>
      <w:r w:rsidRPr="00E45D85">
        <w:rPr>
          <w:rFonts w:cstheme="minorHAnsi"/>
          <w:color w:val="000000" w:themeColor="text1"/>
        </w:rPr>
        <w:t>nie polegam na zasobach  innego/ych podmiotu/ów</w:t>
      </w:r>
    </w:p>
    <w:p w14:paraId="6CA40CB1" w14:textId="61C87028" w:rsidR="00233FBC" w:rsidRPr="00E45D85" w:rsidRDefault="00233FBC" w:rsidP="006C08EF">
      <w:pPr>
        <w:spacing w:line="360" w:lineRule="auto"/>
        <w:ind w:left="372" w:firstLine="708"/>
        <w:jc w:val="both"/>
        <w:rPr>
          <w:rFonts w:cstheme="minorHAnsi"/>
          <w:bCs/>
          <w:i/>
          <w:iCs/>
          <w:color w:val="000000" w:themeColor="text1"/>
          <w:sz w:val="18"/>
        </w:rPr>
      </w:pPr>
      <w:r w:rsidRPr="00E45D85">
        <w:rPr>
          <w:rFonts w:cstheme="minorHAnsi"/>
          <w:bCs/>
          <w:i/>
          <w:iCs/>
          <w:color w:val="000000" w:themeColor="text1"/>
          <w:sz w:val="18"/>
        </w:rPr>
        <w:t xml:space="preserve">zaznaczyć właściwe </w:t>
      </w:r>
    </w:p>
    <w:p w14:paraId="461012EA" w14:textId="77777777" w:rsidR="00233FBC" w:rsidRPr="00E45D85" w:rsidRDefault="00233FBC" w:rsidP="0082470B">
      <w:pPr>
        <w:spacing w:line="360" w:lineRule="auto"/>
        <w:ind w:left="372" w:right="28"/>
        <w:jc w:val="both"/>
        <w:rPr>
          <w:rFonts w:cstheme="minorHAnsi"/>
          <w:color w:val="000000" w:themeColor="text1"/>
          <w:u w:val="single"/>
        </w:rPr>
      </w:pPr>
      <w:r w:rsidRPr="00E45D85">
        <w:rPr>
          <w:rFonts w:cstheme="minorHAnsi"/>
          <w:color w:val="000000" w:themeColor="text1"/>
          <w:u w:val="single"/>
        </w:rPr>
        <w:t>Nazwa i adres podmiotu:</w:t>
      </w:r>
    </w:p>
    <w:p w14:paraId="71B267F5" w14:textId="77777777" w:rsidR="00233FBC" w:rsidRPr="00E45D85" w:rsidRDefault="00233FBC" w:rsidP="0082470B">
      <w:pPr>
        <w:spacing w:line="360" w:lineRule="auto"/>
        <w:ind w:left="372" w:right="28"/>
        <w:jc w:val="both"/>
        <w:rPr>
          <w:rFonts w:cstheme="minorHAnsi"/>
          <w:color w:val="000000" w:themeColor="text1"/>
        </w:rPr>
      </w:pPr>
      <w:r w:rsidRPr="00E45D85">
        <w:rPr>
          <w:rFonts w:cstheme="minorHAnsi"/>
          <w:color w:val="000000" w:themeColor="text1"/>
        </w:rPr>
        <w:t>………………………………………………………………………………………………………………………</w:t>
      </w:r>
    </w:p>
    <w:p w14:paraId="644B10BF" w14:textId="02D435F5" w:rsidR="00233FBC" w:rsidRPr="00E45D85" w:rsidRDefault="00233FBC" w:rsidP="0082470B">
      <w:pPr>
        <w:spacing w:line="360" w:lineRule="auto"/>
        <w:ind w:left="372" w:right="28"/>
        <w:jc w:val="both"/>
        <w:rPr>
          <w:rFonts w:cstheme="minorHAnsi"/>
          <w:color w:val="000000" w:themeColor="text1"/>
        </w:rPr>
      </w:pPr>
      <w:r w:rsidRPr="00E45D85">
        <w:rPr>
          <w:rFonts w:cstheme="minorHAnsi"/>
          <w:color w:val="000000" w:themeColor="text1"/>
        </w:rPr>
        <w:t>……………………………………………………………………………………………………………………….</w:t>
      </w:r>
    </w:p>
    <w:p w14:paraId="2226A15E" w14:textId="38739E79" w:rsidR="0084368A" w:rsidRDefault="0084368A" w:rsidP="0082470B">
      <w:pPr>
        <w:spacing w:line="360" w:lineRule="auto"/>
        <w:ind w:left="372" w:right="28"/>
        <w:jc w:val="both"/>
        <w:rPr>
          <w:rFonts w:cstheme="minorHAnsi"/>
          <w:color w:val="000000" w:themeColor="text1"/>
        </w:rPr>
      </w:pPr>
    </w:p>
    <w:p w14:paraId="650536AA" w14:textId="77777777" w:rsidR="008456C9" w:rsidRDefault="008456C9" w:rsidP="0082470B">
      <w:pPr>
        <w:spacing w:line="360" w:lineRule="auto"/>
        <w:ind w:left="372" w:right="28"/>
        <w:jc w:val="both"/>
        <w:rPr>
          <w:rFonts w:cstheme="minorHAnsi"/>
          <w:color w:val="000000" w:themeColor="text1"/>
        </w:rPr>
      </w:pPr>
    </w:p>
    <w:p w14:paraId="46935E33" w14:textId="77777777" w:rsidR="008E147A" w:rsidRPr="00E45D85" w:rsidRDefault="008E147A" w:rsidP="0082470B">
      <w:pPr>
        <w:spacing w:line="360" w:lineRule="auto"/>
        <w:ind w:left="372" w:right="28"/>
        <w:jc w:val="both"/>
        <w:rPr>
          <w:rFonts w:cstheme="minorHAnsi"/>
          <w:color w:val="000000" w:themeColor="text1"/>
        </w:rPr>
      </w:pPr>
    </w:p>
    <w:p w14:paraId="636E3F36" w14:textId="77777777" w:rsidR="0084368A" w:rsidRPr="00E45D85" w:rsidRDefault="0084368A" w:rsidP="0082470B">
      <w:pPr>
        <w:spacing w:line="360" w:lineRule="auto"/>
        <w:ind w:left="372" w:right="28"/>
        <w:jc w:val="both"/>
        <w:rPr>
          <w:rFonts w:cstheme="minorHAnsi"/>
          <w:color w:val="000000" w:themeColor="text1"/>
        </w:rPr>
      </w:pPr>
    </w:p>
    <w:p w14:paraId="3D8DE8B4" w14:textId="77777777" w:rsidR="00233FBC" w:rsidRPr="00E45D85" w:rsidRDefault="00233FBC" w:rsidP="0082470B">
      <w:pPr>
        <w:spacing w:line="360" w:lineRule="auto"/>
        <w:ind w:left="372" w:right="28"/>
        <w:jc w:val="both"/>
        <w:rPr>
          <w:rFonts w:cstheme="minorHAnsi"/>
          <w:color w:val="000000" w:themeColor="text1"/>
          <w:u w:val="single"/>
        </w:rPr>
      </w:pPr>
      <w:r w:rsidRPr="00E45D85">
        <w:rPr>
          <w:rFonts w:cstheme="minorHAnsi"/>
          <w:color w:val="000000" w:themeColor="text1"/>
          <w:u w:val="single"/>
        </w:rPr>
        <w:lastRenderedPageBreak/>
        <w:t>Udostępniane zasoby:</w:t>
      </w:r>
    </w:p>
    <w:p w14:paraId="0825232D" w14:textId="77777777" w:rsidR="00233FBC" w:rsidRPr="00E45D85" w:rsidRDefault="00233FBC" w:rsidP="0082470B">
      <w:pPr>
        <w:spacing w:line="360" w:lineRule="auto"/>
        <w:ind w:left="372" w:right="28"/>
        <w:jc w:val="both"/>
        <w:rPr>
          <w:rFonts w:cstheme="minorHAnsi"/>
          <w:color w:val="000000" w:themeColor="text1"/>
        </w:rPr>
      </w:pPr>
      <w:r w:rsidRPr="00E45D85">
        <w:rPr>
          <w:rFonts w:cstheme="minorHAnsi"/>
          <w:color w:val="000000" w:themeColor="text1"/>
        </w:rPr>
        <w:t>…………………………………………………………………………………………………………………………….…………………………………</w:t>
      </w:r>
    </w:p>
    <w:p w14:paraId="13C32A66" w14:textId="668ADFBE" w:rsidR="00233FBC" w:rsidRPr="00E45D85" w:rsidRDefault="00233FBC" w:rsidP="00233FBC">
      <w:pPr>
        <w:spacing w:line="360" w:lineRule="auto"/>
        <w:ind w:right="28"/>
        <w:jc w:val="both"/>
        <w:rPr>
          <w:rFonts w:cstheme="minorHAnsi"/>
          <w:i/>
          <w:color w:val="000000" w:themeColor="text1"/>
          <w:sz w:val="16"/>
        </w:rPr>
      </w:pPr>
      <w:r w:rsidRPr="00E45D85">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E45D85" w:rsidRDefault="00233FBC" w:rsidP="00FC3B63">
      <w:pPr>
        <w:spacing w:before="0" w:after="0" w:line="240" w:lineRule="auto"/>
        <w:rPr>
          <w:rFonts w:cstheme="minorHAnsi"/>
          <w:color w:val="000000" w:themeColor="text1"/>
          <w:sz w:val="22"/>
          <w:szCs w:val="22"/>
        </w:rPr>
      </w:pPr>
    </w:p>
    <w:p w14:paraId="07A0FE99" w14:textId="77777777" w:rsidR="005B6199" w:rsidRPr="00E45D85" w:rsidRDefault="005B6199" w:rsidP="007A7E66">
      <w:pPr>
        <w:autoSpaceDE w:val="0"/>
        <w:autoSpaceDN w:val="0"/>
        <w:adjustRightInd w:val="0"/>
        <w:spacing w:before="0" w:after="0" w:line="240" w:lineRule="auto"/>
        <w:rPr>
          <w:rFonts w:cstheme="minorHAnsi"/>
          <w:color w:val="000000" w:themeColor="text1"/>
          <w:sz w:val="22"/>
          <w:szCs w:val="22"/>
        </w:rPr>
      </w:pPr>
    </w:p>
    <w:p w14:paraId="63E0F29B" w14:textId="78B66080"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47C80B8F" w14:textId="77777777" w:rsidR="007A7E66" w:rsidRPr="00E45D85"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60705253" w14:textId="77777777" w:rsidR="007A7E66" w:rsidRPr="00E45D85" w:rsidRDefault="007A7E66" w:rsidP="007A7E66">
      <w:pPr>
        <w:spacing w:line="360" w:lineRule="auto"/>
        <w:ind w:left="6372"/>
        <w:jc w:val="both"/>
        <w:rPr>
          <w:rFonts w:eastAsia="Calibri" w:cstheme="minorHAnsi"/>
          <w:color w:val="000000" w:themeColor="text1"/>
        </w:rPr>
      </w:pPr>
      <w:r w:rsidRPr="00E45D85">
        <w:rPr>
          <w:rFonts w:cstheme="minorHAnsi"/>
          <w:i/>
          <w:iCs/>
          <w:color w:val="000000" w:themeColor="text1"/>
        </w:rPr>
        <w:t>(podpis)</w:t>
      </w:r>
    </w:p>
    <w:p w14:paraId="1A2E62FD" w14:textId="17984F2B" w:rsidR="007A7E66" w:rsidRPr="00E45D85" w:rsidRDefault="007A7E66" w:rsidP="00FC3B63">
      <w:pPr>
        <w:spacing w:before="0" w:after="0" w:line="240" w:lineRule="auto"/>
        <w:rPr>
          <w:rFonts w:cstheme="minorHAnsi"/>
          <w:color w:val="000000" w:themeColor="text1"/>
          <w:sz w:val="22"/>
          <w:szCs w:val="22"/>
        </w:rPr>
      </w:pPr>
    </w:p>
    <w:p w14:paraId="4921E7D5" w14:textId="31DEC6AC" w:rsidR="007A7E66" w:rsidRPr="00E45D85" w:rsidRDefault="007A7E66" w:rsidP="00FC3B63">
      <w:pPr>
        <w:spacing w:before="0" w:after="0" w:line="240" w:lineRule="auto"/>
        <w:rPr>
          <w:rFonts w:cstheme="minorHAnsi"/>
          <w:color w:val="000000" w:themeColor="text1"/>
          <w:sz w:val="22"/>
          <w:szCs w:val="22"/>
        </w:rPr>
      </w:pPr>
    </w:p>
    <w:p w14:paraId="4A7875BF" w14:textId="77777777" w:rsidR="007A7E66" w:rsidRPr="00E45D85" w:rsidRDefault="007A7E66" w:rsidP="00FC3B63">
      <w:pPr>
        <w:spacing w:before="0" w:after="0" w:line="240" w:lineRule="auto"/>
        <w:rPr>
          <w:rFonts w:cstheme="minorHAnsi"/>
          <w:color w:val="000000" w:themeColor="text1"/>
          <w:sz w:val="22"/>
          <w:szCs w:val="22"/>
        </w:rPr>
      </w:pPr>
    </w:p>
    <w:p w14:paraId="21EAAFFA" w14:textId="77777777" w:rsidR="006C08EF" w:rsidRPr="00E45D85" w:rsidRDefault="006C08EF" w:rsidP="006C08EF">
      <w:pPr>
        <w:autoSpaceDE w:val="0"/>
        <w:autoSpaceDN w:val="0"/>
        <w:adjustRightInd w:val="0"/>
        <w:spacing w:before="0" w:after="0" w:line="240" w:lineRule="auto"/>
        <w:rPr>
          <w:rFonts w:cstheme="minorHAnsi"/>
          <w:b/>
          <w:bCs/>
          <w:color w:val="000000" w:themeColor="text1"/>
          <w:sz w:val="22"/>
          <w:szCs w:val="22"/>
        </w:rPr>
      </w:pPr>
      <w:bookmarkStart w:id="23" w:name="_Hlk70503832"/>
      <w:r w:rsidRPr="00E45D85">
        <w:rPr>
          <w:rFonts w:cstheme="minorHAnsi"/>
          <w:b/>
          <w:bCs/>
          <w:color w:val="000000" w:themeColor="text1"/>
          <w:sz w:val="22"/>
          <w:szCs w:val="22"/>
        </w:rPr>
        <w:t>OŚWIADCZENIE DOTYCZĄCE PODANYCH INFORMACJI:</w:t>
      </w:r>
    </w:p>
    <w:p w14:paraId="436DDE90" w14:textId="77777777" w:rsidR="006C08EF" w:rsidRPr="00E45D85" w:rsidRDefault="006C08EF" w:rsidP="006C08EF">
      <w:pPr>
        <w:autoSpaceDE w:val="0"/>
        <w:autoSpaceDN w:val="0"/>
        <w:adjustRightInd w:val="0"/>
        <w:spacing w:before="0" w:after="0" w:line="240" w:lineRule="auto"/>
        <w:rPr>
          <w:rFonts w:cstheme="minorHAnsi"/>
          <w:b/>
          <w:bCs/>
          <w:color w:val="000000" w:themeColor="text1"/>
          <w:sz w:val="22"/>
          <w:szCs w:val="22"/>
        </w:rPr>
      </w:pPr>
    </w:p>
    <w:p w14:paraId="690024DC" w14:textId="77777777" w:rsidR="006C08EF" w:rsidRPr="00E45D85" w:rsidRDefault="006C08EF" w:rsidP="006C08EF">
      <w:p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92F100" w14:textId="77777777" w:rsidR="006C08EF" w:rsidRPr="00E45D85" w:rsidRDefault="006C08EF" w:rsidP="006C08EF">
      <w:pPr>
        <w:autoSpaceDE w:val="0"/>
        <w:autoSpaceDN w:val="0"/>
        <w:adjustRightInd w:val="0"/>
        <w:spacing w:before="0" w:after="0" w:line="240" w:lineRule="auto"/>
        <w:rPr>
          <w:rFonts w:cstheme="minorHAnsi"/>
          <w:color w:val="000000" w:themeColor="text1"/>
          <w:sz w:val="22"/>
          <w:szCs w:val="22"/>
        </w:rPr>
      </w:pPr>
    </w:p>
    <w:p w14:paraId="3134681D" w14:textId="77777777" w:rsidR="006C08EF" w:rsidRPr="00E45D85" w:rsidRDefault="006C08EF" w:rsidP="006C08EF">
      <w:pPr>
        <w:autoSpaceDE w:val="0"/>
        <w:autoSpaceDN w:val="0"/>
        <w:adjustRightInd w:val="0"/>
        <w:spacing w:before="0" w:after="0" w:line="240" w:lineRule="auto"/>
        <w:rPr>
          <w:rFonts w:cstheme="minorHAnsi"/>
          <w:color w:val="000000" w:themeColor="text1"/>
          <w:sz w:val="22"/>
          <w:szCs w:val="22"/>
        </w:rPr>
      </w:pPr>
    </w:p>
    <w:p w14:paraId="428AF594" w14:textId="77777777" w:rsidR="006C08EF" w:rsidRPr="00E45D85" w:rsidRDefault="006C08EF" w:rsidP="006C08EF">
      <w:pPr>
        <w:autoSpaceDE w:val="0"/>
        <w:autoSpaceDN w:val="0"/>
        <w:adjustRightInd w:val="0"/>
        <w:spacing w:before="0" w:after="0" w:line="240" w:lineRule="auto"/>
        <w:rPr>
          <w:rFonts w:cstheme="minorHAnsi"/>
          <w:color w:val="000000" w:themeColor="text1"/>
          <w:sz w:val="22"/>
          <w:szCs w:val="22"/>
        </w:rPr>
      </w:pPr>
    </w:p>
    <w:p w14:paraId="67FC0ED2" w14:textId="77777777" w:rsidR="006C08EF" w:rsidRPr="00E45D85" w:rsidRDefault="006C08EF" w:rsidP="006C08EF">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4BD1893F" w14:textId="77777777" w:rsidR="006C08EF" w:rsidRPr="00E45D85" w:rsidRDefault="006C08EF" w:rsidP="006C08EF">
      <w:pPr>
        <w:autoSpaceDE w:val="0"/>
        <w:autoSpaceDN w:val="0"/>
        <w:adjustRightInd w:val="0"/>
        <w:spacing w:before="0" w:after="0" w:line="240" w:lineRule="auto"/>
        <w:ind w:left="4956"/>
        <w:rPr>
          <w:rFonts w:cstheme="minorHAnsi"/>
          <w:color w:val="000000" w:themeColor="text1"/>
          <w:sz w:val="22"/>
          <w:szCs w:val="22"/>
        </w:rPr>
      </w:pPr>
      <w:r w:rsidRPr="00E45D85">
        <w:rPr>
          <w:rFonts w:cstheme="minorHAnsi"/>
          <w:color w:val="000000" w:themeColor="text1"/>
          <w:sz w:val="22"/>
          <w:szCs w:val="22"/>
        </w:rPr>
        <w:t>…………………………………………</w:t>
      </w:r>
    </w:p>
    <w:p w14:paraId="408B1280" w14:textId="77777777" w:rsidR="006C08EF" w:rsidRPr="00E45D85" w:rsidRDefault="006C08EF" w:rsidP="006C08EF">
      <w:pPr>
        <w:spacing w:line="360" w:lineRule="auto"/>
        <w:ind w:left="4956" w:right="28" w:firstLine="644"/>
        <w:jc w:val="both"/>
        <w:rPr>
          <w:rFonts w:cstheme="minorHAnsi"/>
          <w:color w:val="000000" w:themeColor="text1"/>
        </w:rPr>
      </w:pPr>
      <w:r w:rsidRPr="00E45D85">
        <w:rPr>
          <w:rFonts w:cstheme="minorHAnsi"/>
          <w:i/>
          <w:iCs/>
          <w:color w:val="000000" w:themeColor="text1"/>
        </w:rPr>
        <w:t>(podpis)</w:t>
      </w:r>
    </w:p>
    <w:bookmarkEnd w:id="23"/>
    <w:p w14:paraId="0B50F6A4" w14:textId="77777777" w:rsidR="007A7E66" w:rsidRPr="00E45D85"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E45D85"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E45D85"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E45D85"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E45D85" w:rsidRDefault="007A7E66" w:rsidP="008B1F7D">
      <w:pPr>
        <w:spacing w:line="360" w:lineRule="auto"/>
        <w:ind w:left="5246" w:firstLine="708"/>
        <w:jc w:val="right"/>
        <w:rPr>
          <w:rFonts w:eastAsia="Calibri" w:cstheme="minorHAnsi"/>
          <w:bCs/>
          <w:color w:val="000000" w:themeColor="text1"/>
        </w:rPr>
      </w:pPr>
    </w:p>
    <w:p w14:paraId="02C2817C" w14:textId="1E91A6FE" w:rsidR="007A7E66" w:rsidRDefault="007A7E66" w:rsidP="008B1F7D">
      <w:pPr>
        <w:spacing w:line="360" w:lineRule="auto"/>
        <w:ind w:left="5246" w:firstLine="708"/>
        <w:jc w:val="right"/>
        <w:rPr>
          <w:rFonts w:eastAsia="Calibri" w:cstheme="minorHAnsi"/>
          <w:bCs/>
          <w:color w:val="000000" w:themeColor="text1"/>
        </w:rPr>
      </w:pPr>
    </w:p>
    <w:p w14:paraId="1718A903" w14:textId="77777777" w:rsidR="008456C9" w:rsidRDefault="008456C9" w:rsidP="008B1F7D">
      <w:pPr>
        <w:spacing w:line="360" w:lineRule="auto"/>
        <w:ind w:left="5246" w:firstLine="708"/>
        <w:jc w:val="right"/>
        <w:rPr>
          <w:rFonts w:eastAsia="Calibri" w:cstheme="minorHAnsi"/>
          <w:bCs/>
          <w:color w:val="000000" w:themeColor="text1"/>
        </w:rPr>
      </w:pPr>
    </w:p>
    <w:p w14:paraId="54C0174B" w14:textId="684A7AD9" w:rsidR="008E147A" w:rsidRDefault="008E147A" w:rsidP="008B1F7D">
      <w:pPr>
        <w:spacing w:line="360" w:lineRule="auto"/>
        <w:ind w:left="5246" w:firstLine="708"/>
        <w:jc w:val="right"/>
        <w:rPr>
          <w:rFonts w:eastAsia="Calibri" w:cstheme="minorHAnsi"/>
          <w:bCs/>
          <w:color w:val="000000" w:themeColor="text1"/>
        </w:rPr>
      </w:pPr>
    </w:p>
    <w:p w14:paraId="0C57D889" w14:textId="211AC35B" w:rsidR="008E147A" w:rsidRDefault="008E147A" w:rsidP="008B1F7D">
      <w:pPr>
        <w:spacing w:line="360" w:lineRule="auto"/>
        <w:ind w:left="5246" w:firstLine="708"/>
        <w:jc w:val="right"/>
        <w:rPr>
          <w:rFonts w:eastAsia="Calibri" w:cstheme="minorHAnsi"/>
          <w:bCs/>
          <w:color w:val="000000" w:themeColor="text1"/>
        </w:rPr>
      </w:pPr>
    </w:p>
    <w:p w14:paraId="1AC54DC2" w14:textId="77777777" w:rsidR="008E147A" w:rsidRPr="00E45D85" w:rsidRDefault="008E147A" w:rsidP="008B1F7D">
      <w:pPr>
        <w:spacing w:line="360" w:lineRule="auto"/>
        <w:ind w:left="5246" w:firstLine="708"/>
        <w:jc w:val="right"/>
        <w:rPr>
          <w:rFonts w:eastAsia="Calibri" w:cstheme="minorHAnsi"/>
          <w:bCs/>
          <w:color w:val="000000" w:themeColor="text1"/>
        </w:rPr>
      </w:pPr>
    </w:p>
    <w:p w14:paraId="66DBF228" w14:textId="5A044AF4" w:rsidR="00233FBC" w:rsidRPr="00E45D85" w:rsidRDefault="00233FBC" w:rsidP="008B1F7D">
      <w:pPr>
        <w:spacing w:line="360" w:lineRule="auto"/>
        <w:ind w:left="5246" w:firstLine="708"/>
        <w:jc w:val="right"/>
        <w:rPr>
          <w:rFonts w:eastAsia="Calibri" w:cstheme="minorHAnsi"/>
          <w:bCs/>
          <w:color w:val="000000" w:themeColor="text1"/>
        </w:rPr>
      </w:pPr>
      <w:r w:rsidRPr="00E45D85">
        <w:rPr>
          <w:rFonts w:eastAsia="Calibri" w:cstheme="minorHAnsi"/>
          <w:bCs/>
          <w:color w:val="000000" w:themeColor="text1"/>
        </w:rPr>
        <w:lastRenderedPageBreak/>
        <w:t>Załącznik nr 3</w:t>
      </w:r>
      <w:r w:rsidR="008B1F7D" w:rsidRPr="00E45D85">
        <w:rPr>
          <w:rFonts w:eastAsia="Calibri" w:cstheme="minorHAnsi"/>
          <w:bCs/>
          <w:color w:val="000000" w:themeColor="text1"/>
        </w:rPr>
        <w:t xml:space="preserve"> do SWZ</w:t>
      </w:r>
    </w:p>
    <w:p w14:paraId="142B7BC7" w14:textId="77777777" w:rsidR="008B1F7D" w:rsidRPr="00E45D85" w:rsidRDefault="008B1F7D" w:rsidP="008B1F7D">
      <w:pPr>
        <w:spacing w:before="0" w:after="0" w:line="240" w:lineRule="auto"/>
        <w:ind w:left="5246" w:firstLine="708"/>
        <w:rPr>
          <w:rFonts w:cstheme="minorHAnsi"/>
          <w:b/>
          <w:color w:val="000000" w:themeColor="text1"/>
          <w:u w:val="single"/>
        </w:rPr>
      </w:pPr>
      <w:r w:rsidRPr="00E45D85">
        <w:rPr>
          <w:rFonts w:cstheme="minorHAnsi"/>
          <w:b/>
          <w:color w:val="000000" w:themeColor="text1"/>
          <w:u w:val="single"/>
        </w:rPr>
        <w:t>Zamawiający:</w:t>
      </w:r>
    </w:p>
    <w:p w14:paraId="63384494" w14:textId="77777777" w:rsidR="008B1F7D" w:rsidRPr="00E45D85" w:rsidRDefault="008B1F7D" w:rsidP="008B1F7D">
      <w:pPr>
        <w:spacing w:before="0" w:after="0" w:line="240" w:lineRule="auto"/>
        <w:ind w:left="5954"/>
        <w:rPr>
          <w:rFonts w:cstheme="minorHAnsi"/>
          <w:color w:val="000000" w:themeColor="text1"/>
        </w:rPr>
      </w:pPr>
      <w:r w:rsidRPr="00E45D85">
        <w:rPr>
          <w:rFonts w:cstheme="minorHAnsi"/>
          <w:color w:val="000000" w:themeColor="text1"/>
        </w:rPr>
        <w:t>Gmina Gubin o statusie miejskim</w:t>
      </w:r>
    </w:p>
    <w:p w14:paraId="00ABBFF4" w14:textId="77777777" w:rsidR="008B1F7D" w:rsidRPr="00E45D85" w:rsidRDefault="008B1F7D" w:rsidP="008B1F7D">
      <w:pPr>
        <w:spacing w:before="0" w:after="0" w:line="240" w:lineRule="auto"/>
        <w:ind w:left="5954"/>
        <w:rPr>
          <w:rFonts w:cstheme="minorHAnsi"/>
          <w:color w:val="000000" w:themeColor="text1"/>
        </w:rPr>
      </w:pPr>
      <w:r w:rsidRPr="00E45D85">
        <w:rPr>
          <w:rFonts w:cstheme="minorHAnsi"/>
          <w:color w:val="000000" w:themeColor="text1"/>
        </w:rPr>
        <w:t>Ul. Piastowska 24</w:t>
      </w:r>
    </w:p>
    <w:p w14:paraId="655A8C76" w14:textId="77777777" w:rsidR="008B1F7D" w:rsidRPr="00E45D85" w:rsidRDefault="008B1F7D" w:rsidP="008B1F7D">
      <w:pPr>
        <w:spacing w:line="360" w:lineRule="auto"/>
        <w:ind w:left="5246" w:firstLine="708"/>
        <w:rPr>
          <w:rFonts w:cstheme="minorHAnsi"/>
          <w:b/>
          <w:color w:val="000000" w:themeColor="text1"/>
          <w:u w:val="single"/>
        </w:rPr>
      </w:pPr>
      <w:r w:rsidRPr="00E45D85">
        <w:rPr>
          <w:rFonts w:cstheme="minorHAnsi"/>
          <w:color w:val="000000" w:themeColor="text1"/>
        </w:rPr>
        <w:t>66-620 Gubin</w:t>
      </w:r>
      <w:r w:rsidRPr="00E45D85">
        <w:rPr>
          <w:rFonts w:cstheme="minorHAnsi"/>
          <w:b/>
          <w:color w:val="000000" w:themeColor="text1"/>
          <w:u w:val="single"/>
        </w:rPr>
        <w:t xml:space="preserve"> </w:t>
      </w:r>
    </w:p>
    <w:p w14:paraId="699908FA" w14:textId="6C6121CC" w:rsidR="00233FBC" w:rsidRPr="00E45D85" w:rsidRDefault="00233FBC" w:rsidP="008B1F7D">
      <w:pPr>
        <w:spacing w:line="360" w:lineRule="auto"/>
        <w:rPr>
          <w:rFonts w:cstheme="minorHAnsi"/>
          <w:b/>
          <w:color w:val="000000" w:themeColor="text1"/>
          <w:u w:val="single"/>
        </w:rPr>
      </w:pPr>
      <w:r w:rsidRPr="00E45D85">
        <w:rPr>
          <w:rFonts w:cstheme="minorHAnsi"/>
          <w:b/>
          <w:color w:val="000000" w:themeColor="text1"/>
          <w:u w:val="single"/>
        </w:rPr>
        <w:t>Wykonawca:</w:t>
      </w:r>
    </w:p>
    <w:p w14:paraId="514DF234" w14:textId="2BF6095D" w:rsidR="00233FBC" w:rsidRPr="00E45D85" w:rsidRDefault="00233FBC" w:rsidP="008B1F7D">
      <w:pPr>
        <w:spacing w:line="360" w:lineRule="auto"/>
        <w:ind w:right="5954"/>
        <w:rPr>
          <w:rFonts w:cstheme="minorHAnsi"/>
          <w:i/>
          <w:color w:val="000000" w:themeColor="text1"/>
          <w:sz w:val="16"/>
        </w:rPr>
      </w:pPr>
      <w:r w:rsidRPr="00E45D85">
        <w:rPr>
          <w:rFonts w:cstheme="minorHAnsi"/>
          <w:color w:val="000000" w:themeColor="text1"/>
        </w:rPr>
        <w:t>………………………………………………………</w:t>
      </w:r>
      <w:r w:rsidRPr="00E45D85">
        <w:rPr>
          <w:rFonts w:cstheme="minorHAnsi"/>
          <w:i/>
          <w:color w:val="000000" w:themeColor="text1"/>
        </w:rPr>
        <w:t xml:space="preserve"> </w:t>
      </w:r>
      <w:r w:rsidRPr="00E45D85">
        <w:rPr>
          <w:rFonts w:cstheme="minorHAnsi"/>
          <w:i/>
          <w:color w:val="000000" w:themeColor="text1"/>
          <w:sz w:val="16"/>
        </w:rPr>
        <w:t xml:space="preserve">(pełna nazwa/firma, adres, w zależności od podmiotu </w:t>
      </w:r>
    </w:p>
    <w:p w14:paraId="36518D62" w14:textId="77777777" w:rsidR="00233FBC" w:rsidRPr="00E45D85" w:rsidRDefault="00233FBC" w:rsidP="00233FBC">
      <w:pPr>
        <w:spacing w:line="360" w:lineRule="auto"/>
        <w:rPr>
          <w:rFonts w:cstheme="minorHAnsi"/>
          <w:color w:val="000000" w:themeColor="text1"/>
          <w:u w:val="single"/>
        </w:rPr>
      </w:pPr>
      <w:r w:rsidRPr="00E45D85">
        <w:rPr>
          <w:rFonts w:cstheme="minorHAnsi"/>
          <w:color w:val="000000" w:themeColor="text1"/>
          <w:u w:val="single"/>
        </w:rPr>
        <w:t>reprezentowany przez:</w:t>
      </w:r>
    </w:p>
    <w:p w14:paraId="71A9AFEE" w14:textId="77777777" w:rsidR="00233FBC" w:rsidRPr="00E45D85" w:rsidRDefault="00233FBC" w:rsidP="00233FBC">
      <w:pPr>
        <w:spacing w:line="360" w:lineRule="auto"/>
        <w:ind w:right="5954"/>
        <w:rPr>
          <w:rFonts w:cstheme="minorHAnsi"/>
          <w:color w:val="000000" w:themeColor="text1"/>
        </w:rPr>
      </w:pPr>
      <w:r w:rsidRPr="00E45D85">
        <w:rPr>
          <w:rFonts w:cstheme="minorHAnsi"/>
          <w:color w:val="000000" w:themeColor="text1"/>
        </w:rPr>
        <w:t>………………………………………………………</w:t>
      </w:r>
    </w:p>
    <w:p w14:paraId="15CF3AAB" w14:textId="77777777" w:rsidR="00233FBC" w:rsidRPr="00E45D85" w:rsidRDefault="00233FBC" w:rsidP="00233FBC">
      <w:pPr>
        <w:spacing w:line="360" w:lineRule="auto"/>
        <w:ind w:right="5953"/>
        <w:rPr>
          <w:rFonts w:cstheme="minorHAnsi"/>
          <w:i/>
          <w:color w:val="000000" w:themeColor="text1"/>
          <w:sz w:val="16"/>
        </w:rPr>
      </w:pPr>
      <w:r w:rsidRPr="00E45D85">
        <w:rPr>
          <w:rFonts w:cstheme="minorHAnsi"/>
          <w:i/>
          <w:color w:val="000000" w:themeColor="text1"/>
          <w:sz w:val="16"/>
        </w:rPr>
        <w:t>(imię, nazwisko, stanowisko/podstawa do reprezentacji)</w:t>
      </w:r>
    </w:p>
    <w:p w14:paraId="4A0A79AD" w14:textId="77777777" w:rsidR="00233FBC" w:rsidRPr="00E45D85" w:rsidRDefault="00233FBC" w:rsidP="00233FBC">
      <w:pPr>
        <w:spacing w:line="360" w:lineRule="auto"/>
        <w:rPr>
          <w:rFonts w:cstheme="minorHAnsi"/>
          <w:color w:val="000000" w:themeColor="text1"/>
        </w:rPr>
      </w:pPr>
    </w:p>
    <w:p w14:paraId="0EEACD99" w14:textId="77777777" w:rsidR="00233FBC" w:rsidRPr="00E45D85" w:rsidRDefault="00233FBC" w:rsidP="00440290">
      <w:pPr>
        <w:spacing w:before="0" w:after="0" w:line="360" w:lineRule="auto"/>
        <w:jc w:val="center"/>
        <w:rPr>
          <w:rFonts w:cstheme="minorHAnsi"/>
          <w:b/>
          <w:color w:val="000000" w:themeColor="text1"/>
          <w:u w:val="single"/>
        </w:rPr>
      </w:pPr>
      <w:r w:rsidRPr="00E45D85">
        <w:rPr>
          <w:rFonts w:cstheme="minorHAnsi"/>
          <w:b/>
          <w:color w:val="000000" w:themeColor="text1"/>
          <w:u w:val="single"/>
        </w:rPr>
        <w:t>OŚWIADCZENIE PODMIOTU UDOSTĘPNIAJĄCEGO ZASOBY</w:t>
      </w:r>
    </w:p>
    <w:p w14:paraId="25D99B06" w14:textId="77777777" w:rsidR="008B1F7D" w:rsidRPr="00E45D85" w:rsidRDefault="008B1F7D" w:rsidP="00440290">
      <w:pPr>
        <w:spacing w:before="0" w:after="0" w:line="360" w:lineRule="auto"/>
        <w:jc w:val="center"/>
        <w:rPr>
          <w:rFonts w:cstheme="minorHAnsi"/>
          <w:b/>
          <w:color w:val="000000" w:themeColor="text1"/>
        </w:rPr>
      </w:pPr>
      <w:r w:rsidRPr="00E45D85">
        <w:rPr>
          <w:rFonts w:cstheme="minorHAnsi"/>
          <w:b/>
          <w:color w:val="000000" w:themeColor="text1"/>
        </w:rPr>
        <w:t xml:space="preserve">składane na podstawie art. 125 ust. 1 ustawy z dnia 11 września 2019 r. </w:t>
      </w:r>
    </w:p>
    <w:p w14:paraId="281CF984" w14:textId="77777777" w:rsidR="008B1F7D" w:rsidRPr="00E45D85" w:rsidRDefault="008B1F7D" w:rsidP="00440290">
      <w:pPr>
        <w:spacing w:before="0" w:after="0" w:line="360" w:lineRule="auto"/>
        <w:jc w:val="center"/>
        <w:rPr>
          <w:rFonts w:cstheme="minorHAnsi"/>
          <w:b/>
          <w:color w:val="000000" w:themeColor="text1"/>
        </w:rPr>
      </w:pPr>
      <w:r w:rsidRPr="00E45D85">
        <w:rPr>
          <w:rFonts w:cstheme="minorHAnsi"/>
          <w:b/>
          <w:color w:val="000000" w:themeColor="text1"/>
        </w:rPr>
        <w:t>Prawo zamówień publicznych (dalej jako: ustawa Pzp)</w:t>
      </w:r>
    </w:p>
    <w:p w14:paraId="091DC2C2" w14:textId="77777777" w:rsidR="008B1F7D" w:rsidRPr="00E45D85" w:rsidRDefault="008B1F7D" w:rsidP="00440290">
      <w:pPr>
        <w:spacing w:before="0" w:after="0" w:line="360" w:lineRule="auto"/>
        <w:jc w:val="center"/>
        <w:rPr>
          <w:rFonts w:cstheme="minorHAnsi"/>
          <w:b/>
          <w:color w:val="000000" w:themeColor="text1"/>
          <w:u w:val="single"/>
        </w:rPr>
      </w:pPr>
      <w:r w:rsidRPr="00E45D85">
        <w:rPr>
          <w:rFonts w:cstheme="minorHAnsi"/>
          <w:b/>
          <w:color w:val="000000" w:themeColor="text1"/>
          <w:u w:val="single"/>
        </w:rPr>
        <w:t xml:space="preserve">DOTYCZĄCE PODSTAW WYKLUCZENIA Z POSTĘPOWANIA </w:t>
      </w:r>
    </w:p>
    <w:p w14:paraId="44BFB5EE" w14:textId="3DC1EAC7" w:rsidR="00233FBC" w:rsidRPr="00E45D85" w:rsidRDefault="00233FBC" w:rsidP="00440290">
      <w:pPr>
        <w:spacing w:before="0" w:after="0" w:line="360" w:lineRule="auto"/>
        <w:jc w:val="center"/>
        <w:rPr>
          <w:rFonts w:cstheme="minorHAnsi"/>
          <w:b/>
          <w:color w:val="000000" w:themeColor="text1"/>
          <w:u w:val="single"/>
        </w:rPr>
      </w:pPr>
      <w:bookmarkStart w:id="24" w:name="_Hlk70503449"/>
      <w:r w:rsidRPr="00E45D85">
        <w:rPr>
          <w:rFonts w:cstheme="minorHAnsi"/>
          <w:b/>
          <w:color w:val="000000" w:themeColor="text1"/>
          <w:u w:val="single"/>
        </w:rPr>
        <w:t>ORAZ SPEŁNIANI</w:t>
      </w:r>
      <w:r w:rsidR="008B1F7D" w:rsidRPr="00E45D85">
        <w:rPr>
          <w:rFonts w:cstheme="minorHAnsi"/>
          <w:b/>
          <w:color w:val="000000" w:themeColor="text1"/>
          <w:u w:val="single"/>
        </w:rPr>
        <w:t>A</w:t>
      </w:r>
      <w:r w:rsidRPr="00E45D85">
        <w:rPr>
          <w:rFonts w:cstheme="minorHAnsi"/>
          <w:b/>
          <w:color w:val="000000" w:themeColor="text1"/>
          <w:u w:val="single"/>
        </w:rPr>
        <w:t xml:space="preserve"> WARUNKÓW UDZIAŁU W POSTĘPOWANIU </w:t>
      </w:r>
    </w:p>
    <w:bookmarkEnd w:id="24"/>
    <w:p w14:paraId="67996D94" w14:textId="681EE7E0" w:rsidR="00233FBC" w:rsidRPr="00E45D85" w:rsidRDefault="00233FBC" w:rsidP="00233FBC">
      <w:pPr>
        <w:spacing w:line="360" w:lineRule="auto"/>
        <w:jc w:val="both"/>
        <w:rPr>
          <w:rFonts w:cstheme="minorHAnsi"/>
          <w:color w:val="000000" w:themeColor="text1"/>
        </w:rPr>
      </w:pPr>
    </w:p>
    <w:p w14:paraId="3C0AF3C8" w14:textId="594C2934" w:rsidR="005674DB" w:rsidRPr="00E45D85" w:rsidRDefault="00233FBC" w:rsidP="008456C9">
      <w:pPr>
        <w:pStyle w:val="Nagwek"/>
        <w:spacing w:before="0" w:after="0" w:line="240" w:lineRule="auto"/>
        <w:jc w:val="both"/>
        <w:rPr>
          <w:rFonts w:eastAsia="Calibri" w:cstheme="minorHAnsi"/>
          <w:color w:val="000000" w:themeColor="text1"/>
        </w:rPr>
      </w:pPr>
      <w:r w:rsidRPr="00E45D85">
        <w:rPr>
          <w:rFonts w:cstheme="minorHAnsi"/>
          <w:color w:val="000000" w:themeColor="text1"/>
        </w:rPr>
        <w:t>Na potrzeby postępowania o udzielenie zamówienia publicznego pn</w:t>
      </w:r>
      <w:r w:rsidR="00C4535E" w:rsidRPr="00E45D85">
        <w:rPr>
          <w:rFonts w:cstheme="minorHAnsi"/>
          <w:color w:val="000000" w:themeColor="text1"/>
        </w:rPr>
        <w:t xml:space="preserve">. </w:t>
      </w:r>
      <w:r w:rsidR="008456C9">
        <w:rPr>
          <w:rFonts w:cstheme="minorHAnsi"/>
          <w:i/>
          <w:iCs/>
          <w:sz w:val="18"/>
          <w:szCs w:val="18"/>
        </w:rPr>
        <w:t>„</w:t>
      </w:r>
      <w:r w:rsidR="008456C9" w:rsidRPr="009D40A9">
        <w:rPr>
          <w:rFonts w:cstheme="minorHAnsi"/>
          <w:color w:val="000000"/>
          <w:sz w:val="22"/>
          <w:szCs w:val="22"/>
        </w:rPr>
        <w:t>Utworzenie placów zabaw przy ul. Gdańskiej i ul. Konopnickiej w Gubinie”</w:t>
      </w:r>
      <w:r w:rsidRPr="00E45D85">
        <w:rPr>
          <w:rFonts w:cstheme="minorHAnsi"/>
          <w:b/>
          <w:color w:val="000000" w:themeColor="text1"/>
        </w:rPr>
        <w:t xml:space="preserve"> </w:t>
      </w:r>
      <w:r w:rsidR="00440290" w:rsidRPr="00E45D85">
        <w:rPr>
          <w:rFonts w:cstheme="minorHAnsi"/>
          <w:color w:val="000000" w:themeColor="text1"/>
        </w:rPr>
        <w:t>prowadzonego przez Gminę Gubin o statusie miejskim z siedzibą w Gubinie przy ul. Piastowskiej 24</w:t>
      </w:r>
      <w:r w:rsidRPr="00E45D85">
        <w:rPr>
          <w:rFonts w:cstheme="minorHAnsi"/>
          <w:i/>
          <w:color w:val="000000" w:themeColor="text1"/>
        </w:rPr>
        <w:t xml:space="preserve">, </w:t>
      </w:r>
      <w:r w:rsidRPr="00E45D85">
        <w:rPr>
          <w:rFonts w:cstheme="minorHAnsi"/>
          <w:color w:val="000000" w:themeColor="text1"/>
        </w:rPr>
        <w:t xml:space="preserve">oświadczam, </w:t>
      </w:r>
      <w:r w:rsidR="00440290" w:rsidRPr="00E45D85">
        <w:rPr>
          <w:rFonts w:eastAsia="Calibri" w:cstheme="minorHAnsi"/>
          <w:color w:val="000000" w:themeColor="text1"/>
        </w:rPr>
        <w:t>że</w:t>
      </w:r>
      <w:r w:rsidR="005674DB" w:rsidRPr="00E45D85">
        <w:rPr>
          <w:rFonts w:eastAsia="Calibri" w:cstheme="minorHAnsi"/>
          <w:color w:val="000000" w:themeColor="text1"/>
        </w:rPr>
        <w:t>:</w:t>
      </w:r>
    </w:p>
    <w:p w14:paraId="14899731" w14:textId="08966F66" w:rsidR="005674DB" w:rsidRPr="00E45D85" w:rsidRDefault="00440290" w:rsidP="005674DB">
      <w:pPr>
        <w:spacing w:before="0" w:after="0" w:line="240" w:lineRule="auto"/>
        <w:jc w:val="both"/>
        <w:rPr>
          <w:rFonts w:eastAsia="Calibri" w:cstheme="minorHAnsi"/>
          <w:color w:val="000000" w:themeColor="text1"/>
        </w:rPr>
      </w:pPr>
      <w:r w:rsidRPr="00E45D85">
        <w:rPr>
          <w:rFonts w:eastAsia="Calibri" w:cstheme="minorHAnsi"/>
          <w:color w:val="000000" w:themeColor="text1"/>
        </w:rPr>
        <w:t xml:space="preserve"> </w:t>
      </w:r>
      <w:r w:rsidR="005674DB" w:rsidRPr="00E45D85">
        <w:rPr>
          <w:rFonts w:cstheme="minorHAnsi"/>
          <w:color w:val="000000" w:themeColor="text1"/>
        </w:rPr>
        <w:t xml:space="preserve">- nie podlegam wykluczeniu </w:t>
      </w:r>
      <w:r w:rsidR="005674DB" w:rsidRPr="00E45D85">
        <w:rPr>
          <w:rFonts w:eastAsia="Calibri" w:cstheme="minorHAnsi"/>
          <w:color w:val="000000" w:themeColor="text1"/>
        </w:rPr>
        <w:t>z postępowania na podstawie art. 108 ust 1 pkt 1-6 ustawy Pzp.</w:t>
      </w:r>
    </w:p>
    <w:p w14:paraId="7D79EEF7" w14:textId="77777777" w:rsidR="005674DB" w:rsidRPr="00E45D85" w:rsidRDefault="005674DB" w:rsidP="005674DB">
      <w:pPr>
        <w:pStyle w:val="Akapitzlist"/>
        <w:spacing w:before="0" w:after="0" w:line="240" w:lineRule="auto"/>
        <w:ind w:left="0"/>
        <w:jc w:val="both"/>
        <w:rPr>
          <w:rFonts w:eastAsia="Calibri" w:cstheme="minorHAnsi"/>
          <w:color w:val="000000" w:themeColor="text1"/>
        </w:rPr>
      </w:pPr>
      <w:r w:rsidRPr="00E45D85">
        <w:rPr>
          <w:rFonts w:eastAsia="Calibri" w:cstheme="minorHAnsi"/>
          <w:color w:val="000000" w:themeColor="text1"/>
        </w:rPr>
        <w:t xml:space="preserve">- nie podlegam wykluczeniu z postępowania na podstawie art. 7 ust. 1 pkt 1-3 ustawy </w:t>
      </w:r>
      <w:r w:rsidRPr="00E45D85">
        <w:rPr>
          <w:rFonts w:cstheme="minorHAnsi"/>
          <w:color w:val="000000" w:themeColor="text1"/>
        </w:rPr>
        <w:t>z dnia 13 kwietnia 2022r. o szczególnych rozwiązaniach w zakresie przeciwdziałania wspieraniu agresji na Ukrainę oraz służących ochronie bezpieczeństwa narodowego (Dz.U. z 2022 r. poz. 835)</w:t>
      </w:r>
      <w:r w:rsidRPr="00E45D85">
        <w:rPr>
          <w:rFonts w:eastAsia="Calibri" w:cstheme="minorHAnsi"/>
          <w:color w:val="000000" w:themeColor="text1"/>
        </w:rPr>
        <w:t>.</w:t>
      </w:r>
    </w:p>
    <w:p w14:paraId="52AC5EE6" w14:textId="49D17476" w:rsidR="007A7E66" w:rsidRPr="00E45D85" w:rsidRDefault="007A7E66" w:rsidP="005674DB">
      <w:pPr>
        <w:spacing w:before="0" w:after="0" w:line="240" w:lineRule="auto"/>
        <w:jc w:val="both"/>
        <w:rPr>
          <w:rFonts w:cstheme="minorHAnsi"/>
          <w:color w:val="000000" w:themeColor="text1"/>
          <w:sz w:val="22"/>
          <w:szCs w:val="22"/>
        </w:rPr>
      </w:pPr>
    </w:p>
    <w:p w14:paraId="50C8AFF0"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0316741E" w14:textId="39C1899A"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0F716031" w14:textId="77777777" w:rsidR="007A7E66" w:rsidRPr="00E45D85"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0B84019C" w14:textId="77777777" w:rsidR="007A7E66" w:rsidRPr="00E45D85" w:rsidRDefault="007A7E66" w:rsidP="007A7E66">
      <w:pPr>
        <w:spacing w:line="360" w:lineRule="auto"/>
        <w:ind w:left="6372"/>
        <w:jc w:val="both"/>
        <w:rPr>
          <w:rFonts w:eastAsia="Calibri" w:cstheme="minorHAnsi"/>
          <w:color w:val="000000" w:themeColor="text1"/>
        </w:rPr>
      </w:pPr>
      <w:r w:rsidRPr="00E45D85">
        <w:rPr>
          <w:rFonts w:cstheme="minorHAnsi"/>
          <w:i/>
          <w:iCs/>
          <w:color w:val="000000" w:themeColor="text1"/>
        </w:rPr>
        <w:t>(podpis)</w:t>
      </w:r>
    </w:p>
    <w:p w14:paraId="623E84ED" w14:textId="77777777" w:rsidR="007A7E66" w:rsidRPr="00E45D85" w:rsidRDefault="007A7E66" w:rsidP="007A7E66">
      <w:pPr>
        <w:spacing w:line="360" w:lineRule="auto"/>
        <w:contextualSpacing/>
        <w:jc w:val="both"/>
        <w:rPr>
          <w:rFonts w:cstheme="minorHAnsi"/>
          <w:color w:val="000000" w:themeColor="text1"/>
        </w:rPr>
      </w:pPr>
      <w:r w:rsidRPr="00E45D85">
        <w:rPr>
          <w:rFonts w:eastAsia="Calibri" w:cstheme="minorHAnsi"/>
          <w:color w:val="000000" w:themeColor="text1"/>
        </w:rPr>
        <w:t>O</w:t>
      </w:r>
      <w:r w:rsidRPr="00E45D85">
        <w:rPr>
          <w:rFonts w:cstheme="minorHAnsi"/>
          <w:color w:val="000000" w:themeColor="text1"/>
        </w:rPr>
        <w:t xml:space="preserve">świadczam, że zachodzą w stosunku do mnie podstawy wykluczenia z postępowania na podstawie art. ……………… ustawy Pzp </w:t>
      </w:r>
      <w:r w:rsidRPr="00E45D85">
        <w:rPr>
          <w:rFonts w:cstheme="minorHAnsi"/>
          <w:i/>
          <w:color w:val="000000" w:themeColor="text1"/>
        </w:rPr>
        <w:t>(</w:t>
      </w:r>
      <w:r w:rsidRPr="00E45D85">
        <w:rPr>
          <w:rFonts w:cstheme="minorHAnsi"/>
          <w:i/>
          <w:color w:val="000000" w:themeColor="text1"/>
          <w:sz w:val="18"/>
        </w:rPr>
        <w:t>podać mającą zastosowanie podstawę wykluczenia spośród wymienionych w art. 108 ust. 1 pkt 1,2, 5 lub 6 ustawy Pzp</w:t>
      </w:r>
      <w:r w:rsidRPr="00E45D85">
        <w:rPr>
          <w:rFonts w:cstheme="minorHAnsi"/>
          <w:i/>
          <w:color w:val="000000" w:themeColor="text1"/>
        </w:rPr>
        <w:t>).</w:t>
      </w:r>
      <w:r w:rsidRPr="00E45D85">
        <w:rPr>
          <w:rFonts w:cstheme="minorHAnsi"/>
          <w:color w:val="000000" w:themeColor="text1"/>
        </w:rPr>
        <w:t xml:space="preserve"> Jednocześnie oświadczam, że w związku z ww. okolicznością, na podstawie art. 110 ust. 2 ustawy podjąłem następujące środki naprawcze:</w:t>
      </w:r>
    </w:p>
    <w:p w14:paraId="137E6E56" w14:textId="77777777" w:rsidR="007A7E66" w:rsidRPr="00E45D85" w:rsidRDefault="007A7E66" w:rsidP="007A7E66">
      <w:pPr>
        <w:spacing w:line="360" w:lineRule="auto"/>
        <w:contextualSpacing/>
        <w:jc w:val="both"/>
        <w:rPr>
          <w:rFonts w:cstheme="minorHAnsi"/>
          <w:color w:val="000000" w:themeColor="text1"/>
        </w:rPr>
      </w:pPr>
      <w:r w:rsidRPr="00E45D85">
        <w:rPr>
          <w:rFonts w:cstheme="minorHAnsi"/>
          <w:color w:val="000000" w:themeColor="text1"/>
        </w:rPr>
        <w:lastRenderedPageBreak/>
        <w:t>……………………………………………………………………………………………………………………..…………………………………………………………</w:t>
      </w:r>
    </w:p>
    <w:p w14:paraId="745BA4D8" w14:textId="77777777" w:rsidR="007A7E66" w:rsidRPr="00E45D85" w:rsidRDefault="007A7E66" w:rsidP="007A7E66">
      <w:pPr>
        <w:spacing w:line="360" w:lineRule="auto"/>
        <w:ind w:right="28"/>
        <w:jc w:val="both"/>
        <w:rPr>
          <w:rFonts w:cstheme="minorHAnsi"/>
          <w:color w:val="000000" w:themeColor="text1"/>
        </w:rPr>
      </w:pPr>
      <w:r w:rsidRPr="00E45D85">
        <w:rPr>
          <w:rFonts w:cstheme="minorHAnsi"/>
          <w:color w:val="000000" w:themeColor="text1"/>
        </w:rPr>
        <w:t>………………………………………………………………………………………………………………………………………………………………………….……</w:t>
      </w:r>
    </w:p>
    <w:p w14:paraId="7ACFD6DF" w14:textId="77777777" w:rsidR="007A7E66" w:rsidRPr="00E45D85" w:rsidRDefault="007A7E66" w:rsidP="007A7E66">
      <w:pPr>
        <w:spacing w:line="360" w:lineRule="auto"/>
        <w:ind w:right="28"/>
        <w:jc w:val="both"/>
        <w:rPr>
          <w:rFonts w:cstheme="minorHAnsi"/>
          <w:color w:val="000000" w:themeColor="text1"/>
        </w:rPr>
      </w:pPr>
    </w:p>
    <w:p w14:paraId="12731224"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638B9C8F" w14:textId="77777777" w:rsidR="007A7E66" w:rsidRPr="00E45D85"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7E01FD9A" w14:textId="77777777" w:rsidR="007A7E66" w:rsidRPr="00E45D85" w:rsidRDefault="007A7E66" w:rsidP="007A7E66">
      <w:pPr>
        <w:spacing w:line="360" w:lineRule="auto"/>
        <w:ind w:left="6372"/>
        <w:jc w:val="both"/>
        <w:rPr>
          <w:rFonts w:eastAsia="Calibri" w:cstheme="minorHAnsi"/>
          <w:color w:val="000000" w:themeColor="text1"/>
        </w:rPr>
      </w:pPr>
      <w:r w:rsidRPr="00E45D85">
        <w:rPr>
          <w:rFonts w:cstheme="minorHAnsi"/>
          <w:i/>
          <w:iCs/>
          <w:color w:val="000000" w:themeColor="text1"/>
        </w:rPr>
        <w:t>(podpis)</w:t>
      </w:r>
    </w:p>
    <w:p w14:paraId="1C7343B7" w14:textId="77777777" w:rsidR="00233FBC" w:rsidRPr="00E45D85" w:rsidRDefault="00233FBC" w:rsidP="00233FBC">
      <w:pPr>
        <w:spacing w:line="360" w:lineRule="auto"/>
        <w:jc w:val="both"/>
        <w:rPr>
          <w:rFonts w:cstheme="minorHAnsi"/>
          <w:color w:val="000000" w:themeColor="text1"/>
        </w:rPr>
      </w:pPr>
    </w:p>
    <w:p w14:paraId="0CF97503" w14:textId="4452C82A" w:rsidR="00233FBC" w:rsidRPr="00E45D85" w:rsidRDefault="00233FBC" w:rsidP="008B1354">
      <w:pPr>
        <w:pStyle w:val="Akapitzlist"/>
        <w:numPr>
          <w:ilvl w:val="0"/>
          <w:numId w:val="72"/>
        </w:numPr>
        <w:spacing w:before="0" w:after="0" w:line="360" w:lineRule="auto"/>
        <w:ind w:left="284" w:hanging="284"/>
        <w:contextualSpacing w:val="0"/>
        <w:jc w:val="both"/>
        <w:rPr>
          <w:rFonts w:cstheme="minorHAnsi"/>
          <w:color w:val="000000" w:themeColor="text1"/>
        </w:rPr>
      </w:pPr>
      <w:r w:rsidRPr="00E45D85">
        <w:rPr>
          <w:rFonts w:cstheme="minorHAnsi"/>
          <w:color w:val="000000" w:themeColor="text1"/>
        </w:rPr>
        <w:t xml:space="preserve">Oświadczam, że w celu wykazania spełniania warunków udziału w postępowaniu, określonych przez Zamawiającego w ogłoszeniu o zamówieniu oraz w </w:t>
      </w:r>
      <w:r w:rsidR="007A7E66" w:rsidRPr="00E45D85">
        <w:rPr>
          <w:rFonts w:cstheme="minorHAnsi"/>
          <w:color w:val="000000" w:themeColor="text1"/>
        </w:rPr>
        <w:t>pkt 4</w:t>
      </w:r>
      <w:r w:rsidRPr="00E45D85">
        <w:rPr>
          <w:rFonts w:cstheme="minorHAnsi"/>
          <w:color w:val="000000" w:themeColor="text1"/>
        </w:rPr>
        <w:t xml:space="preserve"> rozdziału XX</w:t>
      </w:r>
      <w:r w:rsidR="007A7E66" w:rsidRPr="00E45D85">
        <w:rPr>
          <w:rFonts w:cstheme="minorHAnsi"/>
          <w:color w:val="000000" w:themeColor="text1"/>
        </w:rPr>
        <w:t>II</w:t>
      </w:r>
      <w:r w:rsidRPr="00E45D85">
        <w:rPr>
          <w:rFonts w:cstheme="minorHAnsi"/>
          <w:color w:val="000000" w:themeColor="text1"/>
        </w:rPr>
        <w:t xml:space="preserve"> Specyfikacji Warunków Zamówienia udostępniam następujące zasoby:</w:t>
      </w:r>
    </w:p>
    <w:p w14:paraId="590AB58A" w14:textId="77777777" w:rsidR="00233FBC" w:rsidRPr="00E45D85" w:rsidRDefault="00233FBC" w:rsidP="00233FBC">
      <w:pPr>
        <w:spacing w:line="360" w:lineRule="auto"/>
        <w:ind w:right="28"/>
        <w:jc w:val="both"/>
        <w:rPr>
          <w:rFonts w:cstheme="minorHAnsi"/>
          <w:color w:val="000000" w:themeColor="text1"/>
          <w:sz w:val="18"/>
        </w:rPr>
      </w:pPr>
    </w:p>
    <w:p w14:paraId="0AE34F3B" w14:textId="77777777" w:rsidR="00233FBC" w:rsidRPr="00E45D85" w:rsidRDefault="00233FBC" w:rsidP="00233FBC">
      <w:pPr>
        <w:spacing w:line="360" w:lineRule="auto"/>
        <w:ind w:right="28"/>
        <w:jc w:val="both"/>
        <w:rPr>
          <w:rFonts w:cstheme="minorHAnsi"/>
          <w:color w:val="000000" w:themeColor="text1"/>
          <w:u w:val="single"/>
        </w:rPr>
      </w:pPr>
      <w:r w:rsidRPr="00E45D85">
        <w:rPr>
          <w:rFonts w:cstheme="minorHAnsi"/>
          <w:color w:val="000000" w:themeColor="text1"/>
          <w:u w:val="single"/>
        </w:rPr>
        <w:t>Udostępniane zasoby:</w:t>
      </w:r>
    </w:p>
    <w:p w14:paraId="4D634F5E" w14:textId="77777777" w:rsidR="00233FBC" w:rsidRPr="00E45D85" w:rsidRDefault="00233FBC" w:rsidP="00233FBC">
      <w:pPr>
        <w:spacing w:line="360" w:lineRule="auto"/>
        <w:ind w:right="28"/>
        <w:jc w:val="both"/>
        <w:rPr>
          <w:rFonts w:cstheme="minorHAnsi"/>
          <w:color w:val="000000" w:themeColor="text1"/>
        </w:rPr>
      </w:pPr>
      <w:r w:rsidRPr="00E45D85">
        <w:rPr>
          <w:rFonts w:cstheme="minorHAnsi"/>
          <w:color w:val="000000" w:themeColor="text1"/>
        </w:rPr>
        <w:t>…………………………………………………………………………………………………………………………….…………………………………</w:t>
      </w:r>
    </w:p>
    <w:p w14:paraId="75E8A72E" w14:textId="77777777" w:rsidR="00233FBC" w:rsidRPr="00E45D85" w:rsidRDefault="00233FBC" w:rsidP="00233FBC">
      <w:pPr>
        <w:spacing w:line="360" w:lineRule="auto"/>
        <w:ind w:right="28"/>
        <w:jc w:val="both"/>
        <w:rPr>
          <w:rFonts w:cstheme="minorHAnsi"/>
          <w:i/>
          <w:color w:val="000000" w:themeColor="text1"/>
          <w:sz w:val="16"/>
        </w:rPr>
      </w:pPr>
      <w:r w:rsidRPr="00E45D85">
        <w:rPr>
          <w:rFonts w:cstheme="minorHAnsi"/>
          <w:i/>
          <w:color w:val="000000" w:themeColor="text1"/>
          <w:sz w:val="16"/>
        </w:rPr>
        <w:t>(należy wskazać zakres w jakim podmiot trzeci udostępnia zasoby ).</w:t>
      </w:r>
    </w:p>
    <w:p w14:paraId="22BB4EA8"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58BC5C72"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4863C6AF" w14:textId="06C54388"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36CA0BC1" w14:textId="77777777" w:rsidR="007A7E66" w:rsidRPr="00E45D85"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0031BF56" w14:textId="77777777" w:rsidR="007A7E66" w:rsidRPr="00E45D85" w:rsidRDefault="007A7E66" w:rsidP="007A7E66">
      <w:pPr>
        <w:spacing w:line="360" w:lineRule="auto"/>
        <w:ind w:left="6372"/>
        <w:jc w:val="both"/>
        <w:rPr>
          <w:rFonts w:eastAsia="Calibri" w:cstheme="minorHAnsi"/>
          <w:color w:val="000000" w:themeColor="text1"/>
        </w:rPr>
      </w:pPr>
      <w:r w:rsidRPr="00E45D85">
        <w:rPr>
          <w:rFonts w:cstheme="minorHAnsi"/>
          <w:i/>
          <w:iCs/>
          <w:color w:val="000000" w:themeColor="text1"/>
        </w:rPr>
        <w:t>(podpis)</w:t>
      </w:r>
    </w:p>
    <w:p w14:paraId="79628E56" w14:textId="43E53F3B" w:rsidR="00233FBC" w:rsidRPr="00E45D85" w:rsidRDefault="00233FBC" w:rsidP="00233FBC">
      <w:pPr>
        <w:spacing w:line="360" w:lineRule="auto"/>
        <w:ind w:right="28"/>
        <w:jc w:val="both"/>
        <w:rPr>
          <w:rFonts w:cstheme="minorHAnsi"/>
          <w:i/>
          <w:color w:val="000000" w:themeColor="text1"/>
          <w:sz w:val="16"/>
        </w:rPr>
      </w:pPr>
    </w:p>
    <w:p w14:paraId="4CB7855D" w14:textId="37840CD7" w:rsidR="004712C5" w:rsidRPr="00E45D85" w:rsidRDefault="004712C5" w:rsidP="00233FBC">
      <w:pPr>
        <w:spacing w:line="360" w:lineRule="auto"/>
        <w:ind w:right="28"/>
        <w:jc w:val="both"/>
        <w:rPr>
          <w:rFonts w:cstheme="minorHAnsi"/>
          <w:i/>
          <w:color w:val="000000" w:themeColor="text1"/>
          <w:sz w:val="16"/>
        </w:rPr>
      </w:pPr>
    </w:p>
    <w:p w14:paraId="5FED5597" w14:textId="77777777" w:rsidR="004712C5" w:rsidRPr="00E45D85" w:rsidRDefault="004712C5" w:rsidP="00233FBC">
      <w:pPr>
        <w:spacing w:line="360" w:lineRule="auto"/>
        <w:ind w:right="28"/>
        <w:jc w:val="both"/>
        <w:rPr>
          <w:rFonts w:cstheme="minorHAnsi"/>
          <w:i/>
          <w:color w:val="000000" w:themeColor="text1"/>
          <w:sz w:val="16"/>
        </w:rPr>
      </w:pPr>
    </w:p>
    <w:p w14:paraId="54FB788B" w14:textId="58243509" w:rsidR="00233FBC" w:rsidRPr="00E45D85" w:rsidRDefault="00233FBC" w:rsidP="008B1354">
      <w:pPr>
        <w:pStyle w:val="Akapitzlist"/>
        <w:numPr>
          <w:ilvl w:val="0"/>
          <w:numId w:val="72"/>
        </w:numPr>
        <w:spacing w:before="0" w:after="0" w:line="360" w:lineRule="auto"/>
        <w:ind w:left="284" w:hanging="284"/>
        <w:jc w:val="both"/>
        <w:rPr>
          <w:rFonts w:cstheme="minorHAnsi"/>
          <w:color w:val="000000" w:themeColor="text1"/>
        </w:rPr>
      </w:pPr>
      <w:r w:rsidRPr="00E45D85">
        <w:rPr>
          <w:rFonts w:cstheme="minorHAnsi"/>
          <w:color w:val="000000" w:themeColor="text1"/>
        </w:rPr>
        <w:t xml:space="preserve">Oświadczam, iż spełniam warunki udziału w postępowaniu o udzielenie zamówienia określone w ust. </w:t>
      </w:r>
      <w:r w:rsidR="007A7E66" w:rsidRPr="00E45D85">
        <w:rPr>
          <w:rFonts w:cstheme="minorHAnsi"/>
          <w:color w:val="000000" w:themeColor="text1"/>
        </w:rPr>
        <w:t>4</w:t>
      </w:r>
      <w:r w:rsidRPr="00E45D85">
        <w:rPr>
          <w:rFonts w:cstheme="minorHAnsi"/>
          <w:color w:val="000000" w:themeColor="text1"/>
        </w:rPr>
        <w:t>.4 rozdz. XX</w:t>
      </w:r>
      <w:r w:rsidR="007A7E66" w:rsidRPr="00E45D85">
        <w:rPr>
          <w:rFonts w:cstheme="minorHAnsi"/>
          <w:color w:val="000000" w:themeColor="text1"/>
        </w:rPr>
        <w:t>II</w:t>
      </w:r>
      <w:r w:rsidRPr="00E45D85">
        <w:rPr>
          <w:rFonts w:cstheme="minorHAnsi"/>
          <w:color w:val="000000" w:themeColor="text1"/>
        </w:rPr>
        <w:t xml:space="preserve"> SWZ w zakresie których udostępniam swoje zasoby Wykonawcy w celu wykazania spełniania warunków udziału w postępowaniu. </w:t>
      </w:r>
    </w:p>
    <w:p w14:paraId="4C999669"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26634C92"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23B04B5D" w14:textId="3B2C1D0D"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3D47E509" w14:textId="77777777" w:rsidR="007A7E66" w:rsidRPr="00E45D85"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0A2A513B" w14:textId="77777777" w:rsidR="007A7E66" w:rsidRPr="00E45D85" w:rsidRDefault="007A7E66" w:rsidP="007A7E66">
      <w:pPr>
        <w:spacing w:line="360" w:lineRule="auto"/>
        <w:ind w:left="6372"/>
        <w:jc w:val="both"/>
        <w:rPr>
          <w:rFonts w:eastAsia="Calibri" w:cstheme="minorHAnsi"/>
          <w:color w:val="000000" w:themeColor="text1"/>
        </w:rPr>
      </w:pPr>
      <w:r w:rsidRPr="00E45D85">
        <w:rPr>
          <w:rFonts w:cstheme="minorHAnsi"/>
          <w:i/>
          <w:iCs/>
          <w:color w:val="000000" w:themeColor="text1"/>
        </w:rPr>
        <w:t>(podpis)</w:t>
      </w:r>
    </w:p>
    <w:p w14:paraId="4AA60CBE" w14:textId="77777777" w:rsidR="002E69C5" w:rsidRDefault="002E69C5" w:rsidP="007A7E66">
      <w:pPr>
        <w:autoSpaceDE w:val="0"/>
        <w:autoSpaceDN w:val="0"/>
        <w:adjustRightInd w:val="0"/>
        <w:spacing w:before="0" w:after="0" w:line="240" w:lineRule="auto"/>
        <w:rPr>
          <w:rFonts w:cstheme="minorHAnsi"/>
          <w:b/>
          <w:bCs/>
          <w:color w:val="000000" w:themeColor="text1"/>
          <w:sz w:val="22"/>
          <w:szCs w:val="22"/>
        </w:rPr>
      </w:pPr>
    </w:p>
    <w:p w14:paraId="4427BF72" w14:textId="77777777" w:rsidR="002E69C5" w:rsidRDefault="002E69C5" w:rsidP="007A7E66">
      <w:pPr>
        <w:autoSpaceDE w:val="0"/>
        <w:autoSpaceDN w:val="0"/>
        <w:adjustRightInd w:val="0"/>
        <w:spacing w:before="0" w:after="0" w:line="240" w:lineRule="auto"/>
        <w:rPr>
          <w:rFonts w:cstheme="minorHAnsi"/>
          <w:b/>
          <w:bCs/>
          <w:color w:val="000000" w:themeColor="text1"/>
          <w:sz w:val="22"/>
          <w:szCs w:val="22"/>
        </w:rPr>
      </w:pPr>
    </w:p>
    <w:p w14:paraId="41C8235F" w14:textId="77777777" w:rsidR="002E69C5" w:rsidRDefault="002E69C5" w:rsidP="007A7E66">
      <w:pPr>
        <w:autoSpaceDE w:val="0"/>
        <w:autoSpaceDN w:val="0"/>
        <w:adjustRightInd w:val="0"/>
        <w:spacing w:before="0" w:after="0" w:line="240" w:lineRule="auto"/>
        <w:rPr>
          <w:rFonts w:cstheme="minorHAnsi"/>
          <w:b/>
          <w:bCs/>
          <w:color w:val="000000" w:themeColor="text1"/>
          <w:sz w:val="22"/>
          <w:szCs w:val="22"/>
        </w:rPr>
      </w:pPr>
    </w:p>
    <w:p w14:paraId="3075D6DB" w14:textId="43E84C69" w:rsidR="007A7E66" w:rsidRPr="00E45D85" w:rsidRDefault="007A7E66" w:rsidP="007A7E66">
      <w:pPr>
        <w:autoSpaceDE w:val="0"/>
        <w:autoSpaceDN w:val="0"/>
        <w:adjustRightInd w:val="0"/>
        <w:spacing w:before="0" w:after="0" w:line="240" w:lineRule="auto"/>
        <w:rPr>
          <w:rFonts w:cstheme="minorHAnsi"/>
          <w:b/>
          <w:bCs/>
          <w:color w:val="000000" w:themeColor="text1"/>
          <w:sz w:val="22"/>
          <w:szCs w:val="22"/>
        </w:rPr>
      </w:pPr>
      <w:r w:rsidRPr="00E45D85">
        <w:rPr>
          <w:rFonts w:cstheme="minorHAnsi"/>
          <w:b/>
          <w:bCs/>
          <w:color w:val="000000" w:themeColor="text1"/>
          <w:sz w:val="22"/>
          <w:szCs w:val="22"/>
        </w:rPr>
        <w:lastRenderedPageBreak/>
        <w:t>OŚWIADCZENIE DOTYCZĄCE PODANYCH INFORMACJI:</w:t>
      </w:r>
    </w:p>
    <w:p w14:paraId="33C05B63" w14:textId="77777777" w:rsidR="007A7E66" w:rsidRPr="00E45D85" w:rsidRDefault="007A7E66" w:rsidP="007A7E66">
      <w:pPr>
        <w:autoSpaceDE w:val="0"/>
        <w:autoSpaceDN w:val="0"/>
        <w:adjustRightInd w:val="0"/>
        <w:spacing w:before="0" w:after="0" w:line="240" w:lineRule="auto"/>
        <w:rPr>
          <w:rFonts w:cstheme="minorHAnsi"/>
          <w:b/>
          <w:bCs/>
          <w:color w:val="000000" w:themeColor="text1"/>
          <w:sz w:val="22"/>
          <w:szCs w:val="22"/>
        </w:rPr>
      </w:pPr>
    </w:p>
    <w:p w14:paraId="757EB7E8" w14:textId="77777777" w:rsidR="007A7E66" w:rsidRPr="00E45D85" w:rsidRDefault="007A7E66" w:rsidP="007A7E66">
      <w:p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9624269"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699A64D3"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631AD2B5"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171264B7"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37AE76BB" w14:textId="77777777" w:rsidR="007A7E66" w:rsidRPr="00E45D85" w:rsidRDefault="007A7E66" w:rsidP="007A7E66">
      <w:pPr>
        <w:autoSpaceDE w:val="0"/>
        <w:autoSpaceDN w:val="0"/>
        <w:adjustRightInd w:val="0"/>
        <w:spacing w:before="0" w:after="0" w:line="240" w:lineRule="auto"/>
        <w:ind w:left="4956"/>
        <w:rPr>
          <w:rFonts w:cstheme="minorHAnsi"/>
          <w:color w:val="000000" w:themeColor="text1"/>
          <w:sz w:val="22"/>
          <w:szCs w:val="22"/>
        </w:rPr>
      </w:pPr>
      <w:r w:rsidRPr="00E45D85">
        <w:rPr>
          <w:rFonts w:cstheme="minorHAnsi"/>
          <w:color w:val="000000" w:themeColor="text1"/>
          <w:sz w:val="22"/>
          <w:szCs w:val="22"/>
        </w:rPr>
        <w:t>…………………………………………</w:t>
      </w:r>
    </w:p>
    <w:p w14:paraId="3B0DAAE4" w14:textId="01807CEA" w:rsidR="007A7E66" w:rsidRPr="00E45D85" w:rsidRDefault="007A7E66" w:rsidP="007A7E66">
      <w:pPr>
        <w:spacing w:line="360" w:lineRule="auto"/>
        <w:ind w:left="4956" w:right="28" w:firstLine="644"/>
        <w:jc w:val="both"/>
        <w:rPr>
          <w:rFonts w:cstheme="minorHAnsi"/>
          <w:i/>
          <w:iCs/>
          <w:color w:val="000000" w:themeColor="text1"/>
        </w:rPr>
      </w:pPr>
      <w:r w:rsidRPr="00E45D85">
        <w:rPr>
          <w:rFonts w:cstheme="minorHAnsi"/>
          <w:i/>
          <w:iCs/>
          <w:color w:val="000000" w:themeColor="text1"/>
        </w:rPr>
        <w:t>(podpis)</w:t>
      </w:r>
    </w:p>
    <w:p w14:paraId="3944D2CF" w14:textId="205812B7" w:rsidR="00CE23C0" w:rsidRPr="00E45D85" w:rsidRDefault="00CE23C0" w:rsidP="007A7E66">
      <w:pPr>
        <w:spacing w:line="360" w:lineRule="auto"/>
        <w:ind w:left="4956" w:right="28" w:firstLine="644"/>
        <w:jc w:val="both"/>
        <w:rPr>
          <w:rFonts w:cstheme="minorHAnsi"/>
          <w:i/>
          <w:iCs/>
          <w:color w:val="000000" w:themeColor="text1"/>
        </w:rPr>
      </w:pPr>
    </w:p>
    <w:p w14:paraId="6DD2A84E" w14:textId="458FB085" w:rsidR="00CE23C0" w:rsidRPr="00E45D85" w:rsidRDefault="00CE23C0" w:rsidP="007A7E66">
      <w:pPr>
        <w:spacing w:line="360" w:lineRule="auto"/>
        <w:ind w:left="4956" w:right="28" w:firstLine="644"/>
        <w:jc w:val="both"/>
        <w:rPr>
          <w:rFonts w:cstheme="minorHAnsi"/>
          <w:i/>
          <w:iCs/>
          <w:color w:val="000000" w:themeColor="text1"/>
        </w:rPr>
      </w:pPr>
    </w:p>
    <w:p w14:paraId="3473C5A5" w14:textId="2EF9789E" w:rsidR="00CE23C0" w:rsidRPr="00E45D85" w:rsidRDefault="00CE23C0" w:rsidP="007A7E66">
      <w:pPr>
        <w:spacing w:line="360" w:lineRule="auto"/>
        <w:ind w:left="4956" w:right="28" w:firstLine="644"/>
        <w:jc w:val="both"/>
        <w:rPr>
          <w:rFonts w:cstheme="minorHAnsi"/>
          <w:i/>
          <w:iCs/>
          <w:color w:val="000000" w:themeColor="text1"/>
        </w:rPr>
      </w:pPr>
    </w:p>
    <w:p w14:paraId="33951B6B" w14:textId="7A499F6D" w:rsidR="004712C5" w:rsidRPr="00E45D85" w:rsidRDefault="004712C5" w:rsidP="007A7E66">
      <w:pPr>
        <w:spacing w:line="360" w:lineRule="auto"/>
        <w:ind w:left="4956" w:right="28" w:firstLine="644"/>
        <w:jc w:val="both"/>
        <w:rPr>
          <w:rFonts w:cstheme="minorHAnsi"/>
          <w:i/>
          <w:iCs/>
          <w:color w:val="000000" w:themeColor="text1"/>
        </w:rPr>
      </w:pPr>
    </w:p>
    <w:p w14:paraId="75760457" w14:textId="4B3A1A9B" w:rsidR="004712C5" w:rsidRDefault="004712C5" w:rsidP="007A7E66">
      <w:pPr>
        <w:spacing w:line="360" w:lineRule="auto"/>
        <w:ind w:left="4956" w:right="28" w:firstLine="644"/>
        <w:jc w:val="both"/>
        <w:rPr>
          <w:rFonts w:cstheme="minorHAnsi"/>
          <w:i/>
          <w:iCs/>
          <w:color w:val="000000" w:themeColor="text1"/>
        </w:rPr>
      </w:pPr>
    </w:p>
    <w:p w14:paraId="0F1B8D0B" w14:textId="2EFEA594" w:rsidR="00B34069" w:rsidRDefault="00B34069" w:rsidP="007A7E66">
      <w:pPr>
        <w:spacing w:line="360" w:lineRule="auto"/>
        <w:ind w:left="4956" w:right="28" w:firstLine="644"/>
        <w:jc w:val="both"/>
        <w:rPr>
          <w:rFonts w:cstheme="minorHAnsi"/>
          <w:i/>
          <w:iCs/>
          <w:color w:val="000000" w:themeColor="text1"/>
        </w:rPr>
      </w:pPr>
    </w:p>
    <w:p w14:paraId="7A22FCA6" w14:textId="2B435D00" w:rsidR="00B34069" w:rsidRDefault="00B34069" w:rsidP="007A7E66">
      <w:pPr>
        <w:spacing w:line="360" w:lineRule="auto"/>
        <w:ind w:left="4956" w:right="28" w:firstLine="644"/>
        <w:jc w:val="both"/>
        <w:rPr>
          <w:rFonts w:cstheme="minorHAnsi"/>
          <w:i/>
          <w:iCs/>
          <w:color w:val="000000" w:themeColor="text1"/>
        </w:rPr>
      </w:pPr>
    </w:p>
    <w:p w14:paraId="525383AB" w14:textId="68EF1993" w:rsidR="00B34069" w:rsidRDefault="00B34069" w:rsidP="007A7E66">
      <w:pPr>
        <w:spacing w:line="360" w:lineRule="auto"/>
        <w:ind w:left="4956" w:right="28" w:firstLine="644"/>
        <w:jc w:val="both"/>
        <w:rPr>
          <w:rFonts w:cstheme="minorHAnsi"/>
          <w:i/>
          <w:iCs/>
          <w:color w:val="000000" w:themeColor="text1"/>
        </w:rPr>
      </w:pPr>
    </w:p>
    <w:p w14:paraId="37B5102B" w14:textId="383A0D73" w:rsidR="00B34069" w:rsidRDefault="00B34069" w:rsidP="007A7E66">
      <w:pPr>
        <w:spacing w:line="360" w:lineRule="auto"/>
        <w:ind w:left="4956" w:right="28" w:firstLine="644"/>
        <w:jc w:val="both"/>
        <w:rPr>
          <w:rFonts w:cstheme="minorHAnsi"/>
          <w:i/>
          <w:iCs/>
          <w:color w:val="000000" w:themeColor="text1"/>
        </w:rPr>
      </w:pPr>
    </w:p>
    <w:p w14:paraId="2622C7BA" w14:textId="1F54E0F8" w:rsidR="00B34069" w:rsidRDefault="00B34069" w:rsidP="007A7E66">
      <w:pPr>
        <w:spacing w:line="360" w:lineRule="auto"/>
        <w:ind w:left="4956" w:right="28" w:firstLine="644"/>
        <w:jc w:val="both"/>
        <w:rPr>
          <w:rFonts w:cstheme="minorHAnsi"/>
          <w:i/>
          <w:iCs/>
          <w:color w:val="000000" w:themeColor="text1"/>
        </w:rPr>
      </w:pPr>
    </w:p>
    <w:p w14:paraId="16475EFE" w14:textId="77777777" w:rsidR="00B34069" w:rsidRPr="00E45D85" w:rsidRDefault="00B34069" w:rsidP="007A7E66">
      <w:pPr>
        <w:spacing w:line="360" w:lineRule="auto"/>
        <w:ind w:left="4956" w:right="28" w:firstLine="644"/>
        <w:jc w:val="both"/>
        <w:rPr>
          <w:rFonts w:cstheme="minorHAnsi"/>
          <w:i/>
          <w:iCs/>
          <w:color w:val="000000" w:themeColor="text1"/>
        </w:rPr>
      </w:pPr>
    </w:p>
    <w:p w14:paraId="28BF327F" w14:textId="4A010BE7" w:rsidR="004712C5" w:rsidRPr="00E45D85" w:rsidRDefault="004712C5" w:rsidP="007A7E66">
      <w:pPr>
        <w:spacing w:line="360" w:lineRule="auto"/>
        <w:ind w:left="4956" w:right="28" w:firstLine="644"/>
        <w:jc w:val="both"/>
        <w:rPr>
          <w:rFonts w:cstheme="minorHAnsi"/>
          <w:i/>
          <w:iCs/>
          <w:color w:val="000000" w:themeColor="text1"/>
        </w:rPr>
      </w:pPr>
    </w:p>
    <w:p w14:paraId="253267A0" w14:textId="19BE1C46" w:rsidR="004712C5" w:rsidRPr="00E45D85" w:rsidRDefault="004712C5" w:rsidP="007A7E66">
      <w:pPr>
        <w:spacing w:line="360" w:lineRule="auto"/>
        <w:ind w:left="4956" w:right="28" w:firstLine="644"/>
        <w:jc w:val="both"/>
        <w:rPr>
          <w:rFonts w:cstheme="minorHAnsi"/>
          <w:i/>
          <w:iCs/>
          <w:color w:val="000000" w:themeColor="text1"/>
        </w:rPr>
      </w:pPr>
    </w:p>
    <w:p w14:paraId="2D4F7748" w14:textId="5C9FD46E" w:rsidR="004712C5" w:rsidRDefault="004712C5" w:rsidP="007A7E66">
      <w:pPr>
        <w:spacing w:line="360" w:lineRule="auto"/>
        <w:ind w:left="4956" w:right="28" w:firstLine="644"/>
        <w:jc w:val="both"/>
        <w:rPr>
          <w:rFonts w:cstheme="minorHAnsi"/>
          <w:i/>
          <w:iCs/>
          <w:color w:val="000000" w:themeColor="text1"/>
        </w:rPr>
      </w:pPr>
    </w:p>
    <w:p w14:paraId="004C2F0F" w14:textId="77777777" w:rsidR="002E69C5" w:rsidRDefault="002E69C5" w:rsidP="007A7E66">
      <w:pPr>
        <w:spacing w:line="360" w:lineRule="auto"/>
        <w:ind w:left="4956" w:right="28" w:firstLine="644"/>
        <w:jc w:val="both"/>
        <w:rPr>
          <w:rFonts w:cstheme="minorHAnsi"/>
          <w:i/>
          <w:iCs/>
          <w:color w:val="000000" w:themeColor="text1"/>
        </w:rPr>
      </w:pPr>
    </w:p>
    <w:p w14:paraId="31DD747B" w14:textId="77777777" w:rsidR="002E69C5" w:rsidRPr="00E45D85" w:rsidRDefault="002E69C5" w:rsidP="007A7E66">
      <w:pPr>
        <w:spacing w:line="360" w:lineRule="auto"/>
        <w:ind w:left="4956" w:right="28" w:firstLine="644"/>
        <w:jc w:val="both"/>
        <w:rPr>
          <w:rFonts w:cstheme="minorHAnsi"/>
          <w:i/>
          <w:iCs/>
          <w:color w:val="000000" w:themeColor="text1"/>
        </w:rPr>
      </w:pPr>
    </w:p>
    <w:p w14:paraId="7AA5608A" w14:textId="77777777" w:rsidR="004712C5" w:rsidRPr="00E45D85" w:rsidRDefault="004712C5" w:rsidP="007A7E66">
      <w:pPr>
        <w:spacing w:line="360" w:lineRule="auto"/>
        <w:ind w:left="4956" w:right="28" w:firstLine="644"/>
        <w:jc w:val="both"/>
        <w:rPr>
          <w:rFonts w:cstheme="minorHAnsi"/>
          <w:i/>
          <w:iCs/>
          <w:color w:val="000000" w:themeColor="text1"/>
        </w:rPr>
      </w:pPr>
    </w:p>
    <w:p w14:paraId="380E24BE" w14:textId="11A45914" w:rsidR="00CE23C0" w:rsidRPr="00E45D85" w:rsidRDefault="00CE23C0" w:rsidP="00CE23C0">
      <w:pPr>
        <w:rPr>
          <w:rFonts w:cstheme="minorHAnsi"/>
          <w:i/>
          <w:iCs/>
          <w:color w:val="000000" w:themeColor="text1"/>
        </w:rPr>
      </w:pPr>
    </w:p>
    <w:p w14:paraId="65493318" w14:textId="77777777" w:rsidR="00CE23C0" w:rsidRPr="00E45D85" w:rsidRDefault="00CE23C0" w:rsidP="00CE23C0">
      <w:pPr>
        <w:spacing w:line="360" w:lineRule="auto"/>
        <w:ind w:left="4956" w:right="28" w:firstLine="644"/>
        <w:jc w:val="right"/>
        <w:rPr>
          <w:rFonts w:eastAsia="Calibri" w:cstheme="minorHAnsi"/>
          <w:bCs/>
          <w:color w:val="000000" w:themeColor="text1"/>
          <w:sz w:val="22"/>
          <w:szCs w:val="22"/>
        </w:rPr>
      </w:pPr>
      <w:r w:rsidRPr="00E45D85">
        <w:rPr>
          <w:rFonts w:cstheme="minorHAnsi"/>
        </w:rPr>
        <w:lastRenderedPageBreak/>
        <w:tab/>
      </w:r>
      <w:r w:rsidRPr="00E45D85">
        <w:rPr>
          <w:rFonts w:cstheme="minorHAnsi"/>
          <w:color w:val="000000" w:themeColor="text1"/>
          <w:sz w:val="22"/>
          <w:szCs w:val="22"/>
        </w:rPr>
        <w:t>Z</w:t>
      </w:r>
      <w:r w:rsidRPr="00E45D85">
        <w:rPr>
          <w:rFonts w:eastAsia="Calibri" w:cstheme="minorHAnsi"/>
          <w:bCs/>
          <w:color w:val="000000" w:themeColor="text1"/>
          <w:sz w:val="22"/>
          <w:szCs w:val="22"/>
        </w:rPr>
        <w:t>ałącznik nr  4 do SWZ</w:t>
      </w:r>
    </w:p>
    <w:p w14:paraId="443A155B" w14:textId="77777777" w:rsidR="00CE23C0" w:rsidRPr="00E45D85" w:rsidRDefault="00CE23C0" w:rsidP="00CE23C0">
      <w:pPr>
        <w:spacing w:before="0" w:after="0" w:line="240" w:lineRule="auto"/>
        <w:ind w:left="5246" w:firstLine="708"/>
        <w:rPr>
          <w:rFonts w:cstheme="minorHAnsi"/>
          <w:b/>
          <w:color w:val="000000" w:themeColor="text1"/>
          <w:sz w:val="22"/>
          <w:szCs w:val="22"/>
          <w:u w:val="single"/>
        </w:rPr>
      </w:pPr>
      <w:r w:rsidRPr="00E45D85">
        <w:rPr>
          <w:rFonts w:cstheme="minorHAnsi"/>
          <w:b/>
          <w:color w:val="000000" w:themeColor="text1"/>
          <w:sz w:val="22"/>
          <w:szCs w:val="22"/>
          <w:u w:val="single"/>
        </w:rPr>
        <w:t>Zamawiający:</w:t>
      </w:r>
    </w:p>
    <w:p w14:paraId="035224A5" w14:textId="77777777" w:rsidR="00CE23C0" w:rsidRPr="00E45D85" w:rsidRDefault="00CE23C0" w:rsidP="00CE23C0">
      <w:pPr>
        <w:spacing w:before="0" w:after="0" w:line="240" w:lineRule="auto"/>
        <w:ind w:left="5954"/>
        <w:rPr>
          <w:rFonts w:cstheme="minorHAnsi"/>
          <w:color w:val="000000" w:themeColor="text1"/>
          <w:sz w:val="22"/>
          <w:szCs w:val="22"/>
        </w:rPr>
      </w:pPr>
      <w:r w:rsidRPr="00E45D85">
        <w:rPr>
          <w:rFonts w:cstheme="minorHAnsi"/>
          <w:color w:val="000000" w:themeColor="text1"/>
          <w:sz w:val="22"/>
          <w:szCs w:val="22"/>
        </w:rPr>
        <w:t>Gmina Gubin o statusie miejskim</w:t>
      </w:r>
    </w:p>
    <w:p w14:paraId="01548697" w14:textId="77777777" w:rsidR="00CE23C0" w:rsidRPr="00E45D85" w:rsidRDefault="00CE23C0" w:rsidP="00CE23C0">
      <w:pPr>
        <w:spacing w:before="0" w:after="0" w:line="240" w:lineRule="auto"/>
        <w:ind w:left="5954"/>
        <w:rPr>
          <w:rFonts w:cstheme="minorHAnsi"/>
          <w:color w:val="000000" w:themeColor="text1"/>
          <w:sz w:val="22"/>
          <w:szCs w:val="22"/>
        </w:rPr>
      </w:pPr>
      <w:r w:rsidRPr="00E45D85">
        <w:rPr>
          <w:rFonts w:cstheme="minorHAnsi"/>
          <w:color w:val="000000" w:themeColor="text1"/>
          <w:sz w:val="22"/>
          <w:szCs w:val="22"/>
        </w:rPr>
        <w:t>Ul. Piastowska 24</w:t>
      </w:r>
    </w:p>
    <w:p w14:paraId="22BC0EA0" w14:textId="77777777" w:rsidR="00CE23C0" w:rsidRPr="00E45D85" w:rsidRDefault="00CE23C0" w:rsidP="00CE23C0">
      <w:pPr>
        <w:spacing w:before="0" w:after="0" w:line="240" w:lineRule="auto"/>
        <w:ind w:left="5954"/>
        <w:rPr>
          <w:rFonts w:cstheme="minorHAnsi"/>
          <w:color w:val="000000" w:themeColor="text1"/>
          <w:sz w:val="22"/>
          <w:szCs w:val="22"/>
        </w:rPr>
      </w:pPr>
      <w:r w:rsidRPr="00E45D85">
        <w:rPr>
          <w:rFonts w:cstheme="minorHAnsi"/>
          <w:color w:val="000000" w:themeColor="text1"/>
          <w:sz w:val="22"/>
          <w:szCs w:val="22"/>
        </w:rPr>
        <w:t>66-620 Gubin</w:t>
      </w:r>
    </w:p>
    <w:p w14:paraId="2389CA57" w14:textId="77777777" w:rsidR="00CE23C0" w:rsidRPr="00E45D85" w:rsidRDefault="00CE23C0" w:rsidP="00CE23C0">
      <w:pPr>
        <w:spacing w:before="0" w:after="0" w:line="240" w:lineRule="auto"/>
        <w:ind w:left="5954"/>
        <w:rPr>
          <w:rFonts w:cstheme="minorHAnsi"/>
          <w:color w:val="000000" w:themeColor="text1"/>
          <w:sz w:val="22"/>
          <w:szCs w:val="22"/>
        </w:rPr>
      </w:pPr>
    </w:p>
    <w:p w14:paraId="78243778" w14:textId="77777777" w:rsidR="00CE23C0" w:rsidRPr="00E45D85" w:rsidRDefault="00CE23C0" w:rsidP="00CE23C0">
      <w:pPr>
        <w:spacing w:line="360" w:lineRule="auto"/>
        <w:rPr>
          <w:rFonts w:cstheme="minorHAnsi"/>
          <w:b/>
          <w:color w:val="000000" w:themeColor="text1"/>
          <w:sz w:val="22"/>
          <w:szCs w:val="22"/>
          <w:u w:val="single"/>
        </w:rPr>
      </w:pPr>
      <w:r w:rsidRPr="00E45D85">
        <w:rPr>
          <w:rFonts w:cstheme="minorHAnsi"/>
          <w:b/>
          <w:color w:val="000000" w:themeColor="text1"/>
          <w:sz w:val="22"/>
          <w:szCs w:val="22"/>
          <w:u w:val="single"/>
        </w:rPr>
        <w:t>Wykonawca (podmioty, w imieniu których składane jest oświadczenie):</w:t>
      </w:r>
    </w:p>
    <w:p w14:paraId="2070E035" w14:textId="77777777" w:rsidR="00CE23C0" w:rsidRPr="00E45D85" w:rsidRDefault="00CE23C0" w:rsidP="00CE23C0">
      <w:pPr>
        <w:tabs>
          <w:tab w:val="left" w:pos="3402"/>
        </w:tabs>
        <w:spacing w:line="360" w:lineRule="auto"/>
        <w:ind w:right="5954"/>
        <w:rPr>
          <w:rFonts w:cstheme="minorHAnsi"/>
          <w:i/>
          <w:color w:val="000000" w:themeColor="text1"/>
          <w:sz w:val="16"/>
        </w:rPr>
      </w:pPr>
      <w:r w:rsidRPr="00E45D85">
        <w:rPr>
          <w:rFonts w:cstheme="minorHAnsi"/>
          <w:color w:val="000000" w:themeColor="text1"/>
        </w:rPr>
        <w:t>………………………………………………………</w:t>
      </w:r>
      <w:r w:rsidRPr="00E45D85">
        <w:rPr>
          <w:rFonts w:cstheme="minorHAnsi"/>
          <w:i/>
          <w:color w:val="000000" w:themeColor="text1"/>
        </w:rPr>
        <w:t xml:space="preserve"> </w:t>
      </w:r>
      <w:r w:rsidRPr="00E45D85">
        <w:rPr>
          <w:rFonts w:cstheme="minorHAnsi"/>
          <w:i/>
          <w:color w:val="000000" w:themeColor="text1"/>
          <w:sz w:val="16"/>
        </w:rPr>
        <w:t xml:space="preserve">(pełna nazwa/firma, adres, w zależności od podmiotu </w:t>
      </w:r>
    </w:p>
    <w:p w14:paraId="255618D0" w14:textId="77777777" w:rsidR="00CE23C0" w:rsidRPr="00E45D85" w:rsidRDefault="00CE23C0" w:rsidP="00CE23C0">
      <w:pPr>
        <w:spacing w:line="360" w:lineRule="auto"/>
        <w:rPr>
          <w:rFonts w:cstheme="minorHAnsi"/>
          <w:color w:val="000000" w:themeColor="text1"/>
          <w:sz w:val="22"/>
          <w:szCs w:val="22"/>
          <w:u w:val="single"/>
        </w:rPr>
      </w:pPr>
      <w:r w:rsidRPr="00E45D85">
        <w:rPr>
          <w:rFonts w:cstheme="minorHAnsi"/>
          <w:color w:val="000000" w:themeColor="text1"/>
          <w:sz w:val="22"/>
          <w:szCs w:val="22"/>
          <w:u w:val="single"/>
        </w:rPr>
        <w:t>reprezentowany przez:</w:t>
      </w:r>
    </w:p>
    <w:p w14:paraId="7302A8F1" w14:textId="77777777" w:rsidR="00CE23C0" w:rsidRPr="00E45D85" w:rsidRDefault="00CE23C0" w:rsidP="00CE23C0">
      <w:pPr>
        <w:spacing w:line="360" w:lineRule="auto"/>
        <w:ind w:right="5954"/>
        <w:rPr>
          <w:rFonts w:cstheme="minorHAnsi"/>
          <w:color w:val="000000" w:themeColor="text1"/>
        </w:rPr>
      </w:pPr>
      <w:r w:rsidRPr="00E45D85">
        <w:rPr>
          <w:rFonts w:cstheme="minorHAnsi"/>
          <w:color w:val="000000" w:themeColor="text1"/>
        </w:rPr>
        <w:t>………………………………………………………</w:t>
      </w:r>
    </w:p>
    <w:p w14:paraId="48182D65" w14:textId="77777777" w:rsidR="00CE23C0" w:rsidRPr="00E45D85" w:rsidRDefault="00CE23C0" w:rsidP="00CE23C0">
      <w:pPr>
        <w:spacing w:line="360" w:lineRule="auto"/>
        <w:ind w:right="5131"/>
        <w:rPr>
          <w:rFonts w:cstheme="minorHAnsi"/>
          <w:i/>
          <w:color w:val="000000" w:themeColor="text1"/>
          <w:sz w:val="16"/>
        </w:rPr>
      </w:pPr>
      <w:r w:rsidRPr="00E45D85">
        <w:rPr>
          <w:rFonts w:cstheme="minorHAnsi"/>
          <w:i/>
          <w:color w:val="000000" w:themeColor="text1"/>
          <w:sz w:val="16"/>
        </w:rPr>
        <w:t>(imię, nazwisko, stanowisko/podstawa do reprezentacji)</w:t>
      </w:r>
    </w:p>
    <w:p w14:paraId="629261AB" w14:textId="77777777" w:rsidR="00CE23C0" w:rsidRPr="00E45D85" w:rsidRDefault="00CE23C0" w:rsidP="00CE23C0">
      <w:pPr>
        <w:spacing w:line="360" w:lineRule="auto"/>
        <w:ind w:right="5953"/>
        <w:rPr>
          <w:rFonts w:cstheme="minorHAnsi"/>
          <w:color w:val="000000" w:themeColor="text1"/>
          <w:sz w:val="22"/>
          <w:szCs w:val="22"/>
        </w:rPr>
      </w:pPr>
    </w:p>
    <w:p w14:paraId="24B9BF21" w14:textId="77777777" w:rsidR="00CE23C0" w:rsidRPr="00E45D85" w:rsidRDefault="00CE23C0" w:rsidP="00CE23C0">
      <w:pPr>
        <w:spacing w:before="0" w:after="0" w:line="360" w:lineRule="auto"/>
        <w:jc w:val="center"/>
        <w:rPr>
          <w:rFonts w:cstheme="minorHAnsi"/>
          <w:b/>
          <w:color w:val="000000" w:themeColor="text1"/>
          <w:sz w:val="22"/>
          <w:szCs w:val="22"/>
          <w:u w:val="single"/>
        </w:rPr>
      </w:pPr>
      <w:r w:rsidRPr="00E45D85">
        <w:rPr>
          <w:rFonts w:cstheme="minorHAnsi"/>
          <w:b/>
          <w:color w:val="000000" w:themeColor="text1"/>
          <w:sz w:val="22"/>
          <w:szCs w:val="22"/>
          <w:u w:val="single"/>
        </w:rPr>
        <w:t xml:space="preserve">OŚWIADCZENIE WYKONAWCÓW WSPÓLNIE UBIEGAJACYCH SIĘ O UDZIELENIE ZAMÓWIENIA </w:t>
      </w:r>
    </w:p>
    <w:p w14:paraId="04E61EF2" w14:textId="77777777" w:rsidR="00CE23C0" w:rsidRPr="00E45D85" w:rsidRDefault="00CE23C0" w:rsidP="00CE23C0">
      <w:pPr>
        <w:spacing w:before="0" w:after="0" w:line="360" w:lineRule="auto"/>
        <w:jc w:val="center"/>
        <w:rPr>
          <w:rFonts w:cstheme="minorHAnsi"/>
          <w:b/>
          <w:color w:val="000000" w:themeColor="text1"/>
          <w:sz w:val="22"/>
          <w:szCs w:val="22"/>
        </w:rPr>
      </w:pPr>
      <w:r w:rsidRPr="00E45D85">
        <w:rPr>
          <w:rFonts w:cstheme="minorHAnsi"/>
          <w:b/>
          <w:color w:val="000000" w:themeColor="text1"/>
          <w:sz w:val="22"/>
          <w:szCs w:val="22"/>
        </w:rPr>
        <w:t xml:space="preserve">składane na podstawie art. 117 ust. 4 ustawy z dnia 11 września 2019 r. </w:t>
      </w:r>
    </w:p>
    <w:p w14:paraId="0B3DE81C" w14:textId="77777777" w:rsidR="00CE23C0" w:rsidRPr="00E45D85" w:rsidRDefault="00CE23C0" w:rsidP="00CE23C0">
      <w:pPr>
        <w:spacing w:before="0" w:after="0" w:line="360" w:lineRule="auto"/>
        <w:jc w:val="center"/>
        <w:rPr>
          <w:rFonts w:cstheme="minorHAnsi"/>
          <w:b/>
          <w:color w:val="000000" w:themeColor="text1"/>
          <w:sz w:val="22"/>
          <w:szCs w:val="22"/>
        </w:rPr>
      </w:pPr>
      <w:r w:rsidRPr="00E45D85">
        <w:rPr>
          <w:rFonts w:cstheme="minorHAnsi"/>
          <w:b/>
          <w:color w:val="000000" w:themeColor="text1"/>
          <w:sz w:val="22"/>
          <w:szCs w:val="22"/>
        </w:rPr>
        <w:t>Prawo zamówień publicznych (dalej jako: ustawa Pzp)</w:t>
      </w:r>
    </w:p>
    <w:p w14:paraId="60FE2481" w14:textId="77777777" w:rsidR="00CE23C0" w:rsidRPr="00E45D85" w:rsidRDefault="00CE23C0" w:rsidP="00CE23C0">
      <w:pPr>
        <w:spacing w:before="0" w:after="0" w:line="360" w:lineRule="auto"/>
        <w:jc w:val="center"/>
        <w:rPr>
          <w:rFonts w:cstheme="minorHAnsi"/>
          <w:b/>
          <w:color w:val="000000" w:themeColor="text1"/>
          <w:sz w:val="22"/>
          <w:szCs w:val="22"/>
          <w:u w:val="single"/>
        </w:rPr>
      </w:pPr>
      <w:r w:rsidRPr="00E45D85">
        <w:rPr>
          <w:rFonts w:cstheme="minorHAnsi"/>
          <w:b/>
          <w:color w:val="000000" w:themeColor="text1"/>
          <w:sz w:val="22"/>
          <w:szCs w:val="22"/>
          <w:u w:val="single"/>
        </w:rPr>
        <w:t>DOTYCZĄCE ROBOT BUDOWLANYCH, KTÓRE WYKONAJĄ POSZCZEGÓLNI WYKONAWCY</w:t>
      </w:r>
    </w:p>
    <w:p w14:paraId="10CB5AC2" w14:textId="77777777" w:rsidR="00CE23C0" w:rsidRPr="00E45D85" w:rsidRDefault="00CE23C0" w:rsidP="00CE23C0">
      <w:pPr>
        <w:spacing w:before="0" w:after="0" w:line="360" w:lineRule="auto"/>
        <w:rPr>
          <w:rFonts w:cstheme="minorHAnsi"/>
          <w:b/>
          <w:color w:val="000000" w:themeColor="text1"/>
          <w:sz w:val="22"/>
          <w:szCs w:val="22"/>
          <w:u w:val="single"/>
        </w:rPr>
      </w:pPr>
    </w:p>
    <w:p w14:paraId="64657B8C" w14:textId="77777777" w:rsidR="00CE23C0" w:rsidRPr="00E45D85" w:rsidRDefault="00CE23C0" w:rsidP="00CE23C0">
      <w:pPr>
        <w:spacing w:before="0" w:after="0" w:line="360" w:lineRule="auto"/>
        <w:rPr>
          <w:rFonts w:cstheme="minorHAnsi"/>
          <w:b/>
          <w:color w:val="000000" w:themeColor="text1"/>
          <w:sz w:val="22"/>
          <w:szCs w:val="22"/>
          <w:u w:val="single"/>
        </w:rPr>
      </w:pPr>
    </w:p>
    <w:p w14:paraId="4A41A8ED" w14:textId="77777777" w:rsidR="002E69C5" w:rsidRPr="00E45D85" w:rsidRDefault="00CE23C0" w:rsidP="002E69C5">
      <w:pPr>
        <w:pStyle w:val="Nagwek"/>
        <w:spacing w:before="0" w:after="0" w:line="240" w:lineRule="auto"/>
        <w:jc w:val="both"/>
        <w:rPr>
          <w:rFonts w:cstheme="minorHAnsi"/>
          <w:color w:val="000000"/>
          <w:sz w:val="22"/>
          <w:szCs w:val="22"/>
        </w:rPr>
      </w:pPr>
      <w:r w:rsidRPr="00E45D85">
        <w:rPr>
          <w:rFonts w:cstheme="minorHAnsi"/>
          <w:color w:val="000000" w:themeColor="text1"/>
          <w:sz w:val="22"/>
          <w:szCs w:val="22"/>
        </w:rPr>
        <w:t xml:space="preserve">Na potrzeby postępowania o udzielenie zamówienia publicznego pn. </w:t>
      </w:r>
      <w:r w:rsidR="002E69C5">
        <w:rPr>
          <w:rFonts w:cstheme="minorHAnsi"/>
          <w:i/>
          <w:iCs/>
          <w:sz w:val="18"/>
          <w:szCs w:val="18"/>
        </w:rPr>
        <w:t>„</w:t>
      </w:r>
      <w:r w:rsidR="002E69C5" w:rsidRPr="009D40A9">
        <w:rPr>
          <w:rFonts w:cstheme="minorHAnsi"/>
          <w:color w:val="000000"/>
          <w:sz w:val="22"/>
          <w:szCs w:val="22"/>
        </w:rPr>
        <w:t>Utworzenie placów zabaw przy ul. Gdańskiej i ul. Konopnickiej w Gubinie”</w:t>
      </w:r>
    </w:p>
    <w:p w14:paraId="2441971B" w14:textId="42EEFC90" w:rsidR="00CE23C0" w:rsidRPr="00E45D85" w:rsidRDefault="00CE23C0" w:rsidP="00CE23C0">
      <w:pPr>
        <w:spacing w:line="360" w:lineRule="auto"/>
        <w:jc w:val="both"/>
        <w:rPr>
          <w:rFonts w:cstheme="minorHAnsi"/>
          <w:color w:val="000000" w:themeColor="text1"/>
          <w:sz w:val="22"/>
          <w:szCs w:val="22"/>
        </w:rPr>
      </w:pPr>
      <w:r w:rsidRPr="00E45D85">
        <w:rPr>
          <w:rFonts w:cstheme="minorHAnsi"/>
          <w:b/>
          <w:color w:val="000000" w:themeColor="text1"/>
          <w:sz w:val="22"/>
          <w:szCs w:val="22"/>
        </w:rPr>
        <w:t xml:space="preserve"> </w:t>
      </w:r>
      <w:r w:rsidRPr="00E45D85">
        <w:rPr>
          <w:rFonts w:cstheme="minorHAnsi"/>
          <w:color w:val="000000" w:themeColor="text1"/>
          <w:sz w:val="22"/>
          <w:szCs w:val="22"/>
        </w:rPr>
        <w:t>prowadzonego przez Gminę Gubin o statusie miejskim z siedzibą w Gubinie przy ul. Piastowskiej 24</w:t>
      </w:r>
      <w:r w:rsidRPr="00E45D85">
        <w:rPr>
          <w:rFonts w:cstheme="minorHAnsi"/>
          <w:i/>
          <w:color w:val="000000" w:themeColor="text1"/>
          <w:sz w:val="22"/>
          <w:szCs w:val="22"/>
        </w:rPr>
        <w:t xml:space="preserve">, </w:t>
      </w:r>
      <w:r w:rsidRPr="00E45D85">
        <w:rPr>
          <w:rFonts w:cstheme="minorHAnsi"/>
          <w:color w:val="000000" w:themeColor="text1"/>
          <w:sz w:val="22"/>
          <w:szCs w:val="22"/>
        </w:rPr>
        <w:t>działając jako pełnomocnik podmiotów, w imieniu których składane jest oświadczenie oświadczam, że:</w:t>
      </w:r>
    </w:p>
    <w:p w14:paraId="034EBA35" w14:textId="77777777" w:rsidR="00CE23C0" w:rsidRPr="00E45D85" w:rsidRDefault="00CE23C0" w:rsidP="008B1354">
      <w:pPr>
        <w:pStyle w:val="Akapitzlist"/>
        <w:numPr>
          <w:ilvl w:val="5"/>
          <w:numId w:val="82"/>
        </w:numPr>
        <w:spacing w:line="360" w:lineRule="auto"/>
        <w:ind w:left="284" w:hanging="284"/>
        <w:jc w:val="both"/>
        <w:rPr>
          <w:rFonts w:cstheme="minorHAnsi"/>
          <w:color w:val="000000" w:themeColor="text1"/>
          <w:sz w:val="22"/>
          <w:szCs w:val="22"/>
        </w:rPr>
      </w:pPr>
      <w:bookmarkStart w:id="25" w:name="_Hlk82686641"/>
      <w:r w:rsidRPr="00E45D85">
        <w:rPr>
          <w:rFonts w:cstheme="minorHAnsi"/>
          <w:color w:val="000000" w:themeColor="text1"/>
          <w:sz w:val="22"/>
          <w:szCs w:val="22"/>
        </w:rPr>
        <w:t xml:space="preserve">Wykonawca </w:t>
      </w:r>
    </w:p>
    <w:p w14:paraId="7E4A3D18"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 xml:space="preserve">…………………………………………………….. </w:t>
      </w:r>
    </w:p>
    <w:p w14:paraId="0116CA9F"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Wykona następujący zakres świadczenia wynikającego z umowy o zamówienia publiczne</w:t>
      </w:r>
    </w:p>
    <w:p w14:paraId="6267D468" w14:textId="77777777" w:rsidR="00CE23C0" w:rsidRPr="00E45D85" w:rsidRDefault="00CE23C0" w:rsidP="00CE23C0">
      <w:pPr>
        <w:pStyle w:val="Akapitzlist"/>
        <w:spacing w:line="360" w:lineRule="auto"/>
        <w:ind w:left="284"/>
        <w:jc w:val="both"/>
        <w:rPr>
          <w:rFonts w:cstheme="minorHAnsi"/>
          <w:color w:val="000000" w:themeColor="text1"/>
          <w:sz w:val="22"/>
          <w:szCs w:val="22"/>
        </w:rPr>
      </w:pPr>
      <w:bookmarkStart w:id="26" w:name="_Hlk82686621"/>
      <w:r w:rsidRPr="00E45D85">
        <w:rPr>
          <w:rFonts w:cstheme="minorHAnsi"/>
          <w:color w:val="000000" w:themeColor="text1"/>
          <w:sz w:val="22"/>
          <w:szCs w:val="22"/>
        </w:rPr>
        <w:t>………………………………………………………………………………………</w:t>
      </w:r>
    </w:p>
    <w:bookmarkEnd w:id="26"/>
    <w:p w14:paraId="444C7EC9"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 xml:space="preserve"> ………………………………………………………………………………………</w:t>
      </w:r>
    </w:p>
    <w:p w14:paraId="45A8C4A1"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w:t>
      </w:r>
    </w:p>
    <w:bookmarkEnd w:id="25"/>
    <w:p w14:paraId="768C25A2" w14:textId="77777777" w:rsidR="00CE23C0" w:rsidRPr="00E45D85" w:rsidRDefault="00CE23C0" w:rsidP="008B1354">
      <w:pPr>
        <w:pStyle w:val="Akapitzlist"/>
        <w:numPr>
          <w:ilvl w:val="5"/>
          <w:numId w:val="82"/>
        </w:numPr>
        <w:spacing w:line="36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Wykonawca </w:t>
      </w:r>
    </w:p>
    <w:p w14:paraId="798CAD30"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 xml:space="preserve">…………………………………………………….. </w:t>
      </w:r>
    </w:p>
    <w:p w14:paraId="24DCF5A9"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lastRenderedPageBreak/>
        <w:t>Wykona następujący zakres świadczenia wynikającego z umowy o zamówienia publiczne</w:t>
      </w:r>
    </w:p>
    <w:p w14:paraId="4BC92B89"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w:t>
      </w:r>
    </w:p>
    <w:p w14:paraId="7F980A1F"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 xml:space="preserve"> ………………………………………………………………………………………</w:t>
      </w:r>
    </w:p>
    <w:p w14:paraId="06C941EC"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w:t>
      </w:r>
    </w:p>
    <w:p w14:paraId="71F2BB8B" w14:textId="77777777" w:rsidR="00CE23C0" w:rsidRPr="00E45D85" w:rsidRDefault="00CE23C0" w:rsidP="00CE23C0">
      <w:pPr>
        <w:spacing w:line="360" w:lineRule="auto"/>
        <w:jc w:val="both"/>
        <w:rPr>
          <w:rFonts w:cstheme="minorHAnsi"/>
          <w:color w:val="000000" w:themeColor="text1"/>
          <w:sz w:val="22"/>
          <w:szCs w:val="22"/>
        </w:rPr>
      </w:pPr>
    </w:p>
    <w:p w14:paraId="0811C846" w14:textId="77777777" w:rsidR="00CE23C0" w:rsidRPr="00E45D85" w:rsidRDefault="00CE23C0" w:rsidP="00CE23C0">
      <w:pPr>
        <w:spacing w:line="360" w:lineRule="auto"/>
        <w:ind w:left="4956" w:right="28" w:firstLine="644"/>
        <w:jc w:val="both"/>
        <w:rPr>
          <w:rFonts w:cstheme="minorHAnsi"/>
          <w:i/>
          <w:iCs/>
          <w:color w:val="000000" w:themeColor="text1"/>
        </w:rPr>
      </w:pPr>
    </w:p>
    <w:p w14:paraId="2D3CD3D0" w14:textId="77777777" w:rsidR="00CE23C0" w:rsidRPr="00E45D85" w:rsidRDefault="00CE23C0" w:rsidP="00CE23C0">
      <w:pPr>
        <w:autoSpaceDE w:val="0"/>
        <w:autoSpaceDN w:val="0"/>
        <w:adjustRightInd w:val="0"/>
        <w:spacing w:before="0" w:after="0" w:line="240" w:lineRule="auto"/>
        <w:rPr>
          <w:rFonts w:cstheme="minorHAnsi"/>
          <w:b/>
          <w:bCs/>
          <w:color w:val="000000" w:themeColor="text1"/>
          <w:sz w:val="22"/>
          <w:szCs w:val="22"/>
        </w:rPr>
      </w:pPr>
      <w:r w:rsidRPr="00E45D85">
        <w:rPr>
          <w:rFonts w:cstheme="minorHAnsi"/>
          <w:b/>
          <w:bCs/>
          <w:color w:val="000000" w:themeColor="text1"/>
          <w:sz w:val="22"/>
          <w:szCs w:val="22"/>
        </w:rPr>
        <w:t>OŚWIADCZENIE DOTYCZĄCE PODANYCH INFORMACJI:</w:t>
      </w:r>
    </w:p>
    <w:p w14:paraId="119696C0" w14:textId="77777777" w:rsidR="00CE23C0" w:rsidRPr="00E45D85" w:rsidRDefault="00CE23C0" w:rsidP="00CE23C0">
      <w:pPr>
        <w:autoSpaceDE w:val="0"/>
        <w:autoSpaceDN w:val="0"/>
        <w:adjustRightInd w:val="0"/>
        <w:spacing w:before="0" w:after="0" w:line="240" w:lineRule="auto"/>
        <w:rPr>
          <w:rFonts w:cstheme="minorHAnsi"/>
          <w:b/>
          <w:bCs/>
          <w:color w:val="000000" w:themeColor="text1"/>
          <w:sz w:val="22"/>
          <w:szCs w:val="22"/>
        </w:rPr>
      </w:pPr>
    </w:p>
    <w:p w14:paraId="59220277" w14:textId="77777777" w:rsidR="00CE23C0" w:rsidRPr="00E45D85" w:rsidRDefault="00CE23C0" w:rsidP="00CE23C0">
      <w:p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8C56A59" w14:textId="77777777" w:rsidR="00CE23C0" w:rsidRPr="00E45D85" w:rsidRDefault="00CE23C0" w:rsidP="00CE23C0">
      <w:pPr>
        <w:autoSpaceDE w:val="0"/>
        <w:autoSpaceDN w:val="0"/>
        <w:adjustRightInd w:val="0"/>
        <w:spacing w:before="0" w:after="0" w:line="240" w:lineRule="auto"/>
        <w:rPr>
          <w:rFonts w:cstheme="minorHAnsi"/>
          <w:color w:val="000000" w:themeColor="text1"/>
          <w:sz w:val="22"/>
          <w:szCs w:val="22"/>
        </w:rPr>
      </w:pPr>
    </w:p>
    <w:p w14:paraId="188D8704" w14:textId="77777777" w:rsidR="00CE23C0" w:rsidRPr="00E45D85" w:rsidRDefault="00CE23C0" w:rsidP="00CE23C0">
      <w:pPr>
        <w:autoSpaceDE w:val="0"/>
        <w:autoSpaceDN w:val="0"/>
        <w:adjustRightInd w:val="0"/>
        <w:spacing w:before="0" w:after="0" w:line="240" w:lineRule="auto"/>
        <w:rPr>
          <w:rFonts w:cstheme="minorHAnsi"/>
          <w:color w:val="000000" w:themeColor="text1"/>
          <w:sz w:val="22"/>
          <w:szCs w:val="22"/>
        </w:rPr>
      </w:pPr>
    </w:p>
    <w:p w14:paraId="08815E27" w14:textId="77777777" w:rsidR="00CE23C0" w:rsidRPr="00E45D85" w:rsidRDefault="00CE23C0" w:rsidP="00CE23C0">
      <w:pPr>
        <w:autoSpaceDE w:val="0"/>
        <w:autoSpaceDN w:val="0"/>
        <w:adjustRightInd w:val="0"/>
        <w:spacing w:before="0" w:after="0" w:line="240" w:lineRule="auto"/>
        <w:rPr>
          <w:rFonts w:cstheme="minorHAnsi"/>
          <w:color w:val="000000" w:themeColor="text1"/>
          <w:sz w:val="22"/>
          <w:szCs w:val="22"/>
        </w:rPr>
      </w:pPr>
    </w:p>
    <w:p w14:paraId="6605AC66" w14:textId="77777777" w:rsidR="00CE23C0" w:rsidRPr="00E45D85" w:rsidRDefault="00CE23C0" w:rsidP="00CE23C0">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sz w:val="16"/>
          <w:szCs w:val="16"/>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02B3A1AC" w14:textId="77777777" w:rsidR="00CE23C0" w:rsidRPr="00E45D85" w:rsidRDefault="00CE23C0" w:rsidP="00CE23C0">
      <w:pPr>
        <w:autoSpaceDE w:val="0"/>
        <w:autoSpaceDN w:val="0"/>
        <w:adjustRightInd w:val="0"/>
        <w:spacing w:before="0" w:after="0" w:line="240" w:lineRule="auto"/>
        <w:ind w:left="4956"/>
        <w:rPr>
          <w:rFonts w:cstheme="minorHAnsi"/>
          <w:color w:val="000000" w:themeColor="text1"/>
          <w:sz w:val="22"/>
          <w:szCs w:val="22"/>
        </w:rPr>
      </w:pPr>
      <w:r w:rsidRPr="00E45D85">
        <w:rPr>
          <w:rFonts w:cstheme="minorHAnsi"/>
          <w:color w:val="000000" w:themeColor="text1"/>
          <w:sz w:val="22"/>
          <w:szCs w:val="22"/>
        </w:rPr>
        <w:t>…………………………………………</w:t>
      </w:r>
    </w:p>
    <w:p w14:paraId="404DE414" w14:textId="77777777" w:rsidR="00CE23C0" w:rsidRPr="00922338" w:rsidRDefault="00CE23C0" w:rsidP="00CE23C0">
      <w:pPr>
        <w:spacing w:line="360" w:lineRule="auto"/>
        <w:ind w:left="4956" w:right="28" w:firstLine="644"/>
        <w:jc w:val="both"/>
        <w:rPr>
          <w:rFonts w:cstheme="minorHAnsi"/>
          <w:i/>
          <w:iCs/>
          <w:color w:val="000000" w:themeColor="text1"/>
          <w:sz w:val="16"/>
          <w:szCs w:val="16"/>
        </w:rPr>
      </w:pPr>
      <w:r w:rsidRPr="00E45D85">
        <w:rPr>
          <w:rFonts w:cstheme="minorHAnsi"/>
          <w:i/>
          <w:iCs/>
          <w:color w:val="000000" w:themeColor="text1"/>
          <w:sz w:val="16"/>
          <w:szCs w:val="16"/>
        </w:rPr>
        <w:t>(podpis)</w:t>
      </w:r>
    </w:p>
    <w:p w14:paraId="0733ADA3" w14:textId="77777777" w:rsidR="00CE23C0" w:rsidRPr="00922338" w:rsidRDefault="00CE23C0" w:rsidP="00CE23C0">
      <w:pPr>
        <w:spacing w:line="360" w:lineRule="auto"/>
        <w:ind w:left="4956" w:right="28" w:firstLine="644"/>
        <w:jc w:val="both"/>
        <w:rPr>
          <w:rFonts w:cstheme="minorHAnsi"/>
          <w:i/>
          <w:iCs/>
          <w:color w:val="000000" w:themeColor="text1"/>
        </w:rPr>
      </w:pPr>
    </w:p>
    <w:p w14:paraId="6498EC94" w14:textId="77777777" w:rsidR="00CE23C0" w:rsidRPr="00922338" w:rsidRDefault="00CE23C0" w:rsidP="00CE23C0">
      <w:pPr>
        <w:spacing w:line="360" w:lineRule="auto"/>
        <w:ind w:right="28"/>
        <w:jc w:val="both"/>
        <w:rPr>
          <w:rFonts w:cstheme="minorHAnsi"/>
          <w:i/>
          <w:iCs/>
          <w:color w:val="000000" w:themeColor="text1"/>
        </w:rPr>
      </w:pPr>
    </w:p>
    <w:p w14:paraId="59B8C39A" w14:textId="77777777" w:rsidR="00CE23C0" w:rsidRPr="00922338" w:rsidRDefault="00CE23C0" w:rsidP="00CE23C0">
      <w:pPr>
        <w:spacing w:line="360" w:lineRule="auto"/>
        <w:ind w:left="4956" w:right="28" w:firstLine="644"/>
        <w:jc w:val="both"/>
        <w:rPr>
          <w:rFonts w:cstheme="minorHAnsi"/>
          <w:color w:val="000000" w:themeColor="text1"/>
        </w:rPr>
      </w:pPr>
    </w:p>
    <w:p w14:paraId="68FA15C0" w14:textId="2034E2FC" w:rsidR="00CE23C0" w:rsidRPr="00922338" w:rsidRDefault="00CE23C0" w:rsidP="00CE23C0">
      <w:pPr>
        <w:tabs>
          <w:tab w:val="left" w:pos="5442"/>
        </w:tabs>
        <w:rPr>
          <w:rFonts w:cstheme="minorHAnsi"/>
        </w:rPr>
      </w:pPr>
    </w:p>
    <w:sectPr w:rsidR="00CE23C0" w:rsidRPr="00922338" w:rsidSect="00EA288F">
      <w:headerReference w:type="default" r:id="rId42"/>
      <w:footerReference w:type="even" r:id="rId43"/>
      <w:footerReference w:type="default" r:id="rId44"/>
      <w:headerReference w:type="first" r:id="rId45"/>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4386" w14:textId="77777777" w:rsidR="007B084C" w:rsidRDefault="007B084C">
      <w:r>
        <w:separator/>
      </w:r>
    </w:p>
  </w:endnote>
  <w:endnote w:type="continuationSeparator" w:id="0">
    <w:p w14:paraId="02B41555" w14:textId="77777777" w:rsidR="007B084C" w:rsidRDefault="007B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2A9A215D" w14:textId="79E83CCB" w:rsidR="00995892" w:rsidRPr="00B70699" w:rsidRDefault="00995892" w:rsidP="00995892">
    <w:pPr>
      <w:ind w:left="714" w:hanging="357"/>
      <w:jc w:val="center"/>
      <w:rPr>
        <w:rFonts w:ascii="Tahoma" w:eastAsia="Calibri" w:hAnsi="Tahoma" w:cs="Tahoma"/>
        <w:noProof/>
        <w:sz w:val="40"/>
        <w:szCs w:val="40"/>
        <w:lang w:eastAsia="en-US"/>
      </w:rPr>
    </w:pPr>
    <w:bookmarkStart w:id="31" w:name="_Hlk108526128"/>
    <w:bookmarkStart w:id="32" w:name="_Hlk108526129"/>
    <w:r w:rsidRPr="00B70699">
      <w:rPr>
        <w:rFonts w:ascii="Tahoma" w:eastAsia="Calibri" w:hAnsi="Tahoma" w:cs="Tahoma"/>
        <w:noProof/>
        <w:sz w:val="40"/>
        <w:szCs w:val="40"/>
        <w:lang w:eastAsia="en-US"/>
      </w:rPr>
      <w:drawing>
        <wp:inline distT="0" distB="0" distL="0" distR="0" wp14:anchorId="3550AFF6" wp14:editId="79DEF84B">
          <wp:extent cx="478155" cy="318770"/>
          <wp:effectExtent l="0" t="0" r="0" b="5080"/>
          <wp:docPr id="6" name="Obraz 6"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318770"/>
                  </a:xfrm>
                  <a:prstGeom prst="rect">
                    <a:avLst/>
                  </a:prstGeom>
                  <a:noFill/>
                  <a:ln>
                    <a:noFill/>
                  </a:ln>
                </pic:spPr>
              </pic:pic>
            </a:graphicData>
          </a:graphic>
        </wp:inline>
      </w:drawing>
    </w:r>
    <w:r w:rsidRPr="00B70699">
      <w:rPr>
        <w:rFonts w:ascii="Tahoma" w:eastAsia="Calibri" w:hAnsi="Tahoma" w:cs="Tahoma"/>
        <w:sz w:val="40"/>
        <w:szCs w:val="40"/>
        <w:lang w:eastAsia="en-US"/>
      </w:rPr>
      <w:t xml:space="preserve">    </w:t>
    </w:r>
    <w:r w:rsidRPr="00B70699">
      <w:rPr>
        <w:rFonts w:ascii="Tahoma" w:eastAsia="Calibri" w:hAnsi="Tahoma" w:cs="Tahoma"/>
        <w:noProof/>
        <w:sz w:val="40"/>
        <w:szCs w:val="40"/>
        <w:lang w:eastAsia="en-US"/>
      </w:rPr>
      <w:drawing>
        <wp:inline distT="0" distB="0" distL="0" distR="0" wp14:anchorId="737B30A7" wp14:editId="50692A63">
          <wp:extent cx="488950" cy="351155"/>
          <wp:effectExtent l="0" t="0" r="6350" b="0"/>
          <wp:docPr id="5" name="Obraz 5" descr="logo lg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lgd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950" cy="351155"/>
                  </a:xfrm>
                  <a:prstGeom prst="rect">
                    <a:avLst/>
                  </a:prstGeom>
                  <a:noFill/>
                  <a:ln>
                    <a:noFill/>
                  </a:ln>
                </pic:spPr>
              </pic:pic>
            </a:graphicData>
          </a:graphic>
        </wp:inline>
      </w:drawing>
    </w:r>
    <w:r w:rsidRPr="00B70699">
      <w:rPr>
        <w:rFonts w:ascii="Tahoma" w:eastAsia="Calibri" w:hAnsi="Tahoma" w:cs="Tahoma"/>
        <w:sz w:val="40"/>
        <w:szCs w:val="40"/>
        <w:lang w:eastAsia="en-US"/>
      </w:rPr>
      <w:t xml:space="preserve">        </w:t>
    </w:r>
    <w:r w:rsidRPr="00B70699">
      <w:rPr>
        <w:rFonts w:ascii="Tahoma" w:eastAsia="Calibri" w:hAnsi="Tahoma" w:cs="Tahoma"/>
        <w:noProof/>
        <w:sz w:val="40"/>
        <w:szCs w:val="40"/>
        <w:lang w:eastAsia="en-US"/>
      </w:rPr>
      <w:drawing>
        <wp:inline distT="0" distB="0" distL="0" distR="0" wp14:anchorId="58067106" wp14:editId="54638751">
          <wp:extent cx="340360" cy="329565"/>
          <wp:effectExtent l="0" t="0" r="2540" b="0"/>
          <wp:docPr id="4" name="Obraz 4"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rsidRPr="00B70699">
      <w:rPr>
        <w:rFonts w:ascii="Tahoma" w:eastAsia="Calibri" w:hAnsi="Tahoma" w:cs="Tahoma"/>
        <w:sz w:val="40"/>
        <w:szCs w:val="40"/>
        <w:lang w:eastAsia="en-US"/>
      </w:rPr>
      <w:t xml:space="preserve">       </w:t>
    </w:r>
    <w:r w:rsidRPr="00B70699">
      <w:rPr>
        <w:rFonts w:ascii="Tahoma" w:eastAsia="Calibri" w:hAnsi="Tahoma" w:cs="Tahoma"/>
        <w:noProof/>
        <w:sz w:val="40"/>
        <w:szCs w:val="40"/>
        <w:lang w:eastAsia="en-US"/>
      </w:rPr>
      <w:drawing>
        <wp:inline distT="0" distB="0" distL="0" distR="0" wp14:anchorId="0A2AE4D9" wp14:editId="6FACBEED">
          <wp:extent cx="701675" cy="446405"/>
          <wp:effectExtent l="0" t="0" r="3175" b="0"/>
          <wp:docPr id="3" name="Obraz 3"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675" cy="446405"/>
                  </a:xfrm>
                  <a:prstGeom prst="rect">
                    <a:avLst/>
                  </a:prstGeom>
                  <a:noFill/>
                  <a:ln>
                    <a:noFill/>
                  </a:ln>
                </pic:spPr>
              </pic:pic>
            </a:graphicData>
          </a:graphic>
        </wp:inline>
      </w:drawing>
    </w:r>
  </w:p>
  <w:p w14:paraId="75FEC007" w14:textId="77777777" w:rsidR="00995892" w:rsidRPr="00B70699" w:rsidRDefault="00995892" w:rsidP="00995892">
    <w:pPr>
      <w:ind w:left="714" w:hanging="357"/>
      <w:jc w:val="center"/>
      <w:rPr>
        <w:rFonts w:ascii="Tahoma" w:eastAsia="Calibri" w:hAnsi="Tahoma" w:cs="Tahoma"/>
        <w:sz w:val="16"/>
        <w:szCs w:val="16"/>
        <w:lang w:eastAsia="en-US"/>
      </w:rPr>
    </w:pPr>
    <w:r w:rsidRPr="00B70699">
      <w:rPr>
        <w:rFonts w:ascii="Tahoma" w:eastAsia="Calibri" w:hAnsi="Tahoma" w:cs="Tahoma"/>
        <w:sz w:val="16"/>
        <w:szCs w:val="16"/>
        <w:lang w:eastAsia="en-US"/>
      </w:rPr>
      <w:t>„Europejski Fundusz Rolny na rzecz Rozwoju Obszarów Wiejskich: Europa inwestująca w obszary wiejskie”</w:t>
    </w:r>
    <w:bookmarkEnd w:id="31"/>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0F3A" w14:textId="77777777" w:rsidR="007B084C" w:rsidRDefault="007B084C">
      <w:r>
        <w:separator/>
      </w:r>
    </w:p>
  </w:footnote>
  <w:footnote w:type="continuationSeparator" w:id="0">
    <w:p w14:paraId="389BBC44" w14:textId="77777777" w:rsidR="007B084C" w:rsidRDefault="007B084C">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4B7E" w14:textId="4E196195" w:rsidR="00A176BC" w:rsidRPr="00B50456" w:rsidRDefault="00A176BC" w:rsidP="008F5D21">
    <w:pPr>
      <w:pStyle w:val="Nagwek"/>
      <w:spacing w:before="0" w:after="0" w:line="240" w:lineRule="auto"/>
      <w:jc w:val="center"/>
      <w:rPr>
        <w:rFonts w:cstheme="minorHAnsi"/>
        <w:i/>
        <w:iCs/>
        <w:sz w:val="16"/>
        <w:szCs w:val="16"/>
      </w:rPr>
    </w:pPr>
  </w:p>
  <w:p w14:paraId="65AFA2E4" w14:textId="77777777" w:rsidR="00A176BC" w:rsidRPr="00B50456" w:rsidRDefault="00A176BC" w:rsidP="008F5D21">
    <w:pPr>
      <w:pStyle w:val="Nagwek"/>
      <w:spacing w:before="0" w:after="0" w:line="240" w:lineRule="auto"/>
      <w:jc w:val="center"/>
      <w:rPr>
        <w:rFonts w:cstheme="minorHAnsi"/>
        <w:i/>
        <w:iCs/>
        <w:sz w:val="16"/>
        <w:szCs w:val="16"/>
      </w:rPr>
    </w:pPr>
  </w:p>
  <w:p w14:paraId="0BE84DC6" w14:textId="4416DDA0" w:rsidR="00F551DF" w:rsidRPr="00290E2C" w:rsidRDefault="00703D08" w:rsidP="00995892">
    <w:pPr>
      <w:pStyle w:val="Nagwek"/>
      <w:spacing w:before="0" w:after="0" w:line="240" w:lineRule="auto"/>
      <w:jc w:val="center"/>
      <w:rPr>
        <w:rFonts w:cstheme="minorHAnsi"/>
        <w:i/>
        <w:iCs/>
        <w:color w:val="000000"/>
      </w:rPr>
    </w:pPr>
    <w:r w:rsidRPr="00290E2C">
      <w:rPr>
        <w:rFonts w:cstheme="minorHAnsi"/>
        <w:i/>
        <w:iCs/>
      </w:rPr>
      <w:t>KI.271</w:t>
    </w:r>
    <w:r w:rsidR="005A2F28" w:rsidRPr="00290E2C">
      <w:rPr>
        <w:rFonts w:cstheme="minorHAnsi"/>
        <w:i/>
        <w:iCs/>
      </w:rPr>
      <w:t>.</w:t>
    </w:r>
    <w:r w:rsidR="00765750">
      <w:rPr>
        <w:rFonts w:cstheme="minorHAnsi"/>
        <w:i/>
        <w:iCs/>
      </w:rPr>
      <w:t>3</w:t>
    </w:r>
    <w:r w:rsidR="005A2F28" w:rsidRPr="00290E2C">
      <w:rPr>
        <w:rFonts w:cstheme="minorHAnsi"/>
        <w:i/>
        <w:iCs/>
      </w:rPr>
      <w:t>.</w:t>
    </w:r>
    <w:r w:rsidRPr="00290E2C">
      <w:rPr>
        <w:rFonts w:cstheme="minorHAnsi"/>
        <w:i/>
        <w:iCs/>
      </w:rPr>
      <w:t>202</w:t>
    </w:r>
    <w:r w:rsidR="00765750">
      <w:rPr>
        <w:rFonts w:cstheme="minorHAnsi"/>
        <w:i/>
        <w:iCs/>
      </w:rPr>
      <w:t>3</w:t>
    </w:r>
    <w:r w:rsidRPr="00290E2C">
      <w:rPr>
        <w:rFonts w:cstheme="minorHAnsi"/>
        <w:i/>
        <w:iCs/>
      </w:rPr>
      <w:t xml:space="preserve"> </w:t>
    </w:r>
    <w:bookmarkStart w:id="27" w:name="_Hlk104988014"/>
    <w:bookmarkStart w:id="28" w:name="_Hlk104988015"/>
    <w:r w:rsidRPr="00290E2C">
      <w:rPr>
        <w:rFonts w:cstheme="minorHAnsi"/>
        <w:i/>
        <w:iCs/>
      </w:rPr>
      <w:t xml:space="preserve">- </w:t>
    </w:r>
    <w:bookmarkStart w:id="29" w:name="_Hlk140139475"/>
    <w:bookmarkEnd w:id="27"/>
    <w:bookmarkEnd w:id="28"/>
    <w:r w:rsidR="00290E2C" w:rsidRPr="00290E2C">
      <w:rPr>
        <w:rFonts w:cstheme="minorHAnsi"/>
        <w:i/>
        <w:iCs/>
        <w:color w:val="000000"/>
      </w:rPr>
      <w:t>„</w:t>
    </w:r>
    <w:bookmarkStart w:id="30" w:name="_Hlk104549531"/>
    <w:r w:rsidR="00290E2C" w:rsidRPr="00290E2C">
      <w:rPr>
        <w:rFonts w:cstheme="minorHAnsi"/>
        <w:i/>
        <w:iCs/>
        <w:color w:val="000000"/>
      </w:rPr>
      <w:t>Utworzenie placów zabaw przy ul. Gdańskiej i ul. Konopnickiej w Gubinie”</w:t>
    </w:r>
    <w:bookmarkEnd w:id="30"/>
    <w:bookmarkEnd w:id="29"/>
  </w:p>
  <w:p w14:paraId="78B44D1A" w14:textId="77777777" w:rsidR="00B50456" w:rsidRPr="00B50456" w:rsidRDefault="00B50456" w:rsidP="00995892">
    <w:pPr>
      <w:pStyle w:val="Nagwek"/>
      <w:spacing w:before="0" w:after="0" w:line="240" w:lineRule="auto"/>
      <w:jc w:val="center"/>
      <w:rPr>
        <w:rFonts w:cstheme="minorHAnsi"/>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1503"/>
        </w:tabs>
        <w:ind w:left="-1503"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FD45F44"/>
    <w:multiLevelType w:val="hybridMultilevel"/>
    <w:tmpl w:val="01AEC8E8"/>
    <w:lvl w:ilvl="0" w:tplc="8D348296">
      <w:start w:val="4"/>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D4F1736"/>
    <w:multiLevelType w:val="multilevel"/>
    <w:tmpl w:val="32845ACA"/>
    <w:lvl w:ilvl="0">
      <w:start w:val="1"/>
      <w:numFmt w:val="lowerLetter"/>
      <w:lvlText w:val="%1)"/>
      <w:lvlJc w:val="left"/>
      <w:pPr>
        <w:ind w:left="720" w:hanging="360"/>
      </w:p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1EAA29C2"/>
    <w:multiLevelType w:val="hybridMultilevel"/>
    <w:tmpl w:val="70BC3FD4"/>
    <w:lvl w:ilvl="0" w:tplc="E20A40B2">
      <w:start w:val="1"/>
      <w:numFmt w:val="lowerLetter"/>
      <w:lvlText w:val="%1)"/>
      <w:lvlJc w:val="left"/>
      <w:pPr>
        <w:tabs>
          <w:tab w:val="num" w:pos="1065"/>
        </w:tabs>
        <w:ind w:left="1065" w:hanging="360"/>
      </w:pPr>
      <w:rPr>
        <w:rFonts w:ascii="Calibri" w:eastAsia="Times New Roman" w:hAnsi="Calibri" w:cs="Arial" w:hint="default"/>
      </w:rPr>
    </w:lvl>
    <w:lvl w:ilvl="1" w:tplc="04150001">
      <w:start w:val="1"/>
      <w:numFmt w:val="bullet"/>
      <w:lvlText w:val=""/>
      <w:lvlJc w:val="left"/>
      <w:pPr>
        <w:tabs>
          <w:tab w:val="num" w:pos="1785"/>
        </w:tabs>
        <w:ind w:left="1785" w:hanging="360"/>
      </w:pPr>
      <w:rPr>
        <w:rFonts w:ascii="Symbol" w:hAnsi="Symbol"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8" w15:restartNumberingAfterBreak="0">
    <w:nsid w:val="21447276"/>
    <w:multiLevelType w:val="hybridMultilevel"/>
    <w:tmpl w:val="ACA23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8506"/>
        </w:tabs>
        <w:ind w:left="8506"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5E02B8"/>
    <w:multiLevelType w:val="hybridMultilevel"/>
    <w:tmpl w:val="D77679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3228769F"/>
    <w:multiLevelType w:val="multilevel"/>
    <w:tmpl w:val="2B189DB8"/>
    <w:lvl w:ilvl="0">
      <w:start w:val="26"/>
      <w:numFmt w:val="decimal"/>
      <w:lvlText w:val="%1."/>
      <w:lvlJc w:val="left"/>
      <w:pPr>
        <w:tabs>
          <w:tab w:val="num" w:pos="567"/>
        </w:tabs>
        <w:ind w:left="567" w:hanging="567"/>
      </w:pPr>
      <w:rPr>
        <w:b w:val="0"/>
        <w:bCs/>
      </w:rPr>
    </w:lvl>
    <w:lvl w:ilvl="1">
      <w:start w:val="1"/>
      <w:numFmt w:val="decimal"/>
      <w:lvlText w:val="%2)"/>
      <w:lvlJc w:val="left"/>
      <w:pPr>
        <w:tabs>
          <w:tab w:val="num" w:pos="891"/>
        </w:tabs>
        <w:ind w:left="891" w:hanging="465"/>
      </w:pPr>
      <w:rPr>
        <w:b w:val="0"/>
        <w:bCs/>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2282AF5"/>
    <w:multiLevelType w:val="multilevel"/>
    <w:tmpl w:val="0A360442"/>
    <w:lvl w:ilvl="0">
      <w:start w:val="1"/>
      <w:numFmt w:val="lowerLetter"/>
      <w:lvlText w:val="%1)"/>
      <w:lvlJc w:val="left"/>
      <w:pPr>
        <w:ind w:left="720" w:hanging="360"/>
      </w:p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8" w15:restartNumberingAfterBreak="0">
    <w:nsid w:val="43AF62AC"/>
    <w:multiLevelType w:val="hybridMultilevel"/>
    <w:tmpl w:val="DA0475F6"/>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3"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15:restartNumberingAfterBreak="0">
    <w:nsid w:val="4C0D4873"/>
    <w:multiLevelType w:val="hybridMultilevel"/>
    <w:tmpl w:val="D34EFAF0"/>
    <w:lvl w:ilvl="0" w:tplc="6B60AB28">
      <w:start w:val="1"/>
      <w:numFmt w:val="decimal"/>
      <w:lvlText w:val="%1."/>
      <w:lvlJc w:val="left"/>
      <w:pPr>
        <w:tabs>
          <w:tab w:val="num" w:pos="360"/>
        </w:tabs>
        <w:ind w:left="360"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E9D193D"/>
    <w:multiLevelType w:val="hybridMultilevel"/>
    <w:tmpl w:val="DC125F02"/>
    <w:lvl w:ilvl="0" w:tplc="FCE80DA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398261A"/>
    <w:multiLevelType w:val="hybridMultilevel"/>
    <w:tmpl w:val="EBAE269A"/>
    <w:lvl w:ilvl="0" w:tplc="9EAA903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7EC472D"/>
    <w:multiLevelType w:val="multilevel"/>
    <w:tmpl w:val="18885CF0"/>
    <w:lvl w:ilvl="0">
      <w:start w:val="1"/>
      <w:numFmt w:val="decimal"/>
      <w:lvlText w:val="%1."/>
      <w:lvlJc w:val="left"/>
      <w:pPr>
        <w:ind w:left="720" w:hanging="360"/>
      </w:pPr>
      <w:rPr>
        <w:rFonts w:hint="default"/>
        <w:b/>
        <w:bCs/>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4172D9"/>
    <w:multiLevelType w:val="hybridMultilevel"/>
    <w:tmpl w:val="B810C67E"/>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675C0538"/>
    <w:multiLevelType w:val="hybridMultilevel"/>
    <w:tmpl w:val="4978CEBA"/>
    <w:lvl w:ilvl="0" w:tplc="6360F654">
      <w:start w:val="1"/>
      <w:numFmt w:val="lowerLetter"/>
      <w:lvlText w:val="%1)"/>
      <w:lvlJc w:val="left"/>
      <w:pPr>
        <w:tabs>
          <w:tab w:val="num" w:pos="502"/>
        </w:tabs>
        <w:ind w:left="502" w:hanging="360"/>
      </w:pPr>
      <w:rPr>
        <w:rFonts w:ascii="Calibri" w:eastAsia="Times New Roman" w:hAnsi="Calibri" w:cs="Arial" w:hint="default"/>
      </w:rPr>
    </w:lvl>
    <w:lvl w:ilvl="1" w:tplc="04150001">
      <w:start w:val="1"/>
      <w:numFmt w:val="bullet"/>
      <w:lvlText w:val=""/>
      <w:lvlJc w:val="left"/>
      <w:pPr>
        <w:tabs>
          <w:tab w:val="num" w:pos="1222"/>
        </w:tabs>
        <w:ind w:left="1222" w:hanging="360"/>
      </w:pPr>
      <w:rPr>
        <w:rFonts w:ascii="Symbol" w:hAnsi="Symbol" w:hint="default"/>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77"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8"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9DE3A75"/>
    <w:multiLevelType w:val="multilevel"/>
    <w:tmpl w:val="DBD2B6F6"/>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B0D2A9C"/>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1317"/>
        </w:tabs>
        <w:ind w:left="1317"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2"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4"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5"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7"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8F542B"/>
    <w:multiLevelType w:val="hybridMultilevel"/>
    <w:tmpl w:val="EF3ECCFA"/>
    <w:lvl w:ilvl="0" w:tplc="04150017">
      <w:start w:val="1"/>
      <w:numFmt w:val="lowerLetter"/>
      <w:lvlText w:val="%1)"/>
      <w:lvlJc w:val="left"/>
      <w:pPr>
        <w:ind w:left="2586" w:hanging="360"/>
      </w:pPr>
    </w:lvl>
    <w:lvl w:ilvl="1" w:tplc="FFFFFFFF">
      <w:start w:val="1"/>
      <w:numFmt w:val="bullet"/>
      <w:lvlText w:val="o"/>
      <w:lvlJc w:val="left"/>
      <w:pPr>
        <w:ind w:left="3306" w:hanging="360"/>
      </w:pPr>
      <w:rPr>
        <w:rFonts w:ascii="Courier New" w:hAnsi="Courier New" w:cs="Courier New" w:hint="default"/>
      </w:rPr>
    </w:lvl>
    <w:lvl w:ilvl="2" w:tplc="FFFFFFFF">
      <w:start w:val="1"/>
      <w:numFmt w:val="bullet"/>
      <w:lvlText w:val=""/>
      <w:lvlJc w:val="left"/>
      <w:pPr>
        <w:ind w:left="4026" w:hanging="360"/>
      </w:pPr>
      <w:rPr>
        <w:rFonts w:ascii="Wingdings" w:hAnsi="Wingdings" w:hint="default"/>
      </w:rPr>
    </w:lvl>
    <w:lvl w:ilvl="3" w:tplc="FFFFFFFF">
      <w:start w:val="1"/>
      <w:numFmt w:val="bullet"/>
      <w:lvlText w:val=""/>
      <w:lvlJc w:val="left"/>
      <w:pPr>
        <w:ind w:left="4746" w:hanging="360"/>
      </w:pPr>
      <w:rPr>
        <w:rFonts w:ascii="Symbol" w:hAnsi="Symbol" w:hint="default"/>
      </w:rPr>
    </w:lvl>
    <w:lvl w:ilvl="4" w:tplc="FFFFFFFF">
      <w:start w:val="1"/>
      <w:numFmt w:val="bullet"/>
      <w:lvlText w:val="o"/>
      <w:lvlJc w:val="left"/>
      <w:pPr>
        <w:ind w:left="5466" w:hanging="360"/>
      </w:pPr>
      <w:rPr>
        <w:rFonts w:ascii="Courier New" w:hAnsi="Courier New" w:cs="Courier New" w:hint="default"/>
      </w:rPr>
    </w:lvl>
    <w:lvl w:ilvl="5" w:tplc="FFFFFFFF">
      <w:start w:val="1"/>
      <w:numFmt w:val="bullet"/>
      <w:lvlText w:val=""/>
      <w:lvlJc w:val="left"/>
      <w:pPr>
        <w:ind w:left="6186" w:hanging="360"/>
      </w:pPr>
      <w:rPr>
        <w:rFonts w:ascii="Wingdings" w:hAnsi="Wingdings" w:hint="default"/>
      </w:rPr>
    </w:lvl>
    <w:lvl w:ilvl="6" w:tplc="FFFFFFFF">
      <w:start w:val="1"/>
      <w:numFmt w:val="bullet"/>
      <w:lvlText w:val=""/>
      <w:lvlJc w:val="left"/>
      <w:pPr>
        <w:ind w:left="6906" w:hanging="360"/>
      </w:pPr>
      <w:rPr>
        <w:rFonts w:ascii="Symbol" w:hAnsi="Symbol" w:hint="default"/>
      </w:rPr>
    </w:lvl>
    <w:lvl w:ilvl="7" w:tplc="FFFFFFFF">
      <w:start w:val="1"/>
      <w:numFmt w:val="bullet"/>
      <w:lvlText w:val="o"/>
      <w:lvlJc w:val="left"/>
      <w:pPr>
        <w:ind w:left="7626" w:hanging="360"/>
      </w:pPr>
      <w:rPr>
        <w:rFonts w:ascii="Courier New" w:hAnsi="Courier New" w:cs="Courier New" w:hint="default"/>
      </w:rPr>
    </w:lvl>
    <w:lvl w:ilvl="8" w:tplc="FFFFFFFF">
      <w:start w:val="1"/>
      <w:numFmt w:val="bullet"/>
      <w:lvlText w:val=""/>
      <w:lvlJc w:val="left"/>
      <w:pPr>
        <w:ind w:left="8346" w:hanging="360"/>
      </w:pPr>
      <w:rPr>
        <w:rFonts w:ascii="Wingdings" w:hAnsi="Wingdings" w:hint="default"/>
      </w:rPr>
    </w:lvl>
  </w:abstractNum>
  <w:num w:numId="1" w16cid:durableId="694772481">
    <w:abstractNumId w:val="85"/>
  </w:num>
  <w:num w:numId="2" w16cid:durableId="1778866848">
    <w:abstractNumId w:val="15"/>
  </w:num>
  <w:num w:numId="3" w16cid:durableId="1658530408">
    <w:abstractNumId w:val="54"/>
  </w:num>
  <w:num w:numId="4" w16cid:durableId="1082071947">
    <w:abstractNumId w:val="83"/>
  </w:num>
  <w:num w:numId="5" w16cid:durableId="708339363">
    <w:abstractNumId w:val="39"/>
  </w:num>
  <w:num w:numId="6" w16cid:durableId="2039576003">
    <w:abstractNumId w:val="97"/>
  </w:num>
  <w:num w:numId="7" w16cid:durableId="1492260015">
    <w:abstractNumId w:val="29"/>
  </w:num>
  <w:num w:numId="8" w16cid:durableId="1858033979">
    <w:abstractNumId w:val="42"/>
  </w:num>
  <w:num w:numId="9" w16cid:durableId="1300309228">
    <w:abstractNumId w:val="0"/>
  </w:num>
  <w:num w:numId="10" w16cid:durableId="575211060">
    <w:abstractNumId w:val="37"/>
  </w:num>
  <w:num w:numId="11" w16cid:durableId="1631741172">
    <w:abstractNumId w:val="49"/>
  </w:num>
  <w:num w:numId="12" w16cid:durableId="1849295914">
    <w:abstractNumId w:val="43"/>
  </w:num>
  <w:num w:numId="13" w16cid:durableId="438721999">
    <w:abstractNumId w:val="8"/>
  </w:num>
  <w:num w:numId="14" w16cid:durableId="1177765420">
    <w:abstractNumId w:val="22"/>
  </w:num>
  <w:num w:numId="15" w16cid:durableId="94063122">
    <w:abstractNumId w:val="17"/>
  </w:num>
  <w:num w:numId="16" w16cid:durableId="2016376569">
    <w:abstractNumId w:val="14"/>
  </w:num>
  <w:num w:numId="17" w16cid:durableId="1614247491">
    <w:abstractNumId w:val="74"/>
  </w:num>
  <w:num w:numId="18" w16cid:durableId="1610551241">
    <w:abstractNumId w:val="62"/>
  </w:num>
  <w:num w:numId="19" w16cid:durableId="1219510499">
    <w:abstractNumId w:val="71"/>
  </w:num>
  <w:num w:numId="20" w16cid:durableId="304429415">
    <w:abstractNumId w:val="60"/>
  </w:num>
  <w:num w:numId="21" w16cid:durableId="403987869">
    <w:abstractNumId w:val="36"/>
  </w:num>
  <w:num w:numId="22" w16cid:durableId="1983848304">
    <w:abstractNumId w:val="57"/>
  </w:num>
  <w:num w:numId="23" w16cid:durableId="369645989">
    <w:abstractNumId w:val="35"/>
  </w:num>
  <w:num w:numId="24" w16cid:durableId="118497148">
    <w:abstractNumId w:val="63"/>
  </w:num>
  <w:num w:numId="25" w16cid:durableId="1737699717">
    <w:abstractNumId w:val="47"/>
  </w:num>
  <w:num w:numId="26" w16cid:durableId="2045447380">
    <w:abstractNumId w:val="91"/>
  </w:num>
  <w:num w:numId="27" w16cid:durableId="779421848">
    <w:abstractNumId w:val="5"/>
  </w:num>
  <w:num w:numId="28" w16cid:durableId="1242829449">
    <w:abstractNumId w:val="65"/>
  </w:num>
  <w:num w:numId="29" w16cid:durableId="912468535">
    <w:abstractNumId w:val="79"/>
  </w:num>
  <w:num w:numId="30" w16cid:durableId="2098818712">
    <w:abstractNumId w:val="44"/>
  </w:num>
  <w:num w:numId="31" w16cid:durableId="935942692">
    <w:abstractNumId w:val="25"/>
  </w:num>
  <w:num w:numId="32" w16cid:durableId="516583583">
    <w:abstractNumId w:val="69"/>
    <w:lvlOverride w:ilvl="0">
      <w:startOverride w:val="1"/>
    </w:lvlOverride>
  </w:num>
  <w:num w:numId="33" w16cid:durableId="2087148917">
    <w:abstractNumId w:val="46"/>
    <w:lvlOverride w:ilvl="0">
      <w:startOverride w:val="1"/>
    </w:lvlOverride>
  </w:num>
  <w:num w:numId="34" w16cid:durableId="1176656672">
    <w:abstractNumId w:val="32"/>
  </w:num>
  <w:num w:numId="35" w16cid:durableId="736630953">
    <w:abstractNumId w:val="66"/>
  </w:num>
  <w:num w:numId="36" w16cid:durableId="1453095095">
    <w:abstractNumId w:val="13"/>
  </w:num>
  <w:num w:numId="37" w16cid:durableId="316112573">
    <w:abstractNumId w:val="48"/>
  </w:num>
  <w:num w:numId="38" w16cid:durableId="95066526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967195">
    <w:abstractNumId w:val="52"/>
  </w:num>
  <w:num w:numId="40" w16cid:durableId="11537149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9975638">
    <w:abstractNumId w:val="31"/>
  </w:num>
  <w:num w:numId="42" w16cid:durableId="910699590">
    <w:abstractNumId w:val="33"/>
  </w:num>
  <w:num w:numId="43" w16cid:durableId="156964725">
    <w:abstractNumId w:val="21"/>
  </w:num>
  <w:num w:numId="44" w16cid:durableId="555897166">
    <w:abstractNumId w:val="84"/>
  </w:num>
  <w:num w:numId="45" w16cid:durableId="1600285835">
    <w:abstractNumId w:val="95"/>
  </w:num>
  <w:num w:numId="46" w16cid:durableId="406224334">
    <w:abstractNumId w:val="12"/>
  </w:num>
  <w:num w:numId="47" w16cid:durableId="697044469">
    <w:abstractNumId w:val="93"/>
  </w:num>
  <w:num w:numId="48" w16cid:durableId="1666515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9643650">
    <w:abstractNumId w:val="68"/>
  </w:num>
  <w:num w:numId="50" w16cid:durableId="1467090648">
    <w:abstractNumId w:val="82"/>
  </w:num>
  <w:num w:numId="51" w16cid:durableId="506822108">
    <w:abstractNumId w:val="89"/>
  </w:num>
  <w:num w:numId="52" w16cid:durableId="20139448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18464644">
    <w:abstractNumId w:val="19"/>
  </w:num>
  <w:num w:numId="54" w16cid:durableId="1500119631">
    <w:abstractNumId w:val="86"/>
  </w:num>
  <w:num w:numId="55" w16cid:durableId="4442275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59122218">
    <w:abstractNumId w:val="73"/>
  </w:num>
  <w:num w:numId="57" w16cid:durableId="64375735">
    <w:abstractNumId w:val="51"/>
  </w:num>
  <w:num w:numId="58" w16cid:durableId="2073962169">
    <w:abstractNumId w:val="67"/>
  </w:num>
  <w:num w:numId="59" w16cid:durableId="959650456">
    <w:abstractNumId w:val="87"/>
  </w:num>
  <w:num w:numId="60" w16cid:durableId="636371622">
    <w:abstractNumId w:val="11"/>
  </w:num>
  <w:num w:numId="61" w16cid:durableId="334769518">
    <w:abstractNumId w:val="38"/>
  </w:num>
  <w:num w:numId="62" w16cid:durableId="2081515250">
    <w:abstractNumId w:val="92"/>
  </w:num>
  <w:num w:numId="63" w16cid:durableId="405879748">
    <w:abstractNumId w:val="94"/>
  </w:num>
  <w:num w:numId="64" w16cid:durableId="472066158">
    <w:abstractNumId w:val="58"/>
  </w:num>
  <w:num w:numId="65" w16cid:durableId="1692562454">
    <w:abstractNumId w:val="16"/>
  </w:num>
  <w:num w:numId="66" w16cid:durableId="45841272">
    <w:abstractNumId w:val="72"/>
  </w:num>
  <w:num w:numId="67" w16cid:durableId="1856573738">
    <w:abstractNumId w:val="90"/>
  </w:num>
  <w:num w:numId="68" w16cid:durableId="737172684">
    <w:abstractNumId w:val="53"/>
  </w:num>
  <w:num w:numId="69" w16cid:durableId="862129415">
    <w:abstractNumId w:val="77"/>
  </w:num>
  <w:num w:numId="70" w16cid:durableId="31032789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28308494">
    <w:abstractNumId w:val="20"/>
  </w:num>
  <w:num w:numId="72" w16cid:durableId="1413089196">
    <w:abstractNumId w:val="10"/>
  </w:num>
  <w:num w:numId="73" w16cid:durableId="884024921">
    <w:abstractNumId w:val="88"/>
  </w:num>
  <w:num w:numId="74" w16cid:durableId="500243471">
    <w:abstractNumId w:val="50"/>
  </w:num>
  <w:num w:numId="75" w16cid:durableId="1059866315">
    <w:abstractNumId w:val="9"/>
  </w:num>
  <w:num w:numId="76" w16cid:durableId="212547153">
    <w:abstractNumId w:val="64"/>
  </w:num>
  <w:num w:numId="77" w16cid:durableId="1719551606">
    <w:abstractNumId w:val="98"/>
  </w:num>
  <w:num w:numId="78" w16cid:durableId="1795906020">
    <w:abstractNumId w:val="78"/>
  </w:num>
  <w:num w:numId="79" w16cid:durableId="99961329">
    <w:abstractNumId w:val="75"/>
  </w:num>
  <w:num w:numId="80" w16cid:durableId="1309941550">
    <w:abstractNumId w:val="30"/>
  </w:num>
  <w:num w:numId="81" w16cid:durableId="525603365">
    <w:abstractNumId w:val="61"/>
  </w:num>
  <w:num w:numId="82" w16cid:durableId="761611210">
    <w:abstractNumId w:val="96"/>
  </w:num>
  <w:num w:numId="83" w16cid:durableId="577788142">
    <w:abstractNumId w:val="76"/>
  </w:num>
  <w:num w:numId="84" w16cid:durableId="294138201">
    <w:abstractNumId w:val="27"/>
  </w:num>
  <w:num w:numId="85" w16cid:durableId="1092627737">
    <w:abstractNumId w:val="29"/>
    <w:lvlOverride w:ilvl="0">
      <w:startOverride w:val="5"/>
    </w:lvlOverride>
    <w:lvlOverride w:ilvl="1">
      <w:startOverride w:val="1"/>
    </w:lvlOverride>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6" w16cid:durableId="251937735">
    <w:abstractNumId w:val="55"/>
  </w:num>
  <w:num w:numId="87" w16cid:durableId="567421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455783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823122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83440285">
    <w:abstractNumId w:val="99"/>
    <w:lvlOverride w:ilvl="0">
      <w:startOverride w:val="1"/>
    </w:lvlOverride>
    <w:lvlOverride w:ilvl="1"/>
    <w:lvlOverride w:ilvl="2"/>
    <w:lvlOverride w:ilvl="3"/>
    <w:lvlOverride w:ilvl="4"/>
    <w:lvlOverride w:ilvl="5"/>
    <w:lvlOverride w:ilvl="6"/>
    <w:lvlOverride w:ilvl="7"/>
    <w:lvlOverride w:ilvl="8"/>
  </w:num>
  <w:num w:numId="91" w16cid:durableId="14552533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710469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9709315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660564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24411229">
    <w:abstractNumId w:val="80"/>
    <w:lvlOverride w:ilvl="0">
      <w:startOverride w:val="1"/>
    </w:lvlOverride>
    <w:lvlOverride w:ilvl="1"/>
    <w:lvlOverride w:ilvl="2"/>
    <w:lvlOverride w:ilvl="3"/>
    <w:lvlOverride w:ilvl="4"/>
    <w:lvlOverride w:ilvl="5"/>
    <w:lvlOverride w:ilvl="6"/>
    <w:lvlOverride w:ilvl="7"/>
    <w:lvlOverride w:ilvl="8"/>
  </w:num>
  <w:num w:numId="96" w16cid:durableId="85769564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6875185">
    <w:abstractNumId w:val="4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01037736">
    <w:abstractNumId w:val="24"/>
  </w:num>
  <w:num w:numId="99" w16cid:durableId="1748917089">
    <w:abstractNumId w:val="8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095"/>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69E"/>
    <w:rsid w:val="00006AE7"/>
    <w:rsid w:val="00006CAB"/>
    <w:rsid w:val="00007989"/>
    <w:rsid w:val="00007A71"/>
    <w:rsid w:val="00007ECD"/>
    <w:rsid w:val="0001044E"/>
    <w:rsid w:val="00010793"/>
    <w:rsid w:val="00010813"/>
    <w:rsid w:val="00010DB6"/>
    <w:rsid w:val="00011665"/>
    <w:rsid w:val="00011A44"/>
    <w:rsid w:val="000120B5"/>
    <w:rsid w:val="000122C9"/>
    <w:rsid w:val="00012EDA"/>
    <w:rsid w:val="000136A2"/>
    <w:rsid w:val="000140AE"/>
    <w:rsid w:val="0001432B"/>
    <w:rsid w:val="000143A2"/>
    <w:rsid w:val="00014B06"/>
    <w:rsid w:val="0001645B"/>
    <w:rsid w:val="00017339"/>
    <w:rsid w:val="000179BE"/>
    <w:rsid w:val="00017C25"/>
    <w:rsid w:val="00017D4D"/>
    <w:rsid w:val="00021386"/>
    <w:rsid w:val="000213E4"/>
    <w:rsid w:val="0002140B"/>
    <w:rsid w:val="00023D10"/>
    <w:rsid w:val="000240D6"/>
    <w:rsid w:val="000241F1"/>
    <w:rsid w:val="0002459F"/>
    <w:rsid w:val="00024B5B"/>
    <w:rsid w:val="00024E9B"/>
    <w:rsid w:val="000250F2"/>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024"/>
    <w:rsid w:val="00042AF0"/>
    <w:rsid w:val="00042D49"/>
    <w:rsid w:val="00042DCF"/>
    <w:rsid w:val="00043145"/>
    <w:rsid w:val="0004409E"/>
    <w:rsid w:val="0004455F"/>
    <w:rsid w:val="0004566B"/>
    <w:rsid w:val="000458D4"/>
    <w:rsid w:val="00046819"/>
    <w:rsid w:val="00047113"/>
    <w:rsid w:val="0004764B"/>
    <w:rsid w:val="0005003C"/>
    <w:rsid w:val="00050242"/>
    <w:rsid w:val="000505E8"/>
    <w:rsid w:val="00050BD0"/>
    <w:rsid w:val="0005178D"/>
    <w:rsid w:val="000529FF"/>
    <w:rsid w:val="000539FA"/>
    <w:rsid w:val="00053D93"/>
    <w:rsid w:val="00054535"/>
    <w:rsid w:val="000549E7"/>
    <w:rsid w:val="00055381"/>
    <w:rsid w:val="00055A26"/>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5E2A"/>
    <w:rsid w:val="00066113"/>
    <w:rsid w:val="00067EEE"/>
    <w:rsid w:val="0007023D"/>
    <w:rsid w:val="000709F7"/>
    <w:rsid w:val="00070F34"/>
    <w:rsid w:val="000713BB"/>
    <w:rsid w:val="00071A28"/>
    <w:rsid w:val="0007362E"/>
    <w:rsid w:val="00075341"/>
    <w:rsid w:val="000756B1"/>
    <w:rsid w:val="00075C1E"/>
    <w:rsid w:val="00075D98"/>
    <w:rsid w:val="00076A46"/>
    <w:rsid w:val="00076A95"/>
    <w:rsid w:val="0007722B"/>
    <w:rsid w:val="0007723A"/>
    <w:rsid w:val="00077516"/>
    <w:rsid w:val="00077564"/>
    <w:rsid w:val="000775FF"/>
    <w:rsid w:val="00077A80"/>
    <w:rsid w:val="00077CD2"/>
    <w:rsid w:val="00077E62"/>
    <w:rsid w:val="00080066"/>
    <w:rsid w:val="000813A2"/>
    <w:rsid w:val="00081656"/>
    <w:rsid w:val="000816CA"/>
    <w:rsid w:val="00082E97"/>
    <w:rsid w:val="00083925"/>
    <w:rsid w:val="000839CC"/>
    <w:rsid w:val="00083D90"/>
    <w:rsid w:val="00084481"/>
    <w:rsid w:val="00084646"/>
    <w:rsid w:val="00084F29"/>
    <w:rsid w:val="0008525C"/>
    <w:rsid w:val="00085DD3"/>
    <w:rsid w:val="00085DF8"/>
    <w:rsid w:val="0008615A"/>
    <w:rsid w:val="00086162"/>
    <w:rsid w:val="000861FF"/>
    <w:rsid w:val="0008658B"/>
    <w:rsid w:val="00086842"/>
    <w:rsid w:val="00086FFA"/>
    <w:rsid w:val="00087C8C"/>
    <w:rsid w:val="00090BC0"/>
    <w:rsid w:val="00091105"/>
    <w:rsid w:val="00091299"/>
    <w:rsid w:val="00091477"/>
    <w:rsid w:val="00091F63"/>
    <w:rsid w:val="000923A5"/>
    <w:rsid w:val="00092EDF"/>
    <w:rsid w:val="00093F54"/>
    <w:rsid w:val="00094482"/>
    <w:rsid w:val="000949B3"/>
    <w:rsid w:val="00094D89"/>
    <w:rsid w:val="000952D1"/>
    <w:rsid w:val="000952E7"/>
    <w:rsid w:val="000958E9"/>
    <w:rsid w:val="00095B9A"/>
    <w:rsid w:val="00096248"/>
    <w:rsid w:val="000963AC"/>
    <w:rsid w:val="00096418"/>
    <w:rsid w:val="00096C32"/>
    <w:rsid w:val="000A0420"/>
    <w:rsid w:val="000A0726"/>
    <w:rsid w:val="000A07E1"/>
    <w:rsid w:val="000A088B"/>
    <w:rsid w:val="000A1C01"/>
    <w:rsid w:val="000A1D81"/>
    <w:rsid w:val="000A2134"/>
    <w:rsid w:val="000A21DF"/>
    <w:rsid w:val="000A2A07"/>
    <w:rsid w:val="000A305D"/>
    <w:rsid w:val="000A3B9F"/>
    <w:rsid w:val="000A3E71"/>
    <w:rsid w:val="000A450A"/>
    <w:rsid w:val="000A4DAE"/>
    <w:rsid w:val="000A5A0E"/>
    <w:rsid w:val="000A5E73"/>
    <w:rsid w:val="000A5F7A"/>
    <w:rsid w:val="000A626E"/>
    <w:rsid w:val="000A62F3"/>
    <w:rsid w:val="000A65FF"/>
    <w:rsid w:val="000A687C"/>
    <w:rsid w:val="000A697E"/>
    <w:rsid w:val="000B0152"/>
    <w:rsid w:val="000B09E1"/>
    <w:rsid w:val="000B0C12"/>
    <w:rsid w:val="000B1921"/>
    <w:rsid w:val="000B1BE8"/>
    <w:rsid w:val="000B1C3F"/>
    <w:rsid w:val="000B2442"/>
    <w:rsid w:val="000B244B"/>
    <w:rsid w:val="000B2AB0"/>
    <w:rsid w:val="000B2EFD"/>
    <w:rsid w:val="000B3490"/>
    <w:rsid w:val="000B3648"/>
    <w:rsid w:val="000B54B4"/>
    <w:rsid w:val="000B5DC2"/>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A77"/>
    <w:rsid w:val="000D2C45"/>
    <w:rsid w:val="000D2DA4"/>
    <w:rsid w:val="000D4DD2"/>
    <w:rsid w:val="000D4F7E"/>
    <w:rsid w:val="000D54A4"/>
    <w:rsid w:val="000D59C5"/>
    <w:rsid w:val="000D5CD8"/>
    <w:rsid w:val="000D5D93"/>
    <w:rsid w:val="000D607E"/>
    <w:rsid w:val="000D6323"/>
    <w:rsid w:val="000D679F"/>
    <w:rsid w:val="000D6869"/>
    <w:rsid w:val="000D6A53"/>
    <w:rsid w:val="000D6AE6"/>
    <w:rsid w:val="000D7184"/>
    <w:rsid w:val="000D737E"/>
    <w:rsid w:val="000D7991"/>
    <w:rsid w:val="000D7BD4"/>
    <w:rsid w:val="000D7CC5"/>
    <w:rsid w:val="000E084A"/>
    <w:rsid w:val="000E0AF5"/>
    <w:rsid w:val="000E137F"/>
    <w:rsid w:val="000E240B"/>
    <w:rsid w:val="000E33E4"/>
    <w:rsid w:val="000E343F"/>
    <w:rsid w:val="000E3803"/>
    <w:rsid w:val="000E39E8"/>
    <w:rsid w:val="000E3EF8"/>
    <w:rsid w:val="000E4597"/>
    <w:rsid w:val="000E4630"/>
    <w:rsid w:val="000E4A59"/>
    <w:rsid w:val="000E5084"/>
    <w:rsid w:val="000E50E3"/>
    <w:rsid w:val="000E5323"/>
    <w:rsid w:val="000E5709"/>
    <w:rsid w:val="000E6188"/>
    <w:rsid w:val="000E6259"/>
    <w:rsid w:val="000E6355"/>
    <w:rsid w:val="000E66A7"/>
    <w:rsid w:val="000E6847"/>
    <w:rsid w:val="000E68E1"/>
    <w:rsid w:val="000E6A8D"/>
    <w:rsid w:val="000E7246"/>
    <w:rsid w:val="000E74DE"/>
    <w:rsid w:val="000E7508"/>
    <w:rsid w:val="000E7741"/>
    <w:rsid w:val="000F0570"/>
    <w:rsid w:val="000F0612"/>
    <w:rsid w:val="000F1435"/>
    <w:rsid w:val="000F1ECF"/>
    <w:rsid w:val="000F26C4"/>
    <w:rsid w:val="000F270D"/>
    <w:rsid w:val="000F27F1"/>
    <w:rsid w:val="000F2B34"/>
    <w:rsid w:val="000F3306"/>
    <w:rsid w:val="000F34AD"/>
    <w:rsid w:val="000F41CB"/>
    <w:rsid w:val="000F43E1"/>
    <w:rsid w:val="000F4458"/>
    <w:rsid w:val="000F4934"/>
    <w:rsid w:val="000F4FF0"/>
    <w:rsid w:val="000F52E0"/>
    <w:rsid w:val="000F5468"/>
    <w:rsid w:val="000F5653"/>
    <w:rsid w:val="000F5716"/>
    <w:rsid w:val="000F6258"/>
    <w:rsid w:val="000F667F"/>
    <w:rsid w:val="000F66CF"/>
    <w:rsid w:val="000F694E"/>
    <w:rsid w:val="000F695E"/>
    <w:rsid w:val="000F6B62"/>
    <w:rsid w:val="000F791A"/>
    <w:rsid w:val="000F7DA5"/>
    <w:rsid w:val="00100253"/>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075"/>
    <w:rsid w:val="00106DEE"/>
    <w:rsid w:val="00106F34"/>
    <w:rsid w:val="00107134"/>
    <w:rsid w:val="00107AB9"/>
    <w:rsid w:val="00107D40"/>
    <w:rsid w:val="0011083F"/>
    <w:rsid w:val="00110A40"/>
    <w:rsid w:val="00110EA9"/>
    <w:rsid w:val="0011183B"/>
    <w:rsid w:val="00111998"/>
    <w:rsid w:val="00111A14"/>
    <w:rsid w:val="0011213A"/>
    <w:rsid w:val="00112191"/>
    <w:rsid w:val="00112958"/>
    <w:rsid w:val="0011342B"/>
    <w:rsid w:val="001139FD"/>
    <w:rsid w:val="00113B81"/>
    <w:rsid w:val="0011451F"/>
    <w:rsid w:val="0011506B"/>
    <w:rsid w:val="0011573B"/>
    <w:rsid w:val="00115C41"/>
    <w:rsid w:val="001168D4"/>
    <w:rsid w:val="001168EF"/>
    <w:rsid w:val="00116A9D"/>
    <w:rsid w:val="00116C4B"/>
    <w:rsid w:val="00117647"/>
    <w:rsid w:val="00117D44"/>
    <w:rsid w:val="00117EE9"/>
    <w:rsid w:val="00117F40"/>
    <w:rsid w:val="001205B9"/>
    <w:rsid w:val="00120C84"/>
    <w:rsid w:val="00120CF6"/>
    <w:rsid w:val="0012100A"/>
    <w:rsid w:val="00121546"/>
    <w:rsid w:val="001217DE"/>
    <w:rsid w:val="00121AEF"/>
    <w:rsid w:val="00121C8A"/>
    <w:rsid w:val="00122554"/>
    <w:rsid w:val="00122762"/>
    <w:rsid w:val="00122B87"/>
    <w:rsid w:val="00122E3B"/>
    <w:rsid w:val="001230FF"/>
    <w:rsid w:val="001239B1"/>
    <w:rsid w:val="00123A60"/>
    <w:rsid w:val="00124DC0"/>
    <w:rsid w:val="00124E98"/>
    <w:rsid w:val="00125188"/>
    <w:rsid w:val="001260A9"/>
    <w:rsid w:val="001262BC"/>
    <w:rsid w:val="00126671"/>
    <w:rsid w:val="00126D1D"/>
    <w:rsid w:val="00127023"/>
    <w:rsid w:val="00127183"/>
    <w:rsid w:val="00127250"/>
    <w:rsid w:val="001272EE"/>
    <w:rsid w:val="0012745B"/>
    <w:rsid w:val="0013063D"/>
    <w:rsid w:val="001307F2"/>
    <w:rsid w:val="00130A9B"/>
    <w:rsid w:val="00130C1B"/>
    <w:rsid w:val="00131218"/>
    <w:rsid w:val="00131AC6"/>
    <w:rsid w:val="001320FE"/>
    <w:rsid w:val="001322B3"/>
    <w:rsid w:val="001324A4"/>
    <w:rsid w:val="00133C21"/>
    <w:rsid w:val="00133F16"/>
    <w:rsid w:val="00133FE4"/>
    <w:rsid w:val="00134E70"/>
    <w:rsid w:val="00135936"/>
    <w:rsid w:val="001364CC"/>
    <w:rsid w:val="001402D5"/>
    <w:rsid w:val="00141F77"/>
    <w:rsid w:val="00142572"/>
    <w:rsid w:val="0014271B"/>
    <w:rsid w:val="00143414"/>
    <w:rsid w:val="00143755"/>
    <w:rsid w:val="00143A7B"/>
    <w:rsid w:val="00143D2A"/>
    <w:rsid w:val="0014464A"/>
    <w:rsid w:val="00145019"/>
    <w:rsid w:val="001459EA"/>
    <w:rsid w:val="00145A1A"/>
    <w:rsid w:val="00145E37"/>
    <w:rsid w:val="001460EE"/>
    <w:rsid w:val="0014657F"/>
    <w:rsid w:val="00146B61"/>
    <w:rsid w:val="0014703D"/>
    <w:rsid w:val="00150E6B"/>
    <w:rsid w:val="00150F29"/>
    <w:rsid w:val="00152127"/>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780"/>
    <w:rsid w:val="00157808"/>
    <w:rsid w:val="00157B56"/>
    <w:rsid w:val="00160909"/>
    <w:rsid w:val="00160D0F"/>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672BA"/>
    <w:rsid w:val="001701C8"/>
    <w:rsid w:val="0017078B"/>
    <w:rsid w:val="0017087C"/>
    <w:rsid w:val="00170C9C"/>
    <w:rsid w:val="00170E21"/>
    <w:rsid w:val="00172542"/>
    <w:rsid w:val="0017355E"/>
    <w:rsid w:val="001736F2"/>
    <w:rsid w:val="0017390A"/>
    <w:rsid w:val="00173E0A"/>
    <w:rsid w:val="00173EE3"/>
    <w:rsid w:val="00174AE0"/>
    <w:rsid w:val="001751B4"/>
    <w:rsid w:val="001754D6"/>
    <w:rsid w:val="00175FE6"/>
    <w:rsid w:val="001761C2"/>
    <w:rsid w:val="00176800"/>
    <w:rsid w:val="00177184"/>
    <w:rsid w:val="001773DA"/>
    <w:rsid w:val="00177633"/>
    <w:rsid w:val="001777A0"/>
    <w:rsid w:val="001804FC"/>
    <w:rsid w:val="00180A93"/>
    <w:rsid w:val="00180F6C"/>
    <w:rsid w:val="0018270E"/>
    <w:rsid w:val="001833E0"/>
    <w:rsid w:val="001837A3"/>
    <w:rsid w:val="00183D74"/>
    <w:rsid w:val="00183DEF"/>
    <w:rsid w:val="001847BF"/>
    <w:rsid w:val="00184BDE"/>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1F5C"/>
    <w:rsid w:val="001920CC"/>
    <w:rsid w:val="0019211F"/>
    <w:rsid w:val="0019213F"/>
    <w:rsid w:val="00192239"/>
    <w:rsid w:val="00192745"/>
    <w:rsid w:val="00193758"/>
    <w:rsid w:val="00193856"/>
    <w:rsid w:val="00193995"/>
    <w:rsid w:val="00194534"/>
    <w:rsid w:val="0019483D"/>
    <w:rsid w:val="00194AA4"/>
    <w:rsid w:val="001958C8"/>
    <w:rsid w:val="00195FCB"/>
    <w:rsid w:val="00196015"/>
    <w:rsid w:val="00196ADA"/>
    <w:rsid w:val="00196D33"/>
    <w:rsid w:val="00196E2F"/>
    <w:rsid w:val="001977A5"/>
    <w:rsid w:val="00197DD7"/>
    <w:rsid w:val="001A030B"/>
    <w:rsid w:val="001A0454"/>
    <w:rsid w:val="001A09C2"/>
    <w:rsid w:val="001A0F3D"/>
    <w:rsid w:val="001A1004"/>
    <w:rsid w:val="001A1209"/>
    <w:rsid w:val="001A1615"/>
    <w:rsid w:val="001A2094"/>
    <w:rsid w:val="001A235D"/>
    <w:rsid w:val="001A2A61"/>
    <w:rsid w:val="001A3321"/>
    <w:rsid w:val="001A363C"/>
    <w:rsid w:val="001A3AAC"/>
    <w:rsid w:val="001A426A"/>
    <w:rsid w:val="001A45CE"/>
    <w:rsid w:val="001A4B9E"/>
    <w:rsid w:val="001A4C25"/>
    <w:rsid w:val="001A65D9"/>
    <w:rsid w:val="001A68B8"/>
    <w:rsid w:val="001A6C84"/>
    <w:rsid w:val="001A7611"/>
    <w:rsid w:val="001A7835"/>
    <w:rsid w:val="001A7C53"/>
    <w:rsid w:val="001B096E"/>
    <w:rsid w:val="001B0F66"/>
    <w:rsid w:val="001B1792"/>
    <w:rsid w:val="001B181A"/>
    <w:rsid w:val="001B1CFA"/>
    <w:rsid w:val="001B1D3C"/>
    <w:rsid w:val="001B1DB0"/>
    <w:rsid w:val="001B2218"/>
    <w:rsid w:val="001B2268"/>
    <w:rsid w:val="001B2493"/>
    <w:rsid w:val="001B260A"/>
    <w:rsid w:val="001B287A"/>
    <w:rsid w:val="001B2D7E"/>
    <w:rsid w:val="001B36DF"/>
    <w:rsid w:val="001B37C3"/>
    <w:rsid w:val="001B3A5C"/>
    <w:rsid w:val="001B3F81"/>
    <w:rsid w:val="001B41A6"/>
    <w:rsid w:val="001B53B9"/>
    <w:rsid w:val="001B5DCA"/>
    <w:rsid w:val="001B5DEC"/>
    <w:rsid w:val="001B6074"/>
    <w:rsid w:val="001B62AC"/>
    <w:rsid w:val="001B65C6"/>
    <w:rsid w:val="001B66A5"/>
    <w:rsid w:val="001B7206"/>
    <w:rsid w:val="001B72D0"/>
    <w:rsid w:val="001B7B62"/>
    <w:rsid w:val="001B7FD0"/>
    <w:rsid w:val="001C1F91"/>
    <w:rsid w:val="001C247F"/>
    <w:rsid w:val="001C2593"/>
    <w:rsid w:val="001C2697"/>
    <w:rsid w:val="001C2A04"/>
    <w:rsid w:val="001C2A6F"/>
    <w:rsid w:val="001C2F92"/>
    <w:rsid w:val="001C2FDE"/>
    <w:rsid w:val="001C308D"/>
    <w:rsid w:val="001C4190"/>
    <w:rsid w:val="001C41E7"/>
    <w:rsid w:val="001C49DD"/>
    <w:rsid w:val="001C4CC9"/>
    <w:rsid w:val="001C4D15"/>
    <w:rsid w:val="001C5016"/>
    <w:rsid w:val="001C5172"/>
    <w:rsid w:val="001C55DD"/>
    <w:rsid w:val="001C5829"/>
    <w:rsid w:val="001C5EB4"/>
    <w:rsid w:val="001C6553"/>
    <w:rsid w:val="001C6A5D"/>
    <w:rsid w:val="001C6EA3"/>
    <w:rsid w:val="001C70B6"/>
    <w:rsid w:val="001C7471"/>
    <w:rsid w:val="001C7CBD"/>
    <w:rsid w:val="001C7FD0"/>
    <w:rsid w:val="001D127A"/>
    <w:rsid w:val="001D1A3C"/>
    <w:rsid w:val="001D2680"/>
    <w:rsid w:val="001D3025"/>
    <w:rsid w:val="001D3084"/>
    <w:rsid w:val="001D3BC9"/>
    <w:rsid w:val="001D439B"/>
    <w:rsid w:val="001D5FDE"/>
    <w:rsid w:val="001D65B1"/>
    <w:rsid w:val="001D66D8"/>
    <w:rsid w:val="001D6B87"/>
    <w:rsid w:val="001D7040"/>
    <w:rsid w:val="001D72FA"/>
    <w:rsid w:val="001D7ED7"/>
    <w:rsid w:val="001E01F1"/>
    <w:rsid w:val="001E078E"/>
    <w:rsid w:val="001E09FD"/>
    <w:rsid w:val="001E0B73"/>
    <w:rsid w:val="001E0E3F"/>
    <w:rsid w:val="001E1DFE"/>
    <w:rsid w:val="001E2047"/>
    <w:rsid w:val="001E209B"/>
    <w:rsid w:val="001E2256"/>
    <w:rsid w:val="001E28F5"/>
    <w:rsid w:val="001E29AB"/>
    <w:rsid w:val="001E2C28"/>
    <w:rsid w:val="001E3D6D"/>
    <w:rsid w:val="001E3F6E"/>
    <w:rsid w:val="001E448F"/>
    <w:rsid w:val="001E48CE"/>
    <w:rsid w:val="001E4B17"/>
    <w:rsid w:val="001E4E45"/>
    <w:rsid w:val="001E5474"/>
    <w:rsid w:val="001E5E97"/>
    <w:rsid w:val="001E61C2"/>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AF5"/>
    <w:rsid w:val="001F4DF6"/>
    <w:rsid w:val="001F610F"/>
    <w:rsid w:val="001F62ED"/>
    <w:rsid w:val="001F77B1"/>
    <w:rsid w:val="001F79B6"/>
    <w:rsid w:val="00200066"/>
    <w:rsid w:val="00200234"/>
    <w:rsid w:val="00200746"/>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70E"/>
    <w:rsid w:val="0020471A"/>
    <w:rsid w:val="002049F7"/>
    <w:rsid w:val="00204BBF"/>
    <w:rsid w:val="00204E85"/>
    <w:rsid w:val="0020510E"/>
    <w:rsid w:val="00205155"/>
    <w:rsid w:val="00205159"/>
    <w:rsid w:val="002059A1"/>
    <w:rsid w:val="00205A38"/>
    <w:rsid w:val="00205CCE"/>
    <w:rsid w:val="00205CE0"/>
    <w:rsid w:val="00205D84"/>
    <w:rsid w:val="00205F4D"/>
    <w:rsid w:val="0020666C"/>
    <w:rsid w:val="00206FEA"/>
    <w:rsid w:val="00207212"/>
    <w:rsid w:val="002072BB"/>
    <w:rsid w:val="0021064B"/>
    <w:rsid w:val="00210A89"/>
    <w:rsid w:val="00210EDC"/>
    <w:rsid w:val="00211765"/>
    <w:rsid w:val="002118D4"/>
    <w:rsid w:val="00211F1B"/>
    <w:rsid w:val="00212008"/>
    <w:rsid w:val="00212B71"/>
    <w:rsid w:val="00212E9A"/>
    <w:rsid w:val="002132E9"/>
    <w:rsid w:val="0021381F"/>
    <w:rsid w:val="0021400B"/>
    <w:rsid w:val="0021499B"/>
    <w:rsid w:val="00215665"/>
    <w:rsid w:val="00215F8C"/>
    <w:rsid w:val="00215F9A"/>
    <w:rsid w:val="0021627F"/>
    <w:rsid w:val="00216546"/>
    <w:rsid w:val="00216895"/>
    <w:rsid w:val="002168A0"/>
    <w:rsid w:val="002168AE"/>
    <w:rsid w:val="00216DD9"/>
    <w:rsid w:val="00217355"/>
    <w:rsid w:val="0021780C"/>
    <w:rsid w:val="00217993"/>
    <w:rsid w:val="00217D45"/>
    <w:rsid w:val="00217E1E"/>
    <w:rsid w:val="00217FE4"/>
    <w:rsid w:val="00220449"/>
    <w:rsid w:val="00220945"/>
    <w:rsid w:val="0022183B"/>
    <w:rsid w:val="002218E8"/>
    <w:rsid w:val="00221B84"/>
    <w:rsid w:val="00221FD8"/>
    <w:rsid w:val="0022210C"/>
    <w:rsid w:val="0022216D"/>
    <w:rsid w:val="00222590"/>
    <w:rsid w:val="00222ABA"/>
    <w:rsid w:val="00223DB2"/>
    <w:rsid w:val="00224263"/>
    <w:rsid w:val="00224AF1"/>
    <w:rsid w:val="00225963"/>
    <w:rsid w:val="00225C92"/>
    <w:rsid w:val="00226DA3"/>
    <w:rsid w:val="00226F9B"/>
    <w:rsid w:val="00227378"/>
    <w:rsid w:val="00227796"/>
    <w:rsid w:val="002277A4"/>
    <w:rsid w:val="00230041"/>
    <w:rsid w:val="00230352"/>
    <w:rsid w:val="00230CBA"/>
    <w:rsid w:val="00231196"/>
    <w:rsid w:val="0023171E"/>
    <w:rsid w:val="00231AC4"/>
    <w:rsid w:val="00231F62"/>
    <w:rsid w:val="00232561"/>
    <w:rsid w:val="00232AE0"/>
    <w:rsid w:val="00233271"/>
    <w:rsid w:val="00233296"/>
    <w:rsid w:val="002334C8"/>
    <w:rsid w:val="002337D1"/>
    <w:rsid w:val="00233AF7"/>
    <w:rsid w:val="00233D5B"/>
    <w:rsid w:val="00233FBC"/>
    <w:rsid w:val="0023424A"/>
    <w:rsid w:val="00234C42"/>
    <w:rsid w:val="00235ADD"/>
    <w:rsid w:val="00235B03"/>
    <w:rsid w:val="00235F10"/>
    <w:rsid w:val="00236169"/>
    <w:rsid w:val="002365EC"/>
    <w:rsid w:val="0024109B"/>
    <w:rsid w:val="002416DC"/>
    <w:rsid w:val="00241976"/>
    <w:rsid w:val="002419EC"/>
    <w:rsid w:val="00241AC1"/>
    <w:rsid w:val="00241D95"/>
    <w:rsid w:val="002421E4"/>
    <w:rsid w:val="0024287A"/>
    <w:rsid w:val="0024351D"/>
    <w:rsid w:val="0024365A"/>
    <w:rsid w:val="00243956"/>
    <w:rsid w:val="00244368"/>
    <w:rsid w:val="002453B7"/>
    <w:rsid w:val="0024541B"/>
    <w:rsid w:val="002459FF"/>
    <w:rsid w:val="00246927"/>
    <w:rsid w:val="00246E4E"/>
    <w:rsid w:val="00246EA2"/>
    <w:rsid w:val="00246F8F"/>
    <w:rsid w:val="00246FB5"/>
    <w:rsid w:val="00250BD1"/>
    <w:rsid w:val="00250C70"/>
    <w:rsid w:val="002513E1"/>
    <w:rsid w:val="00251C34"/>
    <w:rsid w:val="00251CC4"/>
    <w:rsid w:val="002526BC"/>
    <w:rsid w:val="00252FB0"/>
    <w:rsid w:val="00253254"/>
    <w:rsid w:val="00253CAB"/>
    <w:rsid w:val="00254352"/>
    <w:rsid w:val="00254CED"/>
    <w:rsid w:val="002552B9"/>
    <w:rsid w:val="00256297"/>
    <w:rsid w:val="002567CF"/>
    <w:rsid w:val="00256ADC"/>
    <w:rsid w:val="0025713A"/>
    <w:rsid w:val="00257667"/>
    <w:rsid w:val="00257BF2"/>
    <w:rsid w:val="002603FF"/>
    <w:rsid w:val="00260BC0"/>
    <w:rsid w:val="00260FED"/>
    <w:rsid w:val="002616C7"/>
    <w:rsid w:val="00261707"/>
    <w:rsid w:val="002621C7"/>
    <w:rsid w:val="0026291A"/>
    <w:rsid w:val="002634AC"/>
    <w:rsid w:val="0026375B"/>
    <w:rsid w:val="0026398D"/>
    <w:rsid w:val="00264036"/>
    <w:rsid w:val="0026418C"/>
    <w:rsid w:val="002647A7"/>
    <w:rsid w:val="00264F9B"/>
    <w:rsid w:val="002650CB"/>
    <w:rsid w:val="00265121"/>
    <w:rsid w:val="00265337"/>
    <w:rsid w:val="002653C6"/>
    <w:rsid w:val="00265858"/>
    <w:rsid w:val="002658AA"/>
    <w:rsid w:val="00266856"/>
    <w:rsid w:val="00266D83"/>
    <w:rsid w:val="00266F56"/>
    <w:rsid w:val="0026725F"/>
    <w:rsid w:val="0026731E"/>
    <w:rsid w:val="00267BE7"/>
    <w:rsid w:val="002707DA"/>
    <w:rsid w:val="00271198"/>
    <w:rsid w:val="002715CF"/>
    <w:rsid w:val="0027178A"/>
    <w:rsid w:val="002726C7"/>
    <w:rsid w:val="00272F5A"/>
    <w:rsid w:val="00273323"/>
    <w:rsid w:val="00273425"/>
    <w:rsid w:val="0027387F"/>
    <w:rsid w:val="00273890"/>
    <w:rsid w:val="00273979"/>
    <w:rsid w:val="002745B6"/>
    <w:rsid w:val="00274762"/>
    <w:rsid w:val="00274872"/>
    <w:rsid w:val="00274A01"/>
    <w:rsid w:val="00274DC7"/>
    <w:rsid w:val="0027654A"/>
    <w:rsid w:val="00276900"/>
    <w:rsid w:val="00276FEE"/>
    <w:rsid w:val="00277FCA"/>
    <w:rsid w:val="00280275"/>
    <w:rsid w:val="00280371"/>
    <w:rsid w:val="00280550"/>
    <w:rsid w:val="002808B6"/>
    <w:rsid w:val="00280A4D"/>
    <w:rsid w:val="00280A91"/>
    <w:rsid w:val="00280E5B"/>
    <w:rsid w:val="00281747"/>
    <w:rsid w:val="00281805"/>
    <w:rsid w:val="00281CD2"/>
    <w:rsid w:val="002826E9"/>
    <w:rsid w:val="00282F78"/>
    <w:rsid w:val="00283C8C"/>
    <w:rsid w:val="0028411B"/>
    <w:rsid w:val="00284417"/>
    <w:rsid w:val="002847F2"/>
    <w:rsid w:val="00285157"/>
    <w:rsid w:val="0028553D"/>
    <w:rsid w:val="00285832"/>
    <w:rsid w:val="00285E95"/>
    <w:rsid w:val="002862DD"/>
    <w:rsid w:val="00286409"/>
    <w:rsid w:val="00286A34"/>
    <w:rsid w:val="002876FE"/>
    <w:rsid w:val="00287AB6"/>
    <w:rsid w:val="002905D1"/>
    <w:rsid w:val="00290E2C"/>
    <w:rsid w:val="00291036"/>
    <w:rsid w:val="00291500"/>
    <w:rsid w:val="002919E4"/>
    <w:rsid w:val="00292036"/>
    <w:rsid w:val="002923FA"/>
    <w:rsid w:val="00292634"/>
    <w:rsid w:val="002931A6"/>
    <w:rsid w:val="00293239"/>
    <w:rsid w:val="00293AB7"/>
    <w:rsid w:val="00294939"/>
    <w:rsid w:val="00294FCC"/>
    <w:rsid w:val="00295C93"/>
    <w:rsid w:val="00296C45"/>
    <w:rsid w:val="00296C4E"/>
    <w:rsid w:val="002971EF"/>
    <w:rsid w:val="002972D5"/>
    <w:rsid w:val="00297804"/>
    <w:rsid w:val="00297DD2"/>
    <w:rsid w:val="002A029A"/>
    <w:rsid w:val="002A0372"/>
    <w:rsid w:val="002A05DD"/>
    <w:rsid w:val="002A073A"/>
    <w:rsid w:val="002A0BC9"/>
    <w:rsid w:val="002A1660"/>
    <w:rsid w:val="002A1C89"/>
    <w:rsid w:val="002A26EB"/>
    <w:rsid w:val="002A2709"/>
    <w:rsid w:val="002A412F"/>
    <w:rsid w:val="002A558E"/>
    <w:rsid w:val="002A601C"/>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0BD"/>
    <w:rsid w:val="002B7397"/>
    <w:rsid w:val="002B7F00"/>
    <w:rsid w:val="002C07FA"/>
    <w:rsid w:val="002C0C60"/>
    <w:rsid w:val="002C0EFB"/>
    <w:rsid w:val="002C10C2"/>
    <w:rsid w:val="002C17A9"/>
    <w:rsid w:val="002C1F28"/>
    <w:rsid w:val="002C1F9F"/>
    <w:rsid w:val="002C2049"/>
    <w:rsid w:val="002C3C8A"/>
    <w:rsid w:val="002C4FEF"/>
    <w:rsid w:val="002C5445"/>
    <w:rsid w:val="002C555A"/>
    <w:rsid w:val="002C5677"/>
    <w:rsid w:val="002C5768"/>
    <w:rsid w:val="002C5A1B"/>
    <w:rsid w:val="002C5F7F"/>
    <w:rsid w:val="002C636E"/>
    <w:rsid w:val="002C6F52"/>
    <w:rsid w:val="002C72A7"/>
    <w:rsid w:val="002C73A5"/>
    <w:rsid w:val="002C76C0"/>
    <w:rsid w:val="002C7710"/>
    <w:rsid w:val="002D0692"/>
    <w:rsid w:val="002D1243"/>
    <w:rsid w:val="002D19E6"/>
    <w:rsid w:val="002D1BC5"/>
    <w:rsid w:val="002D1D8A"/>
    <w:rsid w:val="002D1FF8"/>
    <w:rsid w:val="002D220F"/>
    <w:rsid w:val="002D2396"/>
    <w:rsid w:val="002D2477"/>
    <w:rsid w:val="002D28B6"/>
    <w:rsid w:val="002D292A"/>
    <w:rsid w:val="002D2968"/>
    <w:rsid w:val="002D2DA0"/>
    <w:rsid w:val="002D3834"/>
    <w:rsid w:val="002D3D32"/>
    <w:rsid w:val="002D4419"/>
    <w:rsid w:val="002D51AB"/>
    <w:rsid w:val="002D5369"/>
    <w:rsid w:val="002D56E4"/>
    <w:rsid w:val="002D5913"/>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916"/>
    <w:rsid w:val="002E0DE9"/>
    <w:rsid w:val="002E15E7"/>
    <w:rsid w:val="002E1CB6"/>
    <w:rsid w:val="002E1FC4"/>
    <w:rsid w:val="002E25B7"/>
    <w:rsid w:val="002E2818"/>
    <w:rsid w:val="002E29EB"/>
    <w:rsid w:val="002E2D32"/>
    <w:rsid w:val="002E360E"/>
    <w:rsid w:val="002E3E9E"/>
    <w:rsid w:val="002E4FF0"/>
    <w:rsid w:val="002E57C2"/>
    <w:rsid w:val="002E5943"/>
    <w:rsid w:val="002E5FF9"/>
    <w:rsid w:val="002E62B2"/>
    <w:rsid w:val="002E63E7"/>
    <w:rsid w:val="002E63FB"/>
    <w:rsid w:val="002E6454"/>
    <w:rsid w:val="002E65AF"/>
    <w:rsid w:val="002E69C5"/>
    <w:rsid w:val="002E759C"/>
    <w:rsid w:val="002E770F"/>
    <w:rsid w:val="002E778F"/>
    <w:rsid w:val="002E781E"/>
    <w:rsid w:val="002E78DD"/>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291"/>
    <w:rsid w:val="002F4BA8"/>
    <w:rsid w:val="002F4C70"/>
    <w:rsid w:val="002F648A"/>
    <w:rsid w:val="002F685F"/>
    <w:rsid w:val="002F6F30"/>
    <w:rsid w:val="002F6FA1"/>
    <w:rsid w:val="002F76D9"/>
    <w:rsid w:val="003000F4"/>
    <w:rsid w:val="0030015E"/>
    <w:rsid w:val="0030016E"/>
    <w:rsid w:val="003001E2"/>
    <w:rsid w:val="0030037A"/>
    <w:rsid w:val="003003E2"/>
    <w:rsid w:val="003004FF"/>
    <w:rsid w:val="003009DF"/>
    <w:rsid w:val="00301088"/>
    <w:rsid w:val="00301C1C"/>
    <w:rsid w:val="00301D2A"/>
    <w:rsid w:val="00301EC3"/>
    <w:rsid w:val="00302D01"/>
    <w:rsid w:val="00302FDF"/>
    <w:rsid w:val="003034D0"/>
    <w:rsid w:val="00303A68"/>
    <w:rsid w:val="00304D95"/>
    <w:rsid w:val="0030511F"/>
    <w:rsid w:val="00305226"/>
    <w:rsid w:val="003053DD"/>
    <w:rsid w:val="003053F4"/>
    <w:rsid w:val="00305E89"/>
    <w:rsid w:val="00306761"/>
    <w:rsid w:val="003067C7"/>
    <w:rsid w:val="00306C73"/>
    <w:rsid w:val="00307877"/>
    <w:rsid w:val="003114AF"/>
    <w:rsid w:val="003117CE"/>
    <w:rsid w:val="00311D03"/>
    <w:rsid w:val="0031217C"/>
    <w:rsid w:val="00312608"/>
    <w:rsid w:val="00312762"/>
    <w:rsid w:val="00312939"/>
    <w:rsid w:val="00312941"/>
    <w:rsid w:val="00312D49"/>
    <w:rsid w:val="00312D70"/>
    <w:rsid w:val="003136A1"/>
    <w:rsid w:val="00313C06"/>
    <w:rsid w:val="0031420A"/>
    <w:rsid w:val="003144A5"/>
    <w:rsid w:val="003149E8"/>
    <w:rsid w:val="00314F36"/>
    <w:rsid w:val="00315A5D"/>
    <w:rsid w:val="00316769"/>
    <w:rsid w:val="003169BB"/>
    <w:rsid w:val="0031703F"/>
    <w:rsid w:val="0031735C"/>
    <w:rsid w:val="0031757B"/>
    <w:rsid w:val="00317909"/>
    <w:rsid w:val="003202A7"/>
    <w:rsid w:val="00321AF1"/>
    <w:rsid w:val="003227EF"/>
    <w:rsid w:val="0032294C"/>
    <w:rsid w:val="0032298D"/>
    <w:rsid w:val="00323832"/>
    <w:rsid w:val="003238BB"/>
    <w:rsid w:val="003240A0"/>
    <w:rsid w:val="00325135"/>
    <w:rsid w:val="00325DC9"/>
    <w:rsid w:val="00325DD9"/>
    <w:rsid w:val="003263F0"/>
    <w:rsid w:val="00326BEF"/>
    <w:rsid w:val="00326C76"/>
    <w:rsid w:val="00327504"/>
    <w:rsid w:val="0033074D"/>
    <w:rsid w:val="00330C25"/>
    <w:rsid w:val="0033108A"/>
    <w:rsid w:val="00332423"/>
    <w:rsid w:val="00332E69"/>
    <w:rsid w:val="00333417"/>
    <w:rsid w:val="00333513"/>
    <w:rsid w:val="00333563"/>
    <w:rsid w:val="00333DDC"/>
    <w:rsid w:val="00334805"/>
    <w:rsid w:val="00336392"/>
    <w:rsid w:val="003365D5"/>
    <w:rsid w:val="003369D5"/>
    <w:rsid w:val="00336B63"/>
    <w:rsid w:val="003372CC"/>
    <w:rsid w:val="003377F0"/>
    <w:rsid w:val="00337ED9"/>
    <w:rsid w:val="0034057A"/>
    <w:rsid w:val="00340654"/>
    <w:rsid w:val="0034066D"/>
    <w:rsid w:val="00340711"/>
    <w:rsid w:val="00340FA9"/>
    <w:rsid w:val="00341D3C"/>
    <w:rsid w:val="00341D83"/>
    <w:rsid w:val="003437DD"/>
    <w:rsid w:val="00343BAD"/>
    <w:rsid w:val="00344B58"/>
    <w:rsid w:val="00344D23"/>
    <w:rsid w:val="0034686F"/>
    <w:rsid w:val="00346F2A"/>
    <w:rsid w:val="003473EF"/>
    <w:rsid w:val="003474BE"/>
    <w:rsid w:val="00347A1B"/>
    <w:rsid w:val="00350574"/>
    <w:rsid w:val="0035069B"/>
    <w:rsid w:val="0035085E"/>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D0B"/>
    <w:rsid w:val="00356EEB"/>
    <w:rsid w:val="00357127"/>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493"/>
    <w:rsid w:val="00367509"/>
    <w:rsid w:val="00367515"/>
    <w:rsid w:val="00367A35"/>
    <w:rsid w:val="00367F2D"/>
    <w:rsid w:val="003702F7"/>
    <w:rsid w:val="00370495"/>
    <w:rsid w:val="0037052D"/>
    <w:rsid w:val="003707E2"/>
    <w:rsid w:val="00370FBA"/>
    <w:rsid w:val="00371413"/>
    <w:rsid w:val="003725BF"/>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56"/>
    <w:rsid w:val="00377AAB"/>
    <w:rsid w:val="00377C55"/>
    <w:rsid w:val="00380898"/>
    <w:rsid w:val="00380A8B"/>
    <w:rsid w:val="003812AA"/>
    <w:rsid w:val="003812B7"/>
    <w:rsid w:val="003813C5"/>
    <w:rsid w:val="003819C9"/>
    <w:rsid w:val="0038231E"/>
    <w:rsid w:val="00382443"/>
    <w:rsid w:val="00383B61"/>
    <w:rsid w:val="003842D8"/>
    <w:rsid w:val="00384302"/>
    <w:rsid w:val="0038468D"/>
    <w:rsid w:val="003849E0"/>
    <w:rsid w:val="00384B82"/>
    <w:rsid w:val="00384C53"/>
    <w:rsid w:val="0038559C"/>
    <w:rsid w:val="00385DB3"/>
    <w:rsid w:val="003862EF"/>
    <w:rsid w:val="00387457"/>
    <w:rsid w:val="00387896"/>
    <w:rsid w:val="00387902"/>
    <w:rsid w:val="0038792D"/>
    <w:rsid w:val="00390ADE"/>
    <w:rsid w:val="00391011"/>
    <w:rsid w:val="003912B9"/>
    <w:rsid w:val="00391F20"/>
    <w:rsid w:val="003920C3"/>
    <w:rsid w:val="00392298"/>
    <w:rsid w:val="0039256C"/>
    <w:rsid w:val="00392B28"/>
    <w:rsid w:val="00392F19"/>
    <w:rsid w:val="003941A6"/>
    <w:rsid w:val="003951AD"/>
    <w:rsid w:val="00395353"/>
    <w:rsid w:val="003955CB"/>
    <w:rsid w:val="00395C43"/>
    <w:rsid w:val="00395CB7"/>
    <w:rsid w:val="00396046"/>
    <w:rsid w:val="003962F5"/>
    <w:rsid w:val="0039675A"/>
    <w:rsid w:val="003967DF"/>
    <w:rsid w:val="00397DF2"/>
    <w:rsid w:val="00397ECF"/>
    <w:rsid w:val="003A0723"/>
    <w:rsid w:val="003A1005"/>
    <w:rsid w:val="003A1265"/>
    <w:rsid w:val="003A1403"/>
    <w:rsid w:val="003A18D6"/>
    <w:rsid w:val="003A1CBA"/>
    <w:rsid w:val="003A23EF"/>
    <w:rsid w:val="003A2626"/>
    <w:rsid w:val="003A2C48"/>
    <w:rsid w:val="003A3019"/>
    <w:rsid w:val="003A32FD"/>
    <w:rsid w:val="003A3BA7"/>
    <w:rsid w:val="003A564A"/>
    <w:rsid w:val="003A5713"/>
    <w:rsid w:val="003A61DF"/>
    <w:rsid w:val="003A660F"/>
    <w:rsid w:val="003A6855"/>
    <w:rsid w:val="003A731C"/>
    <w:rsid w:val="003A7A8C"/>
    <w:rsid w:val="003A7BB0"/>
    <w:rsid w:val="003A7EFE"/>
    <w:rsid w:val="003B008C"/>
    <w:rsid w:val="003B04D7"/>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2C6E"/>
    <w:rsid w:val="003C3775"/>
    <w:rsid w:val="003C4320"/>
    <w:rsid w:val="003C4529"/>
    <w:rsid w:val="003C587C"/>
    <w:rsid w:val="003C5E89"/>
    <w:rsid w:val="003C5ECB"/>
    <w:rsid w:val="003C68F4"/>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5F0B"/>
    <w:rsid w:val="003D60E9"/>
    <w:rsid w:val="003D63AD"/>
    <w:rsid w:val="003D64D8"/>
    <w:rsid w:val="003D6982"/>
    <w:rsid w:val="003D6BCF"/>
    <w:rsid w:val="003D70E0"/>
    <w:rsid w:val="003D790F"/>
    <w:rsid w:val="003E049B"/>
    <w:rsid w:val="003E0601"/>
    <w:rsid w:val="003E064B"/>
    <w:rsid w:val="003E12A7"/>
    <w:rsid w:val="003E1A9D"/>
    <w:rsid w:val="003E1C07"/>
    <w:rsid w:val="003E1D43"/>
    <w:rsid w:val="003E1F23"/>
    <w:rsid w:val="003E2884"/>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4B8"/>
    <w:rsid w:val="003E74C5"/>
    <w:rsid w:val="003E75E2"/>
    <w:rsid w:val="003F057D"/>
    <w:rsid w:val="003F07E1"/>
    <w:rsid w:val="003F0A39"/>
    <w:rsid w:val="003F0BCA"/>
    <w:rsid w:val="003F11A5"/>
    <w:rsid w:val="003F15B5"/>
    <w:rsid w:val="003F1785"/>
    <w:rsid w:val="003F17B8"/>
    <w:rsid w:val="003F207E"/>
    <w:rsid w:val="003F2122"/>
    <w:rsid w:val="003F229B"/>
    <w:rsid w:val="003F22C0"/>
    <w:rsid w:val="003F2567"/>
    <w:rsid w:val="003F26D5"/>
    <w:rsid w:val="003F27EC"/>
    <w:rsid w:val="003F30FB"/>
    <w:rsid w:val="003F3187"/>
    <w:rsid w:val="003F3201"/>
    <w:rsid w:val="003F3588"/>
    <w:rsid w:val="003F3C43"/>
    <w:rsid w:val="003F3C89"/>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9FD"/>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DF9"/>
    <w:rsid w:val="004121B4"/>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6D3E"/>
    <w:rsid w:val="00417EBF"/>
    <w:rsid w:val="00420205"/>
    <w:rsid w:val="00420B66"/>
    <w:rsid w:val="00420D72"/>
    <w:rsid w:val="0042208E"/>
    <w:rsid w:val="00422C87"/>
    <w:rsid w:val="00423470"/>
    <w:rsid w:val="004235F5"/>
    <w:rsid w:val="0042417D"/>
    <w:rsid w:val="00424E81"/>
    <w:rsid w:val="00425A7B"/>
    <w:rsid w:val="00426110"/>
    <w:rsid w:val="00426125"/>
    <w:rsid w:val="00426437"/>
    <w:rsid w:val="00426512"/>
    <w:rsid w:val="0042684A"/>
    <w:rsid w:val="00426865"/>
    <w:rsid w:val="00427388"/>
    <w:rsid w:val="004276A7"/>
    <w:rsid w:val="00427D66"/>
    <w:rsid w:val="0043255E"/>
    <w:rsid w:val="00432C69"/>
    <w:rsid w:val="0043354D"/>
    <w:rsid w:val="004341D8"/>
    <w:rsid w:val="00434492"/>
    <w:rsid w:val="00434BA4"/>
    <w:rsid w:val="00435239"/>
    <w:rsid w:val="004360A4"/>
    <w:rsid w:val="00436712"/>
    <w:rsid w:val="00436909"/>
    <w:rsid w:val="00436A44"/>
    <w:rsid w:val="00436BCF"/>
    <w:rsid w:val="00436FAA"/>
    <w:rsid w:val="00440115"/>
    <w:rsid w:val="00440290"/>
    <w:rsid w:val="00440598"/>
    <w:rsid w:val="00440968"/>
    <w:rsid w:val="00440A1A"/>
    <w:rsid w:val="00440B80"/>
    <w:rsid w:val="004411CF"/>
    <w:rsid w:val="0044133A"/>
    <w:rsid w:val="00441706"/>
    <w:rsid w:val="0044183B"/>
    <w:rsid w:val="00442B5E"/>
    <w:rsid w:val="00442BD6"/>
    <w:rsid w:val="00442E26"/>
    <w:rsid w:val="0044315F"/>
    <w:rsid w:val="0044398F"/>
    <w:rsid w:val="00444034"/>
    <w:rsid w:val="00444189"/>
    <w:rsid w:val="00444C81"/>
    <w:rsid w:val="00444DB2"/>
    <w:rsid w:val="004452B0"/>
    <w:rsid w:val="0044648B"/>
    <w:rsid w:val="00447717"/>
    <w:rsid w:val="00447F77"/>
    <w:rsid w:val="004504AC"/>
    <w:rsid w:val="00450F58"/>
    <w:rsid w:val="0045101B"/>
    <w:rsid w:val="00451208"/>
    <w:rsid w:val="004519E9"/>
    <w:rsid w:val="00451DED"/>
    <w:rsid w:val="004525A7"/>
    <w:rsid w:val="00452B06"/>
    <w:rsid w:val="004530FD"/>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5D7"/>
    <w:rsid w:val="00462C93"/>
    <w:rsid w:val="004630E5"/>
    <w:rsid w:val="00463E20"/>
    <w:rsid w:val="00463FC8"/>
    <w:rsid w:val="00464C6E"/>
    <w:rsid w:val="004655DA"/>
    <w:rsid w:val="0046675D"/>
    <w:rsid w:val="00466F3C"/>
    <w:rsid w:val="0046701B"/>
    <w:rsid w:val="00467223"/>
    <w:rsid w:val="00467368"/>
    <w:rsid w:val="004677C5"/>
    <w:rsid w:val="00467A0B"/>
    <w:rsid w:val="00467A73"/>
    <w:rsid w:val="00467BA8"/>
    <w:rsid w:val="00470077"/>
    <w:rsid w:val="00470216"/>
    <w:rsid w:val="00470346"/>
    <w:rsid w:val="0047038D"/>
    <w:rsid w:val="00470485"/>
    <w:rsid w:val="00470486"/>
    <w:rsid w:val="004708E8"/>
    <w:rsid w:val="00470D29"/>
    <w:rsid w:val="00470FAA"/>
    <w:rsid w:val="004712C5"/>
    <w:rsid w:val="00471C26"/>
    <w:rsid w:val="004723C8"/>
    <w:rsid w:val="004735BE"/>
    <w:rsid w:val="004740F4"/>
    <w:rsid w:val="00474611"/>
    <w:rsid w:val="004748B8"/>
    <w:rsid w:val="00474FDA"/>
    <w:rsid w:val="0047539C"/>
    <w:rsid w:val="004753E2"/>
    <w:rsid w:val="004755EC"/>
    <w:rsid w:val="00476718"/>
    <w:rsid w:val="004767F1"/>
    <w:rsid w:val="004768CA"/>
    <w:rsid w:val="004769D5"/>
    <w:rsid w:val="0047727B"/>
    <w:rsid w:val="00477362"/>
    <w:rsid w:val="00477860"/>
    <w:rsid w:val="00477D4B"/>
    <w:rsid w:val="004808F8"/>
    <w:rsid w:val="00480BBB"/>
    <w:rsid w:val="00480F7B"/>
    <w:rsid w:val="004818D9"/>
    <w:rsid w:val="004823DC"/>
    <w:rsid w:val="0048261E"/>
    <w:rsid w:val="00482995"/>
    <w:rsid w:val="00482E3F"/>
    <w:rsid w:val="00482EDB"/>
    <w:rsid w:val="00483405"/>
    <w:rsid w:val="00483683"/>
    <w:rsid w:val="00483725"/>
    <w:rsid w:val="00483802"/>
    <w:rsid w:val="00483A59"/>
    <w:rsid w:val="004843A0"/>
    <w:rsid w:val="00484A43"/>
    <w:rsid w:val="00484E65"/>
    <w:rsid w:val="0048502C"/>
    <w:rsid w:val="00485299"/>
    <w:rsid w:val="0048569D"/>
    <w:rsid w:val="0048573B"/>
    <w:rsid w:val="0048576E"/>
    <w:rsid w:val="00485B28"/>
    <w:rsid w:val="00485D36"/>
    <w:rsid w:val="00485D56"/>
    <w:rsid w:val="00486722"/>
    <w:rsid w:val="0048673A"/>
    <w:rsid w:val="004868BC"/>
    <w:rsid w:val="004870C5"/>
    <w:rsid w:val="004870DA"/>
    <w:rsid w:val="004871C8"/>
    <w:rsid w:val="004879AD"/>
    <w:rsid w:val="00487C83"/>
    <w:rsid w:val="00487EAE"/>
    <w:rsid w:val="004901C6"/>
    <w:rsid w:val="00490E18"/>
    <w:rsid w:val="004911DE"/>
    <w:rsid w:val="0049166C"/>
    <w:rsid w:val="00491900"/>
    <w:rsid w:val="0049245B"/>
    <w:rsid w:val="0049305F"/>
    <w:rsid w:val="00493C8E"/>
    <w:rsid w:val="004940E9"/>
    <w:rsid w:val="00494619"/>
    <w:rsid w:val="00494C38"/>
    <w:rsid w:val="00494E3D"/>
    <w:rsid w:val="00494F43"/>
    <w:rsid w:val="00494FE0"/>
    <w:rsid w:val="00495062"/>
    <w:rsid w:val="004956A7"/>
    <w:rsid w:val="00495828"/>
    <w:rsid w:val="00495E0D"/>
    <w:rsid w:val="00496098"/>
    <w:rsid w:val="0049613A"/>
    <w:rsid w:val="0049687F"/>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062"/>
    <w:rsid w:val="004A38BD"/>
    <w:rsid w:val="004A3C63"/>
    <w:rsid w:val="004A40F9"/>
    <w:rsid w:val="004A4C8D"/>
    <w:rsid w:val="004A51D4"/>
    <w:rsid w:val="004A5509"/>
    <w:rsid w:val="004A574B"/>
    <w:rsid w:val="004A5D8A"/>
    <w:rsid w:val="004A6242"/>
    <w:rsid w:val="004A6483"/>
    <w:rsid w:val="004A6578"/>
    <w:rsid w:val="004A66CE"/>
    <w:rsid w:val="004A6BF5"/>
    <w:rsid w:val="004A78EA"/>
    <w:rsid w:val="004A7E3C"/>
    <w:rsid w:val="004B01FF"/>
    <w:rsid w:val="004B151D"/>
    <w:rsid w:val="004B181B"/>
    <w:rsid w:val="004B1855"/>
    <w:rsid w:val="004B186C"/>
    <w:rsid w:val="004B2430"/>
    <w:rsid w:val="004B24BA"/>
    <w:rsid w:val="004B2610"/>
    <w:rsid w:val="004B2A71"/>
    <w:rsid w:val="004B31D3"/>
    <w:rsid w:val="004B3233"/>
    <w:rsid w:val="004B3928"/>
    <w:rsid w:val="004B3D6E"/>
    <w:rsid w:val="004B424F"/>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16A9"/>
    <w:rsid w:val="004C2043"/>
    <w:rsid w:val="004C22C4"/>
    <w:rsid w:val="004C293B"/>
    <w:rsid w:val="004C2E68"/>
    <w:rsid w:val="004C31C4"/>
    <w:rsid w:val="004C3807"/>
    <w:rsid w:val="004C3A4A"/>
    <w:rsid w:val="004C41E0"/>
    <w:rsid w:val="004C4CD9"/>
    <w:rsid w:val="004C4F04"/>
    <w:rsid w:val="004C566C"/>
    <w:rsid w:val="004C6004"/>
    <w:rsid w:val="004C636D"/>
    <w:rsid w:val="004C7AA2"/>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5B9B"/>
    <w:rsid w:val="004D6FE9"/>
    <w:rsid w:val="004D76C9"/>
    <w:rsid w:val="004D7E28"/>
    <w:rsid w:val="004D7FA9"/>
    <w:rsid w:val="004E01D8"/>
    <w:rsid w:val="004E0390"/>
    <w:rsid w:val="004E311D"/>
    <w:rsid w:val="004E409C"/>
    <w:rsid w:val="004E4397"/>
    <w:rsid w:val="004E52B5"/>
    <w:rsid w:val="004E55CB"/>
    <w:rsid w:val="004E61E4"/>
    <w:rsid w:val="004E67CA"/>
    <w:rsid w:val="004E69AE"/>
    <w:rsid w:val="004E69D0"/>
    <w:rsid w:val="004E711B"/>
    <w:rsid w:val="004E713A"/>
    <w:rsid w:val="004E7DB8"/>
    <w:rsid w:val="004F0C2B"/>
    <w:rsid w:val="004F1B48"/>
    <w:rsid w:val="004F2038"/>
    <w:rsid w:val="004F21A4"/>
    <w:rsid w:val="004F244E"/>
    <w:rsid w:val="004F2D26"/>
    <w:rsid w:val="004F3090"/>
    <w:rsid w:val="004F310B"/>
    <w:rsid w:val="004F3431"/>
    <w:rsid w:val="004F3719"/>
    <w:rsid w:val="004F3CF2"/>
    <w:rsid w:val="004F5DEF"/>
    <w:rsid w:val="004F5EBB"/>
    <w:rsid w:val="004F6C71"/>
    <w:rsid w:val="004F7440"/>
    <w:rsid w:val="00500594"/>
    <w:rsid w:val="005006A3"/>
    <w:rsid w:val="00500856"/>
    <w:rsid w:val="0050137D"/>
    <w:rsid w:val="00501F8B"/>
    <w:rsid w:val="00501FCB"/>
    <w:rsid w:val="005028D7"/>
    <w:rsid w:val="00502F70"/>
    <w:rsid w:val="00503317"/>
    <w:rsid w:val="005037F0"/>
    <w:rsid w:val="00503C0D"/>
    <w:rsid w:val="00504079"/>
    <w:rsid w:val="00504D39"/>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28F9"/>
    <w:rsid w:val="005235B9"/>
    <w:rsid w:val="00523A2E"/>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8E6"/>
    <w:rsid w:val="00534C10"/>
    <w:rsid w:val="005351DF"/>
    <w:rsid w:val="00535C00"/>
    <w:rsid w:val="00536261"/>
    <w:rsid w:val="0053647C"/>
    <w:rsid w:val="00536506"/>
    <w:rsid w:val="00536721"/>
    <w:rsid w:val="00537457"/>
    <w:rsid w:val="0054068C"/>
    <w:rsid w:val="00541998"/>
    <w:rsid w:val="00541B6A"/>
    <w:rsid w:val="00542077"/>
    <w:rsid w:val="005423A3"/>
    <w:rsid w:val="005426CF"/>
    <w:rsid w:val="00542A72"/>
    <w:rsid w:val="005434D5"/>
    <w:rsid w:val="005434EC"/>
    <w:rsid w:val="00543542"/>
    <w:rsid w:val="00543A74"/>
    <w:rsid w:val="00544485"/>
    <w:rsid w:val="005453E8"/>
    <w:rsid w:val="0054566A"/>
    <w:rsid w:val="0054579D"/>
    <w:rsid w:val="00545FF9"/>
    <w:rsid w:val="00546477"/>
    <w:rsid w:val="00546665"/>
    <w:rsid w:val="0054682B"/>
    <w:rsid w:val="00547CD9"/>
    <w:rsid w:val="0055047F"/>
    <w:rsid w:val="0055051A"/>
    <w:rsid w:val="005507BF"/>
    <w:rsid w:val="00550897"/>
    <w:rsid w:val="00551B43"/>
    <w:rsid w:val="00552B3E"/>
    <w:rsid w:val="00553013"/>
    <w:rsid w:val="005531FE"/>
    <w:rsid w:val="00553357"/>
    <w:rsid w:val="00553FD4"/>
    <w:rsid w:val="00555284"/>
    <w:rsid w:val="005553A9"/>
    <w:rsid w:val="00555E12"/>
    <w:rsid w:val="00556555"/>
    <w:rsid w:val="00556EE3"/>
    <w:rsid w:val="00557E17"/>
    <w:rsid w:val="00557F9F"/>
    <w:rsid w:val="005606B1"/>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4DB"/>
    <w:rsid w:val="00567CA7"/>
    <w:rsid w:val="00567D53"/>
    <w:rsid w:val="00567FDC"/>
    <w:rsid w:val="00570C55"/>
    <w:rsid w:val="00571329"/>
    <w:rsid w:val="00572166"/>
    <w:rsid w:val="0057265C"/>
    <w:rsid w:val="00572D54"/>
    <w:rsid w:val="00573768"/>
    <w:rsid w:val="00573885"/>
    <w:rsid w:val="00573897"/>
    <w:rsid w:val="00573DD8"/>
    <w:rsid w:val="00573F7C"/>
    <w:rsid w:val="00574141"/>
    <w:rsid w:val="00574543"/>
    <w:rsid w:val="00575504"/>
    <w:rsid w:val="0057578C"/>
    <w:rsid w:val="005774FD"/>
    <w:rsid w:val="00577571"/>
    <w:rsid w:val="00577B5D"/>
    <w:rsid w:val="00577C98"/>
    <w:rsid w:val="0058033E"/>
    <w:rsid w:val="0058089A"/>
    <w:rsid w:val="00580D96"/>
    <w:rsid w:val="00580DD8"/>
    <w:rsid w:val="00580E2C"/>
    <w:rsid w:val="00580F17"/>
    <w:rsid w:val="005816EE"/>
    <w:rsid w:val="00581B4B"/>
    <w:rsid w:val="00581D0A"/>
    <w:rsid w:val="00581DA3"/>
    <w:rsid w:val="00581F2F"/>
    <w:rsid w:val="005821F1"/>
    <w:rsid w:val="00582281"/>
    <w:rsid w:val="005832A1"/>
    <w:rsid w:val="0058371C"/>
    <w:rsid w:val="00583A7D"/>
    <w:rsid w:val="00584133"/>
    <w:rsid w:val="00584476"/>
    <w:rsid w:val="00584A6B"/>
    <w:rsid w:val="00584DDD"/>
    <w:rsid w:val="00585132"/>
    <w:rsid w:val="005852EA"/>
    <w:rsid w:val="00585A43"/>
    <w:rsid w:val="0058664A"/>
    <w:rsid w:val="00586734"/>
    <w:rsid w:val="0058707E"/>
    <w:rsid w:val="00587190"/>
    <w:rsid w:val="00587DD1"/>
    <w:rsid w:val="005900C4"/>
    <w:rsid w:val="00590494"/>
    <w:rsid w:val="005912CB"/>
    <w:rsid w:val="005914E2"/>
    <w:rsid w:val="005916B7"/>
    <w:rsid w:val="0059172A"/>
    <w:rsid w:val="00591F6F"/>
    <w:rsid w:val="00591F8F"/>
    <w:rsid w:val="00592147"/>
    <w:rsid w:val="00592465"/>
    <w:rsid w:val="00592711"/>
    <w:rsid w:val="00592BFB"/>
    <w:rsid w:val="00593483"/>
    <w:rsid w:val="00593BCE"/>
    <w:rsid w:val="005940FA"/>
    <w:rsid w:val="005944C0"/>
    <w:rsid w:val="00594506"/>
    <w:rsid w:val="0059464D"/>
    <w:rsid w:val="00594660"/>
    <w:rsid w:val="005973AA"/>
    <w:rsid w:val="00597B01"/>
    <w:rsid w:val="005A041A"/>
    <w:rsid w:val="005A0586"/>
    <w:rsid w:val="005A09DB"/>
    <w:rsid w:val="005A0BF4"/>
    <w:rsid w:val="005A12C1"/>
    <w:rsid w:val="005A1534"/>
    <w:rsid w:val="005A162E"/>
    <w:rsid w:val="005A172E"/>
    <w:rsid w:val="005A1E4F"/>
    <w:rsid w:val="005A1EE4"/>
    <w:rsid w:val="005A25BB"/>
    <w:rsid w:val="005A2F28"/>
    <w:rsid w:val="005A3573"/>
    <w:rsid w:val="005A3ADF"/>
    <w:rsid w:val="005A3DCD"/>
    <w:rsid w:val="005A42BC"/>
    <w:rsid w:val="005A48F1"/>
    <w:rsid w:val="005A565E"/>
    <w:rsid w:val="005A57E3"/>
    <w:rsid w:val="005A5945"/>
    <w:rsid w:val="005A5C81"/>
    <w:rsid w:val="005A5CEF"/>
    <w:rsid w:val="005A5DBF"/>
    <w:rsid w:val="005A5F5E"/>
    <w:rsid w:val="005A6E1A"/>
    <w:rsid w:val="005A6FD7"/>
    <w:rsid w:val="005A781B"/>
    <w:rsid w:val="005B037E"/>
    <w:rsid w:val="005B0F80"/>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199"/>
    <w:rsid w:val="005B6756"/>
    <w:rsid w:val="005B6974"/>
    <w:rsid w:val="005B6C57"/>
    <w:rsid w:val="005B6C8A"/>
    <w:rsid w:val="005C02F7"/>
    <w:rsid w:val="005C0B96"/>
    <w:rsid w:val="005C1F78"/>
    <w:rsid w:val="005C2F75"/>
    <w:rsid w:val="005C2F89"/>
    <w:rsid w:val="005C34D4"/>
    <w:rsid w:val="005C3783"/>
    <w:rsid w:val="005C4206"/>
    <w:rsid w:val="005C429A"/>
    <w:rsid w:val="005C42D5"/>
    <w:rsid w:val="005C47A2"/>
    <w:rsid w:val="005C4816"/>
    <w:rsid w:val="005C519D"/>
    <w:rsid w:val="005C5857"/>
    <w:rsid w:val="005C5972"/>
    <w:rsid w:val="005C5D45"/>
    <w:rsid w:val="005C5FDE"/>
    <w:rsid w:val="005C68A8"/>
    <w:rsid w:val="005C72DE"/>
    <w:rsid w:val="005C77A4"/>
    <w:rsid w:val="005C796D"/>
    <w:rsid w:val="005D05E0"/>
    <w:rsid w:val="005D07D7"/>
    <w:rsid w:val="005D131F"/>
    <w:rsid w:val="005D1E63"/>
    <w:rsid w:val="005D2137"/>
    <w:rsid w:val="005D2831"/>
    <w:rsid w:val="005D389D"/>
    <w:rsid w:val="005D3B85"/>
    <w:rsid w:val="005D405F"/>
    <w:rsid w:val="005D40CA"/>
    <w:rsid w:val="005D430F"/>
    <w:rsid w:val="005D4F24"/>
    <w:rsid w:val="005D510D"/>
    <w:rsid w:val="005D575B"/>
    <w:rsid w:val="005D5808"/>
    <w:rsid w:val="005D5DD7"/>
    <w:rsid w:val="005D64E5"/>
    <w:rsid w:val="005D6CAF"/>
    <w:rsid w:val="005D6DCD"/>
    <w:rsid w:val="005D7780"/>
    <w:rsid w:val="005D7D79"/>
    <w:rsid w:val="005E052E"/>
    <w:rsid w:val="005E09A8"/>
    <w:rsid w:val="005E0C33"/>
    <w:rsid w:val="005E112D"/>
    <w:rsid w:val="005E198C"/>
    <w:rsid w:val="005E1E48"/>
    <w:rsid w:val="005E1EAE"/>
    <w:rsid w:val="005E23E7"/>
    <w:rsid w:val="005E34BF"/>
    <w:rsid w:val="005E3D4A"/>
    <w:rsid w:val="005E3F88"/>
    <w:rsid w:val="005E56E6"/>
    <w:rsid w:val="005E7080"/>
    <w:rsid w:val="005E7EEC"/>
    <w:rsid w:val="005E7F94"/>
    <w:rsid w:val="005F018A"/>
    <w:rsid w:val="005F046D"/>
    <w:rsid w:val="005F0D5A"/>
    <w:rsid w:val="005F0FA7"/>
    <w:rsid w:val="005F1150"/>
    <w:rsid w:val="005F1C3A"/>
    <w:rsid w:val="005F1F84"/>
    <w:rsid w:val="005F21BC"/>
    <w:rsid w:val="005F2783"/>
    <w:rsid w:val="005F3949"/>
    <w:rsid w:val="005F3A19"/>
    <w:rsid w:val="005F4036"/>
    <w:rsid w:val="005F4580"/>
    <w:rsid w:val="005F4FE2"/>
    <w:rsid w:val="005F54BB"/>
    <w:rsid w:val="005F5AD9"/>
    <w:rsid w:val="005F600F"/>
    <w:rsid w:val="005F614B"/>
    <w:rsid w:val="005F6482"/>
    <w:rsid w:val="005F673C"/>
    <w:rsid w:val="005F68EE"/>
    <w:rsid w:val="005F6B18"/>
    <w:rsid w:val="005F7B60"/>
    <w:rsid w:val="005F7D0D"/>
    <w:rsid w:val="005F7E29"/>
    <w:rsid w:val="005F7F65"/>
    <w:rsid w:val="0060004D"/>
    <w:rsid w:val="006001D8"/>
    <w:rsid w:val="0060032B"/>
    <w:rsid w:val="0060096E"/>
    <w:rsid w:val="00600D50"/>
    <w:rsid w:val="00600F4E"/>
    <w:rsid w:val="00601523"/>
    <w:rsid w:val="0060174B"/>
    <w:rsid w:val="006026F3"/>
    <w:rsid w:val="00602924"/>
    <w:rsid w:val="00602A88"/>
    <w:rsid w:val="00602B9B"/>
    <w:rsid w:val="00602F49"/>
    <w:rsid w:val="00602FE0"/>
    <w:rsid w:val="00603136"/>
    <w:rsid w:val="006032B1"/>
    <w:rsid w:val="00603807"/>
    <w:rsid w:val="006050C3"/>
    <w:rsid w:val="006063E9"/>
    <w:rsid w:val="006070DC"/>
    <w:rsid w:val="00607607"/>
    <w:rsid w:val="00607721"/>
    <w:rsid w:val="00607FC0"/>
    <w:rsid w:val="006101CB"/>
    <w:rsid w:val="0061106A"/>
    <w:rsid w:val="006111D7"/>
    <w:rsid w:val="0061159C"/>
    <w:rsid w:val="00611E52"/>
    <w:rsid w:val="00611E8A"/>
    <w:rsid w:val="006120BB"/>
    <w:rsid w:val="00612A23"/>
    <w:rsid w:val="00612E24"/>
    <w:rsid w:val="00612F61"/>
    <w:rsid w:val="00613DA7"/>
    <w:rsid w:val="00613E0B"/>
    <w:rsid w:val="006144B8"/>
    <w:rsid w:val="00614F58"/>
    <w:rsid w:val="0061528B"/>
    <w:rsid w:val="00615397"/>
    <w:rsid w:val="0061545B"/>
    <w:rsid w:val="00615501"/>
    <w:rsid w:val="0061593A"/>
    <w:rsid w:val="00615E26"/>
    <w:rsid w:val="00616A43"/>
    <w:rsid w:val="0061710A"/>
    <w:rsid w:val="006172A6"/>
    <w:rsid w:val="0061784D"/>
    <w:rsid w:val="00617BDA"/>
    <w:rsid w:val="00617F50"/>
    <w:rsid w:val="00617F62"/>
    <w:rsid w:val="00620108"/>
    <w:rsid w:val="006203B4"/>
    <w:rsid w:val="00621411"/>
    <w:rsid w:val="006214C0"/>
    <w:rsid w:val="006219C0"/>
    <w:rsid w:val="00621B6D"/>
    <w:rsid w:val="00621D6E"/>
    <w:rsid w:val="0062296D"/>
    <w:rsid w:val="00622A08"/>
    <w:rsid w:val="006238C1"/>
    <w:rsid w:val="00623A6C"/>
    <w:rsid w:val="00623F6F"/>
    <w:rsid w:val="00624272"/>
    <w:rsid w:val="0062472C"/>
    <w:rsid w:val="00625802"/>
    <w:rsid w:val="00626231"/>
    <w:rsid w:val="00626AEB"/>
    <w:rsid w:val="0062704D"/>
    <w:rsid w:val="00630488"/>
    <w:rsid w:val="0063071B"/>
    <w:rsid w:val="0063122E"/>
    <w:rsid w:val="00631E21"/>
    <w:rsid w:val="00631E88"/>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B79"/>
    <w:rsid w:val="0064153A"/>
    <w:rsid w:val="00641AA1"/>
    <w:rsid w:val="00641F2B"/>
    <w:rsid w:val="00642361"/>
    <w:rsid w:val="00642DEB"/>
    <w:rsid w:val="00642E36"/>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0C41"/>
    <w:rsid w:val="006519EE"/>
    <w:rsid w:val="00651B95"/>
    <w:rsid w:val="00651F4E"/>
    <w:rsid w:val="00652BBF"/>
    <w:rsid w:val="00653216"/>
    <w:rsid w:val="0065334D"/>
    <w:rsid w:val="00653BDF"/>
    <w:rsid w:val="006542B0"/>
    <w:rsid w:val="00654391"/>
    <w:rsid w:val="006543EC"/>
    <w:rsid w:val="00654411"/>
    <w:rsid w:val="00654CE8"/>
    <w:rsid w:val="006553E1"/>
    <w:rsid w:val="0065543E"/>
    <w:rsid w:val="00655DBA"/>
    <w:rsid w:val="006567D5"/>
    <w:rsid w:val="00656AAF"/>
    <w:rsid w:val="0065723F"/>
    <w:rsid w:val="00657A33"/>
    <w:rsid w:val="00657DEE"/>
    <w:rsid w:val="00657E0A"/>
    <w:rsid w:val="006601B2"/>
    <w:rsid w:val="006607BB"/>
    <w:rsid w:val="00660990"/>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6701A"/>
    <w:rsid w:val="00670994"/>
    <w:rsid w:val="00670EB9"/>
    <w:rsid w:val="006722B1"/>
    <w:rsid w:val="0067279A"/>
    <w:rsid w:val="006728FD"/>
    <w:rsid w:val="0067314F"/>
    <w:rsid w:val="0067387B"/>
    <w:rsid w:val="00674A8D"/>
    <w:rsid w:val="00675243"/>
    <w:rsid w:val="0067543A"/>
    <w:rsid w:val="006759DD"/>
    <w:rsid w:val="00676028"/>
    <w:rsid w:val="0067615C"/>
    <w:rsid w:val="006764A2"/>
    <w:rsid w:val="006766BD"/>
    <w:rsid w:val="0067683A"/>
    <w:rsid w:val="006768DC"/>
    <w:rsid w:val="00676C2A"/>
    <w:rsid w:val="006770FC"/>
    <w:rsid w:val="00677341"/>
    <w:rsid w:val="00677591"/>
    <w:rsid w:val="00677A85"/>
    <w:rsid w:val="006818B3"/>
    <w:rsid w:val="006818C9"/>
    <w:rsid w:val="006821BC"/>
    <w:rsid w:val="00682905"/>
    <w:rsid w:val="00682A0D"/>
    <w:rsid w:val="00682DAC"/>
    <w:rsid w:val="00682FCD"/>
    <w:rsid w:val="00682FDF"/>
    <w:rsid w:val="006836BD"/>
    <w:rsid w:val="00683D08"/>
    <w:rsid w:val="00684055"/>
    <w:rsid w:val="00684128"/>
    <w:rsid w:val="00684B0D"/>
    <w:rsid w:val="00684B38"/>
    <w:rsid w:val="00685A25"/>
    <w:rsid w:val="00686005"/>
    <w:rsid w:val="006860CD"/>
    <w:rsid w:val="00686686"/>
    <w:rsid w:val="006867ED"/>
    <w:rsid w:val="00686868"/>
    <w:rsid w:val="00687DD0"/>
    <w:rsid w:val="00690BE3"/>
    <w:rsid w:val="00690E38"/>
    <w:rsid w:val="00691B05"/>
    <w:rsid w:val="00692256"/>
    <w:rsid w:val="00692DA6"/>
    <w:rsid w:val="0069364C"/>
    <w:rsid w:val="00693913"/>
    <w:rsid w:val="00693946"/>
    <w:rsid w:val="0069397E"/>
    <w:rsid w:val="00694397"/>
    <w:rsid w:val="00694494"/>
    <w:rsid w:val="00695C12"/>
    <w:rsid w:val="00695CB0"/>
    <w:rsid w:val="00695D30"/>
    <w:rsid w:val="00696131"/>
    <w:rsid w:val="00696147"/>
    <w:rsid w:val="006961C7"/>
    <w:rsid w:val="0069677F"/>
    <w:rsid w:val="00696F6D"/>
    <w:rsid w:val="006971C0"/>
    <w:rsid w:val="00697269"/>
    <w:rsid w:val="00697C65"/>
    <w:rsid w:val="006A011E"/>
    <w:rsid w:val="006A0654"/>
    <w:rsid w:val="006A0D84"/>
    <w:rsid w:val="006A0DF1"/>
    <w:rsid w:val="006A0F69"/>
    <w:rsid w:val="006A13FA"/>
    <w:rsid w:val="006A142B"/>
    <w:rsid w:val="006A192F"/>
    <w:rsid w:val="006A1AA0"/>
    <w:rsid w:val="006A233F"/>
    <w:rsid w:val="006A2828"/>
    <w:rsid w:val="006A3279"/>
    <w:rsid w:val="006A370E"/>
    <w:rsid w:val="006A3D50"/>
    <w:rsid w:val="006A3FD7"/>
    <w:rsid w:val="006A4265"/>
    <w:rsid w:val="006A4444"/>
    <w:rsid w:val="006A47D7"/>
    <w:rsid w:val="006A4DFB"/>
    <w:rsid w:val="006A53F4"/>
    <w:rsid w:val="006A58CD"/>
    <w:rsid w:val="006A66D8"/>
    <w:rsid w:val="006A6DCC"/>
    <w:rsid w:val="006A78DE"/>
    <w:rsid w:val="006A79D9"/>
    <w:rsid w:val="006A7B92"/>
    <w:rsid w:val="006A7C65"/>
    <w:rsid w:val="006A7CD5"/>
    <w:rsid w:val="006B0624"/>
    <w:rsid w:val="006B096E"/>
    <w:rsid w:val="006B1077"/>
    <w:rsid w:val="006B16DE"/>
    <w:rsid w:val="006B1F85"/>
    <w:rsid w:val="006B1FD0"/>
    <w:rsid w:val="006B32A4"/>
    <w:rsid w:val="006B32A9"/>
    <w:rsid w:val="006B33D8"/>
    <w:rsid w:val="006B36BD"/>
    <w:rsid w:val="006B3939"/>
    <w:rsid w:val="006B3A9F"/>
    <w:rsid w:val="006B4111"/>
    <w:rsid w:val="006B4438"/>
    <w:rsid w:val="006B4CFA"/>
    <w:rsid w:val="006B5097"/>
    <w:rsid w:val="006B5205"/>
    <w:rsid w:val="006B5232"/>
    <w:rsid w:val="006B557F"/>
    <w:rsid w:val="006B5C6F"/>
    <w:rsid w:val="006B5F42"/>
    <w:rsid w:val="006B61E2"/>
    <w:rsid w:val="006B6CC8"/>
    <w:rsid w:val="006B6E7D"/>
    <w:rsid w:val="006B76BC"/>
    <w:rsid w:val="006B7AE4"/>
    <w:rsid w:val="006B7D0D"/>
    <w:rsid w:val="006C08EF"/>
    <w:rsid w:val="006C1007"/>
    <w:rsid w:val="006C10AD"/>
    <w:rsid w:val="006C159C"/>
    <w:rsid w:val="006C1F75"/>
    <w:rsid w:val="006C21FA"/>
    <w:rsid w:val="006C245D"/>
    <w:rsid w:val="006C2716"/>
    <w:rsid w:val="006C36BD"/>
    <w:rsid w:val="006C3C6A"/>
    <w:rsid w:val="006C42DD"/>
    <w:rsid w:val="006C4ADF"/>
    <w:rsid w:val="006C4E9B"/>
    <w:rsid w:val="006C4FB2"/>
    <w:rsid w:val="006C50E9"/>
    <w:rsid w:val="006C588B"/>
    <w:rsid w:val="006C5984"/>
    <w:rsid w:val="006C5CAD"/>
    <w:rsid w:val="006C617B"/>
    <w:rsid w:val="006C6207"/>
    <w:rsid w:val="006C6642"/>
    <w:rsid w:val="006C6D43"/>
    <w:rsid w:val="006C7168"/>
    <w:rsid w:val="006C727A"/>
    <w:rsid w:val="006C75FC"/>
    <w:rsid w:val="006C7811"/>
    <w:rsid w:val="006C7A4D"/>
    <w:rsid w:val="006D0000"/>
    <w:rsid w:val="006D0898"/>
    <w:rsid w:val="006D0E78"/>
    <w:rsid w:val="006D1269"/>
    <w:rsid w:val="006D127D"/>
    <w:rsid w:val="006D1615"/>
    <w:rsid w:val="006D17AB"/>
    <w:rsid w:val="006D1A18"/>
    <w:rsid w:val="006D1AC5"/>
    <w:rsid w:val="006D2108"/>
    <w:rsid w:val="006D2634"/>
    <w:rsid w:val="006D27E4"/>
    <w:rsid w:val="006D28B6"/>
    <w:rsid w:val="006D2F83"/>
    <w:rsid w:val="006D3273"/>
    <w:rsid w:val="006D3814"/>
    <w:rsid w:val="006D3912"/>
    <w:rsid w:val="006D3AEB"/>
    <w:rsid w:val="006D495D"/>
    <w:rsid w:val="006D4B5C"/>
    <w:rsid w:val="006D564F"/>
    <w:rsid w:val="006D57AD"/>
    <w:rsid w:val="006D5C03"/>
    <w:rsid w:val="006D5E89"/>
    <w:rsid w:val="006D6132"/>
    <w:rsid w:val="006D68EC"/>
    <w:rsid w:val="006E02DF"/>
    <w:rsid w:val="006E044D"/>
    <w:rsid w:val="006E06A0"/>
    <w:rsid w:val="006E1D1D"/>
    <w:rsid w:val="006E1FBD"/>
    <w:rsid w:val="006E2057"/>
    <w:rsid w:val="006E276F"/>
    <w:rsid w:val="006E2870"/>
    <w:rsid w:val="006E299F"/>
    <w:rsid w:val="006E2C67"/>
    <w:rsid w:val="006E35AB"/>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E7BCA"/>
    <w:rsid w:val="006F050A"/>
    <w:rsid w:val="006F10D5"/>
    <w:rsid w:val="006F1203"/>
    <w:rsid w:val="006F19EB"/>
    <w:rsid w:val="006F27A1"/>
    <w:rsid w:val="006F2E86"/>
    <w:rsid w:val="006F2F96"/>
    <w:rsid w:val="006F38F8"/>
    <w:rsid w:val="006F41B4"/>
    <w:rsid w:val="006F4AAC"/>
    <w:rsid w:val="006F50C5"/>
    <w:rsid w:val="006F5331"/>
    <w:rsid w:val="006F5466"/>
    <w:rsid w:val="006F576D"/>
    <w:rsid w:val="006F5FFE"/>
    <w:rsid w:val="006F65B4"/>
    <w:rsid w:val="006F68D3"/>
    <w:rsid w:val="006F6B0B"/>
    <w:rsid w:val="006F7202"/>
    <w:rsid w:val="006F7C4D"/>
    <w:rsid w:val="006F7F72"/>
    <w:rsid w:val="007008F8"/>
    <w:rsid w:val="00700C5A"/>
    <w:rsid w:val="0070229F"/>
    <w:rsid w:val="00702722"/>
    <w:rsid w:val="0070313D"/>
    <w:rsid w:val="0070320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4BF"/>
    <w:rsid w:val="00707D21"/>
    <w:rsid w:val="0071034B"/>
    <w:rsid w:val="007103B5"/>
    <w:rsid w:val="0071081B"/>
    <w:rsid w:val="00710ED0"/>
    <w:rsid w:val="0071178D"/>
    <w:rsid w:val="0071421D"/>
    <w:rsid w:val="00714224"/>
    <w:rsid w:val="0071463A"/>
    <w:rsid w:val="00715700"/>
    <w:rsid w:val="00716C32"/>
    <w:rsid w:val="00716E86"/>
    <w:rsid w:val="00717190"/>
    <w:rsid w:val="0071758B"/>
    <w:rsid w:val="007175AD"/>
    <w:rsid w:val="00717BDE"/>
    <w:rsid w:val="00717C04"/>
    <w:rsid w:val="00720191"/>
    <w:rsid w:val="0072034F"/>
    <w:rsid w:val="0072086A"/>
    <w:rsid w:val="007208D0"/>
    <w:rsid w:val="00720C95"/>
    <w:rsid w:val="00721036"/>
    <w:rsid w:val="007210CC"/>
    <w:rsid w:val="007212D0"/>
    <w:rsid w:val="00721577"/>
    <w:rsid w:val="00721807"/>
    <w:rsid w:val="0072232B"/>
    <w:rsid w:val="00722E65"/>
    <w:rsid w:val="0072318C"/>
    <w:rsid w:val="00723F69"/>
    <w:rsid w:val="0072403F"/>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3B"/>
    <w:rsid w:val="0073736B"/>
    <w:rsid w:val="007375BD"/>
    <w:rsid w:val="007377DA"/>
    <w:rsid w:val="0073799D"/>
    <w:rsid w:val="00737A47"/>
    <w:rsid w:val="00737B48"/>
    <w:rsid w:val="00737E5C"/>
    <w:rsid w:val="007400D7"/>
    <w:rsid w:val="00740386"/>
    <w:rsid w:val="007406A7"/>
    <w:rsid w:val="00741BBF"/>
    <w:rsid w:val="00741F43"/>
    <w:rsid w:val="00742ACD"/>
    <w:rsid w:val="00744734"/>
    <w:rsid w:val="00744A91"/>
    <w:rsid w:val="00745413"/>
    <w:rsid w:val="00745B80"/>
    <w:rsid w:val="00745C90"/>
    <w:rsid w:val="007460AD"/>
    <w:rsid w:val="00746967"/>
    <w:rsid w:val="00746B28"/>
    <w:rsid w:val="00747ECF"/>
    <w:rsid w:val="0075003F"/>
    <w:rsid w:val="00750DF3"/>
    <w:rsid w:val="00750EC4"/>
    <w:rsid w:val="00751C2B"/>
    <w:rsid w:val="0075221B"/>
    <w:rsid w:val="00753276"/>
    <w:rsid w:val="00753738"/>
    <w:rsid w:val="007544FB"/>
    <w:rsid w:val="00754B54"/>
    <w:rsid w:val="00754B8E"/>
    <w:rsid w:val="00755CF0"/>
    <w:rsid w:val="00756EED"/>
    <w:rsid w:val="0075701E"/>
    <w:rsid w:val="007601D5"/>
    <w:rsid w:val="007604D4"/>
    <w:rsid w:val="0076091B"/>
    <w:rsid w:val="00760A13"/>
    <w:rsid w:val="00761260"/>
    <w:rsid w:val="00761C13"/>
    <w:rsid w:val="00761EB6"/>
    <w:rsid w:val="00762830"/>
    <w:rsid w:val="00762883"/>
    <w:rsid w:val="00762B18"/>
    <w:rsid w:val="00762D12"/>
    <w:rsid w:val="00763249"/>
    <w:rsid w:val="00763969"/>
    <w:rsid w:val="00763CBD"/>
    <w:rsid w:val="00763F8E"/>
    <w:rsid w:val="00764057"/>
    <w:rsid w:val="007640B0"/>
    <w:rsid w:val="007642AC"/>
    <w:rsid w:val="0076437F"/>
    <w:rsid w:val="00764E1C"/>
    <w:rsid w:val="00764EC2"/>
    <w:rsid w:val="0076505B"/>
    <w:rsid w:val="00765750"/>
    <w:rsid w:val="00766C09"/>
    <w:rsid w:val="00766EE9"/>
    <w:rsid w:val="007670A6"/>
    <w:rsid w:val="007672A6"/>
    <w:rsid w:val="00767381"/>
    <w:rsid w:val="007676EB"/>
    <w:rsid w:val="007677EB"/>
    <w:rsid w:val="007677FF"/>
    <w:rsid w:val="007707A6"/>
    <w:rsid w:val="00770D11"/>
    <w:rsid w:val="00771550"/>
    <w:rsid w:val="007715C7"/>
    <w:rsid w:val="007715D6"/>
    <w:rsid w:val="007717F9"/>
    <w:rsid w:val="00771FE2"/>
    <w:rsid w:val="007720E2"/>
    <w:rsid w:val="007720F3"/>
    <w:rsid w:val="007721F3"/>
    <w:rsid w:val="00772226"/>
    <w:rsid w:val="0077229B"/>
    <w:rsid w:val="0077329B"/>
    <w:rsid w:val="00773BC7"/>
    <w:rsid w:val="00774388"/>
    <w:rsid w:val="00774C4B"/>
    <w:rsid w:val="00774CEA"/>
    <w:rsid w:val="007755DF"/>
    <w:rsid w:val="00775654"/>
    <w:rsid w:val="007756C6"/>
    <w:rsid w:val="007756CC"/>
    <w:rsid w:val="0077612B"/>
    <w:rsid w:val="00776294"/>
    <w:rsid w:val="0077634D"/>
    <w:rsid w:val="007763C0"/>
    <w:rsid w:val="00776700"/>
    <w:rsid w:val="00776A92"/>
    <w:rsid w:val="00776B39"/>
    <w:rsid w:val="007772FF"/>
    <w:rsid w:val="00777377"/>
    <w:rsid w:val="00777804"/>
    <w:rsid w:val="007804B2"/>
    <w:rsid w:val="00780D19"/>
    <w:rsid w:val="00781996"/>
    <w:rsid w:val="00781B87"/>
    <w:rsid w:val="00781D9E"/>
    <w:rsid w:val="007820FD"/>
    <w:rsid w:val="007826A7"/>
    <w:rsid w:val="00782859"/>
    <w:rsid w:val="00782EF6"/>
    <w:rsid w:val="007838F5"/>
    <w:rsid w:val="007840EF"/>
    <w:rsid w:val="007841DF"/>
    <w:rsid w:val="00784375"/>
    <w:rsid w:val="00784FF0"/>
    <w:rsid w:val="00785242"/>
    <w:rsid w:val="00785E5F"/>
    <w:rsid w:val="00786386"/>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0BF"/>
    <w:rsid w:val="00795222"/>
    <w:rsid w:val="0079580B"/>
    <w:rsid w:val="00796409"/>
    <w:rsid w:val="00796667"/>
    <w:rsid w:val="00796703"/>
    <w:rsid w:val="007971F2"/>
    <w:rsid w:val="00797370"/>
    <w:rsid w:val="0079756D"/>
    <w:rsid w:val="0079782A"/>
    <w:rsid w:val="007A0B59"/>
    <w:rsid w:val="007A0EA7"/>
    <w:rsid w:val="007A0FE1"/>
    <w:rsid w:val="007A1AB6"/>
    <w:rsid w:val="007A282D"/>
    <w:rsid w:val="007A2D98"/>
    <w:rsid w:val="007A2E5E"/>
    <w:rsid w:val="007A45DB"/>
    <w:rsid w:val="007A4F23"/>
    <w:rsid w:val="007A589F"/>
    <w:rsid w:val="007A59E7"/>
    <w:rsid w:val="007A5F14"/>
    <w:rsid w:val="007A6B80"/>
    <w:rsid w:val="007A6E8D"/>
    <w:rsid w:val="007A726E"/>
    <w:rsid w:val="007A7424"/>
    <w:rsid w:val="007A77C7"/>
    <w:rsid w:val="007A7AFE"/>
    <w:rsid w:val="007A7E66"/>
    <w:rsid w:val="007B02F2"/>
    <w:rsid w:val="007B084C"/>
    <w:rsid w:val="007B13DE"/>
    <w:rsid w:val="007B26B2"/>
    <w:rsid w:val="007B2BAD"/>
    <w:rsid w:val="007B2C99"/>
    <w:rsid w:val="007B2ECA"/>
    <w:rsid w:val="007B30F8"/>
    <w:rsid w:val="007B34CA"/>
    <w:rsid w:val="007B39C6"/>
    <w:rsid w:val="007B3C10"/>
    <w:rsid w:val="007B3C7D"/>
    <w:rsid w:val="007B44D1"/>
    <w:rsid w:val="007B4A17"/>
    <w:rsid w:val="007B4F24"/>
    <w:rsid w:val="007B4F61"/>
    <w:rsid w:val="007B56D1"/>
    <w:rsid w:val="007B5D6F"/>
    <w:rsid w:val="007B60C0"/>
    <w:rsid w:val="007B639D"/>
    <w:rsid w:val="007B641B"/>
    <w:rsid w:val="007B6491"/>
    <w:rsid w:val="007B6775"/>
    <w:rsid w:val="007B68C4"/>
    <w:rsid w:val="007B6D16"/>
    <w:rsid w:val="007B70C9"/>
    <w:rsid w:val="007B768D"/>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34A9"/>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7F"/>
    <w:rsid w:val="007E59B2"/>
    <w:rsid w:val="007E5BB6"/>
    <w:rsid w:val="007E68A5"/>
    <w:rsid w:val="007E68D9"/>
    <w:rsid w:val="007E6ABA"/>
    <w:rsid w:val="007E6B11"/>
    <w:rsid w:val="007E736D"/>
    <w:rsid w:val="007E75FE"/>
    <w:rsid w:val="007E7903"/>
    <w:rsid w:val="007E7BC1"/>
    <w:rsid w:val="007E7F75"/>
    <w:rsid w:val="007F00B9"/>
    <w:rsid w:val="007F05B1"/>
    <w:rsid w:val="007F0829"/>
    <w:rsid w:val="007F089F"/>
    <w:rsid w:val="007F09A6"/>
    <w:rsid w:val="007F0A62"/>
    <w:rsid w:val="007F0BCA"/>
    <w:rsid w:val="007F161C"/>
    <w:rsid w:val="007F16FB"/>
    <w:rsid w:val="007F2521"/>
    <w:rsid w:val="007F378D"/>
    <w:rsid w:val="007F3C07"/>
    <w:rsid w:val="007F4312"/>
    <w:rsid w:val="007F460A"/>
    <w:rsid w:val="007F49F2"/>
    <w:rsid w:val="007F4B71"/>
    <w:rsid w:val="007F4B8F"/>
    <w:rsid w:val="007F6016"/>
    <w:rsid w:val="007F6147"/>
    <w:rsid w:val="007F61F9"/>
    <w:rsid w:val="007F693B"/>
    <w:rsid w:val="007F699A"/>
    <w:rsid w:val="007F70D8"/>
    <w:rsid w:val="007F741D"/>
    <w:rsid w:val="007F7D09"/>
    <w:rsid w:val="00800059"/>
    <w:rsid w:val="00800C95"/>
    <w:rsid w:val="00800F67"/>
    <w:rsid w:val="00801684"/>
    <w:rsid w:val="008017EF"/>
    <w:rsid w:val="00801865"/>
    <w:rsid w:val="00802037"/>
    <w:rsid w:val="00802329"/>
    <w:rsid w:val="0080262D"/>
    <w:rsid w:val="008027D8"/>
    <w:rsid w:val="008028C7"/>
    <w:rsid w:val="00803CF6"/>
    <w:rsid w:val="00804491"/>
    <w:rsid w:val="00804E2D"/>
    <w:rsid w:val="00804E76"/>
    <w:rsid w:val="0080504A"/>
    <w:rsid w:val="00805226"/>
    <w:rsid w:val="00805B01"/>
    <w:rsid w:val="00806635"/>
    <w:rsid w:val="008071A0"/>
    <w:rsid w:val="00807CC1"/>
    <w:rsid w:val="00811799"/>
    <w:rsid w:val="00812D4B"/>
    <w:rsid w:val="00813217"/>
    <w:rsid w:val="00813390"/>
    <w:rsid w:val="008138F4"/>
    <w:rsid w:val="008143BF"/>
    <w:rsid w:val="00814C55"/>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9AA"/>
    <w:rsid w:val="00821FDB"/>
    <w:rsid w:val="00822713"/>
    <w:rsid w:val="00822A16"/>
    <w:rsid w:val="00822F6F"/>
    <w:rsid w:val="008230FB"/>
    <w:rsid w:val="00823490"/>
    <w:rsid w:val="00823B41"/>
    <w:rsid w:val="0082451F"/>
    <w:rsid w:val="00824623"/>
    <w:rsid w:val="0082470B"/>
    <w:rsid w:val="00824EE5"/>
    <w:rsid w:val="00825504"/>
    <w:rsid w:val="008257C9"/>
    <w:rsid w:val="00825854"/>
    <w:rsid w:val="00825904"/>
    <w:rsid w:val="00825ACD"/>
    <w:rsid w:val="008265A1"/>
    <w:rsid w:val="00826960"/>
    <w:rsid w:val="008278C8"/>
    <w:rsid w:val="008308D1"/>
    <w:rsid w:val="008316F9"/>
    <w:rsid w:val="008319CB"/>
    <w:rsid w:val="00831C16"/>
    <w:rsid w:val="00831EF3"/>
    <w:rsid w:val="00832462"/>
    <w:rsid w:val="0083349D"/>
    <w:rsid w:val="0083456D"/>
    <w:rsid w:val="008346AF"/>
    <w:rsid w:val="0083538B"/>
    <w:rsid w:val="008358F8"/>
    <w:rsid w:val="0083595C"/>
    <w:rsid w:val="008359E1"/>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2B1"/>
    <w:rsid w:val="0084368A"/>
    <w:rsid w:val="00843F27"/>
    <w:rsid w:val="00844187"/>
    <w:rsid w:val="008449B0"/>
    <w:rsid w:val="008456C9"/>
    <w:rsid w:val="0084571A"/>
    <w:rsid w:val="00846B97"/>
    <w:rsid w:val="00846E5C"/>
    <w:rsid w:val="008471A3"/>
    <w:rsid w:val="008501F7"/>
    <w:rsid w:val="00850A70"/>
    <w:rsid w:val="00850AEC"/>
    <w:rsid w:val="0085135E"/>
    <w:rsid w:val="008519BB"/>
    <w:rsid w:val="00851F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2F65"/>
    <w:rsid w:val="00863197"/>
    <w:rsid w:val="00864DAF"/>
    <w:rsid w:val="008652B2"/>
    <w:rsid w:val="0086579C"/>
    <w:rsid w:val="00865AA9"/>
    <w:rsid w:val="00865D11"/>
    <w:rsid w:val="00865F23"/>
    <w:rsid w:val="0086619C"/>
    <w:rsid w:val="00866AF2"/>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80429"/>
    <w:rsid w:val="008817AA"/>
    <w:rsid w:val="00882391"/>
    <w:rsid w:val="00882973"/>
    <w:rsid w:val="00883116"/>
    <w:rsid w:val="00883873"/>
    <w:rsid w:val="008838D5"/>
    <w:rsid w:val="0088396A"/>
    <w:rsid w:val="00883E90"/>
    <w:rsid w:val="00883FE1"/>
    <w:rsid w:val="00884D20"/>
    <w:rsid w:val="00885999"/>
    <w:rsid w:val="0088715B"/>
    <w:rsid w:val="0088724A"/>
    <w:rsid w:val="0088789F"/>
    <w:rsid w:val="008910B2"/>
    <w:rsid w:val="00891432"/>
    <w:rsid w:val="00891533"/>
    <w:rsid w:val="008915B7"/>
    <w:rsid w:val="00891721"/>
    <w:rsid w:val="00891918"/>
    <w:rsid w:val="00892379"/>
    <w:rsid w:val="00892780"/>
    <w:rsid w:val="0089285A"/>
    <w:rsid w:val="00892E5E"/>
    <w:rsid w:val="00892FCA"/>
    <w:rsid w:val="00893254"/>
    <w:rsid w:val="0089337A"/>
    <w:rsid w:val="0089401C"/>
    <w:rsid w:val="00895BA2"/>
    <w:rsid w:val="0089628B"/>
    <w:rsid w:val="00896985"/>
    <w:rsid w:val="0089737B"/>
    <w:rsid w:val="00897F93"/>
    <w:rsid w:val="008A0016"/>
    <w:rsid w:val="008A0347"/>
    <w:rsid w:val="008A04B7"/>
    <w:rsid w:val="008A107A"/>
    <w:rsid w:val="008A122E"/>
    <w:rsid w:val="008A1B5A"/>
    <w:rsid w:val="008A1D3A"/>
    <w:rsid w:val="008A213C"/>
    <w:rsid w:val="008A22CF"/>
    <w:rsid w:val="008A255D"/>
    <w:rsid w:val="008A2B0B"/>
    <w:rsid w:val="008A2FEC"/>
    <w:rsid w:val="008A43EB"/>
    <w:rsid w:val="008A569E"/>
    <w:rsid w:val="008A5D7C"/>
    <w:rsid w:val="008A6534"/>
    <w:rsid w:val="008A6578"/>
    <w:rsid w:val="008A718D"/>
    <w:rsid w:val="008A738B"/>
    <w:rsid w:val="008A7AF9"/>
    <w:rsid w:val="008A7C2A"/>
    <w:rsid w:val="008B002C"/>
    <w:rsid w:val="008B04DB"/>
    <w:rsid w:val="008B08F5"/>
    <w:rsid w:val="008B1354"/>
    <w:rsid w:val="008B1EDA"/>
    <w:rsid w:val="008B1F6C"/>
    <w:rsid w:val="008B1F7D"/>
    <w:rsid w:val="008B351B"/>
    <w:rsid w:val="008B45EF"/>
    <w:rsid w:val="008B460C"/>
    <w:rsid w:val="008B49F3"/>
    <w:rsid w:val="008B5060"/>
    <w:rsid w:val="008B5789"/>
    <w:rsid w:val="008B5DC8"/>
    <w:rsid w:val="008B5DCB"/>
    <w:rsid w:val="008B65C2"/>
    <w:rsid w:val="008B6837"/>
    <w:rsid w:val="008B68B0"/>
    <w:rsid w:val="008B68BA"/>
    <w:rsid w:val="008B6A3D"/>
    <w:rsid w:val="008B7EA6"/>
    <w:rsid w:val="008C0EB2"/>
    <w:rsid w:val="008C1DB4"/>
    <w:rsid w:val="008C2638"/>
    <w:rsid w:val="008C31A9"/>
    <w:rsid w:val="008C38FE"/>
    <w:rsid w:val="008C403F"/>
    <w:rsid w:val="008C44F5"/>
    <w:rsid w:val="008C4C5C"/>
    <w:rsid w:val="008C5DE7"/>
    <w:rsid w:val="008C61D2"/>
    <w:rsid w:val="008C695B"/>
    <w:rsid w:val="008C7780"/>
    <w:rsid w:val="008C7AD7"/>
    <w:rsid w:val="008D0AC5"/>
    <w:rsid w:val="008D0DCA"/>
    <w:rsid w:val="008D14EA"/>
    <w:rsid w:val="008D1C59"/>
    <w:rsid w:val="008D1CDE"/>
    <w:rsid w:val="008D2311"/>
    <w:rsid w:val="008D2857"/>
    <w:rsid w:val="008D2BB2"/>
    <w:rsid w:val="008D2D9F"/>
    <w:rsid w:val="008D3554"/>
    <w:rsid w:val="008D40AD"/>
    <w:rsid w:val="008D4147"/>
    <w:rsid w:val="008D429C"/>
    <w:rsid w:val="008D4EDE"/>
    <w:rsid w:val="008D4F99"/>
    <w:rsid w:val="008D5DE7"/>
    <w:rsid w:val="008D6078"/>
    <w:rsid w:val="008D71D8"/>
    <w:rsid w:val="008D72B0"/>
    <w:rsid w:val="008D7451"/>
    <w:rsid w:val="008D795C"/>
    <w:rsid w:val="008D7B58"/>
    <w:rsid w:val="008E0402"/>
    <w:rsid w:val="008E0BC6"/>
    <w:rsid w:val="008E12D9"/>
    <w:rsid w:val="008E147A"/>
    <w:rsid w:val="008E1D7D"/>
    <w:rsid w:val="008E23AE"/>
    <w:rsid w:val="008E2A0B"/>
    <w:rsid w:val="008E2E79"/>
    <w:rsid w:val="008E3440"/>
    <w:rsid w:val="008E3934"/>
    <w:rsid w:val="008E3CDE"/>
    <w:rsid w:val="008E44B9"/>
    <w:rsid w:val="008E4907"/>
    <w:rsid w:val="008E52EC"/>
    <w:rsid w:val="008E56F9"/>
    <w:rsid w:val="008E5BF2"/>
    <w:rsid w:val="008E5FD3"/>
    <w:rsid w:val="008E61DD"/>
    <w:rsid w:val="008E6230"/>
    <w:rsid w:val="008E62B3"/>
    <w:rsid w:val="008E637B"/>
    <w:rsid w:val="008E6DCB"/>
    <w:rsid w:val="008E777B"/>
    <w:rsid w:val="008E7E52"/>
    <w:rsid w:val="008F05E7"/>
    <w:rsid w:val="008F12EA"/>
    <w:rsid w:val="008F1A75"/>
    <w:rsid w:val="008F1CDE"/>
    <w:rsid w:val="008F1CEF"/>
    <w:rsid w:val="008F1F35"/>
    <w:rsid w:val="008F2CDC"/>
    <w:rsid w:val="008F2D3F"/>
    <w:rsid w:val="008F4C35"/>
    <w:rsid w:val="008F4F41"/>
    <w:rsid w:val="008F58BC"/>
    <w:rsid w:val="008F5D21"/>
    <w:rsid w:val="008F6381"/>
    <w:rsid w:val="008F65C3"/>
    <w:rsid w:val="008F76FF"/>
    <w:rsid w:val="008F7797"/>
    <w:rsid w:val="008F787A"/>
    <w:rsid w:val="009008A1"/>
    <w:rsid w:val="00901280"/>
    <w:rsid w:val="009014E8"/>
    <w:rsid w:val="009017DC"/>
    <w:rsid w:val="00901BEF"/>
    <w:rsid w:val="00901D27"/>
    <w:rsid w:val="00901EFD"/>
    <w:rsid w:val="00902A1F"/>
    <w:rsid w:val="00902A60"/>
    <w:rsid w:val="00903025"/>
    <w:rsid w:val="009052B5"/>
    <w:rsid w:val="009054A3"/>
    <w:rsid w:val="009075CB"/>
    <w:rsid w:val="00907703"/>
    <w:rsid w:val="00907949"/>
    <w:rsid w:val="00907B5E"/>
    <w:rsid w:val="00907C3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838"/>
    <w:rsid w:val="00920376"/>
    <w:rsid w:val="009210E9"/>
    <w:rsid w:val="00921636"/>
    <w:rsid w:val="00922338"/>
    <w:rsid w:val="00922383"/>
    <w:rsid w:val="00922900"/>
    <w:rsid w:val="00923224"/>
    <w:rsid w:val="009232F0"/>
    <w:rsid w:val="009235B5"/>
    <w:rsid w:val="00923B81"/>
    <w:rsid w:val="00923D7F"/>
    <w:rsid w:val="00923E7A"/>
    <w:rsid w:val="00924A35"/>
    <w:rsid w:val="00925094"/>
    <w:rsid w:val="00925277"/>
    <w:rsid w:val="0092541B"/>
    <w:rsid w:val="00925F64"/>
    <w:rsid w:val="00925F9C"/>
    <w:rsid w:val="0092678D"/>
    <w:rsid w:val="00926F36"/>
    <w:rsid w:val="00930002"/>
    <w:rsid w:val="00930D4E"/>
    <w:rsid w:val="009316D4"/>
    <w:rsid w:val="00931A24"/>
    <w:rsid w:val="00932042"/>
    <w:rsid w:val="009327A5"/>
    <w:rsid w:val="009327DD"/>
    <w:rsid w:val="00933592"/>
    <w:rsid w:val="00933B96"/>
    <w:rsid w:val="00933B97"/>
    <w:rsid w:val="00933C96"/>
    <w:rsid w:val="00933D61"/>
    <w:rsid w:val="00934254"/>
    <w:rsid w:val="00934743"/>
    <w:rsid w:val="0093488A"/>
    <w:rsid w:val="00935677"/>
    <w:rsid w:val="00936A84"/>
    <w:rsid w:val="00936BD3"/>
    <w:rsid w:val="00936C0C"/>
    <w:rsid w:val="00937475"/>
    <w:rsid w:val="00940038"/>
    <w:rsid w:val="00940174"/>
    <w:rsid w:val="0094039A"/>
    <w:rsid w:val="00941137"/>
    <w:rsid w:val="0094158F"/>
    <w:rsid w:val="00941900"/>
    <w:rsid w:val="00941F1B"/>
    <w:rsid w:val="0094211E"/>
    <w:rsid w:val="009422D2"/>
    <w:rsid w:val="00942467"/>
    <w:rsid w:val="00942AE4"/>
    <w:rsid w:val="00942EF6"/>
    <w:rsid w:val="00943808"/>
    <w:rsid w:val="00943E7A"/>
    <w:rsid w:val="00943FB6"/>
    <w:rsid w:val="00944081"/>
    <w:rsid w:val="00944CB0"/>
    <w:rsid w:val="00945161"/>
    <w:rsid w:val="0094604A"/>
    <w:rsid w:val="00946637"/>
    <w:rsid w:val="009468F6"/>
    <w:rsid w:val="00946A6A"/>
    <w:rsid w:val="00947E07"/>
    <w:rsid w:val="00950D83"/>
    <w:rsid w:val="00950F1A"/>
    <w:rsid w:val="00951128"/>
    <w:rsid w:val="0095155F"/>
    <w:rsid w:val="009524C6"/>
    <w:rsid w:val="00952530"/>
    <w:rsid w:val="0095289B"/>
    <w:rsid w:val="00952F8A"/>
    <w:rsid w:val="009531E5"/>
    <w:rsid w:val="009533DE"/>
    <w:rsid w:val="00954F45"/>
    <w:rsid w:val="009551CE"/>
    <w:rsid w:val="00955375"/>
    <w:rsid w:val="0095549E"/>
    <w:rsid w:val="00955812"/>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BB"/>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5C9"/>
    <w:rsid w:val="00974724"/>
    <w:rsid w:val="009749D1"/>
    <w:rsid w:val="00974C4C"/>
    <w:rsid w:val="00975C0A"/>
    <w:rsid w:val="009765BF"/>
    <w:rsid w:val="00976B3C"/>
    <w:rsid w:val="009777EA"/>
    <w:rsid w:val="0097786F"/>
    <w:rsid w:val="00977D1B"/>
    <w:rsid w:val="00977FF3"/>
    <w:rsid w:val="00980415"/>
    <w:rsid w:val="00980A96"/>
    <w:rsid w:val="0098164B"/>
    <w:rsid w:val="00981831"/>
    <w:rsid w:val="00984128"/>
    <w:rsid w:val="00984263"/>
    <w:rsid w:val="009850A6"/>
    <w:rsid w:val="00985142"/>
    <w:rsid w:val="009856C7"/>
    <w:rsid w:val="00985A7C"/>
    <w:rsid w:val="00986428"/>
    <w:rsid w:val="00986DC1"/>
    <w:rsid w:val="009872E4"/>
    <w:rsid w:val="009874F8"/>
    <w:rsid w:val="00987C4B"/>
    <w:rsid w:val="00990BAB"/>
    <w:rsid w:val="00990C00"/>
    <w:rsid w:val="00990D92"/>
    <w:rsid w:val="00990DCB"/>
    <w:rsid w:val="00990EEE"/>
    <w:rsid w:val="00991454"/>
    <w:rsid w:val="009919EF"/>
    <w:rsid w:val="009926C8"/>
    <w:rsid w:val="0099366C"/>
    <w:rsid w:val="00994E65"/>
    <w:rsid w:val="0099500A"/>
    <w:rsid w:val="0099522C"/>
    <w:rsid w:val="0099542B"/>
    <w:rsid w:val="00995892"/>
    <w:rsid w:val="0099595C"/>
    <w:rsid w:val="00995C92"/>
    <w:rsid w:val="00996068"/>
    <w:rsid w:val="0099704C"/>
    <w:rsid w:val="00997648"/>
    <w:rsid w:val="00997D62"/>
    <w:rsid w:val="009A07CC"/>
    <w:rsid w:val="009A0A88"/>
    <w:rsid w:val="009A1042"/>
    <w:rsid w:val="009A17F6"/>
    <w:rsid w:val="009A2C48"/>
    <w:rsid w:val="009A2C6B"/>
    <w:rsid w:val="009A2EF7"/>
    <w:rsid w:val="009A3246"/>
    <w:rsid w:val="009A376B"/>
    <w:rsid w:val="009A3E2B"/>
    <w:rsid w:val="009A43C2"/>
    <w:rsid w:val="009A5268"/>
    <w:rsid w:val="009A52F9"/>
    <w:rsid w:val="009A5EEB"/>
    <w:rsid w:val="009A5FFE"/>
    <w:rsid w:val="009A632D"/>
    <w:rsid w:val="009A6926"/>
    <w:rsid w:val="009A6A9F"/>
    <w:rsid w:val="009A7160"/>
    <w:rsid w:val="009A73D1"/>
    <w:rsid w:val="009A759E"/>
    <w:rsid w:val="009A779F"/>
    <w:rsid w:val="009A7ACE"/>
    <w:rsid w:val="009B03F7"/>
    <w:rsid w:val="009B0561"/>
    <w:rsid w:val="009B0B95"/>
    <w:rsid w:val="009B0CD1"/>
    <w:rsid w:val="009B0E2C"/>
    <w:rsid w:val="009B131F"/>
    <w:rsid w:val="009B15AD"/>
    <w:rsid w:val="009B18E9"/>
    <w:rsid w:val="009B1912"/>
    <w:rsid w:val="009B2579"/>
    <w:rsid w:val="009B26D4"/>
    <w:rsid w:val="009B31DA"/>
    <w:rsid w:val="009B3581"/>
    <w:rsid w:val="009B387F"/>
    <w:rsid w:val="009B3959"/>
    <w:rsid w:val="009B406B"/>
    <w:rsid w:val="009B579C"/>
    <w:rsid w:val="009B698D"/>
    <w:rsid w:val="009B6E4B"/>
    <w:rsid w:val="009B7170"/>
    <w:rsid w:val="009B7DFD"/>
    <w:rsid w:val="009B7F44"/>
    <w:rsid w:val="009C0A6A"/>
    <w:rsid w:val="009C13B5"/>
    <w:rsid w:val="009C13E8"/>
    <w:rsid w:val="009C1F77"/>
    <w:rsid w:val="009C253D"/>
    <w:rsid w:val="009C2721"/>
    <w:rsid w:val="009C311C"/>
    <w:rsid w:val="009C35F4"/>
    <w:rsid w:val="009C374C"/>
    <w:rsid w:val="009C3E40"/>
    <w:rsid w:val="009C4B00"/>
    <w:rsid w:val="009C4BDC"/>
    <w:rsid w:val="009C50E3"/>
    <w:rsid w:val="009C5E31"/>
    <w:rsid w:val="009C688E"/>
    <w:rsid w:val="009C72C1"/>
    <w:rsid w:val="009C7665"/>
    <w:rsid w:val="009C76C6"/>
    <w:rsid w:val="009C7DF5"/>
    <w:rsid w:val="009D0197"/>
    <w:rsid w:val="009D06F8"/>
    <w:rsid w:val="009D06FF"/>
    <w:rsid w:val="009D1469"/>
    <w:rsid w:val="009D1483"/>
    <w:rsid w:val="009D1B0E"/>
    <w:rsid w:val="009D211D"/>
    <w:rsid w:val="009D215D"/>
    <w:rsid w:val="009D21B5"/>
    <w:rsid w:val="009D28AC"/>
    <w:rsid w:val="009D29DC"/>
    <w:rsid w:val="009D2A75"/>
    <w:rsid w:val="009D2B34"/>
    <w:rsid w:val="009D2E0D"/>
    <w:rsid w:val="009D40A9"/>
    <w:rsid w:val="009D52F8"/>
    <w:rsid w:val="009D5D47"/>
    <w:rsid w:val="009D6299"/>
    <w:rsid w:val="009D6446"/>
    <w:rsid w:val="009D689C"/>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947"/>
    <w:rsid w:val="009E4D54"/>
    <w:rsid w:val="009E5095"/>
    <w:rsid w:val="009E5A70"/>
    <w:rsid w:val="009E5AB3"/>
    <w:rsid w:val="009E5F46"/>
    <w:rsid w:val="009E66D9"/>
    <w:rsid w:val="009E6838"/>
    <w:rsid w:val="009E763D"/>
    <w:rsid w:val="009E7A84"/>
    <w:rsid w:val="009E7B85"/>
    <w:rsid w:val="009F0140"/>
    <w:rsid w:val="009F0AA9"/>
    <w:rsid w:val="009F1249"/>
    <w:rsid w:val="009F12E9"/>
    <w:rsid w:val="009F1FDA"/>
    <w:rsid w:val="009F207C"/>
    <w:rsid w:val="009F217E"/>
    <w:rsid w:val="009F21B1"/>
    <w:rsid w:val="009F21B2"/>
    <w:rsid w:val="009F22F3"/>
    <w:rsid w:val="009F2326"/>
    <w:rsid w:val="009F287D"/>
    <w:rsid w:val="009F2AD4"/>
    <w:rsid w:val="009F38BB"/>
    <w:rsid w:val="009F3AF3"/>
    <w:rsid w:val="009F42A9"/>
    <w:rsid w:val="009F449E"/>
    <w:rsid w:val="009F452E"/>
    <w:rsid w:val="009F49E6"/>
    <w:rsid w:val="009F523B"/>
    <w:rsid w:val="009F5DF3"/>
    <w:rsid w:val="009F5E60"/>
    <w:rsid w:val="009F5EF8"/>
    <w:rsid w:val="009F621E"/>
    <w:rsid w:val="009F687D"/>
    <w:rsid w:val="009F70E5"/>
    <w:rsid w:val="009F7A2C"/>
    <w:rsid w:val="009F7CF8"/>
    <w:rsid w:val="00A0024B"/>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3E93"/>
    <w:rsid w:val="00A05D43"/>
    <w:rsid w:val="00A06187"/>
    <w:rsid w:val="00A06BBA"/>
    <w:rsid w:val="00A0742D"/>
    <w:rsid w:val="00A104DF"/>
    <w:rsid w:val="00A10B89"/>
    <w:rsid w:val="00A11036"/>
    <w:rsid w:val="00A111B4"/>
    <w:rsid w:val="00A11652"/>
    <w:rsid w:val="00A11682"/>
    <w:rsid w:val="00A11EC9"/>
    <w:rsid w:val="00A1229B"/>
    <w:rsid w:val="00A12353"/>
    <w:rsid w:val="00A1245E"/>
    <w:rsid w:val="00A12B30"/>
    <w:rsid w:val="00A12FAF"/>
    <w:rsid w:val="00A14081"/>
    <w:rsid w:val="00A144BB"/>
    <w:rsid w:val="00A14C89"/>
    <w:rsid w:val="00A153E4"/>
    <w:rsid w:val="00A15734"/>
    <w:rsid w:val="00A15D2E"/>
    <w:rsid w:val="00A15D52"/>
    <w:rsid w:val="00A16197"/>
    <w:rsid w:val="00A16332"/>
    <w:rsid w:val="00A166CB"/>
    <w:rsid w:val="00A16DC9"/>
    <w:rsid w:val="00A16EFD"/>
    <w:rsid w:val="00A176BC"/>
    <w:rsid w:val="00A17E5C"/>
    <w:rsid w:val="00A201AB"/>
    <w:rsid w:val="00A20AB0"/>
    <w:rsid w:val="00A20DD4"/>
    <w:rsid w:val="00A20FBE"/>
    <w:rsid w:val="00A20FE8"/>
    <w:rsid w:val="00A21C3B"/>
    <w:rsid w:val="00A21E6F"/>
    <w:rsid w:val="00A21F07"/>
    <w:rsid w:val="00A226C5"/>
    <w:rsid w:val="00A229AE"/>
    <w:rsid w:val="00A22BC3"/>
    <w:rsid w:val="00A22C78"/>
    <w:rsid w:val="00A23329"/>
    <w:rsid w:val="00A2392D"/>
    <w:rsid w:val="00A24369"/>
    <w:rsid w:val="00A2492F"/>
    <w:rsid w:val="00A24960"/>
    <w:rsid w:val="00A2498A"/>
    <w:rsid w:val="00A249FF"/>
    <w:rsid w:val="00A24BBC"/>
    <w:rsid w:val="00A25065"/>
    <w:rsid w:val="00A25DFE"/>
    <w:rsid w:val="00A25E5B"/>
    <w:rsid w:val="00A25F26"/>
    <w:rsid w:val="00A261C8"/>
    <w:rsid w:val="00A26883"/>
    <w:rsid w:val="00A26A84"/>
    <w:rsid w:val="00A26D46"/>
    <w:rsid w:val="00A270E2"/>
    <w:rsid w:val="00A27E95"/>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96E"/>
    <w:rsid w:val="00A36C5A"/>
    <w:rsid w:val="00A37D65"/>
    <w:rsid w:val="00A400E4"/>
    <w:rsid w:val="00A40645"/>
    <w:rsid w:val="00A407D3"/>
    <w:rsid w:val="00A40BAB"/>
    <w:rsid w:val="00A40C98"/>
    <w:rsid w:val="00A42554"/>
    <w:rsid w:val="00A43E0D"/>
    <w:rsid w:val="00A4436D"/>
    <w:rsid w:val="00A44897"/>
    <w:rsid w:val="00A45103"/>
    <w:rsid w:val="00A455A1"/>
    <w:rsid w:val="00A45741"/>
    <w:rsid w:val="00A45EDC"/>
    <w:rsid w:val="00A460C4"/>
    <w:rsid w:val="00A46B9C"/>
    <w:rsid w:val="00A47189"/>
    <w:rsid w:val="00A473DE"/>
    <w:rsid w:val="00A47E35"/>
    <w:rsid w:val="00A501C7"/>
    <w:rsid w:val="00A50789"/>
    <w:rsid w:val="00A50C73"/>
    <w:rsid w:val="00A516EF"/>
    <w:rsid w:val="00A52117"/>
    <w:rsid w:val="00A52196"/>
    <w:rsid w:val="00A521C2"/>
    <w:rsid w:val="00A5287D"/>
    <w:rsid w:val="00A5301C"/>
    <w:rsid w:val="00A53AD4"/>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188F"/>
    <w:rsid w:val="00A6210A"/>
    <w:rsid w:val="00A6293E"/>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923"/>
    <w:rsid w:val="00A67CCA"/>
    <w:rsid w:val="00A67CF6"/>
    <w:rsid w:val="00A7033C"/>
    <w:rsid w:val="00A70348"/>
    <w:rsid w:val="00A71355"/>
    <w:rsid w:val="00A7192E"/>
    <w:rsid w:val="00A72118"/>
    <w:rsid w:val="00A72638"/>
    <w:rsid w:val="00A728AC"/>
    <w:rsid w:val="00A72AC8"/>
    <w:rsid w:val="00A731D0"/>
    <w:rsid w:val="00A734C2"/>
    <w:rsid w:val="00A738FF"/>
    <w:rsid w:val="00A74454"/>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52"/>
    <w:rsid w:val="00A850B2"/>
    <w:rsid w:val="00A857D3"/>
    <w:rsid w:val="00A85BE1"/>
    <w:rsid w:val="00A86AC3"/>
    <w:rsid w:val="00A86BFC"/>
    <w:rsid w:val="00A86ED6"/>
    <w:rsid w:val="00A87615"/>
    <w:rsid w:val="00A878FC"/>
    <w:rsid w:val="00A87ABB"/>
    <w:rsid w:val="00A87AF7"/>
    <w:rsid w:val="00A87C93"/>
    <w:rsid w:val="00A87DB8"/>
    <w:rsid w:val="00A90071"/>
    <w:rsid w:val="00A90355"/>
    <w:rsid w:val="00A9037D"/>
    <w:rsid w:val="00A908FF"/>
    <w:rsid w:val="00A90D68"/>
    <w:rsid w:val="00A91395"/>
    <w:rsid w:val="00A91475"/>
    <w:rsid w:val="00A91614"/>
    <w:rsid w:val="00A91F1F"/>
    <w:rsid w:val="00A91F9D"/>
    <w:rsid w:val="00A92116"/>
    <w:rsid w:val="00A9217E"/>
    <w:rsid w:val="00A921B1"/>
    <w:rsid w:val="00A921CB"/>
    <w:rsid w:val="00A925CC"/>
    <w:rsid w:val="00A92981"/>
    <w:rsid w:val="00A92EFE"/>
    <w:rsid w:val="00A934A8"/>
    <w:rsid w:val="00A948AD"/>
    <w:rsid w:val="00A96443"/>
    <w:rsid w:val="00A964AB"/>
    <w:rsid w:val="00A964DC"/>
    <w:rsid w:val="00A9687D"/>
    <w:rsid w:val="00A968C0"/>
    <w:rsid w:val="00A9722B"/>
    <w:rsid w:val="00A97EAC"/>
    <w:rsid w:val="00A97F90"/>
    <w:rsid w:val="00AA01EF"/>
    <w:rsid w:val="00AA04E1"/>
    <w:rsid w:val="00AA1157"/>
    <w:rsid w:val="00AA1C80"/>
    <w:rsid w:val="00AA21F2"/>
    <w:rsid w:val="00AA2202"/>
    <w:rsid w:val="00AA28AE"/>
    <w:rsid w:val="00AA29C1"/>
    <w:rsid w:val="00AA2A61"/>
    <w:rsid w:val="00AA3067"/>
    <w:rsid w:val="00AA34AA"/>
    <w:rsid w:val="00AA3DFB"/>
    <w:rsid w:val="00AA4AFD"/>
    <w:rsid w:val="00AA4CEF"/>
    <w:rsid w:val="00AA4DF5"/>
    <w:rsid w:val="00AB02D4"/>
    <w:rsid w:val="00AB0C4E"/>
    <w:rsid w:val="00AB10FF"/>
    <w:rsid w:val="00AB150D"/>
    <w:rsid w:val="00AB1C09"/>
    <w:rsid w:val="00AB242E"/>
    <w:rsid w:val="00AB26C5"/>
    <w:rsid w:val="00AB29EF"/>
    <w:rsid w:val="00AB4AC2"/>
    <w:rsid w:val="00AB529F"/>
    <w:rsid w:val="00AB5787"/>
    <w:rsid w:val="00AB5B62"/>
    <w:rsid w:val="00AB5BF1"/>
    <w:rsid w:val="00AB5F4E"/>
    <w:rsid w:val="00AB6277"/>
    <w:rsid w:val="00AB690A"/>
    <w:rsid w:val="00AB6AF7"/>
    <w:rsid w:val="00AB6EA2"/>
    <w:rsid w:val="00AB73C6"/>
    <w:rsid w:val="00AB7749"/>
    <w:rsid w:val="00AB7A28"/>
    <w:rsid w:val="00AC0E86"/>
    <w:rsid w:val="00AC0FB3"/>
    <w:rsid w:val="00AC1626"/>
    <w:rsid w:val="00AC1646"/>
    <w:rsid w:val="00AC19AE"/>
    <w:rsid w:val="00AC2713"/>
    <w:rsid w:val="00AC32A9"/>
    <w:rsid w:val="00AC486D"/>
    <w:rsid w:val="00AC49B1"/>
    <w:rsid w:val="00AC4A11"/>
    <w:rsid w:val="00AC4B3D"/>
    <w:rsid w:val="00AC580D"/>
    <w:rsid w:val="00AC5D3D"/>
    <w:rsid w:val="00AC62EE"/>
    <w:rsid w:val="00AC63D8"/>
    <w:rsid w:val="00AC6FB0"/>
    <w:rsid w:val="00AC7635"/>
    <w:rsid w:val="00AC7C2A"/>
    <w:rsid w:val="00AC7C3F"/>
    <w:rsid w:val="00AD07B5"/>
    <w:rsid w:val="00AD081E"/>
    <w:rsid w:val="00AD1319"/>
    <w:rsid w:val="00AD177B"/>
    <w:rsid w:val="00AD1A3E"/>
    <w:rsid w:val="00AD1B92"/>
    <w:rsid w:val="00AD2676"/>
    <w:rsid w:val="00AD3D34"/>
    <w:rsid w:val="00AD46D6"/>
    <w:rsid w:val="00AD4B74"/>
    <w:rsid w:val="00AD4E85"/>
    <w:rsid w:val="00AD52EF"/>
    <w:rsid w:val="00AD56B3"/>
    <w:rsid w:val="00AD5FA1"/>
    <w:rsid w:val="00AD63B9"/>
    <w:rsid w:val="00AD66E8"/>
    <w:rsid w:val="00AD6B52"/>
    <w:rsid w:val="00AD7664"/>
    <w:rsid w:val="00AD7CB3"/>
    <w:rsid w:val="00AE02CC"/>
    <w:rsid w:val="00AE0B39"/>
    <w:rsid w:val="00AE135D"/>
    <w:rsid w:val="00AE1C1B"/>
    <w:rsid w:val="00AE2421"/>
    <w:rsid w:val="00AE2C4D"/>
    <w:rsid w:val="00AE36DE"/>
    <w:rsid w:val="00AE3B4F"/>
    <w:rsid w:val="00AE3C2C"/>
    <w:rsid w:val="00AE3C92"/>
    <w:rsid w:val="00AE4B83"/>
    <w:rsid w:val="00AE4E5E"/>
    <w:rsid w:val="00AE59CD"/>
    <w:rsid w:val="00AE5C99"/>
    <w:rsid w:val="00AE6178"/>
    <w:rsid w:val="00AE75A5"/>
    <w:rsid w:val="00AE7CB5"/>
    <w:rsid w:val="00AF0105"/>
    <w:rsid w:val="00AF02C8"/>
    <w:rsid w:val="00AF101C"/>
    <w:rsid w:val="00AF1314"/>
    <w:rsid w:val="00AF1565"/>
    <w:rsid w:val="00AF170F"/>
    <w:rsid w:val="00AF1ECC"/>
    <w:rsid w:val="00AF2529"/>
    <w:rsid w:val="00AF2683"/>
    <w:rsid w:val="00AF2734"/>
    <w:rsid w:val="00AF293E"/>
    <w:rsid w:val="00AF353F"/>
    <w:rsid w:val="00AF3649"/>
    <w:rsid w:val="00AF397B"/>
    <w:rsid w:val="00AF44CD"/>
    <w:rsid w:val="00AF45E8"/>
    <w:rsid w:val="00AF4D4C"/>
    <w:rsid w:val="00AF56FC"/>
    <w:rsid w:val="00AF5C62"/>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73F"/>
    <w:rsid w:val="00B04DDC"/>
    <w:rsid w:val="00B055D5"/>
    <w:rsid w:val="00B0560B"/>
    <w:rsid w:val="00B05B3F"/>
    <w:rsid w:val="00B06011"/>
    <w:rsid w:val="00B064A2"/>
    <w:rsid w:val="00B0656A"/>
    <w:rsid w:val="00B06A53"/>
    <w:rsid w:val="00B06BC3"/>
    <w:rsid w:val="00B06C43"/>
    <w:rsid w:val="00B07478"/>
    <w:rsid w:val="00B07CDA"/>
    <w:rsid w:val="00B10332"/>
    <w:rsid w:val="00B10F62"/>
    <w:rsid w:val="00B11519"/>
    <w:rsid w:val="00B115B2"/>
    <w:rsid w:val="00B11B04"/>
    <w:rsid w:val="00B122F6"/>
    <w:rsid w:val="00B1256C"/>
    <w:rsid w:val="00B12B08"/>
    <w:rsid w:val="00B12D61"/>
    <w:rsid w:val="00B131AB"/>
    <w:rsid w:val="00B14134"/>
    <w:rsid w:val="00B14BF4"/>
    <w:rsid w:val="00B14CC2"/>
    <w:rsid w:val="00B15F2D"/>
    <w:rsid w:val="00B16058"/>
    <w:rsid w:val="00B1614E"/>
    <w:rsid w:val="00B16AA1"/>
    <w:rsid w:val="00B17194"/>
    <w:rsid w:val="00B179DB"/>
    <w:rsid w:val="00B204D3"/>
    <w:rsid w:val="00B20510"/>
    <w:rsid w:val="00B2053B"/>
    <w:rsid w:val="00B21124"/>
    <w:rsid w:val="00B2188D"/>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8D5"/>
    <w:rsid w:val="00B27A8F"/>
    <w:rsid w:val="00B27C47"/>
    <w:rsid w:val="00B304D2"/>
    <w:rsid w:val="00B3073C"/>
    <w:rsid w:val="00B309E6"/>
    <w:rsid w:val="00B30FE5"/>
    <w:rsid w:val="00B32295"/>
    <w:rsid w:val="00B32307"/>
    <w:rsid w:val="00B325B8"/>
    <w:rsid w:val="00B32BF2"/>
    <w:rsid w:val="00B3302B"/>
    <w:rsid w:val="00B33819"/>
    <w:rsid w:val="00B33F9D"/>
    <w:rsid w:val="00B34069"/>
    <w:rsid w:val="00B343C3"/>
    <w:rsid w:val="00B34894"/>
    <w:rsid w:val="00B35058"/>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197"/>
    <w:rsid w:val="00B4248D"/>
    <w:rsid w:val="00B42BEA"/>
    <w:rsid w:val="00B431C7"/>
    <w:rsid w:val="00B44092"/>
    <w:rsid w:val="00B445C6"/>
    <w:rsid w:val="00B452FA"/>
    <w:rsid w:val="00B46060"/>
    <w:rsid w:val="00B4667B"/>
    <w:rsid w:val="00B46B54"/>
    <w:rsid w:val="00B4729C"/>
    <w:rsid w:val="00B4761A"/>
    <w:rsid w:val="00B478FE"/>
    <w:rsid w:val="00B47CBE"/>
    <w:rsid w:val="00B50456"/>
    <w:rsid w:val="00B508BB"/>
    <w:rsid w:val="00B5113E"/>
    <w:rsid w:val="00B5160B"/>
    <w:rsid w:val="00B517C1"/>
    <w:rsid w:val="00B52E2E"/>
    <w:rsid w:val="00B5448B"/>
    <w:rsid w:val="00B54726"/>
    <w:rsid w:val="00B54D68"/>
    <w:rsid w:val="00B55180"/>
    <w:rsid w:val="00B55472"/>
    <w:rsid w:val="00B56945"/>
    <w:rsid w:val="00B5772B"/>
    <w:rsid w:val="00B57A76"/>
    <w:rsid w:val="00B61212"/>
    <w:rsid w:val="00B6182B"/>
    <w:rsid w:val="00B61D11"/>
    <w:rsid w:val="00B62380"/>
    <w:rsid w:val="00B62529"/>
    <w:rsid w:val="00B6252B"/>
    <w:rsid w:val="00B6282E"/>
    <w:rsid w:val="00B62B42"/>
    <w:rsid w:val="00B63293"/>
    <w:rsid w:val="00B632F0"/>
    <w:rsid w:val="00B63A45"/>
    <w:rsid w:val="00B63BCC"/>
    <w:rsid w:val="00B6415D"/>
    <w:rsid w:val="00B6445C"/>
    <w:rsid w:val="00B64F1C"/>
    <w:rsid w:val="00B65183"/>
    <w:rsid w:val="00B66CCF"/>
    <w:rsid w:val="00B66F9E"/>
    <w:rsid w:val="00B678CD"/>
    <w:rsid w:val="00B67D82"/>
    <w:rsid w:val="00B67E2B"/>
    <w:rsid w:val="00B705E9"/>
    <w:rsid w:val="00B708B3"/>
    <w:rsid w:val="00B70B13"/>
    <w:rsid w:val="00B70CC7"/>
    <w:rsid w:val="00B7154E"/>
    <w:rsid w:val="00B71A29"/>
    <w:rsid w:val="00B72770"/>
    <w:rsid w:val="00B72CA6"/>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7E0"/>
    <w:rsid w:val="00B82A37"/>
    <w:rsid w:val="00B82EC4"/>
    <w:rsid w:val="00B838FB"/>
    <w:rsid w:val="00B852B7"/>
    <w:rsid w:val="00B857CE"/>
    <w:rsid w:val="00B85A29"/>
    <w:rsid w:val="00B85A8E"/>
    <w:rsid w:val="00B85CD0"/>
    <w:rsid w:val="00B86071"/>
    <w:rsid w:val="00B87908"/>
    <w:rsid w:val="00B87B9B"/>
    <w:rsid w:val="00B90324"/>
    <w:rsid w:val="00B917ED"/>
    <w:rsid w:val="00B91854"/>
    <w:rsid w:val="00B91901"/>
    <w:rsid w:val="00B91EA4"/>
    <w:rsid w:val="00B920BE"/>
    <w:rsid w:val="00B92103"/>
    <w:rsid w:val="00B9307A"/>
    <w:rsid w:val="00B9483D"/>
    <w:rsid w:val="00B955F7"/>
    <w:rsid w:val="00B957F4"/>
    <w:rsid w:val="00B95AC2"/>
    <w:rsid w:val="00B96420"/>
    <w:rsid w:val="00B969A6"/>
    <w:rsid w:val="00B970EC"/>
    <w:rsid w:val="00B974CB"/>
    <w:rsid w:val="00B978D6"/>
    <w:rsid w:val="00B97FCE"/>
    <w:rsid w:val="00BA00A8"/>
    <w:rsid w:val="00BA0935"/>
    <w:rsid w:val="00BA09E0"/>
    <w:rsid w:val="00BA2301"/>
    <w:rsid w:val="00BA3425"/>
    <w:rsid w:val="00BA5D9A"/>
    <w:rsid w:val="00BA6676"/>
    <w:rsid w:val="00BA679E"/>
    <w:rsid w:val="00BA6B04"/>
    <w:rsid w:val="00BA6B67"/>
    <w:rsid w:val="00BA6C5B"/>
    <w:rsid w:val="00BA6E42"/>
    <w:rsid w:val="00BA6E65"/>
    <w:rsid w:val="00BA73BE"/>
    <w:rsid w:val="00BB00E2"/>
    <w:rsid w:val="00BB0BD2"/>
    <w:rsid w:val="00BB1173"/>
    <w:rsid w:val="00BB11CE"/>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7027"/>
    <w:rsid w:val="00BB7608"/>
    <w:rsid w:val="00BB79F3"/>
    <w:rsid w:val="00BB7D5B"/>
    <w:rsid w:val="00BB7EC6"/>
    <w:rsid w:val="00BC057A"/>
    <w:rsid w:val="00BC0A92"/>
    <w:rsid w:val="00BC0CB0"/>
    <w:rsid w:val="00BC0E2A"/>
    <w:rsid w:val="00BC108E"/>
    <w:rsid w:val="00BC12F7"/>
    <w:rsid w:val="00BC15E6"/>
    <w:rsid w:val="00BC21B4"/>
    <w:rsid w:val="00BC270A"/>
    <w:rsid w:val="00BC28CA"/>
    <w:rsid w:val="00BC2BF8"/>
    <w:rsid w:val="00BC2C02"/>
    <w:rsid w:val="00BC3306"/>
    <w:rsid w:val="00BC330D"/>
    <w:rsid w:val="00BC3743"/>
    <w:rsid w:val="00BC40C4"/>
    <w:rsid w:val="00BC433B"/>
    <w:rsid w:val="00BC59AC"/>
    <w:rsid w:val="00BC5E14"/>
    <w:rsid w:val="00BC65C7"/>
    <w:rsid w:val="00BC6B07"/>
    <w:rsid w:val="00BC743B"/>
    <w:rsid w:val="00BC78EA"/>
    <w:rsid w:val="00BD0886"/>
    <w:rsid w:val="00BD1242"/>
    <w:rsid w:val="00BD219D"/>
    <w:rsid w:val="00BD2FD7"/>
    <w:rsid w:val="00BD3129"/>
    <w:rsid w:val="00BD32A8"/>
    <w:rsid w:val="00BD3803"/>
    <w:rsid w:val="00BD3F5D"/>
    <w:rsid w:val="00BD3FE8"/>
    <w:rsid w:val="00BD41F5"/>
    <w:rsid w:val="00BD4227"/>
    <w:rsid w:val="00BD4CEA"/>
    <w:rsid w:val="00BD4F5D"/>
    <w:rsid w:val="00BD5329"/>
    <w:rsid w:val="00BD5BAC"/>
    <w:rsid w:val="00BD6190"/>
    <w:rsid w:val="00BD620B"/>
    <w:rsid w:val="00BD6995"/>
    <w:rsid w:val="00BD7BEF"/>
    <w:rsid w:val="00BE0CFC"/>
    <w:rsid w:val="00BE139A"/>
    <w:rsid w:val="00BE1971"/>
    <w:rsid w:val="00BE2329"/>
    <w:rsid w:val="00BE268F"/>
    <w:rsid w:val="00BE2837"/>
    <w:rsid w:val="00BE2AC2"/>
    <w:rsid w:val="00BE33FE"/>
    <w:rsid w:val="00BE34B6"/>
    <w:rsid w:val="00BE3820"/>
    <w:rsid w:val="00BE390D"/>
    <w:rsid w:val="00BE4650"/>
    <w:rsid w:val="00BE4EF1"/>
    <w:rsid w:val="00BE552D"/>
    <w:rsid w:val="00BE5E27"/>
    <w:rsid w:val="00BE691C"/>
    <w:rsid w:val="00BE75E3"/>
    <w:rsid w:val="00BE79B6"/>
    <w:rsid w:val="00BF00AF"/>
    <w:rsid w:val="00BF0284"/>
    <w:rsid w:val="00BF042D"/>
    <w:rsid w:val="00BF0515"/>
    <w:rsid w:val="00BF0B13"/>
    <w:rsid w:val="00BF1827"/>
    <w:rsid w:val="00BF1CF3"/>
    <w:rsid w:val="00BF2991"/>
    <w:rsid w:val="00BF2A1B"/>
    <w:rsid w:val="00BF2A2C"/>
    <w:rsid w:val="00BF2C6B"/>
    <w:rsid w:val="00BF3258"/>
    <w:rsid w:val="00BF4820"/>
    <w:rsid w:val="00BF4A31"/>
    <w:rsid w:val="00BF4D36"/>
    <w:rsid w:val="00BF53DF"/>
    <w:rsid w:val="00BF564A"/>
    <w:rsid w:val="00BF57C0"/>
    <w:rsid w:val="00BF6376"/>
    <w:rsid w:val="00BF684C"/>
    <w:rsid w:val="00BF7798"/>
    <w:rsid w:val="00BF7D51"/>
    <w:rsid w:val="00C0143B"/>
    <w:rsid w:val="00C0232E"/>
    <w:rsid w:val="00C02567"/>
    <w:rsid w:val="00C03203"/>
    <w:rsid w:val="00C0323E"/>
    <w:rsid w:val="00C035AC"/>
    <w:rsid w:val="00C03714"/>
    <w:rsid w:val="00C0388D"/>
    <w:rsid w:val="00C03E03"/>
    <w:rsid w:val="00C040F5"/>
    <w:rsid w:val="00C045D7"/>
    <w:rsid w:val="00C04BE1"/>
    <w:rsid w:val="00C055FB"/>
    <w:rsid w:val="00C05F22"/>
    <w:rsid w:val="00C060AC"/>
    <w:rsid w:val="00C062DC"/>
    <w:rsid w:val="00C06398"/>
    <w:rsid w:val="00C063BF"/>
    <w:rsid w:val="00C065C9"/>
    <w:rsid w:val="00C06D8A"/>
    <w:rsid w:val="00C11309"/>
    <w:rsid w:val="00C1140F"/>
    <w:rsid w:val="00C11889"/>
    <w:rsid w:val="00C11B49"/>
    <w:rsid w:val="00C11DDE"/>
    <w:rsid w:val="00C121B7"/>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A5F"/>
    <w:rsid w:val="00C20EA1"/>
    <w:rsid w:val="00C21DBB"/>
    <w:rsid w:val="00C21E69"/>
    <w:rsid w:val="00C21F6A"/>
    <w:rsid w:val="00C220E3"/>
    <w:rsid w:val="00C225AC"/>
    <w:rsid w:val="00C226F7"/>
    <w:rsid w:val="00C228EE"/>
    <w:rsid w:val="00C22A45"/>
    <w:rsid w:val="00C22C1F"/>
    <w:rsid w:val="00C237A8"/>
    <w:rsid w:val="00C245BB"/>
    <w:rsid w:val="00C24961"/>
    <w:rsid w:val="00C24A73"/>
    <w:rsid w:val="00C24D90"/>
    <w:rsid w:val="00C2657A"/>
    <w:rsid w:val="00C2660A"/>
    <w:rsid w:val="00C268BA"/>
    <w:rsid w:val="00C26A65"/>
    <w:rsid w:val="00C2704F"/>
    <w:rsid w:val="00C2769D"/>
    <w:rsid w:val="00C27AF1"/>
    <w:rsid w:val="00C27DDA"/>
    <w:rsid w:val="00C3081A"/>
    <w:rsid w:val="00C3146B"/>
    <w:rsid w:val="00C314CF"/>
    <w:rsid w:val="00C31690"/>
    <w:rsid w:val="00C31C51"/>
    <w:rsid w:val="00C320DF"/>
    <w:rsid w:val="00C320F6"/>
    <w:rsid w:val="00C330F1"/>
    <w:rsid w:val="00C3365D"/>
    <w:rsid w:val="00C34004"/>
    <w:rsid w:val="00C340E8"/>
    <w:rsid w:val="00C34356"/>
    <w:rsid w:val="00C34D3F"/>
    <w:rsid w:val="00C35775"/>
    <w:rsid w:val="00C366D0"/>
    <w:rsid w:val="00C3712D"/>
    <w:rsid w:val="00C37320"/>
    <w:rsid w:val="00C373C5"/>
    <w:rsid w:val="00C37624"/>
    <w:rsid w:val="00C406A2"/>
    <w:rsid w:val="00C41E4E"/>
    <w:rsid w:val="00C41FE2"/>
    <w:rsid w:val="00C422C8"/>
    <w:rsid w:val="00C42449"/>
    <w:rsid w:val="00C4293F"/>
    <w:rsid w:val="00C42A7D"/>
    <w:rsid w:val="00C4309C"/>
    <w:rsid w:val="00C43139"/>
    <w:rsid w:val="00C44D0B"/>
    <w:rsid w:val="00C44DCD"/>
    <w:rsid w:val="00C4535E"/>
    <w:rsid w:val="00C45752"/>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6EC"/>
    <w:rsid w:val="00C55DBB"/>
    <w:rsid w:val="00C56176"/>
    <w:rsid w:val="00C56259"/>
    <w:rsid w:val="00C56B1E"/>
    <w:rsid w:val="00C56D7E"/>
    <w:rsid w:val="00C56EFF"/>
    <w:rsid w:val="00C56F25"/>
    <w:rsid w:val="00C57E51"/>
    <w:rsid w:val="00C60C22"/>
    <w:rsid w:val="00C61125"/>
    <w:rsid w:val="00C617ED"/>
    <w:rsid w:val="00C619D8"/>
    <w:rsid w:val="00C61CBE"/>
    <w:rsid w:val="00C61D48"/>
    <w:rsid w:val="00C62220"/>
    <w:rsid w:val="00C62287"/>
    <w:rsid w:val="00C62FCE"/>
    <w:rsid w:val="00C63EAA"/>
    <w:rsid w:val="00C64C15"/>
    <w:rsid w:val="00C64FA2"/>
    <w:rsid w:val="00C65123"/>
    <w:rsid w:val="00C65BA9"/>
    <w:rsid w:val="00C660A9"/>
    <w:rsid w:val="00C71120"/>
    <w:rsid w:val="00C7129F"/>
    <w:rsid w:val="00C716FC"/>
    <w:rsid w:val="00C718BD"/>
    <w:rsid w:val="00C71F02"/>
    <w:rsid w:val="00C72105"/>
    <w:rsid w:val="00C73052"/>
    <w:rsid w:val="00C731E4"/>
    <w:rsid w:val="00C736D7"/>
    <w:rsid w:val="00C736F5"/>
    <w:rsid w:val="00C7421C"/>
    <w:rsid w:val="00C745D7"/>
    <w:rsid w:val="00C74AE1"/>
    <w:rsid w:val="00C757E1"/>
    <w:rsid w:val="00C75856"/>
    <w:rsid w:val="00C75ABD"/>
    <w:rsid w:val="00C75ACC"/>
    <w:rsid w:val="00C76BC2"/>
    <w:rsid w:val="00C76E5F"/>
    <w:rsid w:val="00C76F8D"/>
    <w:rsid w:val="00C77ED8"/>
    <w:rsid w:val="00C806A8"/>
    <w:rsid w:val="00C80908"/>
    <w:rsid w:val="00C80EA5"/>
    <w:rsid w:val="00C826F9"/>
    <w:rsid w:val="00C82A86"/>
    <w:rsid w:val="00C82F3C"/>
    <w:rsid w:val="00C83760"/>
    <w:rsid w:val="00C84559"/>
    <w:rsid w:val="00C8499C"/>
    <w:rsid w:val="00C84A31"/>
    <w:rsid w:val="00C85E79"/>
    <w:rsid w:val="00C86387"/>
    <w:rsid w:val="00C867A2"/>
    <w:rsid w:val="00C868F2"/>
    <w:rsid w:val="00C86FBD"/>
    <w:rsid w:val="00C87A95"/>
    <w:rsid w:val="00C87B8A"/>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5F83"/>
    <w:rsid w:val="00C96890"/>
    <w:rsid w:val="00C96BC2"/>
    <w:rsid w:val="00C97545"/>
    <w:rsid w:val="00C977FC"/>
    <w:rsid w:val="00C97EB9"/>
    <w:rsid w:val="00CA11A8"/>
    <w:rsid w:val="00CA12D1"/>
    <w:rsid w:val="00CA1740"/>
    <w:rsid w:val="00CA1F2B"/>
    <w:rsid w:val="00CA25EB"/>
    <w:rsid w:val="00CA2CBD"/>
    <w:rsid w:val="00CA3B84"/>
    <w:rsid w:val="00CA455A"/>
    <w:rsid w:val="00CA4BB4"/>
    <w:rsid w:val="00CA4D07"/>
    <w:rsid w:val="00CA4DD6"/>
    <w:rsid w:val="00CA5029"/>
    <w:rsid w:val="00CA542D"/>
    <w:rsid w:val="00CA66DF"/>
    <w:rsid w:val="00CA6BB6"/>
    <w:rsid w:val="00CA7641"/>
    <w:rsid w:val="00CA7C05"/>
    <w:rsid w:val="00CA7EEE"/>
    <w:rsid w:val="00CB03BD"/>
    <w:rsid w:val="00CB07D6"/>
    <w:rsid w:val="00CB0AA9"/>
    <w:rsid w:val="00CB1081"/>
    <w:rsid w:val="00CB126F"/>
    <w:rsid w:val="00CB1DA8"/>
    <w:rsid w:val="00CB21DB"/>
    <w:rsid w:val="00CB2324"/>
    <w:rsid w:val="00CB2347"/>
    <w:rsid w:val="00CB257D"/>
    <w:rsid w:val="00CB3056"/>
    <w:rsid w:val="00CB3944"/>
    <w:rsid w:val="00CB396E"/>
    <w:rsid w:val="00CB400E"/>
    <w:rsid w:val="00CB496A"/>
    <w:rsid w:val="00CB4BF0"/>
    <w:rsid w:val="00CB4E19"/>
    <w:rsid w:val="00CB4FAD"/>
    <w:rsid w:val="00CB5585"/>
    <w:rsid w:val="00CB5A81"/>
    <w:rsid w:val="00CB5C3C"/>
    <w:rsid w:val="00CB5D96"/>
    <w:rsid w:val="00CB5F91"/>
    <w:rsid w:val="00CB6626"/>
    <w:rsid w:val="00CB6874"/>
    <w:rsid w:val="00CB6E35"/>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B4C"/>
    <w:rsid w:val="00CD2DA6"/>
    <w:rsid w:val="00CD3554"/>
    <w:rsid w:val="00CD36BA"/>
    <w:rsid w:val="00CD410D"/>
    <w:rsid w:val="00CD46BE"/>
    <w:rsid w:val="00CD4812"/>
    <w:rsid w:val="00CD48BC"/>
    <w:rsid w:val="00CD4C41"/>
    <w:rsid w:val="00CD4F3D"/>
    <w:rsid w:val="00CD5678"/>
    <w:rsid w:val="00CD5B14"/>
    <w:rsid w:val="00CD5B52"/>
    <w:rsid w:val="00CD5E5C"/>
    <w:rsid w:val="00CD5EF9"/>
    <w:rsid w:val="00CD6674"/>
    <w:rsid w:val="00CD74AB"/>
    <w:rsid w:val="00CD7EBD"/>
    <w:rsid w:val="00CE03B6"/>
    <w:rsid w:val="00CE0492"/>
    <w:rsid w:val="00CE0714"/>
    <w:rsid w:val="00CE0ABE"/>
    <w:rsid w:val="00CE0B73"/>
    <w:rsid w:val="00CE0EFC"/>
    <w:rsid w:val="00CE1470"/>
    <w:rsid w:val="00CE23C0"/>
    <w:rsid w:val="00CE24F2"/>
    <w:rsid w:val="00CE2A16"/>
    <w:rsid w:val="00CE2BC6"/>
    <w:rsid w:val="00CE2F9B"/>
    <w:rsid w:val="00CE2FA0"/>
    <w:rsid w:val="00CE3C7A"/>
    <w:rsid w:val="00CE4006"/>
    <w:rsid w:val="00CE479E"/>
    <w:rsid w:val="00CE520E"/>
    <w:rsid w:val="00CE5857"/>
    <w:rsid w:val="00CE627C"/>
    <w:rsid w:val="00CE730B"/>
    <w:rsid w:val="00CE730C"/>
    <w:rsid w:val="00CE7312"/>
    <w:rsid w:val="00CE74F3"/>
    <w:rsid w:val="00CE7B38"/>
    <w:rsid w:val="00CE7E77"/>
    <w:rsid w:val="00CF0675"/>
    <w:rsid w:val="00CF0DC4"/>
    <w:rsid w:val="00CF1887"/>
    <w:rsid w:val="00CF1AC7"/>
    <w:rsid w:val="00CF1C6C"/>
    <w:rsid w:val="00CF21FD"/>
    <w:rsid w:val="00CF23F3"/>
    <w:rsid w:val="00CF3525"/>
    <w:rsid w:val="00CF386E"/>
    <w:rsid w:val="00CF3A6E"/>
    <w:rsid w:val="00CF3ACD"/>
    <w:rsid w:val="00CF3F23"/>
    <w:rsid w:val="00CF3FBF"/>
    <w:rsid w:val="00CF3FDB"/>
    <w:rsid w:val="00CF4254"/>
    <w:rsid w:val="00CF4405"/>
    <w:rsid w:val="00CF486C"/>
    <w:rsid w:val="00CF4D6D"/>
    <w:rsid w:val="00CF4FF0"/>
    <w:rsid w:val="00CF51C4"/>
    <w:rsid w:val="00CF5622"/>
    <w:rsid w:val="00CF6117"/>
    <w:rsid w:val="00CF63A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57A"/>
    <w:rsid w:val="00D025D9"/>
    <w:rsid w:val="00D02758"/>
    <w:rsid w:val="00D029F5"/>
    <w:rsid w:val="00D02EF9"/>
    <w:rsid w:val="00D03267"/>
    <w:rsid w:val="00D03578"/>
    <w:rsid w:val="00D039B3"/>
    <w:rsid w:val="00D039F3"/>
    <w:rsid w:val="00D03DCA"/>
    <w:rsid w:val="00D04825"/>
    <w:rsid w:val="00D048B7"/>
    <w:rsid w:val="00D068E3"/>
    <w:rsid w:val="00D06EAE"/>
    <w:rsid w:val="00D0771A"/>
    <w:rsid w:val="00D07D49"/>
    <w:rsid w:val="00D07F89"/>
    <w:rsid w:val="00D1032C"/>
    <w:rsid w:val="00D108BF"/>
    <w:rsid w:val="00D10E24"/>
    <w:rsid w:val="00D10ED2"/>
    <w:rsid w:val="00D1136E"/>
    <w:rsid w:val="00D117AC"/>
    <w:rsid w:val="00D11910"/>
    <w:rsid w:val="00D11947"/>
    <w:rsid w:val="00D11A92"/>
    <w:rsid w:val="00D129E5"/>
    <w:rsid w:val="00D12ABE"/>
    <w:rsid w:val="00D12AC7"/>
    <w:rsid w:val="00D12D03"/>
    <w:rsid w:val="00D1327D"/>
    <w:rsid w:val="00D13941"/>
    <w:rsid w:val="00D13CBB"/>
    <w:rsid w:val="00D141BC"/>
    <w:rsid w:val="00D14E93"/>
    <w:rsid w:val="00D153B6"/>
    <w:rsid w:val="00D1544D"/>
    <w:rsid w:val="00D15BE7"/>
    <w:rsid w:val="00D15E65"/>
    <w:rsid w:val="00D160FB"/>
    <w:rsid w:val="00D16883"/>
    <w:rsid w:val="00D16ACC"/>
    <w:rsid w:val="00D16F82"/>
    <w:rsid w:val="00D16FE6"/>
    <w:rsid w:val="00D170F8"/>
    <w:rsid w:val="00D17153"/>
    <w:rsid w:val="00D1741C"/>
    <w:rsid w:val="00D175BB"/>
    <w:rsid w:val="00D177F5"/>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ABC"/>
    <w:rsid w:val="00D27CA7"/>
    <w:rsid w:val="00D30234"/>
    <w:rsid w:val="00D30EA4"/>
    <w:rsid w:val="00D310AF"/>
    <w:rsid w:val="00D31928"/>
    <w:rsid w:val="00D31BE0"/>
    <w:rsid w:val="00D324E2"/>
    <w:rsid w:val="00D32927"/>
    <w:rsid w:val="00D33C05"/>
    <w:rsid w:val="00D34153"/>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925"/>
    <w:rsid w:val="00D42E7B"/>
    <w:rsid w:val="00D4331C"/>
    <w:rsid w:val="00D43913"/>
    <w:rsid w:val="00D43948"/>
    <w:rsid w:val="00D43A30"/>
    <w:rsid w:val="00D442C8"/>
    <w:rsid w:val="00D44E97"/>
    <w:rsid w:val="00D451F4"/>
    <w:rsid w:val="00D45257"/>
    <w:rsid w:val="00D45363"/>
    <w:rsid w:val="00D453E0"/>
    <w:rsid w:val="00D4543D"/>
    <w:rsid w:val="00D45D27"/>
    <w:rsid w:val="00D464FC"/>
    <w:rsid w:val="00D4665F"/>
    <w:rsid w:val="00D46EA2"/>
    <w:rsid w:val="00D47500"/>
    <w:rsid w:val="00D47F84"/>
    <w:rsid w:val="00D50053"/>
    <w:rsid w:val="00D50B3C"/>
    <w:rsid w:val="00D50D9C"/>
    <w:rsid w:val="00D51110"/>
    <w:rsid w:val="00D5175F"/>
    <w:rsid w:val="00D51B95"/>
    <w:rsid w:val="00D51CA1"/>
    <w:rsid w:val="00D53A51"/>
    <w:rsid w:val="00D5419A"/>
    <w:rsid w:val="00D5448C"/>
    <w:rsid w:val="00D54860"/>
    <w:rsid w:val="00D54D5C"/>
    <w:rsid w:val="00D55529"/>
    <w:rsid w:val="00D56860"/>
    <w:rsid w:val="00D56963"/>
    <w:rsid w:val="00D56C59"/>
    <w:rsid w:val="00D5790D"/>
    <w:rsid w:val="00D57DB5"/>
    <w:rsid w:val="00D6038F"/>
    <w:rsid w:val="00D608BD"/>
    <w:rsid w:val="00D60AD7"/>
    <w:rsid w:val="00D612F8"/>
    <w:rsid w:val="00D6164E"/>
    <w:rsid w:val="00D620C2"/>
    <w:rsid w:val="00D6281F"/>
    <w:rsid w:val="00D63EC6"/>
    <w:rsid w:val="00D64503"/>
    <w:rsid w:val="00D64D94"/>
    <w:rsid w:val="00D64E0C"/>
    <w:rsid w:val="00D65717"/>
    <w:rsid w:val="00D66091"/>
    <w:rsid w:val="00D6685F"/>
    <w:rsid w:val="00D66B4B"/>
    <w:rsid w:val="00D66ED1"/>
    <w:rsid w:val="00D674B8"/>
    <w:rsid w:val="00D678BE"/>
    <w:rsid w:val="00D700D8"/>
    <w:rsid w:val="00D70537"/>
    <w:rsid w:val="00D706A3"/>
    <w:rsid w:val="00D708DE"/>
    <w:rsid w:val="00D70C13"/>
    <w:rsid w:val="00D714AB"/>
    <w:rsid w:val="00D71670"/>
    <w:rsid w:val="00D71CA3"/>
    <w:rsid w:val="00D72086"/>
    <w:rsid w:val="00D72AC5"/>
    <w:rsid w:val="00D72CC4"/>
    <w:rsid w:val="00D72D72"/>
    <w:rsid w:val="00D739F5"/>
    <w:rsid w:val="00D73F7F"/>
    <w:rsid w:val="00D742A4"/>
    <w:rsid w:val="00D75177"/>
    <w:rsid w:val="00D75CBC"/>
    <w:rsid w:val="00D75E32"/>
    <w:rsid w:val="00D75E61"/>
    <w:rsid w:val="00D76365"/>
    <w:rsid w:val="00D769EF"/>
    <w:rsid w:val="00D76C93"/>
    <w:rsid w:val="00D76E9E"/>
    <w:rsid w:val="00D77678"/>
    <w:rsid w:val="00D777F5"/>
    <w:rsid w:val="00D77DEB"/>
    <w:rsid w:val="00D8014C"/>
    <w:rsid w:val="00D81370"/>
    <w:rsid w:val="00D81621"/>
    <w:rsid w:val="00D81F12"/>
    <w:rsid w:val="00D81F6D"/>
    <w:rsid w:val="00D827BA"/>
    <w:rsid w:val="00D833FD"/>
    <w:rsid w:val="00D834C8"/>
    <w:rsid w:val="00D837D3"/>
    <w:rsid w:val="00D84094"/>
    <w:rsid w:val="00D84FD9"/>
    <w:rsid w:val="00D85A4E"/>
    <w:rsid w:val="00D862AE"/>
    <w:rsid w:val="00D86340"/>
    <w:rsid w:val="00D8660F"/>
    <w:rsid w:val="00D868F8"/>
    <w:rsid w:val="00D86A0F"/>
    <w:rsid w:val="00D86ABA"/>
    <w:rsid w:val="00D86D9F"/>
    <w:rsid w:val="00D86EE0"/>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D2"/>
    <w:rsid w:val="00D96C78"/>
    <w:rsid w:val="00D96D6B"/>
    <w:rsid w:val="00D971FF"/>
    <w:rsid w:val="00D97C23"/>
    <w:rsid w:val="00D97D34"/>
    <w:rsid w:val="00DA0901"/>
    <w:rsid w:val="00DA0EB4"/>
    <w:rsid w:val="00DA1705"/>
    <w:rsid w:val="00DA17C4"/>
    <w:rsid w:val="00DA1985"/>
    <w:rsid w:val="00DA1D4B"/>
    <w:rsid w:val="00DA2692"/>
    <w:rsid w:val="00DA28DC"/>
    <w:rsid w:val="00DA29A3"/>
    <w:rsid w:val="00DA2A06"/>
    <w:rsid w:val="00DA2A49"/>
    <w:rsid w:val="00DA2FE7"/>
    <w:rsid w:val="00DA31CA"/>
    <w:rsid w:val="00DA31F6"/>
    <w:rsid w:val="00DA367A"/>
    <w:rsid w:val="00DA3DA5"/>
    <w:rsid w:val="00DA3DB1"/>
    <w:rsid w:val="00DA3E1B"/>
    <w:rsid w:val="00DA41A5"/>
    <w:rsid w:val="00DA464D"/>
    <w:rsid w:val="00DA48A4"/>
    <w:rsid w:val="00DA4B5A"/>
    <w:rsid w:val="00DA4DED"/>
    <w:rsid w:val="00DA524C"/>
    <w:rsid w:val="00DA5F55"/>
    <w:rsid w:val="00DA6669"/>
    <w:rsid w:val="00DA729D"/>
    <w:rsid w:val="00DA7742"/>
    <w:rsid w:val="00DA7F62"/>
    <w:rsid w:val="00DB047B"/>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D0B"/>
    <w:rsid w:val="00DB5F4E"/>
    <w:rsid w:val="00DB7000"/>
    <w:rsid w:val="00DB7629"/>
    <w:rsid w:val="00DC0B57"/>
    <w:rsid w:val="00DC0F33"/>
    <w:rsid w:val="00DC1173"/>
    <w:rsid w:val="00DC12B6"/>
    <w:rsid w:val="00DC145C"/>
    <w:rsid w:val="00DC171C"/>
    <w:rsid w:val="00DC18E0"/>
    <w:rsid w:val="00DC1D93"/>
    <w:rsid w:val="00DC2C33"/>
    <w:rsid w:val="00DC3217"/>
    <w:rsid w:val="00DC3248"/>
    <w:rsid w:val="00DC32C8"/>
    <w:rsid w:val="00DC35B6"/>
    <w:rsid w:val="00DC35D7"/>
    <w:rsid w:val="00DC3BB7"/>
    <w:rsid w:val="00DC3F43"/>
    <w:rsid w:val="00DC46AB"/>
    <w:rsid w:val="00DC4DBD"/>
    <w:rsid w:val="00DC5658"/>
    <w:rsid w:val="00DC5F9D"/>
    <w:rsid w:val="00DC5FA8"/>
    <w:rsid w:val="00DC6099"/>
    <w:rsid w:val="00DC621C"/>
    <w:rsid w:val="00DC63A8"/>
    <w:rsid w:val="00DC6950"/>
    <w:rsid w:val="00DC7529"/>
    <w:rsid w:val="00DD155C"/>
    <w:rsid w:val="00DD1C50"/>
    <w:rsid w:val="00DD212B"/>
    <w:rsid w:val="00DD2170"/>
    <w:rsid w:val="00DD2758"/>
    <w:rsid w:val="00DD2A3B"/>
    <w:rsid w:val="00DD2C05"/>
    <w:rsid w:val="00DD2C90"/>
    <w:rsid w:val="00DD3A5B"/>
    <w:rsid w:val="00DD3CB6"/>
    <w:rsid w:val="00DD3F2D"/>
    <w:rsid w:val="00DD4336"/>
    <w:rsid w:val="00DD439C"/>
    <w:rsid w:val="00DD485B"/>
    <w:rsid w:val="00DD4C68"/>
    <w:rsid w:val="00DD4DB6"/>
    <w:rsid w:val="00DD54E0"/>
    <w:rsid w:val="00DD56C5"/>
    <w:rsid w:val="00DD6878"/>
    <w:rsid w:val="00DD68C0"/>
    <w:rsid w:val="00DD72BA"/>
    <w:rsid w:val="00DD7706"/>
    <w:rsid w:val="00DE0A77"/>
    <w:rsid w:val="00DE17AB"/>
    <w:rsid w:val="00DE2D0C"/>
    <w:rsid w:val="00DE330E"/>
    <w:rsid w:val="00DE33FA"/>
    <w:rsid w:val="00DE38BB"/>
    <w:rsid w:val="00DE3DE6"/>
    <w:rsid w:val="00DE43B6"/>
    <w:rsid w:val="00DE452A"/>
    <w:rsid w:val="00DE4EC9"/>
    <w:rsid w:val="00DE4ED3"/>
    <w:rsid w:val="00DE56F5"/>
    <w:rsid w:val="00DE5D3B"/>
    <w:rsid w:val="00DE6228"/>
    <w:rsid w:val="00DE6C26"/>
    <w:rsid w:val="00DE7C8A"/>
    <w:rsid w:val="00DE7D6B"/>
    <w:rsid w:val="00DE7EA0"/>
    <w:rsid w:val="00DF0241"/>
    <w:rsid w:val="00DF0629"/>
    <w:rsid w:val="00DF11B9"/>
    <w:rsid w:val="00DF28C0"/>
    <w:rsid w:val="00DF34C9"/>
    <w:rsid w:val="00DF387B"/>
    <w:rsid w:val="00DF49FF"/>
    <w:rsid w:val="00DF5565"/>
    <w:rsid w:val="00DF6B12"/>
    <w:rsid w:val="00DF6D03"/>
    <w:rsid w:val="00DF7126"/>
    <w:rsid w:val="00E00F76"/>
    <w:rsid w:val="00E018C4"/>
    <w:rsid w:val="00E0192E"/>
    <w:rsid w:val="00E019BD"/>
    <w:rsid w:val="00E01D75"/>
    <w:rsid w:val="00E0205B"/>
    <w:rsid w:val="00E02E10"/>
    <w:rsid w:val="00E0319E"/>
    <w:rsid w:val="00E0336D"/>
    <w:rsid w:val="00E0377F"/>
    <w:rsid w:val="00E037EC"/>
    <w:rsid w:val="00E03DF6"/>
    <w:rsid w:val="00E04ACE"/>
    <w:rsid w:val="00E05674"/>
    <w:rsid w:val="00E05884"/>
    <w:rsid w:val="00E05B77"/>
    <w:rsid w:val="00E05E88"/>
    <w:rsid w:val="00E0601F"/>
    <w:rsid w:val="00E063E7"/>
    <w:rsid w:val="00E06861"/>
    <w:rsid w:val="00E0767A"/>
    <w:rsid w:val="00E07747"/>
    <w:rsid w:val="00E10597"/>
    <w:rsid w:val="00E10806"/>
    <w:rsid w:val="00E114F5"/>
    <w:rsid w:val="00E126C4"/>
    <w:rsid w:val="00E126F6"/>
    <w:rsid w:val="00E12A27"/>
    <w:rsid w:val="00E12C40"/>
    <w:rsid w:val="00E12F7B"/>
    <w:rsid w:val="00E13956"/>
    <w:rsid w:val="00E13D9A"/>
    <w:rsid w:val="00E13EAD"/>
    <w:rsid w:val="00E1455B"/>
    <w:rsid w:val="00E15016"/>
    <w:rsid w:val="00E168A2"/>
    <w:rsid w:val="00E17D8B"/>
    <w:rsid w:val="00E17E2A"/>
    <w:rsid w:val="00E2039C"/>
    <w:rsid w:val="00E206E7"/>
    <w:rsid w:val="00E2230A"/>
    <w:rsid w:val="00E224CE"/>
    <w:rsid w:val="00E22C40"/>
    <w:rsid w:val="00E22E7D"/>
    <w:rsid w:val="00E23570"/>
    <w:rsid w:val="00E2379F"/>
    <w:rsid w:val="00E23879"/>
    <w:rsid w:val="00E248EA"/>
    <w:rsid w:val="00E25309"/>
    <w:rsid w:val="00E259C7"/>
    <w:rsid w:val="00E25BEC"/>
    <w:rsid w:val="00E2649C"/>
    <w:rsid w:val="00E2687F"/>
    <w:rsid w:val="00E2693E"/>
    <w:rsid w:val="00E270DC"/>
    <w:rsid w:val="00E276F9"/>
    <w:rsid w:val="00E27A0C"/>
    <w:rsid w:val="00E27E2F"/>
    <w:rsid w:val="00E3000F"/>
    <w:rsid w:val="00E300E9"/>
    <w:rsid w:val="00E3057A"/>
    <w:rsid w:val="00E30986"/>
    <w:rsid w:val="00E31B14"/>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CB0"/>
    <w:rsid w:val="00E42E5D"/>
    <w:rsid w:val="00E43444"/>
    <w:rsid w:val="00E440AC"/>
    <w:rsid w:val="00E4424F"/>
    <w:rsid w:val="00E44600"/>
    <w:rsid w:val="00E452FE"/>
    <w:rsid w:val="00E45D85"/>
    <w:rsid w:val="00E46184"/>
    <w:rsid w:val="00E462E3"/>
    <w:rsid w:val="00E472D9"/>
    <w:rsid w:val="00E50564"/>
    <w:rsid w:val="00E50686"/>
    <w:rsid w:val="00E50878"/>
    <w:rsid w:val="00E50C05"/>
    <w:rsid w:val="00E512DB"/>
    <w:rsid w:val="00E51C12"/>
    <w:rsid w:val="00E51C52"/>
    <w:rsid w:val="00E522F6"/>
    <w:rsid w:val="00E52579"/>
    <w:rsid w:val="00E527C8"/>
    <w:rsid w:val="00E534CC"/>
    <w:rsid w:val="00E534E9"/>
    <w:rsid w:val="00E534F5"/>
    <w:rsid w:val="00E544B0"/>
    <w:rsid w:val="00E54993"/>
    <w:rsid w:val="00E549FA"/>
    <w:rsid w:val="00E54A14"/>
    <w:rsid w:val="00E54E31"/>
    <w:rsid w:val="00E55129"/>
    <w:rsid w:val="00E5554D"/>
    <w:rsid w:val="00E55A5A"/>
    <w:rsid w:val="00E562FD"/>
    <w:rsid w:val="00E56568"/>
    <w:rsid w:val="00E56FB7"/>
    <w:rsid w:val="00E57083"/>
    <w:rsid w:val="00E57D51"/>
    <w:rsid w:val="00E60047"/>
    <w:rsid w:val="00E60119"/>
    <w:rsid w:val="00E604D5"/>
    <w:rsid w:val="00E60D53"/>
    <w:rsid w:val="00E61A27"/>
    <w:rsid w:val="00E61DFB"/>
    <w:rsid w:val="00E62288"/>
    <w:rsid w:val="00E623CF"/>
    <w:rsid w:val="00E625A9"/>
    <w:rsid w:val="00E62696"/>
    <w:rsid w:val="00E629D9"/>
    <w:rsid w:val="00E63895"/>
    <w:rsid w:val="00E638DD"/>
    <w:rsid w:val="00E63AB9"/>
    <w:rsid w:val="00E63BE0"/>
    <w:rsid w:val="00E63F2E"/>
    <w:rsid w:val="00E64581"/>
    <w:rsid w:val="00E64640"/>
    <w:rsid w:val="00E64F92"/>
    <w:rsid w:val="00E6505D"/>
    <w:rsid w:val="00E660D3"/>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966"/>
    <w:rsid w:val="00E749F4"/>
    <w:rsid w:val="00E74DE3"/>
    <w:rsid w:val="00E75187"/>
    <w:rsid w:val="00E751B5"/>
    <w:rsid w:val="00E75316"/>
    <w:rsid w:val="00E7577E"/>
    <w:rsid w:val="00E76886"/>
    <w:rsid w:val="00E77324"/>
    <w:rsid w:val="00E77574"/>
    <w:rsid w:val="00E77951"/>
    <w:rsid w:val="00E8050D"/>
    <w:rsid w:val="00E80D66"/>
    <w:rsid w:val="00E816F6"/>
    <w:rsid w:val="00E81A9C"/>
    <w:rsid w:val="00E81B73"/>
    <w:rsid w:val="00E81F57"/>
    <w:rsid w:val="00E82527"/>
    <w:rsid w:val="00E8256A"/>
    <w:rsid w:val="00E8283A"/>
    <w:rsid w:val="00E82DED"/>
    <w:rsid w:val="00E8388D"/>
    <w:rsid w:val="00E83E34"/>
    <w:rsid w:val="00E8494C"/>
    <w:rsid w:val="00E84E68"/>
    <w:rsid w:val="00E85083"/>
    <w:rsid w:val="00E857DE"/>
    <w:rsid w:val="00E85CB5"/>
    <w:rsid w:val="00E85FE5"/>
    <w:rsid w:val="00E861B4"/>
    <w:rsid w:val="00E86719"/>
    <w:rsid w:val="00E869C1"/>
    <w:rsid w:val="00E86D0C"/>
    <w:rsid w:val="00E87EDA"/>
    <w:rsid w:val="00E905CA"/>
    <w:rsid w:val="00E9091C"/>
    <w:rsid w:val="00E9099B"/>
    <w:rsid w:val="00E90ABD"/>
    <w:rsid w:val="00E90EF4"/>
    <w:rsid w:val="00E912E2"/>
    <w:rsid w:val="00E91522"/>
    <w:rsid w:val="00E91DD3"/>
    <w:rsid w:val="00E91E2D"/>
    <w:rsid w:val="00E9235F"/>
    <w:rsid w:val="00E92493"/>
    <w:rsid w:val="00E93038"/>
    <w:rsid w:val="00E941EE"/>
    <w:rsid w:val="00E9463A"/>
    <w:rsid w:val="00E94CE6"/>
    <w:rsid w:val="00E94DEA"/>
    <w:rsid w:val="00E95A0D"/>
    <w:rsid w:val="00E95A6A"/>
    <w:rsid w:val="00E964CD"/>
    <w:rsid w:val="00E964FA"/>
    <w:rsid w:val="00E974DA"/>
    <w:rsid w:val="00E97E91"/>
    <w:rsid w:val="00EA0279"/>
    <w:rsid w:val="00EA04EE"/>
    <w:rsid w:val="00EA07C0"/>
    <w:rsid w:val="00EA0A8C"/>
    <w:rsid w:val="00EA10C8"/>
    <w:rsid w:val="00EA1426"/>
    <w:rsid w:val="00EA200B"/>
    <w:rsid w:val="00EA283C"/>
    <w:rsid w:val="00EA288F"/>
    <w:rsid w:val="00EA2BC3"/>
    <w:rsid w:val="00EA2BCA"/>
    <w:rsid w:val="00EA378E"/>
    <w:rsid w:val="00EA3B2E"/>
    <w:rsid w:val="00EA4C28"/>
    <w:rsid w:val="00EA5692"/>
    <w:rsid w:val="00EA74DD"/>
    <w:rsid w:val="00EB0705"/>
    <w:rsid w:val="00EB1BAB"/>
    <w:rsid w:val="00EB24B7"/>
    <w:rsid w:val="00EB294E"/>
    <w:rsid w:val="00EB2B02"/>
    <w:rsid w:val="00EB33DB"/>
    <w:rsid w:val="00EB4659"/>
    <w:rsid w:val="00EB4879"/>
    <w:rsid w:val="00EB4F00"/>
    <w:rsid w:val="00EB54D6"/>
    <w:rsid w:val="00EB57FE"/>
    <w:rsid w:val="00EB5856"/>
    <w:rsid w:val="00EB5BF0"/>
    <w:rsid w:val="00EB5E62"/>
    <w:rsid w:val="00EB6009"/>
    <w:rsid w:val="00EB6C47"/>
    <w:rsid w:val="00EB70E8"/>
    <w:rsid w:val="00EB7527"/>
    <w:rsid w:val="00EB7616"/>
    <w:rsid w:val="00EB7867"/>
    <w:rsid w:val="00EB7CA9"/>
    <w:rsid w:val="00EC14CC"/>
    <w:rsid w:val="00EC1686"/>
    <w:rsid w:val="00EC1688"/>
    <w:rsid w:val="00EC1BEE"/>
    <w:rsid w:val="00EC2067"/>
    <w:rsid w:val="00EC2309"/>
    <w:rsid w:val="00EC272E"/>
    <w:rsid w:val="00EC2980"/>
    <w:rsid w:val="00EC2D38"/>
    <w:rsid w:val="00EC3086"/>
    <w:rsid w:val="00EC3A87"/>
    <w:rsid w:val="00EC3BDB"/>
    <w:rsid w:val="00EC3E71"/>
    <w:rsid w:val="00EC4153"/>
    <w:rsid w:val="00EC4239"/>
    <w:rsid w:val="00EC4A74"/>
    <w:rsid w:val="00EC4EA9"/>
    <w:rsid w:val="00EC543A"/>
    <w:rsid w:val="00EC5B4F"/>
    <w:rsid w:val="00EC66D3"/>
    <w:rsid w:val="00EC6985"/>
    <w:rsid w:val="00EC6E72"/>
    <w:rsid w:val="00EC7115"/>
    <w:rsid w:val="00EC7522"/>
    <w:rsid w:val="00EC752C"/>
    <w:rsid w:val="00EC7C5E"/>
    <w:rsid w:val="00ED017D"/>
    <w:rsid w:val="00ED27DA"/>
    <w:rsid w:val="00ED28DD"/>
    <w:rsid w:val="00ED29EF"/>
    <w:rsid w:val="00ED2A6C"/>
    <w:rsid w:val="00ED2E64"/>
    <w:rsid w:val="00ED3012"/>
    <w:rsid w:val="00ED321D"/>
    <w:rsid w:val="00ED344B"/>
    <w:rsid w:val="00ED36DF"/>
    <w:rsid w:val="00ED4238"/>
    <w:rsid w:val="00ED44B0"/>
    <w:rsid w:val="00ED4542"/>
    <w:rsid w:val="00ED46EB"/>
    <w:rsid w:val="00ED50F3"/>
    <w:rsid w:val="00ED5260"/>
    <w:rsid w:val="00ED56FE"/>
    <w:rsid w:val="00ED589B"/>
    <w:rsid w:val="00ED5DE9"/>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5A1"/>
    <w:rsid w:val="00EE48E4"/>
    <w:rsid w:val="00EE4982"/>
    <w:rsid w:val="00EE5E1D"/>
    <w:rsid w:val="00EE620B"/>
    <w:rsid w:val="00EE6B9B"/>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BB0"/>
    <w:rsid w:val="00F06E6F"/>
    <w:rsid w:val="00F06F00"/>
    <w:rsid w:val="00F072B5"/>
    <w:rsid w:val="00F103E5"/>
    <w:rsid w:val="00F1082D"/>
    <w:rsid w:val="00F10D64"/>
    <w:rsid w:val="00F110E2"/>
    <w:rsid w:val="00F11105"/>
    <w:rsid w:val="00F11277"/>
    <w:rsid w:val="00F123E2"/>
    <w:rsid w:val="00F12C5A"/>
    <w:rsid w:val="00F13486"/>
    <w:rsid w:val="00F1349B"/>
    <w:rsid w:val="00F135DA"/>
    <w:rsid w:val="00F13E8A"/>
    <w:rsid w:val="00F145E4"/>
    <w:rsid w:val="00F14DEB"/>
    <w:rsid w:val="00F14E62"/>
    <w:rsid w:val="00F15125"/>
    <w:rsid w:val="00F1554B"/>
    <w:rsid w:val="00F16303"/>
    <w:rsid w:val="00F171FB"/>
    <w:rsid w:val="00F2003F"/>
    <w:rsid w:val="00F2062D"/>
    <w:rsid w:val="00F20782"/>
    <w:rsid w:val="00F20FC5"/>
    <w:rsid w:val="00F212F5"/>
    <w:rsid w:val="00F21594"/>
    <w:rsid w:val="00F22A9C"/>
    <w:rsid w:val="00F22F15"/>
    <w:rsid w:val="00F2307E"/>
    <w:rsid w:val="00F23BAC"/>
    <w:rsid w:val="00F23FFA"/>
    <w:rsid w:val="00F24431"/>
    <w:rsid w:val="00F24CF5"/>
    <w:rsid w:val="00F24FDA"/>
    <w:rsid w:val="00F252C9"/>
    <w:rsid w:val="00F253E3"/>
    <w:rsid w:val="00F25522"/>
    <w:rsid w:val="00F25868"/>
    <w:rsid w:val="00F25C18"/>
    <w:rsid w:val="00F25E47"/>
    <w:rsid w:val="00F25F0B"/>
    <w:rsid w:val="00F2603D"/>
    <w:rsid w:val="00F262DB"/>
    <w:rsid w:val="00F26460"/>
    <w:rsid w:val="00F27035"/>
    <w:rsid w:val="00F272F9"/>
    <w:rsid w:val="00F27EA5"/>
    <w:rsid w:val="00F3072B"/>
    <w:rsid w:val="00F307F6"/>
    <w:rsid w:val="00F30F28"/>
    <w:rsid w:val="00F31017"/>
    <w:rsid w:val="00F3128B"/>
    <w:rsid w:val="00F3139D"/>
    <w:rsid w:val="00F31894"/>
    <w:rsid w:val="00F318E0"/>
    <w:rsid w:val="00F320CE"/>
    <w:rsid w:val="00F325D4"/>
    <w:rsid w:val="00F32C12"/>
    <w:rsid w:val="00F32FF3"/>
    <w:rsid w:val="00F33173"/>
    <w:rsid w:val="00F33208"/>
    <w:rsid w:val="00F3363B"/>
    <w:rsid w:val="00F33641"/>
    <w:rsid w:val="00F337A6"/>
    <w:rsid w:val="00F34A67"/>
    <w:rsid w:val="00F34FFE"/>
    <w:rsid w:val="00F35429"/>
    <w:rsid w:val="00F35888"/>
    <w:rsid w:val="00F36B7E"/>
    <w:rsid w:val="00F36DB9"/>
    <w:rsid w:val="00F36FB1"/>
    <w:rsid w:val="00F373D1"/>
    <w:rsid w:val="00F3752F"/>
    <w:rsid w:val="00F37A73"/>
    <w:rsid w:val="00F37BAE"/>
    <w:rsid w:val="00F40A85"/>
    <w:rsid w:val="00F40F47"/>
    <w:rsid w:val="00F41157"/>
    <w:rsid w:val="00F412DC"/>
    <w:rsid w:val="00F419B0"/>
    <w:rsid w:val="00F41E76"/>
    <w:rsid w:val="00F42B75"/>
    <w:rsid w:val="00F4323B"/>
    <w:rsid w:val="00F43EAE"/>
    <w:rsid w:val="00F44DF6"/>
    <w:rsid w:val="00F455B0"/>
    <w:rsid w:val="00F45806"/>
    <w:rsid w:val="00F45A75"/>
    <w:rsid w:val="00F45D85"/>
    <w:rsid w:val="00F46C43"/>
    <w:rsid w:val="00F46EE9"/>
    <w:rsid w:val="00F472DA"/>
    <w:rsid w:val="00F47900"/>
    <w:rsid w:val="00F5004A"/>
    <w:rsid w:val="00F50A52"/>
    <w:rsid w:val="00F512C3"/>
    <w:rsid w:val="00F529C1"/>
    <w:rsid w:val="00F534B9"/>
    <w:rsid w:val="00F54F79"/>
    <w:rsid w:val="00F5503E"/>
    <w:rsid w:val="00F551DF"/>
    <w:rsid w:val="00F553D3"/>
    <w:rsid w:val="00F5540D"/>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6B"/>
    <w:rsid w:val="00F6467A"/>
    <w:rsid w:val="00F64866"/>
    <w:rsid w:val="00F656C1"/>
    <w:rsid w:val="00F65B46"/>
    <w:rsid w:val="00F65EC8"/>
    <w:rsid w:val="00F66386"/>
    <w:rsid w:val="00F6640A"/>
    <w:rsid w:val="00F66CD9"/>
    <w:rsid w:val="00F673E5"/>
    <w:rsid w:val="00F70231"/>
    <w:rsid w:val="00F7023E"/>
    <w:rsid w:val="00F702BE"/>
    <w:rsid w:val="00F706E3"/>
    <w:rsid w:val="00F70E46"/>
    <w:rsid w:val="00F70FDD"/>
    <w:rsid w:val="00F71B7A"/>
    <w:rsid w:val="00F72230"/>
    <w:rsid w:val="00F725C7"/>
    <w:rsid w:val="00F72771"/>
    <w:rsid w:val="00F72BCD"/>
    <w:rsid w:val="00F72C2E"/>
    <w:rsid w:val="00F72D7B"/>
    <w:rsid w:val="00F73007"/>
    <w:rsid w:val="00F731C3"/>
    <w:rsid w:val="00F73694"/>
    <w:rsid w:val="00F74620"/>
    <w:rsid w:val="00F74D0B"/>
    <w:rsid w:val="00F74EBA"/>
    <w:rsid w:val="00F76600"/>
    <w:rsid w:val="00F76B74"/>
    <w:rsid w:val="00F776CB"/>
    <w:rsid w:val="00F82BFA"/>
    <w:rsid w:val="00F82C98"/>
    <w:rsid w:val="00F83475"/>
    <w:rsid w:val="00F8365A"/>
    <w:rsid w:val="00F83997"/>
    <w:rsid w:val="00F839DB"/>
    <w:rsid w:val="00F83A86"/>
    <w:rsid w:val="00F83DDB"/>
    <w:rsid w:val="00F83FDC"/>
    <w:rsid w:val="00F848E3"/>
    <w:rsid w:val="00F84CD8"/>
    <w:rsid w:val="00F84F90"/>
    <w:rsid w:val="00F85AD7"/>
    <w:rsid w:val="00F85C7A"/>
    <w:rsid w:val="00F86695"/>
    <w:rsid w:val="00F86908"/>
    <w:rsid w:val="00F8722D"/>
    <w:rsid w:val="00F87428"/>
    <w:rsid w:val="00F87919"/>
    <w:rsid w:val="00F90406"/>
    <w:rsid w:val="00F904C4"/>
    <w:rsid w:val="00F90E4D"/>
    <w:rsid w:val="00F916D3"/>
    <w:rsid w:val="00F916F6"/>
    <w:rsid w:val="00F92220"/>
    <w:rsid w:val="00F9278A"/>
    <w:rsid w:val="00F92951"/>
    <w:rsid w:val="00F92DAA"/>
    <w:rsid w:val="00F933A3"/>
    <w:rsid w:val="00F937D2"/>
    <w:rsid w:val="00F93EE5"/>
    <w:rsid w:val="00F942E6"/>
    <w:rsid w:val="00F94BE6"/>
    <w:rsid w:val="00F950B2"/>
    <w:rsid w:val="00F95B1D"/>
    <w:rsid w:val="00F9619D"/>
    <w:rsid w:val="00F96857"/>
    <w:rsid w:val="00F97037"/>
    <w:rsid w:val="00F97599"/>
    <w:rsid w:val="00F978F3"/>
    <w:rsid w:val="00FA0B1E"/>
    <w:rsid w:val="00FA0D53"/>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CC1"/>
    <w:rsid w:val="00FB0F61"/>
    <w:rsid w:val="00FB1484"/>
    <w:rsid w:val="00FB21DD"/>
    <w:rsid w:val="00FB23E6"/>
    <w:rsid w:val="00FB3F43"/>
    <w:rsid w:val="00FB4104"/>
    <w:rsid w:val="00FB47D9"/>
    <w:rsid w:val="00FB4DCF"/>
    <w:rsid w:val="00FB50B5"/>
    <w:rsid w:val="00FB5104"/>
    <w:rsid w:val="00FB6BA2"/>
    <w:rsid w:val="00FB6F90"/>
    <w:rsid w:val="00FB750D"/>
    <w:rsid w:val="00FC0BE8"/>
    <w:rsid w:val="00FC1B2E"/>
    <w:rsid w:val="00FC1C1C"/>
    <w:rsid w:val="00FC21F2"/>
    <w:rsid w:val="00FC2584"/>
    <w:rsid w:val="00FC283D"/>
    <w:rsid w:val="00FC28FE"/>
    <w:rsid w:val="00FC2962"/>
    <w:rsid w:val="00FC2DAA"/>
    <w:rsid w:val="00FC397D"/>
    <w:rsid w:val="00FC3B63"/>
    <w:rsid w:val="00FC5173"/>
    <w:rsid w:val="00FC5603"/>
    <w:rsid w:val="00FC5EE9"/>
    <w:rsid w:val="00FC61AC"/>
    <w:rsid w:val="00FC61B6"/>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2F8E"/>
    <w:rsid w:val="00FD2FCA"/>
    <w:rsid w:val="00FD4849"/>
    <w:rsid w:val="00FD4F8C"/>
    <w:rsid w:val="00FD538B"/>
    <w:rsid w:val="00FD56D6"/>
    <w:rsid w:val="00FD58C8"/>
    <w:rsid w:val="00FD62A6"/>
    <w:rsid w:val="00FD6E4D"/>
    <w:rsid w:val="00FD74B5"/>
    <w:rsid w:val="00FD76DF"/>
    <w:rsid w:val="00FD7BEF"/>
    <w:rsid w:val="00FD7C16"/>
    <w:rsid w:val="00FD7D33"/>
    <w:rsid w:val="00FE0256"/>
    <w:rsid w:val="00FE04C2"/>
    <w:rsid w:val="00FE0847"/>
    <w:rsid w:val="00FE0AFD"/>
    <w:rsid w:val="00FE0E65"/>
    <w:rsid w:val="00FE123A"/>
    <w:rsid w:val="00FE2360"/>
    <w:rsid w:val="00FE299A"/>
    <w:rsid w:val="00FE2E7C"/>
    <w:rsid w:val="00FE2FD2"/>
    <w:rsid w:val="00FE3251"/>
    <w:rsid w:val="00FE4293"/>
    <w:rsid w:val="00FE49D1"/>
    <w:rsid w:val="00FE4E92"/>
    <w:rsid w:val="00FE5FED"/>
    <w:rsid w:val="00FE5FF4"/>
    <w:rsid w:val="00FE6305"/>
    <w:rsid w:val="00FE69D5"/>
    <w:rsid w:val="00FE6C39"/>
    <w:rsid w:val="00FE6E63"/>
    <w:rsid w:val="00FE76D6"/>
    <w:rsid w:val="00FE786D"/>
    <w:rsid w:val="00FE7C9C"/>
    <w:rsid w:val="00FF0C85"/>
    <w:rsid w:val="00FF0C8C"/>
    <w:rsid w:val="00FF0D85"/>
    <w:rsid w:val="00FF0DE9"/>
    <w:rsid w:val="00FF0F16"/>
    <w:rsid w:val="00FF1765"/>
    <w:rsid w:val="00FF23A2"/>
    <w:rsid w:val="00FF23ED"/>
    <w:rsid w:val="00FF26CE"/>
    <w:rsid w:val="00FF27BF"/>
    <w:rsid w:val="00FF27F0"/>
    <w:rsid w:val="00FF3170"/>
    <w:rsid w:val="00FF31C1"/>
    <w:rsid w:val="00FF35CE"/>
    <w:rsid w:val="00FF38EF"/>
    <w:rsid w:val="00FF45BE"/>
    <w:rsid w:val="00FF468E"/>
    <w:rsid w:val="00FF4A23"/>
    <w:rsid w:val="00FF4C4D"/>
    <w:rsid w:val="00FF5376"/>
    <w:rsid w:val="00FF60DB"/>
    <w:rsid w:val="00FF66D0"/>
    <w:rsid w:val="00FF7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C32C8"/>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4"/>
      </w:numPr>
    </w:pPr>
  </w:style>
  <w:style w:type="numbering" w:customStyle="1" w:styleId="List1">
    <w:name w:val="List 1"/>
    <w:basedOn w:val="Bezlisty"/>
    <w:rsid w:val="00F44DF6"/>
    <w:pPr>
      <w:numPr>
        <w:numId w:val="10"/>
      </w:numPr>
    </w:pPr>
  </w:style>
  <w:style w:type="numbering" w:customStyle="1" w:styleId="Lista21">
    <w:name w:val="Lista 21"/>
    <w:basedOn w:val="Bezlisty"/>
    <w:rsid w:val="00F44DF6"/>
    <w:pPr>
      <w:numPr>
        <w:numId w:val="11"/>
      </w:numPr>
    </w:pPr>
  </w:style>
  <w:style w:type="numbering" w:customStyle="1" w:styleId="Lista31">
    <w:name w:val="Lista 31"/>
    <w:basedOn w:val="Bezlisty"/>
    <w:rsid w:val="00F44DF6"/>
    <w:pPr>
      <w:numPr>
        <w:numId w:val="12"/>
      </w:numPr>
    </w:pPr>
  </w:style>
  <w:style w:type="numbering" w:customStyle="1" w:styleId="Lista41">
    <w:name w:val="Lista 41"/>
    <w:basedOn w:val="Bezlisty"/>
    <w:rsid w:val="00F44DF6"/>
    <w:pPr>
      <w:numPr>
        <w:numId w:val="13"/>
      </w:numPr>
    </w:pPr>
  </w:style>
  <w:style w:type="numbering" w:customStyle="1" w:styleId="Lista51">
    <w:name w:val="Lista 51"/>
    <w:basedOn w:val="Bezlisty"/>
    <w:rsid w:val="00F44DF6"/>
    <w:pPr>
      <w:numPr>
        <w:numId w:val="14"/>
      </w:numPr>
    </w:pPr>
  </w:style>
  <w:style w:type="numbering" w:customStyle="1" w:styleId="List6">
    <w:name w:val="List 6"/>
    <w:basedOn w:val="Bezlisty"/>
    <w:rsid w:val="00F44DF6"/>
    <w:pPr>
      <w:numPr>
        <w:numId w:val="15"/>
      </w:numPr>
    </w:pPr>
  </w:style>
  <w:style w:type="numbering" w:customStyle="1" w:styleId="List7">
    <w:name w:val="List 7"/>
    <w:basedOn w:val="Bezlisty"/>
    <w:rsid w:val="00F44DF6"/>
    <w:pPr>
      <w:numPr>
        <w:numId w:val="23"/>
      </w:numPr>
    </w:pPr>
  </w:style>
  <w:style w:type="numbering" w:customStyle="1" w:styleId="List8">
    <w:name w:val="List 8"/>
    <w:basedOn w:val="Bezlisty"/>
    <w:rsid w:val="00F44DF6"/>
    <w:pPr>
      <w:numPr>
        <w:numId w:val="16"/>
      </w:numPr>
    </w:pPr>
  </w:style>
  <w:style w:type="numbering" w:customStyle="1" w:styleId="List9">
    <w:name w:val="List 9"/>
    <w:basedOn w:val="Bezlisty"/>
    <w:rsid w:val="00F44DF6"/>
    <w:pPr>
      <w:numPr>
        <w:numId w:val="17"/>
      </w:numPr>
    </w:pPr>
  </w:style>
  <w:style w:type="numbering" w:customStyle="1" w:styleId="List10">
    <w:name w:val="List 10"/>
    <w:basedOn w:val="Bezlisty"/>
    <w:rsid w:val="00F44DF6"/>
    <w:pPr>
      <w:numPr>
        <w:numId w:val="18"/>
      </w:numPr>
    </w:pPr>
  </w:style>
  <w:style w:type="numbering" w:customStyle="1" w:styleId="List11">
    <w:name w:val="List 11"/>
    <w:basedOn w:val="Bezlisty"/>
    <w:rsid w:val="00F44DF6"/>
    <w:pPr>
      <w:numPr>
        <w:numId w:val="19"/>
      </w:numPr>
    </w:pPr>
  </w:style>
  <w:style w:type="numbering" w:customStyle="1" w:styleId="List12">
    <w:name w:val="List 12"/>
    <w:basedOn w:val="Bezlisty"/>
    <w:rsid w:val="00F44DF6"/>
    <w:pPr>
      <w:numPr>
        <w:numId w:val="20"/>
      </w:numPr>
    </w:pPr>
  </w:style>
  <w:style w:type="numbering" w:customStyle="1" w:styleId="List13">
    <w:name w:val="List 13"/>
    <w:basedOn w:val="Bezlisty"/>
    <w:rsid w:val="00F44DF6"/>
    <w:pPr>
      <w:numPr>
        <w:numId w:val="21"/>
      </w:numPr>
    </w:pPr>
  </w:style>
  <w:style w:type="numbering" w:customStyle="1" w:styleId="List14">
    <w:name w:val="List 14"/>
    <w:basedOn w:val="Bezlisty"/>
    <w:rsid w:val="00F44DF6"/>
    <w:pPr>
      <w:numPr>
        <w:numId w:val="22"/>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621B6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CALIBRI">
    <w:name w:val="_PODSTAWOWY_CALIBRI"/>
    <w:basedOn w:val="Normalny"/>
    <w:qFormat/>
    <w:rsid w:val="007826A7"/>
    <w:pPr>
      <w:spacing w:before="0" w:after="0" w:line="240" w:lineRule="auto"/>
      <w:ind w:firstLine="397"/>
      <w:jc w:val="both"/>
    </w:pPr>
    <w:rPr>
      <w:rFonts w:ascii="Calibri" w:eastAsia="Times New Roman" w:hAnsi="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pn/gubin" TargetMode="External"/><Relationship Id="rId26" Type="http://schemas.openxmlformats.org/officeDocument/2006/relationships/hyperlink" Target="https://sip.lex.pl/" TargetMode="External"/><Relationship Id="rId39"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https://www.nccert.pl/" TargetMode="External"/><Relationship Id="rId34" Type="http://schemas.openxmlformats.org/officeDocument/2006/relationships/hyperlink" Target="https://platformazakupowa.pl/pn/gubin"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gub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gubin" TargetMode="External"/><Relationship Id="rId38" Type="http://schemas.openxmlformats.org/officeDocument/2006/relationships/control" Target="activeX/activeX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ub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gubin" TargetMode="External"/><Relationship Id="rId37" Type="http://schemas.openxmlformats.org/officeDocument/2006/relationships/control" Target="activeX/activeX2.xml"/><Relationship Id="rId40" Type="http://schemas.openxmlformats.org/officeDocument/2006/relationships/control" Target="activeX/activeX5.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control" Target="activeX/activeX1.xml"/><Relationship Id="rId10" Type="http://schemas.openxmlformats.org/officeDocument/2006/relationships/hyperlink" Target="mailto:urszula.iwaszkiewicz@gubin.pl" TargetMode="External"/><Relationship Id="rId19" Type="http://schemas.openxmlformats.org/officeDocument/2006/relationships/hyperlink" Target="https://platformazakupowa.pl/pn/gubin" TargetMode="External"/><Relationship Id="rId31" Type="http://schemas.openxmlformats.org/officeDocument/2006/relationships/hyperlink" Target="https://platformazakupowa.pl/pn/gubi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gubin" TargetMode="External"/><Relationship Id="rId30" Type="http://schemas.openxmlformats.org/officeDocument/2006/relationships/hyperlink" Target="https://platformazakupowa.pl/strona/45-instrukcje" TargetMode="External"/><Relationship Id="rId35" Type="http://schemas.openxmlformats.org/officeDocument/2006/relationships/image" Target="media/image1.wmf"/><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3417</TotalTime>
  <Pages>40</Pages>
  <Words>13435</Words>
  <Characters>90180</Characters>
  <Application>Microsoft Office Word</Application>
  <DocSecurity>0</DocSecurity>
  <Lines>751</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103409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um gubin</cp:lastModifiedBy>
  <cp:revision>536</cp:revision>
  <cp:lastPrinted>2022-07-12T09:12:00Z</cp:lastPrinted>
  <dcterms:created xsi:type="dcterms:W3CDTF">2021-08-10T08:09:00Z</dcterms:created>
  <dcterms:modified xsi:type="dcterms:W3CDTF">2023-07-27T12:02:00Z</dcterms:modified>
</cp:coreProperties>
</file>