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BB1F2" w14:textId="77777777" w:rsidR="002E14EB" w:rsidRPr="00142808" w:rsidRDefault="002E14EB" w:rsidP="00142808">
      <w:pPr>
        <w:spacing w:line="276" w:lineRule="auto"/>
        <w:jc w:val="center"/>
        <w:rPr>
          <w:rFonts w:ascii="Cambria" w:hAnsi="Cambria"/>
          <w:b/>
          <w:bCs/>
        </w:rPr>
      </w:pPr>
      <w:r w:rsidRPr="00142808">
        <w:rPr>
          <w:rFonts w:ascii="Cambria" w:hAnsi="Cambria"/>
          <w:b/>
          <w:bCs/>
        </w:rPr>
        <w:t>Załącznik Nr 1 do SWZ</w:t>
      </w:r>
    </w:p>
    <w:p w14:paraId="4A668C19" w14:textId="6CBF33A6" w:rsidR="002E14EB" w:rsidRPr="00142808" w:rsidRDefault="002E14EB" w:rsidP="002E14E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42808">
        <w:rPr>
          <w:rFonts w:ascii="Cambria" w:hAnsi="Cambria"/>
          <w:b/>
          <w:bCs/>
        </w:rPr>
        <w:t xml:space="preserve">Szczegółowy opis przedmiotu zamówienia, w tym wykaz minimalnych wymaganych parametrów techniczno-użytkowych </w:t>
      </w:r>
      <w:r w:rsidR="005E0321">
        <w:rPr>
          <w:rFonts w:ascii="Cambria" w:hAnsi="Cambria"/>
          <w:b/>
          <w:bCs/>
        </w:rPr>
        <w:t>samochodu</w:t>
      </w:r>
    </w:p>
    <w:p w14:paraId="67723973" w14:textId="1257F6BC" w:rsidR="00B04AD3" w:rsidRDefault="00142808" w:rsidP="00B04AD3">
      <w:pPr>
        <w:spacing w:line="289" w:lineRule="auto"/>
        <w:ind w:left="200" w:right="160" w:hanging="19"/>
        <w:jc w:val="center"/>
        <w:rPr>
          <w:rFonts w:ascii="Cambria" w:hAnsi="Cambria"/>
          <w:b/>
          <w:bCs/>
          <w:color w:val="000000"/>
        </w:rPr>
      </w:pPr>
      <w:r w:rsidRPr="00142808">
        <w:rPr>
          <w:rFonts w:ascii="Cambria" w:hAnsi="Cambria"/>
          <w:b/>
          <w:bCs/>
          <w:color w:val="000000"/>
        </w:rPr>
        <w:t xml:space="preserve">(Znak sprawy: </w:t>
      </w:r>
      <w:r w:rsidR="00685F71">
        <w:rPr>
          <w:rFonts w:ascii="Cambria" w:hAnsi="Cambria"/>
          <w:b/>
          <w:bCs/>
          <w:color w:val="000000"/>
        </w:rPr>
        <w:t>GKI.271.21</w:t>
      </w:r>
      <w:r w:rsidRPr="00142808">
        <w:rPr>
          <w:rFonts w:ascii="Cambria" w:hAnsi="Cambria"/>
          <w:b/>
          <w:bCs/>
          <w:color w:val="000000"/>
        </w:rPr>
        <w:t>.2023)</w:t>
      </w:r>
    </w:p>
    <w:p w14:paraId="06AD4399" w14:textId="77777777" w:rsidR="00B04AD3" w:rsidRDefault="00B04AD3" w:rsidP="00B04AD3">
      <w:pPr>
        <w:jc w:val="center"/>
        <w:rPr>
          <w:rFonts w:ascii="Cambria" w:eastAsia="Times New Roman" w:hAnsi="Cambria" w:cs="Times New Roman"/>
          <w:color w:val="FF0000"/>
        </w:rPr>
      </w:pPr>
      <w:r>
        <w:rPr>
          <w:rFonts w:ascii="Cambria" w:hAnsi="Cambria" w:cs="Garamond"/>
          <w:b/>
          <w:color w:val="FF0000"/>
        </w:rPr>
        <w:t>UWAGA: Załącznik ten Wykonawca składa wraz z ofertą</w:t>
      </w:r>
    </w:p>
    <w:p w14:paraId="17BCB53C" w14:textId="77777777" w:rsidR="00B613A4" w:rsidRPr="00142808" w:rsidRDefault="00B613A4" w:rsidP="00B04AD3">
      <w:pPr>
        <w:spacing w:line="289" w:lineRule="auto"/>
        <w:ind w:right="160"/>
        <w:rPr>
          <w:rFonts w:ascii="Cambria" w:eastAsia="Arial" w:hAnsi="Cambria"/>
          <w:b/>
        </w:rPr>
      </w:pPr>
    </w:p>
    <w:tbl>
      <w:tblPr>
        <w:tblW w:w="13896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0"/>
        <w:gridCol w:w="8986"/>
        <w:gridCol w:w="4360"/>
      </w:tblGrid>
      <w:tr w:rsidR="00142808" w:rsidRPr="00142808" w14:paraId="031096B8" w14:textId="35136EDD" w:rsidTr="00142808">
        <w:trPr>
          <w:trHeight w:val="556"/>
          <w:tblHeader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D817B44" w14:textId="77777777" w:rsidR="00142808" w:rsidRPr="00142808" w:rsidRDefault="0014280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  <w:kern w:val="2"/>
                <w:lang w:eastAsia="zh-CN"/>
              </w:rPr>
            </w:pPr>
            <w:r w:rsidRPr="00142808">
              <w:rPr>
                <w:rFonts w:ascii="Cambria" w:hAnsi="Cambria"/>
                <w:b/>
                <w:bCs/>
                <w:kern w:val="2"/>
                <w:lang w:eastAsia="zh-CN"/>
              </w:rPr>
              <w:t>Lp.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B62A996" w14:textId="2D6C241D" w:rsidR="00142808" w:rsidRPr="00142808" w:rsidRDefault="0014280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  <w:r w:rsidRPr="00142808">
              <w:rPr>
                <w:rFonts w:ascii="Cambria" w:hAnsi="Cambria"/>
                <w:b/>
                <w:bCs/>
                <w:kern w:val="2"/>
                <w:lang w:eastAsia="zh-CN"/>
              </w:rPr>
              <w:t>WYMAGANIA MINIMALNE ZAMAWIAJĄCEGO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FB8C" w14:textId="77777777" w:rsidR="00142808" w:rsidRPr="00142808" w:rsidRDefault="00142808" w:rsidP="0014280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  <w:kern w:val="2"/>
                <w:lang w:eastAsia="zh-CN"/>
              </w:rPr>
            </w:pPr>
            <w:r w:rsidRPr="00142808">
              <w:rPr>
                <w:rFonts w:ascii="Cambria" w:hAnsi="Cambria"/>
                <w:b/>
                <w:bCs/>
                <w:kern w:val="2"/>
                <w:lang w:eastAsia="zh-CN"/>
              </w:rPr>
              <w:t>OFEROWANE PARAMERTY</w:t>
            </w:r>
          </w:p>
          <w:p w14:paraId="080718E8" w14:textId="77777777" w:rsidR="00142808" w:rsidRPr="00142808" w:rsidRDefault="00142808" w:rsidP="0014280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  <w:kern w:val="2"/>
                <w:lang w:eastAsia="zh-CN"/>
              </w:rPr>
            </w:pPr>
            <w:r w:rsidRPr="00142808">
              <w:rPr>
                <w:rFonts w:ascii="Cambria" w:hAnsi="Cambria"/>
                <w:b/>
                <w:bCs/>
                <w:kern w:val="2"/>
                <w:lang w:eastAsia="zh-CN"/>
              </w:rPr>
              <w:t>POTWIERDZENIE SPEŁNIENIA WYMAGAŃ</w:t>
            </w:r>
          </w:p>
          <w:p w14:paraId="4590D16D" w14:textId="1353371A" w:rsidR="00142808" w:rsidRPr="00142808" w:rsidRDefault="00142808" w:rsidP="0014280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  <w:kern w:val="2"/>
                <w:lang w:eastAsia="zh-CN"/>
              </w:rPr>
            </w:pPr>
            <w:r w:rsidRPr="00142808">
              <w:rPr>
                <w:rFonts w:ascii="Cambria" w:hAnsi="Cambria"/>
                <w:b/>
                <w:bCs/>
                <w:kern w:val="2"/>
                <w:lang w:eastAsia="zh-CN"/>
              </w:rPr>
              <w:t>WYPEŁNIA OFERENT</w:t>
            </w:r>
          </w:p>
        </w:tc>
      </w:tr>
      <w:tr w:rsidR="00142808" w:rsidRPr="00142808" w14:paraId="3FA19B96" w14:textId="5FBF24D4" w:rsidTr="00142808">
        <w:trPr>
          <w:trHeight w:val="258"/>
        </w:trPr>
        <w:tc>
          <w:tcPr>
            <w:tcW w:w="55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CCCCC"/>
            <w:tcMar>
              <w:left w:w="103" w:type="dxa"/>
            </w:tcMar>
            <w:vAlign w:val="center"/>
          </w:tcPr>
          <w:p w14:paraId="2E72BF4D" w14:textId="77777777" w:rsidR="00142808" w:rsidRPr="00142808" w:rsidRDefault="0014280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  <w:r w:rsidRPr="00142808">
              <w:rPr>
                <w:rFonts w:ascii="Cambria" w:hAnsi="Cambria"/>
                <w:kern w:val="2"/>
                <w:lang w:eastAsia="zh-CN"/>
              </w:rPr>
              <w:t>1.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103" w:type="dxa"/>
            </w:tcMar>
            <w:vAlign w:val="center"/>
          </w:tcPr>
          <w:p w14:paraId="0321B822" w14:textId="77777777" w:rsidR="00142808" w:rsidRPr="00142808" w:rsidRDefault="0014280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  <w:r w:rsidRPr="00142808">
              <w:rPr>
                <w:rFonts w:ascii="Cambria" w:hAnsi="Cambria"/>
                <w:kern w:val="2"/>
                <w:lang w:eastAsia="zh-CN"/>
              </w:rPr>
              <w:t>Wymagania dla pojazdu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F4B7E0" w14:textId="77777777" w:rsidR="00142808" w:rsidRPr="00142808" w:rsidRDefault="0014280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</w:tr>
      <w:tr w:rsidR="00B04AD3" w:rsidRPr="00142808" w14:paraId="6CB710BB" w14:textId="413EE491" w:rsidTr="00142808">
        <w:trPr>
          <w:trHeight w:val="1023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5DA9BEB" w14:textId="77777777" w:rsidR="00B04AD3" w:rsidRPr="00142808" w:rsidRDefault="00B04AD3" w:rsidP="00B04AD3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E9C495C" w14:textId="4E346F2B" w:rsidR="00B04AD3" w:rsidRPr="00142808" w:rsidRDefault="00CF77EE" w:rsidP="00B04AD3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Cambria" w:hAnsi="Cambria"/>
                <w:kern w:val="2"/>
                <w:lang w:eastAsia="zh-CN"/>
              </w:rPr>
            </w:pPr>
            <w:r>
              <w:rPr>
                <w:rFonts w:ascii="Cambria" w:hAnsi="Cambria"/>
                <w:kern w:val="2"/>
                <w:lang w:eastAsia="zh-CN"/>
              </w:rPr>
              <w:t>Samochód</w:t>
            </w:r>
            <w:r w:rsidR="00B04AD3" w:rsidRPr="00142808">
              <w:rPr>
                <w:rFonts w:ascii="Cambria" w:hAnsi="Cambria"/>
                <w:kern w:val="2"/>
                <w:lang w:eastAsia="zh-CN"/>
              </w:rPr>
              <w:t xml:space="preserve"> musi spełniać wymagania polskich przepisów o ruchu drogowym, </w:t>
            </w:r>
            <w:r w:rsidR="00B04AD3" w:rsidRPr="00142808">
              <w:rPr>
                <w:rFonts w:ascii="Cambria" w:hAnsi="Cambria"/>
                <w:kern w:val="2"/>
                <w:lang w:eastAsia="zh-CN"/>
              </w:rPr>
              <w:br/>
              <w:t xml:space="preserve">z uwzględnieniem wymagań dotyczących pojazdów uprzywilejowanych, zgodnie z ustawą </w:t>
            </w:r>
            <w:r w:rsidR="00B04AD3" w:rsidRPr="00142808">
              <w:rPr>
                <w:rFonts w:ascii="Cambria" w:hAnsi="Cambria"/>
                <w:kern w:val="2"/>
                <w:lang w:eastAsia="zh-CN"/>
              </w:rPr>
              <w:br/>
              <w:t>z dnia 20 czerwca 1997 r. „Prawo o ruchu drogowym” wraz z przepisami wykonawczymi do ustawy. Pojazd winien spełniać wszelkie wymogi przepisów dopuszczających go do</w:t>
            </w:r>
            <w:bookmarkStart w:id="0" w:name="_GoBack"/>
            <w:bookmarkEnd w:id="0"/>
            <w:r w:rsidR="00B04AD3" w:rsidRPr="00142808">
              <w:rPr>
                <w:rFonts w:ascii="Cambria" w:hAnsi="Cambria"/>
                <w:kern w:val="2"/>
                <w:lang w:eastAsia="zh-CN"/>
              </w:rPr>
              <w:t xml:space="preserve"> ruchu poza granicami Polski.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6080" w14:textId="7BDC2237" w:rsidR="00B04AD3" w:rsidRPr="00142808" w:rsidRDefault="00B04AD3" w:rsidP="00B04AD3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  <w:r w:rsidRPr="00FC2F37">
              <w:rPr>
                <w:rFonts w:ascii="Cambria" w:hAnsi="Cambria"/>
                <w:color w:val="000000"/>
              </w:rPr>
              <w:t>SPEŁNIA / NIESPEŁNIA</w:t>
            </w:r>
          </w:p>
        </w:tc>
      </w:tr>
      <w:tr w:rsidR="00B04AD3" w:rsidRPr="00632228" w14:paraId="54D3FD3D" w14:textId="5C29CF76" w:rsidTr="0099768E">
        <w:trPr>
          <w:trHeight w:val="389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609CC9F" w14:textId="77777777" w:rsidR="00B04AD3" w:rsidRPr="00142808" w:rsidRDefault="00B04AD3" w:rsidP="00B04AD3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0FBBED1" w14:textId="617FA16B" w:rsidR="00B04AD3" w:rsidRPr="00632228" w:rsidRDefault="00CF77EE" w:rsidP="00B04AD3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Cambria" w:hAnsi="Cambria"/>
                <w:kern w:val="2"/>
                <w:u w:val="words"/>
                <w:lang w:eastAsia="zh-CN"/>
              </w:rPr>
            </w:pPr>
            <w:r w:rsidRPr="00632228">
              <w:rPr>
                <w:rFonts w:ascii="Cambria" w:hAnsi="Cambria"/>
                <w:kern w:val="2"/>
                <w:lang w:eastAsia="zh-CN"/>
              </w:rPr>
              <w:t>Samochód</w:t>
            </w:r>
            <w:r w:rsidR="0099768E" w:rsidRPr="00632228">
              <w:rPr>
                <w:rFonts w:ascii="Cambria" w:hAnsi="Cambria"/>
                <w:kern w:val="2"/>
                <w:lang w:eastAsia="zh-CN"/>
              </w:rPr>
              <w:t xml:space="preserve"> musi posiadać </w:t>
            </w:r>
            <w:r w:rsidR="008059B9" w:rsidRPr="008059B9">
              <w:rPr>
                <w:rFonts w:ascii="Cambria" w:hAnsi="Cambria"/>
                <w:kern w:val="2"/>
                <w:lang w:eastAsia="zh-CN"/>
              </w:rPr>
              <w:t xml:space="preserve">ważne świadectwo dopuszczenia wydane przez CNBOP-PIB w Józefowie k/Otwocka lub </w:t>
            </w:r>
            <w:r w:rsidR="0099768E" w:rsidRPr="00632228">
              <w:rPr>
                <w:rFonts w:ascii="Cambria" w:hAnsi="Cambria"/>
                <w:kern w:val="2"/>
                <w:lang w:eastAsia="zh-CN"/>
              </w:rPr>
              <w:t xml:space="preserve">Opinię Techniczną </w:t>
            </w:r>
            <w:r w:rsidR="00337FBC">
              <w:rPr>
                <w:rFonts w:ascii="Cambria" w:hAnsi="Cambria"/>
                <w:kern w:val="2"/>
                <w:lang w:eastAsia="zh-CN"/>
              </w:rPr>
              <w:t>wydaną</w:t>
            </w:r>
            <w:r w:rsidR="008059B9" w:rsidRPr="008059B9">
              <w:rPr>
                <w:rFonts w:ascii="Cambria" w:hAnsi="Cambria"/>
                <w:kern w:val="2"/>
                <w:lang w:eastAsia="zh-CN"/>
              </w:rPr>
              <w:t xml:space="preserve"> przez CNBOP-PIB w Józefowie k/Otwocka</w:t>
            </w:r>
            <w:r w:rsidR="008059B9">
              <w:rPr>
                <w:rFonts w:ascii="Cambria" w:hAnsi="Cambria"/>
                <w:kern w:val="2"/>
                <w:lang w:eastAsia="zh-CN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CE37" w14:textId="4719982F" w:rsidR="00B04AD3" w:rsidRPr="00632228" w:rsidRDefault="00B04AD3" w:rsidP="00B04AD3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  <w:r w:rsidRPr="00632228">
              <w:rPr>
                <w:rFonts w:ascii="Cambria" w:hAnsi="Cambria"/>
                <w:color w:val="000000"/>
              </w:rPr>
              <w:t>SPEŁNIA / NIESPEŁNIA</w:t>
            </w:r>
          </w:p>
        </w:tc>
      </w:tr>
      <w:tr w:rsidR="00142808" w:rsidRPr="00632228" w14:paraId="737F8280" w14:textId="2BDBE07C" w:rsidTr="00142808">
        <w:trPr>
          <w:trHeight w:val="351"/>
        </w:trPr>
        <w:tc>
          <w:tcPr>
            <w:tcW w:w="55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3A6F888" w14:textId="77777777" w:rsidR="00142808" w:rsidRPr="00632228" w:rsidRDefault="00142808" w:rsidP="00142808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985C09B" w14:textId="77777777" w:rsidR="00CF77EE" w:rsidRPr="00632228" w:rsidRDefault="0099768E" w:rsidP="0014280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Cambria" w:hAnsi="Cambria"/>
                <w:kern w:val="2"/>
                <w:lang w:eastAsia="zh-CN"/>
              </w:rPr>
            </w:pPr>
            <w:r w:rsidRPr="00632228">
              <w:rPr>
                <w:rFonts w:ascii="Cambria" w:hAnsi="Cambria"/>
                <w:kern w:val="2"/>
                <w:lang w:eastAsia="zh-CN"/>
              </w:rPr>
              <w:t>Samochód używany, rok produkcji nie starszy niż 2001</w:t>
            </w:r>
            <w:r w:rsidR="00CF77EE" w:rsidRPr="00632228">
              <w:rPr>
                <w:rFonts w:ascii="Cambria" w:hAnsi="Cambria"/>
                <w:kern w:val="2"/>
                <w:lang w:eastAsia="zh-CN"/>
              </w:rPr>
              <w:t>, maksymalny przebieg 70 000 km.</w:t>
            </w:r>
          </w:p>
          <w:p w14:paraId="179969E0" w14:textId="03C0E109" w:rsidR="00142808" w:rsidRPr="00632228" w:rsidRDefault="0099768E" w:rsidP="0014280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Cambria" w:hAnsi="Cambria"/>
                <w:kern w:val="2"/>
                <w:lang w:eastAsia="zh-CN"/>
              </w:rPr>
            </w:pPr>
            <w:r w:rsidRPr="00632228">
              <w:rPr>
                <w:rFonts w:ascii="Cambria" w:hAnsi="Cambria"/>
                <w:b/>
                <w:bCs/>
                <w:kern w:val="2"/>
                <w:lang w:eastAsia="zh-CN"/>
              </w:rPr>
              <w:t xml:space="preserve">Podać markę, </w:t>
            </w:r>
            <w:r w:rsidR="00142808" w:rsidRPr="00632228">
              <w:rPr>
                <w:rFonts w:ascii="Cambria" w:hAnsi="Cambria"/>
                <w:b/>
                <w:bCs/>
                <w:kern w:val="2"/>
                <w:lang w:eastAsia="zh-CN"/>
              </w:rPr>
              <w:t>typ podwozia</w:t>
            </w:r>
            <w:r w:rsidRPr="00632228">
              <w:rPr>
                <w:rFonts w:ascii="Cambria" w:hAnsi="Cambria"/>
                <w:b/>
                <w:bCs/>
                <w:kern w:val="2"/>
                <w:lang w:eastAsia="zh-CN"/>
              </w:rPr>
              <w:t>, rok produkcji</w:t>
            </w:r>
            <w:r w:rsidR="00CF77EE" w:rsidRPr="00632228">
              <w:rPr>
                <w:rFonts w:ascii="Cambria" w:hAnsi="Cambria"/>
                <w:b/>
                <w:bCs/>
                <w:kern w:val="2"/>
                <w:lang w:eastAsia="zh-CN"/>
              </w:rPr>
              <w:t>, przebieg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DBF3" w14:textId="77777777" w:rsidR="00142808" w:rsidRPr="00632228" w:rsidRDefault="00142808" w:rsidP="00142808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 w:rsidRPr="00632228">
              <w:rPr>
                <w:rFonts w:ascii="Cambria" w:hAnsi="Cambria"/>
                <w:color w:val="000000"/>
              </w:rPr>
              <w:t>SPEŁNIA / NIESPEŁNIA</w:t>
            </w:r>
          </w:p>
          <w:p w14:paraId="6F0EC926" w14:textId="77777777" w:rsidR="00142808" w:rsidRPr="00632228" w:rsidRDefault="00142808" w:rsidP="00142808">
            <w:pPr>
              <w:snapToGrid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632228">
              <w:rPr>
                <w:rFonts w:ascii="Cambria" w:hAnsi="Cambria"/>
                <w:b/>
                <w:bCs/>
                <w:color w:val="000000"/>
              </w:rPr>
              <w:t>Marka podwozia:</w:t>
            </w:r>
          </w:p>
          <w:p w14:paraId="0C2AE040" w14:textId="77777777" w:rsidR="00071160" w:rsidRPr="00632228" w:rsidRDefault="00071160" w:rsidP="00142808">
            <w:pPr>
              <w:snapToGrid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  <w:p w14:paraId="198ECD7B" w14:textId="77777777" w:rsidR="00142808" w:rsidRPr="00632228" w:rsidRDefault="00142808" w:rsidP="0014280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Cambria" w:hAnsi="Cambria"/>
                <w:color w:val="000000"/>
              </w:rPr>
            </w:pPr>
            <w:r w:rsidRPr="00632228">
              <w:rPr>
                <w:rFonts w:ascii="Cambria" w:hAnsi="Cambria"/>
                <w:b/>
                <w:bCs/>
                <w:color w:val="000000"/>
              </w:rPr>
              <w:t xml:space="preserve">                             Typ podwozia:</w:t>
            </w:r>
            <w:r w:rsidRPr="00632228">
              <w:rPr>
                <w:rFonts w:ascii="Cambria" w:hAnsi="Cambria"/>
                <w:color w:val="000000"/>
              </w:rPr>
              <w:t xml:space="preserve"> </w:t>
            </w:r>
          </w:p>
          <w:p w14:paraId="04FD8E41" w14:textId="77777777" w:rsidR="0099768E" w:rsidRPr="00632228" w:rsidRDefault="0099768E" w:rsidP="0014280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Cambria" w:hAnsi="Cambria"/>
                <w:color w:val="000000"/>
              </w:rPr>
            </w:pPr>
          </w:p>
          <w:p w14:paraId="0E470645" w14:textId="62C7E4D1" w:rsidR="0099768E" w:rsidRPr="00632228" w:rsidRDefault="0099768E" w:rsidP="0099768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b/>
                <w:color w:val="000000"/>
              </w:rPr>
            </w:pPr>
            <w:r w:rsidRPr="00632228">
              <w:rPr>
                <w:rFonts w:ascii="Cambria" w:hAnsi="Cambria"/>
                <w:b/>
                <w:color w:val="000000"/>
              </w:rPr>
              <w:t>Rok produkcji:</w:t>
            </w:r>
          </w:p>
          <w:p w14:paraId="5A69203A" w14:textId="77777777" w:rsidR="00CF77EE" w:rsidRPr="00632228" w:rsidRDefault="00CF77EE" w:rsidP="0099768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b/>
                <w:color w:val="000000"/>
              </w:rPr>
            </w:pPr>
          </w:p>
          <w:p w14:paraId="0E0645E3" w14:textId="5B2DE325" w:rsidR="00CF77EE" w:rsidRPr="00632228" w:rsidRDefault="00CF77EE" w:rsidP="0099768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b/>
                <w:color w:val="000000"/>
              </w:rPr>
            </w:pPr>
            <w:r w:rsidRPr="00632228">
              <w:rPr>
                <w:rFonts w:ascii="Cambria" w:hAnsi="Cambria"/>
                <w:b/>
                <w:color w:val="000000"/>
              </w:rPr>
              <w:t>Przebieg:</w:t>
            </w:r>
          </w:p>
          <w:p w14:paraId="2D3FB9FB" w14:textId="68CEB1E5" w:rsidR="00071160" w:rsidRPr="00632228" w:rsidRDefault="00071160" w:rsidP="0014280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Cambria" w:hAnsi="Cambria"/>
                <w:kern w:val="2"/>
                <w:lang w:eastAsia="zh-CN"/>
              </w:rPr>
            </w:pPr>
          </w:p>
        </w:tc>
      </w:tr>
      <w:tr w:rsidR="00B04AD3" w:rsidRPr="00632228" w14:paraId="324A13A3" w14:textId="00CEB039" w:rsidTr="00142808">
        <w:trPr>
          <w:trHeight w:val="252"/>
        </w:trPr>
        <w:tc>
          <w:tcPr>
            <w:tcW w:w="55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408F23F" w14:textId="3B3AC5D6" w:rsidR="00B04AD3" w:rsidRPr="00632228" w:rsidRDefault="00B04AD3" w:rsidP="00B04AD3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642231F" w14:textId="4E92559F" w:rsidR="00B04AD3" w:rsidRPr="00632228" w:rsidRDefault="00B04AD3" w:rsidP="0099768E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Cambria" w:hAnsi="Cambria"/>
                <w:kern w:val="2"/>
                <w:lang w:eastAsia="zh-CN"/>
              </w:rPr>
            </w:pPr>
            <w:r w:rsidRPr="00632228">
              <w:rPr>
                <w:rFonts w:ascii="Cambria" w:hAnsi="Cambria"/>
                <w:kern w:val="2"/>
                <w:lang w:eastAsia="zh-CN"/>
              </w:rPr>
              <w:t xml:space="preserve">Samochód wyposażony w napęd </w:t>
            </w:r>
            <w:r w:rsidR="0099768E" w:rsidRPr="00632228">
              <w:rPr>
                <w:rFonts w:ascii="Cambria" w:hAnsi="Cambria"/>
                <w:kern w:val="2"/>
                <w:lang w:eastAsia="zh-CN"/>
              </w:rPr>
              <w:t>4x4 z rozłączanym napędem przedniej osi oraz możliwością blokady mechanizmów mostów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2C9D" w14:textId="3F41A84B" w:rsidR="00B04AD3" w:rsidRPr="00632228" w:rsidRDefault="00B04AD3" w:rsidP="00B04AD3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  <w:r w:rsidRPr="00632228">
              <w:rPr>
                <w:rFonts w:ascii="Cambria" w:hAnsi="Cambria"/>
                <w:color w:val="000000"/>
              </w:rPr>
              <w:t>SPEŁNIA / NIESPEŁNIA</w:t>
            </w:r>
          </w:p>
        </w:tc>
      </w:tr>
      <w:tr w:rsidR="00B04AD3" w:rsidRPr="00632228" w14:paraId="671F98EC" w14:textId="78ED8268" w:rsidTr="00142808">
        <w:trPr>
          <w:trHeight w:val="258"/>
        </w:trPr>
        <w:tc>
          <w:tcPr>
            <w:tcW w:w="55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A2E81D6" w14:textId="77777777" w:rsidR="00B04AD3" w:rsidRPr="00632228" w:rsidRDefault="00B04AD3" w:rsidP="00B04AD3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537C224" w14:textId="2AD99E3B" w:rsidR="0099768E" w:rsidRPr="00632228" w:rsidRDefault="0099768E" w:rsidP="0099768E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Cambria" w:hAnsi="Cambria"/>
                <w:kern w:val="2"/>
                <w:lang w:eastAsia="zh-CN"/>
              </w:rPr>
            </w:pPr>
            <w:r w:rsidRPr="00632228">
              <w:rPr>
                <w:rFonts w:ascii="Cambria" w:hAnsi="Cambria"/>
                <w:kern w:val="2"/>
                <w:lang w:eastAsia="zh-CN"/>
              </w:rPr>
              <w:t>Kabina czterodrzwiowa, jednomodułowa, zapewniająca dostęp do silnika z systemem zabezpieczającym przed jej przypadkowym odchyleniem w czasie jazdy, o układzie miejsc 1 + 1 + 4 (siedzenia przodem do kierunku jazdy). Wyklucza się możliwość zastosowania kabiny załogowej osiągniętej poprzez skręcenie/sklejenie kabiny dziennej z modułem kabiny brygadowej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BF89" w14:textId="0184A408" w:rsidR="00B04AD3" w:rsidRPr="00632228" w:rsidRDefault="00B04AD3" w:rsidP="00B04AD3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color w:val="000000"/>
                <w:kern w:val="2"/>
                <w:lang w:eastAsia="zh-CN"/>
              </w:rPr>
            </w:pPr>
            <w:r w:rsidRPr="00632228">
              <w:rPr>
                <w:rFonts w:ascii="Cambria" w:hAnsi="Cambria"/>
                <w:color w:val="000000"/>
              </w:rPr>
              <w:t>SPEŁNIA / NIESPEŁNIA</w:t>
            </w:r>
          </w:p>
        </w:tc>
      </w:tr>
      <w:tr w:rsidR="00B04AD3" w:rsidRPr="00632228" w14:paraId="0EA5853F" w14:textId="4E069BF6" w:rsidTr="00142808">
        <w:trPr>
          <w:trHeight w:val="517"/>
        </w:trPr>
        <w:tc>
          <w:tcPr>
            <w:tcW w:w="55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13998FF" w14:textId="77777777" w:rsidR="00B04AD3" w:rsidRPr="00632228" w:rsidRDefault="00B04AD3" w:rsidP="00B04AD3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9AF2184" w14:textId="2D9B7ABC" w:rsidR="00B04AD3" w:rsidRPr="00632228" w:rsidRDefault="00B04AD3" w:rsidP="00CF77EE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Cambria" w:hAnsi="Cambria"/>
                <w:kern w:val="2"/>
                <w:lang w:eastAsia="zh-CN"/>
              </w:rPr>
            </w:pPr>
            <w:r w:rsidRPr="00632228">
              <w:rPr>
                <w:rFonts w:ascii="Cambria" w:hAnsi="Cambria"/>
                <w:kern w:val="2"/>
                <w:lang w:eastAsia="zh-CN"/>
              </w:rPr>
              <w:t xml:space="preserve">Silnik </w:t>
            </w:r>
            <w:r w:rsidR="00CF77EE" w:rsidRPr="00632228">
              <w:rPr>
                <w:rFonts w:ascii="Cambria" w:hAnsi="Cambria"/>
                <w:kern w:val="2"/>
                <w:lang w:eastAsia="zh-CN"/>
              </w:rPr>
              <w:t>wysokoprężny o minimalnej mocy 200 kW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E09" w14:textId="232D55A3" w:rsidR="00B04AD3" w:rsidRPr="00632228" w:rsidRDefault="00B04AD3" w:rsidP="00B04AD3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  <w:r w:rsidRPr="00632228">
              <w:rPr>
                <w:rFonts w:ascii="Cambria" w:hAnsi="Cambria"/>
                <w:color w:val="000000"/>
              </w:rPr>
              <w:t>SPEŁNIA / NIESPEŁNIA</w:t>
            </w:r>
          </w:p>
        </w:tc>
      </w:tr>
      <w:tr w:rsidR="00B04AD3" w:rsidRPr="00632228" w14:paraId="0579E78E" w14:textId="3B4A7379" w:rsidTr="00142808">
        <w:trPr>
          <w:trHeight w:val="258"/>
        </w:trPr>
        <w:tc>
          <w:tcPr>
            <w:tcW w:w="55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6258248" w14:textId="77777777" w:rsidR="00B04AD3" w:rsidRPr="00632228" w:rsidRDefault="00B04AD3" w:rsidP="00B04AD3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803D11C" w14:textId="74466F8D" w:rsidR="00B04AD3" w:rsidRPr="00632228" w:rsidRDefault="00B04AD3" w:rsidP="00B04AD3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Cambria" w:hAnsi="Cambria"/>
                <w:kern w:val="2"/>
                <w:lang w:eastAsia="zh-CN"/>
              </w:rPr>
            </w:pPr>
            <w:r w:rsidRPr="00632228">
              <w:rPr>
                <w:rFonts w:ascii="Cambria" w:hAnsi="Cambria"/>
                <w:kern w:val="2"/>
                <w:lang w:eastAsia="zh-CN"/>
              </w:rPr>
              <w:t xml:space="preserve">Skrzynia biegów manualna min. 6 biegowa + bieg wsteczny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B9F5" w14:textId="6B62CEEC" w:rsidR="00B04AD3" w:rsidRPr="00632228" w:rsidRDefault="00B04AD3" w:rsidP="00B04AD3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  <w:r w:rsidRPr="00632228">
              <w:rPr>
                <w:rFonts w:ascii="Cambria" w:hAnsi="Cambria"/>
                <w:color w:val="000000"/>
              </w:rPr>
              <w:t>SPEŁNIA / NIESPEŁNIA</w:t>
            </w:r>
          </w:p>
        </w:tc>
      </w:tr>
      <w:tr w:rsidR="00B04AD3" w:rsidRPr="00142808" w14:paraId="1D1D716B" w14:textId="5EB6AD0A" w:rsidTr="00142808">
        <w:trPr>
          <w:trHeight w:val="258"/>
        </w:trPr>
        <w:tc>
          <w:tcPr>
            <w:tcW w:w="55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0B4F7E5" w14:textId="77777777" w:rsidR="00B04AD3" w:rsidRPr="00632228" w:rsidRDefault="00B04AD3" w:rsidP="00B04AD3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996E6B5" w14:textId="1536EEBF" w:rsidR="00B04AD3" w:rsidRPr="00632228" w:rsidRDefault="00CF77EE" w:rsidP="00B04AD3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Cambria" w:hAnsi="Cambria"/>
                <w:kern w:val="2"/>
                <w:lang w:eastAsia="zh-CN"/>
              </w:rPr>
            </w:pPr>
            <w:r w:rsidRPr="00632228">
              <w:rPr>
                <w:rFonts w:ascii="Cambria" w:hAnsi="Cambria"/>
                <w:kern w:val="2"/>
                <w:lang w:eastAsia="zh-CN"/>
              </w:rPr>
              <w:t>Zamontowana w</w:t>
            </w:r>
            <w:r w:rsidR="00946418" w:rsidRPr="00632228">
              <w:rPr>
                <w:rFonts w:ascii="Cambria" w:hAnsi="Cambria"/>
                <w:kern w:val="2"/>
                <w:lang w:eastAsia="zh-CN"/>
              </w:rPr>
              <w:t xml:space="preserve">yciągarka z pełnym wyposażeniem, </w:t>
            </w:r>
            <w:r w:rsidRPr="00632228">
              <w:rPr>
                <w:rFonts w:ascii="Cambria" w:hAnsi="Cambria"/>
                <w:kern w:val="2"/>
                <w:lang w:eastAsia="zh-CN"/>
              </w:rPr>
              <w:t>udźwig min. 5000 kg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4BF3" w14:textId="48A91451" w:rsidR="00B04AD3" w:rsidRPr="00142808" w:rsidRDefault="00B04AD3" w:rsidP="00B04AD3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  <w:r w:rsidRPr="00632228">
              <w:rPr>
                <w:rFonts w:ascii="Cambria" w:hAnsi="Cambria"/>
                <w:color w:val="000000"/>
              </w:rPr>
              <w:t>SPEŁNIA / NIESPEŁNIA</w:t>
            </w:r>
          </w:p>
        </w:tc>
      </w:tr>
      <w:tr w:rsidR="00B04AD3" w:rsidRPr="00142808" w14:paraId="0BBAE58E" w14:textId="628371A8" w:rsidTr="00142808">
        <w:trPr>
          <w:trHeight w:val="247"/>
        </w:trPr>
        <w:tc>
          <w:tcPr>
            <w:tcW w:w="55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D94CA2D" w14:textId="77777777" w:rsidR="00B04AD3" w:rsidRPr="00142808" w:rsidRDefault="00B04AD3" w:rsidP="00B04AD3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01CCB95" w14:textId="5A743FF0" w:rsidR="00B04AD3" w:rsidRPr="00142808" w:rsidRDefault="00CF77EE" w:rsidP="00B04AD3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Cambria" w:eastAsia="Droid Sans" w:hAnsi="Cambria"/>
                <w:kern w:val="2"/>
                <w:lang w:eastAsia="zh-CN"/>
              </w:rPr>
            </w:pPr>
            <w:r w:rsidRPr="00CF77EE">
              <w:rPr>
                <w:rFonts w:ascii="Cambria" w:hAnsi="Cambria"/>
                <w:kern w:val="2"/>
                <w:lang w:eastAsia="zh-CN"/>
              </w:rPr>
              <w:t>Tylna oś napędowa wyposażona w ogumienie bliźniacze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25B3" w14:textId="197D4683" w:rsidR="00B04AD3" w:rsidRPr="00142808" w:rsidRDefault="00B04AD3" w:rsidP="00B04AD3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  <w:r w:rsidRPr="00DB5FCF">
              <w:rPr>
                <w:rFonts w:ascii="Cambria" w:hAnsi="Cambria"/>
                <w:color w:val="000000"/>
              </w:rPr>
              <w:t>SPEŁNIA / NIESPEŁNIA</w:t>
            </w:r>
          </w:p>
        </w:tc>
      </w:tr>
      <w:tr w:rsidR="00B04AD3" w:rsidRPr="00142808" w14:paraId="43DA985F" w14:textId="522F44E7" w:rsidTr="00CF77EE">
        <w:trPr>
          <w:trHeight w:val="299"/>
        </w:trPr>
        <w:tc>
          <w:tcPr>
            <w:tcW w:w="55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C052492" w14:textId="77777777" w:rsidR="00B04AD3" w:rsidRPr="00142808" w:rsidRDefault="00B04AD3" w:rsidP="00B04AD3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C58C06C" w14:textId="3D6FCD73" w:rsidR="00B04AD3" w:rsidRPr="00142808" w:rsidRDefault="00CF77EE" w:rsidP="00B04AD3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Cambria" w:hAnsi="Cambria"/>
                <w:color w:val="FF0000"/>
                <w:kern w:val="2"/>
                <w:lang w:eastAsia="zh-CN"/>
              </w:rPr>
            </w:pPr>
            <w:r w:rsidRPr="00CF77EE">
              <w:rPr>
                <w:rFonts w:ascii="Cambria" w:hAnsi="Cambria"/>
                <w:kern w:val="2"/>
                <w:lang w:eastAsia="zh-CN"/>
              </w:rPr>
              <w:t>Zbiornik wody min. 2500l,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3BF0" w14:textId="6743E8E8" w:rsidR="00B04AD3" w:rsidRPr="00142808" w:rsidRDefault="00B04AD3" w:rsidP="00B04AD3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  <w:r w:rsidRPr="00864F56">
              <w:rPr>
                <w:rFonts w:ascii="Cambria" w:hAnsi="Cambria"/>
                <w:color w:val="000000"/>
              </w:rPr>
              <w:t>SPEŁNIA / NIESPEŁNIA</w:t>
            </w:r>
          </w:p>
        </w:tc>
      </w:tr>
      <w:tr w:rsidR="00B04AD3" w:rsidRPr="00142808" w14:paraId="556F5D2C" w14:textId="31CF6737" w:rsidTr="00142808">
        <w:trPr>
          <w:trHeight w:val="258"/>
        </w:trPr>
        <w:tc>
          <w:tcPr>
            <w:tcW w:w="55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41443A3" w14:textId="77777777" w:rsidR="00B04AD3" w:rsidRPr="00142808" w:rsidRDefault="00B04AD3" w:rsidP="00B04AD3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87396DD" w14:textId="544A1C97" w:rsidR="00B04AD3" w:rsidRPr="00142808" w:rsidRDefault="00CF77EE" w:rsidP="00B04AD3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Cambria" w:hAnsi="Cambria"/>
                <w:kern w:val="2"/>
                <w:lang w:eastAsia="zh-CN"/>
              </w:rPr>
            </w:pPr>
            <w:r w:rsidRPr="00CF77EE">
              <w:rPr>
                <w:rFonts w:ascii="Cambria" w:hAnsi="Cambria"/>
                <w:kern w:val="2"/>
                <w:lang w:eastAsia="zh-CN"/>
              </w:rPr>
              <w:t>Autopompa o wyda</w:t>
            </w:r>
            <w:r>
              <w:rPr>
                <w:rFonts w:ascii="Cambria" w:hAnsi="Cambria"/>
                <w:kern w:val="2"/>
                <w:lang w:eastAsia="zh-CN"/>
              </w:rPr>
              <w:t>jności min. 2000l/min. z funkcją</w:t>
            </w:r>
            <w:r w:rsidRPr="00CF77EE">
              <w:rPr>
                <w:rFonts w:ascii="Cambria" w:hAnsi="Cambria"/>
                <w:kern w:val="2"/>
                <w:lang w:eastAsia="zh-CN"/>
              </w:rPr>
              <w:t xml:space="preserve"> automatycznego odwadniania po zakończeniu pracy umieszczona w przedniej części zabudowy specjalistycznej pojazdu wyposażonej w ogrzewanie tego przedziału. Sterowanie autopompą możliwe z obu stron pojazdu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7AB9" w14:textId="334AFD93" w:rsidR="00B04AD3" w:rsidRPr="00142808" w:rsidRDefault="00B04AD3" w:rsidP="00B04AD3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  <w:r w:rsidRPr="00864F56">
              <w:rPr>
                <w:rFonts w:ascii="Cambria" w:hAnsi="Cambria"/>
                <w:color w:val="000000"/>
              </w:rPr>
              <w:t>SPEŁNIA / NIESPEŁNIA</w:t>
            </w:r>
          </w:p>
        </w:tc>
      </w:tr>
      <w:tr w:rsidR="00CF77EE" w:rsidRPr="00142808" w14:paraId="27BF36B5" w14:textId="25EC11EE" w:rsidTr="00142808">
        <w:trPr>
          <w:trHeight w:val="258"/>
        </w:trPr>
        <w:tc>
          <w:tcPr>
            <w:tcW w:w="55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C56465D" w14:textId="77777777" w:rsidR="00CF77EE" w:rsidRPr="00142808" w:rsidRDefault="00CF77EE" w:rsidP="00CF77EE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4D62E69" w14:textId="1DDA738B" w:rsidR="00CF77EE" w:rsidRPr="00CF77EE" w:rsidRDefault="00CF77EE" w:rsidP="00CF77EE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Cambria" w:hAnsi="Cambria"/>
                <w:kern w:val="2"/>
                <w:lang w:eastAsia="zh-CN"/>
              </w:rPr>
            </w:pPr>
            <w:r w:rsidRPr="00CF77EE">
              <w:rPr>
                <w:rFonts w:ascii="Cambria" w:hAnsi="Cambria"/>
              </w:rPr>
              <w:t>Nasady tłoczne zlokalizowane po obu stornach pojazdu w przedniej c</w:t>
            </w:r>
            <w:r>
              <w:rPr>
                <w:rFonts w:ascii="Cambria" w:hAnsi="Cambria"/>
              </w:rPr>
              <w:t>zęści zabudowy specjalistycznej</w:t>
            </w:r>
            <w:r w:rsidRPr="00CF77EE">
              <w:rPr>
                <w:rFonts w:ascii="Cambria" w:hAnsi="Cambria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A1B6" w14:textId="5EEEBC74" w:rsidR="00CF77EE" w:rsidRPr="00142808" w:rsidRDefault="00CF77EE" w:rsidP="00CF77E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  <w:r w:rsidRPr="00864F56">
              <w:rPr>
                <w:rFonts w:ascii="Cambria" w:hAnsi="Cambria"/>
                <w:color w:val="000000"/>
              </w:rPr>
              <w:t>SPEŁNIA / NIESPEŁNIA</w:t>
            </w:r>
          </w:p>
        </w:tc>
      </w:tr>
      <w:tr w:rsidR="00CF77EE" w:rsidRPr="00142808" w14:paraId="58519E03" w14:textId="6AE0C38B" w:rsidTr="00142808">
        <w:trPr>
          <w:trHeight w:val="258"/>
        </w:trPr>
        <w:tc>
          <w:tcPr>
            <w:tcW w:w="55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DA278F2" w14:textId="77777777" w:rsidR="00CF77EE" w:rsidRPr="00142808" w:rsidRDefault="00CF77EE" w:rsidP="00CF77EE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D06C8CA" w14:textId="16B20C84" w:rsidR="00CF77EE" w:rsidRPr="00CF77EE" w:rsidRDefault="00CF77EE" w:rsidP="00CF77EE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Cambria" w:hAnsi="Cambria"/>
                <w:kern w:val="2"/>
                <w:lang w:eastAsia="zh-CN"/>
              </w:rPr>
            </w:pPr>
            <w:r>
              <w:rPr>
                <w:rFonts w:ascii="Cambria" w:hAnsi="Cambria"/>
              </w:rPr>
              <w:t>Samochód</w:t>
            </w:r>
            <w:r w:rsidRPr="00CF77EE">
              <w:rPr>
                <w:rFonts w:ascii="Cambria" w:hAnsi="Cambria"/>
              </w:rPr>
              <w:t xml:space="preserve"> wyposażony w zwijadło  linii szybkiego natarcia umiejscowione w przedziale autopompy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9239" w14:textId="07C095FF" w:rsidR="00CF77EE" w:rsidRPr="00142808" w:rsidRDefault="00CF77EE" w:rsidP="00CF77E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  <w:r w:rsidRPr="00864F56">
              <w:rPr>
                <w:rFonts w:ascii="Cambria" w:hAnsi="Cambria"/>
                <w:color w:val="000000"/>
              </w:rPr>
              <w:t>SPEŁNIA / NIESPEŁNIA</w:t>
            </w:r>
          </w:p>
        </w:tc>
      </w:tr>
      <w:tr w:rsidR="00B04AD3" w:rsidRPr="00142808" w14:paraId="58AB78E3" w14:textId="4F886FBF" w:rsidTr="00142808">
        <w:trPr>
          <w:trHeight w:val="258"/>
        </w:trPr>
        <w:tc>
          <w:tcPr>
            <w:tcW w:w="55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B3CC81B" w14:textId="77777777" w:rsidR="00B04AD3" w:rsidRPr="00142808" w:rsidRDefault="00B04AD3" w:rsidP="00B04AD3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5D5730D" w14:textId="5868876B" w:rsidR="00B04AD3" w:rsidRPr="00142808" w:rsidRDefault="00CF77EE" w:rsidP="00B04AD3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Cambria" w:hAnsi="Cambria"/>
                <w:kern w:val="2"/>
                <w:lang w:eastAsia="zh-CN"/>
              </w:rPr>
            </w:pPr>
            <w:r w:rsidRPr="00CF77EE">
              <w:rPr>
                <w:rFonts w:ascii="Cambria" w:hAnsi="Cambria"/>
                <w:kern w:val="2"/>
                <w:lang w:eastAsia="zh-CN"/>
              </w:rPr>
              <w:t>Układ skrytek 3+3+1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C076" w14:textId="024701AD" w:rsidR="00B04AD3" w:rsidRPr="00142808" w:rsidRDefault="00B04AD3" w:rsidP="00B04AD3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  <w:r w:rsidRPr="00864F56">
              <w:rPr>
                <w:rFonts w:ascii="Cambria" w:hAnsi="Cambria"/>
                <w:color w:val="000000"/>
              </w:rPr>
              <w:t>SPEŁNIA / NIESPEŁNIA</w:t>
            </w:r>
          </w:p>
        </w:tc>
      </w:tr>
      <w:tr w:rsidR="00D916E6" w:rsidRPr="00142808" w14:paraId="3DC84FC9" w14:textId="77777777" w:rsidTr="00142808">
        <w:trPr>
          <w:trHeight w:val="258"/>
        </w:trPr>
        <w:tc>
          <w:tcPr>
            <w:tcW w:w="55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5F806E2" w14:textId="77777777" w:rsidR="00D916E6" w:rsidRPr="00142808" w:rsidRDefault="00D916E6" w:rsidP="00D916E6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72CED0E" w14:textId="5AE212A3" w:rsidR="00D916E6" w:rsidRPr="00CF77EE" w:rsidRDefault="00D916E6" w:rsidP="00D916E6">
            <w:pPr>
              <w:widowControl w:val="0"/>
              <w:suppressAutoHyphens/>
              <w:snapToGrid w:val="0"/>
              <w:jc w:val="both"/>
              <w:rPr>
                <w:rFonts w:ascii="Cambria" w:hAnsi="Cambria"/>
                <w:kern w:val="2"/>
                <w:lang w:eastAsia="zh-CN"/>
              </w:rPr>
            </w:pPr>
            <w:r>
              <w:rPr>
                <w:rFonts w:ascii="Cambria" w:hAnsi="Cambria"/>
                <w:kern w:val="2"/>
                <w:lang w:eastAsia="zh-CN"/>
              </w:rPr>
              <w:t>Samochód</w:t>
            </w:r>
            <w:r w:rsidRPr="00CF77EE">
              <w:rPr>
                <w:rFonts w:ascii="Cambria" w:hAnsi="Cambria"/>
                <w:kern w:val="2"/>
                <w:lang w:eastAsia="zh-CN"/>
              </w:rPr>
              <w:t xml:space="preserve"> wyposażony w zestaw min. 4 halogenów </w:t>
            </w:r>
            <w:r w:rsidRPr="008059B9">
              <w:rPr>
                <w:rFonts w:ascii="Cambria" w:hAnsi="Cambria"/>
                <w:kern w:val="2"/>
                <w:lang w:eastAsia="zh-CN"/>
              </w:rPr>
              <w:t>dalekosiężnych zamontowanych poniżej przedniej</w:t>
            </w:r>
            <w:r w:rsidRPr="00CF77EE">
              <w:rPr>
                <w:rFonts w:ascii="Cambria" w:hAnsi="Cambria"/>
                <w:kern w:val="2"/>
                <w:lang w:eastAsia="zh-CN"/>
              </w:rPr>
              <w:t xml:space="preserve"> szyby pojazdu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33F1" w14:textId="13A9E019" w:rsidR="00D916E6" w:rsidRPr="00864F56" w:rsidRDefault="00D916E6" w:rsidP="00D916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color w:val="000000"/>
              </w:rPr>
            </w:pPr>
            <w:r w:rsidRPr="00B2431C">
              <w:rPr>
                <w:rFonts w:ascii="Cambria" w:hAnsi="Cambria"/>
                <w:color w:val="000000"/>
              </w:rPr>
              <w:t>SPEŁNIA / NIESPEŁNIA</w:t>
            </w:r>
          </w:p>
        </w:tc>
      </w:tr>
      <w:tr w:rsidR="00D916E6" w:rsidRPr="00142808" w14:paraId="25B7F066" w14:textId="77777777" w:rsidTr="00142808">
        <w:trPr>
          <w:trHeight w:val="258"/>
        </w:trPr>
        <w:tc>
          <w:tcPr>
            <w:tcW w:w="55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15251EB" w14:textId="77777777" w:rsidR="00D916E6" w:rsidRPr="00142808" w:rsidRDefault="00D916E6" w:rsidP="00D916E6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E1D949C" w14:textId="27ED6C2A" w:rsidR="00D916E6" w:rsidRPr="005079B5" w:rsidRDefault="00D916E6" w:rsidP="00D916E6">
            <w:pPr>
              <w:widowControl w:val="0"/>
              <w:suppressAutoHyphens/>
              <w:snapToGrid w:val="0"/>
              <w:jc w:val="both"/>
              <w:rPr>
                <w:rFonts w:ascii="Cambria" w:hAnsi="Cambria"/>
                <w:kern w:val="2"/>
                <w:lang w:eastAsia="zh-CN"/>
              </w:rPr>
            </w:pPr>
            <w:r w:rsidRPr="005079B5">
              <w:rPr>
                <w:rFonts w:ascii="Cambria" w:eastAsia="Verdana" w:hAnsi="Cambria" w:cs="Cambria"/>
              </w:rPr>
              <w:t xml:space="preserve">Samochód wyposażony w maszt oświetleniowy pneumatycznie wysuwany umiejscowiony w przedniej części zabudowy specjalistycznej z </w:t>
            </w:r>
            <w:proofErr w:type="spellStart"/>
            <w:r w:rsidRPr="005079B5">
              <w:rPr>
                <w:rFonts w:ascii="Cambria" w:eastAsia="Verdana" w:hAnsi="Cambria" w:cs="Cambria"/>
              </w:rPr>
              <w:t>najaśnicami</w:t>
            </w:r>
            <w:proofErr w:type="spellEnd"/>
            <w:r w:rsidRPr="005079B5">
              <w:rPr>
                <w:rFonts w:ascii="Cambria" w:eastAsia="Verdana" w:hAnsi="Cambria" w:cs="Cambria"/>
              </w:rPr>
              <w:t xml:space="preserve"> </w:t>
            </w:r>
            <w:proofErr w:type="spellStart"/>
            <w:r w:rsidRPr="005079B5">
              <w:rPr>
                <w:rFonts w:ascii="Cambria" w:eastAsia="Verdana" w:hAnsi="Cambria" w:cs="Cambria"/>
              </w:rPr>
              <w:t>led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28C5" w14:textId="7706E836" w:rsidR="00D916E6" w:rsidRPr="00864F56" w:rsidRDefault="00D916E6" w:rsidP="00D916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color w:val="000000"/>
              </w:rPr>
            </w:pPr>
            <w:r w:rsidRPr="00B2431C">
              <w:rPr>
                <w:rFonts w:ascii="Cambria" w:hAnsi="Cambria"/>
                <w:color w:val="000000"/>
              </w:rPr>
              <w:t>SPEŁNIA / NIESPEŁNIA</w:t>
            </w:r>
          </w:p>
        </w:tc>
      </w:tr>
      <w:tr w:rsidR="00D916E6" w:rsidRPr="00142808" w14:paraId="486436B3" w14:textId="77777777" w:rsidTr="00142808">
        <w:trPr>
          <w:trHeight w:val="258"/>
        </w:trPr>
        <w:tc>
          <w:tcPr>
            <w:tcW w:w="55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925FAAA" w14:textId="77777777" w:rsidR="00D916E6" w:rsidRPr="00142808" w:rsidRDefault="00D916E6" w:rsidP="00D916E6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10E3FE5" w14:textId="0E90DF7E" w:rsidR="00D916E6" w:rsidRPr="005079B5" w:rsidRDefault="00D916E6" w:rsidP="00D916E6">
            <w:pPr>
              <w:widowControl w:val="0"/>
              <w:suppressAutoHyphens/>
              <w:snapToGrid w:val="0"/>
              <w:jc w:val="both"/>
              <w:rPr>
                <w:rFonts w:ascii="Cambria" w:hAnsi="Cambria"/>
                <w:kern w:val="2"/>
                <w:lang w:eastAsia="zh-CN"/>
              </w:rPr>
            </w:pPr>
            <w:r w:rsidRPr="005079B5">
              <w:rPr>
                <w:rFonts w:ascii="Cambria" w:eastAsia="Verdana" w:hAnsi="Cambria" w:cs="Cambria"/>
              </w:rPr>
              <w:t>Samochód wyposażony w mocowanie drabiny D10W umiejscowione na zabudowie specjalistycz</w:t>
            </w:r>
            <w:r>
              <w:rPr>
                <w:rFonts w:ascii="Cambria" w:eastAsia="Verdana" w:hAnsi="Cambria" w:cs="Cambria"/>
              </w:rPr>
              <w:t>nej po lewej stronie (dowódcy)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22DC" w14:textId="5F07443F" w:rsidR="00D916E6" w:rsidRPr="00864F56" w:rsidRDefault="00D916E6" w:rsidP="00D916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color w:val="000000"/>
              </w:rPr>
            </w:pPr>
            <w:r w:rsidRPr="00B2431C">
              <w:rPr>
                <w:rFonts w:ascii="Cambria" w:hAnsi="Cambria"/>
                <w:color w:val="000000"/>
              </w:rPr>
              <w:t>SPEŁNIA / NIESPEŁNIA</w:t>
            </w:r>
          </w:p>
        </w:tc>
      </w:tr>
      <w:tr w:rsidR="00D916E6" w:rsidRPr="00142808" w14:paraId="044D66C3" w14:textId="77777777" w:rsidTr="00142808">
        <w:trPr>
          <w:trHeight w:val="258"/>
        </w:trPr>
        <w:tc>
          <w:tcPr>
            <w:tcW w:w="55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0E64077" w14:textId="77777777" w:rsidR="00D916E6" w:rsidRPr="00142808" w:rsidRDefault="00D916E6" w:rsidP="00D916E6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C43F2AB" w14:textId="6915B7AE" w:rsidR="00D916E6" w:rsidRPr="005079B5" w:rsidRDefault="00D916E6" w:rsidP="00D916E6">
            <w:pPr>
              <w:widowControl w:val="0"/>
              <w:suppressAutoHyphens/>
              <w:snapToGrid w:val="0"/>
              <w:jc w:val="both"/>
              <w:rPr>
                <w:rFonts w:ascii="Cambria" w:hAnsi="Cambria"/>
                <w:kern w:val="2"/>
                <w:lang w:eastAsia="zh-CN"/>
              </w:rPr>
            </w:pPr>
            <w:r w:rsidRPr="005079B5">
              <w:rPr>
                <w:rFonts w:ascii="Cambria" w:eastAsia="Verdana" w:hAnsi="Cambria" w:cs="Cambria"/>
              </w:rPr>
              <w:t xml:space="preserve">Samochód wyposażony w 10-cio punktowe oświetlenie halogenowe lub </w:t>
            </w:r>
            <w:proofErr w:type="spellStart"/>
            <w:r w:rsidRPr="005079B5">
              <w:rPr>
                <w:rFonts w:ascii="Cambria" w:eastAsia="Verdana" w:hAnsi="Cambria" w:cs="Cambria"/>
              </w:rPr>
              <w:t>ledowe</w:t>
            </w:r>
            <w:proofErr w:type="spellEnd"/>
            <w:r w:rsidRPr="005079B5">
              <w:rPr>
                <w:rFonts w:ascii="Cambria" w:eastAsia="Verdana" w:hAnsi="Cambria" w:cs="Cambria"/>
              </w:rPr>
              <w:t xml:space="preserve"> pola roboczego wokół zabudowy specjalistycznej </w:t>
            </w:r>
            <w:r>
              <w:rPr>
                <w:rFonts w:ascii="Cambria" w:eastAsia="Verdana" w:hAnsi="Cambria" w:cs="Cambria"/>
              </w:rPr>
              <w:t>w układzie 4+4+2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5101" w14:textId="34D1FCA1" w:rsidR="00D916E6" w:rsidRPr="00864F56" w:rsidRDefault="00D916E6" w:rsidP="00D916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color w:val="000000"/>
              </w:rPr>
            </w:pPr>
            <w:r w:rsidRPr="00B2431C">
              <w:rPr>
                <w:rFonts w:ascii="Cambria" w:hAnsi="Cambria"/>
                <w:color w:val="000000"/>
              </w:rPr>
              <w:t>SPEŁNIA / NIESPEŁNIA</w:t>
            </w:r>
          </w:p>
        </w:tc>
      </w:tr>
      <w:tr w:rsidR="00D916E6" w:rsidRPr="00142808" w14:paraId="33B04CF7" w14:textId="77777777" w:rsidTr="00142808">
        <w:trPr>
          <w:trHeight w:val="258"/>
        </w:trPr>
        <w:tc>
          <w:tcPr>
            <w:tcW w:w="55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2276176" w14:textId="77777777" w:rsidR="00D916E6" w:rsidRPr="00142808" w:rsidRDefault="00D916E6" w:rsidP="00D916E6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BD290F5" w14:textId="7D3BBE2D" w:rsidR="00D916E6" w:rsidRPr="005079B5" w:rsidRDefault="00D916E6" w:rsidP="00D916E6">
            <w:pPr>
              <w:widowControl w:val="0"/>
              <w:suppressAutoHyphens/>
              <w:snapToGrid w:val="0"/>
              <w:jc w:val="both"/>
              <w:rPr>
                <w:rFonts w:ascii="Cambria" w:hAnsi="Cambria"/>
                <w:kern w:val="2"/>
                <w:lang w:eastAsia="zh-CN"/>
              </w:rPr>
            </w:pPr>
            <w:r w:rsidRPr="005079B5">
              <w:rPr>
                <w:rFonts w:ascii="Cambria" w:eastAsia="Verdana" w:hAnsi="Cambria" w:cs="Cambria"/>
              </w:rPr>
              <w:t>Samochód wyposażony w kamerę cofania z kolorowym wyświetlaczem min. 7 cali uruchamiany</w:t>
            </w:r>
            <w:r>
              <w:rPr>
                <w:rFonts w:ascii="Cambria" w:eastAsia="Verdana" w:hAnsi="Cambria" w:cs="Cambria"/>
              </w:rPr>
              <w:t>m po włączeniu biegu wstecznego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DD7A" w14:textId="76D57ADC" w:rsidR="00D916E6" w:rsidRPr="00864F56" w:rsidRDefault="00D916E6" w:rsidP="00D916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color w:val="000000"/>
              </w:rPr>
            </w:pPr>
            <w:r w:rsidRPr="00B2431C">
              <w:rPr>
                <w:rFonts w:ascii="Cambria" w:hAnsi="Cambria"/>
                <w:color w:val="000000"/>
              </w:rPr>
              <w:t>SPEŁNIA / NIESPEŁNIA</w:t>
            </w:r>
          </w:p>
        </w:tc>
      </w:tr>
      <w:tr w:rsidR="00D916E6" w:rsidRPr="00142808" w14:paraId="68A3E13B" w14:textId="77777777" w:rsidTr="00142808">
        <w:trPr>
          <w:trHeight w:val="258"/>
        </w:trPr>
        <w:tc>
          <w:tcPr>
            <w:tcW w:w="55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0B2FAA5" w14:textId="77777777" w:rsidR="00D916E6" w:rsidRPr="00142808" w:rsidRDefault="00D916E6" w:rsidP="00D916E6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D46658F" w14:textId="01348A5F" w:rsidR="00D916E6" w:rsidRPr="005079B5" w:rsidRDefault="00D916E6" w:rsidP="00D916E6">
            <w:pPr>
              <w:widowControl w:val="0"/>
              <w:suppressAutoHyphens/>
              <w:snapToGrid w:val="0"/>
              <w:jc w:val="both"/>
              <w:rPr>
                <w:rFonts w:ascii="Cambria" w:hAnsi="Cambria"/>
                <w:kern w:val="2"/>
                <w:lang w:eastAsia="zh-CN"/>
              </w:rPr>
            </w:pPr>
            <w:r w:rsidRPr="005079B5">
              <w:rPr>
                <w:rFonts w:ascii="Cambria" w:eastAsia="Verdana" w:hAnsi="Cambria" w:cs="Cambria"/>
              </w:rPr>
              <w:t>Samochód wyposażony w dwie drabinki zamontowane po obu stronach na tylnej ścianie zabudowy pożarniczej umożliwiające wejście na dach pojazdu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DBB8" w14:textId="76D749F9" w:rsidR="00D916E6" w:rsidRPr="00864F56" w:rsidRDefault="00D916E6" w:rsidP="00D916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color w:val="000000"/>
              </w:rPr>
            </w:pPr>
            <w:r w:rsidRPr="00B2431C">
              <w:rPr>
                <w:rFonts w:ascii="Cambria" w:hAnsi="Cambria"/>
                <w:color w:val="000000"/>
              </w:rPr>
              <w:t>SPEŁNIA / NIESPEŁNIA</w:t>
            </w:r>
          </w:p>
        </w:tc>
      </w:tr>
      <w:tr w:rsidR="00D916E6" w:rsidRPr="00142808" w14:paraId="3FB8A92E" w14:textId="77777777" w:rsidTr="00142808">
        <w:trPr>
          <w:trHeight w:val="258"/>
        </w:trPr>
        <w:tc>
          <w:tcPr>
            <w:tcW w:w="55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8ABB2A3" w14:textId="77777777" w:rsidR="00D916E6" w:rsidRPr="00142808" w:rsidRDefault="00D916E6" w:rsidP="00D916E6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DF0F4F4" w14:textId="11B09D91" w:rsidR="00D916E6" w:rsidRPr="005079B5" w:rsidRDefault="00D916E6" w:rsidP="00D916E6">
            <w:pPr>
              <w:widowControl w:val="0"/>
              <w:suppressAutoHyphens/>
              <w:snapToGrid w:val="0"/>
              <w:jc w:val="both"/>
              <w:rPr>
                <w:rFonts w:ascii="Cambria" w:hAnsi="Cambria"/>
                <w:kern w:val="2"/>
                <w:lang w:eastAsia="zh-CN"/>
              </w:rPr>
            </w:pPr>
            <w:r w:rsidRPr="005079B5">
              <w:rPr>
                <w:rFonts w:ascii="Cambria" w:eastAsia="Verdana" w:hAnsi="Cambria" w:cs="Cambria"/>
              </w:rPr>
              <w:t>Samochód wyposażony w przygotowaną instalację pod radiotelefon przewoźny cyfrowo-analogowy (Motorola DM4600e lub Motorola DM4601e) dostarczony i zamontowany przez Wykonawcę. Samochód wyposażony w i</w:t>
            </w:r>
            <w:r>
              <w:rPr>
                <w:rFonts w:ascii="Cambria" w:eastAsia="Verdana" w:hAnsi="Cambria" w:cs="Cambria"/>
              </w:rPr>
              <w:t>nstalacje antenową wraz z anteną</w:t>
            </w:r>
            <w:r w:rsidR="008059B9">
              <w:rPr>
                <w:rFonts w:ascii="Cambria" w:eastAsia="Verdana" w:hAnsi="Cambria" w:cs="Cambria"/>
              </w:rPr>
              <w:t xml:space="preserve"> podpiętą do radiotelefonu.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F108" w14:textId="3C3DBFA2" w:rsidR="00D916E6" w:rsidRPr="00864F56" w:rsidRDefault="00D916E6" w:rsidP="00D916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color w:val="000000"/>
              </w:rPr>
            </w:pPr>
            <w:r w:rsidRPr="00B2431C">
              <w:rPr>
                <w:rFonts w:ascii="Cambria" w:hAnsi="Cambria"/>
                <w:color w:val="000000"/>
              </w:rPr>
              <w:t>SPEŁNIA / NIESPEŁNIA</w:t>
            </w:r>
          </w:p>
        </w:tc>
      </w:tr>
      <w:tr w:rsidR="0095502D" w:rsidRPr="00142808" w14:paraId="28782450" w14:textId="77777777" w:rsidTr="00142808">
        <w:trPr>
          <w:trHeight w:val="258"/>
        </w:trPr>
        <w:tc>
          <w:tcPr>
            <w:tcW w:w="55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9F6D584" w14:textId="77777777" w:rsidR="0095502D" w:rsidRPr="00142808" w:rsidRDefault="0095502D" w:rsidP="0095502D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D69ED83" w14:textId="3BA1859A" w:rsidR="0095502D" w:rsidRPr="0095502D" w:rsidRDefault="0095502D" w:rsidP="0095502D">
            <w:pPr>
              <w:widowControl w:val="0"/>
              <w:suppressAutoHyphens/>
              <w:snapToGrid w:val="0"/>
              <w:jc w:val="both"/>
              <w:rPr>
                <w:rFonts w:ascii="Cambria" w:eastAsia="Verdana" w:hAnsi="Cambria" w:cs="Cambria"/>
              </w:rPr>
            </w:pPr>
            <w:r w:rsidRPr="0095502D">
              <w:rPr>
                <w:rFonts w:ascii="Cambria" w:eastAsia="Verdana" w:hAnsi="Cambria" w:cs="Cambria"/>
              </w:rPr>
              <w:t>Mocowanie 4 szt. aparatów ochrony dróg oddechowych (ODO) umożliwiającym samodzielne ich zakładanie bez zdejmowania ze stelaża w oparciach siedzeń w tylnej części kabiny,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9C26" w14:textId="14DF6337" w:rsidR="0095502D" w:rsidRPr="00B2431C" w:rsidRDefault="0095502D" w:rsidP="0095502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color w:val="000000"/>
              </w:rPr>
            </w:pPr>
            <w:r w:rsidRPr="00A3660B">
              <w:rPr>
                <w:rFonts w:ascii="Cambria" w:hAnsi="Cambria"/>
                <w:color w:val="000000"/>
              </w:rPr>
              <w:t>SPEŁNIA / NIESPEŁNIA</w:t>
            </w:r>
          </w:p>
        </w:tc>
      </w:tr>
      <w:tr w:rsidR="0095502D" w:rsidRPr="00142808" w14:paraId="1484CACF" w14:textId="77777777" w:rsidTr="00142808">
        <w:trPr>
          <w:trHeight w:val="258"/>
        </w:trPr>
        <w:tc>
          <w:tcPr>
            <w:tcW w:w="55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3894E01" w14:textId="77777777" w:rsidR="0095502D" w:rsidRPr="00142808" w:rsidRDefault="0095502D" w:rsidP="0095502D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58247BF" w14:textId="3E8F3D23" w:rsidR="0095502D" w:rsidRPr="0095502D" w:rsidRDefault="0095502D" w:rsidP="0095502D">
            <w:pPr>
              <w:widowControl w:val="0"/>
              <w:suppressAutoHyphens/>
              <w:snapToGrid w:val="0"/>
              <w:jc w:val="both"/>
              <w:rPr>
                <w:rFonts w:ascii="Cambria" w:eastAsia="Verdana" w:hAnsi="Cambria" w:cs="Cambria"/>
              </w:rPr>
            </w:pPr>
            <w:r w:rsidRPr="0095502D">
              <w:rPr>
                <w:rFonts w:ascii="Cambria" w:eastAsia="Verdana" w:hAnsi="Cambria" w:cs="Cambria"/>
              </w:rPr>
              <w:t>Kabina wyposażona w ścianka z półką na podręczny sprzęt umiejscowiona za przednimi fotelami kierowcy i dowódcy,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1385" w14:textId="58EDDFC3" w:rsidR="0095502D" w:rsidRPr="00B2431C" w:rsidRDefault="0095502D" w:rsidP="0095502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color w:val="000000"/>
              </w:rPr>
            </w:pPr>
            <w:r w:rsidRPr="00A3660B">
              <w:rPr>
                <w:rFonts w:ascii="Cambria" w:hAnsi="Cambria"/>
                <w:color w:val="000000"/>
              </w:rPr>
              <w:t>SPEŁNIA / NIESPEŁNIA</w:t>
            </w:r>
          </w:p>
        </w:tc>
      </w:tr>
      <w:tr w:rsidR="0095502D" w:rsidRPr="00142808" w14:paraId="3B1D42DA" w14:textId="77777777" w:rsidTr="00142808">
        <w:trPr>
          <w:trHeight w:val="258"/>
        </w:trPr>
        <w:tc>
          <w:tcPr>
            <w:tcW w:w="55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E94B7B9" w14:textId="77777777" w:rsidR="0095502D" w:rsidRPr="00142808" w:rsidRDefault="0095502D" w:rsidP="0095502D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A5920DB" w14:textId="09618D76" w:rsidR="0095502D" w:rsidRPr="0095502D" w:rsidRDefault="0095502D" w:rsidP="0095502D">
            <w:pPr>
              <w:widowControl w:val="0"/>
              <w:suppressAutoHyphens/>
              <w:snapToGrid w:val="0"/>
              <w:jc w:val="both"/>
              <w:rPr>
                <w:rFonts w:ascii="Cambria" w:eastAsia="Verdana" w:hAnsi="Cambria" w:cs="Cambria"/>
              </w:rPr>
            </w:pPr>
            <w:r w:rsidRPr="0095502D">
              <w:rPr>
                <w:rFonts w:ascii="Cambria" w:eastAsia="Verdana" w:hAnsi="Cambria" w:cs="Cambria"/>
              </w:rPr>
              <w:t>Samochód wyposażony w przetwornicę napięcia  na 230V, z min. 4 gniazdkami 230V zlokalizowanymi w kabinie pojazdu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3393" w14:textId="38AE312E" w:rsidR="0095502D" w:rsidRPr="00B2431C" w:rsidRDefault="0095502D" w:rsidP="0095502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color w:val="000000"/>
              </w:rPr>
            </w:pPr>
            <w:r w:rsidRPr="00A3660B">
              <w:rPr>
                <w:rFonts w:ascii="Cambria" w:hAnsi="Cambria"/>
                <w:color w:val="000000"/>
              </w:rPr>
              <w:t>SPEŁNIA / NIESPEŁNIA</w:t>
            </w:r>
          </w:p>
        </w:tc>
      </w:tr>
      <w:tr w:rsidR="00B04AD3" w:rsidRPr="00142808" w14:paraId="50399100" w14:textId="2A622707" w:rsidTr="00142808">
        <w:trPr>
          <w:trHeight w:val="258"/>
        </w:trPr>
        <w:tc>
          <w:tcPr>
            <w:tcW w:w="55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7F5EE68" w14:textId="77777777" w:rsidR="00B04AD3" w:rsidRPr="00142808" w:rsidRDefault="00B04AD3" w:rsidP="00B04AD3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0C7E8C4" w14:textId="5AD79AAD" w:rsidR="00B04AD3" w:rsidRPr="00142808" w:rsidRDefault="00B04AD3" w:rsidP="00B04AD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color w:val="1D1D1B"/>
              </w:rPr>
            </w:pPr>
            <w:r w:rsidRPr="00142808">
              <w:rPr>
                <w:rFonts w:ascii="Cambria" w:hAnsi="Cambria"/>
                <w:kern w:val="2"/>
                <w:lang w:eastAsia="zh-CN"/>
              </w:rPr>
              <w:t xml:space="preserve">Kierownica po lewej </w:t>
            </w:r>
            <w:r w:rsidR="00D553AB">
              <w:rPr>
                <w:rFonts w:ascii="Cambria" w:hAnsi="Cambria"/>
                <w:kern w:val="2"/>
                <w:lang w:eastAsia="zh-CN"/>
              </w:rPr>
              <w:t>stronie samochodu</w:t>
            </w:r>
            <w:r w:rsidRPr="00142808">
              <w:rPr>
                <w:rFonts w:ascii="Cambria" w:hAnsi="Cambria"/>
                <w:kern w:val="2"/>
                <w:lang w:eastAsia="zh-CN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FD3B" w14:textId="4C090A6F" w:rsidR="00B04AD3" w:rsidRPr="00142808" w:rsidRDefault="00B04AD3" w:rsidP="00B04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  <w:r w:rsidRPr="008506A3">
              <w:rPr>
                <w:rFonts w:ascii="Cambria" w:hAnsi="Cambria"/>
                <w:color w:val="000000"/>
              </w:rPr>
              <w:t>SPEŁNIA / NIESPEŁNIA</w:t>
            </w:r>
          </w:p>
        </w:tc>
      </w:tr>
      <w:tr w:rsidR="00B04AD3" w:rsidRPr="00142808" w14:paraId="7144734B" w14:textId="34D7DBF9" w:rsidTr="00142808">
        <w:trPr>
          <w:trHeight w:val="258"/>
        </w:trPr>
        <w:tc>
          <w:tcPr>
            <w:tcW w:w="55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4E54745" w14:textId="77777777" w:rsidR="00B04AD3" w:rsidRPr="00142808" w:rsidRDefault="00B04AD3" w:rsidP="00B04AD3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AEC2B43" w14:textId="22BFE566" w:rsidR="00B04AD3" w:rsidRPr="008059B9" w:rsidRDefault="00D553AB" w:rsidP="00B04AD3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Cambria" w:hAnsi="Cambria"/>
                <w:kern w:val="2"/>
                <w:lang w:eastAsia="zh-CN"/>
              </w:rPr>
            </w:pPr>
            <w:r w:rsidRPr="008059B9">
              <w:rPr>
                <w:rFonts w:ascii="Cambria" w:hAnsi="Cambria"/>
                <w:kern w:val="2"/>
                <w:lang w:eastAsia="zh-CN"/>
              </w:rPr>
              <w:t>Układ wspomagania kierownicy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F85" w14:textId="28813BE4" w:rsidR="00B04AD3" w:rsidRPr="008059B9" w:rsidRDefault="00B04AD3" w:rsidP="00B04AD3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  <w:r w:rsidRPr="008059B9">
              <w:rPr>
                <w:rFonts w:ascii="Cambria" w:hAnsi="Cambria"/>
                <w:color w:val="000000"/>
              </w:rPr>
              <w:t>SPEŁNIA / NIESPEŁNIA</w:t>
            </w:r>
          </w:p>
        </w:tc>
      </w:tr>
      <w:tr w:rsidR="00B04AD3" w:rsidRPr="00142808" w14:paraId="27AA69CD" w14:textId="24E0FC27" w:rsidTr="00142808">
        <w:trPr>
          <w:trHeight w:val="258"/>
        </w:trPr>
        <w:tc>
          <w:tcPr>
            <w:tcW w:w="55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9FD6B63" w14:textId="77777777" w:rsidR="00B04AD3" w:rsidRPr="00142808" w:rsidRDefault="00B04AD3" w:rsidP="00B04AD3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A0D9F70" w14:textId="247BEF1E" w:rsidR="00B04AD3" w:rsidRPr="008059B9" w:rsidRDefault="00B04AD3" w:rsidP="00B04AD3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Cambria" w:hAnsi="Cambria"/>
                <w:kern w:val="2"/>
                <w:lang w:eastAsia="zh-CN"/>
              </w:rPr>
            </w:pPr>
            <w:r w:rsidRPr="008059B9">
              <w:rPr>
                <w:rFonts w:ascii="Cambria" w:hAnsi="Cambria"/>
                <w:color w:val="000000"/>
                <w:kern w:val="2"/>
                <w:shd w:val="clear" w:color="auto" w:fill="FFFFFF"/>
                <w:lang w:eastAsia="zh-CN"/>
              </w:rPr>
              <w:t>Na wyposażeniu:</w:t>
            </w:r>
            <w:bookmarkStart w:id="1" w:name="_Hlk139290468"/>
            <w:r w:rsidRPr="008059B9">
              <w:rPr>
                <w:rFonts w:ascii="Cambria" w:hAnsi="Cambria"/>
                <w:color w:val="000000"/>
                <w:kern w:val="2"/>
                <w:shd w:val="clear" w:color="auto" w:fill="FFFFFF"/>
                <w:lang w:eastAsia="zh-CN"/>
              </w:rPr>
              <w:t xml:space="preserve"> klucz do kół</w:t>
            </w:r>
            <w:bookmarkEnd w:id="1"/>
            <w:r w:rsidRPr="008059B9">
              <w:rPr>
                <w:rFonts w:ascii="Cambria" w:hAnsi="Cambria"/>
                <w:color w:val="000000"/>
                <w:kern w:val="2"/>
                <w:shd w:val="clear" w:color="auto" w:fill="FFFFFF"/>
                <w:lang w:eastAsia="zh-CN"/>
              </w:rPr>
              <w:t>, trójkąt ostrzegawczy, gaśnica proszkowa typ ABC min. 2 kg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280D" w14:textId="2C102606" w:rsidR="00B04AD3" w:rsidRPr="008059B9" w:rsidRDefault="00B04AD3" w:rsidP="00B04AD3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color w:val="000000"/>
                <w:kern w:val="2"/>
                <w:shd w:val="clear" w:color="auto" w:fill="FFFFFF"/>
                <w:lang w:eastAsia="zh-CN"/>
              </w:rPr>
            </w:pPr>
            <w:r w:rsidRPr="008059B9">
              <w:rPr>
                <w:rFonts w:ascii="Cambria" w:hAnsi="Cambria"/>
                <w:color w:val="000000"/>
              </w:rPr>
              <w:t>SPEŁNIA / NIESPEŁNIA</w:t>
            </w:r>
          </w:p>
        </w:tc>
      </w:tr>
      <w:tr w:rsidR="00B04AD3" w:rsidRPr="00142808" w14:paraId="093C490E" w14:textId="1D6E4146" w:rsidTr="00B04AD3">
        <w:trPr>
          <w:trHeight w:val="2151"/>
        </w:trPr>
        <w:tc>
          <w:tcPr>
            <w:tcW w:w="55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93CAB19" w14:textId="77777777" w:rsidR="00B04AD3" w:rsidRPr="00142808" w:rsidRDefault="00B04AD3" w:rsidP="00B04AD3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77CB0CE" w14:textId="1F4CFF7E" w:rsidR="00B04AD3" w:rsidRPr="00142808" w:rsidRDefault="00B04AD3" w:rsidP="00B04AD3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ascii="Cambria" w:eastAsia="Droid Sans" w:hAnsi="Cambria"/>
                <w:color w:val="000000"/>
                <w:kern w:val="2"/>
              </w:rPr>
            </w:pPr>
            <w:bookmarkStart w:id="2" w:name="_Hlk139282737"/>
            <w:r w:rsidRPr="00142808">
              <w:rPr>
                <w:rFonts w:ascii="Cambria" w:eastAsia="Droid Sans" w:hAnsi="Cambria"/>
                <w:color w:val="000000"/>
                <w:kern w:val="2"/>
              </w:rPr>
              <w:t>Samochód musi spełniać wymagania polskich przepisów o ruchu drogowym z uwzględnieniem wymagań dotyczących pojazdów uprzywilejowanych zgodnie z rozporządzeniem Ministra Infrastruktury z dnia 31 grudnia 2002 r. w sprawie warunków technicznych pojazdów oraz zakresu ich niezbędnego wyposażenia (t.</w:t>
            </w:r>
            <w:r w:rsidR="00550754">
              <w:rPr>
                <w:rFonts w:ascii="Cambria" w:eastAsia="Droid Sans" w:hAnsi="Cambria"/>
                <w:color w:val="000000"/>
                <w:kern w:val="2"/>
              </w:rPr>
              <w:t xml:space="preserve"> </w:t>
            </w:r>
            <w:r w:rsidRPr="00142808">
              <w:rPr>
                <w:rFonts w:ascii="Cambria" w:eastAsia="Droid Sans" w:hAnsi="Cambria"/>
                <w:color w:val="000000"/>
                <w:kern w:val="2"/>
              </w:rPr>
              <w:t xml:space="preserve">j. Dz. U. z 2016 r. poz. 2022, z </w:t>
            </w:r>
            <w:proofErr w:type="spellStart"/>
            <w:r w:rsidRPr="00142808">
              <w:rPr>
                <w:rFonts w:ascii="Cambria" w:eastAsia="Droid Sans" w:hAnsi="Cambria"/>
                <w:color w:val="000000"/>
                <w:kern w:val="2"/>
              </w:rPr>
              <w:t>późn</w:t>
            </w:r>
            <w:proofErr w:type="spellEnd"/>
            <w:r w:rsidRPr="00142808">
              <w:rPr>
                <w:rFonts w:ascii="Cambria" w:eastAsia="Droid Sans" w:hAnsi="Cambria"/>
                <w:color w:val="000000"/>
                <w:kern w:val="2"/>
              </w:rPr>
              <w:t xml:space="preserve">. zm.) </w:t>
            </w:r>
            <w:bookmarkEnd w:id="2"/>
            <w:r w:rsidRPr="00142808">
              <w:rPr>
                <w:rFonts w:ascii="Cambria" w:eastAsia="Droid Sans" w:hAnsi="Cambria"/>
                <w:color w:val="000000"/>
                <w:kern w:val="2"/>
              </w:rPr>
              <w:t xml:space="preserve">oraz być wyposażony w:  </w:t>
            </w:r>
          </w:p>
          <w:p w14:paraId="33FA7D0F" w14:textId="371E903F" w:rsidR="00550754" w:rsidRPr="00550754" w:rsidRDefault="00550754" w:rsidP="00550754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mbria" w:eastAsia="Droid Sans" w:hAnsi="Cambria"/>
                <w:color w:val="000000"/>
                <w:kern w:val="2"/>
              </w:rPr>
            </w:pPr>
            <w:r>
              <w:rPr>
                <w:rFonts w:ascii="Cambria" w:eastAsia="Droid Sans" w:hAnsi="Cambria"/>
                <w:color w:val="000000"/>
                <w:kern w:val="2"/>
              </w:rPr>
              <w:t>belkę sygnalizacyjną  wykonaną w technologii LED, zamontowaną</w:t>
            </w:r>
            <w:r w:rsidRPr="00550754">
              <w:rPr>
                <w:rFonts w:ascii="Cambria" w:eastAsia="Droid Sans" w:hAnsi="Cambria"/>
                <w:color w:val="000000"/>
                <w:kern w:val="2"/>
              </w:rPr>
              <w:t xml:space="preserve"> na dachu kabiny kierowcy</w:t>
            </w:r>
            <w:r>
              <w:rPr>
                <w:rFonts w:ascii="Cambria" w:eastAsia="Droid Sans" w:hAnsi="Cambria"/>
                <w:color w:val="000000"/>
                <w:kern w:val="2"/>
              </w:rPr>
              <w:t>,</w:t>
            </w:r>
          </w:p>
          <w:p w14:paraId="2B9C84FD" w14:textId="2FF41C21" w:rsidR="00550754" w:rsidRPr="00550754" w:rsidRDefault="00550754" w:rsidP="00550754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mbria" w:eastAsia="Droid Sans" w:hAnsi="Cambria"/>
                <w:color w:val="000000"/>
                <w:kern w:val="2"/>
              </w:rPr>
            </w:pPr>
            <w:r>
              <w:rPr>
                <w:rFonts w:ascii="Cambria" w:eastAsia="Droid Sans" w:hAnsi="Cambria"/>
                <w:color w:val="000000"/>
                <w:kern w:val="2"/>
              </w:rPr>
              <w:t>2 lampy sygnalizacyjne niebieskie</w:t>
            </w:r>
            <w:r w:rsidRPr="00550754">
              <w:rPr>
                <w:rFonts w:ascii="Cambria" w:eastAsia="Droid Sans" w:hAnsi="Cambria"/>
                <w:color w:val="000000"/>
                <w:kern w:val="2"/>
              </w:rPr>
              <w:t xml:space="preserve"> wykonane w technologii LED, zamont</w:t>
            </w:r>
            <w:r>
              <w:rPr>
                <w:rFonts w:ascii="Cambria" w:eastAsia="Droid Sans" w:hAnsi="Cambria"/>
                <w:color w:val="000000"/>
                <w:kern w:val="2"/>
              </w:rPr>
              <w:t>owane w tylnej części zabudowy,</w:t>
            </w:r>
          </w:p>
          <w:p w14:paraId="2EA69DE6" w14:textId="06703B8F" w:rsidR="00550754" w:rsidRPr="00550754" w:rsidRDefault="00550754" w:rsidP="00550754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mbria" w:eastAsia="Droid Sans" w:hAnsi="Cambria"/>
                <w:color w:val="000000"/>
                <w:kern w:val="2"/>
              </w:rPr>
            </w:pPr>
            <w:r w:rsidRPr="00550754">
              <w:rPr>
                <w:rFonts w:ascii="Cambria" w:eastAsia="Droid Sans" w:hAnsi="Cambria"/>
                <w:color w:val="000000"/>
                <w:kern w:val="2"/>
              </w:rPr>
              <w:t>2 lampy sy</w:t>
            </w:r>
            <w:r>
              <w:rPr>
                <w:rFonts w:ascii="Cambria" w:eastAsia="Droid Sans" w:hAnsi="Cambria"/>
                <w:color w:val="000000"/>
                <w:kern w:val="2"/>
              </w:rPr>
              <w:t>gnalizacyjne niebieskie wykonane</w:t>
            </w:r>
            <w:r w:rsidRPr="00550754">
              <w:rPr>
                <w:rFonts w:ascii="Cambria" w:eastAsia="Droid Sans" w:hAnsi="Cambria"/>
                <w:color w:val="000000"/>
                <w:kern w:val="2"/>
              </w:rPr>
              <w:t xml:space="preserve"> w technologii LED, zamontowane w przedniej poniżej przedniej szyby pojazdu, </w:t>
            </w:r>
          </w:p>
          <w:p w14:paraId="49045F0A" w14:textId="7724AB1C" w:rsidR="00550754" w:rsidRPr="00550754" w:rsidRDefault="00550754" w:rsidP="00550754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mbria" w:eastAsia="Droid Sans" w:hAnsi="Cambria"/>
                <w:color w:val="000000"/>
                <w:kern w:val="2"/>
              </w:rPr>
            </w:pPr>
            <w:r w:rsidRPr="00550754">
              <w:rPr>
                <w:rFonts w:ascii="Cambria" w:eastAsia="Droid Sans" w:hAnsi="Cambria"/>
                <w:color w:val="000000"/>
                <w:kern w:val="2"/>
              </w:rPr>
              <w:t>cztery lampy sygnalizacyjne niebieskie wykonane w technologii LED, zamontowane na bokach zabudowy specjali</w:t>
            </w:r>
            <w:r>
              <w:rPr>
                <w:rFonts w:ascii="Cambria" w:eastAsia="Droid Sans" w:hAnsi="Cambria"/>
                <w:color w:val="000000"/>
                <w:kern w:val="2"/>
              </w:rPr>
              <w:t>stycznej (po 2 na każdą stronę),</w:t>
            </w:r>
          </w:p>
          <w:p w14:paraId="47BEDE58" w14:textId="77777777" w:rsidR="00550754" w:rsidRPr="00550754" w:rsidRDefault="00550754" w:rsidP="00550754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mbria" w:eastAsia="Droid Sans" w:hAnsi="Cambria"/>
                <w:color w:val="000000"/>
                <w:kern w:val="2"/>
              </w:rPr>
            </w:pPr>
            <w:r w:rsidRPr="00550754">
              <w:rPr>
                <w:rFonts w:ascii="Cambria" w:eastAsia="Droid Sans" w:hAnsi="Cambria"/>
                <w:color w:val="000000"/>
                <w:kern w:val="2"/>
              </w:rPr>
              <w:t xml:space="preserve">urządzenie dźwiękowe (min. 3 modulowane tony ) wyposażone w funkcję megafonu. Włącznik do szybkiego uruchomienia sygnalizacji po stronie kierowcy, </w:t>
            </w:r>
          </w:p>
          <w:p w14:paraId="0064BC66" w14:textId="0911073F" w:rsidR="00550754" w:rsidRPr="00550754" w:rsidRDefault="00550754" w:rsidP="00550754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mbria" w:eastAsia="Droid Sans" w:hAnsi="Cambria"/>
                <w:color w:val="000000"/>
                <w:kern w:val="2"/>
              </w:rPr>
            </w:pPr>
            <w:r w:rsidRPr="00550754">
              <w:rPr>
                <w:rFonts w:ascii="Cambria" w:eastAsia="Droid Sans" w:hAnsi="Cambria"/>
                <w:color w:val="000000"/>
                <w:kern w:val="2"/>
              </w:rPr>
              <w:t>zestaw żółtych lamp na tylnej ścianie zabudowy wykonanej w technologii LED do kierowania ruchem pojazdów tzw</w:t>
            </w:r>
            <w:r>
              <w:rPr>
                <w:rFonts w:ascii="Cambria" w:eastAsia="Droid Sans" w:hAnsi="Cambria"/>
                <w:color w:val="000000"/>
                <w:kern w:val="2"/>
              </w:rPr>
              <w:t xml:space="preserve">. „fala świetlna”, sterowanych </w:t>
            </w:r>
            <w:r w:rsidRPr="00550754">
              <w:rPr>
                <w:rFonts w:ascii="Cambria" w:eastAsia="Droid Sans" w:hAnsi="Cambria"/>
                <w:color w:val="000000"/>
                <w:kern w:val="2"/>
              </w:rPr>
              <w:t>z przedziału kabiny,</w:t>
            </w:r>
          </w:p>
          <w:p w14:paraId="4B1BEC12" w14:textId="2546919D" w:rsidR="00B04AD3" w:rsidRPr="00142808" w:rsidRDefault="00550754" w:rsidP="00550754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ambria" w:eastAsia="Droid Sans" w:hAnsi="Cambria"/>
                <w:kern w:val="2"/>
                <w:lang w:eastAsia="zh-CN" w:bidi="hi-IN"/>
              </w:rPr>
            </w:pPr>
            <w:r w:rsidRPr="00550754">
              <w:rPr>
                <w:rFonts w:ascii="Cambria" w:eastAsia="Droid Sans" w:hAnsi="Cambria"/>
                <w:color w:val="000000"/>
                <w:kern w:val="2"/>
              </w:rPr>
              <w:t>dodatkowy pneumatyczny sygnał dźwiękowy z możliwością sterowania przez kierowcę oraz dowódc</w:t>
            </w:r>
            <w:r>
              <w:rPr>
                <w:rFonts w:ascii="Cambria" w:eastAsia="Droid Sans" w:hAnsi="Cambria"/>
                <w:color w:val="000000"/>
                <w:kern w:val="2"/>
              </w:rPr>
              <w:t>ę dwoma oddzielnymi włącznikami.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C930" w14:textId="0EBFFA72" w:rsidR="00B04AD3" w:rsidRPr="00142808" w:rsidRDefault="00B04AD3" w:rsidP="00B04AD3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Cambria" w:eastAsia="Droid Sans" w:hAnsi="Cambria"/>
                <w:color w:val="000000"/>
                <w:kern w:val="2"/>
              </w:rPr>
            </w:pPr>
            <w:r w:rsidRPr="008709C9">
              <w:rPr>
                <w:rFonts w:ascii="Cambria" w:hAnsi="Cambria"/>
                <w:color w:val="000000"/>
              </w:rPr>
              <w:t>SPEŁNIA / NIESPEŁNIA</w:t>
            </w:r>
          </w:p>
        </w:tc>
      </w:tr>
      <w:tr w:rsidR="00B04AD3" w:rsidRPr="00142808" w14:paraId="1AC615C1" w14:textId="6463B1C9" w:rsidTr="00142808">
        <w:trPr>
          <w:trHeight w:val="262"/>
        </w:trPr>
        <w:tc>
          <w:tcPr>
            <w:tcW w:w="55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04FE9D9" w14:textId="77777777" w:rsidR="00B04AD3" w:rsidRPr="00142808" w:rsidRDefault="00B04AD3" w:rsidP="00B04AD3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4CAFFDA" w14:textId="7B0ABD6D" w:rsidR="00B04AD3" w:rsidRPr="00142808" w:rsidRDefault="00B04AD3" w:rsidP="00946418">
            <w:pPr>
              <w:widowControl w:val="0"/>
              <w:suppressAutoHyphens/>
              <w:spacing w:line="276" w:lineRule="auto"/>
              <w:jc w:val="both"/>
              <w:rPr>
                <w:rFonts w:ascii="Cambria" w:hAnsi="Cambria"/>
                <w:kern w:val="2"/>
                <w:lang w:eastAsia="zh-CN"/>
              </w:rPr>
            </w:pPr>
            <w:r w:rsidRPr="00142808">
              <w:rPr>
                <w:rFonts w:ascii="Cambria" w:hAnsi="Cambria"/>
                <w:kern w:val="2"/>
                <w:lang w:eastAsia="zh-CN"/>
              </w:rPr>
              <w:t>Okres gwarancji</w:t>
            </w:r>
            <w:r w:rsidR="00946418">
              <w:rPr>
                <w:rFonts w:ascii="Cambria" w:hAnsi="Cambria"/>
                <w:kern w:val="2"/>
                <w:lang w:eastAsia="zh-CN"/>
              </w:rPr>
              <w:t xml:space="preserve"> i rękojmi</w:t>
            </w:r>
            <w:r w:rsidRPr="00142808">
              <w:rPr>
                <w:rFonts w:ascii="Cambria" w:hAnsi="Cambria"/>
                <w:kern w:val="2"/>
                <w:lang w:eastAsia="zh-CN"/>
              </w:rPr>
              <w:t xml:space="preserve">: min. </w:t>
            </w:r>
            <w:r w:rsidR="00946418">
              <w:rPr>
                <w:rFonts w:ascii="Cambria" w:hAnsi="Cambria"/>
                <w:kern w:val="2"/>
                <w:lang w:eastAsia="zh-CN"/>
              </w:rPr>
              <w:t>3 miesiące (kryterium oceny ofert)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6148" w14:textId="778ECBAC" w:rsidR="00B04AD3" w:rsidRPr="00142808" w:rsidRDefault="00B04AD3" w:rsidP="00B04AD3">
            <w:pPr>
              <w:widowControl w:val="0"/>
              <w:suppressAutoHyphens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  <w:r w:rsidRPr="00B9293C">
              <w:rPr>
                <w:rFonts w:ascii="Cambria" w:hAnsi="Cambria"/>
                <w:color w:val="000000"/>
              </w:rPr>
              <w:t>SPEŁNIA / NIESPEŁNIA</w:t>
            </w:r>
          </w:p>
        </w:tc>
      </w:tr>
      <w:tr w:rsidR="00B04AD3" w:rsidRPr="00142808" w14:paraId="0B61D5CD" w14:textId="59A8EB42" w:rsidTr="00142808">
        <w:trPr>
          <w:trHeight w:val="262"/>
        </w:trPr>
        <w:tc>
          <w:tcPr>
            <w:tcW w:w="55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C3D527F" w14:textId="77777777" w:rsidR="00B04AD3" w:rsidRPr="00142808" w:rsidRDefault="00B04AD3" w:rsidP="00B04AD3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792B39F" w14:textId="77777777" w:rsidR="00B04AD3" w:rsidRPr="00142808" w:rsidRDefault="00B04AD3" w:rsidP="00B04AD3">
            <w:pPr>
              <w:widowControl w:val="0"/>
              <w:suppressAutoHyphens/>
              <w:spacing w:line="276" w:lineRule="auto"/>
              <w:jc w:val="both"/>
              <w:rPr>
                <w:rFonts w:ascii="Cambria" w:hAnsi="Cambria"/>
                <w:kern w:val="2"/>
                <w:lang w:eastAsia="zh-CN"/>
              </w:rPr>
            </w:pPr>
            <w:r w:rsidRPr="00142808">
              <w:rPr>
                <w:rFonts w:ascii="Cambria" w:hAnsi="Cambria"/>
                <w:kern w:val="2"/>
                <w:lang w:eastAsia="zh-CN"/>
              </w:rPr>
              <w:t>Wykonawca obowiązany jest do dostarczenia wraz z samochodem:</w:t>
            </w:r>
          </w:p>
          <w:p w14:paraId="79891114" w14:textId="52B37589" w:rsidR="00946418" w:rsidRDefault="00B04AD3" w:rsidP="00B04AD3">
            <w:pPr>
              <w:widowControl w:val="0"/>
              <w:suppressAutoHyphens/>
              <w:spacing w:line="276" w:lineRule="auto"/>
              <w:jc w:val="both"/>
              <w:rPr>
                <w:rFonts w:ascii="Cambria" w:hAnsi="Cambria"/>
                <w:kern w:val="2"/>
                <w:lang w:eastAsia="zh-CN"/>
              </w:rPr>
            </w:pPr>
            <w:r w:rsidRPr="00142808">
              <w:rPr>
                <w:rFonts w:ascii="Cambria" w:hAnsi="Cambria"/>
                <w:kern w:val="2"/>
                <w:lang w:eastAsia="zh-CN"/>
              </w:rPr>
              <w:t>-</w:t>
            </w:r>
            <w:r w:rsidR="008059B9">
              <w:rPr>
                <w:rFonts w:ascii="Cambria" w:hAnsi="Cambria"/>
                <w:kern w:val="2"/>
                <w:lang w:eastAsia="zh-CN"/>
              </w:rPr>
              <w:t xml:space="preserve"> </w:t>
            </w:r>
            <w:r w:rsidRPr="00142808">
              <w:rPr>
                <w:rFonts w:ascii="Cambria" w:hAnsi="Cambria"/>
                <w:kern w:val="2"/>
                <w:lang w:eastAsia="zh-CN"/>
              </w:rPr>
              <w:t xml:space="preserve">dokumentacji niezbędnej do zarejestrowania samochodu jako </w:t>
            </w:r>
            <w:r w:rsidRPr="00142808">
              <w:rPr>
                <w:rFonts w:ascii="Cambria" w:hAnsi="Cambria"/>
                <w:b/>
                <w:bCs/>
                <w:kern w:val="2"/>
                <w:lang w:eastAsia="zh-CN"/>
              </w:rPr>
              <w:t xml:space="preserve">pojazd uprzywilejowany </w:t>
            </w:r>
            <w:r w:rsidRPr="00142808">
              <w:rPr>
                <w:rFonts w:ascii="Cambria" w:hAnsi="Cambria"/>
                <w:b/>
                <w:bCs/>
                <w:kern w:val="2"/>
                <w:lang w:eastAsia="zh-CN"/>
              </w:rPr>
              <w:br/>
              <w:t xml:space="preserve">  w ruchu</w:t>
            </w:r>
            <w:r w:rsidR="00A90196">
              <w:rPr>
                <w:rFonts w:ascii="Cambria" w:hAnsi="Cambria"/>
                <w:b/>
                <w:bCs/>
                <w:kern w:val="2"/>
                <w:lang w:eastAsia="zh-CN"/>
              </w:rPr>
              <w:t xml:space="preserve"> </w:t>
            </w:r>
            <w:r w:rsidR="00946418" w:rsidRPr="00946418">
              <w:rPr>
                <w:rFonts w:ascii="Cambria" w:hAnsi="Cambria"/>
                <w:kern w:val="2"/>
                <w:lang w:eastAsia="zh-CN"/>
              </w:rPr>
              <w:t>(w przypadku pojazdów zagranicznych do dokumentów mają zostać dołączone przysięgłe tłumaczenia dokumentów  na język polski)</w:t>
            </w:r>
          </w:p>
          <w:p w14:paraId="729CFB4E" w14:textId="5722874A" w:rsidR="00B04AD3" w:rsidRPr="00142808" w:rsidRDefault="00A90196" w:rsidP="00337FBC">
            <w:pPr>
              <w:widowControl w:val="0"/>
              <w:suppressAutoHyphens/>
              <w:spacing w:line="276" w:lineRule="auto"/>
              <w:jc w:val="both"/>
              <w:rPr>
                <w:rFonts w:ascii="Cambria" w:hAnsi="Cambria"/>
                <w:kern w:val="2"/>
                <w:lang w:eastAsia="zh-CN"/>
              </w:rPr>
            </w:pPr>
            <w:r>
              <w:rPr>
                <w:rFonts w:ascii="Cambria" w:hAnsi="Cambria"/>
                <w:kern w:val="2"/>
                <w:lang w:eastAsia="zh-CN"/>
              </w:rPr>
              <w:t xml:space="preserve">- </w:t>
            </w:r>
            <w:r w:rsidR="008059B9" w:rsidRPr="008059B9">
              <w:rPr>
                <w:rFonts w:ascii="Cambria" w:hAnsi="Cambria"/>
                <w:kern w:val="2"/>
                <w:lang w:eastAsia="zh-CN"/>
              </w:rPr>
              <w:t xml:space="preserve">ważne świadectwo dopuszczenia wydane przez CNBOP-PIB w Józefowie k/Otwocka lub </w:t>
            </w:r>
            <w:r w:rsidR="008059B9" w:rsidRPr="00632228">
              <w:rPr>
                <w:rFonts w:ascii="Cambria" w:hAnsi="Cambria"/>
                <w:kern w:val="2"/>
                <w:lang w:eastAsia="zh-CN"/>
              </w:rPr>
              <w:t xml:space="preserve">Opinię Techniczną </w:t>
            </w:r>
            <w:r w:rsidR="00337FBC">
              <w:rPr>
                <w:rFonts w:ascii="Cambria" w:hAnsi="Cambria"/>
                <w:kern w:val="2"/>
                <w:lang w:eastAsia="zh-CN"/>
              </w:rPr>
              <w:t>wydaną</w:t>
            </w:r>
            <w:r w:rsidR="008059B9" w:rsidRPr="008059B9">
              <w:rPr>
                <w:rFonts w:ascii="Cambria" w:hAnsi="Cambria"/>
                <w:kern w:val="2"/>
                <w:lang w:eastAsia="zh-CN"/>
              </w:rPr>
              <w:t xml:space="preserve"> przez CNBOP-PIB w Józefowie k/Otwocka</w:t>
            </w:r>
            <w:r w:rsidR="008059B9" w:rsidRPr="00946418">
              <w:rPr>
                <w:rFonts w:ascii="Cambria" w:hAnsi="Cambria"/>
                <w:kern w:val="2"/>
                <w:lang w:eastAsia="zh-CN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3697" w14:textId="3C287461" w:rsidR="00B04AD3" w:rsidRPr="00142808" w:rsidRDefault="00B04AD3" w:rsidP="00B04AD3">
            <w:pPr>
              <w:widowControl w:val="0"/>
              <w:suppressAutoHyphens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  <w:r w:rsidRPr="00B9293C">
              <w:rPr>
                <w:rFonts w:ascii="Cambria" w:hAnsi="Cambria"/>
                <w:color w:val="000000"/>
              </w:rPr>
              <w:t>SPEŁNIA / NIESPEŁNIA</w:t>
            </w:r>
          </w:p>
        </w:tc>
      </w:tr>
      <w:tr w:rsidR="00B04AD3" w:rsidRPr="00142808" w14:paraId="7DFE18D3" w14:textId="4679231C" w:rsidTr="00142808">
        <w:trPr>
          <w:trHeight w:val="262"/>
        </w:trPr>
        <w:tc>
          <w:tcPr>
            <w:tcW w:w="55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353D3B1" w14:textId="77777777" w:rsidR="00B04AD3" w:rsidRPr="00142808" w:rsidRDefault="00B04AD3" w:rsidP="00B04AD3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1ED0C50" w14:textId="08D7605C" w:rsidR="00B04AD3" w:rsidRPr="00142808" w:rsidRDefault="00B04AD3" w:rsidP="00A90196">
            <w:pPr>
              <w:widowControl w:val="0"/>
              <w:suppressAutoHyphens/>
              <w:spacing w:line="276" w:lineRule="auto"/>
              <w:jc w:val="both"/>
              <w:rPr>
                <w:rFonts w:ascii="Cambria" w:hAnsi="Cambria"/>
                <w:kern w:val="2"/>
                <w:lang w:eastAsia="zh-CN"/>
              </w:rPr>
            </w:pPr>
            <w:r w:rsidRPr="008059B9">
              <w:rPr>
                <w:rFonts w:ascii="Cambria" w:hAnsi="Cambria"/>
                <w:kern w:val="2"/>
                <w:lang w:eastAsia="zh-CN"/>
              </w:rPr>
              <w:t>Wykonawca wyda przedmiot umowy z min</w:t>
            </w:r>
            <w:r w:rsidR="00071160" w:rsidRPr="008059B9">
              <w:rPr>
                <w:rFonts w:ascii="Cambria" w:hAnsi="Cambria"/>
                <w:kern w:val="2"/>
                <w:lang w:eastAsia="zh-CN"/>
              </w:rPr>
              <w:t>.</w:t>
            </w:r>
            <w:r w:rsidRPr="008059B9">
              <w:rPr>
                <w:rFonts w:ascii="Cambria" w:hAnsi="Cambria"/>
                <w:kern w:val="2"/>
                <w:lang w:eastAsia="zh-CN"/>
              </w:rPr>
              <w:t xml:space="preserve"> </w:t>
            </w:r>
            <w:r w:rsidR="008059B9">
              <w:rPr>
                <w:rFonts w:ascii="Cambria" w:hAnsi="Cambria"/>
                <w:kern w:val="2"/>
                <w:lang w:eastAsia="zh-CN"/>
              </w:rPr>
              <w:t>2</w:t>
            </w:r>
            <w:r w:rsidR="00A90196" w:rsidRPr="008059B9">
              <w:rPr>
                <w:rFonts w:ascii="Cambria" w:hAnsi="Cambria"/>
                <w:kern w:val="2"/>
                <w:lang w:eastAsia="zh-CN"/>
              </w:rPr>
              <w:t>0</w:t>
            </w:r>
            <w:r w:rsidRPr="008059B9">
              <w:rPr>
                <w:rFonts w:ascii="Cambria" w:hAnsi="Cambria"/>
                <w:kern w:val="2"/>
                <w:lang w:eastAsia="zh-CN"/>
              </w:rPr>
              <w:t xml:space="preserve"> l paliwa i płynami eksploatacyjnymi</w:t>
            </w:r>
            <w:r w:rsidRPr="00142808">
              <w:rPr>
                <w:rFonts w:ascii="Cambria" w:hAnsi="Cambria"/>
                <w:kern w:val="2"/>
                <w:lang w:eastAsia="zh-CN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C45C" w14:textId="7705807B" w:rsidR="00B04AD3" w:rsidRPr="00142808" w:rsidRDefault="00B04AD3" w:rsidP="00B04AD3">
            <w:pPr>
              <w:widowControl w:val="0"/>
              <w:suppressAutoHyphens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  <w:r w:rsidRPr="00B9293C">
              <w:rPr>
                <w:rFonts w:ascii="Cambria" w:hAnsi="Cambria"/>
                <w:color w:val="000000"/>
              </w:rPr>
              <w:t>SPEŁNIA / NIESPEŁNIA</w:t>
            </w:r>
          </w:p>
        </w:tc>
      </w:tr>
      <w:tr w:rsidR="00B04AD3" w:rsidRPr="00142808" w14:paraId="340603B8" w14:textId="592DD96F" w:rsidTr="00142808">
        <w:trPr>
          <w:trHeight w:val="262"/>
        </w:trPr>
        <w:tc>
          <w:tcPr>
            <w:tcW w:w="55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80B469A" w14:textId="77777777" w:rsidR="00B04AD3" w:rsidRPr="00142808" w:rsidRDefault="00B04AD3" w:rsidP="00B04AD3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3A03460" w14:textId="77777777" w:rsidR="00B04AD3" w:rsidRPr="00142808" w:rsidRDefault="00B04AD3" w:rsidP="00B04AD3">
            <w:pPr>
              <w:widowControl w:val="0"/>
              <w:suppressAutoHyphens/>
              <w:spacing w:line="276" w:lineRule="auto"/>
              <w:jc w:val="both"/>
              <w:rPr>
                <w:rFonts w:ascii="Cambria" w:hAnsi="Cambria"/>
                <w:kern w:val="2"/>
                <w:lang w:eastAsia="zh-CN"/>
              </w:rPr>
            </w:pPr>
            <w:r w:rsidRPr="00142808">
              <w:rPr>
                <w:rFonts w:ascii="Cambria" w:hAnsi="Cambria"/>
                <w:kern w:val="2"/>
              </w:rPr>
              <w:t>Odbiór faktyczny w siedzibie Wykonawcy.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5343" w14:textId="291EE752" w:rsidR="00B04AD3" w:rsidRPr="00142808" w:rsidRDefault="00B04AD3" w:rsidP="00B04AD3">
            <w:pPr>
              <w:widowControl w:val="0"/>
              <w:suppressAutoHyphens/>
              <w:spacing w:line="276" w:lineRule="auto"/>
              <w:jc w:val="center"/>
              <w:rPr>
                <w:rFonts w:ascii="Cambria" w:hAnsi="Cambria"/>
                <w:kern w:val="2"/>
              </w:rPr>
            </w:pPr>
            <w:r w:rsidRPr="00B9293C">
              <w:rPr>
                <w:rFonts w:ascii="Cambria" w:hAnsi="Cambria"/>
                <w:color w:val="000000"/>
              </w:rPr>
              <w:t>SPEŁNIA / NIESPEŁNIA</w:t>
            </w:r>
          </w:p>
        </w:tc>
      </w:tr>
      <w:tr w:rsidR="00B04AD3" w:rsidRPr="00142808" w14:paraId="325298B4" w14:textId="1AB60650" w:rsidTr="00142808">
        <w:trPr>
          <w:trHeight w:val="262"/>
        </w:trPr>
        <w:tc>
          <w:tcPr>
            <w:tcW w:w="55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5C97033" w14:textId="77777777" w:rsidR="00B04AD3" w:rsidRPr="00142808" w:rsidRDefault="00B04AD3" w:rsidP="00B04AD3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BE243DE" w14:textId="33C1BAB5" w:rsidR="00B04AD3" w:rsidRPr="003F764C" w:rsidRDefault="00B04AD3" w:rsidP="00D553AB">
            <w:pPr>
              <w:widowControl w:val="0"/>
              <w:suppressAutoHyphens/>
              <w:spacing w:line="276" w:lineRule="auto"/>
              <w:jc w:val="both"/>
              <w:rPr>
                <w:rFonts w:ascii="Cambria" w:hAnsi="Cambria"/>
                <w:color w:val="FF0000"/>
                <w:kern w:val="2"/>
                <w:lang w:eastAsia="zh-CN"/>
              </w:rPr>
            </w:pPr>
            <w:r w:rsidRPr="00EE505F">
              <w:rPr>
                <w:rFonts w:ascii="Cambria" w:hAnsi="Cambria"/>
                <w:kern w:val="2"/>
                <w:lang w:eastAsia="zh-CN"/>
              </w:rPr>
              <w:t xml:space="preserve">Termin dostawy </w:t>
            </w:r>
            <w:r w:rsidR="00EE505F" w:rsidRPr="00EE505F">
              <w:rPr>
                <w:rFonts w:ascii="Cambria" w:hAnsi="Cambria"/>
                <w:kern w:val="2"/>
                <w:lang w:eastAsia="zh-CN"/>
              </w:rPr>
              <w:t>–</w:t>
            </w:r>
            <w:r w:rsidRPr="00EE505F">
              <w:rPr>
                <w:rFonts w:ascii="Cambria" w:hAnsi="Cambria"/>
                <w:kern w:val="2"/>
                <w:lang w:eastAsia="zh-CN"/>
              </w:rPr>
              <w:t xml:space="preserve"> </w:t>
            </w:r>
            <w:r w:rsidR="00EE505F" w:rsidRPr="00EE505F">
              <w:rPr>
                <w:rFonts w:ascii="Cambria" w:hAnsi="Cambria"/>
                <w:kern w:val="2"/>
                <w:lang w:eastAsia="zh-CN"/>
              </w:rPr>
              <w:t xml:space="preserve">w terminie do </w:t>
            </w:r>
            <w:r w:rsidR="00337FBC">
              <w:rPr>
                <w:rFonts w:ascii="Cambria" w:hAnsi="Cambria"/>
                <w:kern w:val="2"/>
                <w:lang w:eastAsia="zh-CN"/>
              </w:rPr>
              <w:t>21</w:t>
            </w:r>
            <w:r w:rsidR="00D553AB">
              <w:rPr>
                <w:rFonts w:ascii="Cambria" w:hAnsi="Cambria"/>
                <w:kern w:val="2"/>
                <w:lang w:eastAsia="zh-CN"/>
              </w:rPr>
              <w:t xml:space="preserve"> dni</w:t>
            </w:r>
            <w:r w:rsidR="00EE505F" w:rsidRPr="00EE505F">
              <w:rPr>
                <w:rFonts w:ascii="Cambria" w:hAnsi="Cambria"/>
                <w:kern w:val="2"/>
                <w:lang w:eastAsia="zh-CN"/>
              </w:rPr>
              <w:t xml:space="preserve"> od dnia podpisania umowy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DDCA" w14:textId="219CF95A" w:rsidR="00B04AD3" w:rsidRPr="00142808" w:rsidRDefault="00B04AD3" w:rsidP="00B04AD3">
            <w:pPr>
              <w:widowControl w:val="0"/>
              <w:suppressAutoHyphens/>
              <w:spacing w:line="276" w:lineRule="auto"/>
              <w:jc w:val="center"/>
              <w:rPr>
                <w:rFonts w:ascii="Cambria" w:hAnsi="Cambria"/>
                <w:kern w:val="2"/>
                <w:lang w:eastAsia="zh-CN"/>
              </w:rPr>
            </w:pPr>
            <w:r w:rsidRPr="00B9293C">
              <w:rPr>
                <w:rFonts w:ascii="Cambria" w:hAnsi="Cambria"/>
                <w:color w:val="000000"/>
              </w:rPr>
              <w:t>SPEŁNIA / NIESPEŁNIA</w:t>
            </w:r>
          </w:p>
        </w:tc>
      </w:tr>
    </w:tbl>
    <w:p w14:paraId="5C8AADDE" w14:textId="77777777" w:rsidR="00FB0365" w:rsidRPr="00142808" w:rsidRDefault="00FB0365">
      <w:pPr>
        <w:rPr>
          <w:rFonts w:ascii="Cambria" w:hAnsi="Cambria"/>
        </w:rPr>
      </w:pPr>
    </w:p>
    <w:p w14:paraId="3D4AABD8" w14:textId="77777777" w:rsidR="00E30CBA" w:rsidRPr="00B04AD3" w:rsidRDefault="00E30CBA" w:rsidP="00B04AD3">
      <w:pPr>
        <w:jc w:val="both"/>
        <w:rPr>
          <w:rFonts w:ascii="Cambria" w:hAnsi="Cambria" w:cs="Times New Roman"/>
          <w:b/>
          <w:bCs/>
          <w:color w:val="FF0000"/>
          <w:sz w:val="22"/>
          <w:szCs w:val="22"/>
        </w:rPr>
      </w:pPr>
    </w:p>
    <w:p w14:paraId="5939D596" w14:textId="4973AA76" w:rsidR="00EB51D6" w:rsidRDefault="00B04AD3" w:rsidP="00B04AD3">
      <w:pPr>
        <w:jc w:val="both"/>
        <w:rPr>
          <w:rFonts w:ascii="Cambria" w:hAnsi="Cambria"/>
          <w:b/>
          <w:bCs/>
          <w:sz w:val="22"/>
          <w:szCs w:val="22"/>
        </w:rPr>
      </w:pPr>
      <w:r w:rsidRPr="00B04AD3">
        <w:rPr>
          <w:rFonts w:ascii="Cambria" w:hAnsi="Cambria"/>
          <w:b/>
          <w:bCs/>
          <w:sz w:val="22"/>
          <w:szCs w:val="22"/>
        </w:rPr>
        <w:t xml:space="preserve">Prawą stronę tabeli, należy wypełnić poprzez skreślenie niewłaściwego słowa („spełnia” lub „nie spełnia”), zaś w przypadku  wyższych wartości niż </w:t>
      </w:r>
      <w:proofErr w:type="spellStart"/>
      <w:r w:rsidRPr="00B04AD3">
        <w:rPr>
          <w:rFonts w:ascii="Cambria" w:hAnsi="Cambria"/>
          <w:b/>
          <w:bCs/>
          <w:sz w:val="22"/>
          <w:szCs w:val="22"/>
        </w:rPr>
        <w:t>minimalne-wykazane</w:t>
      </w:r>
      <w:proofErr w:type="spellEnd"/>
      <w:r w:rsidRPr="00B04AD3">
        <w:rPr>
          <w:rFonts w:ascii="Cambria" w:hAnsi="Cambria"/>
          <w:b/>
          <w:bCs/>
          <w:sz w:val="22"/>
          <w:szCs w:val="22"/>
        </w:rPr>
        <w:t xml:space="preserve"> w tabeli należy wpisać oferowane wartości techniczno-użytkowe. W przypadku, gdy Wykonawca w którejkolwiek z pozycji skreśli słowo „spełnia” (przez co przedmiot oferty nie będzie spełniał wskazanych parametrów) lub zaoferuje niższe wartości oferta zostanie odrzucona, gdyż jej treść nie odpowiada treści SWZ (art. 226 ust 1 pkt 5 ustawy PZP )</w:t>
      </w:r>
    </w:p>
    <w:p w14:paraId="65823F40" w14:textId="77777777" w:rsidR="00B04AD3" w:rsidRPr="00B04AD3" w:rsidRDefault="00B04AD3" w:rsidP="00B04AD3">
      <w:pPr>
        <w:rPr>
          <w:rFonts w:ascii="Cambria" w:hAnsi="Cambria"/>
          <w:sz w:val="22"/>
          <w:szCs w:val="22"/>
        </w:rPr>
      </w:pPr>
    </w:p>
    <w:p w14:paraId="251CB883" w14:textId="77777777" w:rsidR="00B04AD3" w:rsidRPr="00B04AD3" w:rsidRDefault="00B04AD3" w:rsidP="00B04AD3">
      <w:pPr>
        <w:rPr>
          <w:rFonts w:ascii="Cambria" w:hAnsi="Cambria"/>
          <w:sz w:val="22"/>
          <w:szCs w:val="22"/>
        </w:rPr>
      </w:pPr>
    </w:p>
    <w:p w14:paraId="62607061" w14:textId="77777777" w:rsidR="00B04AD3" w:rsidRPr="00B04AD3" w:rsidRDefault="00B04AD3" w:rsidP="00B04AD3">
      <w:pPr>
        <w:rPr>
          <w:rFonts w:ascii="Cambria" w:hAnsi="Cambria"/>
          <w:sz w:val="22"/>
          <w:szCs w:val="22"/>
        </w:rPr>
      </w:pPr>
    </w:p>
    <w:p w14:paraId="08A90F13" w14:textId="77777777" w:rsidR="00B04AD3" w:rsidRPr="00B04AD3" w:rsidRDefault="00B04AD3" w:rsidP="00B04AD3">
      <w:pPr>
        <w:rPr>
          <w:rFonts w:ascii="Cambria" w:hAnsi="Cambria"/>
          <w:sz w:val="22"/>
          <w:szCs w:val="22"/>
        </w:rPr>
      </w:pPr>
    </w:p>
    <w:p w14:paraId="0C983B12" w14:textId="77777777" w:rsidR="00B04AD3" w:rsidRPr="00B04AD3" w:rsidRDefault="00B04AD3" w:rsidP="00B04AD3">
      <w:pPr>
        <w:rPr>
          <w:rFonts w:ascii="Cambria" w:hAnsi="Cambria"/>
          <w:sz w:val="22"/>
          <w:szCs w:val="22"/>
        </w:rPr>
      </w:pPr>
    </w:p>
    <w:p w14:paraId="02B6E4F6" w14:textId="77777777" w:rsidR="00B04AD3" w:rsidRPr="00B04AD3" w:rsidRDefault="00B04AD3" w:rsidP="00B04AD3">
      <w:pPr>
        <w:rPr>
          <w:rFonts w:ascii="Cambria" w:hAnsi="Cambria"/>
          <w:sz w:val="22"/>
          <w:szCs w:val="22"/>
        </w:rPr>
      </w:pPr>
    </w:p>
    <w:p w14:paraId="19425DC1" w14:textId="77777777" w:rsidR="00B04AD3" w:rsidRPr="00B04AD3" w:rsidRDefault="00B04AD3" w:rsidP="00B04AD3">
      <w:pPr>
        <w:rPr>
          <w:rFonts w:ascii="Cambria" w:hAnsi="Cambria"/>
          <w:sz w:val="22"/>
          <w:szCs w:val="22"/>
        </w:rPr>
      </w:pPr>
    </w:p>
    <w:p w14:paraId="5CCE63F7" w14:textId="77777777" w:rsidR="00B04AD3" w:rsidRDefault="00B04AD3" w:rsidP="00B04AD3">
      <w:pPr>
        <w:rPr>
          <w:rFonts w:ascii="Cambria" w:hAnsi="Cambria"/>
          <w:b/>
          <w:bCs/>
          <w:sz w:val="22"/>
          <w:szCs w:val="22"/>
        </w:rPr>
      </w:pPr>
    </w:p>
    <w:p w14:paraId="37765BEF" w14:textId="028436D2" w:rsidR="00B04AD3" w:rsidRPr="00B04AD3" w:rsidRDefault="00B04AD3" w:rsidP="00632228">
      <w:pPr>
        <w:tabs>
          <w:tab w:val="left" w:pos="10905"/>
        </w:tabs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sectPr w:rsidR="00B04AD3" w:rsidRPr="00B04AD3" w:rsidSect="0014280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05F16" w14:textId="77777777" w:rsidR="00AE1552" w:rsidRDefault="00AE1552" w:rsidP="00B04154">
      <w:r>
        <w:separator/>
      </w:r>
    </w:p>
  </w:endnote>
  <w:endnote w:type="continuationSeparator" w:id="0">
    <w:p w14:paraId="4973618F" w14:textId="77777777" w:rsidR="00AE1552" w:rsidRDefault="00AE1552" w:rsidP="00B0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73386"/>
      <w:docPartObj>
        <w:docPartGallery w:val="Page Numbers (Bottom of Page)"/>
        <w:docPartUnique/>
      </w:docPartObj>
    </w:sdtPr>
    <w:sdtEndPr/>
    <w:sdtContent>
      <w:p w14:paraId="5F9D8904" w14:textId="09AB1B57" w:rsidR="00242DCC" w:rsidRDefault="00242D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321">
          <w:rPr>
            <w:noProof/>
          </w:rPr>
          <w:t>4</w:t>
        </w:r>
        <w:r>
          <w:fldChar w:fldCharType="end"/>
        </w:r>
      </w:p>
    </w:sdtContent>
  </w:sdt>
  <w:p w14:paraId="30CEBE9C" w14:textId="77777777" w:rsidR="00242DCC" w:rsidRDefault="00242D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2D592" w14:textId="77777777" w:rsidR="00AE1552" w:rsidRDefault="00AE1552" w:rsidP="00B04154">
      <w:r>
        <w:separator/>
      </w:r>
    </w:p>
  </w:footnote>
  <w:footnote w:type="continuationSeparator" w:id="0">
    <w:p w14:paraId="43F2B595" w14:textId="77777777" w:rsidR="00AE1552" w:rsidRDefault="00AE1552" w:rsidP="00B04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15B47" w14:textId="620EF96D" w:rsidR="00B04154" w:rsidRPr="00214B19" w:rsidRDefault="00B04154" w:rsidP="00B04154">
    <w:pPr>
      <w:pStyle w:val="NormalnyWeb"/>
      <w:jc w:val="center"/>
      <w:rPr>
        <w:rFonts w:ascii="Cambria" w:hAnsi="Cambria" w:cs="Cambria"/>
        <w:b/>
        <w:bCs/>
        <w:i/>
        <w:iCs/>
        <w:sz w:val="20"/>
        <w:szCs w:val="20"/>
      </w:rPr>
    </w:pPr>
    <w:r w:rsidRPr="00F94135">
      <w:rPr>
        <w:rFonts w:ascii="Cambria" w:hAnsi="Cambria" w:cs="Cambria"/>
        <w:sz w:val="20"/>
        <w:szCs w:val="20"/>
      </w:rPr>
      <w:t xml:space="preserve">Postępowanie prowadzone w trybie podstawowym pn.: </w:t>
    </w:r>
    <w:r w:rsidRPr="00F94135">
      <w:rPr>
        <w:rFonts w:ascii="Cambria" w:hAnsi="Cambria" w:cs="Cambria"/>
        <w:b/>
        <w:bCs/>
        <w:i/>
        <w:iCs/>
        <w:sz w:val="20"/>
        <w:szCs w:val="20"/>
      </w:rPr>
      <w:t>„</w:t>
    </w:r>
    <w:r w:rsidR="00685F71" w:rsidRPr="00685F71">
      <w:rPr>
        <w:rFonts w:ascii="Cambria" w:hAnsi="Cambria" w:cs="Cambria"/>
        <w:b/>
        <w:bCs/>
        <w:i/>
        <w:iCs/>
        <w:sz w:val="20"/>
        <w:szCs w:val="20"/>
      </w:rPr>
      <w:t>Zakup używanego średniego samochodu ratowniczo-gaśniczego dla OSP Pisarowce</w:t>
    </w:r>
    <w:r>
      <w:rPr>
        <w:rFonts w:ascii="Cambria" w:hAnsi="Cambria" w:cs="Cambria"/>
        <w:b/>
        <w:bCs/>
        <w:i/>
        <w:iCs/>
        <w:sz w:val="20"/>
        <w:szCs w:val="20"/>
      </w:rPr>
      <w:t xml:space="preserve">” </w:t>
    </w:r>
  </w:p>
  <w:p w14:paraId="4949FDE9" w14:textId="77777777" w:rsidR="00B04154" w:rsidRDefault="00B04154" w:rsidP="00B0415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A"/>
    <w:multiLevelType w:val="hybridMultilevel"/>
    <w:tmpl w:val="14E17E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F71761"/>
    <w:multiLevelType w:val="multilevel"/>
    <w:tmpl w:val="031A7188"/>
    <w:lvl w:ilvl="0">
      <w:start w:val="1"/>
      <w:numFmt w:val="decimal"/>
      <w:lvlText w:val="%1."/>
      <w:lvlJc w:val="left"/>
      <w:pPr>
        <w:ind w:left="737" w:hanging="624"/>
      </w:pPr>
      <w:rPr>
        <w:rFonts w:cs="Arial"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679" w:hanging="679"/>
      </w:pPr>
      <w:rPr>
        <w:spacing w:val="2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1038F5"/>
    <w:multiLevelType w:val="hybridMultilevel"/>
    <w:tmpl w:val="87C41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4C"/>
    <w:rsid w:val="00071160"/>
    <w:rsid w:val="00125AD2"/>
    <w:rsid w:val="00142808"/>
    <w:rsid w:val="00180746"/>
    <w:rsid w:val="001C03FB"/>
    <w:rsid w:val="00212F91"/>
    <w:rsid w:val="00242DCC"/>
    <w:rsid w:val="002A4CE4"/>
    <w:rsid w:val="002B6C46"/>
    <w:rsid w:val="002C528B"/>
    <w:rsid w:val="002E14EB"/>
    <w:rsid w:val="00315B78"/>
    <w:rsid w:val="00337FBC"/>
    <w:rsid w:val="003406DB"/>
    <w:rsid w:val="003C734C"/>
    <w:rsid w:val="003F764C"/>
    <w:rsid w:val="004B1380"/>
    <w:rsid w:val="004C2080"/>
    <w:rsid w:val="004E080D"/>
    <w:rsid w:val="005079B5"/>
    <w:rsid w:val="0052592D"/>
    <w:rsid w:val="00550754"/>
    <w:rsid w:val="00573E72"/>
    <w:rsid w:val="005A2289"/>
    <w:rsid w:val="005E0321"/>
    <w:rsid w:val="00605DC8"/>
    <w:rsid w:val="00614F4F"/>
    <w:rsid w:val="006251FE"/>
    <w:rsid w:val="00632228"/>
    <w:rsid w:val="0065227D"/>
    <w:rsid w:val="00685F71"/>
    <w:rsid w:val="006F16C8"/>
    <w:rsid w:val="00701AE8"/>
    <w:rsid w:val="00712D45"/>
    <w:rsid w:val="00766C66"/>
    <w:rsid w:val="00791B58"/>
    <w:rsid w:val="007D342D"/>
    <w:rsid w:val="008059B9"/>
    <w:rsid w:val="00854362"/>
    <w:rsid w:val="009215DD"/>
    <w:rsid w:val="00946418"/>
    <w:rsid w:val="0095502D"/>
    <w:rsid w:val="0096507F"/>
    <w:rsid w:val="0099768E"/>
    <w:rsid w:val="009E6040"/>
    <w:rsid w:val="00A90196"/>
    <w:rsid w:val="00A95922"/>
    <w:rsid w:val="00A97714"/>
    <w:rsid w:val="00AC2427"/>
    <w:rsid w:val="00AE1552"/>
    <w:rsid w:val="00AE22AD"/>
    <w:rsid w:val="00AE6D93"/>
    <w:rsid w:val="00B04154"/>
    <w:rsid w:val="00B04AD3"/>
    <w:rsid w:val="00B613A4"/>
    <w:rsid w:val="00B84104"/>
    <w:rsid w:val="00CB19A9"/>
    <w:rsid w:val="00CF77EE"/>
    <w:rsid w:val="00D553AB"/>
    <w:rsid w:val="00D916E6"/>
    <w:rsid w:val="00DE5D71"/>
    <w:rsid w:val="00DF58F7"/>
    <w:rsid w:val="00E115E2"/>
    <w:rsid w:val="00E30CBA"/>
    <w:rsid w:val="00E35537"/>
    <w:rsid w:val="00EB51D6"/>
    <w:rsid w:val="00ED2311"/>
    <w:rsid w:val="00ED4CEE"/>
    <w:rsid w:val="00EE505F"/>
    <w:rsid w:val="00EF739A"/>
    <w:rsid w:val="00FB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E3504"/>
  <w15:docId w15:val="{D49EE1A9-6A32-48F8-804E-5387358C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3A4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Akapit z listą5,Akapit z listą BS,Bulleted list,Odstavec,Podsis rysunku,T_SZ_List Paragraph,sw tekst,CW_Lista"/>
    <w:basedOn w:val="Normalny"/>
    <w:link w:val="AkapitzlistZnak"/>
    <w:uiPriority w:val="34"/>
    <w:qFormat/>
    <w:rsid w:val="00B613A4"/>
    <w:pPr>
      <w:ind w:left="708"/>
    </w:pPr>
  </w:style>
  <w:style w:type="character" w:customStyle="1" w:styleId="AkapitzlistZnak">
    <w:name w:val="Akapit z listą Znak"/>
    <w:aliases w:val="zwykły tekst Znak,List Paragraph1 Znak,BulletC Znak,normalny tekst Znak,Obiekt Znak,L1 Znak,Numerowanie Znak,Akapit z listą5 Znak,Akapit z listą BS Znak,Bulleted list Znak,Odstavec Znak,Podsis rysunku Znak,T_SZ_List Paragraph Znak"/>
    <w:link w:val="Akapitzlist"/>
    <w:uiPriority w:val="34"/>
    <w:qFormat/>
    <w:locked/>
    <w:rsid w:val="00B613A4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041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154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041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154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qFormat/>
    <w:rsid w:val="00B04154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37304-F754-4813-83AA-1472D924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K.Kaczak</dc:creator>
  <cp:keywords/>
  <dc:description/>
  <cp:lastModifiedBy>Konrad Kaczak</cp:lastModifiedBy>
  <cp:revision>4</cp:revision>
  <cp:lastPrinted>2023-07-03T09:59:00Z</cp:lastPrinted>
  <dcterms:created xsi:type="dcterms:W3CDTF">2023-09-21T08:59:00Z</dcterms:created>
  <dcterms:modified xsi:type="dcterms:W3CDTF">2023-09-21T12:22:00Z</dcterms:modified>
</cp:coreProperties>
</file>