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A153" w14:textId="00ED328E" w:rsidR="002E4BA0" w:rsidRPr="009B469E" w:rsidRDefault="002E4BA0" w:rsidP="002E4BA0">
      <w:pPr>
        <w:rPr>
          <w:b/>
          <w:bCs/>
        </w:rPr>
      </w:pPr>
      <w:r w:rsidRPr="009B469E">
        <w:rPr>
          <w:b/>
          <w:bCs/>
        </w:rPr>
        <w:t>Formularz Cenowy – Załącznik nr 1A</w:t>
      </w:r>
    </w:p>
    <w:p w14:paraId="784B8159" w14:textId="32623256" w:rsidR="008832EF" w:rsidRDefault="002137F8" w:rsidP="008832EF">
      <w: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51"/>
        <w:gridCol w:w="10"/>
        <w:gridCol w:w="3255"/>
      </w:tblGrid>
      <w:tr w:rsidR="0094379C" w14:paraId="3BECBEB0" w14:textId="77777777" w:rsidTr="004A40CC">
        <w:tc>
          <w:tcPr>
            <w:tcW w:w="846" w:type="dxa"/>
          </w:tcPr>
          <w:p w14:paraId="788FB40D" w14:textId="0B6A5D27" w:rsidR="0094379C" w:rsidRDefault="0094379C" w:rsidP="002E4BA0">
            <w:bookmarkStart w:id="0" w:name="_Hlk112923392"/>
            <w:r>
              <w:t>l.p.</w:t>
            </w:r>
          </w:p>
        </w:tc>
        <w:tc>
          <w:tcPr>
            <w:tcW w:w="4951" w:type="dxa"/>
          </w:tcPr>
          <w:p w14:paraId="36C606BE" w14:textId="1FD995EC" w:rsidR="0094379C" w:rsidRDefault="0094379C" w:rsidP="002E4BA0">
            <w:r w:rsidRPr="008832EF">
              <w:rPr>
                <w:b/>
              </w:rPr>
              <w:t>Przedmiot – licencj</w:t>
            </w:r>
            <w:r>
              <w:rPr>
                <w:b/>
              </w:rPr>
              <w:t>a bezterminowa</w:t>
            </w:r>
          </w:p>
        </w:tc>
        <w:tc>
          <w:tcPr>
            <w:tcW w:w="3265" w:type="dxa"/>
            <w:gridSpan w:val="2"/>
            <w:vAlign w:val="center"/>
          </w:tcPr>
          <w:p w14:paraId="3598A488" w14:textId="229517B5" w:rsidR="0094379C" w:rsidRDefault="0094379C" w:rsidP="002E4BA0">
            <w:r w:rsidRPr="008832EF">
              <w:rPr>
                <w:b/>
              </w:rPr>
              <w:t>Ilość stanowisk</w:t>
            </w:r>
          </w:p>
        </w:tc>
      </w:tr>
      <w:tr w:rsidR="0094379C" w14:paraId="19238222" w14:textId="77777777" w:rsidTr="00E11B48">
        <w:tc>
          <w:tcPr>
            <w:tcW w:w="846" w:type="dxa"/>
            <w:vMerge w:val="restart"/>
            <w:vAlign w:val="center"/>
          </w:tcPr>
          <w:p w14:paraId="1B545428" w14:textId="76262C3C" w:rsidR="0094379C" w:rsidRDefault="0094379C" w:rsidP="002E4BA0">
            <w:r>
              <w:t>1</w:t>
            </w:r>
          </w:p>
        </w:tc>
        <w:tc>
          <w:tcPr>
            <w:tcW w:w="4951" w:type="dxa"/>
            <w:vAlign w:val="center"/>
          </w:tcPr>
          <w:p w14:paraId="46FD1C92" w14:textId="058234BF" w:rsidR="0094379C" w:rsidRDefault="0094379C" w:rsidP="002E4BA0">
            <w:r w:rsidRPr="008832EF">
              <w:t>System finansowo – księgowy z obsługą budżetu</w:t>
            </w:r>
          </w:p>
        </w:tc>
        <w:tc>
          <w:tcPr>
            <w:tcW w:w="3265" w:type="dxa"/>
            <w:gridSpan w:val="2"/>
          </w:tcPr>
          <w:p w14:paraId="1ED62A5A" w14:textId="5DACEF3F" w:rsidR="0094379C" w:rsidRDefault="0094379C" w:rsidP="002E4BA0">
            <w:r>
              <w:t>6</w:t>
            </w:r>
          </w:p>
        </w:tc>
      </w:tr>
      <w:tr w:rsidR="0094379C" w14:paraId="68878135" w14:textId="77777777" w:rsidTr="00BB0965">
        <w:tc>
          <w:tcPr>
            <w:tcW w:w="846" w:type="dxa"/>
            <w:vMerge/>
            <w:vAlign w:val="center"/>
          </w:tcPr>
          <w:p w14:paraId="0244181D" w14:textId="59AF4507" w:rsidR="0094379C" w:rsidRDefault="0094379C" w:rsidP="002E4BA0"/>
        </w:tc>
        <w:tc>
          <w:tcPr>
            <w:tcW w:w="4951" w:type="dxa"/>
            <w:vAlign w:val="center"/>
          </w:tcPr>
          <w:p w14:paraId="75338F02" w14:textId="6F2E2879" w:rsidR="0094379C" w:rsidRDefault="0094379C" w:rsidP="002E4BA0">
            <w:r w:rsidRPr="008832EF">
              <w:t>System kadrowy z rejestratorem czasu pracy</w:t>
            </w:r>
          </w:p>
        </w:tc>
        <w:tc>
          <w:tcPr>
            <w:tcW w:w="3265" w:type="dxa"/>
            <w:gridSpan w:val="2"/>
          </w:tcPr>
          <w:p w14:paraId="6DD391A6" w14:textId="137A45E6" w:rsidR="0094379C" w:rsidRDefault="0094379C" w:rsidP="002E4BA0">
            <w:r>
              <w:t>3</w:t>
            </w:r>
          </w:p>
        </w:tc>
      </w:tr>
      <w:tr w:rsidR="0094379C" w14:paraId="145FC286" w14:textId="77777777" w:rsidTr="00917C08">
        <w:tc>
          <w:tcPr>
            <w:tcW w:w="846" w:type="dxa"/>
            <w:vMerge/>
            <w:vAlign w:val="center"/>
          </w:tcPr>
          <w:p w14:paraId="3174BF2C" w14:textId="33F81534" w:rsidR="0094379C" w:rsidRDefault="0094379C" w:rsidP="002E4BA0"/>
        </w:tc>
        <w:tc>
          <w:tcPr>
            <w:tcW w:w="4951" w:type="dxa"/>
            <w:vAlign w:val="center"/>
          </w:tcPr>
          <w:p w14:paraId="366A20F3" w14:textId="58D3A6C9" w:rsidR="0094379C" w:rsidRDefault="0094379C" w:rsidP="002E4BA0">
            <w:r w:rsidRPr="008832EF">
              <w:t>System płacowy</w:t>
            </w:r>
          </w:p>
        </w:tc>
        <w:tc>
          <w:tcPr>
            <w:tcW w:w="3265" w:type="dxa"/>
            <w:gridSpan w:val="2"/>
          </w:tcPr>
          <w:p w14:paraId="5925A60A" w14:textId="11912FBF" w:rsidR="0094379C" w:rsidRDefault="0094379C" w:rsidP="002E4BA0">
            <w:r>
              <w:t>3</w:t>
            </w:r>
          </w:p>
        </w:tc>
      </w:tr>
      <w:tr w:rsidR="0094379C" w14:paraId="1B3D6BB1" w14:textId="77777777" w:rsidTr="00CA631D">
        <w:tc>
          <w:tcPr>
            <w:tcW w:w="846" w:type="dxa"/>
            <w:vMerge/>
            <w:vAlign w:val="center"/>
          </w:tcPr>
          <w:p w14:paraId="38B64FF1" w14:textId="4F5248CD" w:rsidR="0094379C" w:rsidRDefault="0094379C" w:rsidP="002E4BA0"/>
        </w:tc>
        <w:tc>
          <w:tcPr>
            <w:tcW w:w="4951" w:type="dxa"/>
            <w:vAlign w:val="center"/>
          </w:tcPr>
          <w:p w14:paraId="12C849F0" w14:textId="4AB25E89" w:rsidR="0094379C" w:rsidRDefault="0094379C" w:rsidP="002E4BA0">
            <w:r w:rsidRPr="008832EF">
              <w:t>Ewidencja środków trwałych i przedmiotów w użytkowaniu</w:t>
            </w:r>
          </w:p>
        </w:tc>
        <w:tc>
          <w:tcPr>
            <w:tcW w:w="3265" w:type="dxa"/>
            <w:gridSpan w:val="2"/>
          </w:tcPr>
          <w:p w14:paraId="523A2229" w14:textId="28F105A6" w:rsidR="0094379C" w:rsidRDefault="0094379C" w:rsidP="002E4BA0">
            <w:r>
              <w:t>2</w:t>
            </w:r>
          </w:p>
        </w:tc>
      </w:tr>
      <w:tr w:rsidR="0094379C" w14:paraId="608EABC1" w14:textId="77777777" w:rsidTr="001D1E1F">
        <w:tc>
          <w:tcPr>
            <w:tcW w:w="846" w:type="dxa"/>
            <w:vMerge/>
            <w:vAlign w:val="center"/>
          </w:tcPr>
          <w:p w14:paraId="56AE4812" w14:textId="22BFC34E" w:rsidR="0094379C" w:rsidRDefault="0094379C" w:rsidP="002E4BA0"/>
        </w:tc>
        <w:tc>
          <w:tcPr>
            <w:tcW w:w="4951" w:type="dxa"/>
            <w:vAlign w:val="center"/>
          </w:tcPr>
          <w:p w14:paraId="3C1FB4BC" w14:textId="37E18EBA" w:rsidR="0094379C" w:rsidRDefault="0094379C" w:rsidP="002E4BA0">
            <w:r w:rsidRPr="008832EF">
              <w:t>Inwentaryzacja majątku</w:t>
            </w:r>
          </w:p>
        </w:tc>
        <w:tc>
          <w:tcPr>
            <w:tcW w:w="3265" w:type="dxa"/>
            <w:gridSpan w:val="2"/>
          </w:tcPr>
          <w:p w14:paraId="3195F2C1" w14:textId="417817AF" w:rsidR="0094379C" w:rsidRDefault="0094379C" w:rsidP="002E4BA0">
            <w:r>
              <w:t>1</w:t>
            </w:r>
          </w:p>
        </w:tc>
      </w:tr>
      <w:tr w:rsidR="0094379C" w14:paraId="2E923C8A" w14:textId="77777777" w:rsidTr="001937CA">
        <w:tc>
          <w:tcPr>
            <w:tcW w:w="846" w:type="dxa"/>
            <w:vMerge/>
            <w:vAlign w:val="center"/>
          </w:tcPr>
          <w:p w14:paraId="1E593540" w14:textId="31B45137" w:rsidR="0094379C" w:rsidRDefault="0094379C" w:rsidP="002E4BA0"/>
        </w:tc>
        <w:tc>
          <w:tcPr>
            <w:tcW w:w="4951" w:type="dxa"/>
            <w:vAlign w:val="center"/>
          </w:tcPr>
          <w:p w14:paraId="7862C952" w14:textId="632D510E" w:rsidR="0094379C" w:rsidRDefault="0094379C" w:rsidP="002E4BA0">
            <w:r w:rsidRPr="008832EF">
              <w:t>Gospodarka materiałowo – magazynowa</w:t>
            </w:r>
          </w:p>
        </w:tc>
        <w:tc>
          <w:tcPr>
            <w:tcW w:w="3265" w:type="dxa"/>
            <w:gridSpan w:val="2"/>
          </w:tcPr>
          <w:p w14:paraId="01121A93" w14:textId="746E0DCA" w:rsidR="0094379C" w:rsidRDefault="0094379C" w:rsidP="002E4BA0">
            <w:r>
              <w:t>3</w:t>
            </w:r>
          </w:p>
        </w:tc>
      </w:tr>
      <w:tr w:rsidR="0094379C" w14:paraId="4E158E4D" w14:textId="77777777" w:rsidTr="00753AED">
        <w:tc>
          <w:tcPr>
            <w:tcW w:w="846" w:type="dxa"/>
            <w:vMerge/>
            <w:vAlign w:val="center"/>
          </w:tcPr>
          <w:p w14:paraId="5DBB6434" w14:textId="6D9C8890" w:rsidR="0094379C" w:rsidRDefault="0094379C" w:rsidP="002E4BA0"/>
        </w:tc>
        <w:tc>
          <w:tcPr>
            <w:tcW w:w="4951" w:type="dxa"/>
            <w:vAlign w:val="center"/>
          </w:tcPr>
          <w:p w14:paraId="5358BEB5" w14:textId="5C8B7DF8" w:rsidR="0094379C" w:rsidRDefault="0094379C" w:rsidP="002E4BA0">
            <w:r w:rsidRPr="008832EF">
              <w:t xml:space="preserve">Bezpieczeństwo i higiena pracy </w:t>
            </w:r>
          </w:p>
        </w:tc>
        <w:tc>
          <w:tcPr>
            <w:tcW w:w="3265" w:type="dxa"/>
            <w:gridSpan w:val="2"/>
          </w:tcPr>
          <w:p w14:paraId="13F23630" w14:textId="4BF4537B" w:rsidR="0094379C" w:rsidRDefault="0094379C" w:rsidP="002E4BA0">
            <w:r>
              <w:t>1</w:t>
            </w:r>
          </w:p>
        </w:tc>
      </w:tr>
      <w:tr w:rsidR="002E4BA0" w14:paraId="22E05BCB" w14:textId="77777777" w:rsidTr="0094379C">
        <w:tc>
          <w:tcPr>
            <w:tcW w:w="5807" w:type="dxa"/>
            <w:gridSpan w:val="3"/>
          </w:tcPr>
          <w:p w14:paraId="3A17652F" w14:textId="57E881DB" w:rsidR="002E4BA0" w:rsidRDefault="002E4BA0" w:rsidP="002E4BA0">
            <w:r w:rsidRPr="008832EF">
              <w:rPr>
                <w:b/>
              </w:rPr>
              <w:t>Razem netto</w:t>
            </w:r>
          </w:p>
        </w:tc>
        <w:tc>
          <w:tcPr>
            <w:tcW w:w="3255" w:type="dxa"/>
          </w:tcPr>
          <w:p w14:paraId="61A95409" w14:textId="77777777" w:rsidR="002E4BA0" w:rsidRDefault="002E4BA0" w:rsidP="002E4BA0"/>
          <w:p w14:paraId="2E919A7C" w14:textId="450165C0" w:rsidR="002137F8" w:rsidRDefault="002137F8" w:rsidP="002E4BA0"/>
        </w:tc>
      </w:tr>
      <w:bookmarkEnd w:id="0"/>
    </w:tbl>
    <w:p w14:paraId="5F8FD936" w14:textId="77777777" w:rsidR="0094379C" w:rsidRDefault="0094379C" w:rsidP="008832EF"/>
    <w:p w14:paraId="695D8C41" w14:textId="5BD6EEB1" w:rsidR="002E4BA0" w:rsidRDefault="002137F8" w:rsidP="008832EF">
      <w: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51"/>
        <w:gridCol w:w="2060"/>
        <w:gridCol w:w="1205"/>
      </w:tblGrid>
      <w:tr w:rsidR="00062B53" w:rsidRPr="00062B53" w14:paraId="278664CF" w14:textId="77777777" w:rsidTr="0094379C">
        <w:tc>
          <w:tcPr>
            <w:tcW w:w="846" w:type="dxa"/>
          </w:tcPr>
          <w:p w14:paraId="07D8E24A" w14:textId="77777777" w:rsidR="00062B53" w:rsidRPr="00062B53" w:rsidRDefault="00062B53" w:rsidP="00062B53">
            <w:pPr>
              <w:spacing w:after="160" w:line="259" w:lineRule="auto"/>
            </w:pPr>
            <w:bookmarkStart w:id="1" w:name="_Hlk112923323"/>
            <w:r w:rsidRPr="00062B53">
              <w:t>l.p.</w:t>
            </w:r>
          </w:p>
        </w:tc>
        <w:tc>
          <w:tcPr>
            <w:tcW w:w="4951" w:type="dxa"/>
          </w:tcPr>
          <w:p w14:paraId="266DD9CC" w14:textId="0D5563A8" w:rsidR="00062B53" w:rsidRPr="00062B53" w:rsidRDefault="00062B53" w:rsidP="00062B53">
            <w:pPr>
              <w:spacing w:after="160" w:line="259" w:lineRule="auto"/>
            </w:pPr>
            <w:r w:rsidRPr="00062B53">
              <w:rPr>
                <w:b/>
              </w:rPr>
              <w:t xml:space="preserve">Przedmiot </w:t>
            </w:r>
          </w:p>
        </w:tc>
        <w:tc>
          <w:tcPr>
            <w:tcW w:w="2060" w:type="dxa"/>
            <w:vAlign w:val="center"/>
          </w:tcPr>
          <w:p w14:paraId="5F492154" w14:textId="715BFB4A" w:rsidR="00062B53" w:rsidRPr="00062B53" w:rsidRDefault="00062B53" w:rsidP="00062B53">
            <w:pPr>
              <w:spacing w:after="160" w:line="259" w:lineRule="auto"/>
            </w:pPr>
            <w:r>
              <w:t xml:space="preserve">Ilość </w:t>
            </w:r>
            <w:r w:rsidR="002137F8">
              <w:t>(godzina = 60 minut)</w:t>
            </w:r>
          </w:p>
        </w:tc>
        <w:tc>
          <w:tcPr>
            <w:tcW w:w="1205" w:type="dxa"/>
            <w:tcBorders>
              <w:tr2bl w:val="single" w:sz="4" w:space="0" w:color="auto"/>
            </w:tcBorders>
          </w:tcPr>
          <w:p w14:paraId="13907287" w14:textId="395CFF55" w:rsidR="00062B53" w:rsidRPr="00062B53" w:rsidRDefault="00062B53" w:rsidP="00062B53">
            <w:pPr>
              <w:spacing w:after="160" w:line="259" w:lineRule="auto"/>
            </w:pPr>
          </w:p>
        </w:tc>
      </w:tr>
      <w:tr w:rsidR="00062B53" w:rsidRPr="00062B53" w14:paraId="4A350CCE" w14:textId="77777777" w:rsidTr="0094379C">
        <w:tc>
          <w:tcPr>
            <w:tcW w:w="846" w:type="dxa"/>
            <w:vAlign w:val="center"/>
          </w:tcPr>
          <w:p w14:paraId="49F16EF5" w14:textId="70D98963" w:rsidR="00062B53" w:rsidRPr="00BF210D" w:rsidRDefault="00062B53" w:rsidP="00062B53">
            <w:pPr>
              <w:spacing w:after="160" w:line="259" w:lineRule="auto"/>
            </w:pPr>
            <w:r w:rsidRPr="00BF210D">
              <w:t>1</w:t>
            </w:r>
          </w:p>
        </w:tc>
        <w:tc>
          <w:tcPr>
            <w:tcW w:w="4951" w:type="dxa"/>
            <w:vAlign w:val="center"/>
          </w:tcPr>
          <w:p w14:paraId="4E3A8678" w14:textId="04645B77" w:rsidR="00062B53" w:rsidRPr="00BF210D" w:rsidRDefault="00E64842" w:rsidP="00062B53">
            <w:pPr>
              <w:spacing w:after="160" w:line="259" w:lineRule="auto"/>
            </w:pPr>
            <w:r w:rsidRPr="00BF210D">
              <w:t>I</w:t>
            </w:r>
            <w:r w:rsidR="00062B53" w:rsidRPr="00BF210D">
              <w:t>nstruktaż pracowników zamawiającego</w:t>
            </w:r>
          </w:p>
        </w:tc>
        <w:tc>
          <w:tcPr>
            <w:tcW w:w="2060" w:type="dxa"/>
          </w:tcPr>
          <w:p w14:paraId="36457ECA" w14:textId="69617D06" w:rsidR="00062B53" w:rsidRPr="00062B53" w:rsidRDefault="00D31ED0" w:rsidP="00062B53">
            <w:pPr>
              <w:spacing w:after="160" w:line="259" w:lineRule="auto"/>
            </w:pPr>
            <w:r>
              <w:t>100</w:t>
            </w:r>
            <w:r w:rsidR="002137F8">
              <w:t xml:space="preserve"> godzin</w:t>
            </w:r>
          </w:p>
        </w:tc>
        <w:tc>
          <w:tcPr>
            <w:tcW w:w="1205" w:type="dxa"/>
            <w:tcBorders>
              <w:tr2bl w:val="single" w:sz="4" w:space="0" w:color="auto"/>
            </w:tcBorders>
          </w:tcPr>
          <w:p w14:paraId="231DD304" w14:textId="3FBC439C" w:rsidR="00062B53" w:rsidRPr="00062B53" w:rsidRDefault="00062B53" w:rsidP="00062B53">
            <w:pPr>
              <w:spacing w:after="160" w:line="259" w:lineRule="auto"/>
            </w:pPr>
          </w:p>
        </w:tc>
      </w:tr>
      <w:tr w:rsidR="00062B53" w:rsidRPr="00062B53" w14:paraId="0B812B1D" w14:textId="77777777" w:rsidTr="00062B53">
        <w:tc>
          <w:tcPr>
            <w:tcW w:w="7857" w:type="dxa"/>
            <w:gridSpan w:val="3"/>
          </w:tcPr>
          <w:p w14:paraId="4BB7B103" w14:textId="77777777" w:rsidR="00062B53" w:rsidRPr="00062B53" w:rsidRDefault="00062B53" w:rsidP="00062B53">
            <w:pPr>
              <w:spacing w:after="160" w:line="259" w:lineRule="auto"/>
            </w:pPr>
            <w:r w:rsidRPr="00062B53">
              <w:rPr>
                <w:b/>
              </w:rPr>
              <w:t>Razem netto</w:t>
            </w:r>
          </w:p>
        </w:tc>
        <w:tc>
          <w:tcPr>
            <w:tcW w:w="1205" w:type="dxa"/>
          </w:tcPr>
          <w:p w14:paraId="610EAFF5" w14:textId="77777777" w:rsidR="00062B53" w:rsidRPr="00062B53" w:rsidRDefault="00062B53" w:rsidP="00062B53">
            <w:pPr>
              <w:spacing w:after="160" w:line="259" w:lineRule="auto"/>
            </w:pPr>
          </w:p>
        </w:tc>
      </w:tr>
      <w:bookmarkEnd w:id="1"/>
    </w:tbl>
    <w:p w14:paraId="0C217417" w14:textId="7A6F5943" w:rsidR="002E4BA0" w:rsidRDefault="002E4BA0" w:rsidP="008832EF"/>
    <w:p w14:paraId="1CC06769" w14:textId="5BDD71ED" w:rsidR="002E4BA0" w:rsidRDefault="002137F8" w:rsidP="008832EF">
      <w:r>
        <w:t>Tabela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011"/>
        <w:gridCol w:w="1205"/>
      </w:tblGrid>
      <w:tr w:rsidR="002D1B3E" w:rsidRPr="002D1B3E" w14:paraId="5969BD15" w14:textId="77777777" w:rsidTr="0094379C">
        <w:tc>
          <w:tcPr>
            <w:tcW w:w="846" w:type="dxa"/>
          </w:tcPr>
          <w:p w14:paraId="5CB8EC86" w14:textId="77777777" w:rsidR="002D1B3E" w:rsidRPr="002D1B3E" w:rsidRDefault="002D1B3E" w:rsidP="002D1B3E">
            <w:pPr>
              <w:spacing w:after="160" w:line="259" w:lineRule="auto"/>
            </w:pPr>
            <w:r w:rsidRPr="002D1B3E">
              <w:t>l.p.</w:t>
            </w:r>
          </w:p>
        </w:tc>
        <w:tc>
          <w:tcPr>
            <w:tcW w:w="7011" w:type="dxa"/>
          </w:tcPr>
          <w:p w14:paraId="4C582F54" w14:textId="77777777" w:rsidR="002D1B3E" w:rsidRPr="002D1B3E" w:rsidRDefault="002D1B3E" w:rsidP="002D1B3E">
            <w:pPr>
              <w:spacing w:after="160" w:line="259" w:lineRule="auto"/>
            </w:pPr>
            <w:r w:rsidRPr="002D1B3E">
              <w:rPr>
                <w:b/>
              </w:rPr>
              <w:t xml:space="preserve">Przedmiot </w:t>
            </w:r>
          </w:p>
          <w:p w14:paraId="420094AB" w14:textId="6E1C7C16" w:rsidR="002D1B3E" w:rsidRPr="002D1B3E" w:rsidRDefault="002D1B3E" w:rsidP="002D1B3E">
            <w:pPr>
              <w:spacing w:after="160" w:line="259" w:lineRule="auto"/>
            </w:pPr>
          </w:p>
        </w:tc>
        <w:tc>
          <w:tcPr>
            <w:tcW w:w="1205" w:type="dxa"/>
            <w:tcBorders>
              <w:tr2bl w:val="single" w:sz="4" w:space="0" w:color="auto"/>
            </w:tcBorders>
          </w:tcPr>
          <w:p w14:paraId="2B543B0A" w14:textId="1B4B7890" w:rsidR="002D1B3E" w:rsidRPr="002D1B3E" w:rsidRDefault="002D1B3E" w:rsidP="002D1B3E">
            <w:pPr>
              <w:spacing w:after="160" w:line="259" w:lineRule="auto"/>
            </w:pPr>
          </w:p>
        </w:tc>
      </w:tr>
      <w:tr w:rsidR="002D1B3E" w:rsidRPr="002D1B3E" w14:paraId="5209AF3F" w14:textId="77777777" w:rsidTr="0094379C">
        <w:tc>
          <w:tcPr>
            <w:tcW w:w="846" w:type="dxa"/>
            <w:vAlign w:val="center"/>
          </w:tcPr>
          <w:p w14:paraId="1F76AEA1" w14:textId="7AEBEA66" w:rsidR="00D31ED0" w:rsidRDefault="002D1B3E" w:rsidP="002D1B3E">
            <w:pPr>
              <w:spacing w:after="160" w:line="259" w:lineRule="auto"/>
            </w:pPr>
            <w:r w:rsidRPr="002D1B3E">
              <w:t>1</w:t>
            </w:r>
          </w:p>
          <w:p w14:paraId="478C5380" w14:textId="77777777" w:rsidR="00113E91" w:rsidRDefault="00113E91" w:rsidP="002D1B3E">
            <w:pPr>
              <w:spacing w:after="160" w:line="259" w:lineRule="auto"/>
            </w:pPr>
          </w:p>
          <w:p w14:paraId="4887AF49" w14:textId="6CBEAF28" w:rsidR="00D31ED0" w:rsidRPr="002D1B3E" w:rsidRDefault="00D31ED0" w:rsidP="002D1B3E">
            <w:pPr>
              <w:spacing w:after="160" w:line="259" w:lineRule="auto"/>
            </w:pPr>
            <w:r>
              <w:t>2</w:t>
            </w:r>
          </w:p>
        </w:tc>
        <w:tc>
          <w:tcPr>
            <w:tcW w:w="7011" w:type="dxa"/>
            <w:vAlign w:val="center"/>
          </w:tcPr>
          <w:p w14:paraId="1501A977" w14:textId="42071833" w:rsidR="00D31ED0" w:rsidRDefault="002D1B3E" w:rsidP="002D1B3E">
            <w:pPr>
              <w:spacing w:after="160" w:line="259" w:lineRule="auto"/>
            </w:pPr>
            <w:r w:rsidRPr="002D1B3E">
              <w:t xml:space="preserve">Przeniesienie danych z obecnie użytkowanego oprogramowania </w:t>
            </w:r>
            <w:r w:rsidR="00113E91">
              <w:br/>
            </w:r>
            <w:r w:rsidRPr="002D1B3E">
              <w:t>do nowego w zakresie zgodnym z opisem przedmiotu zamówienia</w:t>
            </w:r>
          </w:p>
          <w:p w14:paraId="2C480F25" w14:textId="19158D5E" w:rsidR="00D31ED0" w:rsidRPr="002D1B3E" w:rsidRDefault="00D31ED0" w:rsidP="002D1B3E">
            <w:pPr>
              <w:spacing w:after="160" w:line="259" w:lineRule="auto"/>
            </w:pPr>
            <w:r w:rsidRPr="00D31ED0">
              <w:t>Wdrożenie oprogramowania, instalacja, konfiguracja oprogramowania, uruchomienie,</w:t>
            </w:r>
          </w:p>
        </w:tc>
        <w:tc>
          <w:tcPr>
            <w:tcW w:w="1205" w:type="dxa"/>
            <w:tcBorders>
              <w:tr2bl w:val="single" w:sz="4" w:space="0" w:color="auto"/>
            </w:tcBorders>
          </w:tcPr>
          <w:p w14:paraId="6379C865" w14:textId="347A8872" w:rsidR="002D1B3E" w:rsidRPr="002D1B3E" w:rsidRDefault="002D1B3E" w:rsidP="002D1B3E">
            <w:pPr>
              <w:spacing w:after="160" w:line="259" w:lineRule="auto"/>
            </w:pPr>
          </w:p>
        </w:tc>
      </w:tr>
      <w:tr w:rsidR="002D1B3E" w:rsidRPr="002D1B3E" w14:paraId="4CA07F40" w14:textId="77777777" w:rsidTr="00003EC3">
        <w:tc>
          <w:tcPr>
            <w:tcW w:w="7857" w:type="dxa"/>
            <w:gridSpan w:val="2"/>
          </w:tcPr>
          <w:p w14:paraId="5894D495" w14:textId="77777777" w:rsidR="002D1B3E" w:rsidRPr="002D1B3E" w:rsidRDefault="002D1B3E" w:rsidP="002D1B3E">
            <w:pPr>
              <w:spacing w:after="160" w:line="259" w:lineRule="auto"/>
            </w:pPr>
            <w:r w:rsidRPr="002D1B3E">
              <w:rPr>
                <w:b/>
              </w:rPr>
              <w:t>Razem netto</w:t>
            </w:r>
          </w:p>
        </w:tc>
        <w:tc>
          <w:tcPr>
            <w:tcW w:w="1205" w:type="dxa"/>
          </w:tcPr>
          <w:p w14:paraId="60AC4A05" w14:textId="77777777" w:rsidR="002D1B3E" w:rsidRPr="002D1B3E" w:rsidRDefault="002D1B3E" w:rsidP="002D1B3E">
            <w:pPr>
              <w:spacing w:after="160" w:line="259" w:lineRule="auto"/>
            </w:pPr>
          </w:p>
        </w:tc>
      </w:tr>
    </w:tbl>
    <w:p w14:paraId="4519B429" w14:textId="44933697" w:rsidR="00BA54A0" w:rsidRDefault="00BA54A0" w:rsidP="00BA54A0"/>
    <w:p w14:paraId="5EA21D6A" w14:textId="69E8C53E" w:rsidR="002D1B3E" w:rsidRDefault="002D1B3E" w:rsidP="00BA54A0">
      <w:r>
        <w:t>Tabela nr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1483"/>
        <w:gridCol w:w="1205"/>
      </w:tblGrid>
      <w:tr w:rsidR="002D1B3E" w14:paraId="25ECCD19" w14:textId="77777777" w:rsidTr="00B13280">
        <w:tc>
          <w:tcPr>
            <w:tcW w:w="1555" w:type="dxa"/>
          </w:tcPr>
          <w:p w14:paraId="5CB28436" w14:textId="77777777" w:rsidR="002D1B3E" w:rsidRDefault="002D1B3E" w:rsidP="00003EC3">
            <w:r>
              <w:t>l.p.</w:t>
            </w:r>
          </w:p>
        </w:tc>
        <w:tc>
          <w:tcPr>
            <w:tcW w:w="4819" w:type="dxa"/>
          </w:tcPr>
          <w:p w14:paraId="4786F09F" w14:textId="2FBB2325" w:rsidR="002D1B3E" w:rsidRDefault="002D1B3E" w:rsidP="00003EC3">
            <w:r w:rsidRPr="008832EF">
              <w:rPr>
                <w:b/>
              </w:rPr>
              <w:t xml:space="preserve">Przedmiot </w:t>
            </w:r>
          </w:p>
        </w:tc>
        <w:tc>
          <w:tcPr>
            <w:tcW w:w="1483" w:type="dxa"/>
            <w:vAlign w:val="center"/>
          </w:tcPr>
          <w:p w14:paraId="1EC9D7E9" w14:textId="66CCB880" w:rsidR="002D1B3E" w:rsidRDefault="002D1B3E" w:rsidP="00003EC3">
            <w:r w:rsidRPr="008832EF">
              <w:rPr>
                <w:b/>
              </w:rPr>
              <w:t>Ilość</w:t>
            </w:r>
          </w:p>
        </w:tc>
        <w:tc>
          <w:tcPr>
            <w:tcW w:w="1205" w:type="dxa"/>
          </w:tcPr>
          <w:p w14:paraId="406CB872" w14:textId="77777777" w:rsidR="002D1B3E" w:rsidRDefault="002D1B3E" w:rsidP="00003EC3">
            <w:r>
              <w:t>Cena netto</w:t>
            </w:r>
          </w:p>
        </w:tc>
      </w:tr>
      <w:tr w:rsidR="008371E1" w:rsidRPr="008371E1" w14:paraId="14E3CFBE" w14:textId="77777777" w:rsidTr="00B13280">
        <w:tc>
          <w:tcPr>
            <w:tcW w:w="1555" w:type="dxa"/>
          </w:tcPr>
          <w:p w14:paraId="4A35453A" w14:textId="195B22D2" w:rsidR="0025663B" w:rsidRPr="0094379C" w:rsidRDefault="0025663B" w:rsidP="00003EC3">
            <w:r w:rsidRPr="0094379C">
              <w:t>1</w:t>
            </w:r>
          </w:p>
        </w:tc>
        <w:tc>
          <w:tcPr>
            <w:tcW w:w="4819" w:type="dxa"/>
          </w:tcPr>
          <w:p w14:paraId="78AD8CEC" w14:textId="58539499" w:rsidR="0025663B" w:rsidRPr="0094379C" w:rsidRDefault="0025663B" w:rsidP="00003EC3">
            <w:pPr>
              <w:rPr>
                <w:b/>
              </w:rPr>
            </w:pPr>
            <w:r w:rsidRPr="0094379C">
              <w:rPr>
                <w:b/>
              </w:rPr>
              <w:t>2</w:t>
            </w:r>
          </w:p>
        </w:tc>
        <w:tc>
          <w:tcPr>
            <w:tcW w:w="1483" w:type="dxa"/>
            <w:vAlign w:val="center"/>
          </w:tcPr>
          <w:p w14:paraId="350430A6" w14:textId="1978A845" w:rsidR="0025663B" w:rsidRPr="0094379C" w:rsidRDefault="0025663B" w:rsidP="00003EC3">
            <w:pPr>
              <w:rPr>
                <w:b/>
              </w:rPr>
            </w:pPr>
            <w:r w:rsidRPr="0094379C">
              <w:rPr>
                <w:b/>
              </w:rPr>
              <w:t>3</w:t>
            </w:r>
          </w:p>
        </w:tc>
        <w:tc>
          <w:tcPr>
            <w:tcW w:w="1205" w:type="dxa"/>
          </w:tcPr>
          <w:p w14:paraId="7CCB0DF8" w14:textId="44DC2E1E" w:rsidR="0025663B" w:rsidRPr="0094379C" w:rsidRDefault="0025663B" w:rsidP="00003EC3">
            <w:r w:rsidRPr="0094379C">
              <w:t>4</w:t>
            </w:r>
          </w:p>
        </w:tc>
      </w:tr>
      <w:tr w:rsidR="002D1B3E" w14:paraId="5A404A9F" w14:textId="77777777" w:rsidTr="00B13280">
        <w:tc>
          <w:tcPr>
            <w:tcW w:w="1555" w:type="dxa"/>
            <w:vMerge w:val="restart"/>
            <w:vAlign w:val="center"/>
          </w:tcPr>
          <w:p w14:paraId="08851034" w14:textId="77777777" w:rsidR="002D1B3E" w:rsidRDefault="002D1B3E" w:rsidP="00003EC3">
            <w:r>
              <w:t>1</w:t>
            </w:r>
          </w:p>
        </w:tc>
        <w:tc>
          <w:tcPr>
            <w:tcW w:w="4819" w:type="dxa"/>
            <w:vAlign w:val="center"/>
          </w:tcPr>
          <w:p w14:paraId="79E3AFBD" w14:textId="77777777" w:rsidR="00B13280" w:rsidRPr="00BA54A0" w:rsidRDefault="00B13280" w:rsidP="00B13280">
            <w:r w:rsidRPr="00BA54A0">
              <w:t>Kolektor danych (z oprogramowaniem)</w:t>
            </w:r>
          </w:p>
          <w:p w14:paraId="73CB3F61" w14:textId="4020E49B" w:rsidR="002D1B3E" w:rsidRDefault="002D1B3E" w:rsidP="00003EC3"/>
        </w:tc>
        <w:tc>
          <w:tcPr>
            <w:tcW w:w="1483" w:type="dxa"/>
          </w:tcPr>
          <w:p w14:paraId="574B57AF" w14:textId="3D841A1F" w:rsidR="002D1B3E" w:rsidRDefault="00B13280" w:rsidP="00003EC3">
            <w:r>
              <w:t>1</w:t>
            </w:r>
          </w:p>
        </w:tc>
        <w:tc>
          <w:tcPr>
            <w:tcW w:w="1205" w:type="dxa"/>
          </w:tcPr>
          <w:p w14:paraId="006FC0B3" w14:textId="42E8675A" w:rsidR="002D1B3E" w:rsidRDefault="002D1B3E" w:rsidP="00003EC3"/>
        </w:tc>
      </w:tr>
      <w:tr w:rsidR="002D1B3E" w14:paraId="402F8F12" w14:textId="77777777" w:rsidTr="00B13280">
        <w:tc>
          <w:tcPr>
            <w:tcW w:w="1555" w:type="dxa"/>
            <w:vMerge/>
            <w:vAlign w:val="center"/>
          </w:tcPr>
          <w:p w14:paraId="6F7BAD6C" w14:textId="77777777" w:rsidR="002D1B3E" w:rsidRDefault="002D1B3E" w:rsidP="00003EC3"/>
        </w:tc>
        <w:tc>
          <w:tcPr>
            <w:tcW w:w="4819" w:type="dxa"/>
            <w:vAlign w:val="center"/>
          </w:tcPr>
          <w:p w14:paraId="76B8F09B" w14:textId="119352AA" w:rsidR="002D1B3E" w:rsidRDefault="00B13280" w:rsidP="00D31ED0">
            <w:r w:rsidRPr="00BA54A0">
              <w:t xml:space="preserve">Drukarka </w:t>
            </w:r>
            <w:r w:rsidR="00283442">
              <w:t>etykiet termo transferowa</w:t>
            </w:r>
          </w:p>
        </w:tc>
        <w:tc>
          <w:tcPr>
            <w:tcW w:w="1483" w:type="dxa"/>
          </w:tcPr>
          <w:p w14:paraId="2FF36B90" w14:textId="0FEAEF3B" w:rsidR="002D1B3E" w:rsidRDefault="00B13280" w:rsidP="00003EC3">
            <w:r>
              <w:t>1</w:t>
            </w:r>
          </w:p>
        </w:tc>
        <w:tc>
          <w:tcPr>
            <w:tcW w:w="1205" w:type="dxa"/>
          </w:tcPr>
          <w:p w14:paraId="28723387" w14:textId="68D1B505" w:rsidR="002D1B3E" w:rsidRDefault="002D1B3E" w:rsidP="00003EC3"/>
        </w:tc>
      </w:tr>
      <w:tr w:rsidR="002D1B3E" w14:paraId="5F39667B" w14:textId="77777777" w:rsidTr="00B13280">
        <w:tc>
          <w:tcPr>
            <w:tcW w:w="1555" w:type="dxa"/>
            <w:vMerge/>
            <w:vAlign w:val="center"/>
          </w:tcPr>
          <w:p w14:paraId="718D9132" w14:textId="77777777" w:rsidR="002D1B3E" w:rsidRDefault="002D1B3E" w:rsidP="00003EC3"/>
        </w:tc>
        <w:tc>
          <w:tcPr>
            <w:tcW w:w="4819" w:type="dxa"/>
            <w:vAlign w:val="center"/>
          </w:tcPr>
          <w:p w14:paraId="5F083209" w14:textId="3AED0621" w:rsidR="002D1B3E" w:rsidRDefault="00B13280" w:rsidP="00003EC3">
            <w:r w:rsidRPr="00BA54A0">
              <w:t>Rejestrator czasu pracy</w:t>
            </w:r>
            <w:r w:rsidR="002319A4">
              <w:t xml:space="preserve"> z dwoma czytnikami</w:t>
            </w:r>
          </w:p>
        </w:tc>
        <w:tc>
          <w:tcPr>
            <w:tcW w:w="1483" w:type="dxa"/>
          </w:tcPr>
          <w:p w14:paraId="58745B4F" w14:textId="4CDD7343" w:rsidR="002D1B3E" w:rsidRDefault="002319A4" w:rsidP="00003EC3">
            <w:r>
              <w:t>1</w:t>
            </w:r>
          </w:p>
        </w:tc>
        <w:tc>
          <w:tcPr>
            <w:tcW w:w="1205" w:type="dxa"/>
          </w:tcPr>
          <w:p w14:paraId="02DFCFF4" w14:textId="20AF92B4" w:rsidR="002D1B3E" w:rsidRDefault="002D1B3E" w:rsidP="00003EC3"/>
        </w:tc>
      </w:tr>
      <w:tr w:rsidR="00B13280" w14:paraId="629564DB" w14:textId="77777777" w:rsidTr="00EC5310">
        <w:trPr>
          <w:trHeight w:val="816"/>
        </w:trPr>
        <w:tc>
          <w:tcPr>
            <w:tcW w:w="1555" w:type="dxa"/>
            <w:vMerge/>
            <w:vAlign w:val="center"/>
          </w:tcPr>
          <w:p w14:paraId="2AB1AE2B" w14:textId="77777777" w:rsidR="00B13280" w:rsidRDefault="00B13280" w:rsidP="00003EC3"/>
        </w:tc>
        <w:tc>
          <w:tcPr>
            <w:tcW w:w="4819" w:type="dxa"/>
            <w:vAlign w:val="center"/>
          </w:tcPr>
          <w:p w14:paraId="7D737C5D" w14:textId="22A2AFB4" w:rsidR="00B13280" w:rsidRDefault="00B13280" w:rsidP="00003EC3">
            <w:r w:rsidRPr="00BA54A0">
              <w:t>Karty personalizujące (nadruk logo Urzędu, numer karty)</w:t>
            </w:r>
          </w:p>
        </w:tc>
        <w:tc>
          <w:tcPr>
            <w:tcW w:w="1483" w:type="dxa"/>
          </w:tcPr>
          <w:p w14:paraId="5276E655" w14:textId="2F971AF3" w:rsidR="00B13280" w:rsidRDefault="0025663B" w:rsidP="00003EC3">
            <w:r>
              <w:t>200</w:t>
            </w:r>
          </w:p>
        </w:tc>
        <w:tc>
          <w:tcPr>
            <w:tcW w:w="1205" w:type="dxa"/>
          </w:tcPr>
          <w:p w14:paraId="366F301C" w14:textId="421383F8" w:rsidR="00B13280" w:rsidRDefault="00B13280" w:rsidP="00003EC3"/>
        </w:tc>
      </w:tr>
      <w:tr w:rsidR="002D1B3E" w14:paraId="5912A0FB" w14:textId="77777777" w:rsidTr="00003EC3">
        <w:tc>
          <w:tcPr>
            <w:tcW w:w="7857" w:type="dxa"/>
            <w:gridSpan w:val="3"/>
          </w:tcPr>
          <w:p w14:paraId="02B7648F" w14:textId="77777777" w:rsidR="002D1B3E" w:rsidRDefault="002D1B3E" w:rsidP="00003EC3">
            <w:r w:rsidRPr="008832EF">
              <w:rPr>
                <w:b/>
              </w:rPr>
              <w:t>Razem netto</w:t>
            </w:r>
          </w:p>
        </w:tc>
        <w:tc>
          <w:tcPr>
            <w:tcW w:w="1205" w:type="dxa"/>
          </w:tcPr>
          <w:p w14:paraId="50996132" w14:textId="77777777" w:rsidR="002D1B3E" w:rsidRDefault="002D1B3E" w:rsidP="00003EC3"/>
          <w:p w14:paraId="27328B31" w14:textId="77777777" w:rsidR="002D1B3E" w:rsidRDefault="002D1B3E" w:rsidP="00003EC3"/>
        </w:tc>
      </w:tr>
    </w:tbl>
    <w:p w14:paraId="597769BE" w14:textId="552083DA" w:rsidR="002D1B3E" w:rsidRDefault="002D1B3E" w:rsidP="00BA54A0"/>
    <w:p w14:paraId="4067BE95" w14:textId="25E8BA6C" w:rsidR="009A0E96" w:rsidRPr="00BA54A0" w:rsidRDefault="009A0E96" w:rsidP="009A0E96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632"/>
        <w:gridCol w:w="1377"/>
        <w:gridCol w:w="17"/>
      </w:tblGrid>
      <w:tr w:rsidR="009A0E96" w:rsidRPr="00BA54A0" w14:paraId="4424AEA2" w14:textId="77777777" w:rsidTr="00171D1F">
        <w:trPr>
          <w:trHeight w:val="581"/>
        </w:trPr>
        <w:tc>
          <w:tcPr>
            <w:tcW w:w="7632" w:type="dxa"/>
            <w:tcBorders>
              <w:bottom w:val="single" w:sz="18" w:space="0" w:color="FFFFFF"/>
            </w:tcBorders>
            <w:shd w:val="clear" w:color="auto" w:fill="BFBFBF"/>
            <w:vAlign w:val="center"/>
          </w:tcPr>
          <w:p w14:paraId="349593B4" w14:textId="48AC6ADD" w:rsidR="009A0E96" w:rsidRPr="00BA54A0" w:rsidRDefault="009A0E96" w:rsidP="008677AD">
            <w:pPr>
              <w:rPr>
                <w:b/>
              </w:rPr>
            </w:pPr>
            <w:r>
              <w:t>PODSUMOWANIE</w:t>
            </w:r>
            <w:r w:rsidR="0025663B">
              <w:t xml:space="preserve"> Razem netto – Tabela zbiorcza</w:t>
            </w:r>
            <w:r w:rsidR="00AA1EE7">
              <w:t xml:space="preserve"> SUMA</w:t>
            </w:r>
            <w:r>
              <w:t xml:space="preserve"> </w:t>
            </w:r>
            <w:r w:rsidR="0025663B">
              <w:t>Tabel</w:t>
            </w:r>
            <w:r>
              <w:t xml:space="preserve"> 1, 2, 3, 4</w:t>
            </w:r>
            <w:r w:rsidR="00AA1EE7">
              <w:t>.</w:t>
            </w:r>
          </w:p>
        </w:tc>
        <w:tc>
          <w:tcPr>
            <w:tcW w:w="1394" w:type="dxa"/>
            <w:gridSpan w:val="2"/>
            <w:tcBorders>
              <w:bottom w:val="single" w:sz="18" w:space="0" w:color="FFFFFF"/>
            </w:tcBorders>
            <w:shd w:val="clear" w:color="auto" w:fill="BFBFBF"/>
            <w:vAlign w:val="center"/>
          </w:tcPr>
          <w:p w14:paraId="69502EEA" w14:textId="77777777" w:rsidR="009A0E96" w:rsidRPr="00BA54A0" w:rsidRDefault="009A0E96" w:rsidP="008677AD">
            <w:pPr>
              <w:rPr>
                <w:b/>
              </w:rPr>
            </w:pPr>
            <w:r w:rsidRPr="00BA54A0">
              <w:rPr>
                <w:b/>
              </w:rPr>
              <w:t>Cena</w:t>
            </w:r>
          </w:p>
        </w:tc>
      </w:tr>
      <w:tr w:rsidR="009A0E96" w:rsidRPr="00BA54A0" w14:paraId="66012FB2" w14:textId="77777777" w:rsidTr="008677AD">
        <w:trPr>
          <w:gridAfter w:val="1"/>
          <w:wAfter w:w="17" w:type="dxa"/>
          <w:trHeight w:val="524"/>
        </w:trPr>
        <w:tc>
          <w:tcPr>
            <w:tcW w:w="7632" w:type="dxa"/>
            <w:shd w:val="clear" w:color="auto" w:fill="A6A6A6"/>
            <w:vAlign w:val="center"/>
          </w:tcPr>
          <w:p w14:paraId="09BE29DC" w14:textId="77777777" w:rsidR="009A0E96" w:rsidRPr="00BA54A0" w:rsidRDefault="009A0E96" w:rsidP="008677AD">
            <w:pPr>
              <w:rPr>
                <w:b/>
              </w:rPr>
            </w:pPr>
            <w:r w:rsidRPr="00BA54A0">
              <w:rPr>
                <w:b/>
              </w:rPr>
              <w:t>Razem netto:</w:t>
            </w:r>
          </w:p>
        </w:tc>
        <w:tc>
          <w:tcPr>
            <w:tcW w:w="1377" w:type="dxa"/>
            <w:shd w:val="clear" w:color="auto" w:fill="A6A6A6"/>
            <w:vAlign w:val="center"/>
          </w:tcPr>
          <w:p w14:paraId="5F58A00E" w14:textId="0B6A424B" w:rsidR="009A0E96" w:rsidRPr="00BA54A0" w:rsidRDefault="009A0E96" w:rsidP="008677AD">
            <w:pPr>
              <w:rPr>
                <w:b/>
              </w:rPr>
            </w:pPr>
          </w:p>
        </w:tc>
      </w:tr>
      <w:tr w:rsidR="009A0E96" w:rsidRPr="00BA54A0" w14:paraId="52CB1017" w14:textId="77777777" w:rsidTr="008677AD">
        <w:trPr>
          <w:gridAfter w:val="1"/>
          <w:wAfter w:w="17" w:type="dxa"/>
          <w:trHeight w:val="518"/>
        </w:trPr>
        <w:tc>
          <w:tcPr>
            <w:tcW w:w="7632" w:type="dxa"/>
            <w:shd w:val="clear" w:color="auto" w:fill="A6A6A6"/>
            <w:vAlign w:val="center"/>
          </w:tcPr>
          <w:p w14:paraId="568FAE1B" w14:textId="77777777" w:rsidR="009A0E96" w:rsidRPr="00BA54A0" w:rsidRDefault="009A0E96" w:rsidP="008677AD">
            <w:pPr>
              <w:rPr>
                <w:b/>
              </w:rPr>
            </w:pPr>
            <w:r w:rsidRPr="00BA54A0">
              <w:rPr>
                <w:b/>
              </w:rPr>
              <w:t>Vat 23%</w:t>
            </w:r>
          </w:p>
        </w:tc>
        <w:tc>
          <w:tcPr>
            <w:tcW w:w="1377" w:type="dxa"/>
            <w:shd w:val="clear" w:color="auto" w:fill="A6A6A6"/>
            <w:vAlign w:val="center"/>
          </w:tcPr>
          <w:p w14:paraId="611737F8" w14:textId="067DDBE4" w:rsidR="009A0E96" w:rsidRPr="00BA54A0" w:rsidRDefault="009A0E96" w:rsidP="008677AD">
            <w:pPr>
              <w:rPr>
                <w:b/>
              </w:rPr>
            </w:pPr>
          </w:p>
        </w:tc>
      </w:tr>
      <w:tr w:rsidR="009A0E96" w:rsidRPr="00BA54A0" w14:paraId="518FACB3" w14:textId="77777777" w:rsidTr="008677AD">
        <w:trPr>
          <w:gridAfter w:val="1"/>
          <w:wAfter w:w="17" w:type="dxa"/>
          <w:trHeight w:val="428"/>
        </w:trPr>
        <w:tc>
          <w:tcPr>
            <w:tcW w:w="7632" w:type="dxa"/>
            <w:tcBorders>
              <w:bottom w:val="single" w:sz="18" w:space="0" w:color="FFFFFF"/>
            </w:tcBorders>
            <w:shd w:val="clear" w:color="auto" w:fill="A6A6A6"/>
            <w:vAlign w:val="center"/>
          </w:tcPr>
          <w:p w14:paraId="53352AE1" w14:textId="77777777" w:rsidR="009A0E96" w:rsidRPr="00BA54A0" w:rsidRDefault="009A0E96" w:rsidP="008677AD">
            <w:pPr>
              <w:rPr>
                <w:b/>
              </w:rPr>
            </w:pPr>
            <w:r w:rsidRPr="00BA54A0">
              <w:rPr>
                <w:b/>
              </w:rPr>
              <w:t>Razem brutto:</w:t>
            </w:r>
          </w:p>
        </w:tc>
        <w:tc>
          <w:tcPr>
            <w:tcW w:w="1377" w:type="dxa"/>
            <w:tcBorders>
              <w:bottom w:val="single" w:sz="18" w:space="0" w:color="FFFFFF"/>
            </w:tcBorders>
            <w:shd w:val="clear" w:color="auto" w:fill="A6A6A6"/>
            <w:vAlign w:val="center"/>
          </w:tcPr>
          <w:p w14:paraId="39BAE27D" w14:textId="2569667D" w:rsidR="009A0E96" w:rsidRPr="00BA54A0" w:rsidRDefault="009A0E96" w:rsidP="008677AD">
            <w:pPr>
              <w:rPr>
                <w:b/>
              </w:rPr>
            </w:pPr>
          </w:p>
        </w:tc>
      </w:tr>
    </w:tbl>
    <w:p w14:paraId="0AAB9273" w14:textId="198C7F72" w:rsidR="009A0E96" w:rsidRDefault="009A0E96"/>
    <w:p w14:paraId="27DEDCA0" w14:textId="619ED5B2" w:rsidR="0025663B" w:rsidRDefault="0025663B">
      <w:r>
        <w:t>Słownie brutto: ………………………………………………………………………………………………………………………………….</w:t>
      </w:r>
    </w:p>
    <w:p w14:paraId="5DF8FAEA" w14:textId="77777777" w:rsidR="009A0E96" w:rsidRDefault="009A0E96"/>
    <w:sectPr w:rsidR="009A0E96" w:rsidSect="002319A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2B0"/>
    <w:multiLevelType w:val="hybridMultilevel"/>
    <w:tmpl w:val="35707586"/>
    <w:lvl w:ilvl="0" w:tplc="FFFFFFFF">
      <w:start w:val="1"/>
      <w:numFmt w:val="decimal"/>
      <w:lvlText w:val="%1.)"/>
      <w:lvlJc w:val="left"/>
      <w:pPr>
        <w:ind w:left="121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55D33"/>
    <w:multiLevelType w:val="hybridMultilevel"/>
    <w:tmpl w:val="35707586"/>
    <w:lvl w:ilvl="0" w:tplc="FFFFFFFF">
      <w:start w:val="1"/>
      <w:numFmt w:val="decimal"/>
      <w:lvlText w:val="%1.)"/>
      <w:lvlJc w:val="left"/>
      <w:pPr>
        <w:ind w:left="121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F0DA3"/>
    <w:multiLevelType w:val="hybridMultilevel"/>
    <w:tmpl w:val="FE4661CC"/>
    <w:lvl w:ilvl="0" w:tplc="B07E7A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6122B"/>
    <w:multiLevelType w:val="hybridMultilevel"/>
    <w:tmpl w:val="35707586"/>
    <w:lvl w:ilvl="0" w:tplc="2A3EE674">
      <w:start w:val="1"/>
      <w:numFmt w:val="decimal"/>
      <w:lvlText w:val="%1.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937091">
    <w:abstractNumId w:val="3"/>
  </w:num>
  <w:num w:numId="2" w16cid:durableId="732579667">
    <w:abstractNumId w:val="0"/>
  </w:num>
  <w:num w:numId="3" w16cid:durableId="625620646">
    <w:abstractNumId w:val="1"/>
  </w:num>
  <w:num w:numId="4" w16cid:durableId="1044447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5D"/>
    <w:rsid w:val="00062B53"/>
    <w:rsid w:val="00113E91"/>
    <w:rsid w:val="002137F8"/>
    <w:rsid w:val="002319A4"/>
    <w:rsid w:val="0025663B"/>
    <w:rsid w:val="00283442"/>
    <w:rsid w:val="002D1B3E"/>
    <w:rsid w:val="002E4BA0"/>
    <w:rsid w:val="00447CED"/>
    <w:rsid w:val="004A4F86"/>
    <w:rsid w:val="008371E1"/>
    <w:rsid w:val="008832EF"/>
    <w:rsid w:val="0094379C"/>
    <w:rsid w:val="009A0E96"/>
    <w:rsid w:val="009B469E"/>
    <w:rsid w:val="00A552D8"/>
    <w:rsid w:val="00AA1EE7"/>
    <w:rsid w:val="00B13280"/>
    <w:rsid w:val="00B95AA5"/>
    <w:rsid w:val="00BA54A0"/>
    <w:rsid w:val="00BC5C2D"/>
    <w:rsid w:val="00BF210D"/>
    <w:rsid w:val="00D229DE"/>
    <w:rsid w:val="00D31ED0"/>
    <w:rsid w:val="00D66762"/>
    <w:rsid w:val="00E64842"/>
    <w:rsid w:val="00E6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B051"/>
  <w15:chartTrackingRefBased/>
  <w15:docId w15:val="{C62930DE-7050-4ACD-8BE9-22EB3201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BA54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4A0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4A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E4BA0"/>
    <w:pPr>
      <w:ind w:left="720"/>
      <w:contextualSpacing/>
    </w:pPr>
  </w:style>
  <w:style w:type="table" w:styleId="Tabela-Siatka">
    <w:name w:val="Table Grid"/>
    <w:basedOn w:val="Standardowy"/>
    <w:uiPriority w:val="39"/>
    <w:rsid w:val="002E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Jacek Ławnik</cp:lastModifiedBy>
  <cp:revision>7</cp:revision>
  <dcterms:created xsi:type="dcterms:W3CDTF">2022-09-01T10:46:00Z</dcterms:created>
  <dcterms:modified xsi:type="dcterms:W3CDTF">2022-09-02T12:26:00Z</dcterms:modified>
</cp:coreProperties>
</file>