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C447" w14:textId="77777777" w:rsidR="006F336C" w:rsidRDefault="006F336C" w:rsidP="006F336C">
      <w:pPr>
        <w:widowControl w:val="0"/>
        <w:suppressAutoHyphens w:val="0"/>
        <w:spacing w:line="276" w:lineRule="auto"/>
        <w:outlineLvl w:val="0"/>
        <w:rPr>
          <w:rFonts w:ascii="Calibri" w:hAnsi="Calibri" w:cs="Calibri"/>
          <w:b/>
          <w:bCs/>
          <w:sz w:val="22"/>
          <w:szCs w:val="22"/>
        </w:rPr>
      </w:pPr>
      <w:bookmarkStart w:id="0" w:name="_Toc458156844"/>
      <w:bookmarkStart w:id="1" w:name="_Toc143851545"/>
      <w:r>
        <w:rPr>
          <w:rFonts w:ascii="Calibri" w:hAnsi="Calibri" w:cs="Calibri"/>
          <w:b/>
          <w:bCs/>
          <w:sz w:val="22"/>
          <w:szCs w:val="22"/>
        </w:rPr>
        <w:t>Załącznik nr 2 do SWZ</w:t>
      </w:r>
      <w:bookmarkEnd w:id="0"/>
      <w:r>
        <w:rPr>
          <w:rFonts w:ascii="Calibri" w:hAnsi="Calibri" w:cs="Calibri"/>
          <w:b/>
          <w:bCs/>
          <w:sz w:val="22"/>
          <w:szCs w:val="22"/>
        </w:rPr>
        <w:t>: Formularz oferta</w:t>
      </w:r>
      <w:bookmarkEnd w:id="1"/>
    </w:p>
    <w:p w14:paraId="4DBCB109" w14:textId="77777777" w:rsidR="006F336C" w:rsidRDefault="006F336C" w:rsidP="006F336C">
      <w:pPr>
        <w:widowControl w:val="0"/>
        <w:suppressAutoHyphens w:val="0"/>
        <w:spacing w:before="360" w:after="120" w:line="276" w:lineRule="auto"/>
        <w:jc w:val="center"/>
        <w:rPr>
          <w:rFonts w:ascii="Calibri" w:hAnsi="Calibri" w:cs="Calibri"/>
          <w:b/>
          <w:sz w:val="22"/>
          <w:szCs w:val="22"/>
          <w:lang w:eastAsia="en-US"/>
        </w:rPr>
      </w:pPr>
      <w:r>
        <w:rPr>
          <w:rFonts w:ascii="Calibri" w:hAnsi="Calibri" w:cs="Calibri"/>
          <w:b/>
          <w:sz w:val="22"/>
          <w:szCs w:val="22"/>
          <w:lang w:eastAsia="en-US"/>
        </w:rPr>
        <w:t>OFERTA</w:t>
      </w:r>
    </w:p>
    <w:p w14:paraId="5AE07205" w14:textId="77777777" w:rsidR="006F336C" w:rsidRDefault="006F336C" w:rsidP="006F336C">
      <w:pPr>
        <w:widowControl w:val="0"/>
        <w:numPr>
          <w:ilvl w:val="0"/>
          <w:numId w:val="1"/>
        </w:numPr>
        <w:tabs>
          <w:tab w:val="left" w:pos="426"/>
        </w:tabs>
        <w:suppressAutoHyphens w:val="0"/>
        <w:spacing w:before="120" w:after="120" w:line="276" w:lineRule="auto"/>
        <w:ind w:left="426" w:hanging="426"/>
        <w:jc w:val="both"/>
        <w:rPr>
          <w:rFonts w:ascii="Calibri" w:hAnsi="Calibri" w:cs="Calibri"/>
          <w:b/>
          <w:sz w:val="22"/>
          <w:szCs w:val="22"/>
          <w:lang w:eastAsia="en-US"/>
        </w:rPr>
      </w:pPr>
      <w:r>
        <w:rPr>
          <w:rFonts w:ascii="Calibri" w:hAnsi="Calibri" w:cs="Calibri"/>
          <w:b/>
          <w:sz w:val="22"/>
          <w:szCs w:val="22"/>
          <w:lang w:eastAsia="en-US"/>
        </w:rPr>
        <w:t>Dane dotyczące wykonawcy</w:t>
      </w:r>
    </w:p>
    <w:p w14:paraId="6F831C28" w14:textId="77777777" w:rsidR="006F336C" w:rsidRDefault="006F336C" w:rsidP="006F336C">
      <w:pPr>
        <w:widowControl w:val="0"/>
        <w:numPr>
          <w:ilvl w:val="0"/>
          <w:numId w:val="2"/>
        </w:numPr>
        <w:tabs>
          <w:tab w:val="left" w:pos="426"/>
        </w:tabs>
        <w:suppressAutoHyphens w:val="0"/>
        <w:spacing w:before="240" w:line="276" w:lineRule="auto"/>
        <w:ind w:left="426" w:hanging="426"/>
        <w:jc w:val="both"/>
        <w:rPr>
          <w:rFonts w:ascii="Calibri" w:hAnsi="Calibri" w:cs="Calibri"/>
          <w:sz w:val="22"/>
          <w:szCs w:val="22"/>
          <w:lang w:eastAsia="en-US"/>
        </w:rPr>
      </w:pPr>
      <w:r>
        <w:rPr>
          <w:rFonts w:ascii="Calibri" w:hAnsi="Calibri" w:cs="Calibri"/>
          <w:b/>
          <w:sz w:val="22"/>
          <w:szCs w:val="22"/>
          <w:lang w:eastAsia="en-US"/>
        </w:rPr>
        <w:t>Firma wykonawcy</w:t>
      </w:r>
      <w:r>
        <w:rPr>
          <w:rFonts w:ascii="Calibri" w:hAnsi="Calibri" w:cs="Calibri"/>
          <w:sz w:val="22"/>
          <w:szCs w:val="22"/>
          <w:lang w:eastAsia="en-US"/>
        </w:rPr>
        <w:t xml:space="preserve"> </w:t>
      </w:r>
      <w:r>
        <w:rPr>
          <w:rFonts w:ascii="Calibri" w:hAnsi="Calibri" w:cs="Calibri"/>
          <w:i/>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p w14:paraId="13DC0B6B"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Firma (nazwa)*:</w:t>
      </w:r>
      <w:r>
        <w:rPr>
          <w:rFonts w:ascii="Calibri" w:hAnsi="Calibri" w:cs="Calibri"/>
          <w:sz w:val="22"/>
          <w:szCs w:val="22"/>
          <w:lang w:eastAsia="en-US"/>
        </w:rPr>
        <w:tab/>
        <w:t>...........................................................................................................................</w:t>
      </w:r>
    </w:p>
    <w:p w14:paraId="7BAEB619"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Adres:</w:t>
      </w:r>
      <w:r>
        <w:rPr>
          <w:rFonts w:ascii="Calibri" w:hAnsi="Calibri" w:cs="Calibri"/>
          <w:sz w:val="22"/>
          <w:szCs w:val="22"/>
          <w:lang w:eastAsia="en-US"/>
        </w:rPr>
        <w:tab/>
        <w:t>...........................................................................................................................</w:t>
      </w:r>
    </w:p>
    <w:p w14:paraId="788CE00E"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Telefon/faks:</w:t>
      </w:r>
      <w:r>
        <w:rPr>
          <w:rFonts w:ascii="Calibri" w:hAnsi="Calibri" w:cs="Calibri"/>
          <w:sz w:val="22"/>
          <w:szCs w:val="22"/>
          <w:lang w:eastAsia="en-US"/>
        </w:rPr>
        <w:tab/>
        <w:t>...........................................................................................................................</w:t>
      </w:r>
    </w:p>
    <w:p w14:paraId="4F7C6668"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val="en-US" w:eastAsia="en-US"/>
        </w:rPr>
      </w:pPr>
      <w:r>
        <w:rPr>
          <w:rFonts w:ascii="Calibri" w:hAnsi="Calibri" w:cs="Calibri"/>
          <w:sz w:val="22"/>
          <w:szCs w:val="22"/>
          <w:lang w:val="en-US" w:eastAsia="en-US"/>
        </w:rPr>
        <w:t>NIP:</w:t>
      </w:r>
      <w:r>
        <w:rPr>
          <w:rFonts w:ascii="Calibri" w:hAnsi="Calibri" w:cs="Calibri"/>
          <w:sz w:val="22"/>
          <w:szCs w:val="22"/>
          <w:lang w:val="en-US" w:eastAsia="en-US"/>
        </w:rPr>
        <w:tab/>
        <w:t>...........................................................................................................................</w:t>
      </w:r>
    </w:p>
    <w:p w14:paraId="72717E38"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val="en-US" w:eastAsia="en-US"/>
        </w:rPr>
      </w:pPr>
      <w:bookmarkStart w:id="2" w:name="_Hlk47298905"/>
      <w:r>
        <w:rPr>
          <w:rFonts w:ascii="Calibri" w:hAnsi="Calibri" w:cs="Calibri"/>
          <w:sz w:val="22"/>
          <w:szCs w:val="22"/>
          <w:lang w:val="en-US" w:eastAsia="en-US"/>
        </w:rPr>
        <w:t>REGON:</w:t>
      </w:r>
      <w:r>
        <w:rPr>
          <w:rFonts w:ascii="Calibri" w:hAnsi="Calibri" w:cs="Calibri"/>
          <w:sz w:val="22"/>
          <w:szCs w:val="22"/>
          <w:lang w:val="en-US" w:eastAsia="en-US"/>
        </w:rPr>
        <w:tab/>
        <w:t>...........................................................................................................................</w:t>
      </w:r>
    </w:p>
    <w:bookmarkEnd w:id="2"/>
    <w:p w14:paraId="07040D67"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val="en-US" w:eastAsia="en-US"/>
        </w:rPr>
      </w:pPr>
      <w:r>
        <w:rPr>
          <w:rFonts w:ascii="Calibri" w:hAnsi="Calibri" w:cs="Calibri"/>
          <w:sz w:val="22"/>
          <w:szCs w:val="22"/>
          <w:lang w:val="en-US" w:eastAsia="en-US"/>
        </w:rPr>
        <w:t>KRS:</w:t>
      </w:r>
      <w:r>
        <w:rPr>
          <w:rFonts w:ascii="Calibri" w:hAnsi="Calibri" w:cs="Calibri"/>
          <w:sz w:val="22"/>
          <w:szCs w:val="22"/>
          <w:lang w:val="en-US" w:eastAsia="en-US"/>
        </w:rPr>
        <w:tab/>
        <w:t>...........................................................................................................................</w:t>
      </w:r>
    </w:p>
    <w:p w14:paraId="4182E0FD"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val="en-US" w:eastAsia="en-US"/>
        </w:rPr>
      </w:pPr>
      <w:r>
        <w:rPr>
          <w:rFonts w:ascii="Calibri" w:hAnsi="Calibri" w:cs="Calibri"/>
          <w:sz w:val="22"/>
          <w:szCs w:val="22"/>
          <w:lang w:val="en-US" w:eastAsia="en-US"/>
        </w:rPr>
        <w:t>e-mail:</w:t>
      </w:r>
      <w:r>
        <w:rPr>
          <w:rFonts w:ascii="Calibri" w:hAnsi="Calibri" w:cs="Calibri"/>
          <w:sz w:val="22"/>
          <w:szCs w:val="22"/>
          <w:lang w:val="en-US" w:eastAsia="en-US"/>
        </w:rPr>
        <w:tab/>
        <w:t>...........................................................................................................................</w:t>
      </w:r>
    </w:p>
    <w:p w14:paraId="54FE2911" w14:textId="77777777" w:rsidR="006F336C" w:rsidRDefault="006F336C" w:rsidP="006F336C">
      <w:pPr>
        <w:widowControl w:val="0"/>
        <w:suppressAutoHyphens w:val="0"/>
        <w:spacing w:before="120" w:after="120" w:line="276" w:lineRule="auto"/>
        <w:ind w:left="426"/>
        <w:jc w:val="both"/>
        <w:rPr>
          <w:rFonts w:ascii="Calibri" w:hAnsi="Calibri" w:cs="Calibri"/>
          <w:i/>
          <w:sz w:val="22"/>
          <w:szCs w:val="22"/>
          <w:lang w:eastAsia="en-US"/>
        </w:rPr>
      </w:pPr>
      <w:r>
        <w:rPr>
          <w:rFonts w:ascii="Calibri" w:hAnsi="Calibri" w:cs="Calibri"/>
          <w:i/>
          <w:sz w:val="22"/>
          <w:szCs w:val="22"/>
          <w:lang w:eastAsia="en-US"/>
        </w:rPr>
        <w:t>*w przypadku składania oferty przez Wykonawców wspólnie ubiegających się o udzielenie zamówienia należy podać nazwy (firmy) oraz dokładne adresy wszystkich Wykonawców</w:t>
      </w:r>
    </w:p>
    <w:p w14:paraId="357A653E" w14:textId="77777777" w:rsidR="006F336C" w:rsidRDefault="006F336C" w:rsidP="006F336C">
      <w:pPr>
        <w:widowControl w:val="0"/>
        <w:numPr>
          <w:ilvl w:val="0"/>
          <w:numId w:val="2"/>
        </w:numPr>
        <w:tabs>
          <w:tab w:val="left" w:pos="426"/>
        </w:tabs>
        <w:suppressAutoHyphens w:val="0"/>
        <w:spacing w:before="240" w:after="120" w:line="276" w:lineRule="auto"/>
        <w:ind w:left="426" w:hanging="426"/>
        <w:jc w:val="both"/>
        <w:rPr>
          <w:rFonts w:ascii="Calibri" w:hAnsi="Calibri" w:cs="Calibri"/>
          <w:sz w:val="22"/>
          <w:szCs w:val="22"/>
          <w:lang w:eastAsia="en-US"/>
        </w:rPr>
      </w:pPr>
      <w:r>
        <w:rPr>
          <w:rFonts w:ascii="Calibri" w:hAnsi="Calibri" w:cs="Calibri"/>
          <w:b/>
          <w:sz w:val="22"/>
          <w:szCs w:val="22"/>
          <w:lang w:eastAsia="en-US"/>
        </w:rPr>
        <w:t>Jednostka wykonawcy, która będzie brała udział w realizacji zamówienia</w:t>
      </w:r>
      <w:r>
        <w:rPr>
          <w:rFonts w:ascii="Calibri" w:hAnsi="Calibri" w:cs="Calibri"/>
          <w:sz w:val="22"/>
          <w:szCs w:val="22"/>
          <w:lang w:eastAsia="en-US"/>
        </w:rPr>
        <w:t xml:space="preserve"> </w:t>
      </w:r>
      <w:r>
        <w:rPr>
          <w:rFonts w:ascii="Calibri" w:hAnsi="Calibri" w:cs="Calibri"/>
          <w:i/>
          <w:sz w:val="22"/>
          <w:szCs w:val="22"/>
          <w:lang w:eastAsia="en-US"/>
        </w:rPr>
        <w:t>(należy wpisać dane oddziału, przedstawicielstwa, innej jednostki organizacyjnej wykonawcy lub przedsiębiorcy wykonującego czynności na rzecz wykonawcy w formie podobnej do przedstawicielstwa - jeśli dotyczy):</w:t>
      </w:r>
    </w:p>
    <w:p w14:paraId="338ABCDD"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Firma (nazwa):</w:t>
      </w:r>
      <w:r>
        <w:rPr>
          <w:rFonts w:ascii="Calibri" w:hAnsi="Calibri" w:cs="Calibri"/>
          <w:sz w:val="22"/>
          <w:szCs w:val="22"/>
          <w:lang w:eastAsia="en-US"/>
        </w:rPr>
        <w:tab/>
        <w:t>...........................................................................................................................</w:t>
      </w:r>
    </w:p>
    <w:p w14:paraId="6C7C2CBF"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Adres:</w:t>
      </w:r>
      <w:r>
        <w:rPr>
          <w:rFonts w:ascii="Calibri" w:hAnsi="Calibri" w:cs="Calibri"/>
          <w:sz w:val="22"/>
          <w:szCs w:val="22"/>
          <w:lang w:eastAsia="en-US"/>
        </w:rPr>
        <w:tab/>
        <w:t>...........................................................................................................................</w:t>
      </w:r>
    </w:p>
    <w:p w14:paraId="72CD79A5"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Telefon/faks:</w:t>
      </w:r>
      <w:r>
        <w:rPr>
          <w:rFonts w:ascii="Calibri" w:hAnsi="Calibri" w:cs="Calibri"/>
          <w:sz w:val="22"/>
          <w:szCs w:val="22"/>
          <w:lang w:eastAsia="en-US"/>
        </w:rPr>
        <w:tab/>
        <w:t>...........................................................................................................................</w:t>
      </w:r>
    </w:p>
    <w:p w14:paraId="4FC09C43" w14:textId="77777777" w:rsidR="006F336C" w:rsidRDefault="006F336C" w:rsidP="006F336C">
      <w:pPr>
        <w:widowControl w:val="0"/>
        <w:numPr>
          <w:ilvl w:val="0"/>
          <w:numId w:val="2"/>
        </w:numPr>
        <w:tabs>
          <w:tab w:val="left" w:pos="426"/>
        </w:tabs>
        <w:suppressAutoHyphens w:val="0"/>
        <w:spacing w:before="240" w:after="120" w:line="276" w:lineRule="auto"/>
        <w:ind w:left="426" w:hanging="426"/>
        <w:jc w:val="both"/>
        <w:rPr>
          <w:rFonts w:ascii="Calibri" w:hAnsi="Calibri" w:cs="Calibri"/>
          <w:sz w:val="22"/>
          <w:szCs w:val="22"/>
          <w:lang w:eastAsia="en-US"/>
        </w:rPr>
      </w:pPr>
      <w:r>
        <w:rPr>
          <w:rFonts w:ascii="Calibri" w:hAnsi="Calibri" w:cs="Calibri"/>
          <w:b/>
          <w:sz w:val="22"/>
          <w:szCs w:val="22"/>
          <w:lang w:eastAsia="en-US"/>
        </w:rPr>
        <w:t>Osoba uprawniona przez wykonawcę do podpisania i złożenia niniejszej oferty</w:t>
      </w:r>
      <w:r>
        <w:rPr>
          <w:rFonts w:ascii="Calibri" w:hAnsi="Calibri" w:cs="Calibri"/>
          <w:sz w:val="22"/>
          <w:szCs w:val="22"/>
          <w:lang w:eastAsia="en-US"/>
        </w:rPr>
        <w:t xml:space="preserve"> </w:t>
      </w:r>
      <w:r>
        <w:rPr>
          <w:rFonts w:ascii="Calibri" w:hAnsi="Calibri" w:cs="Calibri"/>
          <w:i/>
          <w:sz w:val="22"/>
          <w:szCs w:val="22"/>
          <w:lang w:eastAsia="en-US"/>
        </w:rPr>
        <w:t>(jeśli dotyczy):</w:t>
      </w:r>
    </w:p>
    <w:p w14:paraId="2B3790C8"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Imię i nazwisko:</w:t>
      </w:r>
      <w:r>
        <w:rPr>
          <w:rFonts w:ascii="Calibri" w:hAnsi="Calibri" w:cs="Calibri"/>
          <w:sz w:val="22"/>
          <w:szCs w:val="22"/>
          <w:lang w:eastAsia="en-US"/>
        </w:rPr>
        <w:tab/>
        <w:t>...........................................................................................................................</w:t>
      </w:r>
    </w:p>
    <w:p w14:paraId="0DBA055A"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Stanowisko:</w:t>
      </w:r>
      <w:r>
        <w:rPr>
          <w:rFonts w:ascii="Calibri" w:hAnsi="Calibri" w:cs="Calibri"/>
          <w:sz w:val="22"/>
          <w:szCs w:val="22"/>
          <w:lang w:eastAsia="en-US"/>
        </w:rPr>
        <w:tab/>
        <w:t>...........................................................................................................................</w:t>
      </w:r>
    </w:p>
    <w:p w14:paraId="346C061E"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Telefon/faks:</w:t>
      </w:r>
      <w:r>
        <w:rPr>
          <w:rFonts w:ascii="Calibri" w:hAnsi="Calibri" w:cs="Calibri"/>
          <w:sz w:val="22"/>
          <w:szCs w:val="22"/>
          <w:lang w:eastAsia="en-US"/>
        </w:rPr>
        <w:tab/>
        <w:t>...........................................................................................................................</w:t>
      </w:r>
    </w:p>
    <w:p w14:paraId="2F337E1F" w14:textId="77777777" w:rsidR="006F336C" w:rsidRDefault="006F336C" w:rsidP="006F336C">
      <w:pPr>
        <w:widowControl w:val="0"/>
        <w:tabs>
          <w:tab w:val="left" w:pos="2127"/>
        </w:tabs>
        <w:suppressAutoHyphens w:val="0"/>
        <w:spacing w:before="120" w:line="276" w:lineRule="auto"/>
        <w:ind w:left="426"/>
        <w:rPr>
          <w:rFonts w:ascii="Calibri" w:hAnsi="Calibri" w:cs="Calibri"/>
          <w:sz w:val="22"/>
          <w:szCs w:val="22"/>
          <w:lang w:eastAsia="en-US"/>
        </w:rPr>
      </w:pPr>
      <w:r>
        <w:rPr>
          <w:rFonts w:ascii="Calibri" w:hAnsi="Calibri" w:cs="Calibri"/>
          <w:sz w:val="22"/>
          <w:szCs w:val="22"/>
          <w:lang w:eastAsia="en-US"/>
        </w:rPr>
        <w:t>e-mail:</w:t>
      </w:r>
      <w:r>
        <w:rPr>
          <w:rFonts w:ascii="Calibri" w:hAnsi="Calibri" w:cs="Calibri"/>
          <w:sz w:val="22"/>
          <w:szCs w:val="22"/>
          <w:lang w:eastAsia="en-US"/>
        </w:rPr>
        <w:tab/>
        <w:t>...........................................................................................................................</w:t>
      </w:r>
    </w:p>
    <w:p w14:paraId="657A4134" w14:textId="77777777" w:rsidR="006F336C" w:rsidRDefault="006F336C" w:rsidP="006F336C">
      <w:pPr>
        <w:widowControl w:val="0"/>
        <w:tabs>
          <w:tab w:val="left" w:pos="2127"/>
        </w:tabs>
        <w:suppressAutoHyphens w:val="0"/>
        <w:spacing w:line="276" w:lineRule="auto"/>
        <w:ind w:left="426"/>
        <w:rPr>
          <w:rFonts w:ascii="Calibri" w:hAnsi="Calibri" w:cs="Calibri"/>
          <w:sz w:val="22"/>
          <w:szCs w:val="22"/>
          <w:lang w:eastAsia="en-US"/>
        </w:rPr>
      </w:pPr>
    </w:p>
    <w:p w14:paraId="1E244ED8" w14:textId="77777777" w:rsidR="006F336C" w:rsidRDefault="006F336C" w:rsidP="006F336C">
      <w:pPr>
        <w:widowControl w:val="0"/>
        <w:numPr>
          <w:ilvl w:val="0"/>
          <w:numId w:val="1"/>
        </w:numPr>
        <w:tabs>
          <w:tab w:val="left" w:pos="426"/>
        </w:tabs>
        <w:suppressAutoHyphens w:val="0"/>
        <w:spacing w:line="276" w:lineRule="auto"/>
        <w:ind w:left="426" w:hanging="426"/>
        <w:jc w:val="both"/>
        <w:rPr>
          <w:rFonts w:ascii="Calibri" w:hAnsi="Calibri" w:cs="Calibri"/>
          <w:b/>
          <w:sz w:val="22"/>
          <w:szCs w:val="22"/>
          <w:lang w:eastAsia="en-US"/>
        </w:rPr>
      </w:pPr>
      <w:r>
        <w:rPr>
          <w:rFonts w:ascii="Calibri" w:hAnsi="Calibri" w:cs="Calibri"/>
          <w:b/>
          <w:sz w:val="22"/>
          <w:szCs w:val="22"/>
          <w:lang w:eastAsia="en-US"/>
        </w:rPr>
        <w:t>Dane dotyczące zamawiającego:</w:t>
      </w:r>
    </w:p>
    <w:p w14:paraId="71F17DF8" w14:textId="77777777" w:rsidR="006F336C" w:rsidRDefault="006F336C" w:rsidP="006F336C">
      <w:pPr>
        <w:widowControl w:val="0"/>
        <w:tabs>
          <w:tab w:val="left" w:pos="1134"/>
        </w:tabs>
        <w:suppressAutoHyphens w:val="0"/>
        <w:spacing w:line="276" w:lineRule="auto"/>
        <w:ind w:left="426"/>
        <w:jc w:val="both"/>
        <w:rPr>
          <w:rFonts w:ascii="Calibri" w:eastAsia="Calibri" w:hAnsi="Calibri" w:cs="Calibri"/>
          <w:b/>
          <w:spacing w:val="-2"/>
          <w:sz w:val="22"/>
          <w:szCs w:val="22"/>
        </w:rPr>
      </w:pPr>
      <w:r>
        <w:rPr>
          <w:rFonts w:ascii="Calibri" w:eastAsia="Calibri" w:hAnsi="Calibri" w:cs="Calibri"/>
          <w:b/>
          <w:spacing w:val="-2"/>
          <w:sz w:val="22"/>
          <w:szCs w:val="22"/>
        </w:rPr>
        <w:t>Gmina Czernica</w:t>
      </w:r>
    </w:p>
    <w:p w14:paraId="587A9A90" w14:textId="77777777" w:rsidR="006F336C" w:rsidRDefault="006F336C" w:rsidP="006F336C">
      <w:pPr>
        <w:widowControl w:val="0"/>
        <w:tabs>
          <w:tab w:val="left" w:pos="1134"/>
        </w:tabs>
        <w:suppressAutoHyphens w:val="0"/>
        <w:spacing w:line="276" w:lineRule="auto"/>
        <w:ind w:left="426"/>
        <w:jc w:val="both"/>
        <w:rPr>
          <w:rFonts w:ascii="Calibri" w:eastAsia="Calibri" w:hAnsi="Calibri" w:cs="Calibri"/>
          <w:b/>
          <w:spacing w:val="-2"/>
          <w:sz w:val="22"/>
          <w:szCs w:val="22"/>
        </w:rPr>
      </w:pPr>
      <w:r>
        <w:rPr>
          <w:rFonts w:ascii="Calibri" w:eastAsia="Calibri" w:hAnsi="Calibri" w:cs="Calibri"/>
          <w:b/>
          <w:spacing w:val="-2"/>
          <w:sz w:val="22"/>
          <w:szCs w:val="22"/>
        </w:rPr>
        <w:t>ul. Kolejowa 3</w:t>
      </w:r>
    </w:p>
    <w:p w14:paraId="72886FBC" w14:textId="77777777" w:rsidR="006F336C" w:rsidRDefault="006F336C" w:rsidP="006F336C">
      <w:pPr>
        <w:widowControl w:val="0"/>
        <w:tabs>
          <w:tab w:val="left" w:pos="1134"/>
        </w:tabs>
        <w:suppressAutoHyphens w:val="0"/>
        <w:spacing w:line="276" w:lineRule="auto"/>
        <w:ind w:left="426"/>
        <w:jc w:val="both"/>
        <w:rPr>
          <w:rFonts w:ascii="Calibri" w:hAnsi="Calibri" w:cs="Calibri"/>
          <w:b/>
          <w:bCs/>
          <w:sz w:val="22"/>
          <w:szCs w:val="22"/>
        </w:rPr>
      </w:pPr>
      <w:r>
        <w:rPr>
          <w:rFonts w:ascii="Calibri" w:eastAsia="Calibri" w:hAnsi="Calibri" w:cs="Calibri"/>
          <w:b/>
          <w:spacing w:val="-2"/>
          <w:sz w:val="22"/>
          <w:szCs w:val="22"/>
        </w:rPr>
        <w:t>55-003 Czernica</w:t>
      </w:r>
    </w:p>
    <w:p w14:paraId="77336EF0" w14:textId="77777777" w:rsidR="006F336C" w:rsidRDefault="006F336C" w:rsidP="006F336C">
      <w:pPr>
        <w:pStyle w:val="Akapitzlist1"/>
        <w:tabs>
          <w:tab w:val="left" w:pos="426"/>
          <w:tab w:val="left" w:pos="1134"/>
        </w:tabs>
        <w:spacing w:after="0"/>
        <w:ind w:left="426"/>
        <w:rPr>
          <w:rFonts w:cs="Calibri"/>
          <w:bCs/>
        </w:rPr>
      </w:pPr>
      <w:r>
        <w:rPr>
          <w:rFonts w:cs="Calibri"/>
          <w:bCs/>
        </w:rPr>
        <w:t>NIP: 912-11-01-093</w:t>
      </w:r>
    </w:p>
    <w:p w14:paraId="0B33DFE8" w14:textId="77777777" w:rsidR="006F336C" w:rsidRDefault="006F336C" w:rsidP="006F336C">
      <w:pPr>
        <w:pStyle w:val="Akapitzlist1"/>
        <w:tabs>
          <w:tab w:val="left" w:pos="426"/>
          <w:tab w:val="left" w:pos="1134"/>
        </w:tabs>
        <w:suppressAutoHyphens w:val="0"/>
        <w:spacing w:after="0"/>
        <w:ind w:left="426"/>
        <w:rPr>
          <w:rFonts w:cs="Calibri"/>
          <w:bCs/>
        </w:rPr>
      </w:pPr>
      <w:r>
        <w:rPr>
          <w:rFonts w:cs="Calibri"/>
          <w:bCs/>
        </w:rPr>
        <w:t>REGON: 931934986</w:t>
      </w:r>
    </w:p>
    <w:p w14:paraId="60217E5A" w14:textId="77777777" w:rsidR="006F336C" w:rsidRDefault="006F336C" w:rsidP="006F336C">
      <w:pPr>
        <w:widowControl w:val="0"/>
        <w:numPr>
          <w:ilvl w:val="0"/>
          <w:numId w:val="1"/>
        </w:numPr>
        <w:suppressAutoHyphens w:val="0"/>
        <w:spacing w:before="120" w:after="120" w:line="276" w:lineRule="auto"/>
        <w:ind w:left="426" w:hanging="426"/>
        <w:contextualSpacing/>
        <w:jc w:val="both"/>
        <w:rPr>
          <w:rFonts w:ascii="Calibri" w:eastAsia="Calibri" w:hAnsi="Calibri" w:cs="Calibri"/>
          <w:spacing w:val="-2"/>
          <w:sz w:val="22"/>
          <w:szCs w:val="22"/>
          <w:lang w:eastAsia="en-US"/>
        </w:rPr>
      </w:pPr>
      <w:r>
        <w:rPr>
          <w:rFonts w:ascii="Calibri" w:eastAsia="Calibri" w:hAnsi="Calibri" w:cs="Calibri"/>
          <w:spacing w:val="-2"/>
          <w:sz w:val="22"/>
          <w:szCs w:val="22"/>
          <w:lang w:eastAsia="en-US"/>
        </w:rPr>
        <w:t xml:space="preserve">Składając ofertę w postępowaniu o zamówienie publiczne, prowadzonym w trybie podstawowym </w:t>
      </w:r>
      <w:r>
        <w:rPr>
          <w:rFonts w:ascii="Calibri" w:eastAsia="Calibri" w:hAnsi="Calibri" w:cs="Calibri"/>
          <w:spacing w:val="-2"/>
          <w:sz w:val="22"/>
          <w:szCs w:val="22"/>
          <w:lang w:eastAsia="en-US"/>
        </w:rPr>
        <w:lastRenderedPageBreak/>
        <w:t xml:space="preserve">na </w:t>
      </w:r>
      <w:r>
        <w:rPr>
          <w:rFonts w:ascii="Calibri" w:eastAsia="Calibri" w:hAnsi="Calibri" w:cs="Calibri"/>
          <w:b/>
          <w:spacing w:val="-2"/>
          <w:sz w:val="22"/>
          <w:szCs w:val="22"/>
          <w:lang w:eastAsia="en-US"/>
        </w:rPr>
        <w:t>,,Ubezpieczenie majątku i innych interesów Gminy Czernica”</w:t>
      </w:r>
      <w:r>
        <w:rPr>
          <w:rFonts w:ascii="Calibri" w:eastAsia="Calibri" w:hAnsi="Calibri" w:cs="Calibri"/>
          <w:spacing w:val="-2"/>
          <w:sz w:val="22"/>
          <w:szCs w:val="22"/>
          <w:lang w:eastAsia="en-US"/>
        </w:rPr>
        <w:t xml:space="preserve">, </w:t>
      </w:r>
      <w:r>
        <w:rPr>
          <w:rFonts w:ascii="Calibri" w:eastAsia="Calibri" w:hAnsi="Calibri" w:cs="Calibri"/>
          <w:bCs/>
          <w:spacing w:val="-2"/>
          <w:sz w:val="22"/>
          <w:szCs w:val="22"/>
          <w:lang w:eastAsia="en-US"/>
        </w:rPr>
        <w:t>oferujemy wykonanie zamówienia, zgodnie z wymogami specyfikacji warunków zamówienia, za cenę:</w:t>
      </w:r>
    </w:p>
    <w:p w14:paraId="7FF92FF0" w14:textId="77777777" w:rsidR="006F336C" w:rsidRDefault="006F336C" w:rsidP="006F336C">
      <w:pPr>
        <w:pStyle w:val="Akapitzlist1"/>
        <w:widowControl w:val="0"/>
        <w:numPr>
          <w:ilvl w:val="0"/>
          <w:numId w:val="3"/>
        </w:numPr>
        <w:tabs>
          <w:tab w:val="left" w:pos="426"/>
        </w:tabs>
        <w:suppressAutoHyphens w:val="0"/>
        <w:spacing w:after="0"/>
        <w:ind w:left="426" w:hanging="426"/>
        <w:jc w:val="both"/>
        <w:rPr>
          <w:rFonts w:cs="Calibri"/>
          <w:b/>
          <w:spacing w:val="-4"/>
        </w:rPr>
      </w:pPr>
      <w:r>
        <w:rPr>
          <w:rFonts w:cs="Calibri"/>
          <w:b/>
          <w:spacing w:val="-4"/>
        </w:rPr>
        <w:t>Część I zamówienia - „Ubezpieczenie majątku i odpowiedzialności cywilnej Gminy Czernica”</w:t>
      </w:r>
    </w:p>
    <w:p w14:paraId="15B103F3" w14:textId="77777777" w:rsidR="006F336C" w:rsidRDefault="006F336C" w:rsidP="006F336C">
      <w:pPr>
        <w:widowControl w:val="0"/>
        <w:suppressAutoHyphens w:val="0"/>
        <w:spacing w:line="276" w:lineRule="auto"/>
        <w:jc w:val="center"/>
        <w:rPr>
          <w:rFonts w:ascii="Calibri" w:hAnsi="Calibri" w:cs="Calibri"/>
          <w:b/>
          <w:bCs/>
          <w:sz w:val="22"/>
          <w:szCs w:val="22"/>
        </w:rPr>
      </w:pPr>
      <w:r>
        <w:rPr>
          <w:rFonts w:ascii="Calibri" w:hAnsi="Calibri" w:cs="Calibri"/>
          <w:b/>
          <w:bCs/>
          <w:sz w:val="22"/>
          <w:szCs w:val="22"/>
        </w:rPr>
        <w:t>................................................................................................ złotych</w:t>
      </w:r>
    </w:p>
    <w:p w14:paraId="42F13B32" w14:textId="77777777" w:rsidR="006F336C" w:rsidRDefault="006F336C" w:rsidP="006F336C">
      <w:pPr>
        <w:widowControl w:val="0"/>
        <w:suppressAutoHyphens w:val="0"/>
        <w:spacing w:line="276" w:lineRule="auto"/>
        <w:jc w:val="center"/>
        <w:rPr>
          <w:rFonts w:ascii="Calibri" w:hAnsi="Calibri" w:cs="Calibri"/>
          <w:sz w:val="22"/>
          <w:szCs w:val="22"/>
        </w:rPr>
      </w:pPr>
      <w:r>
        <w:rPr>
          <w:rFonts w:ascii="Calibri" w:hAnsi="Calibri" w:cs="Calibri"/>
          <w:sz w:val="22"/>
          <w:szCs w:val="22"/>
        </w:rPr>
        <w:t xml:space="preserve">/usługa zwolniona z podatku VAT zgodnie z art. 43 ust. 1 pkt 37 </w:t>
      </w:r>
    </w:p>
    <w:p w14:paraId="3B78D6AA" w14:textId="77777777" w:rsidR="006F336C" w:rsidRDefault="006F336C" w:rsidP="006F336C">
      <w:pPr>
        <w:widowControl w:val="0"/>
        <w:suppressAutoHyphens w:val="0"/>
        <w:spacing w:line="276" w:lineRule="auto"/>
        <w:jc w:val="center"/>
        <w:rPr>
          <w:rFonts w:ascii="Calibri" w:hAnsi="Calibri" w:cs="Calibri"/>
          <w:sz w:val="22"/>
          <w:szCs w:val="22"/>
        </w:rPr>
      </w:pPr>
      <w:r>
        <w:rPr>
          <w:rFonts w:ascii="Calibri" w:hAnsi="Calibri" w:cs="Calibri"/>
          <w:sz w:val="22"/>
          <w:szCs w:val="22"/>
        </w:rPr>
        <w:t>ustawy z dnia 11 marca 2004 r. o podatku od towarów i usług/</w:t>
      </w:r>
    </w:p>
    <w:p w14:paraId="25D00802"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wynikającą z wypełnionego formularza cenowego, zawartego poniżej.</w:t>
      </w:r>
    </w:p>
    <w:p w14:paraId="38CFFCCF"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 xml:space="preserve">Termin wykonania zamówienia: </w:t>
      </w:r>
      <w:r>
        <w:rPr>
          <w:rFonts w:ascii="Calibri" w:hAnsi="Calibri" w:cs="Calibri"/>
          <w:b/>
          <w:sz w:val="22"/>
          <w:szCs w:val="22"/>
          <w:lang w:eastAsia="en-US"/>
        </w:rPr>
        <w:t>24 miesiące, od dnia 01.01.2024 r. do dnia 31.12.2025 r.</w:t>
      </w:r>
    </w:p>
    <w:p w14:paraId="1E226100" w14:textId="77777777" w:rsidR="006F336C" w:rsidRDefault="006F336C" w:rsidP="006F336C">
      <w:pPr>
        <w:widowControl w:val="0"/>
        <w:suppressAutoHyphens w:val="0"/>
        <w:spacing w:line="276" w:lineRule="auto"/>
        <w:jc w:val="both"/>
        <w:rPr>
          <w:rFonts w:ascii="Calibri" w:hAnsi="Calibri" w:cs="Calibri"/>
          <w:sz w:val="22"/>
          <w:szCs w:val="22"/>
          <w:lang w:eastAsia="en-US"/>
        </w:rPr>
      </w:pPr>
      <w:r>
        <w:rPr>
          <w:rFonts w:ascii="Calibri" w:hAnsi="Calibri" w:cs="Calibri"/>
          <w:sz w:val="22"/>
          <w:szCs w:val="22"/>
          <w:lang w:eastAsia="en-US"/>
        </w:rPr>
        <w:t xml:space="preserve">Termin związania ofertą i warunki płatności: </w:t>
      </w:r>
      <w:r>
        <w:rPr>
          <w:rFonts w:ascii="Calibri" w:hAnsi="Calibri" w:cs="Calibri"/>
          <w:b/>
          <w:sz w:val="22"/>
          <w:szCs w:val="22"/>
          <w:lang w:eastAsia="en-US"/>
        </w:rPr>
        <w:t>zgodne z postanowieniami specyfikacji warunków zamówienia</w:t>
      </w:r>
      <w:r>
        <w:rPr>
          <w:rFonts w:ascii="Calibri" w:hAnsi="Calibri" w:cs="Calibri"/>
          <w:sz w:val="22"/>
          <w:szCs w:val="22"/>
          <w:lang w:eastAsia="en-US"/>
        </w:rPr>
        <w:t>.</w:t>
      </w:r>
    </w:p>
    <w:p w14:paraId="27F001A3" w14:textId="77777777" w:rsidR="006F336C" w:rsidRDefault="006F336C" w:rsidP="006F336C">
      <w:pPr>
        <w:widowControl w:val="0"/>
        <w:suppressAutoHyphens w:val="0"/>
        <w:spacing w:before="40" w:line="276" w:lineRule="auto"/>
        <w:jc w:val="center"/>
        <w:rPr>
          <w:rFonts w:ascii="Calibri" w:hAnsi="Calibri" w:cs="Calibri"/>
          <w:b/>
          <w:i/>
          <w:sz w:val="22"/>
          <w:szCs w:val="22"/>
          <w:lang w:eastAsia="en-US"/>
        </w:rPr>
      </w:pPr>
      <w:r>
        <w:rPr>
          <w:rFonts w:ascii="Calibri" w:hAnsi="Calibri" w:cs="Calibri"/>
          <w:b/>
          <w:i/>
          <w:sz w:val="22"/>
          <w:szCs w:val="22"/>
          <w:lang w:eastAsia="en-US"/>
        </w:rPr>
        <w:t xml:space="preserve">Uwaga - jeśli Wykonawca nie składa oferty na niniejszą część zamówienia należy </w:t>
      </w:r>
      <w:r>
        <w:rPr>
          <w:rFonts w:ascii="Calibri" w:hAnsi="Calibri" w:cs="Calibri"/>
          <w:b/>
          <w:i/>
          <w:sz w:val="22"/>
          <w:szCs w:val="22"/>
          <w:u w:val="single"/>
          <w:lang w:eastAsia="en-US"/>
        </w:rPr>
        <w:t>postawić kreskę</w:t>
      </w:r>
      <w:r>
        <w:rPr>
          <w:rFonts w:ascii="Calibri" w:hAnsi="Calibri" w:cs="Calibri"/>
          <w:b/>
          <w:i/>
          <w:sz w:val="22"/>
          <w:szCs w:val="22"/>
          <w:lang w:eastAsia="en-US"/>
        </w:rPr>
        <w:t xml:space="preserve"> lub wprowadzić zapis: </w:t>
      </w:r>
      <w:r>
        <w:rPr>
          <w:rFonts w:ascii="Calibri" w:hAnsi="Calibri" w:cs="Calibri"/>
          <w:b/>
          <w:i/>
          <w:sz w:val="22"/>
          <w:szCs w:val="22"/>
          <w:u w:val="single"/>
          <w:lang w:eastAsia="en-US"/>
        </w:rPr>
        <w:t>Nie dotyczy</w:t>
      </w:r>
      <w:r>
        <w:rPr>
          <w:rFonts w:ascii="Calibri" w:hAnsi="Calibri" w:cs="Calibri"/>
          <w:b/>
          <w:i/>
          <w:sz w:val="22"/>
          <w:szCs w:val="22"/>
          <w:lang w:eastAsia="en-US"/>
        </w:rPr>
        <w:t>.</w:t>
      </w:r>
    </w:p>
    <w:p w14:paraId="3D7B8C61" w14:textId="77777777" w:rsidR="006F336C" w:rsidRDefault="006F336C" w:rsidP="006F336C">
      <w:pPr>
        <w:widowControl w:val="0"/>
        <w:suppressAutoHyphens w:val="0"/>
        <w:spacing w:before="12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1: </w:t>
      </w:r>
      <w:r>
        <w:rPr>
          <w:rFonts w:ascii="Calibri" w:hAnsi="Calibri" w:cs="Calibri"/>
          <w:b/>
          <w:bCs/>
          <w:i/>
          <w:sz w:val="22"/>
          <w:szCs w:val="22"/>
          <w:lang w:eastAsia="en-US"/>
        </w:rPr>
        <w:t>Formularz cenowy dotyczący części pierwszej zamówienia.</w:t>
      </w:r>
    </w:p>
    <w:p w14:paraId="47C527A0" w14:textId="77777777" w:rsidR="006F336C" w:rsidRDefault="006F336C" w:rsidP="006F336C">
      <w:pPr>
        <w:widowControl w:val="0"/>
        <w:suppressAutoHyphens w:val="0"/>
        <w:spacing w:before="60" w:after="120" w:line="276" w:lineRule="auto"/>
        <w:jc w:val="both"/>
        <w:rPr>
          <w:rFonts w:ascii="Calibri" w:hAnsi="Calibri" w:cs="Calibri"/>
          <w:b/>
          <w:bCs/>
          <w:i/>
          <w:spacing w:val="-8"/>
          <w:sz w:val="22"/>
          <w:szCs w:val="22"/>
          <w:lang w:eastAsia="en-US"/>
        </w:rPr>
      </w:pPr>
      <w:r>
        <w:rPr>
          <w:rFonts w:ascii="Calibri" w:hAnsi="Calibri" w:cs="Calibri"/>
          <w:b/>
          <w:bCs/>
          <w:i/>
          <w:spacing w:val="-8"/>
          <w:sz w:val="22"/>
          <w:szCs w:val="22"/>
          <w:lang w:eastAsia="en-US"/>
        </w:rPr>
        <w:t>Opis tabeli</w:t>
      </w:r>
      <w:r>
        <w:rPr>
          <w:rFonts w:ascii="Calibri" w:hAnsi="Calibri" w:cs="Calibri"/>
          <w:i/>
          <w:spacing w:val="-8"/>
          <w:sz w:val="22"/>
          <w:szCs w:val="22"/>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Pr>
          <w:rFonts w:ascii="Calibri" w:hAnsi="Calibri" w:cs="Calibri"/>
          <w:b/>
          <w:bCs/>
          <w:i/>
          <w:spacing w:val="-8"/>
          <w:sz w:val="22"/>
          <w:szCs w:val="22"/>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3"/>
        <w:gridCol w:w="7158"/>
        <w:gridCol w:w="1424"/>
      </w:tblGrid>
      <w:tr w:rsidR="006F336C" w14:paraId="6F195FCC" w14:textId="77777777" w:rsidTr="006F336C">
        <w:trPr>
          <w:trHeight w:val="454"/>
          <w:jc w:val="center"/>
        </w:trPr>
        <w:tc>
          <w:tcPr>
            <w:tcW w:w="5000" w:type="pct"/>
            <w:gridSpan w:val="3"/>
            <w:tcBorders>
              <w:top w:val="single" w:sz="12" w:space="0" w:color="auto"/>
              <w:left w:val="single" w:sz="12" w:space="0" w:color="auto"/>
              <w:bottom w:val="single" w:sz="6" w:space="0" w:color="auto"/>
              <w:right w:val="single" w:sz="12" w:space="0" w:color="auto"/>
            </w:tcBorders>
            <w:vAlign w:val="center"/>
            <w:hideMark/>
          </w:tcPr>
          <w:p w14:paraId="718DFC6A" w14:textId="77777777" w:rsidR="006F336C" w:rsidRDefault="006F336C">
            <w:pPr>
              <w:widowControl w:val="0"/>
              <w:suppressAutoHyphens w:val="0"/>
              <w:spacing w:line="276" w:lineRule="auto"/>
              <w:jc w:val="center"/>
              <w:rPr>
                <w:rFonts w:ascii="Calibri" w:hAnsi="Calibri" w:cs="Calibri"/>
                <w:b/>
                <w:spacing w:val="-6"/>
                <w:sz w:val="22"/>
                <w:szCs w:val="22"/>
                <w:lang w:eastAsia="pl-PL"/>
              </w:rPr>
            </w:pPr>
            <w:r>
              <w:rPr>
                <w:rFonts w:ascii="Calibri" w:hAnsi="Calibri" w:cs="Calibri"/>
                <w:b/>
                <w:spacing w:val="-6"/>
                <w:sz w:val="22"/>
                <w:szCs w:val="22"/>
                <w:lang w:eastAsia="pl-PL"/>
              </w:rPr>
              <w:t>FORMULARZ CENOWY</w:t>
            </w:r>
          </w:p>
        </w:tc>
      </w:tr>
      <w:tr w:rsidR="006F336C" w14:paraId="18A1EABF"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3B7D0787" w14:textId="77777777" w:rsidR="006F336C" w:rsidRDefault="006F336C">
            <w:pPr>
              <w:widowControl w:val="0"/>
              <w:suppressAutoHyphens w:val="0"/>
              <w:spacing w:line="276" w:lineRule="auto"/>
              <w:jc w:val="center"/>
              <w:rPr>
                <w:rFonts w:ascii="Calibri" w:hAnsi="Calibri" w:cs="Calibri"/>
                <w:b/>
                <w:spacing w:val="-6"/>
                <w:sz w:val="22"/>
                <w:szCs w:val="22"/>
                <w:lang w:eastAsia="pl-PL"/>
              </w:rPr>
            </w:pPr>
            <w:r>
              <w:rPr>
                <w:rFonts w:ascii="Calibri" w:hAnsi="Calibri" w:cs="Calibri"/>
                <w:b/>
                <w:spacing w:val="-6"/>
                <w:sz w:val="22"/>
                <w:szCs w:val="22"/>
                <w:lang w:eastAsia="pl-PL"/>
              </w:rPr>
              <w:t>lp.</w:t>
            </w:r>
          </w:p>
        </w:tc>
        <w:tc>
          <w:tcPr>
            <w:tcW w:w="3970" w:type="pct"/>
            <w:tcBorders>
              <w:top w:val="single" w:sz="6" w:space="0" w:color="auto"/>
              <w:left w:val="single" w:sz="6" w:space="0" w:color="auto"/>
              <w:bottom w:val="single" w:sz="6" w:space="0" w:color="auto"/>
              <w:right w:val="single" w:sz="6" w:space="0" w:color="auto"/>
            </w:tcBorders>
            <w:vAlign w:val="center"/>
            <w:hideMark/>
          </w:tcPr>
          <w:p w14:paraId="4696879B" w14:textId="77777777" w:rsidR="006F336C" w:rsidRDefault="006F336C">
            <w:pPr>
              <w:widowControl w:val="0"/>
              <w:suppressAutoHyphens w:val="0"/>
              <w:jc w:val="center"/>
              <w:rPr>
                <w:rFonts w:ascii="Calibri" w:hAnsi="Calibri" w:cs="Calibri"/>
                <w:b/>
                <w:spacing w:val="-6"/>
                <w:sz w:val="22"/>
                <w:szCs w:val="22"/>
                <w:lang w:eastAsia="pl-PL"/>
              </w:rPr>
            </w:pPr>
            <w:r>
              <w:rPr>
                <w:rFonts w:ascii="Calibri" w:hAnsi="Calibri" w:cs="Calibri"/>
                <w:b/>
                <w:spacing w:val="-6"/>
                <w:sz w:val="22"/>
                <w:szCs w:val="22"/>
                <w:lang w:eastAsia="pl-PL"/>
              </w:rPr>
              <w:t>Zakres zamówienia</w:t>
            </w:r>
          </w:p>
        </w:tc>
        <w:tc>
          <w:tcPr>
            <w:tcW w:w="790" w:type="pct"/>
            <w:tcBorders>
              <w:top w:val="single" w:sz="6" w:space="0" w:color="auto"/>
              <w:left w:val="single" w:sz="6" w:space="0" w:color="auto"/>
              <w:bottom w:val="single" w:sz="6" w:space="0" w:color="auto"/>
              <w:right w:val="single" w:sz="12" w:space="0" w:color="auto"/>
            </w:tcBorders>
            <w:vAlign w:val="center"/>
            <w:hideMark/>
          </w:tcPr>
          <w:p w14:paraId="17DD1CAE" w14:textId="77777777" w:rsidR="006F336C" w:rsidRDefault="006F336C">
            <w:pPr>
              <w:widowControl w:val="0"/>
              <w:suppressAutoHyphens w:val="0"/>
              <w:jc w:val="center"/>
              <w:rPr>
                <w:rFonts w:ascii="Calibri" w:hAnsi="Calibri" w:cs="Calibri"/>
                <w:b/>
                <w:spacing w:val="-6"/>
                <w:sz w:val="22"/>
                <w:szCs w:val="22"/>
                <w:lang w:eastAsia="pl-PL"/>
              </w:rPr>
            </w:pPr>
            <w:r>
              <w:rPr>
                <w:rFonts w:ascii="Calibri" w:hAnsi="Calibri" w:cs="Calibri"/>
                <w:b/>
                <w:spacing w:val="-6"/>
                <w:sz w:val="22"/>
                <w:szCs w:val="22"/>
                <w:lang w:eastAsia="pl-PL"/>
              </w:rPr>
              <w:t>Składka za 24 miesiące</w:t>
            </w:r>
          </w:p>
        </w:tc>
      </w:tr>
      <w:tr w:rsidR="006F336C" w14:paraId="54971345"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16B76952" w14:textId="77777777" w:rsidR="006F336C" w:rsidRDefault="006F336C">
            <w:pPr>
              <w:widowControl w:val="0"/>
              <w:suppressAutoHyphens w:val="0"/>
              <w:spacing w:line="276" w:lineRule="auto"/>
              <w:jc w:val="center"/>
              <w:rPr>
                <w:rFonts w:ascii="Calibri" w:hAnsi="Calibri" w:cs="Calibri"/>
                <w:bCs/>
                <w:spacing w:val="-6"/>
                <w:sz w:val="22"/>
                <w:szCs w:val="22"/>
                <w:lang w:eastAsia="pl-PL"/>
              </w:rPr>
            </w:pPr>
            <w:r>
              <w:rPr>
                <w:rFonts w:ascii="Calibri" w:hAnsi="Calibri" w:cs="Calibri"/>
                <w:bCs/>
                <w:spacing w:val="-6"/>
                <w:sz w:val="22"/>
                <w:szCs w:val="22"/>
                <w:lang w:eastAsia="pl-PL"/>
              </w:rPr>
              <w:t>1</w:t>
            </w:r>
          </w:p>
        </w:tc>
        <w:tc>
          <w:tcPr>
            <w:tcW w:w="3970" w:type="pct"/>
            <w:tcBorders>
              <w:top w:val="single" w:sz="6" w:space="0" w:color="auto"/>
              <w:left w:val="single" w:sz="6" w:space="0" w:color="auto"/>
              <w:bottom w:val="single" w:sz="6" w:space="0" w:color="auto"/>
              <w:right w:val="single" w:sz="6" w:space="0" w:color="auto"/>
            </w:tcBorders>
            <w:vAlign w:val="center"/>
            <w:hideMark/>
          </w:tcPr>
          <w:p w14:paraId="155030A7" w14:textId="77777777" w:rsidR="006F336C" w:rsidRDefault="006F336C">
            <w:pPr>
              <w:widowControl w:val="0"/>
              <w:suppressAutoHyphens w:val="0"/>
              <w:spacing w:line="276" w:lineRule="auto"/>
              <w:rPr>
                <w:rFonts w:ascii="Calibri" w:hAnsi="Calibri" w:cs="Calibri"/>
                <w:bCs/>
                <w:spacing w:val="-6"/>
                <w:sz w:val="22"/>
                <w:szCs w:val="22"/>
                <w:lang w:eastAsia="pl-PL"/>
              </w:rPr>
            </w:pPr>
            <w:r>
              <w:rPr>
                <w:rFonts w:ascii="Calibri" w:hAnsi="Calibri" w:cs="Calibri"/>
                <w:bCs/>
                <w:spacing w:val="-6"/>
                <w:sz w:val="22"/>
                <w:szCs w:val="22"/>
                <w:lang w:eastAsia="pl-PL"/>
              </w:rPr>
              <w:t>Ubezpieczenie mienia od wszystkich ryzyk</w:t>
            </w:r>
          </w:p>
        </w:tc>
        <w:tc>
          <w:tcPr>
            <w:tcW w:w="790" w:type="pct"/>
            <w:tcBorders>
              <w:top w:val="single" w:sz="6" w:space="0" w:color="auto"/>
              <w:left w:val="single" w:sz="6" w:space="0" w:color="auto"/>
              <w:bottom w:val="single" w:sz="6" w:space="0" w:color="auto"/>
              <w:right w:val="single" w:sz="12" w:space="0" w:color="auto"/>
            </w:tcBorders>
            <w:vAlign w:val="center"/>
            <w:hideMark/>
          </w:tcPr>
          <w:p w14:paraId="4067438B"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2961BE8B"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42CB2DDC" w14:textId="77777777" w:rsidR="006F336C" w:rsidRDefault="006F336C">
            <w:pPr>
              <w:widowControl w:val="0"/>
              <w:suppressAutoHyphens w:val="0"/>
              <w:spacing w:line="276" w:lineRule="auto"/>
              <w:jc w:val="center"/>
              <w:rPr>
                <w:rFonts w:ascii="Calibri" w:hAnsi="Calibri" w:cs="Calibri"/>
                <w:bCs/>
                <w:spacing w:val="-6"/>
                <w:sz w:val="22"/>
                <w:szCs w:val="22"/>
                <w:lang w:eastAsia="pl-PL"/>
              </w:rPr>
            </w:pPr>
            <w:r>
              <w:rPr>
                <w:rFonts w:ascii="Calibri" w:hAnsi="Calibri" w:cs="Calibri"/>
                <w:bCs/>
                <w:spacing w:val="-6"/>
                <w:sz w:val="22"/>
                <w:szCs w:val="22"/>
                <w:lang w:eastAsia="pl-PL"/>
              </w:rPr>
              <w:t>2</w:t>
            </w:r>
          </w:p>
        </w:tc>
        <w:tc>
          <w:tcPr>
            <w:tcW w:w="3970" w:type="pct"/>
            <w:tcBorders>
              <w:top w:val="single" w:sz="6" w:space="0" w:color="auto"/>
              <w:left w:val="single" w:sz="6" w:space="0" w:color="auto"/>
              <w:bottom w:val="single" w:sz="6" w:space="0" w:color="auto"/>
              <w:right w:val="single" w:sz="6" w:space="0" w:color="auto"/>
            </w:tcBorders>
            <w:vAlign w:val="center"/>
            <w:hideMark/>
          </w:tcPr>
          <w:p w14:paraId="07AB2B10" w14:textId="77777777" w:rsidR="006F336C" w:rsidRDefault="006F336C">
            <w:pPr>
              <w:widowControl w:val="0"/>
              <w:suppressAutoHyphens w:val="0"/>
              <w:spacing w:line="276" w:lineRule="auto"/>
              <w:rPr>
                <w:rFonts w:ascii="Calibri" w:hAnsi="Calibri" w:cs="Calibri"/>
                <w:bCs/>
                <w:spacing w:val="-6"/>
                <w:sz w:val="22"/>
                <w:szCs w:val="22"/>
                <w:lang w:eastAsia="pl-PL"/>
              </w:rPr>
            </w:pPr>
            <w:r>
              <w:rPr>
                <w:rFonts w:ascii="Calibri" w:hAnsi="Calibri" w:cs="Calibri"/>
                <w:bCs/>
                <w:spacing w:val="-6"/>
                <w:sz w:val="22"/>
                <w:szCs w:val="22"/>
                <w:lang w:eastAsia="pl-PL"/>
              </w:rPr>
              <w:t>Ubezpieczenie sprzętu elektronicznego od wszystkich ryzyk</w:t>
            </w:r>
          </w:p>
        </w:tc>
        <w:tc>
          <w:tcPr>
            <w:tcW w:w="790" w:type="pct"/>
            <w:tcBorders>
              <w:top w:val="single" w:sz="6" w:space="0" w:color="auto"/>
              <w:left w:val="single" w:sz="6" w:space="0" w:color="auto"/>
              <w:bottom w:val="single" w:sz="6" w:space="0" w:color="auto"/>
              <w:right w:val="single" w:sz="12" w:space="0" w:color="auto"/>
            </w:tcBorders>
            <w:vAlign w:val="center"/>
            <w:hideMark/>
          </w:tcPr>
          <w:p w14:paraId="4C9FCBFE"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05EAA5E9"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25D7AA39" w14:textId="77777777" w:rsidR="006F336C" w:rsidRDefault="006F336C">
            <w:pPr>
              <w:widowControl w:val="0"/>
              <w:suppressAutoHyphens w:val="0"/>
              <w:spacing w:line="276" w:lineRule="auto"/>
              <w:jc w:val="center"/>
              <w:rPr>
                <w:rFonts w:ascii="Calibri" w:hAnsi="Calibri" w:cs="Calibri"/>
                <w:bCs/>
                <w:spacing w:val="-6"/>
                <w:sz w:val="22"/>
                <w:szCs w:val="22"/>
                <w:lang w:eastAsia="pl-PL"/>
              </w:rPr>
            </w:pPr>
            <w:r>
              <w:rPr>
                <w:rFonts w:ascii="Calibri" w:hAnsi="Calibri" w:cs="Calibri"/>
                <w:bCs/>
                <w:spacing w:val="-6"/>
                <w:sz w:val="22"/>
                <w:szCs w:val="22"/>
                <w:lang w:eastAsia="pl-PL"/>
              </w:rPr>
              <w:t>3</w:t>
            </w:r>
          </w:p>
        </w:tc>
        <w:tc>
          <w:tcPr>
            <w:tcW w:w="3970" w:type="pct"/>
            <w:tcBorders>
              <w:top w:val="single" w:sz="6" w:space="0" w:color="auto"/>
              <w:left w:val="single" w:sz="6" w:space="0" w:color="auto"/>
              <w:bottom w:val="single" w:sz="6" w:space="0" w:color="auto"/>
              <w:right w:val="single" w:sz="6" w:space="0" w:color="auto"/>
            </w:tcBorders>
            <w:vAlign w:val="center"/>
            <w:hideMark/>
          </w:tcPr>
          <w:p w14:paraId="5DAA0A5F" w14:textId="77777777" w:rsidR="006F336C" w:rsidRDefault="006F336C">
            <w:pPr>
              <w:widowControl w:val="0"/>
              <w:suppressAutoHyphens w:val="0"/>
              <w:spacing w:line="276" w:lineRule="auto"/>
              <w:rPr>
                <w:rFonts w:ascii="Calibri" w:hAnsi="Calibri" w:cs="Calibri"/>
                <w:bCs/>
                <w:spacing w:val="-6"/>
                <w:sz w:val="22"/>
                <w:szCs w:val="22"/>
                <w:lang w:eastAsia="pl-PL"/>
              </w:rPr>
            </w:pPr>
            <w:r>
              <w:rPr>
                <w:rFonts w:ascii="Calibri" w:hAnsi="Calibri" w:cs="Calibri"/>
                <w:bCs/>
                <w:spacing w:val="-6"/>
                <w:sz w:val="22"/>
                <w:szCs w:val="22"/>
                <w:lang w:eastAsia="pl-PL"/>
              </w:rPr>
              <w:t>Ubezpieczenie odpowiedzialności cywilnej</w:t>
            </w:r>
          </w:p>
        </w:tc>
        <w:tc>
          <w:tcPr>
            <w:tcW w:w="790" w:type="pct"/>
            <w:tcBorders>
              <w:top w:val="single" w:sz="6" w:space="0" w:color="auto"/>
              <w:left w:val="single" w:sz="6" w:space="0" w:color="auto"/>
              <w:bottom w:val="single" w:sz="6" w:space="0" w:color="auto"/>
              <w:right w:val="single" w:sz="12" w:space="0" w:color="auto"/>
            </w:tcBorders>
            <w:vAlign w:val="center"/>
            <w:hideMark/>
          </w:tcPr>
          <w:p w14:paraId="5F5CCB28"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610451D7"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15EB9019" w14:textId="77777777" w:rsidR="006F336C" w:rsidRDefault="006F336C">
            <w:pPr>
              <w:widowControl w:val="0"/>
              <w:suppressAutoHyphens w:val="0"/>
              <w:spacing w:line="276" w:lineRule="auto"/>
              <w:jc w:val="center"/>
              <w:rPr>
                <w:rFonts w:ascii="Calibri" w:hAnsi="Calibri" w:cs="Calibri"/>
                <w:bCs/>
                <w:spacing w:val="-6"/>
                <w:sz w:val="22"/>
                <w:szCs w:val="22"/>
                <w:lang w:eastAsia="pl-PL"/>
              </w:rPr>
            </w:pPr>
            <w:r>
              <w:rPr>
                <w:rFonts w:ascii="Calibri" w:hAnsi="Calibri" w:cs="Calibri"/>
                <w:bCs/>
                <w:spacing w:val="-6"/>
                <w:sz w:val="22"/>
                <w:szCs w:val="22"/>
                <w:lang w:eastAsia="pl-PL"/>
              </w:rPr>
              <w:t>4</w:t>
            </w:r>
          </w:p>
        </w:tc>
        <w:tc>
          <w:tcPr>
            <w:tcW w:w="3970" w:type="pct"/>
            <w:tcBorders>
              <w:top w:val="single" w:sz="6" w:space="0" w:color="auto"/>
              <w:left w:val="single" w:sz="6" w:space="0" w:color="auto"/>
              <w:bottom w:val="single" w:sz="6" w:space="0" w:color="auto"/>
              <w:right w:val="single" w:sz="6" w:space="0" w:color="auto"/>
            </w:tcBorders>
            <w:vAlign w:val="center"/>
            <w:hideMark/>
          </w:tcPr>
          <w:p w14:paraId="0903C842" w14:textId="77777777" w:rsidR="006F336C" w:rsidRDefault="006F336C">
            <w:pPr>
              <w:widowControl w:val="0"/>
              <w:suppressAutoHyphens w:val="0"/>
              <w:spacing w:line="276" w:lineRule="auto"/>
              <w:rPr>
                <w:rFonts w:ascii="Calibri" w:hAnsi="Calibri" w:cs="Calibri"/>
                <w:bCs/>
                <w:spacing w:val="-6"/>
                <w:sz w:val="22"/>
                <w:szCs w:val="22"/>
                <w:lang w:eastAsia="pl-PL"/>
              </w:rPr>
            </w:pPr>
            <w:r>
              <w:rPr>
                <w:rFonts w:ascii="Calibri" w:hAnsi="Calibri" w:cs="Calibri"/>
                <w:bCs/>
                <w:spacing w:val="-6"/>
                <w:sz w:val="22"/>
                <w:szCs w:val="22"/>
                <w:lang w:eastAsia="pl-PL"/>
              </w:rPr>
              <w:t>Ubezpieczenie następstw nieszczęśliwych wypadków sołtysów</w:t>
            </w:r>
          </w:p>
        </w:tc>
        <w:tc>
          <w:tcPr>
            <w:tcW w:w="790" w:type="pct"/>
            <w:tcBorders>
              <w:top w:val="single" w:sz="6" w:space="0" w:color="auto"/>
              <w:left w:val="single" w:sz="6" w:space="0" w:color="auto"/>
              <w:bottom w:val="single" w:sz="6" w:space="0" w:color="auto"/>
              <w:right w:val="single" w:sz="12" w:space="0" w:color="auto"/>
            </w:tcBorders>
            <w:vAlign w:val="center"/>
            <w:hideMark/>
          </w:tcPr>
          <w:p w14:paraId="71262FCA"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718C5E2B" w14:textId="77777777" w:rsidTr="006F336C">
        <w:trPr>
          <w:trHeight w:val="454"/>
          <w:jc w:val="center"/>
        </w:trPr>
        <w:tc>
          <w:tcPr>
            <w:tcW w:w="4210" w:type="pct"/>
            <w:gridSpan w:val="2"/>
            <w:tcBorders>
              <w:top w:val="single" w:sz="6" w:space="0" w:color="auto"/>
              <w:left w:val="single" w:sz="12" w:space="0" w:color="auto"/>
              <w:bottom w:val="single" w:sz="12" w:space="0" w:color="auto"/>
              <w:right w:val="single" w:sz="6" w:space="0" w:color="auto"/>
            </w:tcBorders>
            <w:vAlign w:val="center"/>
            <w:hideMark/>
          </w:tcPr>
          <w:p w14:paraId="7DC48FE0" w14:textId="77777777" w:rsidR="006F336C" w:rsidRDefault="006F336C">
            <w:pPr>
              <w:widowControl w:val="0"/>
              <w:suppressAutoHyphens w:val="0"/>
              <w:spacing w:line="276" w:lineRule="auto"/>
              <w:rPr>
                <w:rFonts w:ascii="Calibri" w:hAnsi="Calibri" w:cs="Calibri"/>
                <w:b/>
                <w:spacing w:val="-6"/>
                <w:sz w:val="22"/>
                <w:szCs w:val="22"/>
                <w:lang w:eastAsia="pl-PL"/>
              </w:rPr>
            </w:pPr>
            <w:r>
              <w:rPr>
                <w:rFonts w:ascii="Calibri" w:hAnsi="Calibri" w:cs="Calibri"/>
                <w:b/>
                <w:spacing w:val="-6"/>
                <w:sz w:val="22"/>
                <w:szCs w:val="22"/>
                <w:lang w:eastAsia="pl-PL"/>
              </w:rPr>
              <w:t>Razem składka do zapłaty za I część zamówienia (suma składek z wierszy 1, 2, 3 i 4):</w:t>
            </w:r>
          </w:p>
        </w:tc>
        <w:tc>
          <w:tcPr>
            <w:tcW w:w="790" w:type="pct"/>
            <w:tcBorders>
              <w:top w:val="single" w:sz="6" w:space="0" w:color="auto"/>
              <w:left w:val="single" w:sz="6" w:space="0" w:color="auto"/>
              <w:bottom w:val="single" w:sz="12" w:space="0" w:color="auto"/>
              <w:right w:val="single" w:sz="12" w:space="0" w:color="auto"/>
            </w:tcBorders>
            <w:vAlign w:val="center"/>
            <w:hideMark/>
          </w:tcPr>
          <w:p w14:paraId="78D07E5B" w14:textId="77777777" w:rsidR="006F336C" w:rsidRDefault="006F336C">
            <w:pPr>
              <w:widowControl w:val="0"/>
              <w:suppressAutoHyphens w:val="0"/>
              <w:spacing w:line="276" w:lineRule="auto"/>
              <w:jc w:val="right"/>
              <w:rPr>
                <w:rFonts w:ascii="Calibri" w:hAnsi="Calibri" w:cs="Calibri"/>
                <w:b/>
                <w:spacing w:val="-6"/>
                <w:sz w:val="22"/>
                <w:szCs w:val="22"/>
                <w:lang w:eastAsia="pl-PL"/>
              </w:rPr>
            </w:pPr>
            <w:r>
              <w:rPr>
                <w:rFonts w:ascii="Calibri" w:hAnsi="Calibri" w:cs="Calibri"/>
                <w:b/>
                <w:spacing w:val="-6"/>
                <w:sz w:val="22"/>
                <w:szCs w:val="22"/>
                <w:lang w:eastAsia="pl-PL"/>
              </w:rPr>
              <w:t>zł</w:t>
            </w:r>
          </w:p>
        </w:tc>
      </w:tr>
    </w:tbl>
    <w:p w14:paraId="3105943A" w14:textId="77777777" w:rsidR="006F336C" w:rsidRDefault="006F336C" w:rsidP="006F336C">
      <w:pPr>
        <w:widowControl w:val="0"/>
        <w:suppressAutoHyphens w:val="0"/>
        <w:spacing w:before="12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2: </w:t>
      </w:r>
      <w:r>
        <w:rPr>
          <w:rFonts w:ascii="Calibri" w:hAnsi="Calibri" w:cs="Calibri"/>
          <w:b/>
          <w:bCs/>
          <w:i/>
          <w:sz w:val="22"/>
          <w:szCs w:val="22"/>
          <w:lang w:eastAsia="en-US"/>
        </w:rPr>
        <w:t>Klauzule dodatkowe i inne postanowienia szczególne fakultatywne, dotyczące części pierwszej zamówienia.</w:t>
      </w:r>
    </w:p>
    <w:p w14:paraId="3E14519B" w14:textId="77777777" w:rsidR="006F336C" w:rsidRDefault="006F336C" w:rsidP="006F336C">
      <w:pPr>
        <w:widowControl w:val="0"/>
        <w:suppressAutoHyphens w:val="0"/>
        <w:spacing w:before="80" w:after="120" w:line="276" w:lineRule="auto"/>
        <w:jc w:val="both"/>
        <w:rPr>
          <w:rFonts w:ascii="Calibri" w:hAnsi="Calibri" w:cs="Calibri"/>
          <w:i/>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7846"/>
        <w:gridCol w:w="1160"/>
      </w:tblGrid>
      <w:tr w:rsidR="006F336C" w14:paraId="56FF1573" w14:textId="77777777" w:rsidTr="006F336C">
        <w:trPr>
          <w:cantSplit/>
          <w:trHeight w:val="454"/>
          <w:jc w:val="center"/>
        </w:trPr>
        <w:tc>
          <w:tcPr>
            <w:tcW w:w="4356" w:type="pct"/>
            <w:tcBorders>
              <w:top w:val="single" w:sz="12" w:space="0" w:color="000000"/>
              <w:left w:val="single" w:sz="12" w:space="0" w:color="000000"/>
              <w:bottom w:val="single" w:sz="6" w:space="0" w:color="000000"/>
              <w:right w:val="single" w:sz="6" w:space="0" w:color="000000"/>
            </w:tcBorders>
            <w:vAlign w:val="center"/>
            <w:hideMark/>
          </w:tcPr>
          <w:p w14:paraId="2C8B8DAA" w14:textId="77777777" w:rsidR="006F336C" w:rsidRDefault="006F336C">
            <w:pPr>
              <w:widowControl w:val="0"/>
              <w:tabs>
                <w:tab w:val="left" w:pos="567"/>
              </w:tabs>
              <w:suppressAutoHyphens w:val="0"/>
              <w:snapToGrid w:val="0"/>
              <w:jc w:val="center"/>
              <w:rPr>
                <w:rFonts w:ascii="Calibri" w:hAnsi="Calibri" w:cs="Calibri"/>
                <w:b/>
                <w:bCs/>
                <w:color w:val="FF0000"/>
                <w:sz w:val="22"/>
                <w:szCs w:val="22"/>
                <w:lang w:eastAsia="pl-PL"/>
              </w:rPr>
            </w:pPr>
            <w:r>
              <w:rPr>
                <w:rFonts w:ascii="Calibri" w:hAnsi="Calibri" w:cs="Calibri"/>
                <w:b/>
                <w:bCs/>
                <w:sz w:val="22"/>
                <w:szCs w:val="22"/>
                <w:lang w:eastAsia="pl-PL"/>
              </w:rPr>
              <w:t>Wykaz klauzul</w:t>
            </w:r>
          </w:p>
        </w:tc>
        <w:tc>
          <w:tcPr>
            <w:tcW w:w="644" w:type="pct"/>
            <w:tcBorders>
              <w:top w:val="single" w:sz="12" w:space="0" w:color="000000"/>
              <w:left w:val="single" w:sz="6" w:space="0" w:color="000000"/>
              <w:bottom w:val="single" w:sz="6" w:space="0" w:color="000000"/>
              <w:right w:val="single" w:sz="12" w:space="0" w:color="000000"/>
            </w:tcBorders>
            <w:vAlign w:val="center"/>
            <w:hideMark/>
          </w:tcPr>
          <w:p w14:paraId="00C66AE2"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lang w:eastAsia="pl-PL"/>
              </w:rPr>
            </w:pPr>
            <w:r>
              <w:rPr>
                <w:rFonts w:ascii="Calibri" w:hAnsi="Calibri" w:cs="Calibri"/>
                <w:b/>
                <w:bCs/>
                <w:sz w:val="22"/>
                <w:szCs w:val="22"/>
                <w:lang w:eastAsia="pl-PL"/>
              </w:rPr>
              <w:t>Akceptacja</w:t>
            </w:r>
          </w:p>
        </w:tc>
      </w:tr>
      <w:tr w:rsidR="006F336C" w14:paraId="39DB92CF" w14:textId="77777777" w:rsidTr="006F336C">
        <w:trPr>
          <w:cantSplit/>
          <w:trHeight w:val="454"/>
          <w:jc w:val="center"/>
        </w:trPr>
        <w:tc>
          <w:tcPr>
            <w:tcW w:w="5000" w:type="pct"/>
            <w:gridSpan w:val="2"/>
            <w:tcBorders>
              <w:top w:val="single" w:sz="6" w:space="0" w:color="000000"/>
              <w:left w:val="single" w:sz="12" w:space="0" w:color="000000"/>
              <w:bottom w:val="single" w:sz="6" w:space="0" w:color="000000"/>
              <w:right w:val="single" w:sz="12" w:space="0" w:color="000000"/>
            </w:tcBorders>
            <w:shd w:val="clear" w:color="auto" w:fill="D9D9D9"/>
            <w:vAlign w:val="center"/>
            <w:hideMark/>
          </w:tcPr>
          <w:p w14:paraId="12E6C335" w14:textId="77777777" w:rsidR="006F336C" w:rsidRDefault="006F336C">
            <w:pPr>
              <w:widowControl w:val="0"/>
              <w:tabs>
                <w:tab w:val="left" w:pos="567"/>
              </w:tabs>
              <w:suppressAutoHyphens w:val="0"/>
              <w:snapToGrid w:val="0"/>
              <w:jc w:val="center"/>
              <w:rPr>
                <w:rFonts w:ascii="Calibri" w:hAnsi="Calibri" w:cs="Calibri"/>
                <w:b/>
                <w:bCs/>
                <w:color w:val="FF0000"/>
                <w:sz w:val="22"/>
                <w:szCs w:val="22"/>
                <w:lang w:eastAsia="pl-PL"/>
              </w:rPr>
            </w:pPr>
            <w:r>
              <w:rPr>
                <w:rFonts w:ascii="Calibri" w:hAnsi="Calibri" w:cs="Calibri"/>
                <w:b/>
                <w:bCs/>
                <w:sz w:val="22"/>
                <w:szCs w:val="22"/>
                <w:lang w:eastAsia="pl-PL"/>
              </w:rPr>
              <w:t>Ubezpieczenie mienia od wszystkich ryzyk</w:t>
            </w:r>
          </w:p>
        </w:tc>
      </w:tr>
      <w:tr w:rsidR="006F336C" w14:paraId="27123CB5"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379BDEC6" w14:textId="7605ACB8"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eastAsia="Calibri" w:hAnsi="Calibri" w:cs="Calibri"/>
                <w:spacing w:val="-4"/>
                <w:sz w:val="22"/>
                <w:szCs w:val="22"/>
                <w:lang w:eastAsia="en-US"/>
              </w:rPr>
              <w:t xml:space="preserve">Przyjęcie podanej klauzuli </w:t>
            </w:r>
            <w:r w:rsidRPr="006047AA">
              <w:rPr>
                <w:rFonts w:ascii="Calibri" w:eastAsia="Calibri" w:hAnsi="Calibri" w:cs="Calibri"/>
                <w:bCs/>
                <w:spacing w:val="-4"/>
                <w:sz w:val="22"/>
                <w:szCs w:val="22"/>
                <w:lang w:eastAsia="en-US"/>
              </w:rPr>
              <w:t xml:space="preserve">przezornej sumy ubezpieczenia – </w:t>
            </w:r>
            <w:r w:rsidRPr="006047AA">
              <w:rPr>
                <w:rFonts w:ascii="Calibri" w:eastAsia="Calibri" w:hAnsi="Calibri" w:cs="Calibri"/>
                <w:bCs/>
                <w:spacing w:val="-4"/>
              </w:rPr>
              <w:t>10 punktów</w:t>
            </w:r>
          </w:p>
        </w:tc>
        <w:tc>
          <w:tcPr>
            <w:tcW w:w="644" w:type="pct"/>
            <w:tcBorders>
              <w:top w:val="single" w:sz="6" w:space="0" w:color="000000"/>
              <w:left w:val="single" w:sz="6" w:space="0" w:color="000000"/>
              <w:bottom w:val="single" w:sz="6" w:space="0" w:color="000000"/>
              <w:right w:val="single" w:sz="12" w:space="0" w:color="000000"/>
            </w:tcBorders>
          </w:tcPr>
          <w:p w14:paraId="71BE2805"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07E83D16"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01AFAD05" w14:textId="2964FB45" w:rsidR="006F336C" w:rsidRDefault="006F336C" w:rsidP="006F336C">
            <w:pPr>
              <w:widowControl w:val="0"/>
              <w:suppressAutoHyphens w:val="0"/>
              <w:jc w:val="both"/>
              <w:rPr>
                <w:rFonts w:ascii="Calibri" w:eastAsia="Calibri" w:hAnsi="Calibri" w:cs="Calibri"/>
                <w:color w:val="FF0000"/>
                <w:sz w:val="22"/>
                <w:szCs w:val="22"/>
                <w:lang w:eastAsia="en-US"/>
              </w:rPr>
            </w:pPr>
            <w:r w:rsidRPr="006047AA">
              <w:rPr>
                <w:rFonts w:ascii="Calibri" w:eastAsia="Calibri" w:hAnsi="Calibri" w:cs="Calibri"/>
                <w:bCs/>
                <w:spacing w:val="-4"/>
                <w:sz w:val="22"/>
                <w:szCs w:val="22"/>
                <w:lang w:eastAsia="en-US"/>
              </w:rPr>
              <w:t xml:space="preserve">Przyjęcie podanej klauzuli naprawy szkód dodatkowych – </w:t>
            </w:r>
            <w:r w:rsidRPr="006047AA">
              <w:rPr>
                <w:rFonts w:ascii="Calibri" w:eastAsia="Calibri" w:hAnsi="Calibri" w:cs="Calibri"/>
                <w:bCs/>
                <w:spacing w:val="-4"/>
              </w:rPr>
              <w:t>6</w:t>
            </w:r>
            <w:r w:rsidRPr="006047AA">
              <w:rPr>
                <w:rFonts w:ascii="Calibri" w:eastAsia="Calibri" w:hAnsi="Calibri" w:cs="Calibri"/>
                <w:bCs/>
                <w:spacing w:val="-4"/>
                <w:sz w:val="22"/>
                <w:szCs w:val="22"/>
                <w:lang w:eastAsia="en-US"/>
              </w:rPr>
              <w:t xml:space="preserve"> punktów</w:t>
            </w:r>
          </w:p>
        </w:tc>
        <w:tc>
          <w:tcPr>
            <w:tcW w:w="644" w:type="pct"/>
            <w:tcBorders>
              <w:top w:val="single" w:sz="6" w:space="0" w:color="000000"/>
              <w:left w:val="single" w:sz="6" w:space="0" w:color="000000"/>
              <w:bottom w:val="single" w:sz="6" w:space="0" w:color="000000"/>
              <w:right w:val="single" w:sz="12" w:space="0" w:color="000000"/>
            </w:tcBorders>
          </w:tcPr>
          <w:p w14:paraId="4B8D544F"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62ECC5FE"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737C2C10" w14:textId="31AB2EA0"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hAnsi="Calibri" w:cs="Calibri"/>
                <w:spacing w:val="-4"/>
                <w:sz w:val="22"/>
                <w:szCs w:val="22"/>
                <w:lang w:eastAsia="en-US"/>
              </w:rPr>
              <w:t>Przyjęcie podanej klauzuli kosztów alarmu – 4 punkty</w:t>
            </w:r>
          </w:p>
        </w:tc>
        <w:tc>
          <w:tcPr>
            <w:tcW w:w="644" w:type="pct"/>
            <w:tcBorders>
              <w:top w:val="single" w:sz="6" w:space="0" w:color="000000"/>
              <w:left w:val="single" w:sz="6" w:space="0" w:color="000000"/>
              <w:bottom w:val="single" w:sz="6" w:space="0" w:color="000000"/>
              <w:right w:val="single" w:sz="12" w:space="0" w:color="000000"/>
            </w:tcBorders>
          </w:tcPr>
          <w:p w14:paraId="7DB34F0E"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76A121E7"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30748F7F" w14:textId="1EC656FC"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eastAsia="Calibri" w:hAnsi="Calibri" w:cs="Calibri"/>
                <w:spacing w:val="-4"/>
                <w:sz w:val="22"/>
                <w:szCs w:val="22"/>
                <w:lang w:eastAsia="en-US"/>
              </w:rPr>
              <w:t>Przyjęcie podanej klauzuli aktów terroryzmu – 4 punkty</w:t>
            </w:r>
          </w:p>
        </w:tc>
        <w:tc>
          <w:tcPr>
            <w:tcW w:w="644" w:type="pct"/>
            <w:tcBorders>
              <w:top w:val="single" w:sz="6" w:space="0" w:color="000000"/>
              <w:left w:val="single" w:sz="6" w:space="0" w:color="000000"/>
              <w:bottom w:val="single" w:sz="6" w:space="0" w:color="000000"/>
              <w:right w:val="single" w:sz="12" w:space="0" w:color="000000"/>
            </w:tcBorders>
          </w:tcPr>
          <w:p w14:paraId="02B1B609"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3E6DA992"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1E9E8253" w14:textId="3F74A89D"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eastAsia="Calibri" w:hAnsi="Calibri" w:cs="Calibri"/>
                <w:spacing w:val="-4"/>
                <w:sz w:val="22"/>
                <w:szCs w:val="22"/>
                <w:lang w:eastAsia="en-US"/>
              </w:rPr>
              <w:lastRenderedPageBreak/>
              <w:t>Przyjęcie podanej klauzuli wyrównania sumy ubezpieczenia – 2 punkty</w:t>
            </w:r>
          </w:p>
        </w:tc>
        <w:tc>
          <w:tcPr>
            <w:tcW w:w="644" w:type="pct"/>
            <w:tcBorders>
              <w:top w:val="single" w:sz="6" w:space="0" w:color="000000"/>
              <w:left w:val="single" w:sz="6" w:space="0" w:color="000000"/>
              <w:bottom w:val="single" w:sz="6" w:space="0" w:color="000000"/>
              <w:right w:val="single" w:sz="12" w:space="0" w:color="000000"/>
            </w:tcBorders>
          </w:tcPr>
          <w:p w14:paraId="41FA67D2"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5B78F052"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100F2E6B" w14:textId="27CF505A"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eastAsia="Calibri" w:hAnsi="Calibri" w:cs="Calibri"/>
                <w:spacing w:val="-4"/>
                <w:sz w:val="22"/>
                <w:szCs w:val="22"/>
                <w:lang w:eastAsia="en-US"/>
              </w:rPr>
              <w:t>Przyjęcie podanej klauzuli pokrycia kosztów naprawy uszkodzeń powstałych w mieniu otaczającym – 2 punkty</w:t>
            </w:r>
          </w:p>
        </w:tc>
        <w:tc>
          <w:tcPr>
            <w:tcW w:w="644" w:type="pct"/>
            <w:tcBorders>
              <w:top w:val="single" w:sz="6" w:space="0" w:color="000000"/>
              <w:left w:val="single" w:sz="6" w:space="0" w:color="000000"/>
              <w:bottom w:val="single" w:sz="6" w:space="0" w:color="000000"/>
              <w:right w:val="single" w:sz="12" w:space="0" w:color="000000"/>
            </w:tcBorders>
          </w:tcPr>
          <w:p w14:paraId="31747352"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00326829"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49A86A55" w14:textId="58D14F88"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eastAsia="Calibri" w:hAnsi="Calibri" w:cs="Calibri"/>
                <w:spacing w:val="-4"/>
                <w:sz w:val="22"/>
                <w:szCs w:val="22"/>
                <w:lang w:eastAsia="en-US"/>
              </w:rPr>
              <w:t>Przyjęcie podanej klauzuli zmiany lokalizacji odbudowy – 3 punkty</w:t>
            </w:r>
          </w:p>
        </w:tc>
        <w:tc>
          <w:tcPr>
            <w:tcW w:w="644" w:type="pct"/>
            <w:tcBorders>
              <w:top w:val="single" w:sz="6" w:space="0" w:color="000000"/>
              <w:left w:val="single" w:sz="6" w:space="0" w:color="000000"/>
              <w:bottom w:val="single" w:sz="6" w:space="0" w:color="000000"/>
              <w:right w:val="single" w:sz="12" w:space="0" w:color="000000"/>
            </w:tcBorders>
          </w:tcPr>
          <w:p w14:paraId="5D0411F9"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1512DC19"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28D2932F" w14:textId="1B3E256C" w:rsidR="006F336C" w:rsidRDefault="006F336C" w:rsidP="006F336C">
            <w:pPr>
              <w:widowControl w:val="0"/>
              <w:suppressAutoHyphens w:val="0"/>
              <w:jc w:val="both"/>
              <w:rPr>
                <w:rFonts w:ascii="Calibri" w:hAnsi="Calibri" w:cs="Calibri"/>
                <w:color w:val="FF0000"/>
                <w:spacing w:val="-8"/>
                <w:sz w:val="22"/>
                <w:szCs w:val="22"/>
                <w:lang w:eastAsia="pl-PL"/>
              </w:rPr>
            </w:pPr>
            <w:r w:rsidRPr="006047AA">
              <w:rPr>
                <w:rFonts w:ascii="Calibri" w:eastAsia="Calibri" w:hAnsi="Calibri" w:cs="Calibri"/>
                <w:spacing w:val="-4"/>
                <w:sz w:val="22"/>
                <w:szCs w:val="22"/>
                <w:lang w:eastAsia="en-US"/>
              </w:rPr>
              <w:t>Zwiększenie do kwoty 10 000 000,00 zł bezskładkowego limitu w klauzuli automatycznego pokrycia – 5 punktów</w:t>
            </w:r>
          </w:p>
        </w:tc>
        <w:tc>
          <w:tcPr>
            <w:tcW w:w="644" w:type="pct"/>
            <w:tcBorders>
              <w:top w:val="single" w:sz="6" w:space="0" w:color="000000"/>
              <w:left w:val="single" w:sz="6" w:space="0" w:color="000000"/>
              <w:bottom w:val="single" w:sz="6" w:space="0" w:color="000000"/>
              <w:right w:val="single" w:sz="12" w:space="0" w:color="000000"/>
            </w:tcBorders>
          </w:tcPr>
          <w:p w14:paraId="316544F3"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28A0585A"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0F9258F1" w14:textId="1ED83895" w:rsidR="006F336C" w:rsidRDefault="006F336C" w:rsidP="006F336C">
            <w:pPr>
              <w:widowControl w:val="0"/>
              <w:suppressAutoHyphens w:val="0"/>
              <w:jc w:val="both"/>
              <w:rPr>
                <w:rFonts w:ascii="Calibri" w:eastAsia="Calibri" w:hAnsi="Calibri" w:cs="Calibri"/>
                <w:color w:val="FF0000"/>
                <w:sz w:val="22"/>
                <w:szCs w:val="22"/>
                <w:lang w:eastAsia="en-US"/>
              </w:rPr>
            </w:pPr>
            <w:r w:rsidRPr="006047AA">
              <w:rPr>
                <w:rFonts w:ascii="Calibri" w:eastAsia="Calibri" w:hAnsi="Calibri" w:cs="Calibri"/>
                <w:spacing w:val="-4"/>
                <w:sz w:val="22"/>
                <w:szCs w:val="22"/>
                <w:lang w:eastAsia="en-US"/>
              </w:rPr>
              <w:t>Przyjęcie podanej klauzuli ubezpieczenia mienia wyłączonego z eksploatacji – 4 punkty</w:t>
            </w:r>
          </w:p>
        </w:tc>
        <w:tc>
          <w:tcPr>
            <w:tcW w:w="644" w:type="pct"/>
            <w:tcBorders>
              <w:top w:val="single" w:sz="6" w:space="0" w:color="000000"/>
              <w:left w:val="single" w:sz="6" w:space="0" w:color="000000"/>
              <w:bottom w:val="single" w:sz="6" w:space="0" w:color="000000"/>
              <w:right w:val="single" w:sz="12" w:space="0" w:color="000000"/>
            </w:tcBorders>
          </w:tcPr>
          <w:p w14:paraId="7C6ACF51"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0017BD32"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2A6A4D56" w14:textId="4FCC17E3" w:rsidR="006F336C" w:rsidRDefault="006F336C" w:rsidP="006F336C">
            <w:pPr>
              <w:widowControl w:val="0"/>
              <w:suppressAutoHyphens w:val="0"/>
              <w:jc w:val="both"/>
              <w:rPr>
                <w:rFonts w:ascii="Calibri" w:hAnsi="Calibri" w:cs="Calibri"/>
                <w:color w:val="FF0000"/>
                <w:sz w:val="22"/>
                <w:szCs w:val="22"/>
                <w:lang w:eastAsia="pl-PL"/>
              </w:rPr>
            </w:pPr>
            <w:r w:rsidRPr="006047AA">
              <w:rPr>
                <w:rFonts w:ascii="Calibri" w:eastAsia="Calibri" w:hAnsi="Calibri" w:cs="Calibri"/>
                <w:spacing w:val="-4"/>
                <w:sz w:val="22"/>
                <w:szCs w:val="22"/>
                <w:lang w:eastAsia="en-US"/>
              </w:rPr>
              <w:t>Przyjęcie podanej klauzuli zrównoważonej odbudowy – 3 punkty</w:t>
            </w:r>
          </w:p>
        </w:tc>
        <w:tc>
          <w:tcPr>
            <w:tcW w:w="644" w:type="pct"/>
            <w:tcBorders>
              <w:top w:val="single" w:sz="6" w:space="0" w:color="000000"/>
              <w:left w:val="single" w:sz="6" w:space="0" w:color="000000"/>
              <w:bottom w:val="single" w:sz="6" w:space="0" w:color="000000"/>
              <w:right w:val="single" w:sz="12" w:space="0" w:color="000000"/>
            </w:tcBorders>
          </w:tcPr>
          <w:p w14:paraId="4B25B183"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572D24F8"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29C1C909" w14:textId="6E99A801" w:rsidR="006F336C" w:rsidRDefault="006F336C" w:rsidP="006F336C">
            <w:pPr>
              <w:widowControl w:val="0"/>
              <w:suppressAutoHyphens w:val="0"/>
              <w:jc w:val="both"/>
              <w:rPr>
                <w:rFonts w:ascii="Calibri" w:eastAsia="Calibri" w:hAnsi="Calibri" w:cs="Calibri"/>
                <w:color w:val="FF0000"/>
                <w:sz w:val="22"/>
                <w:szCs w:val="22"/>
                <w:lang w:eastAsia="en-US"/>
              </w:rPr>
            </w:pPr>
            <w:r w:rsidRPr="006047AA">
              <w:rPr>
                <w:rFonts w:ascii="Calibri" w:eastAsia="Calibri" w:hAnsi="Calibri" w:cs="Calibri"/>
                <w:spacing w:val="-4"/>
                <w:sz w:val="22"/>
                <w:szCs w:val="22"/>
                <w:lang w:eastAsia="en-US"/>
              </w:rPr>
              <w:t xml:space="preserve">Zniesienie franszyzy integralnej – </w:t>
            </w:r>
            <w:r w:rsidRPr="006047AA">
              <w:rPr>
                <w:rFonts w:ascii="Calibri" w:eastAsia="Calibri" w:hAnsi="Calibri" w:cs="Calibri"/>
                <w:spacing w:val="-4"/>
              </w:rPr>
              <w:t>6 punktów</w:t>
            </w:r>
          </w:p>
        </w:tc>
        <w:tc>
          <w:tcPr>
            <w:tcW w:w="644" w:type="pct"/>
            <w:tcBorders>
              <w:top w:val="single" w:sz="6" w:space="0" w:color="000000"/>
              <w:left w:val="single" w:sz="6" w:space="0" w:color="000000"/>
              <w:bottom w:val="single" w:sz="6" w:space="0" w:color="000000"/>
              <w:right w:val="single" w:sz="12" w:space="0" w:color="000000"/>
            </w:tcBorders>
          </w:tcPr>
          <w:p w14:paraId="0A4A15A6" w14:textId="77777777" w:rsidR="006F336C" w:rsidRDefault="006F336C" w:rsidP="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0D795EFB" w14:textId="77777777" w:rsidTr="006F336C">
        <w:trPr>
          <w:cantSplit/>
          <w:trHeight w:val="454"/>
          <w:jc w:val="center"/>
        </w:trPr>
        <w:tc>
          <w:tcPr>
            <w:tcW w:w="5000" w:type="pct"/>
            <w:gridSpan w:val="2"/>
            <w:tcBorders>
              <w:top w:val="single" w:sz="6" w:space="0" w:color="000000"/>
              <w:left w:val="single" w:sz="12" w:space="0" w:color="000000"/>
              <w:bottom w:val="single" w:sz="6" w:space="0" w:color="000000"/>
              <w:right w:val="single" w:sz="12" w:space="0" w:color="000000"/>
            </w:tcBorders>
            <w:shd w:val="clear" w:color="auto" w:fill="D9D9D9"/>
            <w:vAlign w:val="center"/>
            <w:hideMark/>
          </w:tcPr>
          <w:p w14:paraId="79F0299D" w14:textId="77777777" w:rsidR="006F336C" w:rsidRDefault="006F336C">
            <w:pPr>
              <w:widowControl w:val="0"/>
              <w:tabs>
                <w:tab w:val="left" w:pos="567"/>
              </w:tabs>
              <w:suppressAutoHyphens w:val="0"/>
              <w:snapToGrid w:val="0"/>
              <w:jc w:val="center"/>
              <w:rPr>
                <w:rFonts w:ascii="Calibri" w:hAnsi="Calibri" w:cs="Calibri"/>
                <w:b/>
                <w:bCs/>
                <w:color w:val="FF0000"/>
                <w:sz w:val="22"/>
                <w:szCs w:val="22"/>
                <w:lang w:eastAsia="pl-PL"/>
              </w:rPr>
            </w:pPr>
            <w:r>
              <w:rPr>
                <w:rFonts w:ascii="Calibri" w:hAnsi="Calibri" w:cs="Calibri"/>
                <w:b/>
                <w:bCs/>
                <w:sz w:val="22"/>
                <w:szCs w:val="22"/>
                <w:lang w:eastAsia="pl-PL"/>
              </w:rPr>
              <w:t>Ubezpieczenie sprzętu elektronicznego od wszystkich ryzyk</w:t>
            </w:r>
          </w:p>
        </w:tc>
      </w:tr>
      <w:tr w:rsidR="006F336C" w14:paraId="1D2C60B0"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043D68E0" w14:textId="23FEAB70" w:rsidR="006F336C" w:rsidRDefault="006F336C" w:rsidP="006F336C">
            <w:pPr>
              <w:widowControl w:val="0"/>
              <w:tabs>
                <w:tab w:val="left" w:pos="567"/>
              </w:tabs>
              <w:suppressAutoHyphens w:val="0"/>
              <w:jc w:val="both"/>
              <w:rPr>
                <w:rFonts w:ascii="Calibri" w:eastAsia="Calibri" w:hAnsi="Calibri" w:cs="Calibri"/>
                <w:color w:val="FF0000"/>
                <w:spacing w:val="-4"/>
                <w:sz w:val="22"/>
                <w:szCs w:val="22"/>
                <w:lang w:eastAsia="en-US"/>
              </w:rPr>
            </w:pPr>
            <w:r w:rsidRPr="00747091">
              <w:rPr>
                <w:rFonts w:ascii="Calibri" w:eastAsia="Calibri" w:hAnsi="Calibri" w:cs="Calibri"/>
                <w:spacing w:val="-4"/>
                <w:sz w:val="22"/>
                <w:szCs w:val="22"/>
                <w:lang w:eastAsia="en-US"/>
              </w:rPr>
              <w:t>Przyjęcie podanej klauzuli cyber risk – 2 punkty</w:t>
            </w:r>
          </w:p>
        </w:tc>
        <w:tc>
          <w:tcPr>
            <w:tcW w:w="644" w:type="pct"/>
            <w:tcBorders>
              <w:top w:val="single" w:sz="6" w:space="0" w:color="000000"/>
              <w:left w:val="single" w:sz="6" w:space="0" w:color="000000"/>
              <w:bottom w:val="single" w:sz="6" w:space="0" w:color="000000"/>
              <w:right w:val="single" w:sz="12" w:space="0" w:color="000000"/>
            </w:tcBorders>
          </w:tcPr>
          <w:p w14:paraId="42ED1ADD"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73C4D4AC"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4A85EF97" w14:textId="316D0B8B" w:rsidR="006F336C" w:rsidRDefault="006F336C" w:rsidP="006F336C">
            <w:pPr>
              <w:widowControl w:val="0"/>
              <w:tabs>
                <w:tab w:val="left" w:pos="567"/>
              </w:tabs>
              <w:suppressAutoHyphens w:val="0"/>
              <w:jc w:val="both"/>
              <w:rPr>
                <w:rFonts w:ascii="Calibri" w:hAnsi="Calibri" w:cs="Calibri"/>
                <w:color w:val="FF0000"/>
                <w:sz w:val="22"/>
                <w:szCs w:val="22"/>
                <w:lang w:eastAsia="pl-PL"/>
              </w:rPr>
            </w:pPr>
            <w:r w:rsidRPr="00747091">
              <w:rPr>
                <w:rFonts w:ascii="Calibri" w:eastAsia="Calibri" w:hAnsi="Calibri" w:cs="Calibri"/>
                <w:spacing w:val="-4"/>
                <w:sz w:val="22"/>
                <w:szCs w:val="22"/>
                <w:lang w:eastAsia="en-US"/>
              </w:rPr>
              <w:t>Zwiększenie do kwoty 1 000 000,00 zł bezskładkowego limitu w klauzuli automatycz</w:t>
            </w:r>
            <w:r w:rsidRPr="00747091">
              <w:rPr>
                <w:rFonts w:ascii="Calibri" w:eastAsia="Calibri" w:hAnsi="Calibri" w:cs="Calibri"/>
                <w:spacing w:val="-4"/>
                <w:sz w:val="22"/>
                <w:szCs w:val="22"/>
                <w:lang w:eastAsia="en-US"/>
              </w:rPr>
              <w:softHyphen/>
              <w:t>nego pokrycia – 5 punktów</w:t>
            </w:r>
          </w:p>
        </w:tc>
        <w:tc>
          <w:tcPr>
            <w:tcW w:w="644" w:type="pct"/>
            <w:tcBorders>
              <w:top w:val="single" w:sz="6" w:space="0" w:color="000000"/>
              <w:left w:val="single" w:sz="6" w:space="0" w:color="000000"/>
              <w:bottom w:val="single" w:sz="6" w:space="0" w:color="000000"/>
              <w:right w:val="single" w:sz="12" w:space="0" w:color="000000"/>
            </w:tcBorders>
          </w:tcPr>
          <w:p w14:paraId="0F4561C7"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29CFB1C8"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611FD254" w14:textId="78FDE3E5" w:rsidR="006F336C" w:rsidRDefault="006F336C" w:rsidP="006F336C">
            <w:pPr>
              <w:widowControl w:val="0"/>
              <w:tabs>
                <w:tab w:val="left" w:pos="567"/>
              </w:tabs>
              <w:suppressAutoHyphens w:val="0"/>
              <w:jc w:val="both"/>
              <w:rPr>
                <w:rFonts w:ascii="Calibri" w:hAnsi="Calibri" w:cs="Calibri"/>
                <w:color w:val="FF0000"/>
                <w:sz w:val="22"/>
                <w:szCs w:val="22"/>
                <w:lang w:eastAsia="pl-PL"/>
              </w:rPr>
            </w:pPr>
            <w:r w:rsidRPr="00747091">
              <w:rPr>
                <w:rFonts w:ascii="Calibri" w:eastAsia="Calibri" w:hAnsi="Calibri" w:cs="Calibri"/>
                <w:spacing w:val="-4"/>
                <w:sz w:val="22"/>
                <w:szCs w:val="22"/>
                <w:lang w:eastAsia="en-US"/>
              </w:rPr>
              <w:t xml:space="preserve">Zniesienie franszyzy integralnej – </w:t>
            </w:r>
            <w:r w:rsidRPr="00747091">
              <w:rPr>
                <w:rFonts w:ascii="Calibri" w:eastAsia="Calibri" w:hAnsi="Calibri" w:cs="Calibri"/>
                <w:spacing w:val="-4"/>
              </w:rPr>
              <w:t>6 punktów</w:t>
            </w:r>
          </w:p>
        </w:tc>
        <w:tc>
          <w:tcPr>
            <w:tcW w:w="644" w:type="pct"/>
            <w:tcBorders>
              <w:top w:val="single" w:sz="6" w:space="0" w:color="000000"/>
              <w:left w:val="single" w:sz="6" w:space="0" w:color="000000"/>
              <w:bottom w:val="single" w:sz="6" w:space="0" w:color="000000"/>
              <w:right w:val="single" w:sz="12" w:space="0" w:color="000000"/>
            </w:tcBorders>
          </w:tcPr>
          <w:p w14:paraId="1CD4C67F"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0B37B83B" w14:textId="77777777" w:rsidTr="006F336C">
        <w:trPr>
          <w:cantSplit/>
          <w:trHeight w:val="454"/>
          <w:jc w:val="center"/>
        </w:trPr>
        <w:tc>
          <w:tcPr>
            <w:tcW w:w="5000" w:type="pct"/>
            <w:gridSpan w:val="2"/>
            <w:tcBorders>
              <w:top w:val="single" w:sz="6" w:space="0" w:color="000000"/>
              <w:left w:val="single" w:sz="12" w:space="0" w:color="000000"/>
              <w:bottom w:val="single" w:sz="6" w:space="0" w:color="000000"/>
              <w:right w:val="single" w:sz="12" w:space="0" w:color="000000"/>
            </w:tcBorders>
            <w:shd w:val="clear" w:color="auto" w:fill="D9D9D9"/>
            <w:vAlign w:val="center"/>
            <w:hideMark/>
          </w:tcPr>
          <w:p w14:paraId="1FE40F9D" w14:textId="77777777" w:rsidR="006F336C" w:rsidRDefault="006F336C">
            <w:pPr>
              <w:widowControl w:val="0"/>
              <w:tabs>
                <w:tab w:val="left" w:pos="567"/>
              </w:tabs>
              <w:suppressAutoHyphens w:val="0"/>
              <w:snapToGrid w:val="0"/>
              <w:jc w:val="center"/>
              <w:rPr>
                <w:rFonts w:ascii="Calibri" w:hAnsi="Calibri" w:cs="Calibri"/>
                <w:b/>
                <w:bCs/>
                <w:sz w:val="22"/>
                <w:szCs w:val="22"/>
                <w:lang w:eastAsia="pl-PL"/>
              </w:rPr>
            </w:pPr>
            <w:r>
              <w:rPr>
                <w:rFonts w:ascii="Calibri" w:hAnsi="Calibri" w:cs="Calibri"/>
                <w:b/>
                <w:bCs/>
                <w:sz w:val="22"/>
                <w:szCs w:val="22"/>
                <w:lang w:eastAsia="pl-PL"/>
              </w:rPr>
              <w:t>Ubezpieczenie odpowiedzialności cywilnej</w:t>
            </w:r>
          </w:p>
        </w:tc>
      </w:tr>
      <w:tr w:rsidR="006F336C" w14:paraId="0C6BC428"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73A359C4" w14:textId="2A55816B" w:rsidR="006F336C" w:rsidRDefault="006F336C" w:rsidP="006F336C">
            <w:pPr>
              <w:widowControl w:val="0"/>
              <w:suppressAutoHyphens w:val="0"/>
              <w:jc w:val="both"/>
              <w:rPr>
                <w:rFonts w:ascii="Calibri" w:hAnsi="Calibri" w:cs="Calibri"/>
                <w:sz w:val="22"/>
                <w:szCs w:val="22"/>
                <w:lang w:eastAsia="pl-PL"/>
              </w:rPr>
            </w:pPr>
            <w:r w:rsidRPr="004B784F">
              <w:rPr>
                <w:rFonts w:ascii="Calibri" w:eastAsia="Calibri" w:hAnsi="Calibri" w:cs="Calibri"/>
                <w:spacing w:val="-4"/>
                <w:sz w:val="22"/>
                <w:szCs w:val="22"/>
                <w:lang w:eastAsia="en-US"/>
              </w:rPr>
              <w:t xml:space="preserve">Zwiększenie obligatoryjnego limitu odpowiedzialności dla klauzuli reprezentantów </w:t>
            </w:r>
            <w:r w:rsidRPr="004B784F">
              <w:rPr>
                <w:rFonts w:ascii="Calibri" w:eastAsia="Calibri" w:hAnsi="Calibri" w:cs="Calibri"/>
                <w:spacing w:val="-4"/>
                <w:sz w:val="22"/>
                <w:szCs w:val="22"/>
                <w:lang w:eastAsia="en-US"/>
              </w:rPr>
              <w:br/>
              <w:t>w ubezpieczeniu OC z 300 000,00 zł do 500 000 zł na jeden i wszystkie wypadki ubezpieczeniowe – 5 punktów</w:t>
            </w:r>
          </w:p>
        </w:tc>
        <w:tc>
          <w:tcPr>
            <w:tcW w:w="644" w:type="pct"/>
            <w:tcBorders>
              <w:top w:val="single" w:sz="6" w:space="0" w:color="000000"/>
              <w:left w:val="single" w:sz="6" w:space="0" w:color="000000"/>
              <w:bottom w:val="single" w:sz="6" w:space="0" w:color="000000"/>
              <w:right w:val="single" w:sz="12" w:space="0" w:color="000000"/>
            </w:tcBorders>
          </w:tcPr>
          <w:p w14:paraId="5CB7A618"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4AE3C020"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1D50F96A" w14:textId="55953435" w:rsidR="006F336C" w:rsidRDefault="006F336C" w:rsidP="006F336C">
            <w:pPr>
              <w:widowControl w:val="0"/>
              <w:suppressAutoHyphens w:val="0"/>
              <w:jc w:val="both"/>
              <w:rPr>
                <w:rFonts w:ascii="Calibri" w:eastAsia="Calibri" w:hAnsi="Calibri" w:cs="Calibri"/>
                <w:sz w:val="22"/>
                <w:szCs w:val="22"/>
                <w:lang w:eastAsia="en-US"/>
              </w:rPr>
            </w:pPr>
            <w:r w:rsidRPr="004B784F">
              <w:rPr>
                <w:rFonts w:ascii="Calibri" w:eastAsia="Calibri" w:hAnsi="Calibri" w:cs="Calibri"/>
                <w:spacing w:val="-4"/>
                <w:sz w:val="22"/>
                <w:szCs w:val="22"/>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tc>
        <w:tc>
          <w:tcPr>
            <w:tcW w:w="644" w:type="pct"/>
            <w:tcBorders>
              <w:top w:val="single" w:sz="6" w:space="0" w:color="000000"/>
              <w:left w:val="single" w:sz="6" w:space="0" w:color="000000"/>
              <w:bottom w:val="single" w:sz="6" w:space="0" w:color="000000"/>
              <w:right w:val="single" w:sz="12" w:space="0" w:color="000000"/>
            </w:tcBorders>
          </w:tcPr>
          <w:p w14:paraId="467D2AE7"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00FC0DA1"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1E4E6E28" w14:textId="31381021" w:rsidR="006F336C" w:rsidRDefault="006F336C" w:rsidP="006F336C">
            <w:pPr>
              <w:widowControl w:val="0"/>
              <w:suppressAutoHyphens w:val="0"/>
              <w:jc w:val="both"/>
              <w:rPr>
                <w:rFonts w:ascii="Calibri" w:hAnsi="Calibri" w:cs="Calibri"/>
                <w:sz w:val="22"/>
                <w:szCs w:val="22"/>
                <w:lang w:eastAsia="pl-PL"/>
              </w:rPr>
            </w:pPr>
            <w:r w:rsidRPr="004B784F">
              <w:rPr>
                <w:rFonts w:ascii="Calibri" w:eastAsia="Calibri" w:hAnsi="Calibri" w:cs="Calibri"/>
                <w:spacing w:val="-4"/>
                <w:sz w:val="22"/>
                <w:szCs w:val="22"/>
                <w:lang w:eastAsia="en-US"/>
              </w:rPr>
              <w:t xml:space="preserve">Zniesienie franszyz integralnych i redukcyjnych – </w:t>
            </w:r>
            <w:r w:rsidRPr="004B784F">
              <w:rPr>
                <w:rFonts w:ascii="Calibri" w:eastAsia="Calibri" w:hAnsi="Calibri" w:cs="Calibri"/>
                <w:spacing w:val="-4"/>
              </w:rPr>
              <w:t>6 punktów</w:t>
            </w:r>
          </w:p>
        </w:tc>
        <w:tc>
          <w:tcPr>
            <w:tcW w:w="644" w:type="pct"/>
            <w:tcBorders>
              <w:top w:val="single" w:sz="6" w:space="0" w:color="000000"/>
              <w:left w:val="single" w:sz="6" w:space="0" w:color="000000"/>
              <w:bottom w:val="single" w:sz="6" w:space="0" w:color="000000"/>
              <w:right w:val="single" w:sz="12" w:space="0" w:color="000000"/>
            </w:tcBorders>
          </w:tcPr>
          <w:p w14:paraId="41E4C8E7"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1712569E" w14:textId="77777777" w:rsidTr="006F336C">
        <w:trPr>
          <w:cantSplit/>
          <w:trHeight w:val="454"/>
          <w:jc w:val="center"/>
        </w:trPr>
        <w:tc>
          <w:tcPr>
            <w:tcW w:w="5000" w:type="pct"/>
            <w:gridSpan w:val="2"/>
            <w:tcBorders>
              <w:top w:val="single" w:sz="6" w:space="0" w:color="000000"/>
              <w:left w:val="single" w:sz="12" w:space="0" w:color="000000"/>
              <w:bottom w:val="single" w:sz="6" w:space="0" w:color="000000"/>
              <w:right w:val="single" w:sz="12" w:space="0" w:color="000000"/>
            </w:tcBorders>
            <w:shd w:val="clear" w:color="auto" w:fill="D9D9D9"/>
            <w:vAlign w:val="center"/>
            <w:hideMark/>
          </w:tcPr>
          <w:p w14:paraId="224DA07B" w14:textId="77777777" w:rsidR="006F336C" w:rsidRDefault="006F336C">
            <w:pPr>
              <w:widowControl w:val="0"/>
              <w:tabs>
                <w:tab w:val="left" w:pos="567"/>
              </w:tabs>
              <w:suppressAutoHyphens w:val="0"/>
              <w:snapToGrid w:val="0"/>
              <w:jc w:val="center"/>
              <w:rPr>
                <w:rFonts w:ascii="Calibri" w:hAnsi="Calibri" w:cs="Calibri"/>
                <w:b/>
                <w:bCs/>
                <w:sz w:val="22"/>
                <w:szCs w:val="22"/>
                <w:lang w:eastAsia="pl-PL"/>
              </w:rPr>
            </w:pPr>
            <w:r>
              <w:rPr>
                <w:rFonts w:ascii="Calibri" w:hAnsi="Calibri" w:cs="Calibri"/>
                <w:b/>
                <w:bCs/>
                <w:sz w:val="22"/>
                <w:szCs w:val="22"/>
                <w:lang w:eastAsia="pl-PL"/>
              </w:rPr>
              <w:t>Pozostałe klauzule dodatkowe</w:t>
            </w:r>
          </w:p>
        </w:tc>
      </w:tr>
      <w:tr w:rsidR="006F336C" w14:paraId="056515C3"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3591AD43" w14:textId="178BF117" w:rsidR="006F336C" w:rsidRDefault="006F336C" w:rsidP="006F336C">
            <w:pPr>
              <w:widowControl w:val="0"/>
              <w:suppressAutoHyphens w:val="0"/>
              <w:jc w:val="both"/>
              <w:rPr>
                <w:rFonts w:ascii="Calibri" w:hAnsi="Calibri" w:cs="Calibri"/>
                <w:color w:val="FF0000"/>
                <w:sz w:val="22"/>
                <w:szCs w:val="22"/>
                <w:lang w:eastAsia="pl-PL"/>
              </w:rPr>
            </w:pPr>
            <w:r w:rsidRPr="00B23F49">
              <w:rPr>
                <w:rFonts w:ascii="Calibri" w:eastAsia="Calibri" w:hAnsi="Calibri" w:cs="Calibri"/>
                <w:spacing w:val="-4"/>
                <w:sz w:val="22"/>
                <w:szCs w:val="22"/>
                <w:lang w:eastAsia="en-US"/>
              </w:rPr>
              <w:t>Przyjęcie podanej klauzuli funduszu prewencyjnego – 3 punkty</w:t>
            </w:r>
          </w:p>
        </w:tc>
        <w:tc>
          <w:tcPr>
            <w:tcW w:w="644" w:type="pct"/>
            <w:tcBorders>
              <w:top w:val="single" w:sz="6" w:space="0" w:color="000000"/>
              <w:left w:val="single" w:sz="6" w:space="0" w:color="000000"/>
              <w:bottom w:val="single" w:sz="6" w:space="0" w:color="000000"/>
              <w:right w:val="single" w:sz="12" w:space="0" w:color="000000"/>
            </w:tcBorders>
          </w:tcPr>
          <w:p w14:paraId="30B0B038"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0ECAB86B"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12007CE9" w14:textId="73B9D703" w:rsidR="006F336C" w:rsidRDefault="006F336C" w:rsidP="006F336C">
            <w:pPr>
              <w:widowControl w:val="0"/>
              <w:suppressAutoHyphens w:val="0"/>
              <w:jc w:val="both"/>
              <w:rPr>
                <w:rFonts w:ascii="Calibri" w:hAnsi="Calibri" w:cs="Calibri"/>
                <w:color w:val="FF0000"/>
                <w:sz w:val="22"/>
                <w:szCs w:val="22"/>
                <w:lang w:eastAsia="pl-PL"/>
              </w:rPr>
            </w:pPr>
            <w:r w:rsidRPr="00B23F49">
              <w:rPr>
                <w:rFonts w:ascii="Calibri" w:eastAsia="Calibri" w:hAnsi="Calibri" w:cs="Calibri"/>
                <w:spacing w:val="-6"/>
                <w:sz w:val="22"/>
                <w:szCs w:val="22"/>
                <w:lang w:eastAsia="en-US"/>
              </w:rPr>
              <w:t>Przyjęcie podanej klauzuli szkód powstałych wskutek powolnego oddziaływania – 5 punktów</w:t>
            </w:r>
          </w:p>
        </w:tc>
        <w:tc>
          <w:tcPr>
            <w:tcW w:w="644" w:type="pct"/>
            <w:tcBorders>
              <w:top w:val="single" w:sz="6" w:space="0" w:color="000000"/>
              <w:left w:val="single" w:sz="6" w:space="0" w:color="000000"/>
              <w:bottom w:val="single" w:sz="6" w:space="0" w:color="000000"/>
              <w:right w:val="single" w:sz="12" w:space="0" w:color="000000"/>
            </w:tcBorders>
          </w:tcPr>
          <w:p w14:paraId="37C4AA6C"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1E39087C"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1211A9C8" w14:textId="65CEBAB8" w:rsidR="006F336C" w:rsidRDefault="006F336C" w:rsidP="006F336C">
            <w:pPr>
              <w:widowControl w:val="0"/>
              <w:suppressAutoHyphens w:val="0"/>
              <w:jc w:val="both"/>
              <w:rPr>
                <w:rFonts w:ascii="Calibri" w:hAnsi="Calibri" w:cs="Calibri"/>
                <w:color w:val="FF0000"/>
                <w:spacing w:val="-8"/>
                <w:sz w:val="22"/>
                <w:szCs w:val="22"/>
                <w:lang w:eastAsia="pl-PL"/>
              </w:rPr>
            </w:pPr>
            <w:r w:rsidRPr="00B23F49">
              <w:rPr>
                <w:rFonts w:ascii="Calibri" w:eastAsia="Calibri" w:hAnsi="Calibri" w:cs="Calibri"/>
                <w:spacing w:val="-4"/>
                <w:sz w:val="22"/>
                <w:szCs w:val="22"/>
                <w:lang w:eastAsia="en-US"/>
              </w:rPr>
              <w:t>Zwiększenie limitu w ryzyku katastrofy budowlanej do sumy ubezpieczenia (limit wspólny w ubezpieczeniu mienia i sprzętu elektronicznego od wszystkich ryzyk) – 5 punktów</w:t>
            </w:r>
          </w:p>
        </w:tc>
        <w:tc>
          <w:tcPr>
            <w:tcW w:w="644" w:type="pct"/>
            <w:tcBorders>
              <w:top w:val="single" w:sz="6" w:space="0" w:color="000000"/>
              <w:left w:val="single" w:sz="6" w:space="0" w:color="000000"/>
              <w:bottom w:val="single" w:sz="6" w:space="0" w:color="000000"/>
              <w:right w:val="single" w:sz="12" w:space="0" w:color="000000"/>
            </w:tcBorders>
          </w:tcPr>
          <w:p w14:paraId="4AAB0704"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505066A4"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0D074355" w14:textId="4EBF62E4" w:rsidR="006F336C" w:rsidRDefault="006F336C" w:rsidP="006F336C">
            <w:pPr>
              <w:widowControl w:val="0"/>
              <w:suppressAutoHyphens w:val="0"/>
              <w:jc w:val="both"/>
              <w:rPr>
                <w:rFonts w:ascii="Calibri" w:hAnsi="Calibri" w:cs="Calibri"/>
                <w:color w:val="FF0000"/>
                <w:sz w:val="22"/>
                <w:szCs w:val="22"/>
                <w:lang w:eastAsia="pl-PL"/>
              </w:rPr>
            </w:pPr>
            <w:r w:rsidRPr="00B23F49">
              <w:rPr>
                <w:rFonts w:ascii="Calibri" w:eastAsia="Calibri" w:hAnsi="Calibri" w:cs="Calibri"/>
                <w:spacing w:val="-4"/>
                <w:sz w:val="22"/>
                <w:szCs w:val="22"/>
                <w:lang w:eastAsia="en-US"/>
              </w:rPr>
              <w:t xml:space="preserve">Przyjęcie podanej klauzuli automatycznego pokrycia konsumpcji sumy ubezpieczenia </w:t>
            </w:r>
            <w:r w:rsidRPr="00B23F49">
              <w:rPr>
                <w:rFonts w:ascii="Calibri" w:eastAsia="Calibri" w:hAnsi="Calibri" w:cs="Calibri"/>
                <w:spacing w:val="-4"/>
                <w:sz w:val="22"/>
                <w:szCs w:val="22"/>
                <w:lang w:eastAsia="en-US"/>
              </w:rPr>
              <w:br/>
              <w:t>w ubezpie</w:t>
            </w:r>
            <w:r w:rsidRPr="00B23F49">
              <w:rPr>
                <w:rFonts w:ascii="Calibri" w:eastAsia="Calibri" w:hAnsi="Calibri" w:cs="Calibri"/>
                <w:spacing w:val="-4"/>
                <w:sz w:val="22"/>
                <w:szCs w:val="22"/>
                <w:lang w:eastAsia="en-US"/>
              </w:rPr>
              <w:softHyphen/>
              <w:t>czeniu mienia systemem pierwszego ryzyka – 3 punkty</w:t>
            </w:r>
          </w:p>
        </w:tc>
        <w:tc>
          <w:tcPr>
            <w:tcW w:w="644" w:type="pct"/>
            <w:tcBorders>
              <w:top w:val="single" w:sz="6" w:space="0" w:color="000000"/>
              <w:left w:val="single" w:sz="6" w:space="0" w:color="000000"/>
              <w:bottom w:val="single" w:sz="6" w:space="0" w:color="000000"/>
              <w:right w:val="single" w:sz="12" w:space="0" w:color="000000"/>
            </w:tcBorders>
          </w:tcPr>
          <w:p w14:paraId="6AAED5E3"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31FDE294"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hideMark/>
          </w:tcPr>
          <w:p w14:paraId="377E811D" w14:textId="33CFB387" w:rsidR="006F336C" w:rsidRDefault="006F336C" w:rsidP="006F336C">
            <w:pPr>
              <w:widowControl w:val="0"/>
              <w:suppressAutoHyphens w:val="0"/>
              <w:jc w:val="both"/>
              <w:rPr>
                <w:rFonts w:ascii="Calibri" w:hAnsi="Calibri" w:cs="Calibri"/>
                <w:color w:val="FF0000"/>
                <w:sz w:val="22"/>
                <w:szCs w:val="22"/>
                <w:lang w:eastAsia="pl-PL"/>
              </w:rPr>
            </w:pPr>
            <w:r w:rsidRPr="00B23F49">
              <w:rPr>
                <w:rFonts w:ascii="Calibri" w:eastAsia="Calibri" w:hAnsi="Calibri" w:cs="Calibri"/>
                <w:spacing w:val="-4"/>
                <w:sz w:val="22"/>
                <w:szCs w:val="22"/>
                <w:lang w:eastAsia="en-US"/>
              </w:rPr>
              <w:t>Przyjęcie podanej klauzuli uznania okoliczności – 3 punkty</w:t>
            </w:r>
          </w:p>
        </w:tc>
        <w:tc>
          <w:tcPr>
            <w:tcW w:w="644" w:type="pct"/>
            <w:tcBorders>
              <w:top w:val="single" w:sz="6" w:space="0" w:color="000000"/>
              <w:left w:val="single" w:sz="6" w:space="0" w:color="000000"/>
              <w:bottom w:val="single" w:sz="6" w:space="0" w:color="000000"/>
              <w:right w:val="single" w:sz="12" w:space="0" w:color="000000"/>
            </w:tcBorders>
          </w:tcPr>
          <w:p w14:paraId="0B2BFFB8"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6F336C" w14:paraId="2C2CA807" w14:textId="77777777" w:rsidTr="006F336C">
        <w:trPr>
          <w:cantSplit/>
          <w:trHeight w:val="454"/>
          <w:jc w:val="center"/>
        </w:trPr>
        <w:tc>
          <w:tcPr>
            <w:tcW w:w="4356" w:type="pct"/>
            <w:tcBorders>
              <w:top w:val="single" w:sz="6" w:space="0" w:color="000000"/>
              <w:left w:val="single" w:sz="12" w:space="0" w:color="000000"/>
              <w:bottom w:val="single" w:sz="12" w:space="0" w:color="000000"/>
              <w:right w:val="single" w:sz="6" w:space="0" w:color="000000"/>
            </w:tcBorders>
            <w:hideMark/>
          </w:tcPr>
          <w:p w14:paraId="73EA0C19" w14:textId="6E3243A1" w:rsidR="006F336C" w:rsidRDefault="006F336C" w:rsidP="006F336C">
            <w:pPr>
              <w:widowControl w:val="0"/>
              <w:suppressAutoHyphens w:val="0"/>
              <w:jc w:val="both"/>
              <w:rPr>
                <w:rFonts w:ascii="Calibri" w:hAnsi="Calibri" w:cs="Calibri"/>
                <w:color w:val="FF0000"/>
                <w:sz w:val="22"/>
                <w:szCs w:val="22"/>
                <w:lang w:eastAsia="pl-PL"/>
              </w:rPr>
            </w:pPr>
            <w:r w:rsidRPr="00B23F49">
              <w:rPr>
                <w:rFonts w:ascii="Calibri" w:eastAsia="Calibri" w:hAnsi="Calibri" w:cs="Calibri"/>
                <w:spacing w:val="-4"/>
                <w:sz w:val="22"/>
                <w:szCs w:val="22"/>
                <w:lang w:eastAsia="en-US"/>
              </w:rPr>
              <w:t>Przyjęcie podanej klauzuli zmiany wielkości ryzyka – 3 punkty</w:t>
            </w:r>
          </w:p>
        </w:tc>
        <w:tc>
          <w:tcPr>
            <w:tcW w:w="644" w:type="pct"/>
            <w:tcBorders>
              <w:top w:val="single" w:sz="6" w:space="0" w:color="000000"/>
              <w:left w:val="single" w:sz="6" w:space="0" w:color="000000"/>
              <w:bottom w:val="single" w:sz="12" w:space="0" w:color="000000"/>
              <w:right w:val="single" w:sz="12" w:space="0" w:color="000000"/>
            </w:tcBorders>
          </w:tcPr>
          <w:p w14:paraId="74DF0E18" w14:textId="77777777" w:rsidR="006F336C" w:rsidRDefault="006F336C" w:rsidP="006F336C">
            <w:pPr>
              <w:widowControl w:val="0"/>
              <w:tabs>
                <w:tab w:val="left" w:pos="567"/>
              </w:tabs>
              <w:suppressAutoHyphens w:val="0"/>
              <w:snapToGrid w:val="0"/>
              <w:spacing w:line="276" w:lineRule="auto"/>
              <w:jc w:val="center"/>
              <w:rPr>
                <w:rFonts w:ascii="Calibri" w:hAnsi="Calibri" w:cs="Calibri"/>
                <w:sz w:val="22"/>
                <w:szCs w:val="22"/>
                <w:lang w:eastAsia="pl-PL"/>
              </w:rPr>
            </w:pPr>
          </w:p>
        </w:tc>
      </w:tr>
    </w:tbl>
    <w:p w14:paraId="4836F161" w14:textId="77777777" w:rsidR="006F336C" w:rsidRDefault="006F336C" w:rsidP="006F336C">
      <w:pPr>
        <w:widowControl w:val="0"/>
        <w:suppressAutoHyphens w:val="0"/>
        <w:spacing w:before="120" w:line="276" w:lineRule="auto"/>
        <w:jc w:val="both"/>
        <w:rPr>
          <w:rFonts w:ascii="Calibri" w:hAnsi="Calibri" w:cs="Calibri"/>
          <w:i/>
          <w:spacing w:val="-4"/>
          <w:sz w:val="22"/>
          <w:szCs w:val="22"/>
          <w:lang w:eastAsia="en-US"/>
        </w:rPr>
      </w:pPr>
      <w:r>
        <w:rPr>
          <w:rFonts w:ascii="Calibri" w:hAnsi="Calibri" w:cs="Calibri"/>
          <w:i/>
          <w:spacing w:val="-4"/>
          <w:sz w:val="22"/>
          <w:szCs w:val="2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ED6F219" w14:textId="77777777" w:rsidR="006F336C" w:rsidRDefault="006F336C" w:rsidP="006F336C">
      <w:pPr>
        <w:widowControl w:val="0"/>
        <w:suppressAutoHyphens w:val="0"/>
        <w:spacing w:before="120" w:line="276" w:lineRule="auto"/>
        <w:jc w:val="both"/>
        <w:rPr>
          <w:rFonts w:ascii="Calibri" w:hAnsi="Calibri" w:cs="Calibri"/>
          <w:i/>
          <w:spacing w:val="-4"/>
          <w:sz w:val="22"/>
          <w:szCs w:val="22"/>
          <w:lang w:eastAsia="en-US"/>
        </w:rPr>
      </w:pPr>
    </w:p>
    <w:p w14:paraId="17129D73" w14:textId="77777777" w:rsidR="006F336C" w:rsidRDefault="006F336C" w:rsidP="006F336C">
      <w:pPr>
        <w:widowControl w:val="0"/>
        <w:suppressAutoHyphens w:val="0"/>
        <w:spacing w:before="120" w:line="276" w:lineRule="auto"/>
        <w:jc w:val="both"/>
        <w:rPr>
          <w:rFonts w:ascii="Calibri" w:hAnsi="Calibri" w:cs="Calibri"/>
          <w:i/>
          <w:spacing w:val="-4"/>
          <w:sz w:val="22"/>
          <w:szCs w:val="22"/>
          <w:lang w:eastAsia="en-US"/>
        </w:rPr>
      </w:pPr>
    </w:p>
    <w:p w14:paraId="402EFBB3" w14:textId="77777777" w:rsidR="006F336C" w:rsidRDefault="006F336C" w:rsidP="006F336C">
      <w:pPr>
        <w:pStyle w:val="Akapitzlist1"/>
        <w:widowControl w:val="0"/>
        <w:numPr>
          <w:ilvl w:val="0"/>
          <w:numId w:val="3"/>
        </w:numPr>
        <w:tabs>
          <w:tab w:val="left" w:pos="426"/>
        </w:tabs>
        <w:suppressAutoHyphens w:val="0"/>
        <w:spacing w:after="0"/>
        <w:ind w:left="426" w:hanging="426"/>
        <w:contextualSpacing/>
        <w:jc w:val="both"/>
        <w:rPr>
          <w:rFonts w:cs="Calibri"/>
          <w:b/>
          <w:spacing w:val="-4"/>
          <w:lang w:eastAsia="en-US"/>
        </w:rPr>
      </w:pPr>
      <w:r>
        <w:rPr>
          <w:rFonts w:cs="Calibri"/>
          <w:b/>
          <w:spacing w:val="-4"/>
          <w:lang w:eastAsia="en-US"/>
        </w:rPr>
        <w:t>Część II zamówienia - „Ubezpieczenie pojazdów mechanicznych Gminy Czernica”</w:t>
      </w:r>
    </w:p>
    <w:p w14:paraId="657AE156" w14:textId="77777777" w:rsidR="006F336C" w:rsidRDefault="006F336C" w:rsidP="006F336C">
      <w:pPr>
        <w:widowControl w:val="0"/>
        <w:suppressAutoHyphens w:val="0"/>
        <w:spacing w:before="120" w:line="276" w:lineRule="auto"/>
        <w:jc w:val="center"/>
        <w:rPr>
          <w:rFonts w:ascii="Calibri" w:hAnsi="Calibri" w:cs="Calibri"/>
          <w:b/>
          <w:bCs/>
          <w:sz w:val="22"/>
          <w:szCs w:val="22"/>
          <w:lang w:eastAsia="en-US"/>
        </w:rPr>
      </w:pPr>
      <w:r>
        <w:rPr>
          <w:rFonts w:ascii="Calibri" w:hAnsi="Calibri" w:cs="Calibri"/>
          <w:b/>
          <w:bCs/>
          <w:sz w:val="22"/>
          <w:szCs w:val="22"/>
          <w:lang w:eastAsia="en-US"/>
        </w:rPr>
        <w:t>........................................................................................................ złotych</w:t>
      </w:r>
    </w:p>
    <w:p w14:paraId="36237BE1" w14:textId="77777777" w:rsidR="006F336C" w:rsidRDefault="006F336C" w:rsidP="006F336C">
      <w:pPr>
        <w:widowControl w:val="0"/>
        <w:suppressAutoHyphens w:val="0"/>
        <w:spacing w:line="276" w:lineRule="auto"/>
        <w:jc w:val="center"/>
        <w:rPr>
          <w:rFonts w:ascii="Calibri" w:hAnsi="Calibri" w:cs="Calibri"/>
          <w:sz w:val="22"/>
          <w:szCs w:val="22"/>
        </w:rPr>
      </w:pPr>
      <w:r>
        <w:rPr>
          <w:rFonts w:ascii="Calibri" w:hAnsi="Calibri" w:cs="Calibri"/>
          <w:sz w:val="22"/>
          <w:szCs w:val="22"/>
        </w:rPr>
        <w:t xml:space="preserve">/usługa zwolniona z podatku VAT zgodnie z art. 43 ust. 1 pkt 37 </w:t>
      </w:r>
    </w:p>
    <w:p w14:paraId="0A544633" w14:textId="77777777" w:rsidR="006F336C" w:rsidRDefault="006F336C" w:rsidP="006F336C">
      <w:pPr>
        <w:widowControl w:val="0"/>
        <w:suppressAutoHyphens w:val="0"/>
        <w:spacing w:line="276" w:lineRule="auto"/>
        <w:jc w:val="center"/>
        <w:rPr>
          <w:rFonts w:ascii="Calibri" w:hAnsi="Calibri" w:cs="Calibri"/>
          <w:sz w:val="22"/>
          <w:szCs w:val="22"/>
          <w:lang w:eastAsia="en-US"/>
        </w:rPr>
      </w:pPr>
      <w:r>
        <w:rPr>
          <w:rFonts w:ascii="Calibri" w:hAnsi="Calibri" w:cs="Calibri"/>
          <w:sz w:val="22"/>
          <w:szCs w:val="22"/>
        </w:rPr>
        <w:t>ustawy z dnia 11 marca 2004 r. o podatku od towarów i usług/</w:t>
      </w:r>
    </w:p>
    <w:p w14:paraId="5E15D5BD"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wynikającą z wypełnionego formularza cenowego, zawartego poniżej.</w:t>
      </w:r>
    </w:p>
    <w:p w14:paraId="06B58AE1" w14:textId="77777777" w:rsidR="006F336C" w:rsidRDefault="006F336C" w:rsidP="006F336C">
      <w:pPr>
        <w:widowControl w:val="0"/>
        <w:suppressAutoHyphens w:val="0"/>
        <w:spacing w:before="60" w:line="276" w:lineRule="auto"/>
        <w:jc w:val="both"/>
        <w:rPr>
          <w:rFonts w:ascii="Calibri" w:hAnsi="Calibri" w:cs="Calibri"/>
          <w:bCs/>
          <w:sz w:val="22"/>
          <w:szCs w:val="22"/>
          <w:lang w:eastAsia="en-US"/>
        </w:rPr>
      </w:pPr>
      <w:r>
        <w:rPr>
          <w:rFonts w:ascii="Calibri" w:hAnsi="Calibri" w:cs="Calibri"/>
          <w:sz w:val="22"/>
          <w:szCs w:val="22"/>
          <w:lang w:eastAsia="en-US"/>
        </w:rPr>
        <w:t xml:space="preserve">Termin wykonania zamówienia: </w:t>
      </w:r>
      <w:r>
        <w:rPr>
          <w:rFonts w:ascii="Calibri" w:hAnsi="Calibri" w:cs="Calibri"/>
          <w:b/>
          <w:sz w:val="22"/>
          <w:szCs w:val="22"/>
          <w:lang w:eastAsia="en-US"/>
        </w:rPr>
        <w:t xml:space="preserve">24 miesiące </w:t>
      </w:r>
      <w:r>
        <w:rPr>
          <w:rFonts w:ascii="Calibri" w:hAnsi="Calibri" w:cs="Calibri"/>
          <w:bCs/>
          <w:sz w:val="22"/>
          <w:szCs w:val="22"/>
          <w:lang w:eastAsia="en-US"/>
        </w:rPr>
        <w:t>(w terminach indywidualnych dla każdego pojazdu), przy czym ostatnim dniem umożliwiającym ubezpieczenie pojazdu mechanicznego na warunkach umowy o udzielenie zamówienia publicznego jest dzień 31.12.2025 r. Maksymalnie okres ubezpieczenia pojazdów zakończy się dnia 31.12.2026 r.</w:t>
      </w:r>
    </w:p>
    <w:p w14:paraId="7D9D9DB2" w14:textId="77777777" w:rsidR="006F336C" w:rsidRDefault="006F336C" w:rsidP="006F336C">
      <w:pPr>
        <w:widowControl w:val="0"/>
        <w:suppressAutoHyphens w:val="0"/>
        <w:spacing w:after="60" w:line="276" w:lineRule="auto"/>
        <w:jc w:val="both"/>
        <w:rPr>
          <w:rFonts w:ascii="Calibri" w:hAnsi="Calibri" w:cs="Calibri"/>
          <w:sz w:val="22"/>
          <w:szCs w:val="22"/>
          <w:lang w:eastAsia="en-US"/>
        </w:rPr>
      </w:pPr>
      <w:r>
        <w:rPr>
          <w:rFonts w:ascii="Calibri" w:hAnsi="Calibri" w:cs="Calibri"/>
          <w:sz w:val="22"/>
          <w:szCs w:val="22"/>
          <w:lang w:eastAsia="en-US"/>
        </w:rPr>
        <w:t xml:space="preserve">Termin związania ofertą i warunki płatności: </w:t>
      </w:r>
      <w:r>
        <w:rPr>
          <w:rFonts w:ascii="Calibri" w:hAnsi="Calibri" w:cs="Calibri"/>
          <w:b/>
          <w:sz w:val="22"/>
          <w:szCs w:val="22"/>
          <w:lang w:eastAsia="en-US"/>
        </w:rPr>
        <w:t>zgodne z postanowieniami specyfikacji warunków zamówienia</w:t>
      </w:r>
      <w:r>
        <w:rPr>
          <w:rFonts w:ascii="Calibri" w:hAnsi="Calibri" w:cs="Calibri"/>
          <w:sz w:val="22"/>
          <w:szCs w:val="22"/>
          <w:lang w:eastAsia="en-US"/>
        </w:rPr>
        <w:t>.</w:t>
      </w:r>
    </w:p>
    <w:p w14:paraId="22B7AC34" w14:textId="77777777" w:rsidR="006F336C" w:rsidRDefault="006F336C" w:rsidP="006F336C">
      <w:pPr>
        <w:widowControl w:val="0"/>
        <w:suppressAutoHyphens w:val="0"/>
        <w:spacing w:line="276" w:lineRule="auto"/>
        <w:jc w:val="center"/>
        <w:rPr>
          <w:rFonts w:ascii="Calibri" w:hAnsi="Calibri" w:cs="Calibri"/>
          <w:b/>
          <w:i/>
          <w:sz w:val="22"/>
          <w:szCs w:val="22"/>
          <w:lang w:eastAsia="en-US"/>
        </w:rPr>
      </w:pPr>
      <w:r>
        <w:rPr>
          <w:rFonts w:ascii="Calibri" w:hAnsi="Calibri" w:cs="Calibri"/>
          <w:b/>
          <w:i/>
          <w:sz w:val="22"/>
          <w:szCs w:val="22"/>
          <w:lang w:eastAsia="en-US"/>
        </w:rPr>
        <w:t xml:space="preserve">Uwaga - jeśli Wykonawca nie składa oferty na niniejszą część zamówienia należy </w:t>
      </w:r>
      <w:r>
        <w:rPr>
          <w:rFonts w:ascii="Calibri" w:hAnsi="Calibri" w:cs="Calibri"/>
          <w:b/>
          <w:i/>
          <w:sz w:val="22"/>
          <w:szCs w:val="22"/>
          <w:u w:val="single"/>
          <w:lang w:eastAsia="en-US"/>
        </w:rPr>
        <w:t>postawić kreskę</w:t>
      </w:r>
      <w:r>
        <w:rPr>
          <w:rFonts w:ascii="Calibri" w:hAnsi="Calibri" w:cs="Calibri"/>
          <w:b/>
          <w:i/>
          <w:sz w:val="22"/>
          <w:szCs w:val="22"/>
          <w:lang w:eastAsia="en-US"/>
        </w:rPr>
        <w:t xml:space="preserve"> lub wprowadzić zapis: </w:t>
      </w:r>
      <w:r>
        <w:rPr>
          <w:rFonts w:ascii="Calibri" w:hAnsi="Calibri" w:cs="Calibri"/>
          <w:b/>
          <w:i/>
          <w:sz w:val="22"/>
          <w:szCs w:val="22"/>
          <w:u w:val="single"/>
          <w:lang w:eastAsia="en-US"/>
        </w:rPr>
        <w:t>Nie dotyczy</w:t>
      </w:r>
      <w:r>
        <w:rPr>
          <w:rFonts w:ascii="Calibri" w:hAnsi="Calibri" w:cs="Calibri"/>
          <w:b/>
          <w:i/>
          <w:sz w:val="22"/>
          <w:szCs w:val="22"/>
          <w:lang w:eastAsia="en-US"/>
        </w:rPr>
        <w:t>.</w:t>
      </w:r>
    </w:p>
    <w:p w14:paraId="7B560826" w14:textId="77777777" w:rsidR="006F336C" w:rsidRDefault="006F336C" w:rsidP="006F336C">
      <w:pPr>
        <w:widowControl w:val="0"/>
        <w:suppressAutoHyphens w:val="0"/>
        <w:spacing w:before="60" w:after="6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3: </w:t>
      </w:r>
      <w:r>
        <w:rPr>
          <w:rFonts w:ascii="Calibri" w:hAnsi="Calibri" w:cs="Calibri"/>
          <w:b/>
          <w:bCs/>
          <w:i/>
          <w:sz w:val="22"/>
          <w:szCs w:val="22"/>
          <w:lang w:eastAsia="en-US"/>
        </w:rPr>
        <w:t>Formularz cenowy dotyczący części drugiej zamówienia.</w:t>
      </w:r>
    </w:p>
    <w:p w14:paraId="2E83A207" w14:textId="77777777" w:rsidR="006F336C" w:rsidRDefault="006F336C" w:rsidP="006F336C">
      <w:pPr>
        <w:widowControl w:val="0"/>
        <w:suppressAutoHyphens w:val="0"/>
        <w:spacing w:after="120" w:line="276" w:lineRule="auto"/>
        <w:jc w:val="both"/>
        <w:rPr>
          <w:rFonts w:ascii="Calibri" w:hAnsi="Calibri" w:cs="Calibri"/>
          <w:b/>
          <w:bCs/>
          <w:i/>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xml:space="preserve">: tabela składa się z trzech kolumn. W kolumnie pierwszej od lewej strony określono liczbę porządkową, w kolumnie drugiej zakres zamówienia poprzez wskazanie rodzaju ubezpieczenia, </w:t>
      </w:r>
      <w:r>
        <w:rPr>
          <w:rFonts w:ascii="Calibri" w:hAnsi="Calibri" w:cs="Calibri"/>
          <w:i/>
          <w:sz w:val="22"/>
          <w:szCs w:val="22"/>
          <w:lang w:eastAsia="en-US"/>
        </w:rPr>
        <w:br/>
        <w:t>a w kolumnie trzeciej składkę za cały okres zamówienia, w odniesieniu do danego rodzaju ubezpieczenia. Ostatni wiersz tabeli, na samym jej dole, zawiera podsumowanie składek, czyli składkę łączną za całą część zamówienia.</w:t>
      </w:r>
      <w:r>
        <w:rPr>
          <w:rFonts w:ascii="Calibri" w:hAnsi="Calibri" w:cs="Calibri"/>
          <w:b/>
          <w:bCs/>
          <w:i/>
          <w:sz w:val="22"/>
          <w:szCs w:val="22"/>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6F336C" w14:paraId="0CCDF47D" w14:textId="77777777" w:rsidTr="006F336C">
        <w:trPr>
          <w:trHeight w:val="454"/>
          <w:jc w:val="center"/>
        </w:trPr>
        <w:tc>
          <w:tcPr>
            <w:tcW w:w="9513" w:type="dxa"/>
            <w:gridSpan w:val="3"/>
            <w:tcBorders>
              <w:top w:val="single" w:sz="12" w:space="0" w:color="auto"/>
              <w:left w:val="single" w:sz="12" w:space="0" w:color="auto"/>
              <w:bottom w:val="single" w:sz="6" w:space="0" w:color="auto"/>
              <w:right w:val="single" w:sz="12" w:space="0" w:color="auto"/>
            </w:tcBorders>
            <w:vAlign w:val="center"/>
            <w:hideMark/>
          </w:tcPr>
          <w:p w14:paraId="0AEBA2B7" w14:textId="77777777" w:rsidR="006F336C" w:rsidRDefault="006F336C">
            <w:pPr>
              <w:widowControl w:val="0"/>
              <w:suppressAutoHyphens w:val="0"/>
              <w:spacing w:line="276" w:lineRule="auto"/>
              <w:jc w:val="center"/>
              <w:rPr>
                <w:rFonts w:ascii="Calibri" w:hAnsi="Calibri" w:cs="Calibri"/>
                <w:b/>
                <w:spacing w:val="-6"/>
                <w:sz w:val="22"/>
                <w:szCs w:val="22"/>
                <w:lang w:eastAsia="pl-PL"/>
              </w:rPr>
            </w:pPr>
            <w:r>
              <w:rPr>
                <w:rFonts w:ascii="Calibri" w:hAnsi="Calibri" w:cs="Calibri"/>
                <w:b/>
                <w:spacing w:val="-6"/>
                <w:sz w:val="22"/>
                <w:szCs w:val="22"/>
                <w:lang w:eastAsia="pl-PL"/>
              </w:rPr>
              <w:t xml:space="preserve">FORMULARZ CENOWY </w:t>
            </w:r>
          </w:p>
        </w:tc>
      </w:tr>
      <w:tr w:rsidR="006F336C" w14:paraId="415188C8" w14:textId="77777777" w:rsidTr="006F336C">
        <w:trPr>
          <w:trHeight w:val="66"/>
          <w:jc w:val="center"/>
        </w:trPr>
        <w:tc>
          <w:tcPr>
            <w:tcW w:w="514" w:type="dxa"/>
            <w:tcBorders>
              <w:top w:val="single" w:sz="6" w:space="0" w:color="auto"/>
              <w:left w:val="single" w:sz="12" w:space="0" w:color="auto"/>
              <w:bottom w:val="single" w:sz="6" w:space="0" w:color="auto"/>
              <w:right w:val="single" w:sz="6" w:space="0" w:color="auto"/>
            </w:tcBorders>
            <w:vAlign w:val="center"/>
            <w:hideMark/>
          </w:tcPr>
          <w:p w14:paraId="5429271E" w14:textId="77777777" w:rsidR="006F336C" w:rsidRDefault="006F336C">
            <w:pPr>
              <w:widowControl w:val="0"/>
              <w:suppressAutoHyphens w:val="0"/>
              <w:spacing w:line="276" w:lineRule="auto"/>
              <w:jc w:val="center"/>
              <w:rPr>
                <w:rFonts w:ascii="Calibri" w:hAnsi="Calibri" w:cs="Calibri"/>
                <w:b/>
                <w:spacing w:val="-6"/>
                <w:sz w:val="22"/>
                <w:szCs w:val="22"/>
                <w:lang w:eastAsia="pl-PL"/>
              </w:rPr>
            </w:pPr>
            <w:r>
              <w:rPr>
                <w:rFonts w:ascii="Calibri" w:hAnsi="Calibri" w:cs="Calibri"/>
                <w:b/>
                <w:spacing w:val="-6"/>
                <w:sz w:val="22"/>
                <w:szCs w:val="22"/>
                <w:lang w:eastAsia="pl-PL"/>
              </w:rPr>
              <w:t>lp.</w:t>
            </w:r>
          </w:p>
        </w:tc>
        <w:tc>
          <w:tcPr>
            <w:tcW w:w="7551" w:type="dxa"/>
            <w:tcBorders>
              <w:top w:val="single" w:sz="6" w:space="0" w:color="auto"/>
              <w:left w:val="single" w:sz="6" w:space="0" w:color="auto"/>
              <w:bottom w:val="single" w:sz="6" w:space="0" w:color="auto"/>
              <w:right w:val="single" w:sz="6" w:space="0" w:color="auto"/>
            </w:tcBorders>
            <w:vAlign w:val="center"/>
            <w:hideMark/>
          </w:tcPr>
          <w:p w14:paraId="49CE7D38" w14:textId="77777777" w:rsidR="006F336C" w:rsidRDefault="006F336C">
            <w:pPr>
              <w:widowControl w:val="0"/>
              <w:suppressAutoHyphens w:val="0"/>
              <w:jc w:val="center"/>
              <w:rPr>
                <w:rFonts w:ascii="Calibri" w:hAnsi="Calibri" w:cs="Calibri"/>
                <w:b/>
                <w:spacing w:val="-6"/>
                <w:sz w:val="22"/>
                <w:szCs w:val="22"/>
                <w:lang w:eastAsia="pl-PL"/>
              </w:rPr>
            </w:pPr>
            <w:r>
              <w:rPr>
                <w:rFonts w:ascii="Calibri" w:hAnsi="Calibri" w:cs="Calibri"/>
                <w:b/>
                <w:spacing w:val="-6"/>
                <w:sz w:val="22"/>
                <w:szCs w:val="22"/>
                <w:lang w:eastAsia="pl-PL"/>
              </w:rPr>
              <w:t>Zakres zamówienia</w:t>
            </w:r>
          </w:p>
        </w:tc>
        <w:tc>
          <w:tcPr>
            <w:tcW w:w="1448" w:type="dxa"/>
            <w:tcBorders>
              <w:top w:val="single" w:sz="6" w:space="0" w:color="auto"/>
              <w:left w:val="single" w:sz="6" w:space="0" w:color="auto"/>
              <w:bottom w:val="single" w:sz="6" w:space="0" w:color="auto"/>
              <w:right w:val="single" w:sz="12" w:space="0" w:color="auto"/>
            </w:tcBorders>
            <w:vAlign w:val="center"/>
            <w:hideMark/>
          </w:tcPr>
          <w:p w14:paraId="11A6A696" w14:textId="77777777" w:rsidR="006F336C" w:rsidRDefault="006F336C">
            <w:pPr>
              <w:widowControl w:val="0"/>
              <w:suppressAutoHyphens w:val="0"/>
              <w:jc w:val="center"/>
              <w:rPr>
                <w:rFonts w:ascii="Calibri" w:hAnsi="Calibri" w:cs="Calibri"/>
                <w:b/>
                <w:spacing w:val="-6"/>
                <w:sz w:val="22"/>
                <w:szCs w:val="22"/>
                <w:lang w:eastAsia="pl-PL"/>
              </w:rPr>
            </w:pPr>
            <w:r>
              <w:rPr>
                <w:rFonts w:ascii="Calibri" w:hAnsi="Calibri" w:cs="Calibri"/>
                <w:b/>
                <w:spacing w:val="-6"/>
                <w:sz w:val="22"/>
                <w:szCs w:val="22"/>
                <w:lang w:eastAsia="pl-PL"/>
              </w:rPr>
              <w:t>Składka za 24 miesiące</w:t>
            </w:r>
          </w:p>
        </w:tc>
      </w:tr>
      <w:tr w:rsidR="006F336C" w14:paraId="652B2843" w14:textId="77777777" w:rsidTr="006F336C">
        <w:trPr>
          <w:trHeight w:val="454"/>
          <w:jc w:val="center"/>
        </w:trPr>
        <w:tc>
          <w:tcPr>
            <w:tcW w:w="514" w:type="dxa"/>
            <w:tcBorders>
              <w:top w:val="single" w:sz="6" w:space="0" w:color="auto"/>
              <w:left w:val="single" w:sz="12" w:space="0" w:color="auto"/>
              <w:bottom w:val="single" w:sz="6" w:space="0" w:color="auto"/>
              <w:right w:val="single" w:sz="6" w:space="0" w:color="auto"/>
            </w:tcBorders>
            <w:vAlign w:val="center"/>
            <w:hideMark/>
          </w:tcPr>
          <w:p w14:paraId="6FF934A6" w14:textId="77777777" w:rsidR="006F336C" w:rsidRDefault="006F336C">
            <w:pPr>
              <w:widowControl w:val="0"/>
              <w:suppressAutoHyphens w:val="0"/>
              <w:spacing w:line="276" w:lineRule="auto"/>
              <w:jc w:val="center"/>
              <w:rPr>
                <w:rFonts w:ascii="Calibri" w:hAnsi="Calibri" w:cs="Calibri"/>
                <w:spacing w:val="-6"/>
                <w:sz w:val="22"/>
                <w:szCs w:val="22"/>
                <w:lang w:eastAsia="pl-PL"/>
              </w:rPr>
            </w:pPr>
            <w:r>
              <w:rPr>
                <w:rFonts w:ascii="Calibri" w:hAnsi="Calibri" w:cs="Calibri"/>
                <w:spacing w:val="-6"/>
                <w:sz w:val="22"/>
                <w:szCs w:val="22"/>
                <w:lang w:eastAsia="pl-PL"/>
              </w:rPr>
              <w:t>1</w:t>
            </w:r>
          </w:p>
        </w:tc>
        <w:tc>
          <w:tcPr>
            <w:tcW w:w="7551" w:type="dxa"/>
            <w:tcBorders>
              <w:top w:val="single" w:sz="6" w:space="0" w:color="auto"/>
              <w:left w:val="single" w:sz="6" w:space="0" w:color="auto"/>
              <w:bottom w:val="single" w:sz="6" w:space="0" w:color="auto"/>
              <w:right w:val="single" w:sz="6" w:space="0" w:color="auto"/>
            </w:tcBorders>
            <w:vAlign w:val="center"/>
            <w:hideMark/>
          </w:tcPr>
          <w:p w14:paraId="4665B5E5" w14:textId="77777777" w:rsidR="006F336C" w:rsidRDefault="006F336C">
            <w:pPr>
              <w:widowControl w:val="0"/>
              <w:suppressAutoHyphens w:val="0"/>
              <w:spacing w:line="276" w:lineRule="auto"/>
              <w:jc w:val="both"/>
              <w:rPr>
                <w:rFonts w:ascii="Calibri" w:hAnsi="Calibri" w:cs="Calibri"/>
                <w:spacing w:val="-6"/>
                <w:sz w:val="22"/>
                <w:szCs w:val="22"/>
                <w:lang w:eastAsia="pl-PL"/>
              </w:rPr>
            </w:pPr>
            <w:r>
              <w:rPr>
                <w:rFonts w:ascii="Calibri" w:hAnsi="Calibri" w:cs="Calibri"/>
                <w:spacing w:val="-6"/>
                <w:sz w:val="22"/>
                <w:szCs w:val="22"/>
                <w:lang w:eastAsia="pl-PL"/>
              </w:rPr>
              <w:t>Ubezpieczenie odpowiedzialności cywilnej posiadaczy pojazdów mechanicznych</w:t>
            </w:r>
          </w:p>
        </w:tc>
        <w:tc>
          <w:tcPr>
            <w:tcW w:w="1448" w:type="dxa"/>
            <w:tcBorders>
              <w:top w:val="single" w:sz="6" w:space="0" w:color="auto"/>
              <w:left w:val="single" w:sz="6" w:space="0" w:color="auto"/>
              <w:bottom w:val="single" w:sz="6" w:space="0" w:color="auto"/>
              <w:right w:val="single" w:sz="12" w:space="0" w:color="auto"/>
            </w:tcBorders>
            <w:vAlign w:val="center"/>
            <w:hideMark/>
          </w:tcPr>
          <w:p w14:paraId="46FFFA1E"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2A287AD3" w14:textId="77777777" w:rsidTr="006F336C">
        <w:trPr>
          <w:trHeight w:val="454"/>
          <w:jc w:val="center"/>
        </w:trPr>
        <w:tc>
          <w:tcPr>
            <w:tcW w:w="514" w:type="dxa"/>
            <w:tcBorders>
              <w:top w:val="single" w:sz="6" w:space="0" w:color="auto"/>
              <w:left w:val="single" w:sz="12" w:space="0" w:color="auto"/>
              <w:bottom w:val="single" w:sz="6" w:space="0" w:color="auto"/>
              <w:right w:val="single" w:sz="6" w:space="0" w:color="auto"/>
            </w:tcBorders>
            <w:vAlign w:val="center"/>
            <w:hideMark/>
          </w:tcPr>
          <w:p w14:paraId="43B48A9A" w14:textId="77777777" w:rsidR="006F336C" w:rsidRDefault="006F336C">
            <w:pPr>
              <w:widowControl w:val="0"/>
              <w:suppressAutoHyphens w:val="0"/>
              <w:spacing w:line="276" w:lineRule="auto"/>
              <w:jc w:val="center"/>
              <w:rPr>
                <w:rFonts w:ascii="Calibri" w:hAnsi="Calibri" w:cs="Calibri"/>
                <w:spacing w:val="-6"/>
                <w:sz w:val="22"/>
                <w:szCs w:val="22"/>
                <w:lang w:eastAsia="pl-PL"/>
              </w:rPr>
            </w:pPr>
            <w:r>
              <w:rPr>
                <w:rFonts w:ascii="Calibri" w:hAnsi="Calibri" w:cs="Calibri"/>
                <w:spacing w:val="-6"/>
                <w:sz w:val="22"/>
                <w:szCs w:val="22"/>
                <w:lang w:eastAsia="pl-PL"/>
              </w:rPr>
              <w:t>2</w:t>
            </w:r>
          </w:p>
        </w:tc>
        <w:tc>
          <w:tcPr>
            <w:tcW w:w="7551" w:type="dxa"/>
            <w:tcBorders>
              <w:top w:val="single" w:sz="6" w:space="0" w:color="auto"/>
              <w:left w:val="single" w:sz="6" w:space="0" w:color="auto"/>
              <w:bottom w:val="single" w:sz="6" w:space="0" w:color="auto"/>
              <w:right w:val="single" w:sz="6" w:space="0" w:color="auto"/>
            </w:tcBorders>
            <w:vAlign w:val="center"/>
            <w:hideMark/>
          </w:tcPr>
          <w:p w14:paraId="0035FDE1" w14:textId="77777777" w:rsidR="006F336C" w:rsidRDefault="006F336C">
            <w:pPr>
              <w:widowControl w:val="0"/>
              <w:suppressAutoHyphens w:val="0"/>
              <w:spacing w:line="276" w:lineRule="auto"/>
              <w:rPr>
                <w:rFonts w:ascii="Calibri" w:hAnsi="Calibri" w:cs="Calibri"/>
                <w:spacing w:val="-6"/>
                <w:sz w:val="22"/>
                <w:szCs w:val="22"/>
                <w:lang w:eastAsia="pl-PL"/>
              </w:rPr>
            </w:pPr>
            <w:r>
              <w:rPr>
                <w:rFonts w:ascii="Calibri" w:hAnsi="Calibri" w:cs="Calibri"/>
                <w:spacing w:val="-6"/>
                <w:sz w:val="22"/>
                <w:szCs w:val="22"/>
                <w:lang w:eastAsia="pl-PL"/>
              </w:rPr>
              <w:t>Ubezpieczenie auto casco</w:t>
            </w:r>
          </w:p>
        </w:tc>
        <w:tc>
          <w:tcPr>
            <w:tcW w:w="1448" w:type="dxa"/>
            <w:tcBorders>
              <w:top w:val="single" w:sz="6" w:space="0" w:color="auto"/>
              <w:left w:val="single" w:sz="6" w:space="0" w:color="auto"/>
              <w:bottom w:val="single" w:sz="6" w:space="0" w:color="auto"/>
              <w:right w:val="single" w:sz="12" w:space="0" w:color="auto"/>
            </w:tcBorders>
            <w:vAlign w:val="center"/>
            <w:hideMark/>
          </w:tcPr>
          <w:p w14:paraId="3259629A"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0E37A4E5" w14:textId="77777777" w:rsidTr="006F336C">
        <w:trPr>
          <w:trHeight w:val="454"/>
          <w:jc w:val="center"/>
        </w:trPr>
        <w:tc>
          <w:tcPr>
            <w:tcW w:w="514" w:type="dxa"/>
            <w:tcBorders>
              <w:top w:val="single" w:sz="6" w:space="0" w:color="auto"/>
              <w:left w:val="single" w:sz="12" w:space="0" w:color="auto"/>
              <w:bottom w:val="single" w:sz="6" w:space="0" w:color="auto"/>
              <w:right w:val="single" w:sz="6" w:space="0" w:color="auto"/>
            </w:tcBorders>
            <w:vAlign w:val="center"/>
            <w:hideMark/>
          </w:tcPr>
          <w:p w14:paraId="6DFCC073" w14:textId="77777777" w:rsidR="006F336C" w:rsidRDefault="006F336C">
            <w:pPr>
              <w:widowControl w:val="0"/>
              <w:suppressAutoHyphens w:val="0"/>
              <w:spacing w:line="276" w:lineRule="auto"/>
              <w:jc w:val="center"/>
              <w:rPr>
                <w:rFonts w:ascii="Calibri" w:hAnsi="Calibri" w:cs="Calibri"/>
                <w:spacing w:val="-6"/>
                <w:sz w:val="22"/>
                <w:szCs w:val="22"/>
                <w:lang w:eastAsia="pl-PL"/>
              </w:rPr>
            </w:pPr>
            <w:r>
              <w:rPr>
                <w:rFonts w:ascii="Calibri" w:hAnsi="Calibri" w:cs="Calibri"/>
                <w:spacing w:val="-6"/>
                <w:sz w:val="22"/>
                <w:szCs w:val="22"/>
                <w:lang w:eastAsia="pl-PL"/>
              </w:rPr>
              <w:t>3</w:t>
            </w:r>
          </w:p>
        </w:tc>
        <w:tc>
          <w:tcPr>
            <w:tcW w:w="7551" w:type="dxa"/>
            <w:tcBorders>
              <w:top w:val="single" w:sz="6" w:space="0" w:color="auto"/>
              <w:left w:val="single" w:sz="6" w:space="0" w:color="auto"/>
              <w:bottom w:val="single" w:sz="6" w:space="0" w:color="auto"/>
              <w:right w:val="single" w:sz="6" w:space="0" w:color="auto"/>
            </w:tcBorders>
            <w:vAlign w:val="center"/>
            <w:hideMark/>
          </w:tcPr>
          <w:p w14:paraId="146FE6C7" w14:textId="77777777" w:rsidR="006F336C" w:rsidRDefault="006F336C">
            <w:pPr>
              <w:widowControl w:val="0"/>
              <w:suppressAutoHyphens w:val="0"/>
              <w:spacing w:line="276" w:lineRule="auto"/>
              <w:rPr>
                <w:rFonts w:ascii="Calibri" w:hAnsi="Calibri" w:cs="Calibri"/>
                <w:spacing w:val="-6"/>
                <w:sz w:val="22"/>
                <w:szCs w:val="22"/>
                <w:lang w:eastAsia="pl-PL"/>
              </w:rPr>
            </w:pPr>
            <w:r>
              <w:rPr>
                <w:rFonts w:ascii="Calibri" w:hAnsi="Calibri" w:cs="Calibri"/>
                <w:spacing w:val="-6"/>
                <w:sz w:val="22"/>
                <w:szCs w:val="22"/>
                <w:lang w:eastAsia="pl-PL"/>
              </w:rPr>
              <w:t>Ubezpieczenie następstw nieszczęśliwych wypadków kierowców i pasażerów</w:t>
            </w:r>
          </w:p>
        </w:tc>
        <w:tc>
          <w:tcPr>
            <w:tcW w:w="1448" w:type="dxa"/>
            <w:tcBorders>
              <w:top w:val="single" w:sz="6" w:space="0" w:color="auto"/>
              <w:left w:val="single" w:sz="6" w:space="0" w:color="auto"/>
              <w:bottom w:val="single" w:sz="6" w:space="0" w:color="auto"/>
              <w:right w:val="single" w:sz="12" w:space="0" w:color="auto"/>
            </w:tcBorders>
            <w:vAlign w:val="center"/>
            <w:hideMark/>
          </w:tcPr>
          <w:p w14:paraId="23F52275"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7CA299DA" w14:textId="77777777" w:rsidTr="006F336C">
        <w:trPr>
          <w:trHeight w:val="454"/>
          <w:jc w:val="center"/>
        </w:trPr>
        <w:tc>
          <w:tcPr>
            <w:tcW w:w="8065" w:type="dxa"/>
            <w:gridSpan w:val="2"/>
            <w:tcBorders>
              <w:top w:val="single" w:sz="12" w:space="0" w:color="auto"/>
              <w:left w:val="single" w:sz="12" w:space="0" w:color="auto"/>
              <w:bottom w:val="single" w:sz="12" w:space="0" w:color="auto"/>
              <w:right w:val="single" w:sz="6" w:space="0" w:color="auto"/>
            </w:tcBorders>
            <w:vAlign w:val="center"/>
            <w:hideMark/>
          </w:tcPr>
          <w:p w14:paraId="07BD9620" w14:textId="77777777" w:rsidR="006F336C" w:rsidRDefault="006F336C">
            <w:pPr>
              <w:widowControl w:val="0"/>
              <w:suppressAutoHyphens w:val="0"/>
              <w:spacing w:line="276" w:lineRule="auto"/>
              <w:rPr>
                <w:rFonts w:ascii="Calibri" w:hAnsi="Calibri" w:cs="Calibri"/>
                <w:b/>
                <w:spacing w:val="-6"/>
                <w:sz w:val="22"/>
                <w:szCs w:val="22"/>
                <w:lang w:eastAsia="pl-PL"/>
              </w:rPr>
            </w:pPr>
            <w:r>
              <w:rPr>
                <w:rFonts w:ascii="Calibri" w:hAnsi="Calibri" w:cs="Calibri"/>
                <w:b/>
                <w:spacing w:val="-6"/>
                <w:sz w:val="22"/>
                <w:szCs w:val="22"/>
                <w:lang w:eastAsia="pl-PL"/>
              </w:rPr>
              <w:t>Razem składka do zapłaty za II część zamówienia (suma składek z wierszy 1,2 i 3):</w:t>
            </w:r>
          </w:p>
        </w:tc>
        <w:tc>
          <w:tcPr>
            <w:tcW w:w="1448" w:type="dxa"/>
            <w:tcBorders>
              <w:top w:val="single" w:sz="12" w:space="0" w:color="auto"/>
              <w:left w:val="single" w:sz="6" w:space="0" w:color="auto"/>
              <w:bottom w:val="single" w:sz="12" w:space="0" w:color="auto"/>
              <w:right w:val="single" w:sz="12" w:space="0" w:color="auto"/>
            </w:tcBorders>
            <w:vAlign w:val="center"/>
            <w:hideMark/>
          </w:tcPr>
          <w:p w14:paraId="0F34EE31" w14:textId="77777777" w:rsidR="006F336C" w:rsidRDefault="006F336C">
            <w:pPr>
              <w:widowControl w:val="0"/>
              <w:suppressAutoHyphens w:val="0"/>
              <w:spacing w:line="276" w:lineRule="auto"/>
              <w:jc w:val="right"/>
              <w:rPr>
                <w:rFonts w:ascii="Calibri" w:hAnsi="Calibri" w:cs="Calibri"/>
                <w:b/>
                <w:spacing w:val="-6"/>
                <w:sz w:val="22"/>
                <w:szCs w:val="22"/>
                <w:lang w:eastAsia="pl-PL"/>
              </w:rPr>
            </w:pPr>
            <w:r>
              <w:rPr>
                <w:rFonts w:ascii="Calibri" w:hAnsi="Calibri" w:cs="Calibri"/>
                <w:b/>
                <w:spacing w:val="-6"/>
                <w:sz w:val="22"/>
                <w:szCs w:val="22"/>
                <w:lang w:eastAsia="pl-PL"/>
              </w:rPr>
              <w:t>zł</w:t>
            </w:r>
          </w:p>
        </w:tc>
      </w:tr>
    </w:tbl>
    <w:p w14:paraId="04F5280D" w14:textId="77777777" w:rsidR="006F336C" w:rsidRDefault="006F336C" w:rsidP="006F336C">
      <w:pPr>
        <w:widowControl w:val="0"/>
        <w:suppressAutoHyphens w:val="0"/>
        <w:spacing w:before="240" w:line="276" w:lineRule="auto"/>
        <w:jc w:val="both"/>
        <w:rPr>
          <w:rFonts w:ascii="Calibri" w:hAnsi="Calibri" w:cs="Calibri"/>
          <w:b/>
          <w:bCs/>
          <w:i/>
          <w:sz w:val="22"/>
          <w:szCs w:val="22"/>
          <w:lang w:eastAsia="en-US"/>
        </w:rPr>
      </w:pPr>
      <w:bookmarkStart w:id="3" w:name="_Hlk98752070"/>
      <w:r>
        <w:rPr>
          <w:rFonts w:ascii="Calibri" w:hAnsi="Calibri" w:cs="Calibri"/>
          <w:b/>
          <w:i/>
          <w:sz w:val="22"/>
          <w:szCs w:val="22"/>
          <w:lang w:eastAsia="en-US"/>
        </w:rPr>
        <w:t xml:space="preserve">Tabela nr 4: </w:t>
      </w:r>
      <w:r>
        <w:rPr>
          <w:rFonts w:ascii="Calibri" w:hAnsi="Calibri" w:cs="Calibri"/>
          <w:b/>
          <w:bCs/>
          <w:i/>
          <w:sz w:val="22"/>
          <w:szCs w:val="22"/>
          <w:lang w:eastAsia="en-US"/>
        </w:rPr>
        <w:t>Klauzule dodatkowe i inne postanowienia szczególne fakultatywne, dotyczące części drugiej zamówienia.</w:t>
      </w:r>
    </w:p>
    <w:p w14:paraId="4C0E24E8" w14:textId="77777777" w:rsidR="006F336C" w:rsidRDefault="006F336C" w:rsidP="006F336C">
      <w:pPr>
        <w:widowControl w:val="0"/>
        <w:suppressAutoHyphens w:val="0"/>
        <w:spacing w:before="60" w:after="120" w:line="276" w:lineRule="auto"/>
        <w:jc w:val="both"/>
        <w:rPr>
          <w:rFonts w:ascii="Calibri" w:hAnsi="Calibri" w:cs="Calibri"/>
          <w:i/>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7471"/>
        <w:gridCol w:w="1457"/>
      </w:tblGrid>
      <w:tr w:rsidR="006F336C" w14:paraId="459E2174" w14:textId="77777777" w:rsidTr="006F336C">
        <w:trPr>
          <w:cantSplit/>
          <w:trHeight w:val="397"/>
        </w:trPr>
        <w:tc>
          <w:tcPr>
            <w:tcW w:w="4184" w:type="pct"/>
            <w:tcBorders>
              <w:top w:val="single" w:sz="12" w:space="0" w:color="000000"/>
              <w:left w:val="single" w:sz="12" w:space="0" w:color="000000"/>
              <w:bottom w:val="single" w:sz="6" w:space="0" w:color="000000"/>
              <w:right w:val="single" w:sz="6" w:space="0" w:color="000000"/>
            </w:tcBorders>
            <w:vAlign w:val="center"/>
            <w:hideMark/>
          </w:tcPr>
          <w:p w14:paraId="55AABC3C" w14:textId="77777777" w:rsidR="006F336C" w:rsidRDefault="006F336C">
            <w:pPr>
              <w:widowControl w:val="0"/>
              <w:tabs>
                <w:tab w:val="left" w:pos="567"/>
              </w:tabs>
              <w:suppressAutoHyphens w:val="0"/>
              <w:snapToGrid w:val="0"/>
              <w:jc w:val="center"/>
              <w:rPr>
                <w:rFonts w:ascii="Calibri" w:hAnsi="Calibri" w:cs="Calibri"/>
                <w:b/>
                <w:bCs/>
                <w:sz w:val="22"/>
                <w:szCs w:val="22"/>
              </w:rPr>
            </w:pPr>
            <w:r>
              <w:rPr>
                <w:rFonts w:ascii="Calibri" w:hAnsi="Calibri" w:cs="Calibri"/>
                <w:b/>
                <w:bCs/>
                <w:sz w:val="22"/>
                <w:szCs w:val="22"/>
              </w:rPr>
              <w:t>Wykaz klauzul</w:t>
            </w:r>
          </w:p>
        </w:tc>
        <w:tc>
          <w:tcPr>
            <w:tcW w:w="816" w:type="pct"/>
            <w:tcBorders>
              <w:top w:val="single" w:sz="12" w:space="0" w:color="000000"/>
              <w:left w:val="single" w:sz="6" w:space="0" w:color="000000"/>
              <w:bottom w:val="single" w:sz="6" w:space="0" w:color="000000"/>
              <w:right w:val="single" w:sz="12" w:space="0" w:color="000000"/>
            </w:tcBorders>
            <w:vAlign w:val="center"/>
            <w:hideMark/>
          </w:tcPr>
          <w:p w14:paraId="12042F7A"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rPr>
            </w:pPr>
            <w:r>
              <w:rPr>
                <w:rFonts w:ascii="Calibri" w:hAnsi="Calibri" w:cs="Calibri"/>
                <w:b/>
                <w:bCs/>
                <w:sz w:val="22"/>
                <w:szCs w:val="22"/>
              </w:rPr>
              <w:t>Akceptacja</w:t>
            </w:r>
          </w:p>
        </w:tc>
      </w:tr>
      <w:tr w:rsidR="006F336C" w14:paraId="2530E813" w14:textId="77777777" w:rsidTr="006F336C">
        <w:trPr>
          <w:cantSplit/>
          <w:trHeight w:val="397"/>
        </w:trPr>
        <w:tc>
          <w:tcPr>
            <w:tcW w:w="4184" w:type="pct"/>
            <w:tcBorders>
              <w:top w:val="single" w:sz="6" w:space="0" w:color="000000"/>
              <w:left w:val="single" w:sz="12" w:space="0" w:color="000000"/>
              <w:bottom w:val="single" w:sz="6" w:space="0" w:color="000000"/>
              <w:right w:val="single" w:sz="6" w:space="0" w:color="000000"/>
            </w:tcBorders>
            <w:hideMark/>
          </w:tcPr>
          <w:p w14:paraId="5E763994" w14:textId="77777777" w:rsidR="006F336C" w:rsidRDefault="006F336C">
            <w:pPr>
              <w:widowControl w:val="0"/>
              <w:suppressAutoHyphens w:val="0"/>
              <w:jc w:val="both"/>
              <w:rPr>
                <w:rFonts w:ascii="Calibri" w:hAnsi="Calibri" w:cs="Calibri"/>
                <w:color w:val="FF0000"/>
                <w:sz w:val="22"/>
                <w:szCs w:val="22"/>
              </w:rPr>
            </w:pPr>
            <w:r>
              <w:rPr>
                <w:rFonts w:ascii="Calibri" w:hAnsi="Calibri" w:cs="Calibri"/>
                <w:spacing w:val="-4"/>
                <w:sz w:val="22"/>
                <w:szCs w:val="22"/>
                <w:lang w:eastAsia="en-US"/>
              </w:rPr>
              <w:t xml:space="preserve">Uznanie za szkodę częściową uszkodzenie ubezpieczonego pojazdu w takim zakresie, </w:t>
            </w:r>
            <w:r>
              <w:rPr>
                <w:rFonts w:ascii="Calibri" w:hAnsi="Calibri" w:cs="Calibri"/>
                <w:spacing w:val="-4"/>
                <w:sz w:val="22"/>
                <w:szCs w:val="22"/>
                <w:lang w:eastAsia="en-US"/>
              </w:rPr>
              <w:br/>
              <w:t>że koszt jego naprawy nie przekracza 80% jego wartości rynkowej na dzień ustalania odszkodowania – 20 punktów</w:t>
            </w:r>
          </w:p>
        </w:tc>
        <w:tc>
          <w:tcPr>
            <w:tcW w:w="816" w:type="pct"/>
            <w:tcBorders>
              <w:top w:val="single" w:sz="6" w:space="0" w:color="000000"/>
              <w:left w:val="single" w:sz="6" w:space="0" w:color="000000"/>
              <w:bottom w:val="single" w:sz="6" w:space="0" w:color="000000"/>
              <w:right w:val="single" w:sz="12" w:space="0" w:color="000000"/>
            </w:tcBorders>
            <w:vAlign w:val="center"/>
          </w:tcPr>
          <w:p w14:paraId="788BC5D1"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rPr>
            </w:pPr>
          </w:p>
        </w:tc>
      </w:tr>
      <w:tr w:rsidR="006F336C" w14:paraId="49B98A85" w14:textId="77777777" w:rsidTr="006F336C">
        <w:trPr>
          <w:cantSplit/>
          <w:trHeight w:val="397"/>
        </w:trPr>
        <w:tc>
          <w:tcPr>
            <w:tcW w:w="4184" w:type="pct"/>
            <w:tcBorders>
              <w:top w:val="single" w:sz="6" w:space="0" w:color="000000"/>
              <w:left w:val="single" w:sz="12" w:space="0" w:color="000000"/>
              <w:bottom w:val="single" w:sz="6" w:space="0" w:color="000000"/>
              <w:right w:val="single" w:sz="6" w:space="0" w:color="000000"/>
            </w:tcBorders>
            <w:hideMark/>
          </w:tcPr>
          <w:p w14:paraId="6043F233" w14:textId="77777777" w:rsidR="006F336C" w:rsidRDefault="006F336C">
            <w:pPr>
              <w:widowControl w:val="0"/>
              <w:suppressAutoHyphens w:val="0"/>
              <w:jc w:val="both"/>
              <w:rPr>
                <w:rFonts w:ascii="Calibri" w:hAnsi="Calibri" w:cs="Calibri"/>
                <w:color w:val="FF0000"/>
                <w:sz w:val="22"/>
                <w:szCs w:val="22"/>
              </w:rPr>
            </w:pPr>
            <w:r>
              <w:rPr>
                <w:rFonts w:ascii="Calibri" w:hAnsi="Calibri" w:cs="Calibri"/>
                <w:spacing w:val="-4"/>
                <w:sz w:val="22"/>
                <w:szCs w:val="22"/>
                <w:lang w:eastAsia="en-US"/>
              </w:rPr>
              <w:t>Przyjęcie podanej klauzuli szkody całkowitej – 25 punktów</w:t>
            </w:r>
          </w:p>
        </w:tc>
        <w:tc>
          <w:tcPr>
            <w:tcW w:w="816" w:type="pct"/>
            <w:tcBorders>
              <w:top w:val="single" w:sz="6" w:space="0" w:color="000000"/>
              <w:left w:val="single" w:sz="6" w:space="0" w:color="000000"/>
              <w:bottom w:val="single" w:sz="6" w:space="0" w:color="000000"/>
              <w:right w:val="single" w:sz="12" w:space="0" w:color="000000"/>
            </w:tcBorders>
            <w:vAlign w:val="center"/>
          </w:tcPr>
          <w:p w14:paraId="29AF6B71"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rPr>
            </w:pPr>
          </w:p>
        </w:tc>
      </w:tr>
      <w:tr w:rsidR="006F336C" w14:paraId="5608D3A5" w14:textId="77777777" w:rsidTr="006F336C">
        <w:trPr>
          <w:cantSplit/>
          <w:trHeight w:val="397"/>
        </w:trPr>
        <w:tc>
          <w:tcPr>
            <w:tcW w:w="4184" w:type="pct"/>
            <w:tcBorders>
              <w:top w:val="single" w:sz="6" w:space="0" w:color="000000"/>
              <w:left w:val="single" w:sz="12" w:space="0" w:color="000000"/>
              <w:bottom w:val="single" w:sz="6" w:space="0" w:color="000000"/>
              <w:right w:val="single" w:sz="6" w:space="0" w:color="000000"/>
            </w:tcBorders>
            <w:hideMark/>
          </w:tcPr>
          <w:p w14:paraId="6E03DA31" w14:textId="77777777" w:rsidR="006F336C" w:rsidRDefault="006F336C">
            <w:pPr>
              <w:widowControl w:val="0"/>
              <w:suppressAutoHyphens w:val="0"/>
              <w:jc w:val="both"/>
              <w:rPr>
                <w:rFonts w:ascii="Calibri" w:hAnsi="Calibri" w:cs="Calibri"/>
                <w:color w:val="FF0000"/>
                <w:sz w:val="22"/>
                <w:szCs w:val="22"/>
              </w:rPr>
            </w:pPr>
            <w:r>
              <w:rPr>
                <w:rFonts w:ascii="Calibri" w:hAnsi="Calibri" w:cs="Calibri"/>
                <w:spacing w:val="-4"/>
                <w:sz w:val="22"/>
                <w:szCs w:val="22"/>
                <w:lang w:eastAsia="en-US"/>
              </w:rPr>
              <w:lastRenderedPageBreak/>
              <w:t>Przyjęcie gwarantowanej sumy ubezpieczenia auto casco przez każdy roczny okres ubezpieczenia pojazdów; warunek odnoszący się do gwarantowanej sumy ubezpieczenia dotyczy wyłącznie pojazdów do 10 roku eksploatacji – 20 punktów</w:t>
            </w:r>
          </w:p>
        </w:tc>
        <w:tc>
          <w:tcPr>
            <w:tcW w:w="816" w:type="pct"/>
            <w:tcBorders>
              <w:top w:val="single" w:sz="6" w:space="0" w:color="000000"/>
              <w:left w:val="single" w:sz="6" w:space="0" w:color="000000"/>
              <w:bottom w:val="single" w:sz="6" w:space="0" w:color="000000"/>
              <w:right w:val="single" w:sz="12" w:space="0" w:color="000000"/>
            </w:tcBorders>
            <w:vAlign w:val="center"/>
          </w:tcPr>
          <w:p w14:paraId="24D68DC0"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rPr>
            </w:pPr>
          </w:p>
        </w:tc>
      </w:tr>
      <w:tr w:rsidR="006F336C" w14:paraId="2C57C12B" w14:textId="77777777" w:rsidTr="006F336C">
        <w:trPr>
          <w:cantSplit/>
          <w:trHeight w:val="397"/>
        </w:trPr>
        <w:tc>
          <w:tcPr>
            <w:tcW w:w="4184" w:type="pct"/>
            <w:tcBorders>
              <w:top w:val="single" w:sz="6" w:space="0" w:color="000000"/>
              <w:left w:val="single" w:sz="12" w:space="0" w:color="000000"/>
              <w:bottom w:val="single" w:sz="6" w:space="0" w:color="000000"/>
              <w:right w:val="single" w:sz="6" w:space="0" w:color="000000"/>
            </w:tcBorders>
            <w:hideMark/>
          </w:tcPr>
          <w:p w14:paraId="2BAC3310" w14:textId="77777777" w:rsidR="006F336C" w:rsidRDefault="006F336C">
            <w:pPr>
              <w:widowControl w:val="0"/>
              <w:suppressAutoHyphens w:val="0"/>
              <w:jc w:val="both"/>
              <w:rPr>
                <w:rFonts w:ascii="Calibri" w:hAnsi="Calibri" w:cs="Calibri"/>
                <w:color w:val="FF0000"/>
                <w:sz w:val="22"/>
                <w:szCs w:val="22"/>
              </w:rPr>
            </w:pPr>
            <w:r>
              <w:rPr>
                <w:rFonts w:ascii="Calibri" w:hAnsi="Calibri" w:cs="Calibri"/>
                <w:spacing w:val="-4"/>
                <w:sz w:val="22"/>
                <w:szCs w:val="22"/>
                <w:lang w:eastAsia="en-US"/>
              </w:rPr>
              <w:t>Przyjęcie podanej klauzuli ubezpieczenia pojazdu niezabezpieczonego – 25 punktów</w:t>
            </w:r>
          </w:p>
        </w:tc>
        <w:tc>
          <w:tcPr>
            <w:tcW w:w="816" w:type="pct"/>
            <w:tcBorders>
              <w:top w:val="single" w:sz="6" w:space="0" w:color="000000"/>
              <w:left w:val="single" w:sz="6" w:space="0" w:color="000000"/>
              <w:bottom w:val="single" w:sz="6" w:space="0" w:color="000000"/>
              <w:right w:val="single" w:sz="12" w:space="0" w:color="000000"/>
            </w:tcBorders>
            <w:vAlign w:val="center"/>
          </w:tcPr>
          <w:p w14:paraId="082FC9A7"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rPr>
            </w:pPr>
          </w:p>
        </w:tc>
      </w:tr>
      <w:tr w:rsidR="006F336C" w14:paraId="61C454CC" w14:textId="77777777" w:rsidTr="006F336C">
        <w:trPr>
          <w:cantSplit/>
          <w:trHeight w:val="397"/>
        </w:trPr>
        <w:tc>
          <w:tcPr>
            <w:tcW w:w="4184" w:type="pct"/>
            <w:tcBorders>
              <w:top w:val="single" w:sz="6" w:space="0" w:color="000000"/>
              <w:left w:val="single" w:sz="12" w:space="0" w:color="000000"/>
              <w:bottom w:val="single" w:sz="12" w:space="0" w:color="000000"/>
              <w:right w:val="single" w:sz="6" w:space="0" w:color="000000"/>
            </w:tcBorders>
            <w:hideMark/>
          </w:tcPr>
          <w:p w14:paraId="3D9A5C9F" w14:textId="77777777" w:rsidR="006F336C" w:rsidRDefault="006F336C">
            <w:pPr>
              <w:widowControl w:val="0"/>
              <w:suppressAutoHyphens w:val="0"/>
              <w:jc w:val="both"/>
              <w:rPr>
                <w:rFonts w:ascii="Calibri" w:hAnsi="Calibri" w:cs="Calibri"/>
                <w:color w:val="FF0000"/>
                <w:sz w:val="22"/>
                <w:szCs w:val="22"/>
              </w:rPr>
            </w:pPr>
            <w:r>
              <w:rPr>
                <w:rFonts w:ascii="Calibri" w:hAnsi="Calibri" w:cs="Calibri"/>
                <w:spacing w:val="-4"/>
                <w:sz w:val="22"/>
                <w:szCs w:val="22"/>
                <w:lang w:eastAsia="en-US"/>
              </w:rPr>
              <w:t>Przyjęcie podanej klauzuli funduszu prewencyjnego – 10 punktów</w:t>
            </w:r>
          </w:p>
        </w:tc>
        <w:tc>
          <w:tcPr>
            <w:tcW w:w="816" w:type="pct"/>
            <w:tcBorders>
              <w:top w:val="single" w:sz="6" w:space="0" w:color="000000"/>
              <w:left w:val="single" w:sz="6" w:space="0" w:color="000000"/>
              <w:bottom w:val="single" w:sz="12" w:space="0" w:color="000000"/>
              <w:right w:val="single" w:sz="12" w:space="0" w:color="000000"/>
            </w:tcBorders>
            <w:vAlign w:val="center"/>
          </w:tcPr>
          <w:p w14:paraId="65E01CF8"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rPr>
            </w:pPr>
          </w:p>
        </w:tc>
      </w:tr>
    </w:tbl>
    <w:bookmarkEnd w:id="3"/>
    <w:p w14:paraId="43F5F5DE" w14:textId="77777777" w:rsidR="006F336C" w:rsidRDefault="006F336C" w:rsidP="006F336C">
      <w:pPr>
        <w:widowControl w:val="0"/>
        <w:suppressAutoHyphens w:val="0"/>
        <w:spacing w:before="120" w:line="276" w:lineRule="auto"/>
        <w:jc w:val="both"/>
        <w:rPr>
          <w:rFonts w:ascii="Calibri" w:hAnsi="Calibri" w:cs="Calibri"/>
          <w:i/>
          <w:spacing w:val="-4"/>
          <w:sz w:val="22"/>
          <w:szCs w:val="22"/>
          <w:lang w:eastAsia="en-US"/>
        </w:rPr>
      </w:pPr>
      <w:r>
        <w:rPr>
          <w:rFonts w:ascii="Calibri" w:hAnsi="Calibri" w:cs="Calibri"/>
          <w:i/>
          <w:spacing w:val="-4"/>
          <w:sz w:val="22"/>
          <w:szCs w:val="2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4DE624BB" w14:textId="77777777" w:rsidR="006F336C" w:rsidRDefault="006F336C" w:rsidP="006F336C">
      <w:pPr>
        <w:widowControl w:val="0"/>
        <w:suppressAutoHyphens w:val="0"/>
        <w:spacing w:before="120" w:line="276" w:lineRule="auto"/>
        <w:jc w:val="both"/>
        <w:rPr>
          <w:rFonts w:ascii="Calibri" w:hAnsi="Calibri" w:cs="Calibri"/>
          <w:i/>
          <w:spacing w:val="-4"/>
          <w:sz w:val="22"/>
          <w:szCs w:val="22"/>
          <w:lang w:eastAsia="en-US"/>
        </w:rPr>
      </w:pPr>
    </w:p>
    <w:p w14:paraId="111C0708" w14:textId="77777777" w:rsidR="006F336C" w:rsidRDefault="006F336C" w:rsidP="006F336C">
      <w:pPr>
        <w:pStyle w:val="Akapitzlist1"/>
        <w:widowControl w:val="0"/>
        <w:numPr>
          <w:ilvl w:val="0"/>
          <w:numId w:val="3"/>
        </w:numPr>
        <w:tabs>
          <w:tab w:val="left" w:pos="426"/>
        </w:tabs>
        <w:suppressAutoHyphens w:val="0"/>
        <w:spacing w:after="60"/>
        <w:ind w:left="426" w:hanging="426"/>
        <w:contextualSpacing/>
        <w:jc w:val="both"/>
        <w:rPr>
          <w:rFonts w:cs="Calibri"/>
          <w:b/>
          <w:spacing w:val="-4"/>
          <w:lang w:eastAsia="en-US"/>
        </w:rPr>
      </w:pPr>
      <w:r>
        <w:rPr>
          <w:rFonts w:cs="Calibri"/>
          <w:b/>
          <w:spacing w:val="-4"/>
          <w:lang w:eastAsia="en-US"/>
        </w:rPr>
        <w:t>Część III zamówienia - „</w:t>
      </w:r>
      <w:r>
        <w:rPr>
          <w:rFonts w:cs="Calibri"/>
          <w:b/>
          <w:bCs/>
          <w:spacing w:val="-4"/>
          <w:lang w:eastAsia="en-US"/>
        </w:rPr>
        <w:t>Ubezpieczenie następstw nieszczęśliwych wypadków członków Ochotniczych Straży Pożarnych Gminy Czernica</w:t>
      </w:r>
      <w:r>
        <w:rPr>
          <w:rFonts w:cs="Calibri"/>
          <w:b/>
          <w:spacing w:val="-4"/>
          <w:lang w:eastAsia="en-US"/>
        </w:rPr>
        <w:t>”</w:t>
      </w:r>
    </w:p>
    <w:p w14:paraId="7B46835D" w14:textId="77777777" w:rsidR="006F336C" w:rsidRDefault="006F336C" w:rsidP="006F336C">
      <w:pPr>
        <w:widowControl w:val="0"/>
        <w:suppressAutoHyphens w:val="0"/>
        <w:spacing w:line="276" w:lineRule="auto"/>
        <w:jc w:val="center"/>
        <w:rPr>
          <w:rFonts w:ascii="Calibri" w:hAnsi="Calibri" w:cs="Calibri"/>
          <w:b/>
          <w:bCs/>
          <w:sz w:val="22"/>
          <w:szCs w:val="22"/>
          <w:lang w:eastAsia="en-US"/>
        </w:rPr>
      </w:pPr>
      <w:r>
        <w:rPr>
          <w:rFonts w:ascii="Calibri" w:hAnsi="Calibri" w:cs="Calibri"/>
          <w:b/>
          <w:bCs/>
          <w:sz w:val="22"/>
          <w:szCs w:val="22"/>
          <w:lang w:eastAsia="en-US"/>
        </w:rPr>
        <w:t>.................................................................................................. złotych</w:t>
      </w:r>
    </w:p>
    <w:p w14:paraId="5B2A6F3C" w14:textId="77777777" w:rsidR="006F336C" w:rsidRDefault="006F336C" w:rsidP="006F336C">
      <w:pPr>
        <w:widowControl w:val="0"/>
        <w:suppressAutoHyphens w:val="0"/>
        <w:spacing w:line="276" w:lineRule="auto"/>
        <w:jc w:val="center"/>
        <w:rPr>
          <w:rFonts w:ascii="Calibri" w:hAnsi="Calibri" w:cs="Calibri"/>
          <w:sz w:val="22"/>
          <w:szCs w:val="22"/>
        </w:rPr>
      </w:pPr>
      <w:r>
        <w:rPr>
          <w:rFonts w:ascii="Calibri" w:hAnsi="Calibri" w:cs="Calibri"/>
          <w:sz w:val="22"/>
          <w:szCs w:val="22"/>
        </w:rPr>
        <w:t xml:space="preserve">/usługa zwolniona z podatku VAT zgodnie z art. 43 ust. 1 pkt 37 </w:t>
      </w:r>
    </w:p>
    <w:p w14:paraId="05FA32BB" w14:textId="77777777" w:rsidR="006F336C" w:rsidRDefault="006F336C" w:rsidP="006F336C">
      <w:pPr>
        <w:widowControl w:val="0"/>
        <w:suppressAutoHyphens w:val="0"/>
        <w:spacing w:line="276" w:lineRule="auto"/>
        <w:jc w:val="center"/>
        <w:rPr>
          <w:rFonts w:ascii="Calibri" w:hAnsi="Calibri" w:cs="Calibri"/>
          <w:sz w:val="22"/>
          <w:szCs w:val="22"/>
          <w:lang w:eastAsia="en-US"/>
        </w:rPr>
      </w:pPr>
      <w:r>
        <w:rPr>
          <w:rFonts w:ascii="Calibri" w:hAnsi="Calibri" w:cs="Calibri"/>
          <w:sz w:val="22"/>
          <w:szCs w:val="22"/>
        </w:rPr>
        <w:t>ustawy z dnia 11 marca 2004 r. o podatku od towarów i usług/</w:t>
      </w:r>
    </w:p>
    <w:p w14:paraId="6A78F2EB"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wynikającą z wypełnionego formularza cenowego, zawartego poniżej.</w:t>
      </w:r>
    </w:p>
    <w:p w14:paraId="3D0C0A0C"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 xml:space="preserve">Termin wykonania zamówienia: </w:t>
      </w:r>
      <w:r>
        <w:rPr>
          <w:rFonts w:ascii="Calibri" w:hAnsi="Calibri" w:cs="Calibri"/>
          <w:b/>
          <w:sz w:val="22"/>
          <w:szCs w:val="22"/>
          <w:lang w:eastAsia="en-US"/>
        </w:rPr>
        <w:t>24 miesiące, od dnia 01.01.2024 r. do dnia 31.12.2025 r.</w:t>
      </w:r>
    </w:p>
    <w:p w14:paraId="11EA3EB0" w14:textId="77777777" w:rsidR="006F336C" w:rsidRDefault="006F336C" w:rsidP="006F336C">
      <w:pPr>
        <w:widowControl w:val="0"/>
        <w:suppressAutoHyphens w:val="0"/>
        <w:spacing w:after="40" w:line="276" w:lineRule="auto"/>
        <w:jc w:val="both"/>
        <w:rPr>
          <w:rFonts w:ascii="Calibri" w:hAnsi="Calibri" w:cs="Calibri"/>
          <w:sz w:val="22"/>
          <w:szCs w:val="22"/>
          <w:lang w:eastAsia="en-US"/>
        </w:rPr>
      </w:pPr>
      <w:r>
        <w:rPr>
          <w:rFonts w:ascii="Calibri" w:hAnsi="Calibri" w:cs="Calibri"/>
          <w:sz w:val="22"/>
          <w:szCs w:val="22"/>
          <w:lang w:eastAsia="en-US"/>
        </w:rPr>
        <w:t xml:space="preserve">Termin związania ofertą i warunki płatności: </w:t>
      </w:r>
      <w:r>
        <w:rPr>
          <w:rFonts w:ascii="Calibri" w:hAnsi="Calibri" w:cs="Calibri"/>
          <w:b/>
          <w:sz w:val="22"/>
          <w:szCs w:val="22"/>
          <w:lang w:eastAsia="en-US"/>
        </w:rPr>
        <w:t>zgodne z postanowieniami specyfikacji warunków zamówienia</w:t>
      </w:r>
      <w:r>
        <w:rPr>
          <w:rFonts w:ascii="Calibri" w:hAnsi="Calibri" w:cs="Calibri"/>
          <w:sz w:val="22"/>
          <w:szCs w:val="22"/>
          <w:lang w:eastAsia="en-US"/>
        </w:rPr>
        <w:t>.</w:t>
      </w:r>
    </w:p>
    <w:p w14:paraId="62738E9F" w14:textId="77777777" w:rsidR="006F336C" w:rsidRDefault="006F336C" w:rsidP="006F336C">
      <w:pPr>
        <w:widowControl w:val="0"/>
        <w:suppressAutoHyphens w:val="0"/>
        <w:spacing w:line="276" w:lineRule="auto"/>
        <w:jc w:val="center"/>
        <w:rPr>
          <w:rFonts w:ascii="Calibri" w:hAnsi="Calibri" w:cs="Calibri"/>
          <w:b/>
          <w:i/>
          <w:sz w:val="22"/>
          <w:szCs w:val="22"/>
          <w:lang w:eastAsia="en-US"/>
        </w:rPr>
      </w:pPr>
      <w:r>
        <w:rPr>
          <w:rFonts w:ascii="Calibri" w:hAnsi="Calibri" w:cs="Calibri"/>
          <w:b/>
          <w:i/>
          <w:sz w:val="22"/>
          <w:szCs w:val="22"/>
          <w:lang w:eastAsia="en-US"/>
        </w:rPr>
        <w:t xml:space="preserve">Uwaga - jeśli Wykonawca nie składa oferty na niniejszą część zamówienia należy </w:t>
      </w:r>
      <w:r>
        <w:rPr>
          <w:rFonts w:ascii="Calibri" w:hAnsi="Calibri" w:cs="Calibri"/>
          <w:b/>
          <w:i/>
          <w:sz w:val="22"/>
          <w:szCs w:val="22"/>
          <w:u w:val="single"/>
          <w:lang w:eastAsia="en-US"/>
        </w:rPr>
        <w:t>postawić kreskę</w:t>
      </w:r>
      <w:r>
        <w:rPr>
          <w:rFonts w:ascii="Calibri" w:hAnsi="Calibri" w:cs="Calibri"/>
          <w:b/>
          <w:i/>
          <w:sz w:val="22"/>
          <w:szCs w:val="22"/>
          <w:lang w:eastAsia="en-US"/>
        </w:rPr>
        <w:t xml:space="preserve"> lub wprowadzić zapis: </w:t>
      </w:r>
      <w:r>
        <w:rPr>
          <w:rFonts w:ascii="Calibri" w:hAnsi="Calibri" w:cs="Calibri"/>
          <w:b/>
          <w:i/>
          <w:sz w:val="22"/>
          <w:szCs w:val="22"/>
          <w:u w:val="single"/>
          <w:lang w:eastAsia="en-US"/>
        </w:rPr>
        <w:t>Nie dotyczy</w:t>
      </w:r>
      <w:r>
        <w:rPr>
          <w:rFonts w:ascii="Calibri" w:hAnsi="Calibri" w:cs="Calibri"/>
          <w:b/>
          <w:i/>
          <w:sz w:val="22"/>
          <w:szCs w:val="22"/>
          <w:lang w:eastAsia="en-US"/>
        </w:rPr>
        <w:t>.</w:t>
      </w:r>
    </w:p>
    <w:p w14:paraId="06335BCE" w14:textId="77777777" w:rsidR="006F336C" w:rsidRDefault="006F336C" w:rsidP="006F336C">
      <w:pPr>
        <w:widowControl w:val="0"/>
        <w:suppressAutoHyphens w:val="0"/>
        <w:spacing w:before="120" w:after="6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5: </w:t>
      </w:r>
      <w:r>
        <w:rPr>
          <w:rFonts w:ascii="Calibri" w:hAnsi="Calibri" w:cs="Calibri"/>
          <w:b/>
          <w:bCs/>
          <w:i/>
          <w:sz w:val="22"/>
          <w:szCs w:val="22"/>
          <w:lang w:eastAsia="en-US"/>
        </w:rPr>
        <w:t>Formularz cenowy dotyczący części trzeciej zamówienia.</w:t>
      </w:r>
    </w:p>
    <w:p w14:paraId="7B55B2D7" w14:textId="77777777" w:rsidR="006F336C" w:rsidRDefault="006F336C" w:rsidP="006F336C">
      <w:pPr>
        <w:widowControl w:val="0"/>
        <w:suppressAutoHyphens w:val="0"/>
        <w:spacing w:after="120" w:line="276" w:lineRule="auto"/>
        <w:jc w:val="both"/>
        <w:rPr>
          <w:rFonts w:ascii="Calibri" w:hAnsi="Calibri" w:cs="Calibri"/>
          <w:i/>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6F336C" w14:paraId="1B350F1B" w14:textId="77777777" w:rsidTr="006F336C">
        <w:trPr>
          <w:trHeight w:val="510"/>
          <w:jc w:val="center"/>
        </w:trPr>
        <w:tc>
          <w:tcPr>
            <w:tcW w:w="9608" w:type="dxa"/>
            <w:gridSpan w:val="3"/>
            <w:tcBorders>
              <w:top w:val="single" w:sz="12" w:space="0" w:color="auto"/>
              <w:left w:val="single" w:sz="12" w:space="0" w:color="auto"/>
              <w:bottom w:val="single" w:sz="6" w:space="0" w:color="auto"/>
              <w:right w:val="single" w:sz="12" w:space="0" w:color="auto"/>
            </w:tcBorders>
            <w:vAlign w:val="center"/>
            <w:hideMark/>
          </w:tcPr>
          <w:p w14:paraId="21BAED79" w14:textId="77777777" w:rsidR="006F336C" w:rsidRDefault="006F336C">
            <w:pPr>
              <w:widowControl w:val="0"/>
              <w:suppressAutoHyphens w:val="0"/>
              <w:spacing w:line="276" w:lineRule="auto"/>
              <w:jc w:val="center"/>
              <w:rPr>
                <w:rFonts w:ascii="Calibri" w:hAnsi="Calibri" w:cs="Calibri"/>
                <w:b/>
                <w:spacing w:val="-4"/>
                <w:sz w:val="22"/>
                <w:szCs w:val="22"/>
                <w:lang w:eastAsia="pl-PL"/>
              </w:rPr>
            </w:pPr>
            <w:r>
              <w:rPr>
                <w:rFonts w:ascii="Calibri" w:hAnsi="Calibri" w:cs="Calibri"/>
                <w:b/>
                <w:spacing w:val="-4"/>
                <w:sz w:val="22"/>
                <w:szCs w:val="22"/>
                <w:lang w:eastAsia="pl-PL"/>
              </w:rPr>
              <w:t>FORMULARZ CENOWY</w:t>
            </w:r>
          </w:p>
        </w:tc>
      </w:tr>
      <w:tr w:rsidR="006F336C" w14:paraId="59C86D33" w14:textId="77777777" w:rsidTr="006F336C">
        <w:trPr>
          <w:trHeight w:val="510"/>
          <w:jc w:val="center"/>
        </w:trPr>
        <w:tc>
          <w:tcPr>
            <w:tcW w:w="477" w:type="dxa"/>
            <w:tcBorders>
              <w:top w:val="single" w:sz="6" w:space="0" w:color="auto"/>
              <w:left w:val="single" w:sz="12" w:space="0" w:color="auto"/>
              <w:bottom w:val="single" w:sz="6" w:space="0" w:color="auto"/>
              <w:right w:val="single" w:sz="6" w:space="0" w:color="auto"/>
            </w:tcBorders>
            <w:vAlign w:val="center"/>
            <w:hideMark/>
          </w:tcPr>
          <w:p w14:paraId="5D91319C" w14:textId="77777777" w:rsidR="006F336C" w:rsidRDefault="006F336C">
            <w:pPr>
              <w:widowControl w:val="0"/>
              <w:suppressAutoHyphens w:val="0"/>
              <w:spacing w:line="276" w:lineRule="auto"/>
              <w:jc w:val="center"/>
              <w:rPr>
                <w:rFonts w:ascii="Calibri" w:hAnsi="Calibri" w:cs="Calibri"/>
                <w:b/>
                <w:spacing w:val="-4"/>
                <w:sz w:val="22"/>
                <w:szCs w:val="22"/>
                <w:lang w:eastAsia="pl-PL"/>
              </w:rPr>
            </w:pPr>
            <w:r>
              <w:rPr>
                <w:rFonts w:ascii="Calibri" w:hAnsi="Calibri" w:cs="Calibri"/>
                <w:b/>
                <w:spacing w:val="-4"/>
                <w:sz w:val="22"/>
                <w:szCs w:val="22"/>
                <w:lang w:eastAsia="pl-PL"/>
              </w:rPr>
              <w:t>lp.</w:t>
            </w:r>
          </w:p>
        </w:tc>
        <w:tc>
          <w:tcPr>
            <w:tcW w:w="7305" w:type="dxa"/>
            <w:tcBorders>
              <w:top w:val="single" w:sz="6" w:space="0" w:color="auto"/>
              <w:left w:val="single" w:sz="6" w:space="0" w:color="auto"/>
              <w:bottom w:val="single" w:sz="6" w:space="0" w:color="auto"/>
              <w:right w:val="single" w:sz="6" w:space="0" w:color="auto"/>
            </w:tcBorders>
            <w:vAlign w:val="center"/>
            <w:hideMark/>
          </w:tcPr>
          <w:p w14:paraId="26290D5B" w14:textId="77777777" w:rsidR="006F336C" w:rsidRDefault="006F336C">
            <w:pPr>
              <w:widowControl w:val="0"/>
              <w:suppressAutoHyphens w:val="0"/>
              <w:jc w:val="center"/>
              <w:rPr>
                <w:rFonts w:ascii="Calibri" w:hAnsi="Calibri" w:cs="Calibri"/>
                <w:b/>
                <w:spacing w:val="-4"/>
                <w:sz w:val="22"/>
                <w:szCs w:val="22"/>
                <w:lang w:eastAsia="pl-PL"/>
              </w:rPr>
            </w:pPr>
            <w:r>
              <w:rPr>
                <w:rFonts w:ascii="Calibri" w:hAnsi="Calibri" w:cs="Calibri"/>
                <w:b/>
                <w:spacing w:val="-4"/>
                <w:sz w:val="22"/>
                <w:szCs w:val="22"/>
                <w:lang w:eastAsia="pl-PL"/>
              </w:rPr>
              <w:t>Zakres zamówienia</w:t>
            </w:r>
          </w:p>
        </w:tc>
        <w:tc>
          <w:tcPr>
            <w:tcW w:w="1826" w:type="dxa"/>
            <w:tcBorders>
              <w:top w:val="single" w:sz="6" w:space="0" w:color="auto"/>
              <w:left w:val="single" w:sz="6" w:space="0" w:color="auto"/>
              <w:bottom w:val="single" w:sz="6" w:space="0" w:color="auto"/>
              <w:right w:val="single" w:sz="12" w:space="0" w:color="auto"/>
            </w:tcBorders>
            <w:vAlign w:val="center"/>
            <w:hideMark/>
          </w:tcPr>
          <w:p w14:paraId="0FF2342D" w14:textId="77777777" w:rsidR="006F336C" w:rsidRDefault="006F336C">
            <w:pPr>
              <w:widowControl w:val="0"/>
              <w:suppressAutoHyphens w:val="0"/>
              <w:jc w:val="center"/>
              <w:rPr>
                <w:rFonts w:ascii="Calibri" w:hAnsi="Calibri" w:cs="Calibri"/>
                <w:b/>
                <w:spacing w:val="-4"/>
                <w:sz w:val="22"/>
                <w:szCs w:val="22"/>
                <w:lang w:eastAsia="pl-PL"/>
              </w:rPr>
            </w:pPr>
            <w:r>
              <w:rPr>
                <w:rFonts w:ascii="Calibri" w:hAnsi="Calibri" w:cs="Calibri"/>
                <w:b/>
                <w:spacing w:val="-4"/>
                <w:sz w:val="22"/>
                <w:szCs w:val="22"/>
                <w:lang w:eastAsia="pl-PL"/>
              </w:rPr>
              <w:t>Składka za 24 miesiące</w:t>
            </w:r>
          </w:p>
        </w:tc>
      </w:tr>
      <w:tr w:rsidR="006F336C" w14:paraId="07539FF6" w14:textId="77777777" w:rsidTr="006F336C">
        <w:trPr>
          <w:trHeight w:val="510"/>
          <w:jc w:val="center"/>
        </w:trPr>
        <w:tc>
          <w:tcPr>
            <w:tcW w:w="477" w:type="dxa"/>
            <w:tcBorders>
              <w:top w:val="single" w:sz="6" w:space="0" w:color="auto"/>
              <w:left w:val="single" w:sz="12" w:space="0" w:color="auto"/>
              <w:bottom w:val="single" w:sz="12" w:space="0" w:color="auto"/>
              <w:right w:val="single" w:sz="6" w:space="0" w:color="auto"/>
            </w:tcBorders>
            <w:vAlign w:val="center"/>
            <w:hideMark/>
          </w:tcPr>
          <w:p w14:paraId="791228F9" w14:textId="77777777" w:rsidR="006F336C" w:rsidRDefault="006F336C">
            <w:pPr>
              <w:widowControl w:val="0"/>
              <w:suppressAutoHyphens w:val="0"/>
              <w:spacing w:line="276" w:lineRule="auto"/>
              <w:jc w:val="center"/>
              <w:rPr>
                <w:rFonts w:ascii="Calibri" w:hAnsi="Calibri" w:cs="Calibri"/>
                <w:spacing w:val="-4"/>
                <w:sz w:val="22"/>
                <w:szCs w:val="22"/>
                <w:lang w:eastAsia="pl-PL"/>
              </w:rPr>
            </w:pPr>
            <w:r>
              <w:rPr>
                <w:rFonts w:ascii="Calibri" w:hAnsi="Calibri" w:cs="Calibri"/>
                <w:spacing w:val="-4"/>
                <w:sz w:val="22"/>
                <w:szCs w:val="22"/>
                <w:lang w:eastAsia="pl-PL"/>
              </w:rPr>
              <w:t>1</w:t>
            </w:r>
          </w:p>
        </w:tc>
        <w:tc>
          <w:tcPr>
            <w:tcW w:w="7305" w:type="dxa"/>
            <w:tcBorders>
              <w:top w:val="single" w:sz="6" w:space="0" w:color="auto"/>
              <w:left w:val="single" w:sz="6" w:space="0" w:color="auto"/>
              <w:bottom w:val="single" w:sz="12" w:space="0" w:color="auto"/>
              <w:right w:val="single" w:sz="6" w:space="0" w:color="auto"/>
            </w:tcBorders>
            <w:vAlign w:val="center"/>
            <w:hideMark/>
          </w:tcPr>
          <w:p w14:paraId="48BAC46E" w14:textId="77777777" w:rsidR="006F336C" w:rsidRDefault="006F336C">
            <w:pPr>
              <w:widowControl w:val="0"/>
              <w:suppressAutoHyphens w:val="0"/>
              <w:jc w:val="both"/>
              <w:rPr>
                <w:rFonts w:ascii="Calibri" w:hAnsi="Calibri" w:cs="Calibri"/>
                <w:spacing w:val="-4"/>
                <w:sz w:val="22"/>
                <w:szCs w:val="22"/>
                <w:lang w:eastAsia="pl-PL"/>
              </w:rPr>
            </w:pPr>
            <w:r>
              <w:rPr>
                <w:rFonts w:ascii="Calibri" w:hAnsi="Calibri" w:cs="Calibri"/>
                <w:bCs/>
                <w:spacing w:val="-6"/>
                <w:sz w:val="22"/>
                <w:szCs w:val="22"/>
                <w:lang w:eastAsia="en-US"/>
              </w:rPr>
              <w:t xml:space="preserve">Ubezpieczenie imienne członków Ochotniczych Straży Pożarnych </w:t>
            </w:r>
          </w:p>
        </w:tc>
        <w:tc>
          <w:tcPr>
            <w:tcW w:w="1826" w:type="dxa"/>
            <w:tcBorders>
              <w:top w:val="single" w:sz="6" w:space="0" w:color="auto"/>
              <w:left w:val="single" w:sz="6" w:space="0" w:color="auto"/>
              <w:bottom w:val="single" w:sz="12" w:space="0" w:color="auto"/>
              <w:right w:val="single" w:sz="12" w:space="0" w:color="auto"/>
            </w:tcBorders>
            <w:vAlign w:val="center"/>
            <w:hideMark/>
          </w:tcPr>
          <w:p w14:paraId="400E800F" w14:textId="77777777" w:rsidR="006F336C" w:rsidRDefault="006F336C">
            <w:pPr>
              <w:widowControl w:val="0"/>
              <w:suppressAutoHyphens w:val="0"/>
              <w:jc w:val="right"/>
              <w:rPr>
                <w:rFonts w:ascii="Calibri" w:hAnsi="Calibri" w:cs="Calibri"/>
                <w:bCs/>
                <w:spacing w:val="-4"/>
                <w:sz w:val="22"/>
                <w:szCs w:val="22"/>
                <w:lang w:eastAsia="pl-PL"/>
              </w:rPr>
            </w:pPr>
            <w:r>
              <w:rPr>
                <w:rFonts w:ascii="Calibri" w:hAnsi="Calibri" w:cs="Calibri"/>
                <w:bCs/>
                <w:spacing w:val="-4"/>
                <w:sz w:val="22"/>
                <w:szCs w:val="22"/>
                <w:lang w:eastAsia="pl-PL"/>
              </w:rPr>
              <w:t>zł</w:t>
            </w:r>
          </w:p>
        </w:tc>
      </w:tr>
      <w:tr w:rsidR="006F336C" w14:paraId="4A6C1A07" w14:textId="77777777" w:rsidTr="006F336C">
        <w:trPr>
          <w:trHeight w:val="510"/>
          <w:jc w:val="center"/>
        </w:trPr>
        <w:tc>
          <w:tcPr>
            <w:tcW w:w="477" w:type="dxa"/>
            <w:tcBorders>
              <w:top w:val="single" w:sz="6" w:space="0" w:color="auto"/>
              <w:left w:val="single" w:sz="12" w:space="0" w:color="auto"/>
              <w:bottom w:val="single" w:sz="12" w:space="0" w:color="auto"/>
              <w:right w:val="single" w:sz="6" w:space="0" w:color="auto"/>
            </w:tcBorders>
            <w:vAlign w:val="center"/>
            <w:hideMark/>
          </w:tcPr>
          <w:p w14:paraId="2E2C520C" w14:textId="77777777" w:rsidR="006F336C" w:rsidRDefault="006F336C">
            <w:pPr>
              <w:widowControl w:val="0"/>
              <w:suppressAutoHyphens w:val="0"/>
              <w:spacing w:line="276" w:lineRule="auto"/>
              <w:jc w:val="center"/>
              <w:rPr>
                <w:rFonts w:ascii="Calibri" w:hAnsi="Calibri" w:cs="Calibri"/>
                <w:spacing w:val="-4"/>
                <w:sz w:val="22"/>
                <w:szCs w:val="22"/>
                <w:lang w:eastAsia="pl-PL"/>
              </w:rPr>
            </w:pPr>
            <w:r>
              <w:rPr>
                <w:rFonts w:ascii="Calibri" w:hAnsi="Calibri" w:cs="Calibri"/>
                <w:spacing w:val="-4"/>
                <w:sz w:val="22"/>
                <w:szCs w:val="22"/>
                <w:lang w:eastAsia="pl-PL"/>
              </w:rPr>
              <w:t>2</w:t>
            </w:r>
          </w:p>
        </w:tc>
        <w:tc>
          <w:tcPr>
            <w:tcW w:w="7305" w:type="dxa"/>
            <w:tcBorders>
              <w:top w:val="single" w:sz="6" w:space="0" w:color="auto"/>
              <w:left w:val="single" w:sz="6" w:space="0" w:color="auto"/>
              <w:bottom w:val="single" w:sz="12" w:space="0" w:color="auto"/>
              <w:right w:val="single" w:sz="6" w:space="0" w:color="auto"/>
            </w:tcBorders>
            <w:hideMark/>
          </w:tcPr>
          <w:p w14:paraId="75545A3E" w14:textId="77777777" w:rsidR="006F336C" w:rsidRDefault="006F336C">
            <w:pPr>
              <w:widowControl w:val="0"/>
              <w:suppressAutoHyphens w:val="0"/>
              <w:jc w:val="both"/>
              <w:rPr>
                <w:rFonts w:ascii="Calibri" w:hAnsi="Calibri" w:cs="Calibri"/>
                <w:spacing w:val="-4"/>
                <w:sz w:val="22"/>
                <w:szCs w:val="22"/>
                <w:lang w:eastAsia="pl-PL"/>
              </w:rPr>
            </w:pPr>
            <w:r>
              <w:rPr>
                <w:rFonts w:ascii="Calibri" w:hAnsi="Calibri" w:cs="Calibri"/>
                <w:spacing w:val="-6"/>
                <w:sz w:val="22"/>
                <w:szCs w:val="22"/>
                <w:lang w:eastAsia="en-US"/>
              </w:rPr>
              <w:t>Ubezpieczenie grupowe, bezimienne członków Ochotniczych Straży Pożarnych i Młodzieżowych Grup Pożarniczych w związku z art. 10 ust. 1 pkt 2 ustawy z dnia z dnia 17 grudnia 2021 r. o ochotniczych strażach pożarnych</w:t>
            </w:r>
          </w:p>
        </w:tc>
        <w:tc>
          <w:tcPr>
            <w:tcW w:w="1826" w:type="dxa"/>
            <w:tcBorders>
              <w:top w:val="single" w:sz="6" w:space="0" w:color="auto"/>
              <w:left w:val="single" w:sz="6" w:space="0" w:color="auto"/>
              <w:bottom w:val="single" w:sz="12" w:space="0" w:color="auto"/>
              <w:right w:val="single" w:sz="12" w:space="0" w:color="auto"/>
            </w:tcBorders>
            <w:vAlign w:val="center"/>
            <w:hideMark/>
          </w:tcPr>
          <w:p w14:paraId="4016EC18" w14:textId="77777777" w:rsidR="006F336C" w:rsidRDefault="006F336C">
            <w:pPr>
              <w:widowControl w:val="0"/>
              <w:suppressAutoHyphens w:val="0"/>
              <w:jc w:val="right"/>
              <w:rPr>
                <w:rFonts w:ascii="Calibri" w:hAnsi="Calibri" w:cs="Calibri"/>
                <w:bCs/>
                <w:spacing w:val="-4"/>
                <w:sz w:val="22"/>
                <w:szCs w:val="22"/>
                <w:lang w:eastAsia="pl-PL"/>
              </w:rPr>
            </w:pPr>
            <w:r>
              <w:rPr>
                <w:rFonts w:ascii="Calibri" w:hAnsi="Calibri" w:cs="Calibri"/>
                <w:bCs/>
                <w:spacing w:val="-4"/>
                <w:sz w:val="22"/>
                <w:szCs w:val="22"/>
                <w:lang w:eastAsia="pl-PL"/>
              </w:rPr>
              <w:t>zł</w:t>
            </w:r>
          </w:p>
        </w:tc>
      </w:tr>
      <w:tr w:rsidR="006F336C" w14:paraId="5AD904D5" w14:textId="77777777" w:rsidTr="006F336C">
        <w:trPr>
          <w:trHeight w:val="510"/>
          <w:jc w:val="center"/>
        </w:trPr>
        <w:tc>
          <w:tcPr>
            <w:tcW w:w="7782" w:type="dxa"/>
            <w:gridSpan w:val="2"/>
            <w:tcBorders>
              <w:top w:val="single" w:sz="12" w:space="0" w:color="auto"/>
              <w:left w:val="single" w:sz="12" w:space="0" w:color="auto"/>
              <w:bottom w:val="single" w:sz="12" w:space="0" w:color="auto"/>
              <w:right w:val="single" w:sz="6" w:space="0" w:color="auto"/>
            </w:tcBorders>
            <w:vAlign w:val="center"/>
            <w:hideMark/>
          </w:tcPr>
          <w:p w14:paraId="302F590F" w14:textId="77777777" w:rsidR="006F336C" w:rsidRDefault="006F336C">
            <w:pPr>
              <w:widowControl w:val="0"/>
              <w:suppressAutoHyphens w:val="0"/>
              <w:spacing w:line="276" w:lineRule="auto"/>
              <w:rPr>
                <w:rFonts w:ascii="Calibri" w:hAnsi="Calibri" w:cs="Calibri"/>
                <w:b/>
                <w:spacing w:val="-4"/>
                <w:sz w:val="22"/>
                <w:szCs w:val="22"/>
                <w:lang w:eastAsia="pl-PL"/>
              </w:rPr>
            </w:pPr>
            <w:r>
              <w:rPr>
                <w:rFonts w:ascii="Calibri" w:hAnsi="Calibri" w:cs="Calibri"/>
                <w:b/>
                <w:spacing w:val="-6"/>
                <w:sz w:val="22"/>
                <w:szCs w:val="22"/>
                <w:lang w:eastAsia="pl-PL"/>
              </w:rPr>
              <w:t>Razem składka do zapłaty za III część zamówienia (suma składek z wierszy 1 i 2):</w:t>
            </w:r>
          </w:p>
        </w:tc>
        <w:tc>
          <w:tcPr>
            <w:tcW w:w="1826" w:type="dxa"/>
            <w:tcBorders>
              <w:top w:val="single" w:sz="12" w:space="0" w:color="auto"/>
              <w:left w:val="single" w:sz="6" w:space="0" w:color="auto"/>
              <w:bottom w:val="single" w:sz="12" w:space="0" w:color="auto"/>
              <w:right w:val="single" w:sz="12" w:space="0" w:color="auto"/>
            </w:tcBorders>
            <w:vAlign w:val="center"/>
            <w:hideMark/>
          </w:tcPr>
          <w:p w14:paraId="2378581D" w14:textId="77777777" w:rsidR="006F336C" w:rsidRDefault="006F336C">
            <w:pPr>
              <w:widowControl w:val="0"/>
              <w:suppressAutoHyphens w:val="0"/>
              <w:spacing w:line="276" w:lineRule="auto"/>
              <w:jc w:val="right"/>
              <w:rPr>
                <w:rFonts w:ascii="Calibri" w:hAnsi="Calibri" w:cs="Calibri"/>
                <w:b/>
                <w:spacing w:val="-4"/>
                <w:sz w:val="22"/>
                <w:szCs w:val="22"/>
                <w:lang w:eastAsia="pl-PL"/>
              </w:rPr>
            </w:pPr>
            <w:r>
              <w:rPr>
                <w:rFonts w:ascii="Calibri" w:hAnsi="Calibri" w:cs="Calibri"/>
                <w:b/>
                <w:spacing w:val="-4"/>
                <w:sz w:val="22"/>
                <w:szCs w:val="22"/>
                <w:lang w:eastAsia="pl-PL"/>
              </w:rPr>
              <w:t>zł</w:t>
            </w:r>
          </w:p>
        </w:tc>
      </w:tr>
    </w:tbl>
    <w:p w14:paraId="529B5757" w14:textId="77777777" w:rsidR="006F336C" w:rsidRDefault="006F336C" w:rsidP="006F336C">
      <w:pPr>
        <w:widowControl w:val="0"/>
        <w:suppressAutoHyphens w:val="0"/>
        <w:spacing w:before="24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6: </w:t>
      </w:r>
      <w:r>
        <w:rPr>
          <w:rFonts w:ascii="Calibri" w:hAnsi="Calibri" w:cs="Calibri"/>
          <w:b/>
          <w:bCs/>
          <w:i/>
          <w:sz w:val="22"/>
          <w:szCs w:val="22"/>
          <w:lang w:eastAsia="en-US"/>
        </w:rPr>
        <w:t>Klauzule dodatkowe i inne postanowienia szczególne fakultatywne, dotyczące części trzeciej zamówienia.</w:t>
      </w:r>
    </w:p>
    <w:p w14:paraId="2C727707" w14:textId="77777777" w:rsidR="006F336C" w:rsidRDefault="006F336C" w:rsidP="006F336C">
      <w:pPr>
        <w:widowControl w:val="0"/>
        <w:suppressAutoHyphens w:val="0"/>
        <w:spacing w:before="60" w:after="120" w:line="276" w:lineRule="auto"/>
        <w:jc w:val="both"/>
        <w:rPr>
          <w:rFonts w:ascii="Calibri" w:hAnsi="Calibri" w:cs="Calibri"/>
          <w:i/>
          <w:sz w:val="22"/>
          <w:szCs w:val="22"/>
          <w:lang w:eastAsia="en-US"/>
        </w:rPr>
      </w:pPr>
      <w:r>
        <w:rPr>
          <w:rFonts w:ascii="Calibri" w:hAnsi="Calibri" w:cs="Calibri"/>
          <w:b/>
          <w:bCs/>
          <w:i/>
          <w:sz w:val="22"/>
          <w:szCs w:val="22"/>
          <w:lang w:eastAsia="en-US"/>
        </w:rPr>
        <w:lastRenderedPageBreak/>
        <w:t>Opis tabeli</w:t>
      </w:r>
      <w:r>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7651"/>
        <w:gridCol w:w="1317"/>
      </w:tblGrid>
      <w:tr w:rsidR="006F336C" w14:paraId="70A5BFC0" w14:textId="77777777" w:rsidTr="006F336C">
        <w:trPr>
          <w:cantSplit/>
          <w:trHeight w:val="459"/>
        </w:trPr>
        <w:tc>
          <w:tcPr>
            <w:tcW w:w="4266" w:type="pct"/>
            <w:tcBorders>
              <w:top w:val="single" w:sz="12" w:space="0" w:color="000000"/>
              <w:left w:val="single" w:sz="12" w:space="0" w:color="000000"/>
              <w:bottom w:val="single" w:sz="6" w:space="0" w:color="000000"/>
              <w:right w:val="single" w:sz="6" w:space="0" w:color="000000"/>
            </w:tcBorders>
            <w:vAlign w:val="center"/>
            <w:hideMark/>
          </w:tcPr>
          <w:p w14:paraId="3E4D19E4" w14:textId="77777777" w:rsidR="006F336C" w:rsidRDefault="006F336C">
            <w:pPr>
              <w:widowControl w:val="0"/>
              <w:tabs>
                <w:tab w:val="left" w:pos="567"/>
              </w:tabs>
              <w:suppressAutoHyphens w:val="0"/>
              <w:snapToGrid w:val="0"/>
              <w:jc w:val="center"/>
              <w:rPr>
                <w:rFonts w:ascii="Calibri" w:hAnsi="Calibri" w:cs="Calibri"/>
                <w:b/>
                <w:bCs/>
                <w:color w:val="FF0000"/>
                <w:spacing w:val="-4"/>
                <w:sz w:val="22"/>
                <w:szCs w:val="22"/>
              </w:rPr>
            </w:pPr>
            <w:r>
              <w:rPr>
                <w:rFonts w:ascii="Calibri" w:hAnsi="Calibri" w:cs="Calibri"/>
                <w:b/>
                <w:bCs/>
                <w:spacing w:val="-4"/>
                <w:sz w:val="22"/>
                <w:szCs w:val="22"/>
              </w:rPr>
              <w:t>Wykaz klauzul</w:t>
            </w:r>
          </w:p>
        </w:tc>
        <w:tc>
          <w:tcPr>
            <w:tcW w:w="734" w:type="pct"/>
            <w:tcBorders>
              <w:top w:val="single" w:sz="12" w:space="0" w:color="000000"/>
              <w:left w:val="single" w:sz="6" w:space="0" w:color="000000"/>
              <w:bottom w:val="single" w:sz="6" w:space="0" w:color="000000"/>
              <w:right w:val="single" w:sz="12" w:space="0" w:color="000000"/>
            </w:tcBorders>
            <w:vAlign w:val="center"/>
            <w:hideMark/>
          </w:tcPr>
          <w:p w14:paraId="2EE70B35"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r>
              <w:rPr>
                <w:rFonts w:ascii="Calibri" w:hAnsi="Calibri" w:cs="Calibri"/>
                <w:b/>
                <w:bCs/>
                <w:spacing w:val="-4"/>
                <w:sz w:val="22"/>
                <w:szCs w:val="22"/>
              </w:rPr>
              <w:t>Akceptacja</w:t>
            </w:r>
          </w:p>
        </w:tc>
      </w:tr>
      <w:tr w:rsidR="006F336C" w14:paraId="79F1B215" w14:textId="77777777" w:rsidTr="006F336C">
        <w:trPr>
          <w:cantSplit/>
          <w:trHeight w:val="567"/>
        </w:trPr>
        <w:tc>
          <w:tcPr>
            <w:tcW w:w="4266" w:type="pct"/>
            <w:tcBorders>
              <w:top w:val="single" w:sz="6" w:space="0" w:color="000000"/>
              <w:left w:val="single" w:sz="12" w:space="0" w:color="000000"/>
              <w:bottom w:val="single" w:sz="6" w:space="0" w:color="000000"/>
              <w:right w:val="single" w:sz="6" w:space="0" w:color="000000"/>
            </w:tcBorders>
            <w:hideMark/>
          </w:tcPr>
          <w:p w14:paraId="21BA1E3D" w14:textId="77777777" w:rsidR="006F336C" w:rsidRDefault="006F336C">
            <w:pPr>
              <w:widowControl w:val="0"/>
              <w:suppressAutoHyphens w:val="0"/>
              <w:jc w:val="both"/>
              <w:rPr>
                <w:rFonts w:ascii="Calibri" w:hAnsi="Calibri" w:cs="Calibri"/>
                <w:color w:val="FF0000"/>
                <w:spacing w:val="-4"/>
                <w:sz w:val="22"/>
                <w:szCs w:val="22"/>
              </w:rPr>
            </w:pPr>
            <w:r>
              <w:rPr>
                <w:rFonts w:ascii="Calibri" w:hAnsi="Calibri" w:cs="Calibri"/>
                <w:spacing w:val="-2"/>
                <w:sz w:val="22"/>
                <w:szCs w:val="22"/>
                <w:lang w:eastAsia="en-US"/>
              </w:rPr>
              <w:t>Objęcie bezskładkowym ubezpieczeniem 10 nowych członków Ochotniczej Straży Pożarnej w każdym rocznym okresie ubezpieczenia – 15 punktów</w:t>
            </w:r>
          </w:p>
        </w:tc>
        <w:tc>
          <w:tcPr>
            <w:tcW w:w="734" w:type="pct"/>
            <w:tcBorders>
              <w:top w:val="single" w:sz="6" w:space="0" w:color="000000"/>
              <w:left w:val="single" w:sz="6" w:space="0" w:color="000000"/>
              <w:bottom w:val="single" w:sz="6" w:space="0" w:color="000000"/>
              <w:right w:val="single" w:sz="12" w:space="0" w:color="000000"/>
            </w:tcBorders>
            <w:vAlign w:val="center"/>
          </w:tcPr>
          <w:p w14:paraId="7C26DCCD"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6F336C" w14:paraId="020F62EE" w14:textId="77777777" w:rsidTr="006F336C">
        <w:trPr>
          <w:cantSplit/>
          <w:trHeight w:val="567"/>
        </w:trPr>
        <w:tc>
          <w:tcPr>
            <w:tcW w:w="4266" w:type="pct"/>
            <w:tcBorders>
              <w:top w:val="single" w:sz="6" w:space="0" w:color="000000"/>
              <w:left w:val="single" w:sz="12" w:space="0" w:color="000000"/>
              <w:bottom w:val="single" w:sz="6" w:space="0" w:color="000000"/>
              <w:right w:val="single" w:sz="6" w:space="0" w:color="000000"/>
            </w:tcBorders>
            <w:hideMark/>
          </w:tcPr>
          <w:p w14:paraId="4849DB85" w14:textId="77777777" w:rsidR="006F336C" w:rsidRDefault="006F336C">
            <w:pPr>
              <w:widowControl w:val="0"/>
              <w:suppressAutoHyphens w:val="0"/>
              <w:jc w:val="both"/>
              <w:rPr>
                <w:rFonts w:ascii="Calibri" w:hAnsi="Calibri" w:cs="Calibri"/>
                <w:color w:val="FF0000"/>
                <w:spacing w:val="-4"/>
                <w:sz w:val="22"/>
                <w:szCs w:val="22"/>
              </w:rPr>
            </w:pPr>
            <w:r>
              <w:rPr>
                <w:rFonts w:asciiTheme="minorHAnsi" w:hAnsiTheme="minorHAnsi" w:cstheme="minorHAnsi"/>
                <w:spacing w:val="-6"/>
                <w:sz w:val="22"/>
                <w:szCs w:val="22"/>
                <w:lang w:eastAsia="en-US"/>
              </w:rPr>
              <w:t xml:space="preserve">Zmiana </w:t>
            </w:r>
            <w:r>
              <w:rPr>
                <w:rFonts w:asciiTheme="minorHAnsi" w:hAnsiTheme="minorHAnsi" w:cstheme="minorHAnsi"/>
                <w:sz w:val="22"/>
                <w:szCs w:val="22"/>
              </w:rPr>
              <w:t xml:space="preserve">zasad ustalania stopnia uszczerbku na zdrowiu i wysokości świadczenia określonych w pkt. 3.4.1. powyżej,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w:t>
            </w:r>
            <w:r>
              <w:rPr>
                <w:rFonts w:asciiTheme="minorHAnsi" w:hAnsiTheme="minorHAnsi" w:cstheme="minorHAnsi"/>
                <w:spacing w:val="-6"/>
                <w:sz w:val="22"/>
                <w:szCs w:val="22"/>
                <w:lang w:eastAsia="en-US"/>
              </w:rPr>
              <w:t>– 20 punktów</w:t>
            </w:r>
          </w:p>
        </w:tc>
        <w:tc>
          <w:tcPr>
            <w:tcW w:w="734" w:type="pct"/>
            <w:tcBorders>
              <w:top w:val="single" w:sz="6" w:space="0" w:color="000000"/>
              <w:left w:val="single" w:sz="6" w:space="0" w:color="000000"/>
              <w:bottom w:val="single" w:sz="6" w:space="0" w:color="000000"/>
              <w:right w:val="single" w:sz="12" w:space="0" w:color="000000"/>
            </w:tcBorders>
            <w:vAlign w:val="center"/>
          </w:tcPr>
          <w:p w14:paraId="54775BF3"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6F336C" w14:paraId="7B097CF8" w14:textId="77777777" w:rsidTr="006F336C">
        <w:trPr>
          <w:cantSplit/>
          <w:trHeight w:val="567"/>
        </w:trPr>
        <w:tc>
          <w:tcPr>
            <w:tcW w:w="4266" w:type="pct"/>
            <w:tcBorders>
              <w:top w:val="single" w:sz="6" w:space="0" w:color="000000"/>
              <w:left w:val="single" w:sz="12" w:space="0" w:color="000000"/>
              <w:bottom w:val="single" w:sz="6" w:space="0" w:color="000000"/>
              <w:right w:val="single" w:sz="6" w:space="0" w:color="000000"/>
            </w:tcBorders>
            <w:hideMark/>
          </w:tcPr>
          <w:p w14:paraId="2352FC49" w14:textId="77777777" w:rsidR="006F336C" w:rsidRDefault="006F336C">
            <w:pPr>
              <w:widowControl w:val="0"/>
              <w:suppressAutoHyphens w:val="0"/>
              <w:jc w:val="both"/>
              <w:rPr>
                <w:rFonts w:ascii="Calibri" w:hAnsi="Calibri" w:cs="Calibri"/>
                <w:bCs/>
                <w:color w:val="FF0000"/>
                <w:spacing w:val="-4"/>
                <w:sz w:val="22"/>
                <w:szCs w:val="22"/>
                <w:lang w:eastAsia="en-US"/>
              </w:rPr>
            </w:pPr>
            <w:r>
              <w:rPr>
                <w:rFonts w:ascii="Calibri" w:hAnsi="Calibri" w:cs="Calibri"/>
                <w:bCs/>
                <w:spacing w:val="-8"/>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libri" w:hAnsi="Calibri" w:cs="Calibri"/>
                <w:spacing w:val="-8"/>
                <w:sz w:val="22"/>
                <w:szCs w:val="22"/>
                <w:lang w:eastAsia="en-US"/>
              </w:rPr>
              <w:t xml:space="preserve"> – 20 punktów</w:t>
            </w:r>
          </w:p>
        </w:tc>
        <w:tc>
          <w:tcPr>
            <w:tcW w:w="734" w:type="pct"/>
            <w:tcBorders>
              <w:top w:val="single" w:sz="6" w:space="0" w:color="000000"/>
              <w:left w:val="single" w:sz="6" w:space="0" w:color="000000"/>
              <w:bottom w:val="single" w:sz="6" w:space="0" w:color="000000"/>
              <w:right w:val="single" w:sz="12" w:space="0" w:color="000000"/>
            </w:tcBorders>
            <w:vAlign w:val="center"/>
          </w:tcPr>
          <w:p w14:paraId="41A53C5C"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6F336C" w14:paraId="5011F4E3" w14:textId="77777777" w:rsidTr="006F336C">
        <w:trPr>
          <w:cantSplit/>
          <w:trHeight w:val="567"/>
        </w:trPr>
        <w:tc>
          <w:tcPr>
            <w:tcW w:w="4266" w:type="pct"/>
            <w:tcBorders>
              <w:top w:val="single" w:sz="6" w:space="0" w:color="000000"/>
              <w:left w:val="single" w:sz="12" w:space="0" w:color="000000"/>
              <w:bottom w:val="single" w:sz="6" w:space="0" w:color="000000"/>
              <w:right w:val="single" w:sz="6" w:space="0" w:color="000000"/>
            </w:tcBorders>
            <w:hideMark/>
          </w:tcPr>
          <w:p w14:paraId="360C3759" w14:textId="77777777" w:rsidR="006F336C" w:rsidRDefault="006F336C">
            <w:pPr>
              <w:widowControl w:val="0"/>
              <w:suppressAutoHyphens w:val="0"/>
              <w:jc w:val="both"/>
              <w:rPr>
                <w:rFonts w:ascii="Calibri" w:hAnsi="Calibri" w:cs="Calibri"/>
                <w:bCs/>
                <w:color w:val="FF0000"/>
                <w:spacing w:val="-4"/>
                <w:sz w:val="22"/>
                <w:szCs w:val="22"/>
                <w:lang w:eastAsia="en-US"/>
              </w:rPr>
            </w:pPr>
            <w:r>
              <w:rPr>
                <w:rFonts w:ascii="Calibri" w:hAnsi="Calibri" w:cs="Calibri"/>
                <w:bCs/>
                <w:spacing w:val="-4"/>
                <w:sz w:val="22"/>
                <w:szCs w:val="22"/>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Pr>
                <w:rFonts w:ascii="Calibri" w:hAnsi="Calibri" w:cs="Calibri"/>
                <w:spacing w:val="-4"/>
                <w:sz w:val="22"/>
                <w:szCs w:val="22"/>
                <w:lang w:eastAsia="en-US"/>
              </w:rPr>
              <w:t>– 20 punktów</w:t>
            </w:r>
          </w:p>
        </w:tc>
        <w:tc>
          <w:tcPr>
            <w:tcW w:w="734" w:type="pct"/>
            <w:tcBorders>
              <w:top w:val="single" w:sz="6" w:space="0" w:color="000000"/>
              <w:left w:val="single" w:sz="6" w:space="0" w:color="000000"/>
              <w:bottom w:val="single" w:sz="6" w:space="0" w:color="000000"/>
              <w:right w:val="single" w:sz="12" w:space="0" w:color="000000"/>
            </w:tcBorders>
            <w:vAlign w:val="center"/>
          </w:tcPr>
          <w:p w14:paraId="0DB4118D"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6F336C" w14:paraId="0E6A896D" w14:textId="77777777" w:rsidTr="006F336C">
        <w:trPr>
          <w:cantSplit/>
          <w:trHeight w:val="567"/>
        </w:trPr>
        <w:tc>
          <w:tcPr>
            <w:tcW w:w="4266" w:type="pct"/>
            <w:tcBorders>
              <w:top w:val="single" w:sz="6" w:space="0" w:color="000000"/>
              <w:left w:val="single" w:sz="12" w:space="0" w:color="000000"/>
              <w:bottom w:val="single" w:sz="6" w:space="0" w:color="000000"/>
              <w:right w:val="single" w:sz="6" w:space="0" w:color="000000"/>
            </w:tcBorders>
            <w:hideMark/>
          </w:tcPr>
          <w:p w14:paraId="5BEC77D0" w14:textId="77777777" w:rsidR="006F336C" w:rsidRDefault="006F336C">
            <w:pPr>
              <w:widowControl w:val="0"/>
              <w:suppressAutoHyphens w:val="0"/>
              <w:jc w:val="both"/>
              <w:rPr>
                <w:rFonts w:ascii="Calibri" w:hAnsi="Calibri" w:cs="Calibri"/>
                <w:bCs/>
                <w:color w:val="FF0000"/>
                <w:spacing w:val="-4"/>
                <w:sz w:val="22"/>
                <w:szCs w:val="22"/>
                <w:lang w:eastAsia="en-US"/>
              </w:rPr>
            </w:pPr>
            <w:r>
              <w:rPr>
                <w:rFonts w:ascii="Calibri" w:hAnsi="Calibri" w:cs="Calibri"/>
                <w:bCs/>
                <w:spacing w:val="-4"/>
                <w:sz w:val="22"/>
                <w:szCs w:val="22"/>
                <w:lang w:eastAsia="en-US"/>
              </w:rPr>
              <w:t>Wypłata jednorazowego świadczenia w przypadku braku trwałego uszczerbku na zdrowiu w wysokości 5% sumy ubezpieczenia – 20 punktów</w:t>
            </w:r>
          </w:p>
        </w:tc>
        <w:tc>
          <w:tcPr>
            <w:tcW w:w="734" w:type="pct"/>
            <w:tcBorders>
              <w:top w:val="single" w:sz="6" w:space="0" w:color="000000"/>
              <w:left w:val="single" w:sz="6" w:space="0" w:color="000000"/>
              <w:bottom w:val="single" w:sz="6" w:space="0" w:color="000000"/>
              <w:right w:val="single" w:sz="12" w:space="0" w:color="000000"/>
            </w:tcBorders>
            <w:vAlign w:val="center"/>
          </w:tcPr>
          <w:p w14:paraId="19BD4E1E"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6F336C" w14:paraId="6E194850" w14:textId="77777777" w:rsidTr="006F336C">
        <w:trPr>
          <w:cantSplit/>
          <w:trHeight w:val="567"/>
        </w:trPr>
        <w:tc>
          <w:tcPr>
            <w:tcW w:w="4266" w:type="pct"/>
            <w:tcBorders>
              <w:top w:val="single" w:sz="6" w:space="0" w:color="000000"/>
              <w:left w:val="single" w:sz="12" w:space="0" w:color="000000"/>
              <w:bottom w:val="single" w:sz="12" w:space="0" w:color="000000"/>
              <w:right w:val="single" w:sz="6" w:space="0" w:color="000000"/>
            </w:tcBorders>
            <w:hideMark/>
          </w:tcPr>
          <w:p w14:paraId="2826DABD" w14:textId="77777777" w:rsidR="006F336C" w:rsidRDefault="006F336C">
            <w:pPr>
              <w:widowControl w:val="0"/>
              <w:suppressAutoHyphens w:val="0"/>
              <w:jc w:val="both"/>
              <w:rPr>
                <w:rFonts w:ascii="Calibri" w:hAnsi="Calibri" w:cs="Calibri"/>
                <w:color w:val="FF0000"/>
                <w:spacing w:val="-4"/>
                <w:sz w:val="22"/>
                <w:szCs w:val="22"/>
              </w:rPr>
            </w:pPr>
            <w:r>
              <w:rPr>
                <w:rFonts w:ascii="Calibri" w:hAnsi="Calibri" w:cs="Calibri"/>
                <w:spacing w:val="-4"/>
                <w:sz w:val="22"/>
                <w:szCs w:val="22"/>
                <w:lang w:eastAsia="en-US"/>
              </w:rPr>
              <w:t>Przyjęcie podanej klauzuli funduszu prewencyjnego – 5 punktów</w:t>
            </w:r>
          </w:p>
        </w:tc>
        <w:tc>
          <w:tcPr>
            <w:tcW w:w="734" w:type="pct"/>
            <w:tcBorders>
              <w:top w:val="single" w:sz="6" w:space="0" w:color="000000"/>
              <w:left w:val="single" w:sz="6" w:space="0" w:color="000000"/>
              <w:bottom w:val="single" w:sz="12" w:space="0" w:color="000000"/>
              <w:right w:val="single" w:sz="12" w:space="0" w:color="000000"/>
            </w:tcBorders>
            <w:vAlign w:val="center"/>
          </w:tcPr>
          <w:p w14:paraId="75A24AB7" w14:textId="77777777" w:rsidR="006F336C" w:rsidRDefault="006F336C">
            <w:pPr>
              <w:widowControl w:val="0"/>
              <w:tabs>
                <w:tab w:val="left" w:pos="567"/>
              </w:tabs>
              <w:suppressAutoHyphens w:val="0"/>
              <w:snapToGrid w:val="0"/>
              <w:spacing w:line="276" w:lineRule="auto"/>
              <w:jc w:val="center"/>
              <w:rPr>
                <w:rFonts w:ascii="Calibri" w:hAnsi="Calibri" w:cs="Calibri"/>
                <w:b/>
                <w:bCs/>
                <w:spacing w:val="-4"/>
                <w:sz w:val="22"/>
                <w:szCs w:val="22"/>
              </w:rPr>
            </w:pPr>
          </w:p>
        </w:tc>
      </w:tr>
    </w:tbl>
    <w:p w14:paraId="5AF80C63" w14:textId="77777777" w:rsidR="006F336C" w:rsidRDefault="006F336C" w:rsidP="006F336C">
      <w:pPr>
        <w:widowControl w:val="0"/>
        <w:suppressAutoHyphens w:val="0"/>
        <w:spacing w:before="120" w:line="276" w:lineRule="auto"/>
        <w:jc w:val="both"/>
        <w:rPr>
          <w:rFonts w:ascii="Calibri" w:hAnsi="Calibri" w:cs="Calibri"/>
          <w:i/>
          <w:spacing w:val="-2"/>
          <w:sz w:val="22"/>
          <w:szCs w:val="22"/>
          <w:lang w:eastAsia="en-US"/>
        </w:rPr>
      </w:pPr>
      <w:r>
        <w:rPr>
          <w:rFonts w:ascii="Calibri" w:hAnsi="Calibri" w:cs="Calibri"/>
          <w:i/>
          <w:spacing w:val="-2"/>
          <w:sz w:val="22"/>
          <w:szCs w:val="2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9001E62" w14:textId="77777777" w:rsidR="006F336C" w:rsidRDefault="006F336C" w:rsidP="006F336C">
      <w:pPr>
        <w:widowControl w:val="0"/>
        <w:suppressAutoHyphens w:val="0"/>
        <w:spacing w:before="120" w:line="276" w:lineRule="auto"/>
        <w:jc w:val="both"/>
        <w:rPr>
          <w:rFonts w:ascii="Calibri" w:hAnsi="Calibri" w:cs="Calibri"/>
          <w:i/>
          <w:spacing w:val="-2"/>
          <w:sz w:val="22"/>
          <w:szCs w:val="22"/>
          <w:lang w:eastAsia="en-US"/>
        </w:rPr>
      </w:pPr>
    </w:p>
    <w:p w14:paraId="149A8F70" w14:textId="77777777" w:rsidR="006F336C" w:rsidRDefault="006F336C" w:rsidP="006F336C">
      <w:pPr>
        <w:pStyle w:val="Akapitzlist1"/>
        <w:widowControl w:val="0"/>
        <w:numPr>
          <w:ilvl w:val="0"/>
          <w:numId w:val="3"/>
        </w:numPr>
        <w:tabs>
          <w:tab w:val="left" w:pos="426"/>
        </w:tabs>
        <w:suppressAutoHyphens w:val="0"/>
        <w:spacing w:after="0"/>
        <w:ind w:left="426" w:hanging="426"/>
        <w:jc w:val="both"/>
        <w:rPr>
          <w:rFonts w:cs="Calibri"/>
          <w:b/>
          <w:spacing w:val="-4"/>
        </w:rPr>
      </w:pPr>
      <w:r>
        <w:rPr>
          <w:rFonts w:cs="Calibri"/>
          <w:b/>
          <w:spacing w:val="-4"/>
        </w:rPr>
        <w:t>Część IV zamówienia - „Nadwyżkowe ubezpieczenie odpowiedzialności cywilnej Gminy Czernica”</w:t>
      </w:r>
    </w:p>
    <w:p w14:paraId="087D7CA7" w14:textId="77777777" w:rsidR="006F336C" w:rsidRDefault="006F336C" w:rsidP="006F336C">
      <w:pPr>
        <w:widowControl w:val="0"/>
        <w:suppressAutoHyphens w:val="0"/>
        <w:spacing w:line="276" w:lineRule="auto"/>
        <w:jc w:val="center"/>
        <w:rPr>
          <w:rFonts w:ascii="Calibri" w:hAnsi="Calibri" w:cs="Calibri"/>
          <w:b/>
          <w:bCs/>
          <w:sz w:val="22"/>
          <w:szCs w:val="22"/>
        </w:rPr>
      </w:pPr>
      <w:r>
        <w:rPr>
          <w:rFonts w:ascii="Calibri" w:hAnsi="Calibri" w:cs="Calibri"/>
          <w:b/>
          <w:bCs/>
          <w:sz w:val="22"/>
          <w:szCs w:val="22"/>
        </w:rPr>
        <w:t>................................................................................................ złotych</w:t>
      </w:r>
    </w:p>
    <w:p w14:paraId="5123D8A6" w14:textId="77777777" w:rsidR="006F336C" w:rsidRDefault="006F336C" w:rsidP="006F336C">
      <w:pPr>
        <w:widowControl w:val="0"/>
        <w:suppressAutoHyphens w:val="0"/>
        <w:spacing w:line="276" w:lineRule="auto"/>
        <w:jc w:val="center"/>
        <w:rPr>
          <w:rFonts w:ascii="Calibri" w:hAnsi="Calibri" w:cs="Calibri"/>
          <w:sz w:val="22"/>
          <w:szCs w:val="22"/>
        </w:rPr>
      </w:pPr>
      <w:r>
        <w:rPr>
          <w:rFonts w:ascii="Calibri" w:hAnsi="Calibri" w:cs="Calibri"/>
          <w:sz w:val="22"/>
          <w:szCs w:val="22"/>
        </w:rPr>
        <w:t xml:space="preserve">/usługa zwolniona z podatku VAT zgodnie z art. 43 ust. 1 pkt 37 </w:t>
      </w:r>
    </w:p>
    <w:p w14:paraId="673B4B2B" w14:textId="77777777" w:rsidR="006F336C" w:rsidRDefault="006F336C" w:rsidP="006F336C">
      <w:pPr>
        <w:widowControl w:val="0"/>
        <w:suppressAutoHyphens w:val="0"/>
        <w:spacing w:line="276" w:lineRule="auto"/>
        <w:jc w:val="center"/>
        <w:rPr>
          <w:rFonts w:ascii="Calibri" w:hAnsi="Calibri" w:cs="Calibri"/>
          <w:sz w:val="22"/>
          <w:szCs w:val="22"/>
        </w:rPr>
      </w:pPr>
      <w:r>
        <w:rPr>
          <w:rFonts w:ascii="Calibri" w:hAnsi="Calibri" w:cs="Calibri"/>
          <w:sz w:val="22"/>
          <w:szCs w:val="22"/>
        </w:rPr>
        <w:t>ustawy z dnia 11 marca 2004 r. o podatku od towarów i usług/</w:t>
      </w:r>
    </w:p>
    <w:p w14:paraId="68BF9BEB"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wynikającą z wypełnionego formularza cenowego, zawartego poniżej.</w:t>
      </w:r>
    </w:p>
    <w:p w14:paraId="19CD6469" w14:textId="77777777" w:rsidR="006F336C" w:rsidRDefault="006F336C" w:rsidP="006F336C">
      <w:pPr>
        <w:widowControl w:val="0"/>
        <w:suppressAutoHyphens w:val="0"/>
        <w:spacing w:before="60" w:line="276" w:lineRule="auto"/>
        <w:jc w:val="both"/>
        <w:rPr>
          <w:rFonts w:ascii="Calibri" w:hAnsi="Calibri" w:cs="Calibri"/>
          <w:sz w:val="22"/>
          <w:szCs w:val="22"/>
          <w:lang w:eastAsia="en-US"/>
        </w:rPr>
      </w:pPr>
      <w:r>
        <w:rPr>
          <w:rFonts w:ascii="Calibri" w:hAnsi="Calibri" w:cs="Calibri"/>
          <w:sz w:val="22"/>
          <w:szCs w:val="22"/>
          <w:lang w:eastAsia="en-US"/>
        </w:rPr>
        <w:t xml:space="preserve">Termin wykonania zamówienia: </w:t>
      </w:r>
      <w:r>
        <w:rPr>
          <w:rFonts w:ascii="Calibri" w:hAnsi="Calibri" w:cs="Calibri"/>
          <w:b/>
          <w:sz w:val="22"/>
          <w:szCs w:val="22"/>
          <w:lang w:eastAsia="en-US"/>
        </w:rPr>
        <w:t>24 miesiące, od dnia 01.01.2024 r. do dnia 31.12.2025 r.</w:t>
      </w:r>
    </w:p>
    <w:p w14:paraId="7791C20B" w14:textId="77777777" w:rsidR="006F336C" w:rsidRDefault="006F336C" w:rsidP="006F336C">
      <w:pPr>
        <w:widowControl w:val="0"/>
        <w:suppressAutoHyphens w:val="0"/>
        <w:spacing w:line="276"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Termin związania ofertą i warunki płatności: </w:t>
      </w:r>
      <w:r>
        <w:rPr>
          <w:rFonts w:ascii="Calibri" w:hAnsi="Calibri" w:cs="Calibri"/>
          <w:b/>
          <w:sz w:val="22"/>
          <w:szCs w:val="22"/>
          <w:lang w:eastAsia="en-US"/>
        </w:rPr>
        <w:t>zgodne z postanowieniami specyfikacji warunków zamówienia</w:t>
      </w:r>
      <w:r>
        <w:rPr>
          <w:rFonts w:ascii="Calibri" w:hAnsi="Calibri" w:cs="Calibri"/>
          <w:sz w:val="22"/>
          <w:szCs w:val="22"/>
          <w:lang w:eastAsia="en-US"/>
        </w:rPr>
        <w:t>.</w:t>
      </w:r>
    </w:p>
    <w:p w14:paraId="2DCE1F27" w14:textId="77777777" w:rsidR="006F336C" w:rsidRDefault="006F336C" w:rsidP="006F336C">
      <w:pPr>
        <w:widowControl w:val="0"/>
        <w:suppressAutoHyphens w:val="0"/>
        <w:spacing w:before="40" w:line="276" w:lineRule="auto"/>
        <w:jc w:val="center"/>
        <w:rPr>
          <w:rFonts w:ascii="Calibri" w:hAnsi="Calibri" w:cs="Calibri"/>
          <w:b/>
          <w:i/>
          <w:sz w:val="22"/>
          <w:szCs w:val="22"/>
          <w:lang w:eastAsia="en-US"/>
        </w:rPr>
      </w:pPr>
      <w:r>
        <w:rPr>
          <w:rFonts w:ascii="Calibri" w:hAnsi="Calibri" w:cs="Calibri"/>
          <w:b/>
          <w:i/>
          <w:sz w:val="22"/>
          <w:szCs w:val="22"/>
          <w:lang w:eastAsia="en-US"/>
        </w:rPr>
        <w:t xml:space="preserve">Uwaga - jeśli Wykonawca nie składa oferty na niniejszą część zamówienia należy </w:t>
      </w:r>
      <w:r>
        <w:rPr>
          <w:rFonts w:ascii="Calibri" w:hAnsi="Calibri" w:cs="Calibri"/>
          <w:b/>
          <w:i/>
          <w:sz w:val="22"/>
          <w:szCs w:val="22"/>
          <w:u w:val="single"/>
          <w:lang w:eastAsia="en-US"/>
        </w:rPr>
        <w:t>postawić kreskę</w:t>
      </w:r>
      <w:r>
        <w:rPr>
          <w:rFonts w:ascii="Calibri" w:hAnsi="Calibri" w:cs="Calibri"/>
          <w:b/>
          <w:i/>
          <w:sz w:val="22"/>
          <w:szCs w:val="22"/>
          <w:lang w:eastAsia="en-US"/>
        </w:rPr>
        <w:t xml:space="preserve"> lub wprowadzić zapis: </w:t>
      </w:r>
      <w:r>
        <w:rPr>
          <w:rFonts w:ascii="Calibri" w:hAnsi="Calibri" w:cs="Calibri"/>
          <w:b/>
          <w:i/>
          <w:sz w:val="22"/>
          <w:szCs w:val="22"/>
          <w:u w:val="single"/>
          <w:lang w:eastAsia="en-US"/>
        </w:rPr>
        <w:t>Nie dotyczy</w:t>
      </w:r>
      <w:r>
        <w:rPr>
          <w:rFonts w:ascii="Calibri" w:hAnsi="Calibri" w:cs="Calibri"/>
          <w:b/>
          <w:i/>
          <w:sz w:val="22"/>
          <w:szCs w:val="22"/>
          <w:lang w:eastAsia="en-US"/>
        </w:rPr>
        <w:t>.</w:t>
      </w:r>
    </w:p>
    <w:p w14:paraId="578DD815" w14:textId="77777777" w:rsidR="006F336C" w:rsidRDefault="006F336C" w:rsidP="006F336C">
      <w:pPr>
        <w:widowControl w:val="0"/>
        <w:suppressAutoHyphens w:val="0"/>
        <w:spacing w:before="12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7: </w:t>
      </w:r>
      <w:r>
        <w:rPr>
          <w:rFonts w:ascii="Calibri" w:hAnsi="Calibri" w:cs="Calibri"/>
          <w:b/>
          <w:bCs/>
          <w:i/>
          <w:sz w:val="22"/>
          <w:szCs w:val="22"/>
          <w:lang w:eastAsia="en-US"/>
        </w:rPr>
        <w:t>Formularz cenowy dotyczący części pierwszej zamówienia.</w:t>
      </w:r>
    </w:p>
    <w:p w14:paraId="77A79151" w14:textId="77777777" w:rsidR="006F336C" w:rsidRDefault="006F336C" w:rsidP="006F336C">
      <w:pPr>
        <w:widowControl w:val="0"/>
        <w:suppressAutoHyphens w:val="0"/>
        <w:spacing w:before="60" w:after="120" w:line="276" w:lineRule="auto"/>
        <w:jc w:val="both"/>
        <w:rPr>
          <w:rFonts w:ascii="Calibri" w:hAnsi="Calibri" w:cs="Calibri"/>
          <w:b/>
          <w:bCs/>
          <w:i/>
          <w:spacing w:val="-8"/>
          <w:sz w:val="22"/>
          <w:szCs w:val="22"/>
          <w:lang w:eastAsia="en-US"/>
        </w:rPr>
      </w:pPr>
      <w:r>
        <w:rPr>
          <w:rFonts w:ascii="Calibri" w:hAnsi="Calibri" w:cs="Calibri"/>
          <w:b/>
          <w:bCs/>
          <w:i/>
          <w:spacing w:val="-8"/>
          <w:sz w:val="22"/>
          <w:szCs w:val="22"/>
          <w:lang w:eastAsia="en-US"/>
        </w:rPr>
        <w:t>Opis tabeli</w:t>
      </w:r>
      <w:r>
        <w:rPr>
          <w:rFonts w:ascii="Calibri" w:hAnsi="Calibri" w:cs="Calibri"/>
          <w:i/>
          <w:spacing w:val="-8"/>
          <w:sz w:val="22"/>
          <w:szCs w:val="22"/>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Pr>
          <w:rFonts w:ascii="Calibri" w:hAnsi="Calibri" w:cs="Calibri"/>
          <w:b/>
          <w:bCs/>
          <w:i/>
          <w:spacing w:val="-8"/>
          <w:sz w:val="22"/>
          <w:szCs w:val="22"/>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3"/>
        <w:gridCol w:w="7158"/>
        <w:gridCol w:w="1424"/>
      </w:tblGrid>
      <w:tr w:rsidR="006F336C" w14:paraId="02F1A673" w14:textId="77777777" w:rsidTr="006F336C">
        <w:trPr>
          <w:trHeight w:val="454"/>
          <w:jc w:val="center"/>
        </w:trPr>
        <w:tc>
          <w:tcPr>
            <w:tcW w:w="5000" w:type="pct"/>
            <w:gridSpan w:val="3"/>
            <w:tcBorders>
              <w:top w:val="single" w:sz="12" w:space="0" w:color="auto"/>
              <w:left w:val="single" w:sz="12" w:space="0" w:color="auto"/>
              <w:bottom w:val="single" w:sz="6" w:space="0" w:color="auto"/>
              <w:right w:val="single" w:sz="12" w:space="0" w:color="auto"/>
            </w:tcBorders>
            <w:vAlign w:val="center"/>
            <w:hideMark/>
          </w:tcPr>
          <w:p w14:paraId="727EBBA5" w14:textId="77777777" w:rsidR="006F336C" w:rsidRDefault="006F336C">
            <w:pPr>
              <w:widowControl w:val="0"/>
              <w:suppressAutoHyphens w:val="0"/>
              <w:spacing w:line="276" w:lineRule="auto"/>
              <w:jc w:val="center"/>
              <w:rPr>
                <w:rFonts w:ascii="Calibri" w:hAnsi="Calibri" w:cs="Calibri"/>
                <w:b/>
                <w:spacing w:val="-6"/>
                <w:sz w:val="22"/>
                <w:szCs w:val="22"/>
                <w:lang w:eastAsia="pl-PL"/>
              </w:rPr>
            </w:pPr>
            <w:r>
              <w:rPr>
                <w:rFonts w:ascii="Calibri" w:hAnsi="Calibri" w:cs="Calibri"/>
                <w:b/>
                <w:spacing w:val="-6"/>
                <w:sz w:val="22"/>
                <w:szCs w:val="22"/>
                <w:lang w:eastAsia="pl-PL"/>
              </w:rPr>
              <w:t>FORMULARZ CENOWY</w:t>
            </w:r>
          </w:p>
        </w:tc>
      </w:tr>
      <w:tr w:rsidR="006F336C" w14:paraId="09ED6C43"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0B8B46D9" w14:textId="77777777" w:rsidR="006F336C" w:rsidRDefault="006F336C">
            <w:pPr>
              <w:widowControl w:val="0"/>
              <w:suppressAutoHyphens w:val="0"/>
              <w:spacing w:line="276" w:lineRule="auto"/>
              <w:jc w:val="center"/>
              <w:rPr>
                <w:rFonts w:ascii="Calibri" w:hAnsi="Calibri" w:cs="Calibri"/>
                <w:b/>
                <w:spacing w:val="-6"/>
                <w:sz w:val="22"/>
                <w:szCs w:val="22"/>
                <w:lang w:eastAsia="pl-PL"/>
              </w:rPr>
            </w:pPr>
            <w:r>
              <w:rPr>
                <w:rFonts w:ascii="Calibri" w:hAnsi="Calibri" w:cs="Calibri"/>
                <w:b/>
                <w:spacing w:val="-6"/>
                <w:sz w:val="22"/>
                <w:szCs w:val="22"/>
                <w:lang w:eastAsia="pl-PL"/>
              </w:rPr>
              <w:t>lp.</w:t>
            </w:r>
          </w:p>
        </w:tc>
        <w:tc>
          <w:tcPr>
            <w:tcW w:w="3970" w:type="pct"/>
            <w:tcBorders>
              <w:top w:val="single" w:sz="6" w:space="0" w:color="auto"/>
              <w:left w:val="single" w:sz="6" w:space="0" w:color="auto"/>
              <w:bottom w:val="single" w:sz="6" w:space="0" w:color="auto"/>
              <w:right w:val="single" w:sz="6" w:space="0" w:color="auto"/>
            </w:tcBorders>
            <w:vAlign w:val="center"/>
            <w:hideMark/>
          </w:tcPr>
          <w:p w14:paraId="7929A7BB" w14:textId="77777777" w:rsidR="006F336C" w:rsidRDefault="006F336C">
            <w:pPr>
              <w:widowControl w:val="0"/>
              <w:suppressAutoHyphens w:val="0"/>
              <w:jc w:val="center"/>
              <w:rPr>
                <w:rFonts w:ascii="Calibri" w:hAnsi="Calibri" w:cs="Calibri"/>
                <w:b/>
                <w:spacing w:val="-6"/>
                <w:sz w:val="22"/>
                <w:szCs w:val="22"/>
                <w:lang w:eastAsia="pl-PL"/>
              </w:rPr>
            </w:pPr>
            <w:r>
              <w:rPr>
                <w:rFonts w:ascii="Calibri" w:hAnsi="Calibri" w:cs="Calibri"/>
                <w:b/>
                <w:spacing w:val="-6"/>
                <w:sz w:val="22"/>
                <w:szCs w:val="22"/>
                <w:lang w:eastAsia="pl-PL"/>
              </w:rPr>
              <w:t>Zakres zamówienia</w:t>
            </w:r>
          </w:p>
        </w:tc>
        <w:tc>
          <w:tcPr>
            <w:tcW w:w="790" w:type="pct"/>
            <w:tcBorders>
              <w:top w:val="single" w:sz="6" w:space="0" w:color="auto"/>
              <w:left w:val="single" w:sz="6" w:space="0" w:color="auto"/>
              <w:bottom w:val="single" w:sz="6" w:space="0" w:color="auto"/>
              <w:right w:val="single" w:sz="12" w:space="0" w:color="auto"/>
            </w:tcBorders>
            <w:vAlign w:val="center"/>
            <w:hideMark/>
          </w:tcPr>
          <w:p w14:paraId="4E14AAE8" w14:textId="77777777" w:rsidR="006F336C" w:rsidRDefault="006F336C">
            <w:pPr>
              <w:widowControl w:val="0"/>
              <w:suppressAutoHyphens w:val="0"/>
              <w:jc w:val="center"/>
              <w:rPr>
                <w:rFonts w:ascii="Calibri" w:hAnsi="Calibri" w:cs="Calibri"/>
                <w:b/>
                <w:spacing w:val="-6"/>
                <w:sz w:val="22"/>
                <w:szCs w:val="22"/>
                <w:lang w:eastAsia="pl-PL"/>
              </w:rPr>
            </w:pPr>
            <w:r>
              <w:rPr>
                <w:rFonts w:ascii="Calibri" w:hAnsi="Calibri" w:cs="Calibri"/>
                <w:b/>
                <w:spacing w:val="-6"/>
                <w:sz w:val="22"/>
                <w:szCs w:val="22"/>
                <w:lang w:eastAsia="pl-PL"/>
              </w:rPr>
              <w:t>Składka za 24 miesiące</w:t>
            </w:r>
          </w:p>
        </w:tc>
      </w:tr>
      <w:tr w:rsidR="006F336C" w14:paraId="69F76ABA" w14:textId="77777777" w:rsidTr="006F336C">
        <w:trPr>
          <w:trHeight w:val="454"/>
          <w:jc w:val="center"/>
        </w:trPr>
        <w:tc>
          <w:tcPr>
            <w:tcW w:w="240" w:type="pct"/>
            <w:tcBorders>
              <w:top w:val="single" w:sz="6" w:space="0" w:color="auto"/>
              <w:left w:val="single" w:sz="12" w:space="0" w:color="auto"/>
              <w:bottom w:val="single" w:sz="6" w:space="0" w:color="auto"/>
              <w:right w:val="single" w:sz="6" w:space="0" w:color="auto"/>
            </w:tcBorders>
            <w:vAlign w:val="center"/>
            <w:hideMark/>
          </w:tcPr>
          <w:p w14:paraId="745F01FB" w14:textId="77777777" w:rsidR="006F336C" w:rsidRDefault="006F336C">
            <w:pPr>
              <w:widowControl w:val="0"/>
              <w:suppressAutoHyphens w:val="0"/>
              <w:spacing w:line="276" w:lineRule="auto"/>
              <w:jc w:val="center"/>
              <w:rPr>
                <w:rFonts w:ascii="Calibri" w:hAnsi="Calibri" w:cs="Calibri"/>
                <w:bCs/>
                <w:spacing w:val="-6"/>
                <w:sz w:val="22"/>
                <w:szCs w:val="22"/>
                <w:lang w:eastAsia="pl-PL"/>
              </w:rPr>
            </w:pPr>
            <w:r>
              <w:rPr>
                <w:rFonts w:ascii="Calibri" w:hAnsi="Calibri" w:cs="Calibri"/>
                <w:bCs/>
                <w:spacing w:val="-6"/>
                <w:sz w:val="22"/>
                <w:szCs w:val="22"/>
                <w:lang w:eastAsia="pl-PL"/>
              </w:rPr>
              <w:t>1</w:t>
            </w:r>
          </w:p>
        </w:tc>
        <w:tc>
          <w:tcPr>
            <w:tcW w:w="3970" w:type="pct"/>
            <w:tcBorders>
              <w:top w:val="single" w:sz="6" w:space="0" w:color="auto"/>
              <w:left w:val="single" w:sz="6" w:space="0" w:color="auto"/>
              <w:bottom w:val="single" w:sz="6" w:space="0" w:color="auto"/>
              <w:right w:val="single" w:sz="6" w:space="0" w:color="auto"/>
            </w:tcBorders>
            <w:vAlign w:val="center"/>
            <w:hideMark/>
          </w:tcPr>
          <w:p w14:paraId="7BDBEA7F" w14:textId="77777777" w:rsidR="006F336C" w:rsidRDefault="006F336C">
            <w:pPr>
              <w:widowControl w:val="0"/>
              <w:suppressAutoHyphens w:val="0"/>
              <w:spacing w:line="276" w:lineRule="auto"/>
              <w:rPr>
                <w:rFonts w:ascii="Calibri" w:hAnsi="Calibri" w:cs="Calibri"/>
                <w:bCs/>
                <w:spacing w:val="-6"/>
                <w:sz w:val="22"/>
                <w:szCs w:val="22"/>
                <w:lang w:eastAsia="pl-PL"/>
              </w:rPr>
            </w:pPr>
            <w:r>
              <w:rPr>
                <w:rFonts w:ascii="Calibri" w:hAnsi="Calibri" w:cs="Calibri"/>
                <w:bCs/>
                <w:spacing w:val="-6"/>
                <w:sz w:val="22"/>
                <w:szCs w:val="22"/>
                <w:lang w:eastAsia="pl-PL"/>
              </w:rPr>
              <w:t>Nadwyżkowe ubezpieczenie odpowiedzialności cywilnej</w:t>
            </w:r>
          </w:p>
        </w:tc>
        <w:tc>
          <w:tcPr>
            <w:tcW w:w="790" w:type="pct"/>
            <w:tcBorders>
              <w:top w:val="single" w:sz="6" w:space="0" w:color="auto"/>
              <w:left w:val="single" w:sz="6" w:space="0" w:color="auto"/>
              <w:bottom w:val="single" w:sz="6" w:space="0" w:color="auto"/>
              <w:right w:val="single" w:sz="12" w:space="0" w:color="auto"/>
            </w:tcBorders>
            <w:vAlign w:val="center"/>
            <w:hideMark/>
          </w:tcPr>
          <w:p w14:paraId="3EC01521" w14:textId="77777777" w:rsidR="006F336C" w:rsidRDefault="006F336C">
            <w:pPr>
              <w:widowControl w:val="0"/>
              <w:suppressAutoHyphens w:val="0"/>
              <w:spacing w:line="276" w:lineRule="auto"/>
              <w:jc w:val="right"/>
              <w:rPr>
                <w:rFonts w:ascii="Calibri" w:hAnsi="Calibri" w:cs="Calibri"/>
                <w:bCs/>
                <w:spacing w:val="-6"/>
                <w:sz w:val="22"/>
                <w:szCs w:val="22"/>
                <w:lang w:eastAsia="pl-PL"/>
              </w:rPr>
            </w:pPr>
            <w:r>
              <w:rPr>
                <w:rFonts w:ascii="Calibri" w:hAnsi="Calibri" w:cs="Calibri"/>
                <w:bCs/>
                <w:spacing w:val="-6"/>
                <w:sz w:val="22"/>
                <w:szCs w:val="22"/>
                <w:lang w:eastAsia="pl-PL"/>
              </w:rPr>
              <w:t>zł</w:t>
            </w:r>
          </w:p>
        </w:tc>
      </w:tr>
      <w:tr w:rsidR="006F336C" w14:paraId="7B6B360F" w14:textId="77777777" w:rsidTr="006F336C">
        <w:trPr>
          <w:trHeight w:val="454"/>
          <w:jc w:val="center"/>
        </w:trPr>
        <w:tc>
          <w:tcPr>
            <w:tcW w:w="4210" w:type="pct"/>
            <w:gridSpan w:val="2"/>
            <w:tcBorders>
              <w:top w:val="single" w:sz="6" w:space="0" w:color="auto"/>
              <w:left w:val="single" w:sz="12" w:space="0" w:color="auto"/>
              <w:bottom w:val="single" w:sz="12" w:space="0" w:color="auto"/>
              <w:right w:val="single" w:sz="6" w:space="0" w:color="auto"/>
            </w:tcBorders>
            <w:vAlign w:val="center"/>
            <w:hideMark/>
          </w:tcPr>
          <w:p w14:paraId="53C6564F" w14:textId="77777777" w:rsidR="006F336C" w:rsidRDefault="006F336C">
            <w:pPr>
              <w:widowControl w:val="0"/>
              <w:suppressAutoHyphens w:val="0"/>
              <w:spacing w:line="276" w:lineRule="auto"/>
              <w:rPr>
                <w:rFonts w:ascii="Calibri" w:hAnsi="Calibri" w:cs="Calibri"/>
                <w:b/>
                <w:spacing w:val="-6"/>
                <w:sz w:val="22"/>
                <w:szCs w:val="22"/>
                <w:lang w:eastAsia="pl-PL"/>
              </w:rPr>
            </w:pPr>
            <w:r>
              <w:rPr>
                <w:rFonts w:ascii="Calibri" w:hAnsi="Calibri" w:cs="Calibri"/>
                <w:b/>
                <w:spacing w:val="-6"/>
                <w:sz w:val="22"/>
                <w:szCs w:val="22"/>
                <w:lang w:eastAsia="pl-PL"/>
              </w:rPr>
              <w:t>Razem składka do zapłaty za IV część zamówienia</w:t>
            </w:r>
          </w:p>
        </w:tc>
        <w:tc>
          <w:tcPr>
            <w:tcW w:w="790" w:type="pct"/>
            <w:tcBorders>
              <w:top w:val="single" w:sz="6" w:space="0" w:color="auto"/>
              <w:left w:val="single" w:sz="6" w:space="0" w:color="auto"/>
              <w:bottom w:val="single" w:sz="12" w:space="0" w:color="auto"/>
              <w:right w:val="single" w:sz="12" w:space="0" w:color="auto"/>
            </w:tcBorders>
            <w:vAlign w:val="center"/>
            <w:hideMark/>
          </w:tcPr>
          <w:p w14:paraId="7AE9EE63" w14:textId="77777777" w:rsidR="006F336C" w:rsidRDefault="006F336C">
            <w:pPr>
              <w:widowControl w:val="0"/>
              <w:suppressAutoHyphens w:val="0"/>
              <w:spacing w:line="276" w:lineRule="auto"/>
              <w:jc w:val="right"/>
              <w:rPr>
                <w:rFonts w:ascii="Calibri" w:hAnsi="Calibri" w:cs="Calibri"/>
                <w:b/>
                <w:spacing w:val="-6"/>
                <w:sz w:val="22"/>
                <w:szCs w:val="22"/>
                <w:lang w:eastAsia="pl-PL"/>
              </w:rPr>
            </w:pPr>
            <w:r>
              <w:rPr>
                <w:rFonts w:ascii="Calibri" w:hAnsi="Calibri" w:cs="Calibri"/>
                <w:b/>
                <w:spacing w:val="-6"/>
                <w:sz w:val="22"/>
                <w:szCs w:val="22"/>
                <w:lang w:eastAsia="pl-PL"/>
              </w:rPr>
              <w:t>zł</w:t>
            </w:r>
          </w:p>
        </w:tc>
      </w:tr>
    </w:tbl>
    <w:p w14:paraId="5B05E571" w14:textId="77777777" w:rsidR="006F336C" w:rsidRDefault="006F336C" w:rsidP="006F336C">
      <w:pPr>
        <w:widowControl w:val="0"/>
        <w:suppressAutoHyphens w:val="0"/>
        <w:spacing w:before="120" w:line="276" w:lineRule="auto"/>
        <w:jc w:val="both"/>
        <w:rPr>
          <w:rFonts w:ascii="Calibri" w:hAnsi="Calibri" w:cs="Calibri"/>
          <w:b/>
          <w:bCs/>
          <w:i/>
          <w:sz w:val="22"/>
          <w:szCs w:val="22"/>
          <w:lang w:eastAsia="en-US"/>
        </w:rPr>
      </w:pPr>
      <w:r>
        <w:rPr>
          <w:rFonts w:ascii="Calibri" w:hAnsi="Calibri" w:cs="Calibri"/>
          <w:b/>
          <w:i/>
          <w:sz w:val="22"/>
          <w:szCs w:val="22"/>
          <w:lang w:eastAsia="en-US"/>
        </w:rPr>
        <w:t xml:space="preserve">Tabela nr 8: </w:t>
      </w:r>
      <w:r>
        <w:rPr>
          <w:rFonts w:ascii="Calibri" w:hAnsi="Calibri" w:cs="Calibri"/>
          <w:b/>
          <w:bCs/>
          <w:i/>
          <w:sz w:val="22"/>
          <w:szCs w:val="22"/>
          <w:lang w:eastAsia="en-US"/>
        </w:rPr>
        <w:t>Klauzule dodatkowe i inne postanowienia szczególne fakultatywne, dotyczące części pierwszej zamówienia.</w:t>
      </w:r>
    </w:p>
    <w:p w14:paraId="0C4013F8" w14:textId="77777777" w:rsidR="006F336C" w:rsidRDefault="006F336C" w:rsidP="006F336C">
      <w:pPr>
        <w:widowControl w:val="0"/>
        <w:suppressAutoHyphens w:val="0"/>
        <w:spacing w:before="80" w:after="120" w:line="276" w:lineRule="auto"/>
        <w:jc w:val="both"/>
        <w:rPr>
          <w:rFonts w:ascii="Calibri" w:hAnsi="Calibri" w:cs="Calibri"/>
          <w:i/>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7846"/>
        <w:gridCol w:w="1160"/>
      </w:tblGrid>
      <w:tr w:rsidR="006F336C" w14:paraId="3150439E" w14:textId="77777777" w:rsidTr="006F336C">
        <w:trPr>
          <w:cantSplit/>
          <w:trHeight w:val="454"/>
          <w:jc w:val="center"/>
        </w:trPr>
        <w:tc>
          <w:tcPr>
            <w:tcW w:w="4356" w:type="pct"/>
            <w:tcBorders>
              <w:top w:val="single" w:sz="12" w:space="0" w:color="000000"/>
              <w:left w:val="single" w:sz="12" w:space="0" w:color="000000"/>
              <w:bottom w:val="single" w:sz="6" w:space="0" w:color="000000"/>
              <w:right w:val="single" w:sz="6" w:space="0" w:color="000000"/>
            </w:tcBorders>
            <w:vAlign w:val="center"/>
            <w:hideMark/>
          </w:tcPr>
          <w:p w14:paraId="114AC47F" w14:textId="77777777" w:rsidR="006F336C" w:rsidRDefault="006F336C">
            <w:pPr>
              <w:widowControl w:val="0"/>
              <w:tabs>
                <w:tab w:val="left" w:pos="567"/>
              </w:tabs>
              <w:suppressAutoHyphens w:val="0"/>
              <w:snapToGrid w:val="0"/>
              <w:jc w:val="center"/>
              <w:rPr>
                <w:rFonts w:ascii="Calibri" w:hAnsi="Calibri" w:cs="Calibri"/>
                <w:b/>
                <w:bCs/>
                <w:sz w:val="22"/>
                <w:szCs w:val="22"/>
                <w:lang w:eastAsia="pl-PL"/>
              </w:rPr>
            </w:pPr>
            <w:r>
              <w:rPr>
                <w:rFonts w:ascii="Calibri" w:hAnsi="Calibri" w:cs="Calibri"/>
                <w:b/>
                <w:bCs/>
                <w:sz w:val="22"/>
                <w:szCs w:val="22"/>
                <w:lang w:eastAsia="pl-PL"/>
              </w:rPr>
              <w:t>Wykaz klauzul</w:t>
            </w:r>
          </w:p>
        </w:tc>
        <w:tc>
          <w:tcPr>
            <w:tcW w:w="644" w:type="pct"/>
            <w:tcBorders>
              <w:top w:val="single" w:sz="12" w:space="0" w:color="000000"/>
              <w:left w:val="single" w:sz="6" w:space="0" w:color="000000"/>
              <w:bottom w:val="single" w:sz="6" w:space="0" w:color="000000"/>
              <w:right w:val="single" w:sz="12" w:space="0" w:color="000000"/>
            </w:tcBorders>
            <w:vAlign w:val="center"/>
            <w:hideMark/>
          </w:tcPr>
          <w:p w14:paraId="7C6106D6"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lang w:eastAsia="pl-PL"/>
              </w:rPr>
            </w:pPr>
            <w:r>
              <w:rPr>
                <w:rFonts w:ascii="Calibri" w:hAnsi="Calibri" w:cs="Calibri"/>
                <w:b/>
                <w:bCs/>
                <w:sz w:val="22"/>
                <w:szCs w:val="22"/>
                <w:lang w:eastAsia="pl-PL"/>
              </w:rPr>
              <w:t>Akceptacja</w:t>
            </w:r>
          </w:p>
        </w:tc>
      </w:tr>
      <w:tr w:rsidR="006F336C" w14:paraId="2CC4E56A" w14:textId="77777777" w:rsidTr="006F336C">
        <w:trPr>
          <w:cantSplit/>
          <w:trHeight w:val="454"/>
          <w:jc w:val="center"/>
        </w:trPr>
        <w:tc>
          <w:tcPr>
            <w:tcW w:w="4356" w:type="pct"/>
            <w:tcBorders>
              <w:top w:val="single" w:sz="6" w:space="0" w:color="000000"/>
              <w:left w:val="single" w:sz="12" w:space="0" w:color="000000"/>
              <w:bottom w:val="single" w:sz="6" w:space="0" w:color="000000"/>
              <w:right w:val="single" w:sz="6" w:space="0" w:color="000000"/>
            </w:tcBorders>
            <w:vAlign w:val="center"/>
            <w:hideMark/>
          </w:tcPr>
          <w:p w14:paraId="6F3ED23F" w14:textId="77777777" w:rsidR="006F336C" w:rsidRDefault="006F336C">
            <w:pPr>
              <w:widowControl w:val="0"/>
              <w:suppressAutoHyphens w:val="0"/>
              <w:jc w:val="both"/>
              <w:rPr>
                <w:rFonts w:ascii="Calibri" w:hAnsi="Calibri" w:cs="Calibri"/>
                <w:sz w:val="22"/>
                <w:szCs w:val="22"/>
                <w:lang w:eastAsia="pl-PL"/>
              </w:rPr>
            </w:pPr>
            <w:r>
              <w:rPr>
                <w:rFonts w:ascii="Calibri" w:eastAsia="Calibri" w:hAnsi="Calibri" w:cs="Calibri"/>
                <w:spacing w:val="-4"/>
                <w:sz w:val="22"/>
                <w:szCs w:val="22"/>
                <w:lang w:eastAsia="en-US"/>
              </w:rPr>
              <w:t>Przyjęcie podanej klauzuli „drop down” z punktem zaczepienia w wysokości 2 000 zł – 70 punktów</w:t>
            </w:r>
          </w:p>
        </w:tc>
        <w:tc>
          <w:tcPr>
            <w:tcW w:w="644" w:type="pct"/>
            <w:tcBorders>
              <w:top w:val="single" w:sz="6" w:space="0" w:color="000000"/>
              <w:left w:val="single" w:sz="6" w:space="0" w:color="000000"/>
              <w:bottom w:val="single" w:sz="6" w:space="0" w:color="000000"/>
              <w:right w:val="single" w:sz="12" w:space="0" w:color="000000"/>
            </w:tcBorders>
          </w:tcPr>
          <w:p w14:paraId="5814B086" w14:textId="77777777" w:rsidR="006F336C" w:rsidRDefault="006F336C">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6F336C" w14:paraId="56E94EDA" w14:textId="77777777" w:rsidTr="006F336C">
        <w:trPr>
          <w:cantSplit/>
          <w:trHeight w:val="454"/>
          <w:jc w:val="center"/>
        </w:trPr>
        <w:tc>
          <w:tcPr>
            <w:tcW w:w="4356" w:type="pct"/>
            <w:tcBorders>
              <w:top w:val="single" w:sz="6" w:space="0" w:color="000000"/>
              <w:left w:val="single" w:sz="12" w:space="0" w:color="000000"/>
              <w:bottom w:val="single" w:sz="12" w:space="0" w:color="000000"/>
              <w:right w:val="single" w:sz="6" w:space="0" w:color="000000"/>
            </w:tcBorders>
            <w:vAlign w:val="center"/>
            <w:hideMark/>
          </w:tcPr>
          <w:p w14:paraId="18A1DA18" w14:textId="77777777" w:rsidR="006F336C" w:rsidRDefault="006F336C">
            <w:pPr>
              <w:widowControl w:val="0"/>
              <w:suppressAutoHyphens w:val="0"/>
              <w:jc w:val="both"/>
              <w:rPr>
                <w:rFonts w:ascii="Calibri" w:hAnsi="Calibri" w:cs="Calibri"/>
                <w:sz w:val="22"/>
                <w:szCs w:val="22"/>
                <w:lang w:eastAsia="pl-PL"/>
              </w:rPr>
            </w:pPr>
            <w:r>
              <w:rPr>
                <w:rFonts w:ascii="Calibri" w:eastAsia="Calibri" w:hAnsi="Calibri" w:cs="Calibri"/>
                <w:spacing w:val="-4"/>
                <w:sz w:val="22"/>
                <w:szCs w:val="22"/>
                <w:lang w:eastAsia="en-US"/>
              </w:rPr>
              <w:t>Przyjęcie podanej klauzuli funduszu prewencyjnego – 30 punktów</w:t>
            </w:r>
          </w:p>
        </w:tc>
        <w:tc>
          <w:tcPr>
            <w:tcW w:w="644" w:type="pct"/>
            <w:tcBorders>
              <w:top w:val="single" w:sz="6" w:space="0" w:color="000000"/>
              <w:left w:val="single" w:sz="6" w:space="0" w:color="000000"/>
              <w:bottom w:val="single" w:sz="12" w:space="0" w:color="000000"/>
              <w:right w:val="single" w:sz="12" w:space="0" w:color="000000"/>
            </w:tcBorders>
          </w:tcPr>
          <w:p w14:paraId="1438823E" w14:textId="77777777" w:rsidR="006F336C" w:rsidRDefault="006F336C">
            <w:pPr>
              <w:widowControl w:val="0"/>
              <w:tabs>
                <w:tab w:val="left" w:pos="567"/>
              </w:tabs>
              <w:suppressAutoHyphens w:val="0"/>
              <w:snapToGrid w:val="0"/>
              <w:spacing w:line="276" w:lineRule="auto"/>
              <w:jc w:val="center"/>
              <w:rPr>
                <w:rFonts w:ascii="Calibri" w:hAnsi="Calibri" w:cs="Calibri"/>
                <w:sz w:val="22"/>
                <w:szCs w:val="22"/>
                <w:lang w:eastAsia="pl-PL"/>
              </w:rPr>
            </w:pPr>
          </w:p>
        </w:tc>
      </w:tr>
    </w:tbl>
    <w:p w14:paraId="4F82E23A" w14:textId="77777777" w:rsidR="006F336C" w:rsidRDefault="006F336C" w:rsidP="006F336C">
      <w:pPr>
        <w:widowControl w:val="0"/>
        <w:suppressAutoHyphens w:val="0"/>
        <w:spacing w:before="120" w:line="276" w:lineRule="auto"/>
        <w:jc w:val="both"/>
        <w:rPr>
          <w:rFonts w:ascii="Calibri" w:hAnsi="Calibri" w:cs="Calibri"/>
          <w:i/>
          <w:spacing w:val="-4"/>
          <w:sz w:val="22"/>
          <w:szCs w:val="22"/>
          <w:lang w:eastAsia="en-US"/>
        </w:rPr>
      </w:pPr>
      <w:r>
        <w:rPr>
          <w:rFonts w:ascii="Calibri" w:hAnsi="Calibri" w:cs="Calibri"/>
          <w:i/>
          <w:spacing w:val="-4"/>
          <w:sz w:val="22"/>
          <w:szCs w:val="2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6B2DAD86" w14:textId="77777777" w:rsidR="006F336C" w:rsidRDefault="006F336C" w:rsidP="006F336C">
      <w:pPr>
        <w:widowControl w:val="0"/>
        <w:numPr>
          <w:ilvl w:val="0"/>
          <w:numId w:val="1"/>
        </w:numPr>
        <w:tabs>
          <w:tab w:val="left" w:pos="426"/>
        </w:tabs>
        <w:suppressAutoHyphens w:val="0"/>
        <w:spacing w:before="120" w:line="276" w:lineRule="auto"/>
        <w:ind w:left="425" w:hanging="425"/>
        <w:rPr>
          <w:rFonts w:ascii="Calibri" w:eastAsia="Calibri" w:hAnsi="Calibri" w:cs="Calibri"/>
          <w:b/>
          <w:sz w:val="22"/>
          <w:szCs w:val="22"/>
          <w:lang w:eastAsia="en-US"/>
        </w:rPr>
      </w:pPr>
      <w:r>
        <w:rPr>
          <w:rFonts w:ascii="Calibri" w:eastAsia="Calibri" w:hAnsi="Calibri" w:cs="Calibri"/>
          <w:b/>
          <w:sz w:val="22"/>
          <w:szCs w:val="22"/>
          <w:lang w:eastAsia="en-US"/>
        </w:rPr>
        <w:t>Oświadczamy, że:</w:t>
      </w:r>
    </w:p>
    <w:p w14:paraId="5266E171" w14:textId="77777777" w:rsidR="006F336C" w:rsidRDefault="006F336C" w:rsidP="006F336C">
      <w:pPr>
        <w:widowControl w:val="0"/>
        <w:numPr>
          <w:ilvl w:val="0"/>
          <w:numId w:val="4"/>
        </w:numPr>
        <w:tabs>
          <w:tab w:val="left" w:pos="426"/>
        </w:tabs>
        <w:suppressAutoHyphens w:val="0"/>
        <w:spacing w:line="276" w:lineRule="auto"/>
        <w:ind w:left="425" w:hanging="425"/>
        <w:jc w:val="both"/>
        <w:rPr>
          <w:rFonts w:ascii="Calibri" w:hAnsi="Calibri" w:cs="Calibri"/>
          <w:sz w:val="22"/>
          <w:szCs w:val="22"/>
          <w:lang w:eastAsia="en-US"/>
        </w:rPr>
      </w:pPr>
      <w:r>
        <w:rPr>
          <w:rFonts w:ascii="Calibri" w:hAnsi="Calibri" w:cs="Calibri"/>
          <w:sz w:val="22"/>
          <w:szCs w:val="22"/>
          <w:lang w:eastAsia="en-US"/>
        </w:rPr>
        <w:t>nie partycypujemy w jakiejkolwiek innej ofercie dotyczącej tego samego postępowania (części zamówienia), jako wykonawca,</w:t>
      </w:r>
    </w:p>
    <w:p w14:paraId="4FE39E51" w14:textId="77777777" w:rsidR="006F336C" w:rsidRDefault="006F336C" w:rsidP="006F336C">
      <w:pPr>
        <w:widowControl w:val="0"/>
        <w:numPr>
          <w:ilvl w:val="0"/>
          <w:numId w:val="4"/>
        </w:numPr>
        <w:tabs>
          <w:tab w:val="left" w:pos="426"/>
        </w:tabs>
        <w:suppressAutoHyphens w:val="0"/>
        <w:spacing w:line="276" w:lineRule="auto"/>
        <w:ind w:left="425" w:hanging="425"/>
        <w:jc w:val="both"/>
        <w:rPr>
          <w:rFonts w:ascii="Calibri" w:hAnsi="Calibri" w:cs="Calibri"/>
          <w:sz w:val="22"/>
          <w:szCs w:val="22"/>
          <w:lang w:eastAsia="en-US"/>
        </w:rPr>
      </w:pPr>
      <w:r>
        <w:rPr>
          <w:rFonts w:ascii="Calibri" w:hAnsi="Calibri" w:cs="Calibri"/>
          <w:sz w:val="22"/>
          <w:szCs w:val="22"/>
          <w:lang w:eastAsia="en-US"/>
        </w:rPr>
        <w:t>zapoznaliśmy się ze specyfikacją warunków zamówienia oraz z wyjaśnieniami do specyfikacji i jej modyfikacjami (jeżeli takie miały miejsce) i nie wnosimy do nich zastrzeżeń,</w:t>
      </w:r>
    </w:p>
    <w:p w14:paraId="6A3D6356" w14:textId="77777777" w:rsidR="006F336C" w:rsidRDefault="006F336C" w:rsidP="006F336C">
      <w:pPr>
        <w:widowControl w:val="0"/>
        <w:numPr>
          <w:ilvl w:val="0"/>
          <w:numId w:val="4"/>
        </w:numPr>
        <w:tabs>
          <w:tab w:val="left" w:pos="426"/>
        </w:tabs>
        <w:suppressAutoHyphens w:val="0"/>
        <w:spacing w:line="276" w:lineRule="auto"/>
        <w:ind w:left="425" w:hanging="425"/>
        <w:jc w:val="both"/>
        <w:rPr>
          <w:rFonts w:ascii="Calibri" w:hAnsi="Calibri" w:cs="Calibri"/>
          <w:sz w:val="22"/>
          <w:szCs w:val="22"/>
          <w:lang w:eastAsia="en-US"/>
        </w:rPr>
      </w:pPr>
      <w:r>
        <w:rPr>
          <w:rFonts w:ascii="Calibri" w:hAnsi="Calibri" w:cs="Calibri"/>
          <w:sz w:val="22"/>
          <w:szCs w:val="22"/>
          <w:lang w:eastAsia="en-US"/>
        </w:rPr>
        <w:t>zdobyliśmy konieczne informacje dotyczące realizacji zamówienia oraz przygotowania i złożenia oferty,</w:t>
      </w:r>
    </w:p>
    <w:p w14:paraId="5018D93F" w14:textId="77777777" w:rsidR="006F336C" w:rsidRDefault="006F336C" w:rsidP="006F336C">
      <w:pPr>
        <w:widowControl w:val="0"/>
        <w:numPr>
          <w:ilvl w:val="0"/>
          <w:numId w:val="4"/>
        </w:numPr>
        <w:tabs>
          <w:tab w:val="left" w:pos="426"/>
        </w:tabs>
        <w:suppressAutoHyphens w:val="0"/>
        <w:autoSpaceDE w:val="0"/>
        <w:autoSpaceDN w:val="0"/>
        <w:adjustRightInd w:val="0"/>
        <w:spacing w:line="276" w:lineRule="auto"/>
        <w:ind w:left="425" w:hanging="425"/>
        <w:jc w:val="both"/>
        <w:rPr>
          <w:rFonts w:ascii="Calibri" w:hAnsi="Calibri" w:cs="Calibri"/>
          <w:sz w:val="22"/>
          <w:szCs w:val="22"/>
          <w:lang w:eastAsia="en-US"/>
        </w:rPr>
      </w:pPr>
      <w:r>
        <w:rPr>
          <w:rFonts w:ascii="Calibri" w:hAnsi="Calibri" w:cs="Calibri"/>
          <w:sz w:val="22"/>
          <w:szCs w:val="22"/>
          <w:lang w:eastAsia="en-US"/>
        </w:rPr>
        <w:t>uważamy się związani niniejszą ofertą przez okres wskazany przez zamawiającego w specyfikacji warunków zamówienia,</w:t>
      </w:r>
    </w:p>
    <w:p w14:paraId="64531B27" w14:textId="77777777" w:rsidR="006F336C" w:rsidRDefault="006F336C" w:rsidP="006F336C">
      <w:pPr>
        <w:widowControl w:val="0"/>
        <w:numPr>
          <w:ilvl w:val="0"/>
          <w:numId w:val="4"/>
        </w:numPr>
        <w:tabs>
          <w:tab w:val="left" w:pos="426"/>
        </w:tabs>
        <w:suppressAutoHyphens w:val="0"/>
        <w:autoSpaceDE w:val="0"/>
        <w:autoSpaceDN w:val="0"/>
        <w:adjustRightInd w:val="0"/>
        <w:spacing w:line="276" w:lineRule="auto"/>
        <w:ind w:left="426" w:hanging="426"/>
        <w:jc w:val="both"/>
        <w:rPr>
          <w:rFonts w:ascii="Calibri" w:hAnsi="Calibri" w:cs="Calibri"/>
          <w:sz w:val="22"/>
          <w:szCs w:val="22"/>
          <w:lang w:eastAsia="en-US"/>
        </w:rPr>
      </w:pPr>
      <w:r>
        <w:rPr>
          <w:rFonts w:ascii="Calibri" w:hAnsi="Calibri" w:cs="Calibri"/>
          <w:sz w:val="22"/>
          <w:szCs w:val="22"/>
          <w:lang w:eastAsia="en-US"/>
        </w:rPr>
        <w:t xml:space="preserve">przedstawione w specyfikacji warunków zamówienia warunki zawarcia umowy zostały przez nas </w:t>
      </w:r>
      <w:r>
        <w:rPr>
          <w:rFonts w:ascii="Calibri" w:hAnsi="Calibri" w:cs="Calibri"/>
          <w:sz w:val="22"/>
          <w:szCs w:val="22"/>
          <w:lang w:eastAsia="en-US"/>
        </w:rPr>
        <w:lastRenderedPageBreak/>
        <w:t>zaakceptowane</w:t>
      </w:r>
      <w:r>
        <w:rPr>
          <w:rFonts w:ascii="Calibri" w:hAnsi="Calibri" w:cs="Calibri"/>
          <w:sz w:val="22"/>
          <w:szCs w:val="22"/>
        </w:rPr>
        <w:t xml:space="preserve"> </w:t>
      </w:r>
      <w:r>
        <w:rPr>
          <w:rFonts w:ascii="Calibri" w:hAnsi="Calibri" w:cs="Calibri"/>
          <w:sz w:val="22"/>
          <w:szCs w:val="22"/>
          <w:lang w:eastAsia="en-US"/>
        </w:rPr>
        <w:t>i wyrażamy gotowość realizacji zamówienia zgodnie z postanowie</w:t>
      </w:r>
      <w:r>
        <w:rPr>
          <w:rFonts w:ascii="Calibri" w:hAnsi="Calibri" w:cs="Calibri"/>
          <w:sz w:val="22"/>
          <w:szCs w:val="22"/>
          <w:lang w:eastAsia="en-US"/>
        </w:rPr>
        <w:softHyphen/>
        <w:t>niami specyfikacji i umowy,</w:t>
      </w:r>
    </w:p>
    <w:p w14:paraId="63459C21" w14:textId="77777777" w:rsidR="006F336C" w:rsidRDefault="006F336C" w:rsidP="006F336C">
      <w:pPr>
        <w:widowControl w:val="0"/>
        <w:numPr>
          <w:ilvl w:val="0"/>
          <w:numId w:val="4"/>
        </w:numPr>
        <w:tabs>
          <w:tab w:val="left" w:pos="426"/>
        </w:tabs>
        <w:suppressAutoHyphens w:val="0"/>
        <w:autoSpaceDE w:val="0"/>
        <w:autoSpaceDN w:val="0"/>
        <w:adjustRightInd w:val="0"/>
        <w:spacing w:line="276" w:lineRule="auto"/>
        <w:ind w:left="425" w:hanging="425"/>
        <w:jc w:val="both"/>
        <w:rPr>
          <w:rFonts w:ascii="Calibri" w:hAnsi="Calibri" w:cs="Calibri"/>
          <w:spacing w:val="-6"/>
          <w:sz w:val="22"/>
          <w:szCs w:val="22"/>
          <w:lang w:eastAsia="en-US"/>
        </w:rPr>
      </w:pPr>
      <w:r>
        <w:rPr>
          <w:rFonts w:ascii="Calibri" w:hAnsi="Calibri" w:cs="Calibri"/>
          <w:spacing w:val="-6"/>
          <w:sz w:val="22"/>
          <w:szCs w:val="22"/>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14:paraId="00838C96" w14:textId="77777777" w:rsidR="006F336C" w:rsidRDefault="006F336C" w:rsidP="006F336C">
      <w:pPr>
        <w:widowControl w:val="0"/>
        <w:numPr>
          <w:ilvl w:val="0"/>
          <w:numId w:val="4"/>
        </w:numPr>
        <w:tabs>
          <w:tab w:val="left" w:pos="426"/>
        </w:tabs>
        <w:suppressAutoHyphens w:val="0"/>
        <w:autoSpaceDE w:val="0"/>
        <w:autoSpaceDN w:val="0"/>
        <w:adjustRightInd w:val="0"/>
        <w:spacing w:line="276" w:lineRule="auto"/>
        <w:ind w:left="425" w:hanging="425"/>
        <w:jc w:val="both"/>
        <w:rPr>
          <w:rFonts w:ascii="Calibri" w:hAnsi="Calibri" w:cs="Calibri"/>
          <w:sz w:val="22"/>
          <w:szCs w:val="22"/>
          <w:lang w:eastAsia="en-US"/>
        </w:rPr>
      </w:pPr>
      <w:r>
        <w:rPr>
          <w:rFonts w:ascii="Calibri" w:hAnsi="Calibri" w:cs="Calibri"/>
          <w:sz w:val="22"/>
          <w:szCs w:val="22"/>
          <w:lang w:eastAsia="en-US"/>
        </w:rPr>
        <w:t>do umowy w sprawie zamówienia dołączymy podpisane ogólne lub szczególne warunki ubezpieczenia wskazane w niniejszej ofercie,</w:t>
      </w:r>
    </w:p>
    <w:p w14:paraId="51B50DDD" w14:textId="77777777" w:rsidR="006F336C" w:rsidRDefault="006F336C" w:rsidP="006F336C">
      <w:pPr>
        <w:widowControl w:val="0"/>
        <w:numPr>
          <w:ilvl w:val="0"/>
          <w:numId w:val="4"/>
        </w:numPr>
        <w:tabs>
          <w:tab w:val="left" w:pos="426"/>
        </w:tabs>
        <w:suppressAutoHyphens w:val="0"/>
        <w:autoSpaceDE w:val="0"/>
        <w:autoSpaceDN w:val="0"/>
        <w:adjustRightInd w:val="0"/>
        <w:spacing w:line="276" w:lineRule="auto"/>
        <w:ind w:left="425" w:hanging="425"/>
        <w:jc w:val="both"/>
        <w:rPr>
          <w:rFonts w:ascii="Calibri" w:hAnsi="Calibri" w:cs="Calibri"/>
          <w:sz w:val="22"/>
          <w:szCs w:val="22"/>
          <w:lang w:eastAsia="en-US"/>
        </w:rPr>
      </w:pPr>
      <w:r>
        <w:rPr>
          <w:rFonts w:ascii="Calibri" w:hAnsi="Calibri" w:cs="Calibri"/>
          <w:sz w:val="22"/>
          <w:szCs w:val="22"/>
          <w:lang w:eastAsia="en-US"/>
        </w:rPr>
        <w:t>wybór niniejszej oferty:</w:t>
      </w:r>
    </w:p>
    <w:p w14:paraId="29E1BA0B" w14:textId="77777777" w:rsidR="006F336C" w:rsidRDefault="006F336C" w:rsidP="006F336C">
      <w:pPr>
        <w:widowControl w:val="0"/>
        <w:numPr>
          <w:ilvl w:val="0"/>
          <w:numId w:val="5"/>
        </w:numPr>
        <w:tabs>
          <w:tab w:val="num" w:pos="709"/>
        </w:tabs>
        <w:suppressAutoHyphens w:val="0"/>
        <w:spacing w:line="276" w:lineRule="auto"/>
        <w:ind w:left="426" w:firstLine="0"/>
        <w:jc w:val="both"/>
        <w:rPr>
          <w:rFonts w:ascii="Calibri" w:hAnsi="Calibri" w:cs="Calibri"/>
          <w:sz w:val="22"/>
          <w:szCs w:val="22"/>
          <w:lang w:eastAsia="en-US"/>
        </w:rPr>
      </w:pPr>
      <w:r>
        <w:rPr>
          <w:rFonts w:ascii="Calibri" w:hAnsi="Calibri" w:cs="Calibri"/>
          <w:sz w:val="22"/>
          <w:szCs w:val="22"/>
          <w:lang w:eastAsia="en-US"/>
        </w:rPr>
        <w:t>nie będzie prowadzić do powstania u zamawiającego obowiązku podatkowego;</w:t>
      </w:r>
      <w:r>
        <w:rPr>
          <w:rFonts w:ascii="Calibri" w:hAnsi="Calibri" w:cs="Calibri"/>
          <w:b/>
          <w:sz w:val="22"/>
          <w:szCs w:val="22"/>
          <w:lang w:eastAsia="en-US"/>
        </w:rPr>
        <w:t>*</w:t>
      </w:r>
    </w:p>
    <w:p w14:paraId="53AB065F" w14:textId="77777777" w:rsidR="006F336C" w:rsidRDefault="006F336C" w:rsidP="006F336C">
      <w:pPr>
        <w:widowControl w:val="0"/>
        <w:numPr>
          <w:ilvl w:val="0"/>
          <w:numId w:val="5"/>
        </w:numPr>
        <w:tabs>
          <w:tab w:val="num" w:pos="709"/>
        </w:tabs>
        <w:suppressAutoHyphens w:val="0"/>
        <w:spacing w:line="276" w:lineRule="auto"/>
        <w:ind w:left="426" w:firstLine="0"/>
        <w:jc w:val="both"/>
        <w:rPr>
          <w:rFonts w:ascii="Calibri" w:hAnsi="Calibri" w:cs="Calibri"/>
          <w:sz w:val="22"/>
          <w:szCs w:val="22"/>
          <w:lang w:eastAsia="en-US"/>
        </w:rPr>
      </w:pPr>
      <w:r>
        <w:rPr>
          <w:rFonts w:ascii="Calibri" w:hAnsi="Calibri" w:cs="Calibri"/>
          <w:sz w:val="22"/>
          <w:szCs w:val="22"/>
          <w:lang w:eastAsia="en-US"/>
        </w:rPr>
        <w:t>będzie prowadzić do powstania u zamawiającego obowiązku podatkowego w następującym zakresie:</w:t>
      </w:r>
      <w:r>
        <w:rPr>
          <w:rFonts w:ascii="Calibri" w:hAnsi="Calibri" w:cs="Calibri"/>
          <w:b/>
          <w:sz w:val="22"/>
          <w:szCs w:val="22"/>
          <w:lang w:eastAsia="en-US"/>
        </w:rPr>
        <w:t>*</w:t>
      </w:r>
      <w:r>
        <w:rPr>
          <w:rFonts w:ascii="Calibri" w:hAnsi="Calibri" w:cs="Calibri"/>
          <w:sz w:val="22"/>
          <w:szCs w:val="22"/>
          <w:lang w:eastAsia="en-US"/>
        </w:rPr>
        <w:t>.......................................................................................................................................</w:t>
      </w:r>
      <w:r>
        <w:rPr>
          <w:rFonts w:ascii="Calibri" w:hAnsi="Calibri" w:cs="Calibri"/>
          <w:sz w:val="22"/>
          <w:szCs w:val="22"/>
          <w:u w:val="dotted"/>
          <w:lang w:eastAsia="en-US"/>
        </w:rPr>
        <w:t xml:space="preserve"> </w:t>
      </w:r>
    </w:p>
    <w:p w14:paraId="63204433" w14:textId="77777777" w:rsidR="006F336C" w:rsidRDefault="006F336C" w:rsidP="006F336C">
      <w:pPr>
        <w:widowControl w:val="0"/>
        <w:tabs>
          <w:tab w:val="left" w:pos="426"/>
        </w:tabs>
        <w:suppressAutoHyphens w:val="0"/>
        <w:autoSpaceDE w:val="0"/>
        <w:autoSpaceDN w:val="0"/>
        <w:adjustRightInd w:val="0"/>
        <w:spacing w:line="276" w:lineRule="auto"/>
        <w:ind w:left="425"/>
        <w:jc w:val="both"/>
        <w:rPr>
          <w:rFonts w:ascii="Calibri" w:hAnsi="Calibri" w:cs="Calibri"/>
          <w:i/>
          <w:sz w:val="22"/>
          <w:szCs w:val="22"/>
          <w:lang w:eastAsia="en-US"/>
        </w:rPr>
      </w:pPr>
      <w:r>
        <w:rPr>
          <w:rFonts w:ascii="Calibri" w:hAnsi="Calibri" w:cs="Calibri"/>
          <w:i/>
          <w:sz w:val="22"/>
          <w:szCs w:val="22"/>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67E542A0" w14:textId="77777777" w:rsidR="006F336C" w:rsidRDefault="006F336C" w:rsidP="006F336C">
      <w:pPr>
        <w:widowControl w:val="0"/>
        <w:numPr>
          <w:ilvl w:val="0"/>
          <w:numId w:val="4"/>
        </w:numPr>
        <w:tabs>
          <w:tab w:val="left" w:pos="426"/>
        </w:tabs>
        <w:suppressAutoHyphens w:val="0"/>
        <w:spacing w:line="276" w:lineRule="auto"/>
        <w:ind w:left="426" w:hanging="426"/>
        <w:jc w:val="both"/>
        <w:rPr>
          <w:rFonts w:ascii="Calibri" w:hAnsi="Calibri" w:cs="Calibri"/>
          <w:sz w:val="22"/>
          <w:szCs w:val="22"/>
          <w:lang w:eastAsia="en-US"/>
        </w:rPr>
      </w:pPr>
      <w:r>
        <w:rPr>
          <w:rFonts w:ascii="Calibri" w:hAnsi="Calibri" w:cs="Calibri"/>
          <w:sz w:val="22"/>
          <w:szCs w:val="22"/>
          <w:lang w:eastAsia="en-US"/>
        </w:rPr>
        <w:t>Wyrażamy zgodę na:</w:t>
      </w:r>
    </w:p>
    <w:p w14:paraId="6139D5C1" w14:textId="77777777" w:rsidR="006F336C" w:rsidRDefault="006F336C" w:rsidP="006F336C">
      <w:pPr>
        <w:widowControl w:val="0"/>
        <w:numPr>
          <w:ilvl w:val="1"/>
          <w:numId w:val="6"/>
        </w:numPr>
        <w:tabs>
          <w:tab w:val="left" w:pos="709"/>
        </w:tabs>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ratalną płatność składki, z zastrzeżeniami zawartymi w specyfikacji warunków zamówienia,</w:t>
      </w:r>
    </w:p>
    <w:p w14:paraId="02CA40F5" w14:textId="77777777" w:rsidR="006F336C" w:rsidRDefault="006F336C" w:rsidP="006F336C">
      <w:pPr>
        <w:widowControl w:val="0"/>
        <w:numPr>
          <w:ilvl w:val="1"/>
          <w:numId w:val="6"/>
        </w:numPr>
        <w:tabs>
          <w:tab w:val="left" w:pos="709"/>
        </w:tabs>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przyjęcie do ochrony wszystkich miejsc prowadzenia działalności,</w:t>
      </w:r>
    </w:p>
    <w:p w14:paraId="242AA370" w14:textId="77777777" w:rsidR="006F336C" w:rsidRDefault="006F336C" w:rsidP="006F336C">
      <w:pPr>
        <w:widowControl w:val="0"/>
        <w:numPr>
          <w:ilvl w:val="1"/>
          <w:numId w:val="6"/>
        </w:numPr>
        <w:tabs>
          <w:tab w:val="left" w:pos="709"/>
        </w:tabs>
        <w:suppressAutoHyphens w:val="0"/>
        <w:spacing w:line="276" w:lineRule="auto"/>
        <w:ind w:left="709" w:hanging="283"/>
        <w:jc w:val="both"/>
        <w:rPr>
          <w:rFonts w:ascii="Calibri" w:hAnsi="Calibri" w:cs="Calibri"/>
          <w:spacing w:val="-4"/>
          <w:sz w:val="22"/>
          <w:szCs w:val="22"/>
          <w:lang w:eastAsia="en-US"/>
        </w:rPr>
      </w:pPr>
      <w:r>
        <w:rPr>
          <w:rFonts w:ascii="Calibri" w:hAnsi="Calibri" w:cs="Calibri"/>
          <w:spacing w:val="-4"/>
          <w:sz w:val="22"/>
          <w:szCs w:val="22"/>
          <w:lang w:eastAsia="en-US"/>
        </w:rPr>
        <w:t>przyjęcie wszystkich warunków wymaganych przez zamawiającego (obligatoryjnych) dla poszczególnych rodzajów ubezpieczeń i ryzyk wymienionych w specyfikacji i jej załącznikach,</w:t>
      </w:r>
    </w:p>
    <w:p w14:paraId="12CCCE84" w14:textId="77777777" w:rsidR="006F336C" w:rsidRDefault="006F336C" w:rsidP="006F336C">
      <w:pPr>
        <w:widowControl w:val="0"/>
        <w:numPr>
          <w:ilvl w:val="1"/>
          <w:numId w:val="6"/>
        </w:numPr>
        <w:tabs>
          <w:tab w:val="left" w:pos="709"/>
        </w:tabs>
        <w:suppressAutoHyphens w:val="0"/>
        <w:spacing w:line="276" w:lineRule="auto"/>
        <w:ind w:left="709" w:hanging="283"/>
        <w:jc w:val="both"/>
        <w:rPr>
          <w:rFonts w:ascii="Calibri" w:hAnsi="Calibri" w:cs="Calibri"/>
          <w:spacing w:val="-4"/>
          <w:sz w:val="22"/>
          <w:szCs w:val="22"/>
          <w:lang w:eastAsia="en-US"/>
        </w:rPr>
      </w:pPr>
      <w:r>
        <w:rPr>
          <w:rFonts w:ascii="Calibri" w:hAnsi="Calibri" w:cs="Calibri"/>
          <w:spacing w:val="-4"/>
          <w:sz w:val="22"/>
          <w:szCs w:val="22"/>
          <w:lang w:eastAsia="en-US"/>
        </w:rPr>
        <w:t>przyjęcie zaznaczonych przez nas warunków fakultatywnych przypisanych dla poszczególnych rodzajów ubezpieczeń,</w:t>
      </w:r>
    </w:p>
    <w:p w14:paraId="561B6BBA" w14:textId="77777777" w:rsidR="006F336C" w:rsidRDefault="006F336C" w:rsidP="006F336C">
      <w:pPr>
        <w:widowControl w:val="0"/>
        <w:numPr>
          <w:ilvl w:val="1"/>
          <w:numId w:val="6"/>
        </w:numPr>
        <w:tabs>
          <w:tab w:val="left" w:pos="709"/>
        </w:tabs>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na wystawianie dokumentów ubezpieczeniowych na okres krótszy niż 1 rok; w takim przypadku składka rozliczana będzie „co do dnia” za faktyczny okres ochrony,</w:t>
      </w:r>
    </w:p>
    <w:p w14:paraId="7500AD3D" w14:textId="77777777" w:rsidR="006F336C" w:rsidRDefault="006F336C" w:rsidP="006F336C">
      <w:pPr>
        <w:widowControl w:val="0"/>
        <w:numPr>
          <w:ilvl w:val="1"/>
          <w:numId w:val="6"/>
        </w:numPr>
        <w:tabs>
          <w:tab w:val="left" w:pos="709"/>
        </w:tabs>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rezygnację ze stosowania składki minimalnej z polisy, bez względu na czas trwania umowy ubezpieczenia.</w:t>
      </w:r>
    </w:p>
    <w:p w14:paraId="3602E1DD" w14:textId="77777777" w:rsidR="006F336C" w:rsidRDefault="006F336C" w:rsidP="006F336C">
      <w:pPr>
        <w:widowControl w:val="0"/>
        <w:numPr>
          <w:ilvl w:val="0"/>
          <w:numId w:val="4"/>
        </w:numPr>
        <w:tabs>
          <w:tab w:val="left" w:pos="426"/>
        </w:tabs>
        <w:suppressAutoHyphens w:val="0"/>
        <w:autoSpaceDE w:val="0"/>
        <w:autoSpaceDN w:val="0"/>
        <w:adjustRightInd w:val="0"/>
        <w:spacing w:line="276" w:lineRule="auto"/>
        <w:ind w:left="425" w:hanging="425"/>
        <w:jc w:val="both"/>
        <w:rPr>
          <w:rFonts w:ascii="Calibri" w:hAnsi="Calibri" w:cs="Calibri"/>
          <w:i/>
          <w:sz w:val="22"/>
          <w:szCs w:val="22"/>
          <w:lang w:eastAsia="en-US"/>
        </w:rPr>
      </w:pPr>
      <w:r>
        <w:rPr>
          <w:rFonts w:ascii="Calibri" w:hAnsi="Calibri" w:cs="Calibri"/>
          <w:b/>
          <w:sz w:val="22"/>
          <w:szCs w:val="22"/>
          <w:lang w:eastAsia="en-US"/>
        </w:rPr>
        <w:t>zamierzamy/ nie zamierzamy</w:t>
      </w:r>
      <w:r>
        <w:rPr>
          <w:rFonts w:ascii="Calibri" w:hAnsi="Calibri" w:cs="Calibri"/>
          <w:sz w:val="22"/>
          <w:szCs w:val="22"/>
          <w:lang w:eastAsia="en-US"/>
        </w:rPr>
        <w:t>* powierzyć podwykonawcom następujący zakres usług, objętych przedmiotem zamówienia:</w:t>
      </w:r>
    </w:p>
    <w:p w14:paraId="279FB9EC" w14:textId="77777777" w:rsidR="006F336C" w:rsidRDefault="006F336C" w:rsidP="006F336C">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sz w:val="22"/>
          <w:szCs w:val="22"/>
          <w:lang w:eastAsia="en-US"/>
        </w:rPr>
      </w:pPr>
      <w:r>
        <w:rPr>
          <w:rFonts w:ascii="Calibri" w:hAnsi="Calibri" w:cs="Calibri"/>
          <w:b/>
          <w:i/>
          <w:iCs/>
          <w:sz w:val="22"/>
          <w:szCs w:val="22"/>
          <w:lang w:eastAsia="en-US"/>
        </w:rPr>
        <w:t>Tabela nr 9: Wykaz podwykonawców i zakres świadczonych przez nich usług.</w:t>
      </w:r>
    </w:p>
    <w:p w14:paraId="35AC5605" w14:textId="77777777" w:rsidR="006F336C" w:rsidRDefault="006F336C" w:rsidP="006F336C">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iCs/>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6F336C" w14:paraId="17CCE571" w14:textId="77777777" w:rsidTr="006F336C">
        <w:trPr>
          <w:trHeight w:val="340"/>
          <w:jc w:val="right"/>
        </w:trPr>
        <w:tc>
          <w:tcPr>
            <w:tcW w:w="4435" w:type="dxa"/>
            <w:tcBorders>
              <w:top w:val="single" w:sz="12" w:space="0" w:color="auto"/>
              <w:left w:val="single" w:sz="12" w:space="0" w:color="auto"/>
              <w:bottom w:val="single" w:sz="6" w:space="0" w:color="auto"/>
              <w:right w:val="single" w:sz="6" w:space="0" w:color="auto"/>
            </w:tcBorders>
            <w:vAlign w:val="center"/>
            <w:hideMark/>
          </w:tcPr>
          <w:p w14:paraId="2F6CDC01" w14:textId="77777777" w:rsidR="006F336C" w:rsidRDefault="006F336C">
            <w:pPr>
              <w:widowControl w:val="0"/>
              <w:tabs>
                <w:tab w:val="left" w:pos="360"/>
              </w:tabs>
              <w:suppressAutoHyphens w:val="0"/>
              <w:overflowPunct w:val="0"/>
              <w:autoSpaceDE w:val="0"/>
              <w:spacing w:line="276" w:lineRule="auto"/>
              <w:jc w:val="center"/>
              <w:textAlignment w:val="baseline"/>
              <w:rPr>
                <w:rFonts w:ascii="Calibri" w:hAnsi="Calibri" w:cs="Calibri"/>
                <w:b/>
                <w:sz w:val="22"/>
                <w:szCs w:val="22"/>
              </w:rPr>
            </w:pPr>
            <w:r>
              <w:rPr>
                <w:rFonts w:ascii="Calibri" w:hAnsi="Calibri" w:cs="Calibri"/>
                <w:b/>
                <w:sz w:val="22"/>
                <w:szCs w:val="22"/>
              </w:rPr>
              <w:t>Zakres usług ubezpieczeniowych</w:t>
            </w:r>
          </w:p>
        </w:tc>
        <w:tc>
          <w:tcPr>
            <w:tcW w:w="4750" w:type="dxa"/>
            <w:tcBorders>
              <w:top w:val="single" w:sz="12" w:space="0" w:color="auto"/>
              <w:left w:val="single" w:sz="6" w:space="0" w:color="auto"/>
              <w:bottom w:val="single" w:sz="6" w:space="0" w:color="auto"/>
              <w:right w:val="single" w:sz="12" w:space="0" w:color="auto"/>
            </w:tcBorders>
            <w:vAlign w:val="center"/>
            <w:hideMark/>
          </w:tcPr>
          <w:p w14:paraId="7E40D233" w14:textId="77777777" w:rsidR="006F336C" w:rsidRDefault="006F336C">
            <w:pPr>
              <w:widowControl w:val="0"/>
              <w:tabs>
                <w:tab w:val="left" w:pos="360"/>
              </w:tabs>
              <w:suppressAutoHyphens w:val="0"/>
              <w:overflowPunct w:val="0"/>
              <w:autoSpaceDE w:val="0"/>
              <w:spacing w:line="276" w:lineRule="auto"/>
              <w:jc w:val="center"/>
              <w:textAlignment w:val="baseline"/>
              <w:rPr>
                <w:rFonts w:ascii="Calibri" w:hAnsi="Calibri" w:cs="Calibri"/>
                <w:b/>
                <w:sz w:val="22"/>
                <w:szCs w:val="22"/>
              </w:rPr>
            </w:pPr>
            <w:r>
              <w:rPr>
                <w:rFonts w:ascii="Calibri" w:hAnsi="Calibri" w:cs="Calibri"/>
                <w:b/>
                <w:sz w:val="22"/>
                <w:szCs w:val="22"/>
              </w:rPr>
              <w:t>Podwykonawca (firma)</w:t>
            </w:r>
          </w:p>
        </w:tc>
      </w:tr>
      <w:tr w:rsidR="006F336C" w14:paraId="45208E00" w14:textId="77777777" w:rsidTr="006F336C">
        <w:trPr>
          <w:trHeight w:val="340"/>
          <w:jc w:val="right"/>
        </w:trPr>
        <w:tc>
          <w:tcPr>
            <w:tcW w:w="4435" w:type="dxa"/>
            <w:tcBorders>
              <w:top w:val="single" w:sz="6" w:space="0" w:color="auto"/>
              <w:left w:val="single" w:sz="12" w:space="0" w:color="auto"/>
              <w:bottom w:val="single" w:sz="6" w:space="0" w:color="auto"/>
              <w:right w:val="single" w:sz="6" w:space="0" w:color="auto"/>
            </w:tcBorders>
          </w:tcPr>
          <w:p w14:paraId="2A8ADDB8" w14:textId="77777777" w:rsidR="006F336C" w:rsidRDefault="006F336C">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c>
          <w:tcPr>
            <w:tcW w:w="4750" w:type="dxa"/>
            <w:tcBorders>
              <w:top w:val="single" w:sz="6" w:space="0" w:color="auto"/>
              <w:left w:val="single" w:sz="6" w:space="0" w:color="auto"/>
              <w:bottom w:val="single" w:sz="6" w:space="0" w:color="auto"/>
              <w:right w:val="single" w:sz="12" w:space="0" w:color="auto"/>
            </w:tcBorders>
          </w:tcPr>
          <w:p w14:paraId="2C68A221" w14:textId="77777777" w:rsidR="006F336C" w:rsidRDefault="006F336C">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r>
      <w:tr w:rsidR="006F336C" w14:paraId="364E7843" w14:textId="77777777" w:rsidTr="006F336C">
        <w:trPr>
          <w:trHeight w:val="340"/>
          <w:jc w:val="right"/>
        </w:trPr>
        <w:tc>
          <w:tcPr>
            <w:tcW w:w="4435" w:type="dxa"/>
            <w:tcBorders>
              <w:top w:val="single" w:sz="6" w:space="0" w:color="auto"/>
              <w:left w:val="single" w:sz="12" w:space="0" w:color="auto"/>
              <w:bottom w:val="single" w:sz="12" w:space="0" w:color="auto"/>
              <w:right w:val="single" w:sz="6" w:space="0" w:color="auto"/>
            </w:tcBorders>
          </w:tcPr>
          <w:p w14:paraId="0CF470D1" w14:textId="77777777" w:rsidR="006F336C" w:rsidRDefault="006F336C">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c>
          <w:tcPr>
            <w:tcW w:w="4750" w:type="dxa"/>
            <w:tcBorders>
              <w:top w:val="single" w:sz="6" w:space="0" w:color="auto"/>
              <w:left w:val="single" w:sz="6" w:space="0" w:color="auto"/>
              <w:bottom w:val="single" w:sz="12" w:space="0" w:color="auto"/>
              <w:right w:val="single" w:sz="12" w:space="0" w:color="auto"/>
            </w:tcBorders>
          </w:tcPr>
          <w:p w14:paraId="1898BB19" w14:textId="77777777" w:rsidR="006F336C" w:rsidRDefault="006F336C">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r>
    </w:tbl>
    <w:p w14:paraId="7B68756F" w14:textId="77777777" w:rsidR="006F336C" w:rsidRDefault="006F336C" w:rsidP="006F336C">
      <w:pPr>
        <w:widowControl w:val="0"/>
        <w:tabs>
          <w:tab w:val="left" w:pos="426"/>
        </w:tabs>
        <w:suppressAutoHyphens w:val="0"/>
        <w:autoSpaceDE w:val="0"/>
        <w:autoSpaceDN w:val="0"/>
        <w:adjustRightInd w:val="0"/>
        <w:spacing w:before="120" w:line="276" w:lineRule="auto"/>
        <w:ind w:left="426"/>
        <w:jc w:val="both"/>
        <w:rPr>
          <w:rFonts w:ascii="Calibri" w:hAnsi="Calibri" w:cs="Calibri"/>
          <w:i/>
          <w:sz w:val="22"/>
          <w:szCs w:val="22"/>
          <w:lang w:eastAsia="en-US"/>
        </w:rPr>
      </w:pPr>
      <w:r>
        <w:rPr>
          <w:rFonts w:ascii="Calibri" w:hAnsi="Calibri" w:cs="Calibri"/>
          <w:i/>
          <w:sz w:val="22"/>
          <w:szCs w:val="22"/>
          <w:lang w:eastAsia="en-US"/>
        </w:rPr>
        <w:t>* niepotrzebne skreślić</w:t>
      </w:r>
    </w:p>
    <w:p w14:paraId="716E0E05" w14:textId="77777777" w:rsidR="006F336C" w:rsidRDefault="006F336C" w:rsidP="006F336C">
      <w:pPr>
        <w:widowControl w:val="0"/>
        <w:numPr>
          <w:ilvl w:val="0"/>
          <w:numId w:val="1"/>
        </w:numPr>
        <w:tabs>
          <w:tab w:val="left" w:pos="426"/>
        </w:tabs>
        <w:suppressAutoHyphens w:val="0"/>
        <w:spacing w:before="80" w:line="276" w:lineRule="auto"/>
        <w:ind w:left="426" w:hanging="426"/>
        <w:jc w:val="both"/>
        <w:rPr>
          <w:rFonts w:ascii="Calibri" w:eastAsia="Calibri" w:hAnsi="Calibri" w:cs="Calibri"/>
          <w:sz w:val="22"/>
          <w:szCs w:val="22"/>
        </w:rPr>
      </w:pPr>
      <w:r>
        <w:rPr>
          <w:rFonts w:ascii="Calibri" w:eastAsia="Calibri" w:hAnsi="Calibri" w:cs="Calibri"/>
          <w:sz w:val="22"/>
          <w:szCs w:val="22"/>
        </w:rPr>
        <w:t>Sposób reprezentowania wykonawców wspólnie ubiegających się o udzielenie zamówienia* (pełnomocnik) na potrzeby niniejszego zamówienia jest następujący:</w:t>
      </w:r>
    </w:p>
    <w:p w14:paraId="261CC8D5" w14:textId="77777777" w:rsidR="006F336C" w:rsidRDefault="006F336C" w:rsidP="006F336C">
      <w:pPr>
        <w:widowControl w:val="0"/>
        <w:tabs>
          <w:tab w:val="left" w:pos="2891"/>
        </w:tabs>
        <w:suppressAutoHyphens w:val="0"/>
        <w:spacing w:line="276" w:lineRule="auto"/>
        <w:ind w:left="426"/>
        <w:rPr>
          <w:rFonts w:ascii="Calibri" w:hAnsi="Calibri" w:cs="Calibri"/>
          <w:sz w:val="22"/>
          <w:szCs w:val="22"/>
        </w:rPr>
      </w:pPr>
      <w:r>
        <w:rPr>
          <w:rFonts w:ascii="Calibri" w:hAnsi="Calibri" w:cs="Calibri"/>
          <w:sz w:val="22"/>
          <w:szCs w:val="22"/>
        </w:rPr>
        <w:t>Imię i nazwisko:</w:t>
      </w:r>
      <w:r>
        <w:rPr>
          <w:rFonts w:ascii="Calibri" w:hAnsi="Calibri" w:cs="Calibri"/>
          <w:sz w:val="22"/>
          <w:szCs w:val="22"/>
        </w:rPr>
        <w:tab/>
        <w:t>……………………………………………………………………..</w:t>
      </w:r>
    </w:p>
    <w:p w14:paraId="39516653" w14:textId="77777777" w:rsidR="006F336C" w:rsidRDefault="006F336C" w:rsidP="006F336C">
      <w:pPr>
        <w:widowControl w:val="0"/>
        <w:tabs>
          <w:tab w:val="left" w:pos="2891"/>
        </w:tabs>
        <w:suppressAutoHyphens w:val="0"/>
        <w:spacing w:line="276" w:lineRule="auto"/>
        <w:ind w:left="426"/>
        <w:rPr>
          <w:rFonts w:ascii="Calibri" w:hAnsi="Calibri" w:cs="Calibri"/>
          <w:sz w:val="22"/>
          <w:szCs w:val="22"/>
        </w:rPr>
      </w:pPr>
      <w:r>
        <w:rPr>
          <w:rFonts w:ascii="Calibri" w:hAnsi="Calibri" w:cs="Calibri"/>
          <w:sz w:val="22"/>
          <w:szCs w:val="22"/>
        </w:rPr>
        <w:t>Stanowisko:</w:t>
      </w:r>
      <w:r>
        <w:rPr>
          <w:rFonts w:ascii="Calibri" w:hAnsi="Calibri" w:cs="Calibri"/>
          <w:sz w:val="22"/>
          <w:szCs w:val="22"/>
        </w:rPr>
        <w:tab/>
        <w:t>……………………………………………………………………..</w:t>
      </w:r>
    </w:p>
    <w:p w14:paraId="02CF5AEB" w14:textId="77777777" w:rsidR="006F336C" w:rsidRDefault="006F336C" w:rsidP="006F336C">
      <w:pPr>
        <w:widowControl w:val="0"/>
        <w:tabs>
          <w:tab w:val="left" w:pos="2891"/>
        </w:tabs>
        <w:suppressAutoHyphens w:val="0"/>
        <w:spacing w:line="276" w:lineRule="auto"/>
        <w:ind w:left="426"/>
        <w:rPr>
          <w:rFonts w:ascii="Calibri" w:hAnsi="Calibri" w:cs="Calibri"/>
          <w:sz w:val="22"/>
          <w:szCs w:val="22"/>
        </w:rPr>
      </w:pPr>
      <w:r>
        <w:rPr>
          <w:rFonts w:ascii="Calibri" w:hAnsi="Calibri" w:cs="Calibri"/>
          <w:sz w:val="22"/>
          <w:szCs w:val="22"/>
        </w:rPr>
        <w:t>Telefon / Faks</w:t>
      </w:r>
      <w:r>
        <w:rPr>
          <w:rFonts w:ascii="Calibri" w:hAnsi="Calibri" w:cs="Calibri"/>
          <w:sz w:val="22"/>
          <w:szCs w:val="22"/>
        </w:rPr>
        <w:tab/>
        <w:t>……………………………………………………………………..</w:t>
      </w:r>
    </w:p>
    <w:p w14:paraId="67DF97E6" w14:textId="77777777" w:rsidR="006F336C" w:rsidRDefault="006F336C" w:rsidP="006F336C">
      <w:pPr>
        <w:widowControl w:val="0"/>
        <w:suppressAutoHyphens w:val="0"/>
        <w:spacing w:before="60" w:line="276" w:lineRule="auto"/>
        <w:ind w:left="426"/>
        <w:rPr>
          <w:rFonts w:ascii="Calibri" w:hAnsi="Calibri" w:cs="Calibri"/>
          <w:sz w:val="22"/>
          <w:szCs w:val="22"/>
        </w:rPr>
      </w:pPr>
      <w:r>
        <w:rPr>
          <w:rFonts w:ascii="Calibri" w:hAnsi="Calibri" w:cs="Calibri"/>
          <w:sz w:val="22"/>
          <w:szCs w:val="22"/>
        </w:rPr>
        <w:lastRenderedPageBreak/>
        <w:t>Zakres pełnomocnictwa:</w:t>
      </w:r>
    </w:p>
    <w:p w14:paraId="07D34B0C" w14:textId="77777777" w:rsidR="006F336C" w:rsidRDefault="006F336C" w:rsidP="006F336C">
      <w:pPr>
        <w:widowControl w:val="0"/>
        <w:numPr>
          <w:ilvl w:val="0"/>
          <w:numId w:val="7"/>
        </w:numPr>
        <w:tabs>
          <w:tab w:val="left" w:pos="851"/>
        </w:tabs>
        <w:suppressAutoHyphens w:val="0"/>
        <w:spacing w:line="276" w:lineRule="auto"/>
        <w:ind w:left="851" w:hanging="425"/>
        <w:rPr>
          <w:rFonts w:ascii="Calibri" w:hAnsi="Calibri" w:cs="Calibri"/>
          <w:sz w:val="22"/>
          <w:szCs w:val="22"/>
        </w:rPr>
      </w:pPr>
      <w:r>
        <w:rPr>
          <w:rFonts w:ascii="Calibri" w:hAnsi="Calibri" w:cs="Calibri"/>
          <w:sz w:val="22"/>
          <w:szCs w:val="22"/>
        </w:rPr>
        <w:t>do reprezentowania w postępowaniu*</w:t>
      </w:r>
    </w:p>
    <w:p w14:paraId="4FF2B279" w14:textId="77777777" w:rsidR="006F336C" w:rsidRDefault="006F336C" w:rsidP="006F336C">
      <w:pPr>
        <w:widowControl w:val="0"/>
        <w:numPr>
          <w:ilvl w:val="0"/>
          <w:numId w:val="7"/>
        </w:numPr>
        <w:tabs>
          <w:tab w:val="left" w:pos="851"/>
        </w:tabs>
        <w:suppressAutoHyphens w:val="0"/>
        <w:spacing w:line="276" w:lineRule="auto"/>
        <w:ind w:left="851" w:hanging="425"/>
        <w:rPr>
          <w:rFonts w:ascii="Calibri" w:hAnsi="Calibri" w:cs="Calibri"/>
          <w:sz w:val="22"/>
          <w:szCs w:val="22"/>
        </w:rPr>
      </w:pPr>
      <w:r>
        <w:rPr>
          <w:rFonts w:ascii="Calibri" w:hAnsi="Calibri" w:cs="Calibri"/>
          <w:sz w:val="22"/>
          <w:szCs w:val="22"/>
        </w:rPr>
        <w:t>do reprezentowania w postępowaniu i zawarcia umowy*</w:t>
      </w:r>
    </w:p>
    <w:p w14:paraId="2CB59EC1" w14:textId="77777777" w:rsidR="006F336C" w:rsidRDefault="006F336C" w:rsidP="006F336C">
      <w:pPr>
        <w:widowControl w:val="0"/>
        <w:suppressAutoHyphens w:val="0"/>
        <w:spacing w:line="276" w:lineRule="auto"/>
        <w:ind w:left="426"/>
        <w:rPr>
          <w:rFonts w:ascii="Calibri" w:hAnsi="Calibri" w:cs="Calibri"/>
          <w:i/>
          <w:sz w:val="22"/>
          <w:szCs w:val="22"/>
        </w:rPr>
      </w:pPr>
      <w:r>
        <w:rPr>
          <w:rFonts w:ascii="Calibri" w:hAnsi="Calibri" w:cs="Calibri"/>
          <w:i/>
          <w:sz w:val="22"/>
          <w:szCs w:val="22"/>
        </w:rPr>
        <w:t>* niepotrzebne skreślić (wypełniają wyłącznie wykonawcy składający ofertę wspólną)</w:t>
      </w:r>
    </w:p>
    <w:p w14:paraId="4E9820F0" w14:textId="77777777" w:rsidR="006F336C" w:rsidRDefault="006F336C" w:rsidP="006F336C">
      <w:pPr>
        <w:widowControl w:val="0"/>
        <w:numPr>
          <w:ilvl w:val="0"/>
          <w:numId w:val="1"/>
        </w:numPr>
        <w:tabs>
          <w:tab w:val="left" w:pos="426"/>
        </w:tabs>
        <w:suppressAutoHyphens w:val="0"/>
        <w:spacing w:before="60" w:line="276" w:lineRule="auto"/>
        <w:ind w:left="426" w:hanging="426"/>
        <w:jc w:val="both"/>
        <w:rPr>
          <w:rFonts w:ascii="Calibri" w:eastAsia="Calibri" w:hAnsi="Calibri" w:cs="Calibri"/>
          <w:i/>
          <w:sz w:val="22"/>
          <w:szCs w:val="22"/>
          <w:lang w:eastAsia="en-US"/>
        </w:rPr>
      </w:pPr>
      <w:bookmarkStart w:id="4" w:name="_Hlk9502581"/>
      <w:r>
        <w:rPr>
          <w:rFonts w:ascii="Calibri" w:eastAsia="Calibri" w:hAnsi="Calibri" w:cs="Calibri"/>
          <w:sz w:val="22"/>
          <w:szCs w:val="22"/>
          <w:lang w:eastAsia="en-US"/>
        </w:rPr>
        <w:t>Informacje dotyczące wykonawcy:</w:t>
      </w:r>
    </w:p>
    <w:bookmarkEnd w:id="4"/>
    <w:p w14:paraId="3D347453" w14:textId="77777777" w:rsidR="006F336C" w:rsidRDefault="006F336C" w:rsidP="006F336C">
      <w:pPr>
        <w:pStyle w:val="Akapitzlist"/>
        <w:widowControl w:val="0"/>
        <w:numPr>
          <w:ilvl w:val="4"/>
          <w:numId w:val="6"/>
        </w:numPr>
        <w:suppressAutoHyphens w:val="0"/>
        <w:spacing w:line="276" w:lineRule="auto"/>
        <w:ind w:left="709" w:hanging="283"/>
        <w:jc w:val="both"/>
        <w:rPr>
          <w:rFonts w:ascii="Calibri" w:eastAsia="Times New Roman" w:hAnsi="Calibri" w:cs="Calibri"/>
          <w:sz w:val="22"/>
          <w:szCs w:val="22"/>
          <w:lang w:eastAsia="en-US"/>
        </w:rPr>
      </w:pPr>
      <w:r>
        <w:rPr>
          <w:rFonts w:ascii="Calibri" w:hAnsi="Calibri" w:cs="Calibri"/>
          <w:sz w:val="22"/>
          <w:szCs w:val="22"/>
          <w:lang w:eastAsia="en-US"/>
        </w:rPr>
        <w:t>Czy wykonawca jest mikro przedsiębiorstwem? TAK/NIE*</w:t>
      </w:r>
    </w:p>
    <w:p w14:paraId="205F6587" w14:textId="77777777" w:rsidR="006F336C" w:rsidRDefault="006F336C" w:rsidP="006F336C">
      <w:pPr>
        <w:pStyle w:val="Akapitzlist"/>
        <w:widowControl w:val="0"/>
        <w:numPr>
          <w:ilvl w:val="4"/>
          <w:numId w:val="6"/>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Czy wykonawca jest małym przedsiębiorstwem? TAK/NIE*</w:t>
      </w:r>
    </w:p>
    <w:p w14:paraId="06C6A990" w14:textId="77777777" w:rsidR="006F336C" w:rsidRDefault="006F336C" w:rsidP="006F336C">
      <w:pPr>
        <w:pStyle w:val="Akapitzlist"/>
        <w:widowControl w:val="0"/>
        <w:numPr>
          <w:ilvl w:val="4"/>
          <w:numId w:val="6"/>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Czy wykonawca jest średnim przedsiębiorstwem? TAK/NIE*</w:t>
      </w:r>
    </w:p>
    <w:p w14:paraId="0E63B1A9" w14:textId="77777777" w:rsidR="006F336C" w:rsidRDefault="006F336C" w:rsidP="006F336C">
      <w:pPr>
        <w:pStyle w:val="Akapitzlist"/>
        <w:widowControl w:val="0"/>
        <w:numPr>
          <w:ilvl w:val="4"/>
          <w:numId w:val="6"/>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 xml:space="preserve">Czy wykonawca należy do grupy kapitałowej w rozumieniu ustawy z dnia 16 lutego 2007 r. </w:t>
      </w:r>
      <w:r>
        <w:rPr>
          <w:rFonts w:ascii="Calibri" w:hAnsi="Calibri" w:cs="Calibri"/>
          <w:sz w:val="22"/>
          <w:szCs w:val="22"/>
          <w:lang w:eastAsia="en-US"/>
        </w:rPr>
        <w:br/>
        <w:t>o ochronie konkurencji i konsumentów? TAK/NIE**</w:t>
      </w:r>
    </w:p>
    <w:p w14:paraId="21A36AA7" w14:textId="77777777" w:rsidR="006F336C" w:rsidRDefault="006F336C" w:rsidP="006F336C">
      <w:pPr>
        <w:pStyle w:val="Akapitzlist"/>
        <w:widowControl w:val="0"/>
        <w:numPr>
          <w:ilvl w:val="4"/>
          <w:numId w:val="6"/>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Jeśli wykonawca jest członkiem grupy kapitałowej, należy podać następujące informacje dodatkowe**:</w:t>
      </w:r>
    </w:p>
    <w:p w14:paraId="153F3C5F" w14:textId="77777777" w:rsidR="006F336C" w:rsidRDefault="006F336C" w:rsidP="006F336C">
      <w:pPr>
        <w:pStyle w:val="Akapitzlist"/>
        <w:widowControl w:val="0"/>
        <w:numPr>
          <w:ilvl w:val="0"/>
          <w:numId w:val="8"/>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nazwa grupy kapitałowej, jeśli grupa ją posiada</w:t>
      </w:r>
      <w:bookmarkStart w:id="5" w:name="_Hlk62121554"/>
      <w:r>
        <w:rPr>
          <w:rFonts w:ascii="Calibri" w:hAnsi="Calibri" w:cs="Calibri"/>
          <w:sz w:val="22"/>
          <w:szCs w:val="22"/>
          <w:lang w:eastAsia="en-US"/>
        </w:rPr>
        <w:t>:………………………</w:t>
      </w:r>
      <w:bookmarkEnd w:id="5"/>
      <w:r>
        <w:rPr>
          <w:rFonts w:ascii="Calibri" w:hAnsi="Calibri" w:cs="Calibri"/>
          <w:sz w:val="22"/>
          <w:szCs w:val="22"/>
          <w:lang w:eastAsia="en-US"/>
        </w:rPr>
        <w:t xml:space="preserve"> **</w:t>
      </w:r>
    </w:p>
    <w:p w14:paraId="35FBC8BA" w14:textId="77777777" w:rsidR="006F336C" w:rsidRDefault="006F336C" w:rsidP="006F336C">
      <w:pPr>
        <w:pStyle w:val="Akapitzlist"/>
        <w:widowControl w:val="0"/>
        <w:numPr>
          <w:ilvl w:val="0"/>
          <w:numId w:val="8"/>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czy grupa kapitałowa zawiera w swoim składzie inne zakłady ubezpieczeń? TAK/NIE**</w:t>
      </w:r>
    </w:p>
    <w:p w14:paraId="17505499" w14:textId="77777777" w:rsidR="006F336C" w:rsidRDefault="006F336C" w:rsidP="006F336C">
      <w:pPr>
        <w:pStyle w:val="Akapitzlist"/>
        <w:widowControl w:val="0"/>
        <w:numPr>
          <w:ilvl w:val="0"/>
          <w:numId w:val="8"/>
        </w:numPr>
        <w:suppressAutoHyphens w:val="0"/>
        <w:spacing w:line="276" w:lineRule="auto"/>
        <w:ind w:left="709" w:hanging="283"/>
        <w:jc w:val="both"/>
        <w:rPr>
          <w:rFonts w:ascii="Calibri" w:hAnsi="Calibri" w:cs="Calibri"/>
          <w:sz w:val="22"/>
          <w:szCs w:val="22"/>
          <w:lang w:eastAsia="en-US"/>
        </w:rPr>
      </w:pPr>
      <w:r>
        <w:rPr>
          <w:rFonts w:ascii="Calibri" w:hAnsi="Calibri" w:cs="Calibri"/>
          <w:sz w:val="22"/>
          <w:szCs w:val="22"/>
          <w:lang w:eastAsia="en-US"/>
        </w:rPr>
        <w:t>lista innych zakładów ubezpieczeń należących do grupy kapitałowej:……………………… **</w:t>
      </w:r>
    </w:p>
    <w:p w14:paraId="7FCA40ED" w14:textId="77777777" w:rsidR="006F336C" w:rsidRDefault="006F336C" w:rsidP="006F336C">
      <w:pPr>
        <w:widowControl w:val="0"/>
        <w:suppressAutoHyphens w:val="0"/>
        <w:spacing w:line="276" w:lineRule="auto"/>
        <w:ind w:left="426"/>
        <w:rPr>
          <w:rFonts w:ascii="Calibri" w:hAnsi="Calibri" w:cs="Calibri"/>
          <w:i/>
          <w:sz w:val="22"/>
          <w:szCs w:val="22"/>
          <w:lang w:eastAsia="en-US"/>
        </w:rPr>
      </w:pPr>
      <w:r>
        <w:rPr>
          <w:rFonts w:ascii="Calibri" w:hAnsi="Calibri" w:cs="Calibri"/>
          <w:i/>
          <w:sz w:val="22"/>
          <w:szCs w:val="22"/>
          <w:lang w:eastAsia="en-US"/>
        </w:rPr>
        <w:t>* niepotrzebne skreślić (dotyczy całego zakładu ubezpieczeń, a nie jego jednostki terenowej)</w:t>
      </w:r>
    </w:p>
    <w:p w14:paraId="0D29D204" w14:textId="77777777" w:rsidR="006F336C" w:rsidRDefault="006F336C" w:rsidP="006F336C">
      <w:pPr>
        <w:widowControl w:val="0"/>
        <w:suppressAutoHyphens w:val="0"/>
        <w:spacing w:line="276" w:lineRule="auto"/>
        <w:ind w:left="426"/>
        <w:rPr>
          <w:rFonts w:ascii="Calibri" w:hAnsi="Calibri" w:cs="Calibri"/>
          <w:i/>
          <w:sz w:val="22"/>
          <w:szCs w:val="22"/>
          <w:lang w:eastAsia="en-US"/>
        </w:rPr>
      </w:pPr>
      <w:r>
        <w:rPr>
          <w:rFonts w:ascii="Calibri" w:hAnsi="Calibri" w:cs="Calibri"/>
          <w:i/>
          <w:sz w:val="22"/>
          <w:szCs w:val="22"/>
          <w:lang w:eastAsia="en-US"/>
        </w:rPr>
        <w:t>** niepotrzebne skreślić</w:t>
      </w:r>
    </w:p>
    <w:p w14:paraId="186A9821" w14:textId="77777777" w:rsidR="006F336C" w:rsidRDefault="006F336C" w:rsidP="006F336C">
      <w:pPr>
        <w:widowControl w:val="0"/>
        <w:numPr>
          <w:ilvl w:val="0"/>
          <w:numId w:val="1"/>
        </w:numPr>
        <w:tabs>
          <w:tab w:val="left" w:pos="426"/>
        </w:tabs>
        <w:suppressAutoHyphens w:val="0"/>
        <w:spacing w:before="60" w:line="276" w:lineRule="auto"/>
        <w:ind w:left="426" w:hanging="426"/>
        <w:rPr>
          <w:rFonts w:ascii="Calibri" w:eastAsia="Calibri" w:hAnsi="Calibri" w:cs="Calibri"/>
          <w:b/>
          <w:sz w:val="22"/>
          <w:szCs w:val="22"/>
          <w:lang w:eastAsia="en-US"/>
        </w:rPr>
      </w:pPr>
      <w:r>
        <w:rPr>
          <w:rFonts w:ascii="Calibri" w:eastAsia="Calibri" w:hAnsi="Calibri" w:cs="Calibri"/>
          <w:b/>
          <w:sz w:val="22"/>
          <w:szCs w:val="22"/>
          <w:lang w:eastAsia="en-US"/>
        </w:rPr>
        <w:t>Oświadczamy*, że</w:t>
      </w:r>
    </w:p>
    <w:p w14:paraId="4C5AF810" w14:textId="77777777" w:rsidR="006F336C" w:rsidRDefault="006F336C" w:rsidP="006F336C">
      <w:pPr>
        <w:widowControl w:val="0"/>
        <w:numPr>
          <w:ilvl w:val="0"/>
          <w:numId w:val="9"/>
        </w:numPr>
        <w:tabs>
          <w:tab w:val="left" w:pos="426"/>
        </w:tabs>
        <w:suppressAutoHyphens w:val="0"/>
        <w:spacing w:line="276" w:lineRule="auto"/>
        <w:ind w:left="426" w:hanging="426"/>
        <w:jc w:val="both"/>
        <w:rPr>
          <w:rFonts w:ascii="Calibri" w:hAnsi="Calibri" w:cs="Calibri"/>
          <w:sz w:val="22"/>
          <w:szCs w:val="22"/>
          <w:lang w:eastAsia="en-US"/>
        </w:rPr>
      </w:pPr>
      <w:r>
        <w:rPr>
          <w:rFonts w:ascii="Calibri" w:hAnsi="Calibri" w:cs="Calibri"/>
          <w:sz w:val="22"/>
          <w:szCs w:val="22"/>
          <w:lang w:eastAsia="en-US"/>
        </w:rPr>
        <w:t>statut reprezentowanego przez nas wykonawcy – towarzystwa ubezpieczeń wzajemnych przewiduje, że towarzystwo ubezpiecza także osoby niebędące członkami towarzystwa;</w:t>
      </w:r>
    </w:p>
    <w:p w14:paraId="58EB61FE" w14:textId="77777777" w:rsidR="006F336C" w:rsidRDefault="006F336C" w:rsidP="006F336C">
      <w:pPr>
        <w:widowControl w:val="0"/>
        <w:numPr>
          <w:ilvl w:val="0"/>
          <w:numId w:val="9"/>
        </w:numPr>
        <w:tabs>
          <w:tab w:val="left" w:pos="426"/>
        </w:tabs>
        <w:suppressAutoHyphens w:val="0"/>
        <w:spacing w:line="276" w:lineRule="auto"/>
        <w:ind w:left="426" w:hanging="426"/>
        <w:jc w:val="both"/>
        <w:rPr>
          <w:rFonts w:ascii="Calibri" w:hAnsi="Calibri" w:cs="Calibri"/>
          <w:sz w:val="22"/>
          <w:szCs w:val="22"/>
          <w:lang w:eastAsia="en-US"/>
        </w:rPr>
      </w:pPr>
      <w:r>
        <w:rPr>
          <w:rFonts w:ascii="Calibri" w:hAnsi="Calibri" w:cs="Calibri"/>
          <w:sz w:val="22"/>
          <w:szCs w:val="22"/>
          <w:lang w:eastAsia="en-US"/>
        </w:rPr>
        <w:t>w przypadku wyboru oferty reprezentowanego przez nas wykonawcy – towarzystwa ubezpieczeń wzajemnych, towarzystwo udzieli ochrony ubezpieczeniowej zamawiającemu, jako osobie niebędącej członkiem towarzystwa;</w:t>
      </w:r>
    </w:p>
    <w:p w14:paraId="591B217E" w14:textId="77777777" w:rsidR="006F336C" w:rsidRDefault="006F336C" w:rsidP="006F336C">
      <w:pPr>
        <w:widowControl w:val="0"/>
        <w:numPr>
          <w:ilvl w:val="0"/>
          <w:numId w:val="9"/>
        </w:numPr>
        <w:tabs>
          <w:tab w:val="left" w:pos="426"/>
        </w:tabs>
        <w:suppressAutoHyphens w:val="0"/>
        <w:spacing w:line="276" w:lineRule="auto"/>
        <w:ind w:left="426" w:hanging="426"/>
        <w:jc w:val="both"/>
        <w:rPr>
          <w:rFonts w:ascii="Calibri" w:hAnsi="Calibri" w:cs="Calibri"/>
          <w:sz w:val="22"/>
          <w:szCs w:val="22"/>
          <w:lang w:eastAsia="en-US"/>
        </w:rPr>
      </w:pPr>
      <w:r>
        <w:rPr>
          <w:rFonts w:ascii="Calibri" w:hAnsi="Calibri" w:cs="Calibri"/>
          <w:sz w:val="22"/>
          <w:szCs w:val="22"/>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00E0BEE9" w14:textId="77777777" w:rsidR="006F336C" w:rsidRDefault="006F336C" w:rsidP="006F336C">
      <w:pPr>
        <w:widowControl w:val="0"/>
        <w:numPr>
          <w:ilvl w:val="0"/>
          <w:numId w:val="9"/>
        </w:numPr>
        <w:tabs>
          <w:tab w:val="left" w:pos="426"/>
        </w:tabs>
        <w:suppressAutoHyphens w:val="0"/>
        <w:spacing w:line="276" w:lineRule="auto"/>
        <w:ind w:left="426" w:hanging="426"/>
        <w:jc w:val="both"/>
        <w:rPr>
          <w:rFonts w:ascii="Calibri" w:hAnsi="Calibri" w:cs="Calibri"/>
          <w:sz w:val="22"/>
          <w:szCs w:val="22"/>
          <w:lang w:eastAsia="en-US"/>
        </w:rPr>
      </w:pPr>
      <w:r>
        <w:rPr>
          <w:rFonts w:ascii="Calibri" w:hAnsi="Calibri" w:cs="Calibri"/>
          <w:sz w:val="22"/>
          <w:szCs w:val="22"/>
          <w:lang w:eastAsia="en-US"/>
        </w:rPr>
        <w:t xml:space="preserve">zgodnie z art. 111 ust 2 ustawy z dnia 11 września 2015 r. o działalności ubezpieczeniowej </w:t>
      </w:r>
      <w:r>
        <w:rPr>
          <w:rFonts w:ascii="Calibri" w:hAnsi="Calibri" w:cs="Calibri"/>
          <w:sz w:val="22"/>
          <w:szCs w:val="22"/>
          <w:lang w:eastAsia="en-US"/>
        </w:rPr>
        <w:br/>
        <w:t>i reasekuracyjnej Zamawiający nie będzie zobowiązany do pokrywania strat towarzystwa przez wnoszenie dodatkowej składki ubezpieczeniowej.</w:t>
      </w:r>
    </w:p>
    <w:p w14:paraId="4908A5D8" w14:textId="77777777" w:rsidR="006F336C" w:rsidRDefault="006F336C" w:rsidP="006F336C">
      <w:pPr>
        <w:widowControl w:val="0"/>
        <w:suppressAutoHyphens w:val="0"/>
        <w:spacing w:line="276" w:lineRule="auto"/>
        <w:ind w:left="426"/>
        <w:rPr>
          <w:rFonts w:ascii="Calibri" w:hAnsi="Calibri" w:cs="Calibri"/>
          <w:i/>
          <w:sz w:val="22"/>
          <w:szCs w:val="22"/>
          <w:lang w:eastAsia="en-US"/>
        </w:rPr>
      </w:pPr>
      <w:r>
        <w:rPr>
          <w:rFonts w:ascii="Calibri" w:hAnsi="Calibri" w:cs="Calibri"/>
          <w:i/>
          <w:sz w:val="22"/>
          <w:szCs w:val="22"/>
          <w:lang w:eastAsia="en-US"/>
        </w:rPr>
        <w:t>* dotyczy wyłącznie wykonawcy, który działa w formie towarzystwa ubezpieczeń wzajemnych</w:t>
      </w:r>
    </w:p>
    <w:p w14:paraId="6BCF27F5" w14:textId="77777777" w:rsidR="006F336C" w:rsidRDefault="006F336C" w:rsidP="006F336C">
      <w:pPr>
        <w:pStyle w:val="Akapitzlist"/>
        <w:numPr>
          <w:ilvl w:val="0"/>
          <w:numId w:val="1"/>
        </w:numPr>
        <w:spacing w:before="60" w:line="276" w:lineRule="auto"/>
        <w:ind w:left="426" w:hanging="426"/>
        <w:jc w:val="both"/>
        <w:rPr>
          <w:rFonts w:ascii="Calibri" w:eastAsia="Calibri" w:hAnsi="Calibri" w:cs="Calibri"/>
          <w:spacing w:val="-4"/>
          <w:sz w:val="22"/>
          <w:szCs w:val="22"/>
        </w:rPr>
      </w:pPr>
      <w:r>
        <w:rPr>
          <w:rFonts w:ascii="Calibri" w:eastAsia="Calibri" w:hAnsi="Calibri" w:cs="Calibri"/>
          <w:spacing w:val="-4"/>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w:t>
      </w:r>
      <w:r>
        <w:rPr>
          <w:rFonts w:ascii="Calibri" w:eastAsia="Calibri" w:hAnsi="Calibri" w:cs="Calibri"/>
          <w:spacing w:val="-4"/>
          <w:sz w:val="22"/>
          <w:szCs w:val="22"/>
        </w:rPr>
        <w:softHyphen/>
        <w:t>dzenie o ochronie danych) (Dz. Urz. UE L 119 z 04.05.2016) wobec osób fizycznych, od których dane osobowe bezpośrednio lub pośrednio pozyskałem w celu ubiegania się o udzielenie zamówienia publicznego w niniejszym postępowaniu.*</w:t>
      </w:r>
    </w:p>
    <w:p w14:paraId="053CDB2B" w14:textId="77777777" w:rsidR="006F336C" w:rsidRDefault="006F336C" w:rsidP="006F336C">
      <w:pPr>
        <w:widowControl w:val="0"/>
        <w:tabs>
          <w:tab w:val="left" w:pos="426"/>
        </w:tabs>
        <w:suppressAutoHyphens w:val="0"/>
        <w:spacing w:line="276" w:lineRule="auto"/>
        <w:ind w:left="426"/>
        <w:jc w:val="both"/>
        <w:rPr>
          <w:rFonts w:ascii="Calibri" w:hAnsi="Calibri" w:cs="Calibri"/>
          <w:b/>
          <w:sz w:val="22"/>
          <w:szCs w:val="22"/>
          <w:lang w:eastAsia="en-US"/>
        </w:rPr>
      </w:pPr>
      <w:r>
        <w:rPr>
          <w:rFonts w:ascii="Calibri" w:hAnsi="Calibri" w:cs="Calibri"/>
          <w:i/>
          <w:sz w:val="22"/>
          <w:szCs w:val="22"/>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B0A929" w14:textId="77777777" w:rsidR="006F336C" w:rsidRDefault="006F336C" w:rsidP="006F336C">
      <w:pPr>
        <w:widowControl w:val="0"/>
        <w:numPr>
          <w:ilvl w:val="0"/>
          <w:numId w:val="1"/>
        </w:numPr>
        <w:tabs>
          <w:tab w:val="left" w:pos="426"/>
        </w:tabs>
        <w:suppressAutoHyphens w:val="0"/>
        <w:spacing w:line="276" w:lineRule="auto"/>
        <w:ind w:left="426" w:hanging="426"/>
        <w:jc w:val="both"/>
        <w:rPr>
          <w:rFonts w:ascii="Calibri" w:hAnsi="Calibri" w:cs="Calibri"/>
          <w:spacing w:val="-4"/>
          <w:sz w:val="22"/>
          <w:szCs w:val="22"/>
          <w:lang w:eastAsia="en-US"/>
        </w:rPr>
      </w:pPr>
      <w:r>
        <w:rPr>
          <w:rFonts w:ascii="Calibri" w:hAnsi="Calibri" w:cs="Calibri"/>
          <w:spacing w:val="-4"/>
          <w:sz w:val="22"/>
          <w:szCs w:val="22"/>
          <w:lang w:eastAsia="en-US"/>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w:t>
      </w:r>
      <w:r>
        <w:rPr>
          <w:rFonts w:ascii="Calibri" w:hAnsi="Calibri" w:cs="Calibri"/>
          <w:spacing w:val="-4"/>
          <w:sz w:val="22"/>
          <w:szCs w:val="22"/>
          <w:lang w:eastAsia="en-US"/>
        </w:rPr>
        <w:lastRenderedPageBreak/>
        <w:t>uchylenia dyrektywy 95/46/WE (ogólne rozporządzenie o ochronie danych) (Dz. Urz. UE L 119 z 04.05.2016), przedstawioną przez zamawiającego w specyfikacji warunków zamówienia, w celu związanym z niniejszym postępowaniem o udzielenie zamówienia publicznego.</w:t>
      </w:r>
    </w:p>
    <w:p w14:paraId="365647A3" w14:textId="77777777" w:rsidR="006F336C" w:rsidRDefault="006F336C" w:rsidP="006F336C">
      <w:pPr>
        <w:widowControl w:val="0"/>
        <w:numPr>
          <w:ilvl w:val="0"/>
          <w:numId w:val="1"/>
        </w:numPr>
        <w:tabs>
          <w:tab w:val="left" w:pos="426"/>
        </w:tabs>
        <w:suppressAutoHyphens w:val="0"/>
        <w:spacing w:line="276" w:lineRule="auto"/>
        <w:ind w:left="425" w:hanging="425"/>
        <w:jc w:val="both"/>
        <w:rPr>
          <w:rFonts w:ascii="Calibri" w:eastAsia="Calibri" w:hAnsi="Calibri" w:cs="Calibri"/>
          <w:bCs/>
          <w:i/>
          <w:spacing w:val="-2"/>
          <w:sz w:val="22"/>
          <w:szCs w:val="22"/>
          <w:lang w:eastAsia="en-US"/>
        </w:rPr>
      </w:pPr>
      <w:r>
        <w:rPr>
          <w:rFonts w:ascii="Calibri" w:eastAsia="Calibri" w:hAnsi="Calibri" w:cs="Calibri"/>
          <w:bCs/>
          <w:spacing w:val="-2"/>
          <w:sz w:val="22"/>
          <w:szCs w:val="22"/>
          <w:lang w:eastAsia="en-US"/>
        </w:rPr>
        <w:t xml:space="preserve">W sprawach nieuregulowanych w specyfikacji warunków zamówienia i w ofercie mają zastosowanie następujące ogólne lub/i szczególne warunki ubezpieczenia oraz aneksy do tych warunków </w:t>
      </w:r>
      <w:r>
        <w:rPr>
          <w:rFonts w:ascii="Calibri" w:eastAsia="Calibri" w:hAnsi="Calibri" w:cs="Calibri"/>
          <w:bCs/>
          <w:i/>
          <w:spacing w:val="-2"/>
          <w:sz w:val="22"/>
          <w:szCs w:val="22"/>
          <w:lang w:eastAsia="en-US"/>
        </w:rPr>
        <w:t>(należy wpisać wszystkie ogólne i szczególne warunki z datami zatwierdzenia przez zarząd wykonawcy i wszystkie aneksy do tych warunków obowiązujące na dzień składania oferty):</w:t>
      </w:r>
    </w:p>
    <w:p w14:paraId="27070578" w14:textId="77777777" w:rsidR="006F336C" w:rsidRDefault="006F336C" w:rsidP="006F336C">
      <w:pPr>
        <w:widowControl w:val="0"/>
        <w:tabs>
          <w:tab w:val="left" w:pos="426"/>
        </w:tabs>
        <w:suppressAutoHyphens w:val="0"/>
        <w:spacing w:line="276" w:lineRule="auto"/>
        <w:ind w:left="425"/>
        <w:jc w:val="both"/>
        <w:rPr>
          <w:rFonts w:ascii="Calibri" w:eastAsia="Calibri" w:hAnsi="Calibri" w:cs="Calibri"/>
          <w:b/>
          <w:i/>
          <w:sz w:val="22"/>
          <w:szCs w:val="22"/>
          <w:lang w:eastAsia="en-US"/>
        </w:rPr>
      </w:pPr>
      <w:r>
        <w:rPr>
          <w:rFonts w:ascii="Calibri" w:eastAsia="Calibri" w:hAnsi="Calibri" w:cs="Calibri"/>
          <w:b/>
          <w:i/>
          <w:sz w:val="22"/>
          <w:szCs w:val="22"/>
          <w:lang w:eastAsia="en-US"/>
        </w:rPr>
        <w:t>Tabela nr 10: Wyszczególnienie wszystkich obowiązujących ogólnych i szczególnych warunków ubezpieczenia oraz aneksów do tych warunków, mających zastosowanie do niniejszego zamówienia.</w:t>
      </w:r>
    </w:p>
    <w:p w14:paraId="53698A7C" w14:textId="77777777" w:rsidR="006F336C" w:rsidRDefault="006F336C" w:rsidP="006F336C">
      <w:pPr>
        <w:widowControl w:val="0"/>
        <w:tabs>
          <w:tab w:val="left" w:pos="426"/>
        </w:tabs>
        <w:suppressAutoHyphens w:val="0"/>
        <w:spacing w:line="276" w:lineRule="auto"/>
        <w:ind w:left="425"/>
        <w:jc w:val="both"/>
        <w:rPr>
          <w:rFonts w:ascii="Calibri" w:hAnsi="Calibri" w:cs="Calibri"/>
          <w:i/>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trzech kolumn. W kolumnie pierwszej przewidziano numer porządkowy, w kolumnie drugiej wyszczególnienie warunków ubezpieczenia i aneksów, z podziałem na rodzaje ubezpieczeń, w kolumnie trzeciej zaś datę zatwierdzenia warunków i aneksów przez zarząd wykonawcy.</w:t>
      </w:r>
    </w:p>
    <w:p w14:paraId="12F2923D" w14:textId="77777777" w:rsidR="006F336C" w:rsidRDefault="006F336C" w:rsidP="006F336C">
      <w:pPr>
        <w:widowControl w:val="0"/>
        <w:tabs>
          <w:tab w:val="left" w:pos="426"/>
        </w:tabs>
        <w:suppressAutoHyphens w:val="0"/>
        <w:spacing w:line="276" w:lineRule="auto"/>
        <w:ind w:left="425"/>
        <w:jc w:val="both"/>
        <w:rPr>
          <w:rFonts w:ascii="Calibri" w:hAnsi="Calibri" w:cs="Calibri"/>
          <w:i/>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1"/>
        <w:gridCol w:w="6232"/>
        <w:gridCol w:w="2179"/>
      </w:tblGrid>
      <w:tr w:rsidR="006F336C" w14:paraId="7DD9F188" w14:textId="77777777" w:rsidTr="006F336C">
        <w:trPr>
          <w:trHeight w:val="327"/>
          <w:jc w:val="center"/>
        </w:trPr>
        <w:tc>
          <w:tcPr>
            <w:tcW w:w="636" w:type="dxa"/>
            <w:tcBorders>
              <w:top w:val="single" w:sz="12" w:space="0" w:color="auto"/>
              <w:left w:val="single" w:sz="12" w:space="0" w:color="auto"/>
              <w:bottom w:val="single" w:sz="6" w:space="0" w:color="auto"/>
              <w:right w:val="single" w:sz="6" w:space="0" w:color="auto"/>
            </w:tcBorders>
            <w:vAlign w:val="center"/>
            <w:hideMark/>
          </w:tcPr>
          <w:p w14:paraId="7EE0E3CE"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Lp.</w:t>
            </w:r>
          </w:p>
        </w:tc>
        <w:tc>
          <w:tcPr>
            <w:tcW w:w="6362" w:type="dxa"/>
            <w:tcBorders>
              <w:top w:val="single" w:sz="12" w:space="0" w:color="auto"/>
              <w:left w:val="single" w:sz="6" w:space="0" w:color="auto"/>
              <w:bottom w:val="single" w:sz="6" w:space="0" w:color="auto"/>
              <w:right w:val="single" w:sz="6" w:space="0" w:color="auto"/>
            </w:tcBorders>
            <w:vAlign w:val="center"/>
            <w:hideMark/>
          </w:tcPr>
          <w:p w14:paraId="14905824" w14:textId="77777777" w:rsidR="006F336C" w:rsidRDefault="006F336C">
            <w:pPr>
              <w:widowControl w:val="0"/>
              <w:suppressAutoHyphens w:val="0"/>
              <w:jc w:val="center"/>
              <w:rPr>
                <w:rFonts w:ascii="Calibri" w:hAnsi="Calibri" w:cs="Calibri"/>
                <w:b/>
                <w:sz w:val="22"/>
                <w:szCs w:val="22"/>
                <w:lang w:eastAsia="en-US"/>
              </w:rPr>
            </w:pPr>
            <w:r>
              <w:rPr>
                <w:rFonts w:ascii="Calibri" w:hAnsi="Calibri" w:cs="Calibri"/>
                <w:b/>
                <w:sz w:val="22"/>
                <w:szCs w:val="22"/>
                <w:lang w:eastAsia="en-US"/>
              </w:rPr>
              <w:t>Wyszczególnienie</w:t>
            </w:r>
          </w:p>
        </w:tc>
        <w:tc>
          <w:tcPr>
            <w:tcW w:w="2199" w:type="dxa"/>
            <w:tcBorders>
              <w:top w:val="single" w:sz="12" w:space="0" w:color="auto"/>
              <w:left w:val="single" w:sz="6" w:space="0" w:color="auto"/>
              <w:bottom w:val="single" w:sz="6" w:space="0" w:color="auto"/>
              <w:right w:val="single" w:sz="12" w:space="0" w:color="auto"/>
            </w:tcBorders>
            <w:vAlign w:val="center"/>
            <w:hideMark/>
          </w:tcPr>
          <w:p w14:paraId="00920BC3" w14:textId="77777777" w:rsidR="006F336C" w:rsidRDefault="006F336C">
            <w:pPr>
              <w:widowControl w:val="0"/>
              <w:suppressAutoHyphens w:val="0"/>
              <w:jc w:val="center"/>
              <w:rPr>
                <w:rFonts w:ascii="Calibri" w:hAnsi="Calibri" w:cs="Calibri"/>
                <w:b/>
                <w:sz w:val="22"/>
                <w:szCs w:val="22"/>
                <w:lang w:eastAsia="en-US"/>
              </w:rPr>
            </w:pPr>
            <w:r>
              <w:rPr>
                <w:rFonts w:ascii="Calibri" w:hAnsi="Calibri" w:cs="Calibri"/>
                <w:b/>
                <w:sz w:val="22"/>
                <w:szCs w:val="22"/>
                <w:lang w:eastAsia="en-US"/>
              </w:rPr>
              <w:t>Data zatwierdzenia przez Zarząd Wykonawcy</w:t>
            </w:r>
          </w:p>
        </w:tc>
      </w:tr>
      <w:tr w:rsidR="006F336C" w14:paraId="6FEC7D02"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D13E95E"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Część I zamówienia</w:t>
            </w:r>
          </w:p>
        </w:tc>
      </w:tr>
      <w:tr w:rsidR="006F336C" w14:paraId="2252F3A8"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5E84A8F7"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Ubezpieczenie mienia od wszystkich ryzyk</w:t>
            </w:r>
          </w:p>
        </w:tc>
      </w:tr>
      <w:tr w:rsidR="006F336C" w14:paraId="09BDA245"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635A4B65"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1A0B59F4"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4086AD92"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57DB173C"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4B06D794"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6089308A"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0A180DEE"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16F266E0"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0B174658"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Ubezpieczenie sprzętu elektronicznego od wszystkich ryzyk</w:t>
            </w:r>
          </w:p>
        </w:tc>
      </w:tr>
      <w:tr w:rsidR="006F336C" w14:paraId="59E1263F"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6C616F19"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70EFF61C"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40C17CE5"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769A0192"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2D851C8C"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66A502A5"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63636156"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3487C594"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0D3B3C5F" w14:textId="77777777" w:rsidR="006F336C" w:rsidRDefault="006F336C">
            <w:pPr>
              <w:widowControl w:val="0"/>
              <w:suppressAutoHyphens w:val="0"/>
              <w:spacing w:line="276" w:lineRule="auto"/>
              <w:jc w:val="center"/>
              <w:rPr>
                <w:rFonts w:ascii="Calibri" w:hAnsi="Calibri" w:cs="Calibri"/>
                <w:sz w:val="22"/>
                <w:szCs w:val="22"/>
                <w:lang w:eastAsia="en-US"/>
              </w:rPr>
            </w:pPr>
            <w:r>
              <w:rPr>
                <w:rFonts w:ascii="Calibri" w:hAnsi="Calibri" w:cs="Calibri"/>
                <w:b/>
                <w:sz w:val="22"/>
                <w:szCs w:val="22"/>
                <w:lang w:eastAsia="en-US"/>
              </w:rPr>
              <w:t>Ubezpieczenie odpowiedzialności cywilnej</w:t>
            </w:r>
          </w:p>
        </w:tc>
      </w:tr>
      <w:tr w:rsidR="006F336C" w14:paraId="2653427B"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57B39A07"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2028E187"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5B60A97F"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2A6D5CA9"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632A3E40"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66A307B9"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176C2252"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52A50D64"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40889410" w14:textId="77777777" w:rsidR="006F336C" w:rsidRDefault="006F336C">
            <w:pPr>
              <w:widowControl w:val="0"/>
              <w:suppressAutoHyphens w:val="0"/>
              <w:spacing w:line="276" w:lineRule="auto"/>
              <w:jc w:val="center"/>
              <w:rPr>
                <w:rFonts w:ascii="Calibri" w:hAnsi="Calibri" w:cs="Calibri"/>
                <w:b/>
                <w:bCs/>
                <w:sz w:val="22"/>
                <w:szCs w:val="22"/>
                <w:lang w:eastAsia="en-US"/>
              </w:rPr>
            </w:pPr>
            <w:r>
              <w:rPr>
                <w:rFonts w:ascii="Calibri" w:hAnsi="Calibri" w:cs="Calibri"/>
                <w:b/>
                <w:bCs/>
                <w:sz w:val="22"/>
                <w:szCs w:val="22"/>
                <w:lang w:eastAsia="en-US"/>
              </w:rPr>
              <w:t>Ubezpieczenie następstw nieszczęśliwych wypadków sołtysów</w:t>
            </w:r>
          </w:p>
        </w:tc>
      </w:tr>
      <w:tr w:rsidR="006F336C" w14:paraId="4B91D902"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20FF9E88"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09717BC9"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61A68038"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0022AA2C"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353EF473"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4B34A7A2"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3E0FD31C"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59048222"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CE71B06"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Część II zamówienia</w:t>
            </w:r>
          </w:p>
        </w:tc>
      </w:tr>
      <w:tr w:rsidR="006F336C" w14:paraId="50934AC6"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1D01291F" w14:textId="77777777" w:rsidR="006F336C" w:rsidRDefault="006F336C">
            <w:pPr>
              <w:widowControl w:val="0"/>
              <w:suppressAutoHyphens w:val="0"/>
              <w:spacing w:line="276" w:lineRule="auto"/>
              <w:jc w:val="center"/>
              <w:rPr>
                <w:rFonts w:ascii="Calibri" w:hAnsi="Calibri" w:cs="Calibri"/>
                <w:sz w:val="22"/>
                <w:szCs w:val="22"/>
                <w:lang w:eastAsia="en-US"/>
              </w:rPr>
            </w:pPr>
            <w:r>
              <w:rPr>
                <w:rFonts w:ascii="Calibri" w:hAnsi="Calibri" w:cs="Calibri"/>
                <w:b/>
                <w:sz w:val="22"/>
                <w:szCs w:val="22"/>
                <w:lang w:eastAsia="en-US"/>
              </w:rPr>
              <w:t>Ubezpieczenie auto casco</w:t>
            </w:r>
          </w:p>
        </w:tc>
      </w:tr>
      <w:tr w:rsidR="006F336C" w14:paraId="75D32334"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3DA876D4"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02E3883F" w14:textId="77777777" w:rsidR="006F336C" w:rsidRDefault="006F336C">
            <w:pPr>
              <w:widowControl w:val="0"/>
              <w:suppressAutoHyphens w:val="0"/>
              <w:spacing w:line="276" w:lineRule="auto"/>
              <w:jc w:val="center"/>
              <w:rPr>
                <w:rFonts w:ascii="Calibri" w:hAnsi="Calibri" w:cs="Calibri"/>
                <w:b/>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6DEE9B92"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071BB2F4"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3FFA79B4" w14:textId="77777777" w:rsidR="006F336C" w:rsidRDefault="006F336C">
            <w:pPr>
              <w:widowControl w:val="0"/>
              <w:suppressAutoHyphens w:val="0"/>
              <w:spacing w:line="276" w:lineRule="auto"/>
              <w:jc w:val="center"/>
              <w:rPr>
                <w:rFonts w:ascii="Calibri" w:hAnsi="Calibri" w:cs="Calibri"/>
                <w:sz w:val="22"/>
                <w:szCs w:val="22"/>
                <w:lang w:eastAsia="en-US"/>
              </w:rPr>
            </w:pPr>
            <w:r>
              <w:rPr>
                <w:rFonts w:ascii="Calibri" w:hAnsi="Calibri" w:cs="Calibri"/>
                <w:b/>
                <w:sz w:val="22"/>
                <w:szCs w:val="22"/>
                <w:lang w:eastAsia="en-US"/>
              </w:rPr>
              <w:t>Ubezpieczenie NNW kierowcy i pasażerów</w:t>
            </w:r>
          </w:p>
        </w:tc>
      </w:tr>
      <w:tr w:rsidR="006F336C" w14:paraId="6E039712"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4CACF5D5"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225FD940" w14:textId="77777777" w:rsidR="006F336C" w:rsidRDefault="006F336C">
            <w:pPr>
              <w:widowControl w:val="0"/>
              <w:suppressAutoHyphens w:val="0"/>
              <w:spacing w:line="276" w:lineRule="auto"/>
              <w:jc w:val="center"/>
              <w:rPr>
                <w:rFonts w:ascii="Calibri" w:hAnsi="Calibri" w:cs="Calibri"/>
                <w:b/>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521E432B"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6FDB5A4A"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1AC76E33" w14:textId="77777777" w:rsidR="006F336C" w:rsidRDefault="006F336C">
            <w:pPr>
              <w:widowControl w:val="0"/>
              <w:suppressAutoHyphens w:val="0"/>
              <w:spacing w:line="276" w:lineRule="auto"/>
              <w:jc w:val="center"/>
              <w:rPr>
                <w:rFonts w:ascii="Calibri" w:hAnsi="Calibri" w:cs="Calibri"/>
                <w:sz w:val="22"/>
                <w:szCs w:val="22"/>
                <w:lang w:eastAsia="en-US"/>
              </w:rPr>
            </w:pPr>
            <w:r>
              <w:rPr>
                <w:rFonts w:ascii="Calibri" w:hAnsi="Calibri" w:cs="Calibri"/>
                <w:b/>
                <w:sz w:val="22"/>
                <w:szCs w:val="22"/>
                <w:lang w:eastAsia="en-US"/>
              </w:rPr>
              <w:t>Ubezpieczenie Zielona Karta</w:t>
            </w:r>
          </w:p>
        </w:tc>
      </w:tr>
      <w:tr w:rsidR="006F336C" w14:paraId="22F830F6"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4D23B8D3"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6E765EE0" w14:textId="77777777" w:rsidR="006F336C" w:rsidRDefault="006F336C">
            <w:pPr>
              <w:widowControl w:val="0"/>
              <w:suppressAutoHyphens w:val="0"/>
              <w:spacing w:line="276" w:lineRule="auto"/>
              <w:jc w:val="center"/>
              <w:rPr>
                <w:rFonts w:ascii="Calibri" w:hAnsi="Calibri" w:cs="Calibri"/>
                <w:b/>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4E22AA9D"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5D3D1231"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67B24BC"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Część III zamówienia</w:t>
            </w:r>
          </w:p>
        </w:tc>
      </w:tr>
      <w:tr w:rsidR="006F336C" w14:paraId="2D0F10F2"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0AEFD019"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 xml:space="preserve">Ubezpieczenie następstw nieszczęśliwych wypadków </w:t>
            </w:r>
          </w:p>
        </w:tc>
      </w:tr>
      <w:tr w:rsidR="006F336C" w14:paraId="6D9E754A"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3609E0CB"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34018D29"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3A912753"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45971531"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7306856D"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5C399604"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283CF531"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1FBA0293"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5014E213"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4C31D49C"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2EB6391E"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5D153D8F"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3E01909A" w14:textId="77777777" w:rsidR="006F336C" w:rsidRDefault="006F336C">
            <w:pPr>
              <w:widowControl w:val="0"/>
              <w:suppressAutoHyphens w:val="0"/>
              <w:spacing w:line="276" w:lineRule="auto"/>
              <w:jc w:val="center"/>
              <w:rPr>
                <w:rFonts w:ascii="Calibri" w:hAnsi="Calibri" w:cs="Calibri"/>
                <w:b/>
                <w:bCs/>
                <w:sz w:val="22"/>
                <w:szCs w:val="22"/>
                <w:lang w:eastAsia="en-US"/>
              </w:rPr>
            </w:pPr>
            <w:r>
              <w:rPr>
                <w:rFonts w:ascii="Calibri" w:hAnsi="Calibri" w:cs="Calibri"/>
                <w:b/>
                <w:bCs/>
                <w:sz w:val="22"/>
                <w:szCs w:val="22"/>
                <w:lang w:eastAsia="en-US"/>
              </w:rPr>
              <w:t>Część IV zamówienia</w:t>
            </w:r>
          </w:p>
        </w:tc>
      </w:tr>
      <w:tr w:rsidR="006F336C" w14:paraId="55433704" w14:textId="77777777" w:rsidTr="006F336C">
        <w:trPr>
          <w:trHeight w:val="327"/>
          <w:jc w:val="center"/>
        </w:trPr>
        <w:tc>
          <w:tcPr>
            <w:tcW w:w="9197" w:type="dxa"/>
            <w:gridSpan w:val="3"/>
            <w:tcBorders>
              <w:top w:val="single" w:sz="6" w:space="0" w:color="auto"/>
              <w:left w:val="single" w:sz="12" w:space="0" w:color="auto"/>
              <w:bottom w:val="single" w:sz="6" w:space="0" w:color="auto"/>
              <w:right w:val="single" w:sz="12" w:space="0" w:color="auto"/>
            </w:tcBorders>
            <w:vAlign w:val="center"/>
            <w:hideMark/>
          </w:tcPr>
          <w:p w14:paraId="12E77A15" w14:textId="77777777" w:rsidR="006F336C" w:rsidRDefault="006F336C">
            <w:pPr>
              <w:widowControl w:val="0"/>
              <w:suppressAutoHyphens w:val="0"/>
              <w:spacing w:line="276" w:lineRule="auto"/>
              <w:jc w:val="center"/>
              <w:rPr>
                <w:rFonts w:ascii="Calibri" w:hAnsi="Calibri" w:cs="Calibri"/>
                <w:b/>
                <w:bCs/>
                <w:sz w:val="22"/>
                <w:szCs w:val="22"/>
                <w:lang w:eastAsia="en-US"/>
              </w:rPr>
            </w:pPr>
            <w:r>
              <w:rPr>
                <w:rFonts w:ascii="Calibri" w:hAnsi="Calibri" w:cs="Calibri"/>
                <w:b/>
                <w:bCs/>
                <w:sz w:val="22"/>
                <w:szCs w:val="22"/>
                <w:lang w:eastAsia="en-US"/>
              </w:rPr>
              <w:t>Nadwyżkowe ubezpieczenie odpowiedzialności cywilnej</w:t>
            </w:r>
          </w:p>
        </w:tc>
      </w:tr>
      <w:tr w:rsidR="006F336C" w14:paraId="59482069"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0EA287EC"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0C4518B1"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51D0FB5E"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1CBD6256" w14:textId="77777777" w:rsidTr="006F336C">
        <w:trPr>
          <w:trHeight w:val="327"/>
          <w:jc w:val="center"/>
        </w:trPr>
        <w:tc>
          <w:tcPr>
            <w:tcW w:w="636" w:type="dxa"/>
            <w:tcBorders>
              <w:top w:val="single" w:sz="6" w:space="0" w:color="auto"/>
              <w:left w:val="single" w:sz="12" w:space="0" w:color="auto"/>
              <w:bottom w:val="single" w:sz="6" w:space="0" w:color="auto"/>
              <w:right w:val="single" w:sz="6" w:space="0" w:color="auto"/>
            </w:tcBorders>
            <w:vAlign w:val="center"/>
          </w:tcPr>
          <w:p w14:paraId="3F103F20"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6" w:space="0" w:color="auto"/>
              <w:right w:val="single" w:sz="6" w:space="0" w:color="auto"/>
            </w:tcBorders>
            <w:vAlign w:val="center"/>
          </w:tcPr>
          <w:p w14:paraId="6D528670"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6" w:space="0" w:color="auto"/>
              <w:right w:val="single" w:sz="12" w:space="0" w:color="auto"/>
            </w:tcBorders>
            <w:vAlign w:val="center"/>
          </w:tcPr>
          <w:p w14:paraId="11FC7266"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2D069F11" w14:textId="77777777" w:rsidTr="006F336C">
        <w:trPr>
          <w:trHeight w:val="327"/>
          <w:jc w:val="center"/>
        </w:trPr>
        <w:tc>
          <w:tcPr>
            <w:tcW w:w="636" w:type="dxa"/>
            <w:tcBorders>
              <w:top w:val="single" w:sz="6" w:space="0" w:color="auto"/>
              <w:left w:val="single" w:sz="12" w:space="0" w:color="auto"/>
              <w:bottom w:val="single" w:sz="12" w:space="0" w:color="auto"/>
              <w:right w:val="single" w:sz="6" w:space="0" w:color="auto"/>
            </w:tcBorders>
            <w:vAlign w:val="center"/>
          </w:tcPr>
          <w:p w14:paraId="28724852"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6362" w:type="dxa"/>
            <w:tcBorders>
              <w:top w:val="single" w:sz="6" w:space="0" w:color="auto"/>
              <w:left w:val="single" w:sz="6" w:space="0" w:color="auto"/>
              <w:bottom w:val="single" w:sz="12" w:space="0" w:color="auto"/>
              <w:right w:val="single" w:sz="6" w:space="0" w:color="auto"/>
            </w:tcBorders>
            <w:vAlign w:val="center"/>
          </w:tcPr>
          <w:p w14:paraId="434D4BC7"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2199" w:type="dxa"/>
            <w:tcBorders>
              <w:top w:val="single" w:sz="6" w:space="0" w:color="auto"/>
              <w:left w:val="single" w:sz="6" w:space="0" w:color="auto"/>
              <w:bottom w:val="single" w:sz="12" w:space="0" w:color="auto"/>
              <w:right w:val="single" w:sz="12" w:space="0" w:color="auto"/>
            </w:tcBorders>
            <w:vAlign w:val="center"/>
          </w:tcPr>
          <w:p w14:paraId="0760F0E8" w14:textId="77777777" w:rsidR="006F336C" w:rsidRDefault="006F336C">
            <w:pPr>
              <w:widowControl w:val="0"/>
              <w:suppressAutoHyphens w:val="0"/>
              <w:spacing w:line="276" w:lineRule="auto"/>
              <w:jc w:val="center"/>
              <w:rPr>
                <w:rFonts w:ascii="Calibri" w:hAnsi="Calibri" w:cs="Calibri"/>
                <w:sz w:val="22"/>
                <w:szCs w:val="22"/>
                <w:lang w:eastAsia="en-US"/>
              </w:rPr>
            </w:pPr>
          </w:p>
        </w:tc>
      </w:tr>
    </w:tbl>
    <w:p w14:paraId="72111E26" w14:textId="77777777" w:rsidR="006F336C" w:rsidRDefault="006F336C" w:rsidP="006F336C">
      <w:pPr>
        <w:widowControl w:val="0"/>
        <w:numPr>
          <w:ilvl w:val="0"/>
          <w:numId w:val="1"/>
        </w:numPr>
        <w:tabs>
          <w:tab w:val="left" w:pos="426"/>
        </w:tabs>
        <w:suppressAutoHyphens w:val="0"/>
        <w:spacing w:before="240" w:line="276" w:lineRule="auto"/>
        <w:ind w:left="426" w:hanging="426"/>
        <w:rPr>
          <w:rFonts w:ascii="Calibri" w:eastAsia="Calibri" w:hAnsi="Calibri" w:cs="Calibri"/>
          <w:b/>
          <w:sz w:val="22"/>
          <w:szCs w:val="22"/>
          <w:lang w:eastAsia="en-US"/>
        </w:rPr>
      </w:pPr>
      <w:r>
        <w:rPr>
          <w:rFonts w:ascii="Calibri" w:eastAsia="Calibri" w:hAnsi="Calibri" w:cs="Calibri"/>
          <w:b/>
          <w:sz w:val="22"/>
          <w:szCs w:val="22"/>
          <w:lang w:eastAsia="en-US"/>
        </w:rPr>
        <w:t>Załącznikami do niniejszej oferty są następujące dokumenty:</w:t>
      </w:r>
    </w:p>
    <w:p w14:paraId="15BE82E1" w14:textId="77777777" w:rsidR="006F336C" w:rsidRDefault="006F336C" w:rsidP="006F336C">
      <w:pPr>
        <w:widowControl w:val="0"/>
        <w:tabs>
          <w:tab w:val="left" w:pos="426"/>
        </w:tabs>
        <w:suppressAutoHyphens w:val="0"/>
        <w:spacing w:before="120" w:line="276" w:lineRule="auto"/>
        <w:ind w:left="426"/>
        <w:rPr>
          <w:rFonts w:ascii="Calibri" w:eastAsia="Calibri" w:hAnsi="Calibri" w:cs="Calibri"/>
          <w:b/>
          <w:i/>
          <w:iCs/>
          <w:sz w:val="22"/>
          <w:szCs w:val="22"/>
          <w:lang w:eastAsia="en-US"/>
        </w:rPr>
      </w:pPr>
      <w:r>
        <w:rPr>
          <w:rFonts w:ascii="Calibri" w:eastAsia="Calibri" w:hAnsi="Calibri" w:cs="Calibri"/>
          <w:b/>
          <w:i/>
          <w:iCs/>
          <w:sz w:val="22"/>
          <w:szCs w:val="22"/>
          <w:lang w:eastAsia="en-US"/>
        </w:rPr>
        <w:t>Tabela nr 11: Wykaz załączników do oferty.</w:t>
      </w:r>
    </w:p>
    <w:p w14:paraId="48AFBAF1" w14:textId="77777777" w:rsidR="006F336C" w:rsidRDefault="006F336C" w:rsidP="006F336C">
      <w:pPr>
        <w:widowControl w:val="0"/>
        <w:tabs>
          <w:tab w:val="left" w:pos="426"/>
        </w:tabs>
        <w:suppressAutoHyphens w:val="0"/>
        <w:spacing w:before="120" w:after="120" w:line="276" w:lineRule="auto"/>
        <w:ind w:left="426"/>
        <w:rPr>
          <w:rFonts w:ascii="Calibri" w:eastAsia="Calibri" w:hAnsi="Calibri" w:cs="Calibri"/>
          <w:b/>
          <w:i/>
          <w:iCs/>
          <w:sz w:val="22"/>
          <w:szCs w:val="22"/>
          <w:lang w:eastAsia="en-US"/>
        </w:rPr>
      </w:pPr>
      <w:r>
        <w:rPr>
          <w:rFonts w:ascii="Calibri" w:hAnsi="Calibri" w:cs="Calibri"/>
          <w:b/>
          <w:bCs/>
          <w:i/>
          <w:sz w:val="22"/>
          <w:szCs w:val="22"/>
          <w:lang w:eastAsia="en-US"/>
        </w:rPr>
        <w:t>Opis tabeli</w:t>
      </w:r>
      <w:r>
        <w:rPr>
          <w:rFonts w:ascii="Calibri" w:hAnsi="Calibri" w:cs="Calibri"/>
          <w:i/>
          <w:sz w:val="22"/>
          <w:szCs w:val="22"/>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95"/>
        <w:gridCol w:w="8220"/>
      </w:tblGrid>
      <w:tr w:rsidR="006F336C" w14:paraId="77764879" w14:textId="77777777" w:rsidTr="006F336C">
        <w:trPr>
          <w:trHeight w:val="349"/>
        </w:trPr>
        <w:tc>
          <w:tcPr>
            <w:tcW w:w="709" w:type="dxa"/>
            <w:tcBorders>
              <w:top w:val="single" w:sz="12" w:space="0" w:color="auto"/>
              <w:left w:val="single" w:sz="12" w:space="0" w:color="auto"/>
              <w:bottom w:val="single" w:sz="6" w:space="0" w:color="auto"/>
              <w:right w:val="single" w:sz="6" w:space="0" w:color="auto"/>
            </w:tcBorders>
            <w:vAlign w:val="center"/>
            <w:hideMark/>
          </w:tcPr>
          <w:p w14:paraId="18A39B27"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Lp.</w:t>
            </w:r>
          </w:p>
        </w:tc>
        <w:tc>
          <w:tcPr>
            <w:tcW w:w="8647" w:type="dxa"/>
            <w:tcBorders>
              <w:top w:val="single" w:sz="12" w:space="0" w:color="auto"/>
              <w:left w:val="single" w:sz="6" w:space="0" w:color="auto"/>
              <w:bottom w:val="single" w:sz="6" w:space="0" w:color="auto"/>
              <w:right w:val="single" w:sz="12" w:space="0" w:color="auto"/>
            </w:tcBorders>
            <w:vAlign w:val="center"/>
            <w:hideMark/>
          </w:tcPr>
          <w:p w14:paraId="5783D459" w14:textId="77777777" w:rsidR="006F336C" w:rsidRDefault="006F336C">
            <w:pPr>
              <w:widowControl w:val="0"/>
              <w:suppressAutoHyphens w:val="0"/>
              <w:spacing w:line="276" w:lineRule="auto"/>
              <w:jc w:val="center"/>
              <w:rPr>
                <w:rFonts w:ascii="Calibri" w:hAnsi="Calibri" w:cs="Calibri"/>
                <w:b/>
                <w:sz w:val="22"/>
                <w:szCs w:val="22"/>
                <w:lang w:eastAsia="en-US"/>
              </w:rPr>
            </w:pPr>
            <w:r>
              <w:rPr>
                <w:rFonts w:ascii="Calibri" w:hAnsi="Calibri" w:cs="Calibri"/>
                <w:b/>
                <w:sz w:val="22"/>
                <w:szCs w:val="22"/>
                <w:lang w:eastAsia="en-US"/>
              </w:rPr>
              <w:t>Wyszczególnienie</w:t>
            </w:r>
          </w:p>
        </w:tc>
      </w:tr>
      <w:tr w:rsidR="006F336C" w14:paraId="124E6748" w14:textId="77777777" w:rsidTr="006F336C">
        <w:trPr>
          <w:trHeight w:val="349"/>
        </w:trPr>
        <w:tc>
          <w:tcPr>
            <w:tcW w:w="709" w:type="dxa"/>
            <w:tcBorders>
              <w:top w:val="single" w:sz="6" w:space="0" w:color="auto"/>
              <w:left w:val="single" w:sz="12" w:space="0" w:color="auto"/>
              <w:bottom w:val="single" w:sz="6" w:space="0" w:color="auto"/>
              <w:right w:val="single" w:sz="6" w:space="0" w:color="auto"/>
            </w:tcBorders>
            <w:vAlign w:val="center"/>
          </w:tcPr>
          <w:p w14:paraId="0FC74A9D"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8647" w:type="dxa"/>
            <w:tcBorders>
              <w:top w:val="single" w:sz="6" w:space="0" w:color="auto"/>
              <w:left w:val="single" w:sz="6" w:space="0" w:color="auto"/>
              <w:bottom w:val="single" w:sz="6" w:space="0" w:color="auto"/>
              <w:right w:val="single" w:sz="12" w:space="0" w:color="auto"/>
            </w:tcBorders>
            <w:vAlign w:val="center"/>
          </w:tcPr>
          <w:p w14:paraId="6B8617DD"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5D3621C5" w14:textId="77777777" w:rsidTr="006F336C">
        <w:trPr>
          <w:trHeight w:val="349"/>
        </w:trPr>
        <w:tc>
          <w:tcPr>
            <w:tcW w:w="709" w:type="dxa"/>
            <w:tcBorders>
              <w:top w:val="single" w:sz="6" w:space="0" w:color="auto"/>
              <w:left w:val="single" w:sz="12" w:space="0" w:color="auto"/>
              <w:bottom w:val="single" w:sz="6" w:space="0" w:color="auto"/>
              <w:right w:val="single" w:sz="6" w:space="0" w:color="auto"/>
            </w:tcBorders>
            <w:vAlign w:val="center"/>
          </w:tcPr>
          <w:p w14:paraId="64DD0182"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8647" w:type="dxa"/>
            <w:tcBorders>
              <w:top w:val="single" w:sz="6" w:space="0" w:color="auto"/>
              <w:left w:val="single" w:sz="6" w:space="0" w:color="auto"/>
              <w:bottom w:val="single" w:sz="6" w:space="0" w:color="auto"/>
              <w:right w:val="single" w:sz="12" w:space="0" w:color="auto"/>
            </w:tcBorders>
            <w:vAlign w:val="center"/>
          </w:tcPr>
          <w:p w14:paraId="0D8FB597" w14:textId="77777777" w:rsidR="006F336C" w:rsidRDefault="006F336C">
            <w:pPr>
              <w:widowControl w:val="0"/>
              <w:suppressAutoHyphens w:val="0"/>
              <w:spacing w:line="276" w:lineRule="auto"/>
              <w:jc w:val="center"/>
              <w:rPr>
                <w:rFonts w:ascii="Calibri" w:hAnsi="Calibri" w:cs="Calibri"/>
                <w:sz w:val="22"/>
                <w:szCs w:val="22"/>
                <w:lang w:eastAsia="en-US"/>
              </w:rPr>
            </w:pPr>
          </w:p>
        </w:tc>
      </w:tr>
      <w:tr w:rsidR="006F336C" w14:paraId="1D710FEC" w14:textId="77777777" w:rsidTr="006F336C">
        <w:trPr>
          <w:trHeight w:val="349"/>
        </w:trPr>
        <w:tc>
          <w:tcPr>
            <w:tcW w:w="709" w:type="dxa"/>
            <w:tcBorders>
              <w:top w:val="single" w:sz="6" w:space="0" w:color="auto"/>
              <w:left w:val="single" w:sz="12" w:space="0" w:color="auto"/>
              <w:bottom w:val="single" w:sz="12" w:space="0" w:color="auto"/>
              <w:right w:val="single" w:sz="6" w:space="0" w:color="auto"/>
            </w:tcBorders>
            <w:vAlign w:val="center"/>
          </w:tcPr>
          <w:p w14:paraId="00BA5A16" w14:textId="77777777" w:rsidR="006F336C" w:rsidRDefault="006F336C">
            <w:pPr>
              <w:widowControl w:val="0"/>
              <w:suppressAutoHyphens w:val="0"/>
              <w:spacing w:line="276" w:lineRule="auto"/>
              <w:jc w:val="center"/>
              <w:rPr>
                <w:rFonts w:ascii="Calibri" w:hAnsi="Calibri" w:cs="Calibri"/>
                <w:sz w:val="22"/>
                <w:szCs w:val="22"/>
                <w:lang w:eastAsia="en-US"/>
              </w:rPr>
            </w:pPr>
          </w:p>
        </w:tc>
        <w:tc>
          <w:tcPr>
            <w:tcW w:w="8647" w:type="dxa"/>
            <w:tcBorders>
              <w:top w:val="single" w:sz="6" w:space="0" w:color="auto"/>
              <w:left w:val="single" w:sz="6" w:space="0" w:color="auto"/>
              <w:bottom w:val="single" w:sz="12" w:space="0" w:color="auto"/>
              <w:right w:val="single" w:sz="12" w:space="0" w:color="auto"/>
            </w:tcBorders>
            <w:vAlign w:val="center"/>
          </w:tcPr>
          <w:p w14:paraId="081EB777" w14:textId="77777777" w:rsidR="006F336C" w:rsidRDefault="006F336C">
            <w:pPr>
              <w:widowControl w:val="0"/>
              <w:suppressAutoHyphens w:val="0"/>
              <w:spacing w:line="276" w:lineRule="auto"/>
              <w:jc w:val="center"/>
              <w:rPr>
                <w:rFonts w:ascii="Calibri" w:hAnsi="Calibri" w:cs="Calibri"/>
                <w:sz w:val="22"/>
                <w:szCs w:val="22"/>
                <w:lang w:eastAsia="en-US"/>
              </w:rPr>
            </w:pPr>
          </w:p>
        </w:tc>
      </w:tr>
    </w:tbl>
    <w:p w14:paraId="157C9EDA" w14:textId="77777777" w:rsidR="006F336C" w:rsidRDefault="006F336C" w:rsidP="006F336C">
      <w:pPr>
        <w:widowControl w:val="0"/>
        <w:tabs>
          <w:tab w:val="left" w:pos="426"/>
        </w:tabs>
        <w:suppressAutoHyphens w:val="0"/>
        <w:autoSpaceDE w:val="0"/>
        <w:autoSpaceDN w:val="0"/>
        <w:adjustRightInd w:val="0"/>
        <w:spacing w:before="240"/>
        <w:jc w:val="both"/>
        <w:rPr>
          <w:rFonts w:ascii="Calibri" w:hAnsi="Calibri" w:cs="Calibri"/>
          <w:sz w:val="22"/>
          <w:szCs w:val="22"/>
          <w:lang w:eastAsia="en-US"/>
        </w:rPr>
      </w:pPr>
      <w:r>
        <w:rPr>
          <w:rFonts w:ascii="Calibri" w:hAnsi="Calibri" w:cs="Calibri"/>
          <w:sz w:val="22"/>
          <w:szCs w:val="22"/>
          <w:lang w:eastAsia="en-US"/>
        </w:rPr>
        <w:t>Niniejsza oferta oraz załączniki do niej są jawne i nie zawierają informacji stanowiących tajemnicę przedsiębiorstwa w rozumieniu przepisów o zwalczaniu nieuczciwej konkurencji, za wyjątkiem: …………………………………………………………………………..…………………………………………………………………………..</w:t>
      </w:r>
    </w:p>
    <w:p w14:paraId="68E6BF50" w14:textId="77777777" w:rsidR="006F336C" w:rsidRDefault="006F336C" w:rsidP="006F336C">
      <w:pPr>
        <w:widowControl w:val="0"/>
        <w:suppressAutoHyphens w:val="0"/>
        <w:rPr>
          <w:rFonts w:ascii="Calibri" w:hAnsi="Calibri" w:cs="Calibri"/>
          <w:sz w:val="22"/>
          <w:szCs w:val="22"/>
          <w:lang w:eastAsia="en-US"/>
        </w:rPr>
      </w:pPr>
    </w:p>
    <w:p w14:paraId="77464566" w14:textId="77777777" w:rsidR="006F336C" w:rsidRDefault="006F336C" w:rsidP="006F336C">
      <w:pPr>
        <w:widowControl w:val="0"/>
        <w:suppressAutoHyphens w:val="0"/>
        <w:rPr>
          <w:rFonts w:ascii="Calibri" w:hAnsi="Calibri" w:cs="Calibri"/>
          <w:sz w:val="22"/>
          <w:szCs w:val="22"/>
          <w:lang w:eastAsia="en-US"/>
        </w:rPr>
      </w:pPr>
    </w:p>
    <w:p w14:paraId="5DE160C6" w14:textId="77777777" w:rsidR="006F336C" w:rsidRDefault="006F336C" w:rsidP="006F336C">
      <w:pPr>
        <w:widowControl w:val="0"/>
        <w:suppressAutoHyphens w:val="0"/>
        <w:rPr>
          <w:rFonts w:ascii="Calibri" w:hAnsi="Calibri" w:cs="Calibri"/>
          <w:sz w:val="22"/>
          <w:szCs w:val="22"/>
          <w:lang w:eastAsia="en-US"/>
        </w:rPr>
      </w:pPr>
      <w:bookmarkStart w:id="6" w:name="_Hlk47299289"/>
      <w:r>
        <w:rPr>
          <w:rFonts w:ascii="Calibri" w:hAnsi="Calibri" w:cs="Calibri"/>
          <w:sz w:val="22"/>
          <w:szCs w:val="22"/>
          <w:lang w:eastAsia="en-US"/>
        </w:rPr>
        <w:t>Miejscowość i data: ……………….………</w:t>
      </w:r>
      <w:bookmarkEnd w:id="6"/>
    </w:p>
    <w:p w14:paraId="525330D3" w14:textId="77777777" w:rsidR="00B1132D" w:rsidRDefault="00B1132D"/>
    <w:sectPr w:rsidR="00B11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b/>
      </w:rPr>
    </w:lvl>
    <w:lvl w:ilvl="4" w:tplc="A2DC67B2">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b/>
      </w:rPr>
    </w:lvl>
    <w:lvl w:ilvl="4" w:tplc="A2DC67B2">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D0D3887"/>
    <w:multiLevelType w:val="hybridMultilevel"/>
    <w:tmpl w:val="EE54AF0A"/>
    <w:lvl w:ilvl="0" w:tplc="B1047EAA">
      <w:start w:val="1"/>
      <w:numFmt w:val="upperLetter"/>
      <w:lvlText w:val="%1."/>
      <w:lvlJc w:val="left"/>
      <w:pPr>
        <w:ind w:left="720" w:hanging="360"/>
      </w:pPr>
      <w:rPr>
        <w:rFonts w:cs="Times New Roman"/>
        <w:b/>
      </w:rPr>
    </w:lvl>
    <w:lvl w:ilvl="1" w:tplc="962CAD4A">
      <w:start w:val="1"/>
      <w:numFmt w:val="decimal"/>
      <w:lvlText w:val="%2."/>
      <w:lvlJc w:val="left"/>
      <w:pPr>
        <w:ind w:left="1440" w:hanging="360"/>
      </w:pPr>
      <w:rPr>
        <w:rFonts w:cs="Times New Roman"/>
      </w:rPr>
    </w:lvl>
    <w:lvl w:ilvl="2" w:tplc="4120BADE">
      <w:start w:val="1"/>
      <w:numFmt w:val="upperLetter"/>
      <w:lvlText w:val="%3."/>
      <w:lvlJc w:val="left"/>
      <w:pPr>
        <w:ind w:left="2160" w:hanging="360"/>
      </w:pPr>
      <w:rPr>
        <w:rFonts w:cs="Times New Roman"/>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85E63DC"/>
    <w:multiLevelType w:val="hybridMultilevel"/>
    <w:tmpl w:val="98EE8D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907D85"/>
    <w:multiLevelType w:val="hybridMultilevel"/>
    <w:tmpl w:val="5BB2343C"/>
    <w:lvl w:ilvl="0" w:tplc="04150017">
      <w:start w:val="1"/>
      <w:numFmt w:val="lowerLetter"/>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60B12DEE"/>
    <w:multiLevelType w:val="hybridMultilevel"/>
    <w:tmpl w:val="EE54AF0A"/>
    <w:lvl w:ilvl="0" w:tplc="B1047EAA">
      <w:start w:val="1"/>
      <w:numFmt w:val="upperLetter"/>
      <w:lvlText w:val="%1."/>
      <w:lvlJc w:val="left"/>
      <w:pPr>
        <w:ind w:left="720" w:hanging="360"/>
      </w:pPr>
      <w:rPr>
        <w:rFonts w:cs="Times New Roman"/>
        <w:b/>
      </w:rPr>
    </w:lvl>
    <w:lvl w:ilvl="1" w:tplc="962CAD4A">
      <w:start w:val="1"/>
      <w:numFmt w:val="decimal"/>
      <w:lvlText w:val="%2."/>
      <w:lvlJc w:val="left"/>
      <w:pPr>
        <w:ind w:left="1440" w:hanging="360"/>
      </w:pPr>
      <w:rPr>
        <w:rFonts w:cs="Times New Roman"/>
      </w:rPr>
    </w:lvl>
    <w:lvl w:ilvl="2" w:tplc="4120BADE">
      <w:start w:val="1"/>
      <w:numFmt w:val="upperLetter"/>
      <w:lvlText w:val="%3."/>
      <w:lvlJc w:val="left"/>
      <w:pPr>
        <w:ind w:left="2160" w:hanging="360"/>
      </w:pPr>
      <w:rPr>
        <w:rFonts w:cs="Times New Roman"/>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28547A6"/>
    <w:multiLevelType w:val="hybridMultilevel"/>
    <w:tmpl w:val="D0583AEA"/>
    <w:lvl w:ilvl="0" w:tplc="A296FCD4">
      <w:start w:val="1"/>
      <w:numFmt w:val="upperRoman"/>
      <w:lvlText w:val="%1."/>
      <w:lvlJc w:val="left"/>
      <w:pPr>
        <w:ind w:left="1069" w:hanging="360"/>
      </w:pPr>
      <w:rPr>
        <w:b/>
        <w:i w:val="0"/>
        <w:spacing w:val="-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b/>
      </w:rPr>
    </w:lvl>
    <w:lvl w:ilvl="4" w:tplc="A2DC67B2">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21322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75948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34506316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827746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458578">
    <w:abstractNumId w:val="4"/>
  </w:num>
  <w:num w:numId="6" w16cid:durableId="255404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21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2733062">
    <w:abstractNumId w:val="5"/>
    <w:lvlOverride w:ilvl="0">
      <w:startOverride w:val="1"/>
    </w:lvlOverride>
    <w:lvlOverride w:ilvl="1"/>
    <w:lvlOverride w:ilvl="2"/>
    <w:lvlOverride w:ilvl="3"/>
    <w:lvlOverride w:ilvl="4"/>
    <w:lvlOverride w:ilvl="5"/>
    <w:lvlOverride w:ilvl="6"/>
    <w:lvlOverride w:ilvl="7"/>
    <w:lvlOverride w:ilvl="8"/>
  </w:num>
  <w:num w:numId="9" w16cid:durableId="1328826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6C"/>
    <w:rsid w:val="006D38B3"/>
    <w:rsid w:val="006F336C"/>
    <w:rsid w:val="00B11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6E74"/>
  <w15:chartTrackingRefBased/>
  <w15:docId w15:val="{048165C5-1F87-4790-890E-2C02BDC1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36C"/>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BulletC Znak"/>
    <w:link w:val="Akapitzlist"/>
    <w:uiPriority w:val="99"/>
    <w:qFormat/>
    <w:locked/>
    <w:rsid w:val="006F336C"/>
    <w:rPr>
      <w:sz w:val="24"/>
      <w:szCs w:val="24"/>
      <w:lang w:eastAsia="ar-SA"/>
    </w:rPr>
  </w:style>
  <w:style w:type="paragraph" w:styleId="Akapitzlist">
    <w:name w:val="List Paragraph"/>
    <w:aliases w:val="L1,Numerowanie,2 heading,A_wyliczenie,K-P_odwolanie,Akapit z listą5,maz_wyliczenie,opis dzialania,normalny tekst,List Paragraph1,BulletC"/>
    <w:basedOn w:val="Normalny"/>
    <w:link w:val="AkapitzlistZnak"/>
    <w:uiPriority w:val="99"/>
    <w:qFormat/>
    <w:rsid w:val="006F336C"/>
    <w:pPr>
      <w:ind w:left="708"/>
    </w:pPr>
    <w:rPr>
      <w:rFonts w:asciiTheme="minorHAnsi" w:eastAsiaTheme="minorHAnsi" w:hAnsiTheme="minorHAnsi" w:cstheme="minorBidi"/>
      <w:kern w:val="2"/>
      <w14:ligatures w14:val="standardContextual"/>
    </w:rPr>
  </w:style>
  <w:style w:type="paragraph" w:customStyle="1" w:styleId="Akapitzlist1">
    <w:name w:val="Akapit z listą1"/>
    <w:basedOn w:val="Normalny"/>
    <w:rsid w:val="006F336C"/>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3853</Words>
  <Characters>23118</Characters>
  <Application>Microsoft Office Word</Application>
  <DocSecurity>4</DocSecurity>
  <Lines>192</Lines>
  <Paragraphs>53</Paragraphs>
  <ScaleCrop>false</ScaleCrop>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Tusz</dc:creator>
  <cp:keywords/>
  <dc:description/>
  <cp:lastModifiedBy>Katarzyna Zawadka</cp:lastModifiedBy>
  <cp:revision>2</cp:revision>
  <dcterms:created xsi:type="dcterms:W3CDTF">2023-09-25T13:16:00Z</dcterms:created>
  <dcterms:modified xsi:type="dcterms:W3CDTF">2023-09-25T13:16:00Z</dcterms:modified>
</cp:coreProperties>
</file>