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E6" w:rsidRPr="002A69E6" w:rsidRDefault="002A69E6" w:rsidP="002A69E6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2A69E6" w:rsidRPr="002A69E6" w:rsidRDefault="002A69E6" w:rsidP="002A69E6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2A69E6" w:rsidRPr="002A69E6" w:rsidRDefault="002A69E6" w:rsidP="002A69E6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4114C1BA" wp14:editId="5458D50F">
            <wp:extent cx="4493260" cy="1099829"/>
            <wp:effectExtent l="0" t="0" r="254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50" cy="110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9E6" w:rsidRPr="002A69E6" w:rsidRDefault="002A69E6" w:rsidP="002A69E6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2A69E6" w:rsidRPr="002A69E6" w:rsidRDefault="002A69E6" w:rsidP="002A69E6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2A69E6" w:rsidRPr="002A69E6" w:rsidRDefault="002A69E6" w:rsidP="002A69E6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2A69E6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31 lipca 2023 r. </w:t>
      </w:r>
    </w:p>
    <w:p w:rsidR="002A69E6" w:rsidRPr="002A69E6" w:rsidRDefault="002A69E6" w:rsidP="002A69E6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2A69E6" w:rsidRPr="002A69E6" w:rsidRDefault="002A69E6" w:rsidP="002A69E6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2A69E6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Pr="002A69E6">
        <w:rPr>
          <w:rFonts w:ascii="Cambria" w:eastAsia="Times New Roman" w:hAnsi="Cambria" w:cs="Times New Roman"/>
          <w:kern w:val="2"/>
          <w:lang w:eastAsia="pl-PL" w:bidi="hi-IN"/>
        </w:rPr>
        <w:t xml:space="preserve">LCPR.26.38.2023 </w:t>
      </w:r>
      <w:bookmarkEnd w:id="1"/>
    </w:p>
    <w:p w:rsidR="002A69E6" w:rsidRPr="002A69E6" w:rsidRDefault="002A69E6" w:rsidP="002A69E6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2A69E6" w:rsidRPr="002A69E6" w:rsidRDefault="002A69E6" w:rsidP="002A69E6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2A69E6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2A69E6" w:rsidRPr="002A69E6" w:rsidRDefault="002A69E6" w:rsidP="002A69E6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2A69E6" w:rsidRPr="002A69E6" w:rsidRDefault="002A69E6" w:rsidP="002A69E6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2A69E6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 Z OTWARCIA OFERT </w:t>
      </w:r>
    </w:p>
    <w:p w:rsidR="002A69E6" w:rsidRPr="002A69E6" w:rsidRDefault="002A69E6" w:rsidP="002A69E6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2A69E6" w:rsidRPr="002A69E6" w:rsidRDefault="002A69E6" w:rsidP="002A69E6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2A69E6">
        <w:rPr>
          <w:rFonts w:ascii="Bookman Old Style" w:eastAsia="Calibri" w:hAnsi="Bookman Old Style" w:cs="Arial"/>
          <w:b/>
          <w:sz w:val="18"/>
          <w:szCs w:val="18"/>
          <w:lang w:eastAsia="ar-SA"/>
        </w:rPr>
        <w:t>Dotyczy: postępowania o udzielenie zamówienia publicznego w trybie podstawo</w:t>
      </w:r>
      <w:bookmarkStart w:id="2" w:name="_Hlk126860925"/>
      <w:bookmarkStart w:id="3" w:name="_Hlk66375592"/>
      <w:bookmarkStart w:id="4" w:name="_Hlk85735621"/>
      <w:r>
        <w:rPr>
          <w:rFonts w:ascii="Bookman Old Style" w:eastAsia="Calibri" w:hAnsi="Bookman Old Style" w:cs="Arial"/>
          <w:b/>
          <w:sz w:val="18"/>
          <w:szCs w:val="18"/>
          <w:lang w:eastAsia="ar-SA"/>
        </w:rPr>
        <w:t>wym bez negocjacji zadania pn. </w:t>
      </w:r>
      <w:r w:rsidRPr="002A69E6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Pr="002A69E6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Kompleksowa organizacja konferencji pt.: Konferencja podsumowująca projekt </w:t>
      </w:r>
      <w:proofErr w:type="spellStart"/>
      <w:r w:rsidRPr="002A69E6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>pn</w:t>
      </w:r>
      <w:proofErr w:type="spellEnd"/>
      <w:r w:rsidRPr="002A69E6">
        <w:rPr>
          <w:rFonts w:ascii="Bookman Old Style" w:eastAsia="Calibri" w:hAnsi="Bookman Old Style" w:cs="Times New Roman"/>
          <w:b/>
          <w:kern w:val="2"/>
          <w:sz w:val="18"/>
          <w:szCs w:val="18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  <w:bookmarkEnd w:id="2"/>
      <w:bookmarkEnd w:id="3"/>
      <w:bookmarkEnd w:id="4"/>
    </w:p>
    <w:p w:rsidR="002A69E6" w:rsidRPr="002A69E6" w:rsidRDefault="002A69E6" w:rsidP="002A69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MT"/>
          <w:sz w:val="20"/>
          <w:szCs w:val="20"/>
        </w:rPr>
      </w:pPr>
      <w:r w:rsidRPr="002A69E6">
        <w:rPr>
          <w:rFonts w:asciiTheme="majorHAnsi" w:eastAsia="SimSun" w:hAnsiTheme="majorHAnsi" w:cs="Arial"/>
          <w:kern w:val="3"/>
          <w:sz w:val="20"/>
          <w:szCs w:val="20"/>
        </w:rPr>
        <w:t xml:space="preserve">Identyfikator postępowania (platforma e-zamówienia) </w:t>
      </w:r>
      <w:r w:rsidRPr="002A69E6">
        <w:rPr>
          <w:rFonts w:asciiTheme="majorHAnsi" w:hAnsiTheme="majorHAnsi"/>
          <w:sz w:val="20"/>
          <w:szCs w:val="20"/>
        </w:rPr>
        <w:t>ocds-148610-c2578347-270c-11ee-a60c-9ec5599dddc1</w:t>
      </w:r>
      <w:r w:rsidRPr="002A69E6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:rsidR="002A69E6" w:rsidRPr="002A69E6" w:rsidRDefault="002A69E6" w:rsidP="002A69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0"/>
          <w:szCs w:val="20"/>
        </w:rPr>
      </w:pPr>
      <w:r w:rsidRPr="002A69E6">
        <w:rPr>
          <w:rFonts w:asciiTheme="majorHAnsi" w:eastAsia="Calibri" w:hAnsiTheme="majorHAnsi" w:cs="ArialMT"/>
          <w:sz w:val="20"/>
          <w:szCs w:val="20"/>
        </w:rPr>
        <w:t xml:space="preserve">Numer ogłoszenia  </w:t>
      </w:r>
      <w:r w:rsidRPr="002A69E6">
        <w:rPr>
          <w:rFonts w:asciiTheme="majorHAnsi" w:eastAsia="Calibri" w:hAnsiTheme="majorHAnsi" w:cs="Times New Roman"/>
          <w:sz w:val="20"/>
          <w:szCs w:val="20"/>
        </w:rPr>
        <w:t xml:space="preserve">: </w:t>
      </w:r>
      <w:r w:rsidRPr="002A69E6">
        <w:rPr>
          <w:rFonts w:asciiTheme="majorHAnsi" w:hAnsiTheme="majorHAnsi"/>
          <w:sz w:val="20"/>
          <w:szCs w:val="20"/>
        </w:rPr>
        <w:t xml:space="preserve">: 2023/BZP 00318261 </w:t>
      </w:r>
    </w:p>
    <w:p w:rsidR="002A69E6" w:rsidRPr="002A69E6" w:rsidRDefault="002A69E6" w:rsidP="002A69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2A69E6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bookmarkEnd w:id="0"/>
      <w:r w:rsidRPr="002A69E6">
        <w:rPr>
          <w:rFonts w:ascii="Bookman Old Style" w:eastAsia="Calibri" w:hAnsi="Bookman Old Style" w:cs="Times New Roman"/>
          <w:sz w:val="18"/>
          <w:szCs w:val="18"/>
        </w:rPr>
        <w:t>796411</w:t>
      </w:r>
    </w:p>
    <w:p w:rsidR="002A69E6" w:rsidRPr="002A69E6" w:rsidRDefault="002A69E6" w:rsidP="002A69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</w:p>
    <w:p w:rsidR="002A69E6" w:rsidRPr="002A69E6" w:rsidRDefault="002A69E6" w:rsidP="002A69E6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</w:rPr>
      </w:pPr>
      <w:r w:rsidRPr="002A69E6">
        <w:rPr>
          <w:rFonts w:ascii="Bookman Old Style" w:eastAsia="Calibri" w:hAnsi="Bookman Old Style" w:cs="Arial"/>
          <w:sz w:val="20"/>
          <w:szCs w:val="20"/>
        </w:rPr>
        <w:t xml:space="preserve">Zgodnie z art.222 ust. 5 ustawy z dnia 11 września 2019r. - Prawo zamówień publicznych (Dz.U. z 2022r., poz.1710 ze zm.), </w:t>
      </w:r>
      <w:r w:rsidRPr="002A69E6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r w:rsidRPr="002A69E6">
        <w:rPr>
          <w:rFonts w:ascii="Bookman Old Style" w:eastAsia="Calibri" w:hAnsi="Bookman Old Style" w:cs="Times New Roman"/>
          <w:sz w:val="20"/>
          <w:szCs w:val="20"/>
        </w:rPr>
        <w:t xml:space="preserve">, </w:t>
      </w:r>
      <w:r w:rsidRPr="002A69E6">
        <w:rPr>
          <w:rFonts w:ascii="Bookman Old Style" w:eastAsia="Calibri" w:hAnsi="Bookman Old Style" w:cs="Arial"/>
          <w:sz w:val="20"/>
          <w:szCs w:val="20"/>
        </w:rPr>
        <w:t xml:space="preserve">przedstawia wykaz ofert które zostały złożone w postępowaniu na zamówienie publiczne dotyczące zadania pn.: </w:t>
      </w:r>
      <w:r w:rsidRPr="002A69E6">
        <w:rPr>
          <w:rFonts w:ascii="Bookman Old Style" w:eastAsia="Times New Roman" w:hAnsi="Bookman Old Style" w:cs="Arial"/>
          <w:sz w:val="20"/>
          <w:szCs w:val="20"/>
        </w:rPr>
        <w:t>„</w:t>
      </w:r>
      <w:r w:rsidRPr="002A69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Kompleksowa organizacja konferencji pt.: Konferencja podsumowująca projekt </w:t>
      </w:r>
      <w:proofErr w:type="spellStart"/>
      <w:r w:rsidRPr="002A69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pn</w:t>
      </w:r>
      <w:proofErr w:type="spellEnd"/>
      <w:r w:rsidRPr="002A69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.”Promocja gospodarcza województwa lubuskiego poprzez organizację i udział w krajowych i zagranicznych misjach gospodarczych – druga edycja” </w:t>
      </w:r>
      <w:r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.</w:t>
      </w:r>
    </w:p>
    <w:p w:rsidR="002A69E6" w:rsidRPr="002A69E6" w:rsidRDefault="002A69E6" w:rsidP="002A69E6">
      <w:pPr>
        <w:spacing w:after="0" w:line="259" w:lineRule="auto"/>
        <w:jc w:val="both"/>
        <w:rPr>
          <w:rFonts w:ascii="Bookman Old Style" w:eastAsia="Calibri" w:hAnsi="Bookman Old Style" w:cs="Arial"/>
        </w:rPr>
      </w:pPr>
    </w:p>
    <w:p w:rsidR="002A69E6" w:rsidRPr="002A69E6" w:rsidRDefault="002A69E6" w:rsidP="002A69E6">
      <w:pPr>
        <w:spacing w:after="0" w:line="259" w:lineRule="auto"/>
        <w:jc w:val="both"/>
        <w:rPr>
          <w:rFonts w:ascii="Bookman Old Style" w:eastAsia="Calibri" w:hAnsi="Bookman Old Style" w:cs="Times New Roman"/>
        </w:rPr>
      </w:pPr>
      <w:r w:rsidRPr="002A69E6">
        <w:rPr>
          <w:rFonts w:ascii="Bookman Old Style" w:eastAsia="Calibri" w:hAnsi="Bookman Old Style" w:cs="Arial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2A69E6" w:rsidRPr="002A69E6" w:rsidTr="000F2252">
        <w:tc>
          <w:tcPr>
            <w:tcW w:w="988" w:type="dxa"/>
            <w:shd w:val="clear" w:color="auto" w:fill="DBE5F1"/>
          </w:tcPr>
          <w:p w:rsidR="002A69E6" w:rsidRPr="002A69E6" w:rsidRDefault="002A69E6" w:rsidP="002A69E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/>
          </w:tcPr>
          <w:p w:rsidR="002A69E6" w:rsidRPr="002A69E6" w:rsidRDefault="002A69E6" w:rsidP="002A69E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/>
          </w:tcPr>
          <w:p w:rsidR="002A69E6" w:rsidRPr="002A69E6" w:rsidRDefault="002A69E6" w:rsidP="002A69E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2A69E6" w:rsidRPr="002A69E6" w:rsidTr="000F2252">
        <w:tc>
          <w:tcPr>
            <w:tcW w:w="988" w:type="dxa"/>
          </w:tcPr>
          <w:p w:rsidR="002A69E6" w:rsidRPr="002A69E6" w:rsidRDefault="002A69E6" w:rsidP="002A69E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2758C" w:rsidRDefault="0042758C" w:rsidP="002A69E6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Outdoor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</w:t>
            </w:r>
          </w:p>
          <w:p w:rsidR="0042758C" w:rsidRDefault="0042758C" w:rsidP="002A69E6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>ul. Stanisława Lema, 20-446 Lublin;</w:t>
            </w:r>
          </w:p>
          <w:p w:rsidR="002A69E6" w:rsidRPr="002A69E6" w:rsidRDefault="0042758C" w:rsidP="002A69E6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NIP: 9462584112</w:t>
            </w:r>
          </w:p>
        </w:tc>
        <w:tc>
          <w:tcPr>
            <w:tcW w:w="2404" w:type="dxa"/>
          </w:tcPr>
          <w:p w:rsidR="002A69E6" w:rsidRPr="002A69E6" w:rsidRDefault="0042758C" w:rsidP="002A69E6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69 903,36</w:t>
            </w:r>
          </w:p>
        </w:tc>
      </w:tr>
      <w:tr w:rsidR="002A69E6" w:rsidRPr="002A69E6" w:rsidTr="000F2252">
        <w:tc>
          <w:tcPr>
            <w:tcW w:w="988" w:type="dxa"/>
          </w:tcPr>
          <w:p w:rsidR="002A69E6" w:rsidRPr="002A69E6" w:rsidRDefault="002A69E6" w:rsidP="002A69E6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2A69E6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2758C" w:rsidRDefault="0042758C" w:rsidP="002A69E6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Agencja City Sp. z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</w:t>
            </w:r>
            <w:bookmarkStart w:id="5" w:name="_GoBack"/>
            <w:bookmarkEnd w:id="5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przy ul. Inflanckiej 8; 00-199 Warszawa, </w:t>
            </w:r>
          </w:p>
          <w:p w:rsidR="002A69E6" w:rsidRPr="002A69E6" w:rsidRDefault="0042758C" w:rsidP="002A69E6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>NIP: 5252839615</w:t>
            </w:r>
          </w:p>
        </w:tc>
        <w:tc>
          <w:tcPr>
            <w:tcW w:w="2404" w:type="dxa"/>
          </w:tcPr>
          <w:p w:rsidR="002A69E6" w:rsidRPr="002A69E6" w:rsidRDefault="0042758C" w:rsidP="002A69E6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61 500,00</w:t>
            </w:r>
          </w:p>
        </w:tc>
      </w:tr>
    </w:tbl>
    <w:p w:rsidR="00B533B8" w:rsidRDefault="00B533B8" w:rsidP="002A69E6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</w:p>
    <w:p w:rsidR="00B533B8" w:rsidRDefault="00B533B8" w:rsidP="002A69E6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</w:p>
    <w:p w:rsidR="002A69E6" w:rsidRPr="002A69E6" w:rsidRDefault="002A69E6" w:rsidP="002A69E6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Jacek Urbański</w:t>
      </w:r>
    </w:p>
    <w:p w:rsidR="002A69E6" w:rsidRPr="002A69E6" w:rsidRDefault="002A69E6" w:rsidP="002A69E6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( - )</w:t>
      </w:r>
    </w:p>
    <w:p w:rsidR="002A69E6" w:rsidRPr="002A69E6" w:rsidRDefault="002A69E6" w:rsidP="002A69E6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2A69E6">
        <w:rPr>
          <w:rFonts w:ascii="Cambria" w:eastAsia="Andale Sans UI" w:hAnsi="Cambria" w:cs="Arial"/>
        </w:rPr>
        <w:t>Dyrektor LCPR</w:t>
      </w:r>
    </w:p>
    <w:p w:rsidR="002A69E6" w:rsidRPr="002A69E6" w:rsidRDefault="002A69E6" w:rsidP="002A69E6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2A69E6" w:rsidRPr="002A69E6" w:rsidRDefault="002A69E6" w:rsidP="002A69E6"/>
    <w:p w:rsidR="00C26FBC" w:rsidRDefault="00C26FBC"/>
    <w:sectPr w:rsidR="00C26F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1A" w:rsidRDefault="0033601A">
      <w:pPr>
        <w:spacing w:after="0" w:line="240" w:lineRule="auto"/>
      </w:pPr>
      <w:r>
        <w:separator/>
      </w:r>
    </w:p>
  </w:endnote>
  <w:endnote w:type="continuationSeparator" w:id="0">
    <w:p w:rsidR="0033601A" w:rsidRDefault="0033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2A69E6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42758C">
      <w:rPr>
        <w:noProof/>
      </w:rPr>
      <w:t>1</w:t>
    </w:r>
    <w:r>
      <w:fldChar w:fldCharType="end"/>
    </w:r>
  </w:p>
  <w:p w:rsidR="007D0DC7" w:rsidRDefault="0033601A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724B8" w:rsidRPr="007724B8" w:rsidRDefault="002A69E6" w:rsidP="007724B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 w:rsidRPr="007724B8">
      <w:rPr>
        <w:rFonts w:ascii="Arial Narrow" w:hAnsi="Arial Narrow" w:cs="Arial Narrow"/>
        <w:sz w:val="18"/>
        <w:szCs w:val="18"/>
      </w:rPr>
      <w:t>Zadanie realizowane jest w ramach projektu RPLB.01.04.01-08-0002/20 pn. „Promocja gospodarcza województwa lubuskiego poprzez organizację i udział w krajowych i zagranicznych misjach gospodarczych – druga edycja” w ramach Regionalnego Programu Operacyjnego Lubuskie 2020, Działanie 1.4. Promocja regionu i umiędzynarodowienie sektora MŚP, Poddziałanie 1.4.1. Promocja regionu i umiędzynarodowienie sektora MŚP – projekty realizowane poza formułą ZIT</w:t>
    </w:r>
  </w:p>
  <w:p w:rsidR="007D0DC7" w:rsidRDefault="00336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1A" w:rsidRDefault="0033601A">
      <w:pPr>
        <w:spacing w:after="0" w:line="240" w:lineRule="auto"/>
      </w:pPr>
      <w:r>
        <w:separator/>
      </w:r>
    </w:p>
  </w:footnote>
  <w:footnote w:type="continuationSeparator" w:id="0">
    <w:p w:rsidR="0033601A" w:rsidRDefault="0033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2A69E6">
    <w:pPr>
      <w:pStyle w:val="Nagwek"/>
      <w:jc w:val="center"/>
    </w:pPr>
    <w:r w:rsidRPr="00006C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E77D47C" wp14:editId="361F707D">
          <wp:extent cx="4678680" cy="755904"/>
          <wp:effectExtent l="0" t="0" r="762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6"/>
    <w:rsid w:val="002A69E6"/>
    <w:rsid w:val="0033601A"/>
    <w:rsid w:val="0042758C"/>
    <w:rsid w:val="00B533B8"/>
    <w:rsid w:val="00C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9E6"/>
  </w:style>
  <w:style w:type="paragraph" w:styleId="Nagwek">
    <w:name w:val="header"/>
    <w:basedOn w:val="Normalny"/>
    <w:link w:val="NagwekZnak"/>
    <w:uiPriority w:val="99"/>
    <w:semiHidden/>
    <w:unhideWhenUsed/>
    <w:rsid w:val="002A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69E6"/>
  </w:style>
  <w:style w:type="table" w:styleId="Tabela-Siatka">
    <w:name w:val="Table Grid"/>
    <w:basedOn w:val="Standardowy"/>
    <w:uiPriority w:val="39"/>
    <w:rsid w:val="002A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9E6"/>
  </w:style>
  <w:style w:type="paragraph" w:styleId="Nagwek">
    <w:name w:val="header"/>
    <w:basedOn w:val="Normalny"/>
    <w:link w:val="NagwekZnak"/>
    <w:uiPriority w:val="99"/>
    <w:semiHidden/>
    <w:unhideWhenUsed/>
    <w:rsid w:val="002A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69E6"/>
  </w:style>
  <w:style w:type="table" w:styleId="Tabela-Siatka">
    <w:name w:val="Table Grid"/>
    <w:basedOn w:val="Standardowy"/>
    <w:uiPriority w:val="39"/>
    <w:rsid w:val="002A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3</cp:revision>
  <dcterms:created xsi:type="dcterms:W3CDTF">2023-07-27T16:21:00Z</dcterms:created>
  <dcterms:modified xsi:type="dcterms:W3CDTF">2023-07-31T07:22:00Z</dcterms:modified>
</cp:coreProperties>
</file>