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864746" w:rsidRDefault="00366BBE" w:rsidP="00366BBE">
      <w:pPr>
        <w:jc w:val="right"/>
        <w:rPr>
          <w:rFonts w:eastAsia="NSimSun" w:cstheme="minorHAnsi"/>
          <w:color w:val="00B050"/>
          <w:kern w:val="3"/>
          <w:lang w:eastAsia="zh-CN" w:bidi="hi-IN"/>
        </w:rPr>
      </w:pPr>
      <w:r w:rsidRPr="00864746">
        <w:rPr>
          <w:rFonts w:eastAsia="NSimSun" w:cstheme="minorHAnsi"/>
          <w:kern w:val="3"/>
          <w:lang w:eastAsia="zh-CN" w:bidi="hi-IN"/>
        </w:rPr>
        <w:t>Załącznik nr 5 do SWZ</w:t>
      </w:r>
      <w:r w:rsidR="008333D6" w:rsidRPr="00864746">
        <w:rPr>
          <w:rFonts w:eastAsia="NSimSun" w:cstheme="minorHAnsi"/>
          <w:kern w:val="3"/>
          <w:lang w:eastAsia="zh-CN" w:bidi="hi-IN"/>
        </w:rPr>
        <w:t xml:space="preserve"> – </w:t>
      </w:r>
      <w:r w:rsidR="008333D6" w:rsidRPr="00864746">
        <w:rPr>
          <w:rFonts w:eastAsia="NSimSun" w:cstheme="minorHAnsi"/>
          <w:color w:val="00B050"/>
          <w:kern w:val="3"/>
          <w:lang w:eastAsia="zh-CN" w:bidi="hi-IN"/>
        </w:rPr>
        <w:t>składany na żądanie Zama</w:t>
      </w:r>
      <w:bookmarkStart w:id="0" w:name="_GoBack"/>
      <w:bookmarkEnd w:id="0"/>
      <w:r w:rsidR="008333D6" w:rsidRPr="00864746">
        <w:rPr>
          <w:rFonts w:eastAsia="NSimSun" w:cstheme="minorHAnsi"/>
          <w:color w:val="00B050"/>
          <w:kern w:val="3"/>
          <w:lang w:eastAsia="zh-CN" w:bidi="hi-IN"/>
        </w:rPr>
        <w:t>wiającego</w:t>
      </w:r>
    </w:p>
    <w:p w:rsidR="00366BBE" w:rsidRPr="00864746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864746">
        <w:rPr>
          <w:rFonts w:eastAsia="NSimSun" w:cstheme="minorHAnsi"/>
          <w:kern w:val="3"/>
          <w:lang w:eastAsia="zh-CN" w:bidi="hi-IN"/>
        </w:rPr>
        <w:t>Zamawiający:</w:t>
      </w:r>
    </w:p>
    <w:p w:rsidR="00366BBE" w:rsidRPr="00864746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864746">
        <w:rPr>
          <w:rFonts w:eastAsia="NSimSun" w:cstheme="minorHAnsi"/>
          <w:kern w:val="3"/>
          <w:lang w:eastAsia="zh-CN" w:bidi="hi-IN"/>
        </w:rPr>
        <w:t>SIM ŚLĄSK SP. Z O.O.</w:t>
      </w:r>
    </w:p>
    <w:p w:rsidR="00366BBE" w:rsidRPr="00864746" w:rsidRDefault="00366BBE" w:rsidP="00366BBE">
      <w:pPr>
        <w:rPr>
          <w:rFonts w:eastAsia="NSimSun" w:cstheme="minorHAnsi"/>
          <w:kern w:val="3"/>
          <w:lang w:eastAsia="zh-CN" w:bidi="hi-IN"/>
        </w:rPr>
      </w:pPr>
      <w:r w:rsidRPr="00864746">
        <w:rPr>
          <w:rFonts w:eastAsia="NSimSun" w:cstheme="minorHAnsi"/>
          <w:kern w:val="3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864746" w:rsidTr="00602615">
        <w:tc>
          <w:tcPr>
            <w:tcW w:w="9628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864746" w:rsidRDefault="00366BBE" w:rsidP="00366BB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864746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zamówienia//Podmiotu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366BBE" w:rsidRPr="00864746" w:rsidTr="00602615">
        <w:tc>
          <w:tcPr>
            <w:tcW w:w="1413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474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864746" w:rsidTr="00602615">
        <w:tc>
          <w:tcPr>
            <w:tcW w:w="1413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474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864746" w:rsidTr="00602615">
        <w:tc>
          <w:tcPr>
            <w:tcW w:w="1413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474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366BBE" w:rsidRPr="00864746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864746" w:rsidRDefault="00366BBE" w:rsidP="00366BB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864746">
        <w:rPr>
          <w:rFonts w:eastAsia="NSimSun" w:cstheme="minorHAnsi"/>
          <w:b/>
          <w:kern w:val="3"/>
          <w:lang w:eastAsia="zh-CN" w:bidi="hi-IN"/>
        </w:rPr>
        <w:t>WYKAZ OSÓB</w:t>
      </w:r>
    </w:p>
    <w:p w:rsidR="00366BBE" w:rsidRPr="00864746" w:rsidRDefault="00366BBE" w:rsidP="00864746">
      <w:pPr>
        <w:jc w:val="both"/>
        <w:rPr>
          <w:rFonts w:cstheme="minorHAnsi"/>
          <w:b/>
          <w:bCs/>
          <w:i/>
        </w:rPr>
      </w:pPr>
      <w:r w:rsidRPr="00864746">
        <w:rPr>
          <w:rFonts w:eastAsia="NSimSun" w:cstheme="minorHAnsi"/>
          <w:kern w:val="3"/>
          <w:lang w:eastAsia="zh-CN" w:bidi="hi-IN"/>
        </w:rPr>
        <w:t xml:space="preserve">składany na potrzeby postępowania o udzielenie zamówienia publicznego pn.: </w:t>
      </w:r>
      <w:r w:rsidR="00864746" w:rsidRPr="00864746">
        <w:rPr>
          <w:rFonts w:cstheme="minorHAnsi"/>
          <w:b/>
          <w:bCs/>
          <w:i/>
        </w:rPr>
        <w:t>Opracowanie dokumentacji projektowo-kosztorysowej na potrzeby budowy zespołu budynków mieszkalnych wielorodzinnych wraz z infrastrukturą towarzyszącą w Świętochłowicach przy ul. Śląskiej – działki nr 4464, 4462, 4468 wraz z opracowaniem projektu zagospodarowania terenu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018"/>
        <w:gridCol w:w="2035"/>
        <w:gridCol w:w="95"/>
        <w:gridCol w:w="2190"/>
      </w:tblGrid>
      <w:tr w:rsidR="00D54F5E" w:rsidRPr="00864746" w:rsidTr="004C2309">
        <w:tc>
          <w:tcPr>
            <w:tcW w:w="9570" w:type="dxa"/>
            <w:gridSpan w:val="5"/>
            <w:shd w:val="clear" w:color="auto" w:fill="C5E0B3"/>
          </w:tcPr>
          <w:p w:rsidR="00D54F5E" w:rsidRPr="00864746" w:rsidRDefault="009F09A9" w:rsidP="00864746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D54F5E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posiadająca uprawnienia budowlane do </w:t>
            </w:r>
            <w:r w:rsidR="00864746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projektowania</w:t>
            </w:r>
            <w:r w:rsidR="00D54F5E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864746" w:rsidRPr="00864746">
              <w:rPr>
                <w:rFonts w:cstheme="minorHAnsi"/>
              </w:rPr>
              <w:t>bez ograniczeń, których zakres uprawnia do wykonania dokumentacji projektowej objętej przedmiotem zamówienia oraz posiadająca aktualne zaświadczenie o przynależności do izby samorządu zawodowego</w:t>
            </w:r>
            <w:r w:rsidR="00864746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54F5E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</w:t>
            </w:r>
            <w:r w:rsidR="00D54F5E" w:rsidRPr="0086474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specjalności </w:t>
            </w:r>
            <w:r w:rsidR="00864746" w:rsidRPr="0086474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architektonicznej</w:t>
            </w:r>
          </w:p>
        </w:tc>
      </w:tr>
      <w:tr w:rsidR="00D54F5E" w:rsidRPr="00864746" w:rsidTr="004C2309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Uprawnienia budowlane w specjalności </w:t>
            </w:r>
            <w:r w:rsidRPr="0086474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864746" w:rsidRDefault="00D54F5E" w:rsidP="0086474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Czy zakres uprawnień osoby wskazanej wyżej wynikający z ww. decyzji o nadaniu uprawnień pozwala na </w:t>
            </w:r>
            <w:r w:rsidR="00864746">
              <w:rPr>
                <w:rFonts w:eastAsia="Times New Roman" w:cstheme="minorHAnsi"/>
                <w:color w:val="000000"/>
                <w:lang w:eastAsia="pl-PL"/>
              </w:rPr>
              <w:t>wykonanie dokumentacji projektowej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w specjalności  </w:t>
            </w:r>
            <w:r w:rsidR="00864746">
              <w:rPr>
                <w:rFonts w:eastAsia="Times New Roman" w:cstheme="minorHAnsi"/>
                <w:b/>
                <w:color w:val="000000"/>
                <w:lang w:eastAsia="pl-PL"/>
              </w:rPr>
              <w:t>architektonicznej</w:t>
            </w:r>
            <w:r w:rsidR="00864746">
              <w:rPr>
                <w:rFonts w:eastAsia="Times New Roman" w:cstheme="minorHAnsi"/>
                <w:color w:val="000000"/>
                <w:lang w:eastAsia="pl-PL"/>
              </w:rPr>
              <w:t xml:space="preserve"> będącej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przedmiotem zamówienia w zgodzie z obecnie obowiązującymi przepisami prawa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TAK</w:t>
            </w:r>
            <w:r w:rsidR="00A803AB" w:rsidRPr="00864746">
              <w:rPr>
                <w:rFonts w:eastAsia="Times New Roman" w:cstheme="minorHAnsi"/>
                <w:color w:val="000000"/>
                <w:lang w:eastAsia="pl-PL"/>
              </w:rPr>
              <w:t>*</w:t>
            </w:r>
          </w:p>
        </w:tc>
        <w:tc>
          <w:tcPr>
            <w:tcW w:w="2384" w:type="dxa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54F5E" w:rsidRPr="00864746" w:rsidRDefault="00A803AB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NIE*</w:t>
            </w:r>
          </w:p>
        </w:tc>
      </w:tr>
      <w:tr w:rsidR="00D54F5E" w:rsidRPr="00864746" w:rsidTr="004C2309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Posiadane doświadczenie</w:t>
            </w:r>
          </w:p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864746" w:rsidRDefault="00D54F5E" w:rsidP="00D54F5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lastRenderedPageBreak/>
              <w:t>Pełniona funkcja</w:t>
            </w:r>
          </w:p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864746" w:rsidRDefault="00D54F5E" w:rsidP="00D54F5E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5C3C23">
              <w:rPr>
                <w:rFonts w:eastAsia="Times New Roman" w:cstheme="minorHAnsi"/>
                <w:sz w:val="20"/>
                <w:szCs w:val="20"/>
                <w:lang w:eastAsia="pl-PL"/>
              </w:rPr>
              <w:t>usługi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864746" w:rsidRDefault="00D54F5E" w:rsidP="00D54F5E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864746" w:rsidRDefault="005C3C23" w:rsidP="00D54F5E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Powierzchnia użytkowa</w:t>
            </w:r>
            <w:r w:rsidR="00D54F5E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budynku [m</w:t>
            </w:r>
            <w:r w:rsidR="00D54F5E" w:rsidRPr="00864746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  <w:r w:rsidR="00D54F5E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864746" w:rsidRDefault="00D54F5E" w:rsidP="00D54F5E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Termin wykonywania usługi</w:t>
            </w:r>
          </w:p>
          <w:p w:rsidR="00D54F5E" w:rsidRPr="00864746" w:rsidRDefault="00D54F5E" w:rsidP="00D54F5E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54F5E" w:rsidRPr="00864746" w:rsidTr="004C2309">
        <w:tc>
          <w:tcPr>
            <w:tcW w:w="5118" w:type="dxa"/>
            <w:gridSpan w:val="2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bezpośrednie</w:t>
            </w:r>
            <w:r w:rsidR="00A803AB" w:rsidRPr="00864746">
              <w:rPr>
                <w:rFonts w:eastAsia="Times New Roman" w:cstheme="minorHAnsi"/>
                <w:lang w:eastAsia="pl-PL"/>
              </w:rPr>
              <w:t>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D54F5E" w:rsidRPr="00864746" w:rsidRDefault="00D54F5E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pośrednie</w:t>
            </w:r>
            <w:r w:rsidR="00A803AB" w:rsidRPr="00864746">
              <w:rPr>
                <w:rFonts w:eastAsia="Times New Roman" w:cstheme="minorHAnsi"/>
                <w:lang w:eastAsia="pl-PL"/>
              </w:rPr>
              <w:t>*</w:t>
            </w:r>
          </w:p>
        </w:tc>
      </w:tr>
    </w:tbl>
    <w:p w:rsidR="00D54F5E" w:rsidRPr="00864746" w:rsidRDefault="00D54F5E" w:rsidP="007132AF">
      <w:pPr>
        <w:jc w:val="both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03"/>
        <w:gridCol w:w="2040"/>
        <w:gridCol w:w="96"/>
        <w:gridCol w:w="2197"/>
      </w:tblGrid>
      <w:tr w:rsidR="00F97F14" w:rsidRPr="00864746" w:rsidTr="00A4638C">
        <w:tc>
          <w:tcPr>
            <w:tcW w:w="9570" w:type="dxa"/>
            <w:gridSpan w:val="5"/>
            <w:shd w:val="clear" w:color="auto" w:fill="C5E0B3"/>
          </w:tcPr>
          <w:p w:rsidR="00F97F14" w:rsidRPr="00864746" w:rsidRDefault="009F09A9" w:rsidP="00F97F14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posiadająca uprawnienia budowlane do projektowania </w:t>
            </w:r>
            <w:r w:rsidR="00F97F14" w:rsidRPr="00864746">
              <w:rPr>
                <w:rFonts w:cstheme="minorHAnsi"/>
              </w:rPr>
              <w:t>bez ograniczeń, których zakres uprawnia do wykonania dokumentacji projektowej objętej przedmiotem zamówienia oraz posiadająca aktualne zaświadczenie o przynależności do izby samorządu zawodowego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r w:rsidR="00F97F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konstrukcyjno-budowlanej</w:t>
            </w:r>
          </w:p>
        </w:tc>
      </w:tr>
      <w:tr w:rsidR="00F97F14" w:rsidRPr="00864746" w:rsidTr="00A4638C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Uprawnienia budowlane w specjalności </w:t>
            </w:r>
            <w:r w:rsidRPr="0086474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F97F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Czy zakres uprawnień osoby wskazanej wyżej wynikający z ww. decyzji o nadaniu uprawnień pozwala na </w:t>
            </w:r>
            <w:r>
              <w:rPr>
                <w:rFonts w:eastAsia="Times New Roman" w:cstheme="minorHAnsi"/>
                <w:color w:val="000000"/>
                <w:lang w:eastAsia="pl-PL"/>
              </w:rPr>
              <w:t>wykonanie dokumentacji projektowej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w specjalności  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konstrukcyjno-budowlanej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będącej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przedmiotem zamówienia w zgodzie z obecnie obowiązującymi przepisami prawa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TAK*</w:t>
            </w:r>
          </w:p>
        </w:tc>
        <w:tc>
          <w:tcPr>
            <w:tcW w:w="2384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NIE*</w:t>
            </w:r>
          </w:p>
        </w:tc>
      </w:tr>
      <w:tr w:rsidR="00F97F14" w:rsidRPr="00864746" w:rsidTr="00A4638C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Posiadane doświadczenie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Pełniona funkcja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usługi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Powierzchnia użytkowa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budynku [m</w:t>
            </w:r>
            <w:r w:rsidRPr="00864746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Termin wykonywania usługi</w:t>
            </w:r>
          </w:p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c>
          <w:tcPr>
            <w:tcW w:w="5118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bezpośrednie*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pośrednie*</w:t>
            </w:r>
          </w:p>
        </w:tc>
      </w:tr>
    </w:tbl>
    <w:p w:rsidR="00D54F5E" w:rsidRPr="00F97F14" w:rsidRDefault="00D54F5E" w:rsidP="007132AF">
      <w:pPr>
        <w:jc w:val="both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086"/>
        <w:gridCol w:w="2011"/>
        <w:gridCol w:w="93"/>
        <w:gridCol w:w="2155"/>
      </w:tblGrid>
      <w:tr w:rsidR="00F97F14" w:rsidRPr="00864746" w:rsidTr="00A4638C">
        <w:tc>
          <w:tcPr>
            <w:tcW w:w="9570" w:type="dxa"/>
            <w:gridSpan w:val="5"/>
            <w:shd w:val="clear" w:color="auto" w:fill="C5E0B3"/>
          </w:tcPr>
          <w:p w:rsidR="00F97F14" w:rsidRPr="00864746" w:rsidRDefault="009F09A9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posiadająca uprawnienia budowlane do projektowania </w:t>
            </w:r>
            <w:r w:rsidR="00F97F14" w:rsidRPr="00864746">
              <w:rPr>
                <w:rFonts w:cstheme="minorHAnsi"/>
              </w:rPr>
              <w:t>bez ograniczeń, których zakres uprawnia do wykonania dokumentacji projektowej objętej przedmiotem zamówienia oraz posiadająca aktualne zaświadczenie o przynależności do izby samorządu zawodowego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r w:rsidR="00F97F14" w:rsidRPr="0086474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specjalności </w:t>
            </w:r>
            <w:r w:rsidR="00F97F14" w:rsidRPr="00F97F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instalacyjnej w zakresie sieci, instalacji i urządzeń elektrycznych i elektroenergetycznych</w:t>
            </w:r>
          </w:p>
        </w:tc>
      </w:tr>
      <w:tr w:rsidR="00F97F14" w:rsidRPr="00864746" w:rsidTr="00A4638C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Uprawnienia budowlane w specjalności </w:t>
            </w:r>
            <w:r w:rsidRPr="0086474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Czy zakres uprawnień osoby wskazanej wyżej wynikający z ww. decyzji o nadaniu uprawnień pozwala na </w:t>
            </w:r>
            <w:r>
              <w:rPr>
                <w:rFonts w:eastAsia="Times New Roman" w:cstheme="minorHAnsi"/>
                <w:color w:val="000000"/>
                <w:lang w:eastAsia="pl-PL"/>
              </w:rPr>
              <w:t>wykonanie dokumentacji projektowej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w </w:t>
            </w:r>
            <w:r w:rsidRPr="00F97F14">
              <w:rPr>
                <w:rFonts w:eastAsia="Times New Roman" w:cstheme="minorHAnsi"/>
                <w:b/>
                <w:color w:val="000000"/>
                <w:lang w:eastAsia="pl-PL"/>
              </w:rPr>
              <w:t xml:space="preserve">specjalności  </w:t>
            </w:r>
            <w:r w:rsidRPr="00F97F14">
              <w:rPr>
                <w:b/>
              </w:rPr>
              <w:t>instalacyjnej w zakresie sieci, instalacji i urządzeń elektrycznych i elektroenergetycznych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będącej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przedmiotem zamówienia w zgodzie z obecnie obowiązującymi przepisami prawa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TAK*</w:t>
            </w:r>
          </w:p>
        </w:tc>
        <w:tc>
          <w:tcPr>
            <w:tcW w:w="2384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NIE*</w:t>
            </w:r>
          </w:p>
        </w:tc>
      </w:tr>
      <w:tr w:rsidR="00F97F14" w:rsidRPr="00864746" w:rsidTr="00A4638C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Posiadane doświadczenie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Pełniona funkcja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usługi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Powierzchnia użytkowa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budynku [m</w:t>
            </w:r>
            <w:r w:rsidRPr="00864746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Termin wykonywania usługi</w:t>
            </w:r>
          </w:p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c>
          <w:tcPr>
            <w:tcW w:w="5118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bezpośrednie*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pośrednie*</w:t>
            </w:r>
          </w:p>
        </w:tc>
      </w:tr>
    </w:tbl>
    <w:p w:rsidR="00D54F5E" w:rsidRPr="00864746" w:rsidRDefault="00D54F5E" w:rsidP="007132AF">
      <w:pPr>
        <w:jc w:val="both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007"/>
        <w:gridCol w:w="2039"/>
        <w:gridCol w:w="96"/>
        <w:gridCol w:w="2195"/>
      </w:tblGrid>
      <w:tr w:rsidR="00F97F14" w:rsidRPr="00864746" w:rsidTr="00A4638C">
        <w:tc>
          <w:tcPr>
            <w:tcW w:w="9570" w:type="dxa"/>
            <w:gridSpan w:val="5"/>
            <w:shd w:val="clear" w:color="auto" w:fill="C5E0B3"/>
          </w:tcPr>
          <w:p w:rsidR="00F97F14" w:rsidRPr="00864746" w:rsidRDefault="009F09A9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posiadająca uprawnienia budowlane do projektowania </w:t>
            </w:r>
            <w:r w:rsidR="00F97F14" w:rsidRPr="00864746">
              <w:rPr>
                <w:rFonts w:cstheme="minorHAnsi"/>
              </w:rPr>
              <w:t>bez ograniczeń, których zakres uprawnia do wykonania dokumentacji projektowej objętej przedmiotem zamówienia oraz posiadająca aktualne zaświadczenie o przynależności do izby samorządu zawodowego</w:t>
            </w:r>
            <w:r w:rsidR="00F97F14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r w:rsidR="00F97F14" w:rsidRPr="0086474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specjalności </w:t>
            </w:r>
            <w:r w:rsidR="00F97F14" w:rsidRPr="00F97F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</w:tr>
      <w:tr w:rsidR="00F97F14" w:rsidRPr="00864746" w:rsidTr="00A4638C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Uprawnienia budowlane w specjalności </w:t>
            </w:r>
            <w:r w:rsidRPr="0086474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Czy zakres uprawnień osoby wskazanej wyżej wynikający z ww. decyzji o nadaniu uprawnień pozwala na </w:t>
            </w:r>
            <w:r>
              <w:rPr>
                <w:rFonts w:eastAsia="Times New Roman" w:cstheme="minorHAnsi"/>
                <w:color w:val="000000"/>
                <w:lang w:eastAsia="pl-PL"/>
              </w:rPr>
              <w:t>wykonanie dokumentacji projektowej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w </w:t>
            </w:r>
            <w:r w:rsidRPr="00F97F14">
              <w:rPr>
                <w:rFonts w:eastAsia="Times New Roman" w:cstheme="minorHAnsi"/>
                <w:b/>
                <w:color w:val="000000"/>
                <w:lang w:eastAsia="pl-PL"/>
              </w:rPr>
              <w:t xml:space="preserve">specjalności  </w:t>
            </w:r>
            <w:r w:rsidRPr="00F97F14">
              <w:rPr>
                <w:b/>
              </w:rPr>
              <w:t xml:space="preserve">instalacyjnej w zakresie sieci, instalacji i urządzeń cieplnych, wentylacyjnych, gazowych, wodociągowych i kanalizacyjnych </w:t>
            </w:r>
            <w:r>
              <w:rPr>
                <w:rFonts w:eastAsia="Times New Roman" w:cstheme="minorHAnsi"/>
                <w:color w:val="000000"/>
                <w:lang w:eastAsia="pl-PL"/>
              </w:rPr>
              <w:t>będącej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przedmiotem zamówienia w zgodzie z obecnie obowiązującymi przepisami prawa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TAK*</w:t>
            </w:r>
          </w:p>
        </w:tc>
        <w:tc>
          <w:tcPr>
            <w:tcW w:w="2384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NIE*</w:t>
            </w:r>
          </w:p>
        </w:tc>
      </w:tr>
      <w:tr w:rsidR="00F97F14" w:rsidRPr="00864746" w:rsidTr="00A4638C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Posiadane doświadczenie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Pełniona funkcja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usługi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Powierzchnia użytkowa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budynku [m</w:t>
            </w:r>
            <w:r w:rsidRPr="00864746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Termin wykonywania usługi</w:t>
            </w:r>
          </w:p>
          <w:p w:rsidR="00F97F14" w:rsidRPr="00864746" w:rsidRDefault="00F97F14" w:rsidP="00A4638C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F14" w:rsidRPr="00864746" w:rsidTr="00A4638C">
        <w:tc>
          <w:tcPr>
            <w:tcW w:w="5118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bezpośrednie*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97F14" w:rsidRPr="00864746" w:rsidRDefault="00F97F14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pośrednie*</w:t>
            </w:r>
          </w:p>
        </w:tc>
      </w:tr>
    </w:tbl>
    <w:p w:rsidR="00D54F5E" w:rsidRPr="00864746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Pr="00864746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03"/>
        <w:gridCol w:w="2136"/>
        <w:gridCol w:w="76"/>
        <w:gridCol w:w="2121"/>
      </w:tblGrid>
      <w:tr w:rsidR="005A15A2" w:rsidRPr="00864746" w:rsidTr="005A15A2">
        <w:tc>
          <w:tcPr>
            <w:tcW w:w="9062" w:type="dxa"/>
            <w:gridSpan w:val="5"/>
            <w:shd w:val="clear" w:color="auto" w:fill="C5E0B3"/>
          </w:tcPr>
          <w:p w:rsidR="005A15A2" w:rsidRPr="00864746" w:rsidRDefault="009F09A9" w:rsidP="005A15A2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5A15A2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posiadająca uprawnienia budowlane do projektowania </w:t>
            </w:r>
            <w:r w:rsidR="005A15A2" w:rsidRPr="00864746">
              <w:rPr>
                <w:rFonts w:cstheme="minorHAnsi"/>
              </w:rPr>
              <w:t>bez ograniczeń, których zakres uprawnia do wykonania dokumentacji projektowej objętej przedmiotem zamówienia oraz posiadająca aktualne zaświadczenie o przynależności do izby samorządu zawodowego</w:t>
            </w:r>
            <w:r w:rsidR="005A15A2" w:rsidRPr="008647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r w:rsidR="005A15A2" w:rsidRPr="0086474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specjalności </w:t>
            </w:r>
            <w:r w:rsidR="005A15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inżynierii drogowej</w:t>
            </w:r>
          </w:p>
        </w:tc>
      </w:tr>
      <w:tr w:rsidR="005A15A2" w:rsidRPr="00864746" w:rsidTr="005A15A2">
        <w:trPr>
          <w:trHeight w:val="360"/>
        </w:trPr>
        <w:tc>
          <w:tcPr>
            <w:tcW w:w="4729" w:type="dxa"/>
            <w:gridSpan w:val="2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A15A2" w:rsidRPr="00864746" w:rsidTr="005A15A2">
        <w:trPr>
          <w:trHeight w:val="1020"/>
        </w:trPr>
        <w:tc>
          <w:tcPr>
            <w:tcW w:w="1726" w:type="dxa"/>
            <w:vMerge w:val="restart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Kwalifikacje zawodowe</w:t>
            </w:r>
          </w:p>
        </w:tc>
        <w:tc>
          <w:tcPr>
            <w:tcW w:w="3003" w:type="dxa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Uprawnienia budowlane w specjalności </w:t>
            </w:r>
            <w:r w:rsidRPr="0086474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(wskazać specjalność oraz dokładny zakres z decyzji)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A15A2" w:rsidRPr="00864746" w:rsidTr="005A15A2">
        <w:trPr>
          <w:trHeight w:val="324"/>
        </w:trPr>
        <w:tc>
          <w:tcPr>
            <w:tcW w:w="1726" w:type="dxa"/>
            <w:vMerge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003" w:type="dxa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Uprawnienia numer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A15A2" w:rsidRPr="00864746" w:rsidTr="005A15A2">
        <w:trPr>
          <w:trHeight w:val="324"/>
        </w:trPr>
        <w:tc>
          <w:tcPr>
            <w:tcW w:w="1726" w:type="dxa"/>
            <w:vMerge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003" w:type="dxa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Wydane przez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A15A2" w:rsidRPr="00864746" w:rsidTr="005A15A2">
        <w:trPr>
          <w:trHeight w:val="324"/>
        </w:trPr>
        <w:tc>
          <w:tcPr>
            <w:tcW w:w="1726" w:type="dxa"/>
            <w:vMerge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003" w:type="dxa"/>
            <w:shd w:val="clear" w:color="auto" w:fill="auto"/>
          </w:tcPr>
          <w:p w:rsidR="005A15A2" w:rsidRPr="00864746" w:rsidRDefault="005A15A2" w:rsidP="005A15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Czy zakres uprawnień osoby wskazanej wyżej wynikający z ww. decyzji o nadaniu uprawnień pozwala na </w:t>
            </w:r>
            <w:r>
              <w:rPr>
                <w:rFonts w:eastAsia="Times New Roman" w:cstheme="minorHAnsi"/>
                <w:color w:val="000000"/>
                <w:lang w:eastAsia="pl-PL"/>
              </w:rPr>
              <w:t>wykonanie dokumentacji projektowej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w </w:t>
            </w:r>
            <w:r w:rsidRPr="00F97F14">
              <w:rPr>
                <w:rFonts w:eastAsia="Times New Roman" w:cstheme="minorHAnsi"/>
                <w:b/>
                <w:color w:val="000000"/>
                <w:lang w:eastAsia="pl-PL"/>
              </w:rPr>
              <w:t xml:space="preserve">specjalności  </w:t>
            </w:r>
            <w:r>
              <w:rPr>
                <w:b/>
              </w:rPr>
              <w:t>inżynierii drogowej</w:t>
            </w:r>
            <w:r w:rsidRPr="00F97F14">
              <w:rPr>
                <w:b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będącej</w:t>
            </w:r>
            <w:r w:rsidRPr="00864746">
              <w:rPr>
                <w:rFonts w:eastAsia="Times New Roman" w:cstheme="minorHAnsi"/>
                <w:color w:val="000000"/>
                <w:lang w:eastAsia="pl-PL"/>
              </w:rPr>
              <w:t xml:space="preserve"> przedmiotem zamówienia w zgodzie z obecnie obowiązującymi przepisami prawa</w:t>
            </w:r>
          </w:p>
        </w:tc>
        <w:tc>
          <w:tcPr>
            <w:tcW w:w="2136" w:type="dxa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TAK*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color w:val="000000"/>
                <w:lang w:eastAsia="pl-PL"/>
              </w:rPr>
              <w:t>NIE*</w:t>
            </w:r>
          </w:p>
        </w:tc>
      </w:tr>
      <w:tr w:rsidR="005A15A2" w:rsidRPr="00864746" w:rsidTr="00112558">
        <w:tc>
          <w:tcPr>
            <w:tcW w:w="4729" w:type="dxa"/>
            <w:gridSpan w:val="2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b/>
                <w:color w:val="000000"/>
                <w:lang w:eastAsia="pl-PL"/>
              </w:rPr>
              <w:t>Podstawa dysponowania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bezpośrednie*</w:t>
            </w:r>
          </w:p>
        </w:tc>
        <w:tc>
          <w:tcPr>
            <w:tcW w:w="2121" w:type="dxa"/>
            <w:shd w:val="clear" w:color="auto" w:fill="auto"/>
          </w:tcPr>
          <w:p w:rsidR="005A15A2" w:rsidRPr="00864746" w:rsidRDefault="005A15A2" w:rsidP="00A4638C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64746">
              <w:rPr>
                <w:rFonts w:eastAsia="Times New Roman" w:cstheme="minorHAnsi"/>
                <w:lang w:eastAsia="pl-PL"/>
              </w:rPr>
              <w:t>dysponowanie pośrednie*</w:t>
            </w:r>
          </w:p>
        </w:tc>
      </w:tr>
    </w:tbl>
    <w:p w:rsidR="00366BBE" w:rsidRPr="00864746" w:rsidRDefault="00366BB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864746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0E0DF9" w:rsidRPr="00864746" w:rsidTr="000E0DF9">
        <w:tc>
          <w:tcPr>
            <w:tcW w:w="8641" w:type="dxa"/>
            <w:shd w:val="clear" w:color="auto" w:fill="auto"/>
          </w:tcPr>
          <w:p w:rsidR="00A803AB" w:rsidRPr="00864746" w:rsidRDefault="00A803AB" w:rsidP="00602615">
            <w:pPr>
              <w:tabs>
                <w:tab w:val="left" w:pos="9214"/>
                <w:tab w:val="left" w:pos="9356"/>
              </w:tabs>
              <w:jc w:val="both"/>
              <w:rPr>
                <w:rFonts w:cstheme="minorHAnsi"/>
              </w:rPr>
            </w:pPr>
            <w:r w:rsidRPr="00864746">
              <w:rPr>
                <w:rFonts w:cstheme="minorHAnsi"/>
              </w:rPr>
              <w:t>*niepotrzebne skreślić</w:t>
            </w:r>
          </w:p>
          <w:p w:rsidR="000E0DF9" w:rsidRPr="00864746" w:rsidRDefault="000E0DF9" w:rsidP="00602615">
            <w:pPr>
              <w:tabs>
                <w:tab w:val="left" w:pos="9214"/>
                <w:tab w:val="left" w:pos="9356"/>
              </w:tabs>
              <w:jc w:val="both"/>
              <w:rPr>
                <w:rFonts w:cstheme="minorHAnsi"/>
              </w:rPr>
            </w:pPr>
            <w:r w:rsidRPr="00864746">
              <w:rPr>
                <w:rFonts w:cstheme="minorHAnsi"/>
                <w:u w:val="single"/>
              </w:rPr>
              <w:t>dysponowanie bezpośrednie</w:t>
            </w:r>
            <w:r w:rsidRPr="00864746">
              <w:rPr>
                <w:rFonts w:cstheme="minorHAnsi"/>
              </w:rPr>
              <w:t xml:space="preserve"> – podstawą dysponowania jest stosunek prawny istniejący bezpośrednio pomiędzy wykonawcą a osobą mającą wykonać zamówienie, którego podstawą mogą być zarówno umowy o pracę, jak i inne umowy o charakterze cywilnoprawnym, w tym umowy przedwstępne, zobowiązujące do wykonania określonych usług lub dzieła w przypadku, gdy wykonawca uzyska zamówienie</w:t>
            </w:r>
          </w:p>
          <w:p w:rsidR="000E0DF9" w:rsidRPr="00864746" w:rsidRDefault="000E0DF9" w:rsidP="00602615">
            <w:pPr>
              <w:tabs>
                <w:tab w:val="left" w:pos="9214"/>
                <w:tab w:val="left" w:pos="9356"/>
              </w:tabs>
              <w:jc w:val="both"/>
              <w:rPr>
                <w:rFonts w:cstheme="minorHAnsi"/>
              </w:rPr>
            </w:pPr>
            <w:r w:rsidRPr="00864746">
              <w:rPr>
                <w:rFonts w:cstheme="minorHAnsi"/>
                <w:u w:val="single"/>
              </w:rPr>
              <w:t>dysponowanie pośrednie</w:t>
            </w:r>
            <w:r w:rsidRPr="00864746">
              <w:rPr>
                <w:rFonts w:cstheme="minorHAnsi"/>
              </w:rPr>
              <w:t xml:space="preserve"> (poleganie na zasobach) – stosunek prawny istnieje między wykonawcą a podmiotem, który dysponuje określoną osobą (w takim przypadku wykonawca wraz z ofertą złożył zobowiązanie podmiotu udostępniającego zasoby - art. 118 ust. 1 pzp)</w:t>
            </w:r>
          </w:p>
        </w:tc>
      </w:tr>
    </w:tbl>
    <w:p w:rsidR="009C0611" w:rsidRPr="00864746" w:rsidRDefault="009C0611" w:rsidP="009C0611">
      <w:pPr>
        <w:spacing w:after="0"/>
        <w:jc w:val="right"/>
        <w:rPr>
          <w:rFonts w:cstheme="minorHAnsi"/>
          <w:i/>
        </w:rPr>
      </w:pPr>
    </w:p>
    <w:p w:rsidR="009C0611" w:rsidRDefault="009C0611" w:rsidP="009C0611">
      <w:pPr>
        <w:spacing w:after="0"/>
        <w:jc w:val="right"/>
        <w:rPr>
          <w:rFonts w:cstheme="minorHAnsi"/>
          <w:i/>
        </w:rPr>
      </w:pPr>
    </w:p>
    <w:p w:rsidR="005A15A2" w:rsidRDefault="005A15A2" w:rsidP="009C0611">
      <w:pPr>
        <w:spacing w:after="0"/>
        <w:jc w:val="right"/>
        <w:rPr>
          <w:rFonts w:cstheme="minorHAnsi"/>
          <w:i/>
        </w:rPr>
      </w:pPr>
    </w:p>
    <w:p w:rsidR="005A15A2" w:rsidRDefault="005A15A2" w:rsidP="009C0611">
      <w:pPr>
        <w:spacing w:after="0"/>
        <w:jc w:val="right"/>
        <w:rPr>
          <w:rFonts w:cstheme="minorHAnsi"/>
          <w:i/>
        </w:rPr>
      </w:pPr>
    </w:p>
    <w:p w:rsidR="005A15A2" w:rsidRPr="00864746" w:rsidRDefault="005A15A2" w:rsidP="009C0611">
      <w:pPr>
        <w:spacing w:after="0"/>
        <w:jc w:val="right"/>
        <w:rPr>
          <w:rFonts w:cstheme="minorHAnsi"/>
          <w:i/>
        </w:rPr>
      </w:pPr>
    </w:p>
    <w:p w:rsidR="009C0611" w:rsidRPr="00864746" w:rsidRDefault="009C0611" w:rsidP="009C0611">
      <w:pPr>
        <w:spacing w:after="0"/>
        <w:jc w:val="right"/>
        <w:rPr>
          <w:rFonts w:cstheme="minorHAnsi"/>
          <w:i/>
        </w:rPr>
      </w:pPr>
      <w:r w:rsidRPr="00864746">
        <w:rPr>
          <w:rFonts w:cstheme="minorHAnsi"/>
          <w:i/>
        </w:rPr>
        <w:t>odpis kwalifikowanym podpisem elektronicznym, podpisem zaufanym lub podpisem osobistym</w:t>
      </w:r>
    </w:p>
    <w:p w:rsidR="009C0611" w:rsidRPr="00864746" w:rsidRDefault="009C0611" w:rsidP="009C0611">
      <w:pPr>
        <w:spacing w:after="0"/>
        <w:jc w:val="right"/>
        <w:rPr>
          <w:rFonts w:cstheme="minorHAnsi"/>
          <w:i/>
        </w:rPr>
      </w:pPr>
      <w:r w:rsidRPr="00864746">
        <w:rPr>
          <w:rFonts w:cstheme="minorHAnsi"/>
          <w:i/>
        </w:rPr>
        <w:t xml:space="preserve">osoby (osób) upoważnionej do reprezentowania Wykonawcy / Wykonawców wspólnie </w:t>
      </w:r>
    </w:p>
    <w:p w:rsidR="008C4094" w:rsidRPr="00864746" w:rsidRDefault="009C0611" w:rsidP="009C0611">
      <w:pPr>
        <w:spacing w:after="0"/>
        <w:jc w:val="right"/>
        <w:rPr>
          <w:rFonts w:cstheme="minorHAnsi"/>
          <w:i/>
        </w:rPr>
      </w:pPr>
      <w:r w:rsidRPr="00864746">
        <w:rPr>
          <w:rFonts w:cstheme="minorHAnsi"/>
          <w:i/>
        </w:rPr>
        <w:t>ubiegających się o udzielenie zamówienia</w:t>
      </w:r>
    </w:p>
    <w:sectPr w:rsidR="008C4094" w:rsidRPr="008647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65" w:rsidRDefault="00E32665" w:rsidP="00450EFC">
      <w:pPr>
        <w:spacing w:after="0" w:line="240" w:lineRule="auto"/>
      </w:pPr>
      <w:r>
        <w:separator/>
      </w:r>
    </w:p>
  </w:endnote>
  <w:endnote w:type="continuationSeparator" w:id="0">
    <w:p w:rsidR="00E32665" w:rsidRDefault="00E32665" w:rsidP="0045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65" w:rsidRDefault="00E32665" w:rsidP="00450EFC">
      <w:pPr>
        <w:spacing w:after="0" w:line="240" w:lineRule="auto"/>
      </w:pPr>
      <w:r>
        <w:separator/>
      </w:r>
    </w:p>
  </w:footnote>
  <w:footnote w:type="continuationSeparator" w:id="0">
    <w:p w:rsidR="00E32665" w:rsidRDefault="00E32665" w:rsidP="0045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50EFC" w:rsidTr="00450EFC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50EFC" w:rsidRDefault="00450EFC" w:rsidP="00450EFC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450EFC" w:rsidRDefault="00450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E0DF9"/>
    <w:rsid w:val="00112558"/>
    <w:rsid w:val="00234FEA"/>
    <w:rsid w:val="002F26BB"/>
    <w:rsid w:val="00300285"/>
    <w:rsid w:val="003364E4"/>
    <w:rsid w:val="00366BBE"/>
    <w:rsid w:val="00375D25"/>
    <w:rsid w:val="00450EFC"/>
    <w:rsid w:val="005A15A2"/>
    <w:rsid w:val="005C3C23"/>
    <w:rsid w:val="007132AF"/>
    <w:rsid w:val="008333D6"/>
    <w:rsid w:val="00864746"/>
    <w:rsid w:val="008C4094"/>
    <w:rsid w:val="009C0611"/>
    <w:rsid w:val="009F09A9"/>
    <w:rsid w:val="00A803AB"/>
    <w:rsid w:val="00D54F5E"/>
    <w:rsid w:val="00E32665"/>
    <w:rsid w:val="00F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75A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FC"/>
  </w:style>
  <w:style w:type="paragraph" w:styleId="Stopka">
    <w:name w:val="footer"/>
    <w:basedOn w:val="Normalny"/>
    <w:link w:val="StopkaZnak"/>
    <w:uiPriority w:val="99"/>
    <w:unhideWhenUsed/>
    <w:rsid w:val="0045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17</cp:revision>
  <dcterms:created xsi:type="dcterms:W3CDTF">2022-09-25T16:55:00Z</dcterms:created>
  <dcterms:modified xsi:type="dcterms:W3CDTF">2023-01-25T16:40:00Z</dcterms:modified>
</cp:coreProperties>
</file>