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FC095" w14:textId="65636513" w:rsidR="00DF1B54" w:rsidRDefault="00DF1B54" w:rsidP="00DF1B54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Elbląg, dnia </w:t>
      </w:r>
      <w:r w:rsidR="00950E58">
        <w:rPr>
          <w:rFonts w:ascii="Tahoma" w:hAnsi="Tahoma" w:cs="Tahoma"/>
        </w:rPr>
        <w:t xml:space="preserve">3 </w:t>
      </w:r>
      <w:r>
        <w:rPr>
          <w:rFonts w:ascii="Tahoma" w:hAnsi="Tahoma" w:cs="Tahoma"/>
        </w:rPr>
        <w:t>września 2024 r.</w:t>
      </w:r>
    </w:p>
    <w:p w14:paraId="5A7C1A66" w14:textId="77777777" w:rsidR="00DF1B54" w:rsidRDefault="00DF1B54" w:rsidP="00DF1B54">
      <w:pPr>
        <w:rPr>
          <w:rFonts w:ascii="Tahoma" w:hAnsi="Tahoma" w:cs="Tahoma"/>
        </w:rPr>
      </w:pPr>
    </w:p>
    <w:p w14:paraId="660DA813" w14:textId="77777777" w:rsidR="00DF1B54" w:rsidRDefault="00DF1B54" w:rsidP="00DF1B54">
      <w:pPr>
        <w:keepNext/>
        <w:tabs>
          <w:tab w:val="left" w:pos="709"/>
        </w:tabs>
        <w:spacing w:line="360" w:lineRule="auto"/>
        <w:outlineLvl w:val="1"/>
        <w:rPr>
          <w:rFonts w:ascii="Tahoma" w:hAnsi="Tahoma" w:cs="Tahoma"/>
        </w:rPr>
      </w:pPr>
      <w:r>
        <w:rPr>
          <w:rFonts w:ascii="Tahoma" w:hAnsi="Tahoma" w:cs="Tahoma"/>
        </w:rPr>
        <w:t>DZP.271.69.2024.EG</w:t>
      </w:r>
    </w:p>
    <w:p w14:paraId="34F5C5C2" w14:textId="77777777" w:rsidR="00DF1B54" w:rsidRDefault="00DF1B54" w:rsidP="00DF1B54">
      <w:pPr>
        <w:rPr>
          <w:rFonts w:ascii="Tahoma" w:hAnsi="Tahoma" w:cs="Tahoma"/>
        </w:rPr>
      </w:pPr>
    </w:p>
    <w:p w14:paraId="53B069AF" w14:textId="49C2C41D" w:rsidR="00DF1B54" w:rsidRDefault="00DF1B54" w:rsidP="00DF1B5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EOD: </w:t>
      </w:r>
      <w:r w:rsidR="00950E58">
        <w:rPr>
          <w:rFonts w:ascii="Tahoma" w:hAnsi="Tahoma" w:cs="Tahoma"/>
        </w:rPr>
        <w:t>41171</w:t>
      </w:r>
    </w:p>
    <w:p w14:paraId="31D33FFB" w14:textId="77777777" w:rsidR="00DF1B54" w:rsidRDefault="00DF1B54" w:rsidP="00DF1B54">
      <w:pPr>
        <w:ind w:right="424"/>
        <w:rPr>
          <w:rFonts w:ascii="Tahoma" w:hAnsi="Tahoma" w:cs="Tahoma"/>
        </w:rPr>
      </w:pPr>
    </w:p>
    <w:p w14:paraId="104A5F1F" w14:textId="77777777" w:rsidR="00DF1B54" w:rsidRDefault="00DF1B54" w:rsidP="00DF1B54">
      <w:pPr>
        <w:ind w:right="424"/>
        <w:rPr>
          <w:rFonts w:ascii="Tahoma" w:hAnsi="Tahoma" w:cs="Tahoma"/>
        </w:rPr>
      </w:pPr>
    </w:p>
    <w:p w14:paraId="563AF527" w14:textId="77777777" w:rsidR="00DC12C8" w:rsidRDefault="00DC12C8" w:rsidP="00DF1B54">
      <w:pPr>
        <w:ind w:right="424"/>
        <w:rPr>
          <w:rFonts w:ascii="Tahoma" w:hAnsi="Tahoma" w:cs="Tahoma"/>
        </w:rPr>
      </w:pPr>
    </w:p>
    <w:p w14:paraId="102FE110" w14:textId="77777777" w:rsidR="00DF1B54" w:rsidRDefault="00DF1B54" w:rsidP="00DF1B54">
      <w:pPr>
        <w:ind w:right="424"/>
        <w:rPr>
          <w:rFonts w:ascii="Tahoma" w:hAnsi="Tahoma" w:cs="Tahoma"/>
        </w:rPr>
      </w:pPr>
    </w:p>
    <w:p w14:paraId="17D9CA27" w14:textId="77777777" w:rsidR="00DF1B54" w:rsidRDefault="00DF1B54" w:rsidP="00DF1B54">
      <w:pPr>
        <w:keepNext/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</w:rPr>
        <w:t xml:space="preserve">TREŚĆ ZAPYTAŃ SKIEROWANYCH DO ZAMAWIAJĄCEGO I </w:t>
      </w:r>
      <w:r>
        <w:rPr>
          <w:rFonts w:ascii="Tahoma" w:hAnsi="Tahoma" w:cs="Tahoma"/>
          <w:b/>
        </w:rPr>
        <w:t xml:space="preserve">WYJAŚNIENIA TREŚCI ZAPYTANIA OFERTOWEGO </w:t>
      </w:r>
    </w:p>
    <w:p w14:paraId="192CFB82" w14:textId="77777777" w:rsidR="00DF1B54" w:rsidRDefault="00DF1B54" w:rsidP="00DF1B54">
      <w:pPr>
        <w:keepNext/>
        <w:jc w:val="center"/>
        <w:outlineLvl w:val="0"/>
        <w:rPr>
          <w:rFonts w:ascii="Tahoma" w:hAnsi="Tahoma" w:cs="Tahoma"/>
          <w:b/>
        </w:rPr>
      </w:pPr>
    </w:p>
    <w:p w14:paraId="6DB96CAF" w14:textId="6F7F6D15" w:rsidR="00DF1B54" w:rsidRDefault="00DF1B54" w:rsidP="00DF1B54">
      <w:pPr>
        <w:keepNext/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udzielone w dniu </w:t>
      </w:r>
      <w:r w:rsidR="009A7D61">
        <w:rPr>
          <w:rFonts w:ascii="Tahoma" w:hAnsi="Tahoma" w:cs="Tahoma"/>
          <w:b/>
        </w:rPr>
        <w:t xml:space="preserve">3 </w:t>
      </w:r>
      <w:r>
        <w:rPr>
          <w:rFonts w:ascii="Tahoma" w:hAnsi="Tahoma" w:cs="Tahoma"/>
          <w:b/>
        </w:rPr>
        <w:t>września 2024 r.</w:t>
      </w:r>
    </w:p>
    <w:p w14:paraId="7D8B7A32" w14:textId="77777777" w:rsidR="00DF1B54" w:rsidRDefault="00DF1B54" w:rsidP="00DF1B54">
      <w:pPr>
        <w:keepNext/>
        <w:outlineLvl w:val="1"/>
        <w:rPr>
          <w:rFonts w:ascii="Tahoma" w:hAnsi="Tahoma" w:cs="Tahoma"/>
          <w:bCs/>
          <w:iCs/>
          <w:sz w:val="16"/>
          <w:szCs w:val="16"/>
        </w:rPr>
      </w:pPr>
    </w:p>
    <w:p w14:paraId="6ADBBD7B" w14:textId="77777777" w:rsidR="00DF1B54" w:rsidRDefault="00DF1B54" w:rsidP="00DF1B54">
      <w:pPr>
        <w:keepNext/>
        <w:outlineLvl w:val="1"/>
        <w:rPr>
          <w:rFonts w:ascii="Tahoma" w:hAnsi="Tahoma" w:cs="Tahoma"/>
          <w:bCs/>
          <w:iCs/>
          <w:sz w:val="16"/>
          <w:szCs w:val="16"/>
        </w:rPr>
      </w:pPr>
    </w:p>
    <w:p w14:paraId="0B01187D" w14:textId="77777777" w:rsidR="00DF1B54" w:rsidRDefault="00DF1B54" w:rsidP="00DF1B54">
      <w:pPr>
        <w:rPr>
          <w:rFonts w:ascii="Tahoma" w:hAnsi="Tahoma" w:cs="Tahoma"/>
          <w:sz w:val="16"/>
          <w:szCs w:val="16"/>
        </w:rPr>
      </w:pPr>
    </w:p>
    <w:p w14:paraId="4415302D" w14:textId="77777777" w:rsidR="00DF1B54" w:rsidRDefault="00DF1B54" w:rsidP="00DF1B54">
      <w:pPr>
        <w:pStyle w:val="Tekstpodstawowy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Dot. postępowania DZP.271.69.2024.EG:</w:t>
      </w:r>
    </w:p>
    <w:p w14:paraId="7BE61419" w14:textId="77777777" w:rsidR="00DF1B54" w:rsidRDefault="00DF1B54" w:rsidP="00DF1B54">
      <w:pPr>
        <w:keepNext/>
        <w:jc w:val="both"/>
        <w:outlineLvl w:val="0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Skanowanie dokumentów stanowiących podstawę zmian w ewidencji gruntów i budynków miasta Elbląga z lat 2010-2013 – 113 800 stron</w:t>
      </w:r>
    </w:p>
    <w:p w14:paraId="449DF68C" w14:textId="77777777" w:rsidR="00DF1B54" w:rsidRDefault="00DF1B54" w:rsidP="00DF1B54">
      <w:pPr>
        <w:keepNext/>
        <w:jc w:val="both"/>
        <w:outlineLvl w:val="0"/>
        <w:rPr>
          <w:rFonts w:ascii="Tahoma" w:hAnsi="Tahoma" w:cs="Tahoma"/>
          <w:bCs/>
        </w:rPr>
      </w:pPr>
    </w:p>
    <w:p w14:paraId="3E46BBB3" w14:textId="77777777" w:rsidR="00DC12C8" w:rsidRDefault="00DC12C8" w:rsidP="00DF1B54">
      <w:pPr>
        <w:keepNext/>
        <w:jc w:val="both"/>
        <w:outlineLvl w:val="0"/>
        <w:rPr>
          <w:rFonts w:ascii="Tahoma" w:hAnsi="Tahoma" w:cs="Tahoma"/>
          <w:bCs/>
        </w:rPr>
      </w:pPr>
    </w:p>
    <w:p w14:paraId="7B082F40" w14:textId="77777777" w:rsidR="00DF1B54" w:rsidRDefault="00DF1B54" w:rsidP="00DF1B54">
      <w:pPr>
        <w:keepNext/>
        <w:jc w:val="both"/>
        <w:outlineLvl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Zamawiający informuje, że do przedmiotowego postępowania wpłynął wniosek o wyjaśnienie treści Zapytania ofertowego. Zamawiający udziela wyjaśnień o następującej treści i informuje o tym wszystkich zainteresowanych.</w:t>
      </w:r>
    </w:p>
    <w:p w14:paraId="040994A7" w14:textId="77777777" w:rsidR="00DF1B54" w:rsidRDefault="00DF1B54" w:rsidP="00DF1B54">
      <w:pPr>
        <w:keepNext/>
        <w:jc w:val="both"/>
        <w:outlineLvl w:val="0"/>
        <w:rPr>
          <w:rFonts w:ascii="Tahoma" w:hAnsi="Tahoma" w:cs="Tahoma"/>
          <w:bCs/>
        </w:rPr>
      </w:pPr>
    </w:p>
    <w:p w14:paraId="7E987B71" w14:textId="77777777" w:rsidR="00DF1B54" w:rsidRDefault="00DF1B54" w:rsidP="00DF1B54">
      <w:pPr>
        <w:keepNext/>
        <w:jc w:val="both"/>
        <w:outlineLvl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Treść pytań oraz treść udzielanych wyjaśnień brzmi następująco:</w:t>
      </w:r>
    </w:p>
    <w:p w14:paraId="3AC4A7C5" w14:textId="77777777" w:rsidR="00DF1B54" w:rsidRDefault="00DF1B54" w:rsidP="00DF1B54">
      <w:pPr>
        <w:keepNext/>
        <w:outlineLvl w:val="0"/>
        <w:rPr>
          <w:rFonts w:ascii="Tahoma" w:hAnsi="Tahoma" w:cs="Tahoma"/>
          <w:bCs/>
        </w:rPr>
      </w:pPr>
    </w:p>
    <w:p w14:paraId="7E52C9D8" w14:textId="77777777" w:rsidR="00DC12C8" w:rsidRDefault="00DC12C8" w:rsidP="00DF1B54">
      <w:pPr>
        <w:keepNext/>
        <w:outlineLvl w:val="0"/>
        <w:rPr>
          <w:rFonts w:ascii="Tahoma" w:hAnsi="Tahoma" w:cs="Tahoma"/>
          <w:bCs/>
        </w:rPr>
      </w:pPr>
    </w:p>
    <w:p w14:paraId="25650503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PYTANIE 1</w:t>
      </w:r>
    </w:p>
    <w:p w14:paraId="2F7E12C4" w14:textId="77777777" w:rsidR="00DF1B54" w:rsidRDefault="00DF1B54" w:rsidP="00DF1B54">
      <w:pPr>
        <w:ind w:left="426" w:hanging="426"/>
        <w:rPr>
          <w:rFonts w:ascii="Tahoma" w:hAnsi="Tahoma" w:cs="Tahoma"/>
        </w:rPr>
      </w:pPr>
      <w:r>
        <w:rPr>
          <w:rFonts w:ascii="Tahoma" w:hAnsi="Tahoma" w:cs="Tahoma"/>
          <w:b/>
          <w:bCs/>
          <w:i/>
          <w:iCs/>
        </w:rPr>
        <w:t>Załącznik nr 1 do Projektu umowy pkt 1. Opis przedmiotu zamówienia</w:t>
      </w:r>
    </w:p>
    <w:p w14:paraId="12A2B868" w14:textId="77777777" w:rsidR="00DF1B54" w:rsidRDefault="00DF1B54" w:rsidP="00DF1B54">
      <w:pPr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Czy wszystkie prace związane z digitalizacją (w tym numerowanie kart w obrębach teczek) dokumentacji mogą być wykonywane w siedzibie Wykonawcy?</w:t>
      </w:r>
    </w:p>
    <w:p w14:paraId="07892109" w14:textId="77777777" w:rsidR="00DF1B54" w:rsidRDefault="00DF1B54" w:rsidP="00DF1B54">
      <w:pPr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Czy dokumenty stanowiące podstawę zmian w ewidencji gruntów i budynków przechowywane są obecnie w usystematyzowany sposób i występują po sobie tj. czy mogą zdarzyć się przypadki, iż dokumenty, które finalnie powinny stanowić logiczny ciąg i trafić do jednego katalogu będą znajdować się w różnych częściach segregatora/segregatorów?</w:t>
      </w:r>
    </w:p>
    <w:p w14:paraId="32C5130A" w14:textId="77777777" w:rsidR="00DF1B54" w:rsidRDefault="00DF1B54" w:rsidP="00DF1B54">
      <w:pPr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Czy przez określenie karta, Zamawiający rozumie strona?</w:t>
      </w:r>
    </w:p>
    <w:p w14:paraId="4D782606" w14:textId="77777777" w:rsidR="00DF1B54" w:rsidRDefault="00DF1B54" w:rsidP="00DF1B54">
      <w:pPr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Czy należy ponumerować:</w:t>
      </w:r>
      <w:r>
        <w:rPr>
          <w:rFonts w:ascii="Tahoma" w:hAnsi="Tahoma" w:cs="Tahoma"/>
        </w:rPr>
        <w:tab/>
      </w:r>
    </w:p>
    <w:p w14:paraId="15578149" w14:textId="77777777" w:rsidR="00DF1B54" w:rsidRDefault="00DF1B54" w:rsidP="00DF1B54">
      <w:pPr>
        <w:numPr>
          <w:ilvl w:val="0"/>
          <w:numId w:val="23"/>
        </w:numPr>
        <w:ind w:hanging="437"/>
        <w:rPr>
          <w:rFonts w:ascii="Tahoma" w:hAnsi="Tahoma" w:cs="Tahoma"/>
        </w:rPr>
      </w:pPr>
      <w:r>
        <w:rPr>
          <w:rFonts w:ascii="Tahoma" w:hAnsi="Tahoma" w:cs="Tahoma"/>
        </w:rPr>
        <w:t>Każdą kartę?</w:t>
      </w:r>
    </w:p>
    <w:p w14:paraId="59077D79" w14:textId="77777777" w:rsidR="00DF1B54" w:rsidRDefault="00DF1B54" w:rsidP="00DF1B54">
      <w:pPr>
        <w:numPr>
          <w:ilvl w:val="0"/>
          <w:numId w:val="23"/>
        </w:numPr>
        <w:ind w:hanging="437"/>
        <w:rPr>
          <w:rFonts w:ascii="Tahoma" w:hAnsi="Tahoma" w:cs="Tahoma"/>
        </w:rPr>
      </w:pPr>
      <w:r>
        <w:rPr>
          <w:rFonts w:ascii="Tahoma" w:hAnsi="Tahoma" w:cs="Tahoma"/>
        </w:rPr>
        <w:t>Każdą stronę?</w:t>
      </w:r>
    </w:p>
    <w:p w14:paraId="0F656E64" w14:textId="77777777" w:rsidR="00DF1B54" w:rsidRDefault="00DF1B54" w:rsidP="00DF1B54">
      <w:p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e)</w:t>
      </w:r>
      <w:r>
        <w:rPr>
          <w:rFonts w:ascii="Tahoma" w:hAnsi="Tahoma" w:cs="Tahoma"/>
        </w:rPr>
        <w:tab/>
        <w:t>Czy Zamawiający dopuszcza rozcinanie aktów notarialnych (bez przywracania do pierwotnej postaci)?</w:t>
      </w:r>
    </w:p>
    <w:p w14:paraId="4148A73A" w14:textId="77777777" w:rsidR="00DF1B54" w:rsidRDefault="00DF1B54" w:rsidP="00DF1B54">
      <w:pPr>
        <w:rPr>
          <w:rFonts w:ascii="Tahoma" w:hAnsi="Tahoma" w:cs="Tahoma"/>
        </w:rPr>
      </w:pPr>
      <w:r>
        <w:rPr>
          <w:rFonts w:ascii="Tahoma" w:hAnsi="Tahoma" w:cs="Tahoma"/>
        </w:rPr>
        <w:t>ODPOWIEDŹ</w:t>
      </w:r>
    </w:p>
    <w:p w14:paraId="1B443F0E" w14:textId="77777777" w:rsidR="00DF1B54" w:rsidRDefault="00DF1B54" w:rsidP="00DF1B54">
      <w:pPr>
        <w:numPr>
          <w:ilvl w:val="0"/>
          <w:numId w:val="24"/>
        </w:numPr>
        <w:rPr>
          <w:rFonts w:ascii="Tahoma" w:hAnsi="Tahoma" w:cs="Tahoma"/>
        </w:rPr>
      </w:pPr>
      <w:r>
        <w:rPr>
          <w:rFonts w:ascii="Tahoma" w:hAnsi="Tahoma" w:cs="Tahoma"/>
        </w:rPr>
        <w:t>Tak.</w:t>
      </w:r>
    </w:p>
    <w:p w14:paraId="2433AD8A" w14:textId="77777777" w:rsidR="00DF1B54" w:rsidRDefault="00DF1B54" w:rsidP="00DF1B54">
      <w:pPr>
        <w:numPr>
          <w:ilvl w:val="0"/>
          <w:numId w:val="2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Dokumenty przechowywane są pod kolejnymi numerami zmian w ramach jednego obrębu i raczej przypadek opisany nie powinien się zdarzyć. </w:t>
      </w:r>
    </w:p>
    <w:p w14:paraId="6D955C79" w14:textId="77777777" w:rsidR="00DF1B54" w:rsidRDefault="00DF1B54" w:rsidP="00DF1B54">
      <w:pPr>
        <w:numPr>
          <w:ilvl w:val="0"/>
          <w:numId w:val="24"/>
        </w:numPr>
        <w:rPr>
          <w:rFonts w:ascii="Tahoma" w:hAnsi="Tahoma" w:cs="Tahoma"/>
        </w:rPr>
      </w:pPr>
      <w:r>
        <w:rPr>
          <w:rFonts w:ascii="Tahoma" w:hAnsi="Tahoma" w:cs="Tahoma"/>
        </w:rPr>
        <w:t>Nie. Zamawiający przez określenie karta rozumie jedną kartkę.</w:t>
      </w:r>
    </w:p>
    <w:p w14:paraId="160989E4" w14:textId="77777777" w:rsidR="00DF1B54" w:rsidRDefault="00DF1B54" w:rsidP="00DF1B54">
      <w:pPr>
        <w:numPr>
          <w:ilvl w:val="0"/>
          <w:numId w:val="24"/>
        </w:numPr>
        <w:rPr>
          <w:rFonts w:ascii="Tahoma" w:hAnsi="Tahoma" w:cs="Tahoma"/>
        </w:rPr>
      </w:pPr>
      <w:r>
        <w:rPr>
          <w:rFonts w:ascii="Tahoma" w:hAnsi="Tahoma" w:cs="Tahoma"/>
        </w:rPr>
        <w:t>Należy ponumerować każdą kartkę.</w:t>
      </w:r>
    </w:p>
    <w:p w14:paraId="06FBB417" w14:textId="77777777" w:rsidR="00DF1B54" w:rsidRDefault="00DF1B54" w:rsidP="00DF1B54">
      <w:pPr>
        <w:numPr>
          <w:ilvl w:val="0"/>
          <w:numId w:val="2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Tak, po późniejszym chronologicznym ułożeniu dokumentów według nr kartek w segregatorze/ teczce.</w:t>
      </w:r>
    </w:p>
    <w:p w14:paraId="01389C0B" w14:textId="77777777" w:rsidR="00DF1B54" w:rsidRDefault="00DF1B54" w:rsidP="00DF1B54">
      <w:pPr>
        <w:ind w:left="360"/>
        <w:rPr>
          <w:rFonts w:ascii="Tahoma" w:hAnsi="Tahoma" w:cs="Tahoma"/>
        </w:rPr>
      </w:pPr>
    </w:p>
    <w:p w14:paraId="73C7029F" w14:textId="77777777" w:rsidR="00DF1B54" w:rsidRDefault="00DF1B54" w:rsidP="00DF1B54">
      <w:pPr>
        <w:rPr>
          <w:rFonts w:ascii="Tahoma" w:hAnsi="Tahoma" w:cs="Tahoma"/>
        </w:rPr>
      </w:pPr>
    </w:p>
    <w:p w14:paraId="78003827" w14:textId="77777777" w:rsidR="009357D9" w:rsidRDefault="009357D9" w:rsidP="00DF1B54">
      <w:pPr>
        <w:rPr>
          <w:rFonts w:ascii="Tahoma" w:hAnsi="Tahoma" w:cs="Tahoma"/>
        </w:rPr>
      </w:pPr>
    </w:p>
    <w:p w14:paraId="646556D4" w14:textId="77777777" w:rsidR="009357D9" w:rsidRDefault="009357D9" w:rsidP="00DF1B54">
      <w:pPr>
        <w:rPr>
          <w:rFonts w:ascii="Tahoma" w:hAnsi="Tahoma" w:cs="Tahoma"/>
        </w:rPr>
      </w:pPr>
    </w:p>
    <w:p w14:paraId="34BC898C" w14:textId="77777777" w:rsidR="00DF1B54" w:rsidRDefault="00DF1B54" w:rsidP="00DF1B54">
      <w:pPr>
        <w:jc w:val="both"/>
        <w:rPr>
          <w:rFonts w:ascii="Tahoma" w:hAnsi="Tahoma" w:cs="Tahoma"/>
        </w:rPr>
      </w:pPr>
      <w:bookmarkStart w:id="0" w:name="_Hlk176246569"/>
      <w:r>
        <w:rPr>
          <w:rFonts w:ascii="Tahoma" w:hAnsi="Tahoma" w:cs="Tahoma"/>
        </w:rPr>
        <w:lastRenderedPageBreak/>
        <w:t>PYTANIE 2</w:t>
      </w:r>
    </w:p>
    <w:bookmarkEnd w:id="0"/>
    <w:p w14:paraId="3FF58192" w14:textId="77777777" w:rsidR="00DF1B54" w:rsidRDefault="00DF1B54" w:rsidP="00DF1B54">
      <w:pPr>
        <w:spacing w:line="256" w:lineRule="auto"/>
        <w:rPr>
          <w:rFonts w:ascii="Tahoma" w:eastAsia="Calibri" w:hAnsi="Tahoma" w:cs="Tahoma"/>
          <w:b/>
          <w:bCs/>
          <w:i/>
          <w:iCs/>
          <w:kern w:val="2"/>
          <w:lang w:eastAsia="en-US"/>
        </w:rPr>
      </w:pP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Załącznik nr 1 do Projektu umowy pkt 2. Warunki realizacji przedmiotu zamówienia</w:t>
      </w:r>
    </w:p>
    <w:p w14:paraId="4878A358" w14:textId="77777777" w:rsidR="00DF1B54" w:rsidRDefault="00DF1B54" w:rsidP="00DF1B54">
      <w:pPr>
        <w:numPr>
          <w:ilvl w:val="0"/>
          <w:numId w:val="25"/>
        </w:numPr>
        <w:spacing w:line="256" w:lineRule="auto"/>
        <w:ind w:left="0" w:firstLine="0"/>
        <w:contextualSpacing/>
        <w:jc w:val="both"/>
        <w:rPr>
          <w:rFonts w:ascii="Tahoma" w:eastAsia="Calibri" w:hAnsi="Tahoma" w:cs="Tahoma"/>
          <w:b/>
          <w:bCs/>
          <w:i/>
          <w:iCs/>
          <w:kern w:val="2"/>
          <w:lang w:eastAsia="en-US"/>
        </w:rPr>
      </w:pP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 xml:space="preserve">Wykonawca przekształci do postaci cyfrowej w drodze skanowania dokumenty  uzasadniające wpisy do </w:t>
      </w:r>
      <w:proofErr w:type="spellStart"/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EGiB</w:t>
      </w:r>
      <w:proofErr w:type="spellEnd"/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 xml:space="preserve"> z lat 2010-2013 w prognozowanej ilości stron formatu A4 - 113 800.</w:t>
      </w:r>
    </w:p>
    <w:p w14:paraId="571F309F" w14:textId="77777777" w:rsidR="00DF1B54" w:rsidRDefault="00DF1B54" w:rsidP="00DF1B54">
      <w:pPr>
        <w:numPr>
          <w:ilvl w:val="0"/>
          <w:numId w:val="26"/>
        </w:numPr>
        <w:spacing w:line="256" w:lineRule="auto"/>
        <w:ind w:left="851" w:hanging="425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 xml:space="preserve">  Czy w dokumentacji przeznaczonej do digitalizacji występują materiały o formacie większym niż A3?</w:t>
      </w:r>
    </w:p>
    <w:p w14:paraId="629932CE" w14:textId="77777777" w:rsidR="00DF1B54" w:rsidRDefault="00DF1B54" w:rsidP="00DF1B54">
      <w:pPr>
        <w:numPr>
          <w:ilvl w:val="0"/>
          <w:numId w:val="26"/>
        </w:numPr>
        <w:spacing w:line="256" w:lineRule="auto"/>
        <w:ind w:left="851" w:hanging="425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 xml:space="preserve"> Jeżeli odpowiedź na pytanie 2a jest twierdząca, prosimy o informację jakie formaty większe od A3 występują oraz jaki procent całości dokumentacji stanowią?</w:t>
      </w:r>
    </w:p>
    <w:p w14:paraId="2A3EEA05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ODPOWIEDŹ</w:t>
      </w:r>
    </w:p>
    <w:p w14:paraId="4AA48BD8" w14:textId="77777777" w:rsidR="00DF1B54" w:rsidRDefault="00DF1B54" w:rsidP="00DF1B54">
      <w:pPr>
        <w:numPr>
          <w:ilvl w:val="0"/>
          <w:numId w:val="2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Mogą się zdarzyć.</w:t>
      </w:r>
    </w:p>
    <w:p w14:paraId="2595C8FE" w14:textId="77777777" w:rsidR="00DF1B54" w:rsidRDefault="00DF1B54" w:rsidP="00DF1B54">
      <w:pPr>
        <w:numPr>
          <w:ilvl w:val="0"/>
          <w:numId w:val="2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Mogą się zdarzyć formaty A2, A1 - do 1%.</w:t>
      </w:r>
    </w:p>
    <w:p w14:paraId="7E4C84D9" w14:textId="77777777" w:rsidR="00DF1B54" w:rsidRDefault="00DF1B54" w:rsidP="00DF1B54">
      <w:pPr>
        <w:jc w:val="both"/>
        <w:rPr>
          <w:rFonts w:ascii="Tahoma" w:hAnsi="Tahoma" w:cs="Tahoma"/>
        </w:rPr>
      </w:pPr>
    </w:p>
    <w:p w14:paraId="58916B19" w14:textId="77777777" w:rsidR="00DF1B54" w:rsidRDefault="00DF1B54" w:rsidP="00DF1B54">
      <w:pPr>
        <w:jc w:val="both"/>
        <w:rPr>
          <w:rFonts w:ascii="Tahoma" w:hAnsi="Tahoma" w:cs="Tahoma"/>
        </w:rPr>
      </w:pPr>
    </w:p>
    <w:p w14:paraId="5DC67812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PYTANIE 3</w:t>
      </w:r>
    </w:p>
    <w:p w14:paraId="21F92A26" w14:textId="77777777" w:rsidR="00DF1B54" w:rsidRDefault="00DF1B54" w:rsidP="00DF1B54">
      <w:pPr>
        <w:spacing w:line="256" w:lineRule="auto"/>
        <w:rPr>
          <w:rFonts w:ascii="Tahoma" w:eastAsia="Calibri" w:hAnsi="Tahoma" w:cs="Tahoma"/>
          <w:b/>
          <w:bCs/>
          <w:i/>
          <w:iCs/>
          <w:kern w:val="2"/>
          <w:lang w:eastAsia="en-US"/>
        </w:rPr>
      </w:pP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Załącznik nr 1 do Projektu umowy pkt 2. Warunki realizacji przedmiotu zamówienia</w:t>
      </w:r>
    </w:p>
    <w:p w14:paraId="6ED2C4F3" w14:textId="77777777" w:rsidR="00DF1B54" w:rsidRDefault="00DF1B54" w:rsidP="00DF1B54">
      <w:pPr>
        <w:spacing w:line="256" w:lineRule="auto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2. Przed przystąpieniem do skanowania dokumentacji należy wszystkie kartki w ramach   teczki ponumerować.</w:t>
      </w:r>
    </w:p>
    <w:p w14:paraId="26DA939E" w14:textId="77777777" w:rsidR="00DF1B54" w:rsidRDefault="00DF1B54" w:rsidP="00DF1B54">
      <w:pPr>
        <w:numPr>
          <w:ilvl w:val="0"/>
          <w:numId w:val="28"/>
        </w:numPr>
        <w:spacing w:line="256" w:lineRule="auto"/>
        <w:ind w:left="851" w:hanging="425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 xml:space="preserve">  W Załączniku nr 1 do Projektu umowy pkt 1. Opis przedmiotu zamówienia Zamawiający informuje, że dokumentacja spakowana jest w segregatorach. W punkcie 2 2 zamawiający informuje o dokumentacji w teczkach. </w:t>
      </w:r>
    </w:p>
    <w:p w14:paraId="2A5DD942" w14:textId="77777777" w:rsidR="00DF1B54" w:rsidRDefault="00DF1B54" w:rsidP="00DF1B54">
      <w:pPr>
        <w:spacing w:line="256" w:lineRule="auto"/>
        <w:ind w:left="851" w:hanging="425"/>
        <w:contextualSpacing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 xml:space="preserve">       Jak są przechowywane dokumenty:</w:t>
      </w:r>
    </w:p>
    <w:p w14:paraId="6D64900A" w14:textId="77777777" w:rsidR="00DF1B54" w:rsidRDefault="00DF1B54" w:rsidP="00DF1B54">
      <w:pPr>
        <w:numPr>
          <w:ilvl w:val="0"/>
          <w:numId w:val="29"/>
        </w:numPr>
        <w:spacing w:line="256" w:lineRule="auto"/>
        <w:ind w:left="1134" w:hanging="141"/>
        <w:contextualSpacing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W segregatorach?</w:t>
      </w:r>
    </w:p>
    <w:p w14:paraId="45F6D262" w14:textId="77777777" w:rsidR="00DF1B54" w:rsidRDefault="00DF1B54" w:rsidP="00DF1B54">
      <w:pPr>
        <w:numPr>
          <w:ilvl w:val="0"/>
          <w:numId w:val="29"/>
        </w:numPr>
        <w:spacing w:line="256" w:lineRule="auto"/>
        <w:ind w:left="1134" w:hanging="141"/>
        <w:contextualSpacing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W teczkach?</w:t>
      </w:r>
    </w:p>
    <w:p w14:paraId="28F1D218" w14:textId="77777777" w:rsidR="00DF1B54" w:rsidRDefault="00DF1B54" w:rsidP="00DF1B54">
      <w:pPr>
        <w:numPr>
          <w:ilvl w:val="0"/>
          <w:numId w:val="29"/>
        </w:numPr>
        <w:spacing w:line="256" w:lineRule="auto"/>
        <w:ind w:left="1134" w:hanging="141"/>
        <w:contextualSpacing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W teczkach spakowanych do segregatorów?</w:t>
      </w:r>
    </w:p>
    <w:p w14:paraId="6015AA0D" w14:textId="77777777" w:rsidR="00DF1B54" w:rsidRDefault="00DF1B54" w:rsidP="00DF1B54">
      <w:pPr>
        <w:spacing w:line="256" w:lineRule="auto"/>
        <w:ind w:left="1134" w:hanging="141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 xml:space="preserve">  Jeżeli odpowiedź na pytanie 3 a iii. jest twierdząca to czy dokumenty przechowywane w segregatorach, również mają być ponumerowane w obrębie segregatora i zwrócone w segregatorze, czy można je będzie  przepakować do teczek?</w:t>
      </w:r>
    </w:p>
    <w:p w14:paraId="3A298B91" w14:textId="77777777" w:rsidR="00DF1B54" w:rsidRDefault="00DF1B54" w:rsidP="00DF1B54">
      <w:pPr>
        <w:numPr>
          <w:ilvl w:val="0"/>
          <w:numId w:val="28"/>
        </w:numPr>
        <w:spacing w:line="256" w:lineRule="auto"/>
        <w:ind w:left="851" w:hanging="425"/>
        <w:contextualSpacing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Czy digitalizacji podlega:</w:t>
      </w:r>
    </w:p>
    <w:p w14:paraId="66DC0128" w14:textId="77777777" w:rsidR="00DF1B54" w:rsidRDefault="00DF1B54" w:rsidP="00DF1B54">
      <w:pPr>
        <w:numPr>
          <w:ilvl w:val="0"/>
          <w:numId w:val="30"/>
        </w:numPr>
        <w:spacing w:line="256" w:lineRule="auto"/>
        <w:ind w:left="1134" w:hanging="141"/>
        <w:contextualSpacing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Całość dokumentacji znajdującej się w segregatorze/teczce?</w:t>
      </w:r>
    </w:p>
    <w:p w14:paraId="21254050" w14:textId="77777777" w:rsidR="00DF1B54" w:rsidRDefault="00DF1B54" w:rsidP="00DF1B54">
      <w:pPr>
        <w:numPr>
          <w:ilvl w:val="0"/>
          <w:numId w:val="30"/>
        </w:numPr>
        <w:spacing w:line="256" w:lineRule="auto"/>
        <w:ind w:left="1134" w:hanging="141"/>
        <w:contextualSpacing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Wykonawca musi wydzielić część dokumentacji podlegającej digitalizacji z segregatora/ teczki?</w:t>
      </w:r>
    </w:p>
    <w:p w14:paraId="2D20FC4E" w14:textId="77777777" w:rsidR="00DF1B54" w:rsidRDefault="00DF1B54" w:rsidP="00DF1B54">
      <w:pPr>
        <w:rPr>
          <w:rFonts w:ascii="Tahoma" w:hAnsi="Tahoma" w:cs="Tahoma"/>
        </w:rPr>
      </w:pPr>
      <w:r>
        <w:rPr>
          <w:rFonts w:ascii="Tahoma" w:hAnsi="Tahoma" w:cs="Tahoma"/>
        </w:rPr>
        <w:t>ODPOWIEDŹ</w:t>
      </w:r>
    </w:p>
    <w:p w14:paraId="657BFB80" w14:textId="77777777" w:rsidR="00DF1B54" w:rsidRDefault="00DF1B54" w:rsidP="00DF1B54">
      <w:pPr>
        <w:numPr>
          <w:ilvl w:val="0"/>
          <w:numId w:val="31"/>
        </w:numPr>
        <w:ind w:left="567" w:hanging="207"/>
        <w:rPr>
          <w:rFonts w:ascii="Tahoma" w:hAnsi="Tahoma" w:cs="Tahoma"/>
        </w:rPr>
      </w:pPr>
      <w:r>
        <w:rPr>
          <w:rFonts w:ascii="Tahoma" w:hAnsi="Tahoma" w:cs="Tahoma"/>
        </w:rPr>
        <w:t>i.   Tak.</w:t>
      </w:r>
    </w:p>
    <w:p w14:paraId="606C3C0F" w14:textId="77777777" w:rsidR="00DF1B54" w:rsidRDefault="00DF1B54" w:rsidP="00DF1B54">
      <w:pPr>
        <w:ind w:left="567" w:hanging="283"/>
        <w:rPr>
          <w:rFonts w:ascii="Tahoma" w:hAnsi="Tahoma" w:cs="Tahoma"/>
        </w:rPr>
      </w:pPr>
      <w:r>
        <w:rPr>
          <w:rFonts w:ascii="Tahoma" w:hAnsi="Tahoma" w:cs="Tahoma"/>
        </w:rPr>
        <w:t xml:space="preserve"> a)ii.   Tak.</w:t>
      </w:r>
    </w:p>
    <w:p w14:paraId="3348EE22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a)iii.  Nie.</w:t>
      </w:r>
    </w:p>
    <w:p w14:paraId="0FE44A4C" w14:textId="77777777" w:rsidR="00DF1B54" w:rsidRDefault="00DF1B54" w:rsidP="00DF1B54">
      <w:pPr>
        <w:ind w:left="709" w:hanging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Dokumenty mają wrócić do Zamawiającego w takiej samej formie jak zostały przekazane   </w:t>
      </w:r>
      <w:r>
        <w:rPr>
          <w:rFonts w:ascii="Tahoma" w:hAnsi="Tahoma" w:cs="Tahoma"/>
        </w:rPr>
        <w:br/>
        <w:t xml:space="preserve">   Wykonawcy.</w:t>
      </w:r>
    </w:p>
    <w:p w14:paraId="44030513" w14:textId="77777777" w:rsidR="00DF1B54" w:rsidRDefault="00DF1B54" w:rsidP="00DF1B54">
      <w:pPr>
        <w:numPr>
          <w:ilvl w:val="0"/>
          <w:numId w:val="31"/>
        </w:numPr>
        <w:ind w:left="567" w:hanging="207"/>
        <w:rPr>
          <w:rFonts w:ascii="Tahoma" w:hAnsi="Tahoma" w:cs="Tahoma"/>
        </w:rPr>
      </w:pPr>
      <w:r>
        <w:rPr>
          <w:rFonts w:ascii="Tahoma" w:hAnsi="Tahoma" w:cs="Tahoma"/>
        </w:rPr>
        <w:t>i.   Tak.</w:t>
      </w:r>
    </w:p>
    <w:p w14:paraId="42E67DF9" w14:textId="77777777" w:rsidR="00DF1B54" w:rsidRDefault="00DF1B54" w:rsidP="00DF1B54">
      <w:pPr>
        <w:ind w:left="567" w:hanging="283"/>
        <w:rPr>
          <w:rFonts w:ascii="Tahoma" w:hAnsi="Tahoma" w:cs="Tahoma"/>
        </w:rPr>
      </w:pPr>
      <w:r>
        <w:rPr>
          <w:rFonts w:ascii="Tahoma" w:hAnsi="Tahoma" w:cs="Tahoma"/>
        </w:rPr>
        <w:t xml:space="preserve"> b)ii.   Nie.</w:t>
      </w:r>
    </w:p>
    <w:p w14:paraId="1F7B8BA8" w14:textId="77777777" w:rsidR="00DF1B54" w:rsidRDefault="00DF1B54" w:rsidP="00DF1B54">
      <w:pPr>
        <w:ind w:left="567"/>
        <w:rPr>
          <w:rFonts w:ascii="Tahoma" w:hAnsi="Tahoma" w:cs="Tahoma"/>
        </w:rPr>
      </w:pPr>
    </w:p>
    <w:p w14:paraId="61A96979" w14:textId="77777777" w:rsidR="00DF1B54" w:rsidRDefault="00DF1B54" w:rsidP="00DF1B54">
      <w:pPr>
        <w:rPr>
          <w:rFonts w:ascii="Tahoma" w:hAnsi="Tahoma" w:cs="Tahoma"/>
        </w:rPr>
      </w:pPr>
    </w:p>
    <w:p w14:paraId="3B401EB3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PYTANIE 4</w:t>
      </w:r>
    </w:p>
    <w:p w14:paraId="25E68767" w14:textId="77777777" w:rsidR="00DF1B54" w:rsidRDefault="00DF1B54" w:rsidP="00DF1B54">
      <w:pPr>
        <w:spacing w:line="256" w:lineRule="auto"/>
        <w:ind w:left="426" w:hanging="426"/>
        <w:contextualSpacing/>
        <w:jc w:val="both"/>
        <w:rPr>
          <w:rFonts w:ascii="Tahoma" w:eastAsia="Calibri" w:hAnsi="Tahoma" w:cs="Tahoma"/>
          <w:b/>
          <w:bCs/>
          <w:i/>
          <w:iCs/>
          <w:kern w:val="2"/>
          <w:lang w:eastAsia="en-US"/>
        </w:rPr>
      </w:pP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Załącznik nr 1 do Projektu umowy pkt 2. Warunki realizacji przedmiotu zamówienia</w:t>
      </w:r>
    </w:p>
    <w:p w14:paraId="17E5541C" w14:textId="77777777" w:rsidR="00DF1B54" w:rsidRDefault="00DF1B54" w:rsidP="00DF1B54">
      <w:pPr>
        <w:spacing w:line="256" w:lineRule="auto"/>
        <w:jc w:val="both"/>
        <w:rPr>
          <w:rFonts w:ascii="Tahoma" w:eastAsia="Calibri" w:hAnsi="Tahoma" w:cs="Tahoma"/>
          <w:b/>
          <w:bCs/>
          <w:i/>
          <w:iCs/>
          <w:kern w:val="2"/>
          <w:lang w:eastAsia="en-US"/>
        </w:rPr>
      </w:pP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 xml:space="preserve">3. Skanowanie dokumentów odbędzie się z rozdzielczością od 200 do 400 </w:t>
      </w:r>
      <w:proofErr w:type="spellStart"/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dpi</w:t>
      </w:r>
      <w:proofErr w:type="spellEnd"/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, po uzgodnieniu z Geodetą Miasta na podstawie próbnego skanowania dokumentów.</w:t>
      </w:r>
    </w:p>
    <w:p w14:paraId="53D879E8" w14:textId="77777777" w:rsidR="00DF1B54" w:rsidRDefault="00DF1B54" w:rsidP="00DF1B54">
      <w:pPr>
        <w:numPr>
          <w:ilvl w:val="0"/>
          <w:numId w:val="32"/>
        </w:numPr>
        <w:spacing w:line="256" w:lineRule="auto"/>
        <w:ind w:left="709" w:hanging="283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 xml:space="preserve">Kiedy Wykonawca ma wykonać próbkę dla Geodety Miasta na podstawie której będzie podjęta decyzja o właściwej rozdzielczości skanowania? </w:t>
      </w:r>
    </w:p>
    <w:p w14:paraId="32C99AEA" w14:textId="77777777" w:rsidR="00DF1B54" w:rsidRDefault="00DF1B54" w:rsidP="00DF1B54">
      <w:pPr>
        <w:spacing w:line="256" w:lineRule="auto"/>
        <w:ind w:left="709" w:hanging="283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 xml:space="preserve">     Różnica w rozdzielczości skanowania (200 </w:t>
      </w:r>
      <w:proofErr w:type="spellStart"/>
      <w:r>
        <w:rPr>
          <w:rFonts w:ascii="Tahoma" w:eastAsia="Calibri" w:hAnsi="Tahoma" w:cs="Tahoma"/>
          <w:kern w:val="2"/>
          <w:lang w:eastAsia="en-US"/>
        </w:rPr>
        <w:t>dpi</w:t>
      </w:r>
      <w:proofErr w:type="spellEnd"/>
      <w:r>
        <w:rPr>
          <w:rFonts w:ascii="Tahoma" w:eastAsia="Calibri" w:hAnsi="Tahoma" w:cs="Tahoma"/>
          <w:kern w:val="2"/>
          <w:lang w:eastAsia="en-US"/>
        </w:rPr>
        <w:t xml:space="preserve"> – 400 </w:t>
      </w:r>
      <w:proofErr w:type="spellStart"/>
      <w:r>
        <w:rPr>
          <w:rFonts w:ascii="Tahoma" w:eastAsia="Calibri" w:hAnsi="Tahoma" w:cs="Tahoma"/>
          <w:kern w:val="2"/>
          <w:lang w:eastAsia="en-US"/>
        </w:rPr>
        <w:t>dpi</w:t>
      </w:r>
      <w:proofErr w:type="spellEnd"/>
      <w:r>
        <w:rPr>
          <w:rFonts w:ascii="Tahoma" w:eastAsia="Calibri" w:hAnsi="Tahoma" w:cs="Tahoma"/>
          <w:kern w:val="2"/>
          <w:lang w:eastAsia="en-US"/>
        </w:rPr>
        <w:t xml:space="preserve">) ma wpływ na czas skanowania co przekłada się na koszt. </w:t>
      </w:r>
    </w:p>
    <w:p w14:paraId="7B48D07B" w14:textId="77777777" w:rsidR="00DF1B54" w:rsidRDefault="00DF1B54" w:rsidP="00DF1B54">
      <w:pPr>
        <w:spacing w:line="256" w:lineRule="auto"/>
        <w:ind w:left="709" w:hanging="283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 xml:space="preserve">     Bez informacji o rodzaju rozdzielczości jaką ma zastosować Wykonawca  wycena będzie mało precyzyjna.</w:t>
      </w:r>
    </w:p>
    <w:p w14:paraId="3372F7D8" w14:textId="77777777" w:rsidR="00DF1B54" w:rsidRDefault="00DF1B54" w:rsidP="00DF1B54">
      <w:pPr>
        <w:rPr>
          <w:rFonts w:ascii="Tahoma" w:hAnsi="Tahoma" w:cs="Tahoma"/>
        </w:rPr>
      </w:pPr>
      <w:r>
        <w:rPr>
          <w:rFonts w:ascii="Tahoma" w:hAnsi="Tahoma" w:cs="Tahoma"/>
        </w:rPr>
        <w:t>ODPOWIEDŹ</w:t>
      </w:r>
    </w:p>
    <w:p w14:paraId="5C9AE85E" w14:textId="77777777" w:rsidR="00DF1B54" w:rsidRDefault="00DF1B54" w:rsidP="00DF1B54">
      <w:pPr>
        <w:spacing w:line="256" w:lineRule="auto"/>
        <w:ind w:left="2160" w:hanging="2160"/>
        <w:contextualSpacing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Po wyłonieniu go jako Wykonawcy.</w:t>
      </w:r>
    </w:p>
    <w:p w14:paraId="3DD14241" w14:textId="77777777" w:rsidR="00DF1B54" w:rsidRDefault="00DF1B54" w:rsidP="00DF1B54">
      <w:pPr>
        <w:rPr>
          <w:rFonts w:ascii="Tahoma" w:hAnsi="Tahoma" w:cs="Tahoma"/>
        </w:rPr>
      </w:pPr>
    </w:p>
    <w:p w14:paraId="7C7E884C" w14:textId="77777777" w:rsidR="009357D9" w:rsidRDefault="009357D9" w:rsidP="00DF1B54">
      <w:pPr>
        <w:rPr>
          <w:rFonts w:ascii="Tahoma" w:hAnsi="Tahoma" w:cs="Tahoma"/>
        </w:rPr>
      </w:pPr>
    </w:p>
    <w:p w14:paraId="0CCB2AED" w14:textId="77777777" w:rsidR="009357D9" w:rsidRDefault="009357D9" w:rsidP="00DF1B54">
      <w:pPr>
        <w:rPr>
          <w:rFonts w:ascii="Tahoma" w:hAnsi="Tahoma" w:cs="Tahoma"/>
        </w:rPr>
      </w:pPr>
    </w:p>
    <w:p w14:paraId="1FE784DE" w14:textId="77777777" w:rsidR="00DF1B54" w:rsidRDefault="00DF1B54" w:rsidP="00DF1B54">
      <w:pPr>
        <w:rPr>
          <w:rFonts w:ascii="Tahoma" w:hAnsi="Tahoma" w:cs="Tahoma"/>
        </w:rPr>
      </w:pPr>
    </w:p>
    <w:p w14:paraId="0FE0F68B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PYTANIE 5</w:t>
      </w:r>
    </w:p>
    <w:p w14:paraId="04F4BB75" w14:textId="77777777" w:rsidR="009357D9" w:rsidRDefault="00DF1B54" w:rsidP="00DF1B54">
      <w:pPr>
        <w:spacing w:line="256" w:lineRule="auto"/>
        <w:jc w:val="both"/>
        <w:rPr>
          <w:rFonts w:ascii="Tahoma" w:eastAsia="Calibri" w:hAnsi="Tahoma" w:cs="Tahoma"/>
          <w:b/>
          <w:bCs/>
          <w:i/>
          <w:iCs/>
          <w:kern w:val="2"/>
          <w:lang w:eastAsia="en-US"/>
        </w:rPr>
      </w:pP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 xml:space="preserve">Załącznik nr 1 do Projektu umowy pkt 2. Warunki realizacji przedmiotu zamówienia              </w:t>
      </w:r>
    </w:p>
    <w:p w14:paraId="445EE752" w14:textId="693A845C" w:rsidR="00DF1B54" w:rsidRDefault="00DF1B54" w:rsidP="00DF1B54">
      <w:pPr>
        <w:spacing w:line="256" w:lineRule="auto"/>
        <w:jc w:val="both"/>
        <w:rPr>
          <w:rFonts w:ascii="Tahoma" w:eastAsia="Calibri" w:hAnsi="Tahoma" w:cs="Tahoma"/>
          <w:b/>
          <w:bCs/>
          <w:i/>
          <w:iCs/>
          <w:kern w:val="2"/>
          <w:lang w:eastAsia="en-US"/>
        </w:rPr>
      </w:pP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4. Zeskanowane dokumenty muszą cechować się czytelnością nie mniejszą od oryginału.</w:t>
      </w:r>
    </w:p>
    <w:p w14:paraId="07DD10CE" w14:textId="77777777" w:rsidR="00DF1B54" w:rsidRDefault="00DF1B54" w:rsidP="00DF1B54">
      <w:pPr>
        <w:numPr>
          <w:ilvl w:val="0"/>
          <w:numId w:val="33"/>
        </w:numPr>
        <w:spacing w:line="256" w:lineRule="auto"/>
        <w:ind w:left="426" w:firstLine="0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Czy dokumentacja ma być skanowana w trybie:</w:t>
      </w:r>
    </w:p>
    <w:p w14:paraId="46DA6469" w14:textId="77777777" w:rsidR="00DF1B54" w:rsidRDefault="00DF1B54" w:rsidP="00DF1B54">
      <w:pPr>
        <w:numPr>
          <w:ilvl w:val="0"/>
          <w:numId w:val="34"/>
        </w:numPr>
        <w:spacing w:line="256" w:lineRule="auto"/>
        <w:ind w:left="993" w:hanging="142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Kolor?</w:t>
      </w:r>
    </w:p>
    <w:p w14:paraId="434AE51D" w14:textId="77777777" w:rsidR="00DF1B54" w:rsidRDefault="00DF1B54" w:rsidP="00DF1B54">
      <w:pPr>
        <w:numPr>
          <w:ilvl w:val="0"/>
          <w:numId w:val="34"/>
        </w:numPr>
        <w:spacing w:line="256" w:lineRule="auto"/>
        <w:ind w:left="993" w:hanging="142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B&amp;W?</w:t>
      </w:r>
    </w:p>
    <w:p w14:paraId="2B4462A0" w14:textId="77777777" w:rsidR="00DF1B54" w:rsidRDefault="00DF1B54" w:rsidP="00DF1B54">
      <w:pPr>
        <w:numPr>
          <w:ilvl w:val="0"/>
          <w:numId w:val="34"/>
        </w:numPr>
        <w:spacing w:line="256" w:lineRule="auto"/>
        <w:ind w:left="993" w:hanging="142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GS?</w:t>
      </w:r>
    </w:p>
    <w:p w14:paraId="79886CD6" w14:textId="77777777" w:rsidR="00DF1B54" w:rsidRDefault="00DF1B54" w:rsidP="00DF1B54">
      <w:pPr>
        <w:rPr>
          <w:rFonts w:ascii="Tahoma" w:hAnsi="Tahoma" w:cs="Tahoma"/>
        </w:rPr>
      </w:pPr>
      <w:r>
        <w:rPr>
          <w:rFonts w:ascii="Tahoma" w:hAnsi="Tahoma" w:cs="Tahoma"/>
        </w:rPr>
        <w:t>ODPOWIEDŹ</w:t>
      </w:r>
    </w:p>
    <w:p w14:paraId="01C45059" w14:textId="77777777" w:rsidR="00DF1B54" w:rsidRDefault="00DF1B54" w:rsidP="00DF1B54">
      <w:pPr>
        <w:rPr>
          <w:rFonts w:ascii="Tahoma" w:hAnsi="Tahoma" w:cs="Tahoma"/>
        </w:rPr>
      </w:pPr>
      <w:r>
        <w:rPr>
          <w:rFonts w:ascii="Tahoma" w:hAnsi="Tahoma" w:cs="Tahoma"/>
        </w:rPr>
        <w:t>Dokumentacja ma być skanowana w trybie kolor.</w:t>
      </w:r>
    </w:p>
    <w:p w14:paraId="634B0A85" w14:textId="77777777" w:rsidR="00DF1B54" w:rsidRDefault="00DF1B54" w:rsidP="00DF1B54">
      <w:pPr>
        <w:rPr>
          <w:rFonts w:ascii="Tahoma" w:hAnsi="Tahoma" w:cs="Tahoma"/>
        </w:rPr>
      </w:pPr>
    </w:p>
    <w:p w14:paraId="50DF8641" w14:textId="77777777" w:rsidR="00DF1B54" w:rsidRDefault="00DF1B54" w:rsidP="00DF1B54">
      <w:pPr>
        <w:jc w:val="both"/>
        <w:rPr>
          <w:rFonts w:ascii="Tahoma" w:hAnsi="Tahoma" w:cs="Tahoma"/>
        </w:rPr>
      </w:pPr>
    </w:p>
    <w:p w14:paraId="2A2E58B6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PYTANIE 6</w:t>
      </w:r>
    </w:p>
    <w:p w14:paraId="4F0E0393" w14:textId="77777777" w:rsidR="00DF1B54" w:rsidRDefault="00DF1B54" w:rsidP="00DF1B54">
      <w:pPr>
        <w:spacing w:line="256" w:lineRule="auto"/>
        <w:jc w:val="both"/>
        <w:rPr>
          <w:rFonts w:ascii="Tahoma" w:eastAsia="Calibri" w:hAnsi="Tahoma" w:cs="Tahoma"/>
          <w:b/>
          <w:bCs/>
          <w:i/>
          <w:iCs/>
          <w:kern w:val="2"/>
          <w:lang w:eastAsia="en-US"/>
        </w:rPr>
      </w:pP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Załącznik nr 1 do Projektu umowy pkt 2. Warunki realizacji przedmiotu zamówienia</w:t>
      </w:r>
    </w:p>
    <w:p w14:paraId="67AC06DA" w14:textId="77777777" w:rsidR="00DF1B54" w:rsidRDefault="00DF1B54" w:rsidP="00DF1B54">
      <w:pPr>
        <w:spacing w:line="256" w:lineRule="auto"/>
        <w:jc w:val="both"/>
        <w:rPr>
          <w:rFonts w:ascii="Tahoma" w:eastAsia="Calibri" w:hAnsi="Tahoma" w:cs="Tahoma"/>
          <w:b/>
          <w:bCs/>
          <w:i/>
          <w:iCs/>
          <w:kern w:val="2"/>
          <w:lang w:eastAsia="en-US"/>
        </w:rPr>
      </w:pP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6. Wykonawca zapisze zeskanowane dokumenty w formacie plików pdf, w katalogach  odpowiadających poszczególnym latom, z podziałem na obręby ewidencyjne oraz  ponumerowane zgodnie z oryginalnym dokumentem zmiany. Skany dokumentów Wykonawca przekaże na dysku zewnętrznym.</w:t>
      </w:r>
    </w:p>
    <w:p w14:paraId="4D8FBAFA" w14:textId="77777777" w:rsidR="00DF1B54" w:rsidRDefault="00DF1B54" w:rsidP="00DF1B54">
      <w:pPr>
        <w:numPr>
          <w:ilvl w:val="0"/>
          <w:numId w:val="35"/>
        </w:numPr>
        <w:spacing w:line="256" w:lineRule="auto"/>
        <w:ind w:left="851" w:hanging="425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 xml:space="preserve">  Czy pliki pdf mają być wielostronicowym odwzorowaniem wszystkich dokumentów dowodów zmian (orzeczenia sądowe, akty notarialne, decyzje administracyjne, zawiadomienia z sądu oraz inne materiały określone w rozporządzeniu w sprawie ewidencji gruntów i budynków) czy każdy z takich dokumentów ma być osobnym plikiem pdf?</w:t>
      </w:r>
    </w:p>
    <w:p w14:paraId="1E04E43C" w14:textId="77777777" w:rsidR="00DF1B54" w:rsidRDefault="00DF1B54" w:rsidP="00DF1B54">
      <w:pPr>
        <w:numPr>
          <w:ilvl w:val="0"/>
          <w:numId w:val="35"/>
        </w:numPr>
        <w:spacing w:line="256" w:lineRule="auto"/>
        <w:ind w:left="851" w:hanging="425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 xml:space="preserve">  Czy dysk zewnętrzny na którym Wykonawca przekaże </w:t>
      </w:r>
      <w:proofErr w:type="spellStart"/>
      <w:r>
        <w:rPr>
          <w:rFonts w:ascii="Tahoma" w:eastAsia="Calibri" w:hAnsi="Tahoma" w:cs="Tahoma"/>
          <w:kern w:val="2"/>
          <w:lang w:eastAsia="en-US"/>
        </w:rPr>
        <w:t>zdigitalizowaną</w:t>
      </w:r>
      <w:proofErr w:type="spellEnd"/>
      <w:r>
        <w:rPr>
          <w:rFonts w:ascii="Tahoma" w:eastAsia="Calibri" w:hAnsi="Tahoma" w:cs="Tahoma"/>
          <w:kern w:val="2"/>
          <w:lang w:eastAsia="en-US"/>
        </w:rPr>
        <w:t xml:space="preserve"> dokumentację przechodzi na własność Zamawiającego?</w:t>
      </w:r>
    </w:p>
    <w:p w14:paraId="3CB49C5A" w14:textId="77777777" w:rsidR="00DF1B54" w:rsidRDefault="00DF1B54" w:rsidP="00DF1B54">
      <w:pPr>
        <w:numPr>
          <w:ilvl w:val="0"/>
          <w:numId w:val="35"/>
        </w:numPr>
        <w:spacing w:line="256" w:lineRule="auto"/>
        <w:ind w:left="851" w:hanging="425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 xml:space="preserve">  Czy Zamawiający dopuszcza oklejanie każdego dokumentu unikatowym kodem kreskowym na pierwszej stronie (w miejscu niezasłaniającym danych na dokumencie)?</w:t>
      </w:r>
    </w:p>
    <w:p w14:paraId="77DEF844" w14:textId="77777777" w:rsidR="00DF1B54" w:rsidRDefault="00DF1B54" w:rsidP="00DF1B54">
      <w:pPr>
        <w:numPr>
          <w:ilvl w:val="0"/>
          <w:numId w:val="35"/>
        </w:numPr>
        <w:spacing w:line="256" w:lineRule="auto"/>
        <w:ind w:left="851" w:hanging="425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 xml:space="preserve">  W jaki sposób należy nazywać skany dokumentów (pliki pdf)?</w:t>
      </w:r>
    </w:p>
    <w:p w14:paraId="3FE74529" w14:textId="77777777" w:rsidR="00DF1B54" w:rsidRDefault="00DF1B54" w:rsidP="00DF1B54">
      <w:pPr>
        <w:spacing w:line="256" w:lineRule="auto"/>
        <w:ind w:left="851" w:hanging="425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 xml:space="preserve">       Prosimy o podanie przykładowych nazw plików.</w:t>
      </w:r>
    </w:p>
    <w:p w14:paraId="2655047F" w14:textId="77777777" w:rsidR="00DF1B54" w:rsidRDefault="00DF1B54" w:rsidP="00DF1B54">
      <w:pPr>
        <w:numPr>
          <w:ilvl w:val="0"/>
          <w:numId w:val="35"/>
        </w:numPr>
        <w:spacing w:line="256" w:lineRule="auto"/>
        <w:ind w:left="851" w:hanging="425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 xml:space="preserve">  Skąd wykonawca będzie mógł pozyskać informację o roku utworzenia dokumentacji oraz obrębu którego dotyczy dokumentacja?</w:t>
      </w:r>
    </w:p>
    <w:p w14:paraId="269A445F" w14:textId="77777777" w:rsidR="00DF1B54" w:rsidRDefault="00DF1B54" w:rsidP="00DF1B54">
      <w:pPr>
        <w:numPr>
          <w:ilvl w:val="0"/>
          <w:numId w:val="35"/>
        </w:numPr>
        <w:spacing w:line="256" w:lineRule="auto"/>
        <w:ind w:left="851" w:hanging="425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 xml:space="preserve">  Czy oprócz danych z pytania powyżej (5e) Wykonawca ma pozyskać i zarejestrować jeszcze jakieś informacje znajdujące się w dokumentacji?</w:t>
      </w:r>
    </w:p>
    <w:p w14:paraId="073DA7E3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ODPOWIEDŹ</w:t>
      </w:r>
    </w:p>
    <w:p w14:paraId="635E6BDB" w14:textId="77777777" w:rsidR="00DF1B54" w:rsidRDefault="00DF1B54" w:rsidP="00DF1B54">
      <w:pPr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Każda zmiana, odrębnie oznaczona nr na pierwszej stronie dokumentu, ma stanowić jeden plik pdf, czyli np. 10 stronicowy akt notarialny będzie jednym plikiem pdf.</w:t>
      </w:r>
    </w:p>
    <w:p w14:paraId="385C99D5" w14:textId="77777777" w:rsidR="00DF1B54" w:rsidRDefault="00DF1B54" w:rsidP="00DF1B54">
      <w:pPr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Tak.</w:t>
      </w:r>
    </w:p>
    <w:p w14:paraId="53866216" w14:textId="77777777" w:rsidR="00DF1B54" w:rsidRDefault="00DF1B54" w:rsidP="00DF1B54">
      <w:pPr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Nie.</w:t>
      </w:r>
    </w:p>
    <w:p w14:paraId="656DBA6F" w14:textId="77777777" w:rsidR="00DF1B54" w:rsidRDefault="00DF1B54" w:rsidP="00DF1B54">
      <w:pPr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Katalog – Rok, podzielony na 34 podkatalogi odpowiadające 34 obrębom ewidencyjnym i w ramach każdego obrębu nazwa pliku dokumentu tożsama z nr zmiany - od 1 do n.</w:t>
      </w:r>
    </w:p>
    <w:p w14:paraId="3D96295D" w14:textId="77777777" w:rsidR="00DF1B54" w:rsidRDefault="00DF1B54" w:rsidP="00DF1B54">
      <w:pPr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Informację pozyska się z opisów segregatorów/teczek i pieczęci na 1 stronach dokumentów stanowiących zmiany.</w:t>
      </w:r>
    </w:p>
    <w:p w14:paraId="44BDA3FC" w14:textId="77777777" w:rsidR="00DF1B54" w:rsidRDefault="00DF1B54" w:rsidP="00DF1B54">
      <w:pPr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Nie.</w:t>
      </w:r>
    </w:p>
    <w:p w14:paraId="3A48D429" w14:textId="77777777" w:rsidR="00DF1B54" w:rsidRDefault="00DF1B54" w:rsidP="00DF1B54">
      <w:pPr>
        <w:jc w:val="both"/>
        <w:rPr>
          <w:rFonts w:ascii="Tahoma" w:hAnsi="Tahoma" w:cs="Tahoma"/>
        </w:rPr>
      </w:pPr>
    </w:p>
    <w:p w14:paraId="17000C07" w14:textId="77777777" w:rsidR="00DF1B54" w:rsidRDefault="00DF1B54" w:rsidP="00DF1B54">
      <w:pPr>
        <w:jc w:val="both"/>
        <w:rPr>
          <w:rFonts w:ascii="Tahoma" w:hAnsi="Tahoma" w:cs="Tahoma"/>
        </w:rPr>
      </w:pPr>
    </w:p>
    <w:p w14:paraId="77DA27EE" w14:textId="77777777" w:rsidR="00DF1B54" w:rsidRDefault="00DF1B54" w:rsidP="00DF1B54">
      <w:pPr>
        <w:jc w:val="both"/>
        <w:rPr>
          <w:rFonts w:ascii="Tahoma" w:hAnsi="Tahoma" w:cs="Tahoma"/>
        </w:rPr>
      </w:pPr>
      <w:bookmarkStart w:id="1" w:name="_Hlk176255388"/>
      <w:r>
        <w:rPr>
          <w:rFonts w:ascii="Tahoma" w:hAnsi="Tahoma" w:cs="Tahoma"/>
        </w:rPr>
        <w:t>PYTANIE 7</w:t>
      </w:r>
    </w:p>
    <w:bookmarkEnd w:id="1"/>
    <w:p w14:paraId="073AC8EE" w14:textId="77777777" w:rsidR="00DF1B54" w:rsidRDefault="00DF1B54" w:rsidP="00DF1B54">
      <w:pPr>
        <w:spacing w:line="256" w:lineRule="auto"/>
        <w:jc w:val="both"/>
        <w:rPr>
          <w:rFonts w:ascii="Tahoma" w:eastAsia="Calibri" w:hAnsi="Tahoma" w:cs="Tahoma"/>
          <w:b/>
          <w:bCs/>
          <w:i/>
          <w:iCs/>
          <w:kern w:val="2"/>
          <w:lang w:eastAsia="en-US"/>
        </w:rPr>
      </w:pP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Załącznik nr 1 do Projektu umowy pkt 2. Warunki realizacji przedmiotu zamówienia</w:t>
      </w:r>
    </w:p>
    <w:p w14:paraId="753B027D" w14:textId="77777777" w:rsidR="00DF1B54" w:rsidRDefault="00DF1B54" w:rsidP="00DF1B54">
      <w:pPr>
        <w:spacing w:line="256" w:lineRule="auto"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11. Transport dokumentów odbywać się będzie w skrzyniach chroniących dokumenty przed ich zniszczeniem, a sposób transportu musi być zaakceptowany przez Zamawiającego przed przystąpieniem do realizacji tej umowy.</w:t>
      </w:r>
    </w:p>
    <w:p w14:paraId="73DB5FCE" w14:textId="77777777" w:rsidR="00DF1B54" w:rsidRDefault="00DF1B54" w:rsidP="00DF1B54">
      <w:pPr>
        <w:numPr>
          <w:ilvl w:val="0"/>
          <w:numId w:val="37"/>
        </w:numPr>
        <w:spacing w:line="256" w:lineRule="auto"/>
        <w:ind w:left="709" w:hanging="283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Na jakim poziomie szczegółowości będzie protokół odbioru dokumentacji z siedziby Zamawiającego:</w:t>
      </w:r>
    </w:p>
    <w:p w14:paraId="41F75F57" w14:textId="77777777" w:rsidR="00DF1B54" w:rsidRDefault="00DF1B54" w:rsidP="00DF1B54">
      <w:pPr>
        <w:numPr>
          <w:ilvl w:val="0"/>
          <w:numId w:val="38"/>
        </w:numPr>
        <w:spacing w:line="256" w:lineRule="auto"/>
        <w:ind w:left="993" w:hanging="142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Ilości odebranych segregatorów z dokumentacją?</w:t>
      </w:r>
    </w:p>
    <w:p w14:paraId="4A117009" w14:textId="77777777" w:rsidR="00DF1B54" w:rsidRDefault="00DF1B54" w:rsidP="00DF1B54">
      <w:pPr>
        <w:numPr>
          <w:ilvl w:val="0"/>
          <w:numId w:val="38"/>
        </w:numPr>
        <w:spacing w:line="256" w:lineRule="auto"/>
        <w:ind w:left="993" w:hanging="142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Inaczej (jak)?</w:t>
      </w:r>
    </w:p>
    <w:p w14:paraId="1A03E489" w14:textId="77777777" w:rsidR="00DF1B54" w:rsidRDefault="00DF1B54" w:rsidP="00DF1B54">
      <w:pPr>
        <w:numPr>
          <w:ilvl w:val="0"/>
          <w:numId w:val="32"/>
        </w:numPr>
        <w:spacing w:line="256" w:lineRule="auto"/>
        <w:ind w:left="709" w:hanging="283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W ilu pomieszczeniach w archiwum Zamawiającego składowana jest dokumentacja przeznaczona do digitalizacji?</w:t>
      </w:r>
    </w:p>
    <w:p w14:paraId="22631863" w14:textId="77777777" w:rsidR="00DF1B54" w:rsidRDefault="00DF1B54" w:rsidP="00DF1B54">
      <w:pPr>
        <w:numPr>
          <w:ilvl w:val="0"/>
          <w:numId w:val="32"/>
        </w:numPr>
        <w:spacing w:line="256" w:lineRule="auto"/>
        <w:ind w:left="709" w:hanging="283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Ile metrów bieżących dokumentacji przeznaczonych jest do digitalizacji (lub ile segregatorów z dokumentacją)?</w:t>
      </w:r>
    </w:p>
    <w:p w14:paraId="4EAB65C8" w14:textId="77777777" w:rsidR="00DF1B54" w:rsidRDefault="00DF1B54" w:rsidP="00DF1B54">
      <w:pPr>
        <w:numPr>
          <w:ilvl w:val="0"/>
          <w:numId w:val="32"/>
        </w:numPr>
        <w:spacing w:line="256" w:lineRule="auto"/>
        <w:ind w:left="709" w:hanging="283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Jakiej szerokości są grzbiety segregatorów?</w:t>
      </w:r>
    </w:p>
    <w:p w14:paraId="206C7F00" w14:textId="77777777" w:rsidR="00DF1B54" w:rsidRDefault="00DF1B54" w:rsidP="00DF1B54">
      <w:pPr>
        <w:numPr>
          <w:ilvl w:val="0"/>
          <w:numId w:val="32"/>
        </w:numPr>
        <w:spacing w:line="256" w:lineRule="auto"/>
        <w:ind w:left="709" w:hanging="283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lastRenderedPageBreak/>
        <w:t>W jakiej odległości od drzwi wejściowych do siedziby Zamawiającego możliwe będzie zaparkowanie samochodu odbierającego dokumentację?</w:t>
      </w:r>
    </w:p>
    <w:p w14:paraId="7D50F891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ODPOWIEDŹ</w:t>
      </w:r>
    </w:p>
    <w:p w14:paraId="265CBD27" w14:textId="77777777" w:rsidR="00DF1B54" w:rsidRDefault="00DF1B54" w:rsidP="00DF1B54">
      <w:pPr>
        <w:numPr>
          <w:ilvl w:val="0"/>
          <w:numId w:val="39"/>
        </w:numPr>
        <w:rPr>
          <w:rFonts w:ascii="Tahoma" w:hAnsi="Tahoma" w:cs="Tahoma"/>
        </w:rPr>
      </w:pPr>
      <w:r>
        <w:rPr>
          <w:rFonts w:ascii="Tahoma" w:hAnsi="Tahoma" w:cs="Tahoma"/>
        </w:rPr>
        <w:t>Ilość segregatorów z danego rocznika i nr skrajnych zmian.</w:t>
      </w:r>
    </w:p>
    <w:p w14:paraId="4ED138FD" w14:textId="77777777" w:rsidR="00DF1B54" w:rsidRDefault="00DF1B54" w:rsidP="00DF1B54">
      <w:pPr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jednym pomieszczeniu. </w:t>
      </w:r>
    </w:p>
    <w:p w14:paraId="4B84281D" w14:textId="77777777" w:rsidR="00DF1B54" w:rsidRPr="001D36B0" w:rsidRDefault="00DF1B54" w:rsidP="001D36B0">
      <w:pPr>
        <w:numPr>
          <w:ilvl w:val="0"/>
          <w:numId w:val="39"/>
        </w:numPr>
        <w:jc w:val="both"/>
        <w:rPr>
          <w:rFonts w:ascii="Tahoma" w:hAnsi="Tahoma" w:cs="Tahoma"/>
        </w:rPr>
      </w:pPr>
      <w:r w:rsidRPr="001D36B0">
        <w:rPr>
          <w:rFonts w:ascii="Tahoma" w:hAnsi="Tahoma" w:cs="Tahoma"/>
        </w:rPr>
        <w:t>Część dokumentów przechowywana jest w teczkach papierowych ( 21 szt. formatu A4) ale większość w podpisanych segregatorach ( 185 szt. formatu A4), mają być ponumerowane w ramach danego segregatora lub w ramach teczki.</w:t>
      </w:r>
    </w:p>
    <w:p w14:paraId="2803B116" w14:textId="77777777" w:rsidR="00DF1B54" w:rsidRDefault="00DF1B54" w:rsidP="00DF1B54">
      <w:pPr>
        <w:numPr>
          <w:ilvl w:val="0"/>
          <w:numId w:val="39"/>
        </w:numPr>
        <w:rPr>
          <w:rFonts w:ascii="Tahoma" w:hAnsi="Tahoma" w:cs="Tahoma"/>
        </w:rPr>
      </w:pPr>
      <w:r>
        <w:rPr>
          <w:rFonts w:ascii="Tahoma" w:hAnsi="Tahoma" w:cs="Tahoma"/>
        </w:rPr>
        <w:t>Segregatory do 7cm a teczki do 4cm.</w:t>
      </w:r>
    </w:p>
    <w:p w14:paraId="30AD5696" w14:textId="77777777" w:rsidR="00DF1B54" w:rsidRDefault="00DF1B54" w:rsidP="00DF1B54">
      <w:pPr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Możliwe będzie zaparkowanie samochodu pod drzwiami.</w:t>
      </w:r>
    </w:p>
    <w:p w14:paraId="04DF77CF" w14:textId="77777777" w:rsidR="00DF1B54" w:rsidRDefault="00DF1B54" w:rsidP="00DF1B54">
      <w:pPr>
        <w:jc w:val="both"/>
        <w:rPr>
          <w:rFonts w:ascii="Tahoma" w:hAnsi="Tahoma" w:cs="Tahoma"/>
        </w:rPr>
      </w:pPr>
    </w:p>
    <w:p w14:paraId="2165977C" w14:textId="77777777" w:rsidR="00DF1B54" w:rsidRDefault="00DF1B54" w:rsidP="00DF1B54">
      <w:pPr>
        <w:jc w:val="both"/>
        <w:rPr>
          <w:rFonts w:ascii="Tahoma" w:hAnsi="Tahoma" w:cs="Tahoma"/>
        </w:rPr>
      </w:pPr>
    </w:p>
    <w:p w14:paraId="51712878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PYTANIE 8</w:t>
      </w:r>
    </w:p>
    <w:p w14:paraId="7D2A54D0" w14:textId="77777777" w:rsidR="00DF1B54" w:rsidRDefault="00DF1B54" w:rsidP="00DF1B54">
      <w:pPr>
        <w:spacing w:line="256" w:lineRule="auto"/>
        <w:jc w:val="both"/>
        <w:rPr>
          <w:rFonts w:ascii="Tahoma" w:eastAsia="Calibri" w:hAnsi="Tahoma" w:cs="Tahoma"/>
          <w:b/>
          <w:bCs/>
          <w:i/>
          <w:iCs/>
          <w:kern w:val="2"/>
          <w:lang w:eastAsia="en-US"/>
        </w:rPr>
      </w:pP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Załącznik nr 2 do Projektu umowy § 7Czas obowiązywania umowy</w:t>
      </w:r>
    </w:p>
    <w:p w14:paraId="5C04ABDE" w14:textId="77777777" w:rsidR="00DF1B54" w:rsidRDefault="00DF1B54" w:rsidP="00DF1B54">
      <w:pPr>
        <w:numPr>
          <w:ilvl w:val="0"/>
          <w:numId w:val="40"/>
        </w:numPr>
        <w:spacing w:line="256" w:lineRule="auto"/>
        <w:ind w:left="284" w:hanging="284"/>
        <w:contextualSpacing/>
        <w:jc w:val="both"/>
        <w:rPr>
          <w:rFonts w:ascii="Tahoma" w:eastAsia="Calibri" w:hAnsi="Tahoma" w:cs="Tahoma"/>
          <w:b/>
          <w:bCs/>
          <w:i/>
          <w:iCs/>
          <w:kern w:val="2"/>
          <w:lang w:eastAsia="en-US"/>
        </w:rPr>
      </w:pP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Niniejsza umowa obowiązuje od dnia …………………… do dnia 30.11.2024r.</w:t>
      </w:r>
    </w:p>
    <w:p w14:paraId="3A424AAD" w14:textId="77777777" w:rsidR="00DF1B54" w:rsidRDefault="00DF1B54" w:rsidP="00DF1B54">
      <w:pPr>
        <w:numPr>
          <w:ilvl w:val="0"/>
          <w:numId w:val="41"/>
        </w:numPr>
        <w:spacing w:line="256" w:lineRule="auto"/>
        <w:ind w:left="709" w:hanging="283"/>
        <w:contextualSpacing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Czy w przypadku, gdy umowa zostanie podpisana w terminie np. na koniec września lub początek października to termin zakończenia umowy zostanie przesunięty?</w:t>
      </w:r>
    </w:p>
    <w:p w14:paraId="1C379F53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ODPOWIEDŹ</w:t>
      </w:r>
    </w:p>
    <w:p w14:paraId="1CE7E9C7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Nie. </w:t>
      </w:r>
    </w:p>
    <w:p w14:paraId="08003ABB" w14:textId="77777777" w:rsidR="00DF1B54" w:rsidRDefault="00DF1B54" w:rsidP="00DF1B54">
      <w:pPr>
        <w:jc w:val="both"/>
        <w:rPr>
          <w:rFonts w:ascii="Tahoma" w:hAnsi="Tahoma" w:cs="Tahoma"/>
        </w:rPr>
      </w:pPr>
    </w:p>
    <w:p w14:paraId="0BD9DDB2" w14:textId="77777777" w:rsidR="00DF1B54" w:rsidRDefault="00DF1B54" w:rsidP="00DF1B54">
      <w:pPr>
        <w:jc w:val="both"/>
        <w:rPr>
          <w:rFonts w:ascii="Tahoma" w:hAnsi="Tahoma" w:cs="Tahoma"/>
        </w:rPr>
      </w:pPr>
    </w:p>
    <w:p w14:paraId="401AAD43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PYTANIE 9</w:t>
      </w:r>
    </w:p>
    <w:p w14:paraId="5A75B4A3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Prosimy o udostępnienie zdjęć przedstawiających kilka kompletów dokumentów podlegających digitalizacji oraz kilku segregatorów.</w:t>
      </w:r>
    </w:p>
    <w:p w14:paraId="709FAE20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ODPOWIEDŹ</w:t>
      </w:r>
    </w:p>
    <w:p w14:paraId="38E7E475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Zdjęcia stanowią Załącznik nr 1 do Pytań i odpowiedzi.</w:t>
      </w:r>
    </w:p>
    <w:p w14:paraId="33342676" w14:textId="77777777" w:rsidR="00DF1B54" w:rsidRDefault="00DF1B54" w:rsidP="00DF1B54">
      <w:pPr>
        <w:jc w:val="both"/>
        <w:rPr>
          <w:rFonts w:ascii="Tahoma" w:hAnsi="Tahoma" w:cs="Tahoma"/>
        </w:rPr>
      </w:pPr>
    </w:p>
    <w:p w14:paraId="72B43B0E" w14:textId="77777777" w:rsidR="00DF1B54" w:rsidRDefault="00DF1B54" w:rsidP="00DF1B54">
      <w:pPr>
        <w:jc w:val="both"/>
        <w:rPr>
          <w:rFonts w:ascii="Tahoma" w:hAnsi="Tahoma" w:cs="Tahoma"/>
        </w:rPr>
      </w:pPr>
    </w:p>
    <w:p w14:paraId="074A7F27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PYTANIE 10</w:t>
      </w:r>
    </w:p>
    <w:p w14:paraId="4FFCA068" w14:textId="77777777" w:rsidR="00DF1B54" w:rsidRDefault="00DF1B54" w:rsidP="00DF1B54">
      <w:pPr>
        <w:spacing w:line="256" w:lineRule="auto"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Czy zamawiający posiada i udostępni Wykonawcy spis elektroniczny dokumentacji podlegającej digitalizacji?</w:t>
      </w:r>
    </w:p>
    <w:p w14:paraId="29A29A30" w14:textId="77777777" w:rsidR="00DF1B54" w:rsidRDefault="00DF1B54" w:rsidP="00DF1B54">
      <w:pPr>
        <w:rPr>
          <w:rFonts w:ascii="Tahoma" w:hAnsi="Tahoma" w:cs="Tahoma"/>
        </w:rPr>
      </w:pPr>
      <w:bookmarkStart w:id="2" w:name="_Hlk176255564"/>
      <w:r>
        <w:rPr>
          <w:rFonts w:ascii="Tahoma" w:hAnsi="Tahoma" w:cs="Tahoma"/>
        </w:rPr>
        <w:t>ODPOWIEDŹ</w:t>
      </w:r>
    </w:p>
    <w:p w14:paraId="5E01E632" w14:textId="77777777" w:rsidR="00DF1B54" w:rsidRDefault="00DF1B54" w:rsidP="00DF1B54">
      <w:pPr>
        <w:rPr>
          <w:rFonts w:ascii="Tahoma" w:hAnsi="Tahoma" w:cs="Tahoma"/>
        </w:rPr>
      </w:pPr>
      <w:r>
        <w:rPr>
          <w:rFonts w:ascii="Tahoma" w:hAnsi="Tahoma" w:cs="Tahoma"/>
        </w:rPr>
        <w:t>Zamawiający nie posiada spisu elektronicznego.</w:t>
      </w:r>
    </w:p>
    <w:bookmarkEnd w:id="2"/>
    <w:p w14:paraId="09E9064D" w14:textId="77777777" w:rsidR="00DF1B54" w:rsidRDefault="00DF1B54" w:rsidP="00DF1B54">
      <w:pPr>
        <w:rPr>
          <w:rFonts w:ascii="Tahoma" w:hAnsi="Tahoma" w:cs="Tahoma"/>
        </w:rPr>
      </w:pPr>
    </w:p>
    <w:p w14:paraId="4BA36E4C" w14:textId="77777777" w:rsidR="00DF1B54" w:rsidRDefault="00DF1B54" w:rsidP="00DF1B54">
      <w:pPr>
        <w:jc w:val="both"/>
        <w:rPr>
          <w:rFonts w:ascii="Tahoma" w:hAnsi="Tahoma" w:cs="Tahoma"/>
        </w:rPr>
      </w:pPr>
    </w:p>
    <w:p w14:paraId="57CB2789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PYTANIE 11</w:t>
      </w:r>
    </w:p>
    <w:p w14:paraId="27B88904" w14:textId="77777777" w:rsidR="00DF1B54" w:rsidRDefault="00DF1B54" w:rsidP="00DF1B54">
      <w:pPr>
        <w:spacing w:line="256" w:lineRule="auto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Do jakiego poziomu jest spis elektroniczny który posiada Zamawiający:</w:t>
      </w:r>
    </w:p>
    <w:p w14:paraId="6D6D148D" w14:textId="77777777" w:rsidR="00DF1B54" w:rsidRDefault="00DF1B54" w:rsidP="00DF1B54">
      <w:pPr>
        <w:numPr>
          <w:ilvl w:val="0"/>
          <w:numId w:val="42"/>
        </w:numPr>
        <w:spacing w:line="256" w:lineRule="auto"/>
        <w:ind w:left="284" w:hanging="142"/>
        <w:contextualSpacing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Do poziomu jednostki aktowej?</w:t>
      </w:r>
    </w:p>
    <w:p w14:paraId="0CBA449C" w14:textId="77777777" w:rsidR="00DF1B54" w:rsidRDefault="00DF1B54" w:rsidP="00DF1B54">
      <w:pPr>
        <w:numPr>
          <w:ilvl w:val="0"/>
          <w:numId w:val="42"/>
        </w:numPr>
        <w:spacing w:line="256" w:lineRule="auto"/>
        <w:ind w:left="284" w:hanging="142"/>
        <w:contextualSpacing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Do poziomu pojedynczego dokumentu/kompletu dokumentu?</w:t>
      </w:r>
    </w:p>
    <w:p w14:paraId="60E6D0FD" w14:textId="77777777" w:rsidR="00DF1B54" w:rsidRDefault="00DF1B54" w:rsidP="00DF1B54">
      <w:pPr>
        <w:rPr>
          <w:rFonts w:ascii="Tahoma" w:hAnsi="Tahoma" w:cs="Tahoma"/>
        </w:rPr>
      </w:pPr>
      <w:r>
        <w:rPr>
          <w:rFonts w:ascii="Tahoma" w:hAnsi="Tahoma" w:cs="Tahoma"/>
        </w:rPr>
        <w:t>ODPOWIEDŹ</w:t>
      </w:r>
    </w:p>
    <w:p w14:paraId="11EC5C38" w14:textId="77777777" w:rsidR="00DF1B54" w:rsidRDefault="00DF1B54" w:rsidP="00DF1B54">
      <w:pPr>
        <w:rPr>
          <w:rFonts w:ascii="Tahoma" w:hAnsi="Tahoma" w:cs="Tahoma"/>
        </w:rPr>
      </w:pPr>
      <w:r>
        <w:rPr>
          <w:rFonts w:ascii="Tahoma" w:hAnsi="Tahoma" w:cs="Tahoma"/>
        </w:rPr>
        <w:t>Zamawiający nie posiada spisu elektronicznego.</w:t>
      </w:r>
    </w:p>
    <w:p w14:paraId="339A8FCF" w14:textId="77777777" w:rsidR="00DF1B54" w:rsidRDefault="00DF1B54" w:rsidP="00DF1B54">
      <w:pPr>
        <w:rPr>
          <w:rFonts w:ascii="Tahoma" w:hAnsi="Tahoma" w:cs="Tahoma"/>
        </w:rPr>
      </w:pPr>
    </w:p>
    <w:p w14:paraId="4B8BCC45" w14:textId="77777777" w:rsidR="00DF1B54" w:rsidRDefault="00DF1B54" w:rsidP="00DF1B54">
      <w:pPr>
        <w:ind w:left="284" w:hanging="142"/>
        <w:jc w:val="both"/>
        <w:rPr>
          <w:rFonts w:ascii="Tahoma" w:hAnsi="Tahoma" w:cs="Tahoma"/>
        </w:rPr>
      </w:pPr>
    </w:p>
    <w:p w14:paraId="4D284543" w14:textId="77777777" w:rsidR="00DF1B54" w:rsidRDefault="00DF1B54" w:rsidP="00DF1B5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PYTANIE 12</w:t>
      </w:r>
    </w:p>
    <w:p w14:paraId="1CF5FF26" w14:textId="77777777" w:rsidR="00DF1B54" w:rsidRDefault="00DF1B54" w:rsidP="00DF1B54">
      <w:pPr>
        <w:spacing w:line="256" w:lineRule="auto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W jakim terminie Zamawiający planuje start realizacji przedmiotu zapytania?</w:t>
      </w:r>
    </w:p>
    <w:p w14:paraId="244A062F" w14:textId="77777777" w:rsidR="00DF1B54" w:rsidRDefault="00DF1B54" w:rsidP="00DF1B54">
      <w:pPr>
        <w:rPr>
          <w:rFonts w:ascii="Tahoma" w:hAnsi="Tahoma" w:cs="Tahoma"/>
        </w:rPr>
      </w:pPr>
      <w:r>
        <w:rPr>
          <w:rFonts w:ascii="Tahoma" w:hAnsi="Tahoma" w:cs="Tahoma"/>
        </w:rPr>
        <w:t>ODPOWIEDŹ</w:t>
      </w:r>
    </w:p>
    <w:p w14:paraId="46DC0773" w14:textId="77777777" w:rsidR="00DF1B54" w:rsidRDefault="00DF1B54" w:rsidP="00DF1B5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Jak najszybciej po podpisaniu umowy z wyłonionym Wykonawcą. </w:t>
      </w:r>
    </w:p>
    <w:p w14:paraId="0216A078" w14:textId="77777777" w:rsidR="00DF1B54" w:rsidRDefault="00DF1B54" w:rsidP="00DF1B54">
      <w:pPr>
        <w:rPr>
          <w:rFonts w:ascii="Tahoma" w:hAnsi="Tahoma" w:cs="Tahoma"/>
        </w:rPr>
      </w:pPr>
    </w:p>
    <w:p w14:paraId="3916DF54" w14:textId="77777777" w:rsidR="00DF1B54" w:rsidRDefault="00DF1B54" w:rsidP="00DF1B54">
      <w:pPr>
        <w:ind w:left="284" w:hanging="142"/>
        <w:jc w:val="both"/>
        <w:rPr>
          <w:rFonts w:ascii="Tahoma" w:hAnsi="Tahoma" w:cs="Tahoma"/>
        </w:rPr>
      </w:pPr>
    </w:p>
    <w:p w14:paraId="3D827B26" w14:textId="77777777" w:rsidR="00DF1B54" w:rsidRDefault="00DF1B54" w:rsidP="00DF1B54">
      <w:pPr>
        <w:spacing w:line="256" w:lineRule="auto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PYTANIE 13</w:t>
      </w:r>
    </w:p>
    <w:p w14:paraId="51BB4548" w14:textId="77777777" w:rsidR="00DF1B54" w:rsidRDefault="00DF1B54" w:rsidP="00DF1B54">
      <w:pPr>
        <w:spacing w:line="256" w:lineRule="auto"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W związku z dużą ilością pytań mających na celu doprecyzowanie zakresu przedmiotu zamówienia prosimy o przesunięcie terminu składania ofert na dzień 13.09.2024., aby wykonawca miał możliwość złożenia  rzetelnej oferty.</w:t>
      </w:r>
    </w:p>
    <w:p w14:paraId="185DCB40" w14:textId="77777777" w:rsidR="00DF1B54" w:rsidRDefault="00DF1B54" w:rsidP="00DF1B54">
      <w:pPr>
        <w:rPr>
          <w:rFonts w:ascii="Tahoma" w:hAnsi="Tahoma" w:cs="Tahoma"/>
        </w:rPr>
      </w:pPr>
      <w:r>
        <w:rPr>
          <w:rFonts w:ascii="Tahoma" w:hAnsi="Tahoma" w:cs="Tahoma"/>
        </w:rPr>
        <w:t>ODPOWIEDŹ</w:t>
      </w:r>
    </w:p>
    <w:p w14:paraId="7FFD684A" w14:textId="3F7DC4D5" w:rsidR="00DF1B54" w:rsidRPr="009357D9" w:rsidRDefault="00DF1B54" w:rsidP="009357D9">
      <w:pPr>
        <w:spacing w:line="256" w:lineRule="auto"/>
        <w:jc w:val="both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Zamawiający informuje, że termin składania ofert ulega zmianie na dzień 10 września 2024 r. godz. 09:30.</w:t>
      </w:r>
    </w:p>
    <w:p w14:paraId="3796D319" w14:textId="77777777" w:rsidR="00DF1B54" w:rsidRDefault="00DF1B54" w:rsidP="00DF1B54">
      <w:pPr>
        <w:jc w:val="both"/>
        <w:rPr>
          <w:rFonts w:ascii="Tahoma" w:hAnsi="Tahoma" w:cs="Tahoma"/>
        </w:rPr>
      </w:pPr>
    </w:p>
    <w:p w14:paraId="302D356F" w14:textId="77777777" w:rsidR="00DF1B54" w:rsidRDefault="00DF1B54" w:rsidP="00DF1B54">
      <w:pPr>
        <w:jc w:val="both"/>
        <w:rPr>
          <w:rFonts w:ascii="Tahoma" w:hAnsi="Tahoma" w:cs="Tahoma"/>
        </w:rPr>
      </w:pPr>
    </w:p>
    <w:p w14:paraId="03497DF5" w14:textId="3FB95A1B" w:rsidR="00152509" w:rsidRPr="00DF1B54" w:rsidRDefault="00152509" w:rsidP="00DF1B54"/>
    <w:sectPr w:rsidR="00152509" w:rsidRPr="00DF1B54" w:rsidSect="008C6EA0">
      <w:headerReference w:type="default" r:id="rId8"/>
      <w:headerReference w:type="first" r:id="rId9"/>
      <w:footerReference w:type="first" r:id="rId10"/>
      <w:pgSz w:w="11906" w:h="16838" w:code="9"/>
      <w:pgMar w:top="1135" w:right="1418" w:bottom="993" w:left="1418" w:header="0" w:footer="101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671E2" w14:textId="77777777" w:rsidR="009C65E0" w:rsidRDefault="009C65E0">
      <w:r>
        <w:separator/>
      </w:r>
    </w:p>
  </w:endnote>
  <w:endnote w:type="continuationSeparator" w:id="0">
    <w:p w14:paraId="4DA6BFAC" w14:textId="77777777" w:rsidR="009C65E0" w:rsidRDefault="009C6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A2287" w14:textId="77777777" w:rsidR="0058428E" w:rsidRPr="005D11B5" w:rsidRDefault="0058428E" w:rsidP="0058428E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0BA7A84E" wp14:editId="39F06DFC">
              <wp:simplePos x="0" y="0"/>
              <wp:positionH relativeFrom="column">
                <wp:posOffset>-298450</wp:posOffset>
              </wp:positionH>
              <wp:positionV relativeFrom="paragraph">
                <wp:posOffset>-253365</wp:posOffset>
              </wp:positionV>
              <wp:extent cx="6803390" cy="927221"/>
              <wp:effectExtent l="0" t="0" r="0" b="25400"/>
              <wp:wrapNone/>
              <wp:docPr id="2016121782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03390" cy="927221"/>
                        <a:chOff x="624" y="15004"/>
                        <a:chExt cx="10714" cy="1360"/>
                      </a:xfrm>
                    </wpg:grpSpPr>
                    <pic:pic xmlns:pic="http://schemas.openxmlformats.org/drawingml/2006/picture">
                      <pic:nvPicPr>
                        <pic:cNvPr id="1932535385" name="Picture 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24" y="15004"/>
                          <a:ext cx="10714" cy="10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  <wps:wsp>
                      <wps:cNvPr id="1370920291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1065" y="15457"/>
                          <a:ext cx="4146" cy="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3B867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Urząd Miejski w Elblągu </w:t>
                            </w:r>
                          </w:p>
                          <w:p w14:paraId="73660F6C" w14:textId="77777777" w:rsidR="0058428E" w:rsidRPr="0059453C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ul. Łączności 1, 82-300 Elbląg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7815316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4577" y="15486"/>
                          <a:ext cx="2902" cy="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A916E" w14:textId="77777777" w:rsidR="0058428E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tel. +48 55 239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30 00</w:t>
                            </w:r>
                          </w:p>
                          <w:p w14:paraId="6C59F1B7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fax </w:t>
                            </w: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+48 55 239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33 30</w:t>
                            </w:r>
                          </w:p>
                          <w:p w14:paraId="519AE1A1" w14:textId="77777777" w:rsidR="0058428E" w:rsidRPr="00803B24" w:rsidRDefault="0058428E" w:rsidP="005842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2788641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7263" y="15476"/>
                          <a:ext cx="3316" cy="7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EC9E9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 xml:space="preserve">e-mail: </w:t>
                            </w:r>
                            <w:r w:rsidRPr="000F6663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umelblag@umelblag.pl</w:t>
                            </w:r>
                          </w:p>
                          <w:p w14:paraId="4124C31D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www.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elblag.eu</w:t>
                            </w:r>
                          </w:p>
                          <w:p w14:paraId="3A5E16B6" w14:textId="77777777" w:rsidR="0058428E" w:rsidRPr="00FA2C2F" w:rsidRDefault="0058428E" w:rsidP="0058428E">
                            <w:pPr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A7A84E" id="Group 54" o:spid="_x0000_s1026" style="position:absolute;margin-left:-23.5pt;margin-top:-19.95pt;width:535.7pt;height:73pt;z-index:251672576" coordorigin="624,15004" coordsize="10714,1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5" o:spid="_x0000_s1027" type="#_x0000_t75" style="position:absolute;left:624;top:15004;width:10714;height:1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" filled="t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8" type="#_x0000_t202" style="position:absolute;left:1065;top:15457;width:4146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" strokecolor="white">
                <v:textbox>
                  <w:txbxContent>
                    <w:p w14:paraId="1623B867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Urząd Miejski w Elblągu </w:t>
                      </w:r>
                    </w:p>
                    <w:p w14:paraId="73660F6C" w14:textId="77777777" w:rsidR="0058428E" w:rsidRPr="0059453C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ul. Łączności 1, 82-300 Elbląg</w:t>
                      </w:r>
                    </w:p>
                  </w:txbxContent>
                </v:textbox>
              </v:shape>
              <v:shape id="Text Box 57" o:spid="_x0000_s1029" type="#_x0000_t202" style="position:absolute;left:4577;top:15486;width:2902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" strokecolor="white">
                <v:textbox>
                  <w:txbxContent>
                    <w:p w14:paraId="2D6A916E" w14:textId="77777777" w:rsidR="0058428E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tel. +48 55 239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30 00</w:t>
                      </w:r>
                    </w:p>
                    <w:p w14:paraId="6C59F1B7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fax </w:t>
                      </w: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+48 55 239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33 30</w:t>
                      </w:r>
                    </w:p>
                    <w:p w14:paraId="519AE1A1" w14:textId="77777777" w:rsidR="0058428E" w:rsidRPr="00803B24" w:rsidRDefault="0058428E" w:rsidP="0058428E"/>
                  </w:txbxContent>
                </v:textbox>
              </v:shape>
              <v:shape id="Text Box 58" o:spid="_x0000_s1030" type="#_x0000_t202" style="position:absolute;left:7263;top:15476;width:3316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" strokecolor="white">
                <v:textbox>
                  <w:txbxContent>
                    <w:p w14:paraId="3DCEC9E9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 xml:space="preserve">e-mail: </w:t>
                      </w:r>
                      <w:r w:rsidRPr="000F6663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umelblag@umelblag.pl</w:t>
                      </w:r>
                    </w:p>
                    <w:p w14:paraId="4124C31D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www.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elblag.eu</w:t>
                      </w:r>
                    </w:p>
                    <w:p w14:paraId="3A5E16B6" w14:textId="77777777" w:rsidR="0058428E" w:rsidRPr="00FA2C2F" w:rsidRDefault="0058428E" w:rsidP="0058428E">
                      <w:pPr>
                        <w:rPr>
                          <w:rFonts w:ascii="Tahoma" w:hAnsi="Tahoma" w:cs="Tahoma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  <w:p w14:paraId="222B69CA" w14:textId="77777777" w:rsidR="0058428E" w:rsidRDefault="0058428E" w:rsidP="0058428E">
    <w:pPr>
      <w:pStyle w:val="Stopka"/>
    </w:pPr>
  </w:p>
  <w:p w14:paraId="25768E4B" w14:textId="5060ABA9" w:rsidR="00CB7EDA" w:rsidRPr="0058428E" w:rsidRDefault="00CB7EDA" w:rsidP="00584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B6E59" w14:textId="77777777" w:rsidR="009C65E0" w:rsidRDefault="009C65E0">
      <w:r>
        <w:separator/>
      </w:r>
    </w:p>
  </w:footnote>
  <w:footnote w:type="continuationSeparator" w:id="0">
    <w:p w14:paraId="268C9D77" w14:textId="77777777" w:rsidR="009C65E0" w:rsidRDefault="009C6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D67BB" w14:textId="77777777" w:rsidR="00CA4E12" w:rsidRDefault="00CA4E12" w:rsidP="0097419C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2B214B60" w14:textId="77777777" w:rsidR="00567101" w:rsidRDefault="00567101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37555E91" w14:textId="77777777" w:rsidR="00567101" w:rsidRDefault="00567101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6119BF75" w14:textId="40B583D3" w:rsidR="00CA4E12" w:rsidRPr="00567101" w:rsidRDefault="00CA4E12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89364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6F3B2231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4A9B9ADA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7586A221" w14:textId="4547151E" w:rsidR="00CB7EDA" w:rsidRP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  <w:r>
      <w:rPr>
        <w:noProof/>
      </w:rPr>
      <w:drawing>
        <wp:inline distT="0" distB="0" distL="0" distR="0" wp14:anchorId="1544FC30" wp14:editId="128B82C0">
          <wp:extent cx="2165985" cy="850900"/>
          <wp:effectExtent l="0" t="0" r="0" b="0"/>
          <wp:docPr id="2032043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985" cy="850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A1DEB7" w14:textId="77777777" w:rsidR="00CB7EDA" w:rsidRDefault="00CB7E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FF6E3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B45"/>
    <w:multiLevelType w:val="hybridMultilevel"/>
    <w:tmpl w:val="0F7458DE"/>
    <w:lvl w:ilvl="0" w:tplc="22BC0854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CF056B"/>
    <w:multiLevelType w:val="hybridMultilevel"/>
    <w:tmpl w:val="06EC00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D43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76141E5"/>
    <w:multiLevelType w:val="singleLevel"/>
    <w:tmpl w:val="1924F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7A85DE7"/>
    <w:multiLevelType w:val="hybridMultilevel"/>
    <w:tmpl w:val="6666C7E8"/>
    <w:lvl w:ilvl="0" w:tplc="0415001B">
      <w:start w:val="1"/>
      <w:numFmt w:val="lowerRoman"/>
      <w:lvlText w:val="%1."/>
      <w:lvlJc w:val="righ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DDB4B6B"/>
    <w:multiLevelType w:val="hybridMultilevel"/>
    <w:tmpl w:val="D7C08066"/>
    <w:lvl w:ilvl="0" w:tplc="256AA642">
      <w:start w:val="8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C1658"/>
    <w:multiLevelType w:val="hybridMultilevel"/>
    <w:tmpl w:val="8DB0FDB4"/>
    <w:lvl w:ilvl="0" w:tplc="81F6333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880B16">
      <w:numFmt w:val="none"/>
      <w:lvlText w:val=""/>
      <w:lvlJc w:val="left"/>
      <w:pPr>
        <w:tabs>
          <w:tab w:val="num" w:pos="360"/>
        </w:tabs>
      </w:pPr>
    </w:lvl>
    <w:lvl w:ilvl="2" w:tplc="C3AC590E">
      <w:numFmt w:val="none"/>
      <w:lvlText w:val=""/>
      <w:lvlJc w:val="left"/>
      <w:pPr>
        <w:tabs>
          <w:tab w:val="num" w:pos="360"/>
        </w:tabs>
      </w:pPr>
    </w:lvl>
    <w:lvl w:ilvl="3" w:tplc="CEA08CCC">
      <w:numFmt w:val="none"/>
      <w:lvlText w:val=""/>
      <w:lvlJc w:val="left"/>
      <w:pPr>
        <w:tabs>
          <w:tab w:val="num" w:pos="360"/>
        </w:tabs>
      </w:pPr>
    </w:lvl>
    <w:lvl w:ilvl="4" w:tplc="D28CCB98">
      <w:numFmt w:val="none"/>
      <w:lvlText w:val=""/>
      <w:lvlJc w:val="left"/>
      <w:pPr>
        <w:tabs>
          <w:tab w:val="num" w:pos="360"/>
        </w:tabs>
      </w:pPr>
    </w:lvl>
    <w:lvl w:ilvl="5" w:tplc="1FB84F64">
      <w:numFmt w:val="none"/>
      <w:lvlText w:val=""/>
      <w:lvlJc w:val="left"/>
      <w:pPr>
        <w:tabs>
          <w:tab w:val="num" w:pos="360"/>
        </w:tabs>
      </w:pPr>
    </w:lvl>
    <w:lvl w:ilvl="6" w:tplc="02C0EA72">
      <w:numFmt w:val="none"/>
      <w:lvlText w:val=""/>
      <w:lvlJc w:val="left"/>
      <w:pPr>
        <w:tabs>
          <w:tab w:val="num" w:pos="360"/>
        </w:tabs>
      </w:pPr>
    </w:lvl>
    <w:lvl w:ilvl="7" w:tplc="CBA63EE2">
      <w:numFmt w:val="none"/>
      <w:lvlText w:val=""/>
      <w:lvlJc w:val="left"/>
      <w:pPr>
        <w:tabs>
          <w:tab w:val="num" w:pos="360"/>
        </w:tabs>
      </w:pPr>
    </w:lvl>
    <w:lvl w:ilvl="8" w:tplc="D11CB278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5103189"/>
    <w:multiLevelType w:val="singleLevel"/>
    <w:tmpl w:val="781C4C14"/>
    <w:lvl w:ilvl="0">
      <w:start w:val="1"/>
      <w:numFmt w:val="bullet"/>
      <w:lvlText w:val=""/>
      <w:lvlJc w:val="left"/>
      <w:pPr>
        <w:tabs>
          <w:tab w:val="num" w:pos="757"/>
        </w:tabs>
        <w:ind w:left="737" w:hanging="340"/>
      </w:pPr>
      <w:rPr>
        <w:rFonts w:ascii="Symbol" w:hAnsi="Symbol" w:hint="default"/>
        <w:sz w:val="24"/>
      </w:rPr>
    </w:lvl>
  </w:abstractNum>
  <w:abstractNum w:abstractNumId="9" w15:restartNumberingAfterBreak="0">
    <w:nsid w:val="18193721"/>
    <w:multiLevelType w:val="hybridMultilevel"/>
    <w:tmpl w:val="FF4EE602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18A63EF4"/>
    <w:multiLevelType w:val="singleLevel"/>
    <w:tmpl w:val="D0DAFB0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907627E"/>
    <w:multiLevelType w:val="hybridMultilevel"/>
    <w:tmpl w:val="317A712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1C1B607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1C1B75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2135A65"/>
    <w:multiLevelType w:val="hybridMultilevel"/>
    <w:tmpl w:val="2EEC7C24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24190481"/>
    <w:multiLevelType w:val="hybridMultilevel"/>
    <w:tmpl w:val="C10C7F52"/>
    <w:lvl w:ilvl="0" w:tplc="E7B6F5D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AF1081E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B2016B"/>
    <w:multiLevelType w:val="hybridMultilevel"/>
    <w:tmpl w:val="379E2870"/>
    <w:lvl w:ilvl="0" w:tplc="0415001B">
      <w:start w:val="1"/>
      <w:numFmt w:val="lowerRoman"/>
      <w:lvlText w:val="%1."/>
      <w:lvlJc w:val="right"/>
      <w:pPr>
        <w:ind w:left="3065" w:hanging="360"/>
      </w:pPr>
    </w:lvl>
    <w:lvl w:ilvl="1" w:tplc="04150019">
      <w:start w:val="1"/>
      <w:numFmt w:val="lowerLetter"/>
      <w:lvlText w:val="%2."/>
      <w:lvlJc w:val="left"/>
      <w:pPr>
        <w:ind w:left="3785" w:hanging="360"/>
      </w:pPr>
    </w:lvl>
    <w:lvl w:ilvl="2" w:tplc="0415001B">
      <w:start w:val="1"/>
      <w:numFmt w:val="lowerRoman"/>
      <w:lvlText w:val="%3."/>
      <w:lvlJc w:val="right"/>
      <w:pPr>
        <w:ind w:left="4505" w:hanging="180"/>
      </w:pPr>
    </w:lvl>
    <w:lvl w:ilvl="3" w:tplc="0415000F">
      <w:start w:val="1"/>
      <w:numFmt w:val="decimal"/>
      <w:lvlText w:val="%4."/>
      <w:lvlJc w:val="left"/>
      <w:pPr>
        <w:ind w:left="5225" w:hanging="360"/>
      </w:pPr>
    </w:lvl>
    <w:lvl w:ilvl="4" w:tplc="04150019">
      <w:start w:val="1"/>
      <w:numFmt w:val="lowerLetter"/>
      <w:lvlText w:val="%5."/>
      <w:lvlJc w:val="left"/>
      <w:pPr>
        <w:ind w:left="5945" w:hanging="360"/>
      </w:pPr>
    </w:lvl>
    <w:lvl w:ilvl="5" w:tplc="0415001B">
      <w:start w:val="1"/>
      <w:numFmt w:val="lowerRoman"/>
      <w:lvlText w:val="%6."/>
      <w:lvlJc w:val="right"/>
      <w:pPr>
        <w:ind w:left="6665" w:hanging="180"/>
      </w:pPr>
    </w:lvl>
    <w:lvl w:ilvl="6" w:tplc="0415000F">
      <w:start w:val="1"/>
      <w:numFmt w:val="decimal"/>
      <w:lvlText w:val="%7."/>
      <w:lvlJc w:val="left"/>
      <w:pPr>
        <w:ind w:left="7385" w:hanging="360"/>
      </w:pPr>
    </w:lvl>
    <w:lvl w:ilvl="7" w:tplc="04150019">
      <w:start w:val="1"/>
      <w:numFmt w:val="lowerLetter"/>
      <w:lvlText w:val="%8."/>
      <w:lvlJc w:val="left"/>
      <w:pPr>
        <w:ind w:left="8105" w:hanging="360"/>
      </w:pPr>
    </w:lvl>
    <w:lvl w:ilvl="8" w:tplc="0415001B">
      <w:start w:val="1"/>
      <w:numFmt w:val="lowerRoman"/>
      <w:lvlText w:val="%9."/>
      <w:lvlJc w:val="right"/>
      <w:pPr>
        <w:ind w:left="8825" w:hanging="180"/>
      </w:pPr>
    </w:lvl>
  </w:abstractNum>
  <w:abstractNum w:abstractNumId="17" w15:restartNumberingAfterBreak="0">
    <w:nsid w:val="2D9F5C3F"/>
    <w:multiLevelType w:val="hybridMultilevel"/>
    <w:tmpl w:val="734A65C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2FFB6FCB"/>
    <w:multiLevelType w:val="hybridMultilevel"/>
    <w:tmpl w:val="8EDE5D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3768B"/>
    <w:multiLevelType w:val="hybridMultilevel"/>
    <w:tmpl w:val="D9843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4750A"/>
    <w:multiLevelType w:val="hybridMultilevel"/>
    <w:tmpl w:val="FCB2DDF0"/>
    <w:lvl w:ilvl="0" w:tplc="ADCC18F6">
      <w:start w:val="1"/>
      <w:numFmt w:val="lowerRoman"/>
      <w:lvlText w:val="%1."/>
      <w:lvlJc w:val="lef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58B584A"/>
    <w:multiLevelType w:val="hybridMultilevel"/>
    <w:tmpl w:val="F754ECE6"/>
    <w:lvl w:ilvl="0" w:tplc="011036F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292C5B"/>
    <w:multiLevelType w:val="hybridMultilevel"/>
    <w:tmpl w:val="274AB2E0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DD5591C"/>
    <w:multiLevelType w:val="hybridMultilevel"/>
    <w:tmpl w:val="25CC662E"/>
    <w:lvl w:ilvl="0" w:tplc="C1103380">
      <w:start w:val="1"/>
      <w:numFmt w:val="lowerLetter"/>
      <w:lvlText w:val="%1)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515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4635B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9661036"/>
    <w:multiLevelType w:val="hybridMultilevel"/>
    <w:tmpl w:val="5AE2EF6C"/>
    <w:lvl w:ilvl="0" w:tplc="8BF6E788">
      <w:start w:val="1"/>
      <w:numFmt w:val="bullet"/>
      <w:lvlText w:val="-"/>
      <w:lvlJc w:val="left"/>
      <w:pPr>
        <w:tabs>
          <w:tab w:val="num" w:pos="2300"/>
        </w:tabs>
        <w:ind w:left="2300" w:hanging="360"/>
      </w:pPr>
      <w:rPr>
        <w:rFonts w:ascii="Arial" w:hAnsi="Arial" w:hint="default"/>
      </w:rPr>
    </w:lvl>
    <w:lvl w:ilvl="1" w:tplc="E084D1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F3286"/>
    <w:multiLevelType w:val="hybridMultilevel"/>
    <w:tmpl w:val="EE26C634"/>
    <w:lvl w:ilvl="0" w:tplc="1924F8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423A65"/>
    <w:multiLevelType w:val="multilevel"/>
    <w:tmpl w:val="F3B60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46"/>
        </w:tabs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7"/>
        </w:tabs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48"/>
        </w:tabs>
        <w:ind w:left="3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69"/>
        </w:tabs>
        <w:ind w:left="34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0"/>
        </w:tabs>
        <w:ind w:left="38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71"/>
        </w:tabs>
        <w:ind w:left="46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92"/>
        </w:tabs>
        <w:ind w:left="5092" w:hanging="1440"/>
      </w:pPr>
      <w:rPr>
        <w:rFonts w:hint="default"/>
      </w:rPr>
    </w:lvl>
  </w:abstractNum>
  <w:abstractNum w:abstractNumId="29" w15:restartNumberingAfterBreak="0">
    <w:nsid w:val="5C6F464E"/>
    <w:multiLevelType w:val="hybridMultilevel"/>
    <w:tmpl w:val="94809C60"/>
    <w:lvl w:ilvl="0" w:tplc="27508ABC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E904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5373BB"/>
    <w:multiLevelType w:val="hybridMultilevel"/>
    <w:tmpl w:val="AFC00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094132"/>
    <w:multiLevelType w:val="hybridMultilevel"/>
    <w:tmpl w:val="42D688C4"/>
    <w:lvl w:ilvl="0" w:tplc="501CB3FA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67CCA"/>
    <w:multiLevelType w:val="hybridMultilevel"/>
    <w:tmpl w:val="78B8C1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5237C"/>
    <w:multiLevelType w:val="hybridMultilevel"/>
    <w:tmpl w:val="E5883CAE"/>
    <w:lvl w:ilvl="0" w:tplc="3DB0E15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7C23C6"/>
    <w:multiLevelType w:val="hybridMultilevel"/>
    <w:tmpl w:val="6A54A574"/>
    <w:lvl w:ilvl="0" w:tplc="380C7FB2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74D97673"/>
    <w:multiLevelType w:val="hybridMultilevel"/>
    <w:tmpl w:val="734A65CE"/>
    <w:lvl w:ilvl="0" w:tplc="FFFFFFFF">
      <w:start w:val="1"/>
      <w:numFmt w:val="lowerLetter"/>
      <w:lvlText w:val="%1)"/>
      <w:lvlJc w:val="left"/>
      <w:pPr>
        <w:ind w:left="2771" w:hanging="360"/>
      </w:pPr>
    </w:lvl>
    <w:lvl w:ilvl="1" w:tplc="FFFFFFFF">
      <w:start w:val="1"/>
      <w:numFmt w:val="lowerLetter"/>
      <w:lvlText w:val="%2."/>
      <w:lvlJc w:val="left"/>
      <w:pPr>
        <w:ind w:left="3491" w:hanging="360"/>
      </w:pPr>
    </w:lvl>
    <w:lvl w:ilvl="2" w:tplc="FFFFFFFF">
      <w:start w:val="1"/>
      <w:numFmt w:val="lowerRoman"/>
      <w:lvlText w:val="%3."/>
      <w:lvlJc w:val="right"/>
      <w:pPr>
        <w:ind w:left="4211" w:hanging="180"/>
      </w:pPr>
    </w:lvl>
    <w:lvl w:ilvl="3" w:tplc="FFFFFFFF">
      <w:start w:val="1"/>
      <w:numFmt w:val="decimal"/>
      <w:lvlText w:val="%4."/>
      <w:lvlJc w:val="left"/>
      <w:pPr>
        <w:ind w:left="4931" w:hanging="360"/>
      </w:pPr>
    </w:lvl>
    <w:lvl w:ilvl="4" w:tplc="FFFFFFFF">
      <w:start w:val="1"/>
      <w:numFmt w:val="lowerLetter"/>
      <w:lvlText w:val="%5."/>
      <w:lvlJc w:val="left"/>
      <w:pPr>
        <w:ind w:left="5651" w:hanging="360"/>
      </w:pPr>
    </w:lvl>
    <w:lvl w:ilvl="5" w:tplc="FFFFFFFF">
      <w:start w:val="1"/>
      <w:numFmt w:val="lowerRoman"/>
      <w:lvlText w:val="%6."/>
      <w:lvlJc w:val="right"/>
      <w:pPr>
        <w:ind w:left="6371" w:hanging="180"/>
      </w:pPr>
    </w:lvl>
    <w:lvl w:ilvl="6" w:tplc="FFFFFFFF">
      <w:start w:val="1"/>
      <w:numFmt w:val="decimal"/>
      <w:lvlText w:val="%7."/>
      <w:lvlJc w:val="left"/>
      <w:pPr>
        <w:ind w:left="7091" w:hanging="360"/>
      </w:pPr>
    </w:lvl>
    <w:lvl w:ilvl="7" w:tplc="FFFFFFFF">
      <w:start w:val="1"/>
      <w:numFmt w:val="lowerLetter"/>
      <w:lvlText w:val="%8."/>
      <w:lvlJc w:val="left"/>
      <w:pPr>
        <w:ind w:left="7811" w:hanging="360"/>
      </w:pPr>
    </w:lvl>
    <w:lvl w:ilvl="8" w:tplc="FFFFFFFF">
      <w:start w:val="1"/>
      <w:numFmt w:val="lowerRoman"/>
      <w:lvlText w:val="%9."/>
      <w:lvlJc w:val="right"/>
      <w:pPr>
        <w:ind w:left="8531" w:hanging="180"/>
      </w:pPr>
    </w:lvl>
  </w:abstractNum>
  <w:abstractNum w:abstractNumId="36" w15:restartNumberingAfterBreak="0">
    <w:nsid w:val="74EA0A4C"/>
    <w:multiLevelType w:val="hybridMultilevel"/>
    <w:tmpl w:val="64FA498E"/>
    <w:lvl w:ilvl="0" w:tplc="0415001B">
      <w:start w:val="1"/>
      <w:numFmt w:val="lowerRoman"/>
      <w:lvlText w:val="%1."/>
      <w:lvlJc w:val="righ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76E03A6D"/>
    <w:multiLevelType w:val="hybridMultilevel"/>
    <w:tmpl w:val="666E04EC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A2F3A4A"/>
    <w:multiLevelType w:val="hybridMultilevel"/>
    <w:tmpl w:val="E98C23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E055D6D"/>
    <w:multiLevelType w:val="hybridMultilevel"/>
    <w:tmpl w:val="41F23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15524A"/>
    <w:multiLevelType w:val="hybridMultilevel"/>
    <w:tmpl w:val="94809C60"/>
    <w:lvl w:ilvl="0" w:tplc="D21E7D3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E904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08B96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0425459">
    <w:abstractNumId w:val="24"/>
  </w:num>
  <w:num w:numId="2" w16cid:durableId="1868444016">
    <w:abstractNumId w:val="25"/>
  </w:num>
  <w:num w:numId="3" w16cid:durableId="1552693053">
    <w:abstractNumId w:val="3"/>
  </w:num>
  <w:num w:numId="4" w16cid:durableId="1733456675">
    <w:abstractNumId w:val="13"/>
  </w:num>
  <w:num w:numId="5" w16cid:durableId="1180896538">
    <w:abstractNumId w:val="28"/>
  </w:num>
  <w:num w:numId="6" w16cid:durableId="1594439139">
    <w:abstractNumId w:val="12"/>
  </w:num>
  <w:num w:numId="7" w16cid:durableId="2010474900">
    <w:abstractNumId w:val="10"/>
  </w:num>
  <w:num w:numId="8" w16cid:durableId="798910911">
    <w:abstractNumId w:val="8"/>
  </w:num>
  <w:num w:numId="9" w16cid:durableId="469515219">
    <w:abstractNumId w:val="4"/>
  </w:num>
  <w:num w:numId="10" w16cid:durableId="1194660453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4582597">
    <w:abstractNumId w:val="4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690066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406120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6366423">
    <w:abstractNumId w:val="7"/>
  </w:num>
  <w:num w:numId="15" w16cid:durableId="1311132174">
    <w:abstractNumId w:val="26"/>
  </w:num>
  <w:num w:numId="16" w16cid:durableId="877200245">
    <w:abstractNumId w:val="0"/>
  </w:num>
  <w:num w:numId="17" w16cid:durableId="1134441493">
    <w:abstractNumId w:val="27"/>
  </w:num>
  <w:num w:numId="18" w16cid:durableId="1178665208">
    <w:abstractNumId w:val="31"/>
  </w:num>
  <w:num w:numId="19" w16cid:durableId="135950121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8456248">
    <w:abstractNumId w:val="6"/>
  </w:num>
  <w:num w:numId="21" w16cid:durableId="1485586653">
    <w:abstractNumId w:val="18"/>
  </w:num>
  <w:num w:numId="22" w16cid:durableId="15949747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7230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871915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67448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08519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311854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088049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531883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973083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0233805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501570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913204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826058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06860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468037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3755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724069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011403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158803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6235725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659061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FF9"/>
    <w:rsid w:val="0001210D"/>
    <w:rsid w:val="00025309"/>
    <w:rsid w:val="00025BAD"/>
    <w:rsid w:val="00025E0A"/>
    <w:rsid w:val="00027141"/>
    <w:rsid w:val="0002750E"/>
    <w:rsid w:val="00032A45"/>
    <w:rsid w:val="00035598"/>
    <w:rsid w:val="00037F65"/>
    <w:rsid w:val="00044AFF"/>
    <w:rsid w:val="000507AB"/>
    <w:rsid w:val="00052401"/>
    <w:rsid w:val="00063C5D"/>
    <w:rsid w:val="00065435"/>
    <w:rsid w:val="00074AA3"/>
    <w:rsid w:val="000767AE"/>
    <w:rsid w:val="00076B46"/>
    <w:rsid w:val="00082025"/>
    <w:rsid w:val="0008257B"/>
    <w:rsid w:val="000835F3"/>
    <w:rsid w:val="00086A0A"/>
    <w:rsid w:val="000903C3"/>
    <w:rsid w:val="00090416"/>
    <w:rsid w:val="000929B5"/>
    <w:rsid w:val="00092BC3"/>
    <w:rsid w:val="000942D3"/>
    <w:rsid w:val="000A1C5A"/>
    <w:rsid w:val="000A33ED"/>
    <w:rsid w:val="000A4B46"/>
    <w:rsid w:val="000B2AB6"/>
    <w:rsid w:val="000B4293"/>
    <w:rsid w:val="000B6BD9"/>
    <w:rsid w:val="000C381A"/>
    <w:rsid w:val="000C50B9"/>
    <w:rsid w:val="000C6877"/>
    <w:rsid w:val="000C7A0F"/>
    <w:rsid w:val="000D2DAD"/>
    <w:rsid w:val="000D7F41"/>
    <w:rsid w:val="000E13ED"/>
    <w:rsid w:val="000E25A7"/>
    <w:rsid w:val="000E35EF"/>
    <w:rsid w:val="000E48B8"/>
    <w:rsid w:val="000E54B9"/>
    <w:rsid w:val="000F3D27"/>
    <w:rsid w:val="000F562E"/>
    <w:rsid w:val="000F6663"/>
    <w:rsid w:val="00101888"/>
    <w:rsid w:val="00102F4F"/>
    <w:rsid w:val="00105BCE"/>
    <w:rsid w:val="00106C3A"/>
    <w:rsid w:val="00116158"/>
    <w:rsid w:val="00123318"/>
    <w:rsid w:val="00130FAE"/>
    <w:rsid w:val="00134477"/>
    <w:rsid w:val="00137C93"/>
    <w:rsid w:val="00140A5E"/>
    <w:rsid w:val="001456A3"/>
    <w:rsid w:val="00152509"/>
    <w:rsid w:val="0016743B"/>
    <w:rsid w:val="00170A5C"/>
    <w:rsid w:val="00174205"/>
    <w:rsid w:val="001777DE"/>
    <w:rsid w:val="00177D59"/>
    <w:rsid w:val="00177E13"/>
    <w:rsid w:val="001860BE"/>
    <w:rsid w:val="00186104"/>
    <w:rsid w:val="00186145"/>
    <w:rsid w:val="00195671"/>
    <w:rsid w:val="001A01B3"/>
    <w:rsid w:val="001A14FD"/>
    <w:rsid w:val="001A3C6A"/>
    <w:rsid w:val="001A3D24"/>
    <w:rsid w:val="001A3DA6"/>
    <w:rsid w:val="001B4693"/>
    <w:rsid w:val="001B6AC4"/>
    <w:rsid w:val="001B7C8C"/>
    <w:rsid w:val="001C1BE5"/>
    <w:rsid w:val="001D06C7"/>
    <w:rsid w:val="001D36B0"/>
    <w:rsid w:val="001E38E2"/>
    <w:rsid w:val="001F2950"/>
    <w:rsid w:val="001F5123"/>
    <w:rsid w:val="001F7651"/>
    <w:rsid w:val="00201D1A"/>
    <w:rsid w:val="00205AB9"/>
    <w:rsid w:val="0020657B"/>
    <w:rsid w:val="00207CCD"/>
    <w:rsid w:val="00207F5D"/>
    <w:rsid w:val="00211816"/>
    <w:rsid w:val="0021279A"/>
    <w:rsid w:val="00212C41"/>
    <w:rsid w:val="00212F7F"/>
    <w:rsid w:val="0021482C"/>
    <w:rsid w:val="00214B32"/>
    <w:rsid w:val="00224FFA"/>
    <w:rsid w:val="002310E2"/>
    <w:rsid w:val="00235630"/>
    <w:rsid w:val="00237F9F"/>
    <w:rsid w:val="00240989"/>
    <w:rsid w:val="00244367"/>
    <w:rsid w:val="00244D62"/>
    <w:rsid w:val="00246E1F"/>
    <w:rsid w:val="00256EDB"/>
    <w:rsid w:val="00260F0D"/>
    <w:rsid w:val="00271847"/>
    <w:rsid w:val="00275290"/>
    <w:rsid w:val="00276C81"/>
    <w:rsid w:val="0028603B"/>
    <w:rsid w:val="002911ED"/>
    <w:rsid w:val="002958D6"/>
    <w:rsid w:val="0029648A"/>
    <w:rsid w:val="002A7BF2"/>
    <w:rsid w:val="002B1D33"/>
    <w:rsid w:val="002B2694"/>
    <w:rsid w:val="002B3254"/>
    <w:rsid w:val="002C0382"/>
    <w:rsid w:val="002C1B01"/>
    <w:rsid w:val="002C7DD5"/>
    <w:rsid w:val="002D01D9"/>
    <w:rsid w:val="002D0AC5"/>
    <w:rsid w:val="002E3D3D"/>
    <w:rsid w:val="002E4716"/>
    <w:rsid w:val="002E5F89"/>
    <w:rsid w:val="002E6F68"/>
    <w:rsid w:val="002F0B34"/>
    <w:rsid w:val="002F2FAD"/>
    <w:rsid w:val="002F4939"/>
    <w:rsid w:val="002F639F"/>
    <w:rsid w:val="003019EB"/>
    <w:rsid w:val="003040F9"/>
    <w:rsid w:val="00305F69"/>
    <w:rsid w:val="00306BD6"/>
    <w:rsid w:val="003101D1"/>
    <w:rsid w:val="00315573"/>
    <w:rsid w:val="003272E2"/>
    <w:rsid w:val="00331AD2"/>
    <w:rsid w:val="00334FA0"/>
    <w:rsid w:val="00343BEE"/>
    <w:rsid w:val="0034466E"/>
    <w:rsid w:val="003467DE"/>
    <w:rsid w:val="003471E1"/>
    <w:rsid w:val="00352D78"/>
    <w:rsid w:val="00357F2C"/>
    <w:rsid w:val="00362F0E"/>
    <w:rsid w:val="00365F95"/>
    <w:rsid w:val="003667A6"/>
    <w:rsid w:val="00367F34"/>
    <w:rsid w:val="00375B54"/>
    <w:rsid w:val="00376979"/>
    <w:rsid w:val="003827EC"/>
    <w:rsid w:val="0038439B"/>
    <w:rsid w:val="0038534C"/>
    <w:rsid w:val="003864E5"/>
    <w:rsid w:val="00387477"/>
    <w:rsid w:val="003975CC"/>
    <w:rsid w:val="003A4366"/>
    <w:rsid w:val="003A79DF"/>
    <w:rsid w:val="003B05E4"/>
    <w:rsid w:val="003B103A"/>
    <w:rsid w:val="003B1B7D"/>
    <w:rsid w:val="003B5F8D"/>
    <w:rsid w:val="003B7B23"/>
    <w:rsid w:val="003C1E12"/>
    <w:rsid w:val="003C750A"/>
    <w:rsid w:val="003E6C69"/>
    <w:rsid w:val="003E77AF"/>
    <w:rsid w:val="003F61EC"/>
    <w:rsid w:val="00400D4D"/>
    <w:rsid w:val="00401B93"/>
    <w:rsid w:val="00406D46"/>
    <w:rsid w:val="004128F8"/>
    <w:rsid w:val="0042068D"/>
    <w:rsid w:val="004249DF"/>
    <w:rsid w:val="004308DF"/>
    <w:rsid w:val="00436818"/>
    <w:rsid w:val="00445BCF"/>
    <w:rsid w:val="00455B50"/>
    <w:rsid w:val="00460B55"/>
    <w:rsid w:val="0046329E"/>
    <w:rsid w:val="0047049F"/>
    <w:rsid w:val="00473E56"/>
    <w:rsid w:val="00473E92"/>
    <w:rsid w:val="004774AD"/>
    <w:rsid w:val="00477679"/>
    <w:rsid w:val="00477A31"/>
    <w:rsid w:val="00480805"/>
    <w:rsid w:val="0048270B"/>
    <w:rsid w:val="0048454A"/>
    <w:rsid w:val="004850E9"/>
    <w:rsid w:val="00493197"/>
    <w:rsid w:val="004A284E"/>
    <w:rsid w:val="004A3940"/>
    <w:rsid w:val="004A398D"/>
    <w:rsid w:val="004A6B6C"/>
    <w:rsid w:val="004B0E81"/>
    <w:rsid w:val="004B2909"/>
    <w:rsid w:val="004C41AB"/>
    <w:rsid w:val="004C7700"/>
    <w:rsid w:val="004D31B0"/>
    <w:rsid w:val="004D74C9"/>
    <w:rsid w:val="004E01A5"/>
    <w:rsid w:val="004E0D50"/>
    <w:rsid w:val="004E5CC8"/>
    <w:rsid w:val="004E5DF2"/>
    <w:rsid w:val="004F0198"/>
    <w:rsid w:val="0050296E"/>
    <w:rsid w:val="00506215"/>
    <w:rsid w:val="00510E5F"/>
    <w:rsid w:val="00520F5D"/>
    <w:rsid w:val="00521BAA"/>
    <w:rsid w:val="00524053"/>
    <w:rsid w:val="00527631"/>
    <w:rsid w:val="00536197"/>
    <w:rsid w:val="00536CFB"/>
    <w:rsid w:val="00540C35"/>
    <w:rsid w:val="005508A1"/>
    <w:rsid w:val="00553EA8"/>
    <w:rsid w:val="005566A0"/>
    <w:rsid w:val="00557854"/>
    <w:rsid w:val="00563390"/>
    <w:rsid w:val="005663AC"/>
    <w:rsid w:val="00567101"/>
    <w:rsid w:val="00575552"/>
    <w:rsid w:val="005761C3"/>
    <w:rsid w:val="00576E5F"/>
    <w:rsid w:val="00577EA9"/>
    <w:rsid w:val="0058428E"/>
    <w:rsid w:val="00584D62"/>
    <w:rsid w:val="00587D5B"/>
    <w:rsid w:val="005909F4"/>
    <w:rsid w:val="00595370"/>
    <w:rsid w:val="005959FA"/>
    <w:rsid w:val="00596825"/>
    <w:rsid w:val="005A1AD3"/>
    <w:rsid w:val="005A68C3"/>
    <w:rsid w:val="005A7420"/>
    <w:rsid w:val="005B10DB"/>
    <w:rsid w:val="005B2CE8"/>
    <w:rsid w:val="005B3053"/>
    <w:rsid w:val="005B5C53"/>
    <w:rsid w:val="005C0436"/>
    <w:rsid w:val="005C504B"/>
    <w:rsid w:val="005C5F42"/>
    <w:rsid w:val="005D2722"/>
    <w:rsid w:val="005D6060"/>
    <w:rsid w:val="005D6549"/>
    <w:rsid w:val="005E61A8"/>
    <w:rsid w:val="005E75CC"/>
    <w:rsid w:val="005E7DFC"/>
    <w:rsid w:val="005F32ED"/>
    <w:rsid w:val="006030BE"/>
    <w:rsid w:val="006105B7"/>
    <w:rsid w:val="006346F4"/>
    <w:rsid w:val="0063717C"/>
    <w:rsid w:val="006406C7"/>
    <w:rsid w:val="0064179F"/>
    <w:rsid w:val="006427BD"/>
    <w:rsid w:val="0065057B"/>
    <w:rsid w:val="00652703"/>
    <w:rsid w:val="00656137"/>
    <w:rsid w:val="00664000"/>
    <w:rsid w:val="0067034C"/>
    <w:rsid w:val="00671879"/>
    <w:rsid w:val="006734BF"/>
    <w:rsid w:val="00675055"/>
    <w:rsid w:val="0068229D"/>
    <w:rsid w:val="006829F4"/>
    <w:rsid w:val="00682EFA"/>
    <w:rsid w:val="006873CC"/>
    <w:rsid w:val="006954B5"/>
    <w:rsid w:val="006A2506"/>
    <w:rsid w:val="006A3BD6"/>
    <w:rsid w:val="006B0038"/>
    <w:rsid w:val="006B49A6"/>
    <w:rsid w:val="006B6309"/>
    <w:rsid w:val="006C5BEB"/>
    <w:rsid w:val="006D0A94"/>
    <w:rsid w:val="006D5BA2"/>
    <w:rsid w:val="006D6573"/>
    <w:rsid w:val="006E02A8"/>
    <w:rsid w:val="006E06D6"/>
    <w:rsid w:val="006E4D97"/>
    <w:rsid w:val="006F4D8C"/>
    <w:rsid w:val="006F4FA0"/>
    <w:rsid w:val="006F65E7"/>
    <w:rsid w:val="007026DB"/>
    <w:rsid w:val="00704022"/>
    <w:rsid w:val="00712400"/>
    <w:rsid w:val="00713E36"/>
    <w:rsid w:val="00725868"/>
    <w:rsid w:val="007307AF"/>
    <w:rsid w:val="007309FF"/>
    <w:rsid w:val="00733E70"/>
    <w:rsid w:val="00735814"/>
    <w:rsid w:val="007371B6"/>
    <w:rsid w:val="00737618"/>
    <w:rsid w:val="007414EC"/>
    <w:rsid w:val="00742487"/>
    <w:rsid w:val="00742717"/>
    <w:rsid w:val="00744C1D"/>
    <w:rsid w:val="00750E9F"/>
    <w:rsid w:val="007518EC"/>
    <w:rsid w:val="00755969"/>
    <w:rsid w:val="0076324F"/>
    <w:rsid w:val="0077088F"/>
    <w:rsid w:val="007718E4"/>
    <w:rsid w:val="0077431F"/>
    <w:rsid w:val="00782C84"/>
    <w:rsid w:val="00784AED"/>
    <w:rsid w:val="007926AE"/>
    <w:rsid w:val="00794352"/>
    <w:rsid w:val="00794EF5"/>
    <w:rsid w:val="00797046"/>
    <w:rsid w:val="00797750"/>
    <w:rsid w:val="007A342C"/>
    <w:rsid w:val="007A4438"/>
    <w:rsid w:val="007A6910"/>
    <w:rsid w:val="007B2654"/>
    <w:rsid w:val="007B79D6"/>
    <w:rsid w:val="007C58E1"/>
    <w:rsid w:val="007C5AE0"/>
    <w:rsid w:val="007C67CE"/>
    <w:rsid w:val="007C7044"/>
    <w:rsid w:val="007C73B8"/>
    <w:rsid w:val="007D179B"/>
    <w:rsid w:val="007D1C3F"/>
    <w:rsid w:val="007D7277"/>
    <w:rsid w:val="007E2FC0"/>
    <w:rsid w:val="007E7D8A"/>
    <w:rsid w:val="007F07CC"/>
    <w:rsid w:val="007F4E66"/>
    <w:rsid w:val="007F6045"/>
    <w:rsid w:val="007F7681"/>
    <w:rsid w:val="0080428B"/>
    <w:rsid w:val="00822429"/>
    <w:rsid w:val="008248A7"/>
    <w:rsid w:val="008311D9"/>
    <w:rsid w:val="00837078"/>
    <w:rsid w:val="00837EE2"/>
    <w:rsid w:val="00845F31"/>
    <w:rsid w:val="00847B6F"/>
    <w:rsid w:val="00850206"/>
    <w:rsid w:val="008503BF"/>
    <w:rsid w:val="008514AF"/>
    <w:rsid w:val="0086454B"/>
    <w:rsid w:val="0087076E"/>
    <w:rsid w:val="0087456B"/>
    <w:rsid w:val="00874BAE"/>
    <w:rsid w:val="00876FF9"/>
    <w:rsid w:val="00877D92"/>
    <w:rsid w:val="008806FF"/>
    <w:rsid w:val="008829AA"/>
    <w:rsid w:val="00887B3E"/>
    <w:rsid w:val="0089045D"/>
    <w:rsid w:val="00892DF8"/>
    <w:rsid w:val="00893C5D"/>
    <w:rsid w:val="008A11DC"/>
    <w:rsid w:val="008A1476"/>
    <w:rsid w:val="008A2832"/>
    <w:rsid w:val="008A384E"/>
    <w:rsid w:val="008A4000"/>
    <w:rsid w:val="008A4F65"/>
    <w:rsid w:val="008A77E1"/>
    <w:rsid w:val="008A7BF5"/>
    <w:rsid w:val="008B37D1"/>
    <w:rsid w:val="008B532C"/>
    <w:rsid w:val="008C3B35"/>
    <w:rsid w:val="008C3C0A"/>
    <w:rsid w:val="008C4659"/>
    <w:rsid w:val="008C6EA0"/>
    <w:rsid w:val="008D1ABE"/>
    <w:rsid w:val="008E0457"/>
    <w:rsid w:val="008E1F59"/>
    <w:rsid w:val="008E21C1"/>
    <w:rsid w:val="008F03EA"/>
    <w:rsid w:val="008F4F44"/>
    <w:rsid w:val="008F5BBA"/>
    <w:rsid w:val="009005C5"/>
    <w:rsid w:val="00902C08"/>
    <w:rsid w:val="009058C5"/>
    <w:rsid w:val="009068F1"/>
    <w:rsid w:val="00906B78"/>
    <w:rsid w:val="009142BC"/>
    <w:rsid w:val="00914F1D"/>
    <w:rsid w:val="009210F0"/>
    <w:rsid w:val="009233DC"/>
    <w:rsid w:val="009269E1"/>
    <w:rsid w:val="00932167"/>
    <w:rsid w:val="009357D9"/>
    <w:rsid w:val="00936DEE"/>
    <w:rsid w:val="009458CE"/>
    <w:rsid w:val="00950E58"/>
    <w:rsid w:val="0095608B"/>
    <w:rsid w:val="0096076D"/>
    <w:rsid w:val="00963A1C"/>
    <w:rsid w:val="0096722D"/>
    <w:rsid w:val="0097395C"/>
    <w:rsid w:val="0097419C"/>
    <w:rsid w:val="009826F0"/>
    <w:rsid w:val="00986A74"/>
    <w:rsid w:val="009921B5"/>
    <w:rsid w:val="00992BFF"/>
    <w:rsid w:val="009932CE"/>
    <w:rsid w:val="009952DB"/>
    <w:rsid w:val="009A1557"/>
    <w:rsid w:val="009A31C9"/>
    <w:rsid w:val="009A3E9C"/>
    <w:rsid w:val="009A77CF"/>
    <w:rsid w:val="009A7D61"/>
    <w:rsid w:val="009B37D6"/>
    <w:rsid w:val="009B4062"/>
    <w:rsid w:val="009C49CE"/>
    <w:rsid w:val="009C53D4"/>
    <w:rsid w:val="009C65E0"/>
    <w:rsid w:val="009D0D6B"/>
    <w:rsid w:val="009E4F99"/>
    <w:rsid w:val="009E5807"/>
    <w:rsid w:val="009F1096"/>
    <w:rsid w:val="009F12F0"/>
    <w:rsid w:val="009F7170"/>
    <w:rsid w:val="00A013A6"/>
    <w:rsid w:val="00A052ED"/>
    <w:rsid w:val="00A106DB"/>
    <w:rsid w:val="00A11B47"/>
    <w:rsid w:val="00A12164"/>
    <w:rsid w:val="00A122B7"/>
    <w:rsid w:val="00A12977"/>
    <w:rsid w:val="00A13E13"/>
    <w:rsid w:val="00A1473D"/>
    <w:rsid w:val="00A14EA3"/>
    <w:rsid w:val="00A21123"/>
    <w:rsid w:val="00A37251"/>
    <w:rsid w:val="00A42819"/>
    <w:rsid w:val="00A42BB1"/>
    <w:rsid w:val="00A50556"/>
    <w:rsid w:val="00A5227E"/>
    <w:rsid w:val="00A52F66"/>
    <w:rsid w:val="00A55E73"/>
    <w:rsid w:val="00A56843"/>
    <w:rsid w:val="00A57F0E"/>
    <w:rsid w:val="00A624E3"/>
    <w:rsid w:val="00A62D3D"/>
    <w:rsid w:val="00A63D83"/>
    <w:rsid w:val="00A6793A"/>
    <w:rsid w:val="00A7097A"/>
    <w:rsid w:val="00A70D78"/>
    <w:rsid w:val="00A714A2"/>
    <w:rsid w:val="00A72D14"/>
    <w:rsid w:val="00A75894"/>
    <w:rsid w:val="00A77B20"/>
    <w:rsid w:val="00A802C8"/>
    <w:rsid w:val="00A86333"/>
    <w:rsid w:val="00A926CA"/>
    <w:rsid w:val="00A96888"/>
    <w:rsid w:val="00AA254F"/>
    <w:rsid w:val="00AA748D"/>
    <w:rsid w:val="00AB37C1"/>
    <w:rsid w:val="00AB5427"/>
    <w:rsid w:val="00AB6F34"/>
    <w:rsid w:val="00AD0153"/>
    <w:rsid w:val="00AD1F7B"/>
    <w:rsid w:val="00AD522C"/>
    <w:rsid w:val="00AD5DD8"/>
    <w:rsid w:val="00AE0F9F"/>
    <w:rsid w:val="00AF25DE"/>
    <w:rsid w:val="00AF36C8"/>
    <w:rsid w:val="00AF397F"/>
    <w:rsid w:val="00AF49CE"/>
    <w:rsid w:val="00B01B75"/>
    <w:rsid w:val="00B11B6C"/>
    <w:rsid w:val="00B2263C"/>
    <w:rsid w:val="00B3295F"/>
    <w:rsid w:val="00B3668F"/>
    <w:rsid w:val="00B442ED"/>
    <w:rsid w:val="00B47F4B"/>
    <w:rsid w:val="00B52F61"/>
    <w:rsid w:val="00B56711"/>
    <w:rsid w:val="00B740C7"/>
    <w:rsid w:val="00B75FCE"/>
    <w:rsid w:val="00B760F0"/>
    <w:rsid w:val="00B763E4"/>
    <w:rsid w:val="00B8222C"/>
    <w:rsid w:val="00B82C13"/>
    <w:rsid w:val="00B85FEB"/>
    <w:rsid w:val="00B866DB"/>
    <w:rsid w:val="00B873F1"/>
    <w:rsid w:val="00B879AA"/>
    <w:rsid w:val="00B92DD8"/>
    <w:rsid w:val="00B96AA1"/>
    <w:rsid w:val="00BA7418"/>
    <w:rsid w:val="00BB0015"/>
    <w:rsid w:val="00BB18F0"/>
    <w:rsid w:val="00BC2F47"/>
    <w:rsid w:val="00BC31A7"/>
    <w:rsid w:val="00BC46BF"/>
    <w:rsid w:val="00BC5410"/>
    <w:rsid w:val="00BC6319"/>
    <w:rsid w:val="00BD5412"/>
    <w:rsid w:val="00BE28C1"/>
    <w:rsid w:val="00BE3ED3"/>
    <w:rsid w:val="00BF1E5D"/>
    <w:rsid w:val="00BF320E"/>
    <w:rsid w:val="00BF61E1"/>
    <w:rsid w:val="00BF7BFF"/>
    <w:rsid w:val="00C01725"/>
    <w:rsid w:val="00C020AF"/>
    <w:rsid w:val="00C035BF"/>
    <w:rsid w:val="00C11127"/>
    <w:rsid w:val="00C14153"/>
    <w:rsid w:val="00C1640E"/>
    <w:rsid w:val="00C16D90"/>
    <w:rsid w:val="00C25C50"/>
    <w:rsid w:val="00C44E94"/>
    <w:rsid w:val="00C51B5E"/>
    <w:rsid w:val="00C53CD8"/>
    <w:rsid w:val="00C54057"/>
    <w:rsid w:val="00C54D9D"/>
    <w:rsid w:val="00C6097A"/>
    <w:rsid w:val="00C616F8"/>
    <w:rsid w:val="00C62AB9"/>
    <w:rsid w:val="00C70B08"/>
    <w:rsid w:val="00C766CD"/>
    <w:rsid w:val="00C76CB6"/>
    <w:rsid w:val="00C77C60"/>
    <w:rsid w:val="00C80E63"/>
    <w:rsid w:val="00C81CF6"/>
    <w:rsid w:val="00C84F5E"/>
    <w:rsid w:val="00C90CFD"/>
    <w:rsid w:val="00C91EF6"/>
    <w:rsid w:val="00C96542"/>
    <w:rsid w:val="00CA07FE"/>
    <w:rsid w:val="00CA4E12"/>
    <w:rsid w:val="00CA653C"/>
    <w:rsid w:val="00CB2560"/>
    <w:rsid w:val="00CB404F"/>
    <w:rsid w:val="00CB7EDA"/>
    <w:rsid w:val="00CC6255"/>
    <w:rsid w:val="00CD0CCE"/>
    <w:rsid w:val="00CD40BC"/>
    <w:rsid w:val="00CD4261"/>
    <w:rsid w:val="00CD5943"/>
    <w:rsid w:val="00CD6A3C"/>
    <w:rsid w:val="00CE2749"/>
    <w:rsid w:val="00CE7B5B"/>
    <w:rsid w:val="00CF1318"/>
    <w:rsid w:val="00D01A1E"/>
    <w:rsid w:val="00D027D7"/>
    <w:rsid w:val="00D02B41"/>
    <w:rsid w:val="00D05004"/>
    <w:rsid w:val="00D052F7"/>
    <w:rsid w:val="00D060C3"/>
    <w:rsid w:val="00D15A8A"/>
    <w:rsid w:val="00D15C0C"/>
    <w:rsid w:val="00D225EE"/>
    <w:rsid w:val="00D22C55"/>
    <w:rsid w:val="00D2485E"/>
    <w:rsid w:val="00D300D1"/>
    <w:rsid w:val="00D3047D"/>
    <w:rsid w:val="00D473A3"/>
    <w:rsid w:val="00D5059E"/>
    <w:rsid w:val="00D5588F"/>
    <w:rsid w:val="00D60B6C"/>
    <w:rsid w:val="00D64CF2"/>
    <w:rsid w:val="00D7521D"/>
    <w:rsid w:val="00D80174"/>
    <w:rsid w:val="00D82ED1"/>
    <w:rsid w:val="00D846F1"/>
    <w:rsid w:val="00D9156D"/>
    <w:rsid w:val="00D946EC"/>
    <w:rsid w:val="00D97F19"/>
    <w:rsid w:val="00DA21CC"/>
    <w:rsid w:val="00DA360A"/>
    <w:rsid w:val="00DA5C51"/>
    <w:rsid w:val="00DB624B"/>
    <w:rsid w:val="00DC12C8"/>
    <w:rsid w:val="00DC163A"/>
    <w:rsid w:val="00DC197E"/>
    <w:rsid w:val="00DC2E96"/>
    <w:rsid w:val="00DC3F63"/>
    <w:rsid w:val="00DC67F2"/>
    <w:rsid w:val="00DC7640"/>
    <w:rsid w:val="00DC76FC"/>
    <w:rsid w:val="00DD4D86"/>
    <w:rsid w:val="00DD5778"/>
    <w:rsid w:val="00DD62DF"/>
    <w:rsid w:val="00DF1694"/>
    <w:rsid w:val="00DF1B54"/>
    <w:rsid w:val="00DF1DE9"/>
    <w:rsid w:val="00DF4061"/>
    <w:rsid w:val="00DF44ED"/>
    <w:rsid w:val="00E01A8F"/>
    <w:rsid w:val="00E053CB"/>
    <w:rsid w:val="00E05FE6"/>
    <w:rsid w:val="00E0773E"/>
    <w:rsid w:val="00E07A7F"/>
    <w:rsid w:val="00E168D9"/>
    <w:rsid w:val="00E2108D"/>
    <w:rsid w:val="00E22DFA"/>
    <w:rsid w:val="00E236DC"/>
    <w:rsid w:val="00E238A3"/>
    <w:rsid w:val="00E37BA7"/>
    <w:rsid w:val="00E429E6"/>
    <w:rsid w:val="00E5036F"/>
    <w:rsid w:val="00E52F77"/>
    <w:rsid w:val="00E6007C"/>
    <w:rsid w:val="00E64E26"/>
    <w:rsid w:val="00E653DB"/>
    <w:rsid w:val="00E74821"/>
    <w:rsid w:val="00E763D2"/>
    <w:rsid w:val="00E838EA"/>
    <w:rsid w:val="00E8412C"/>
    <w:rsid w:val="00E867D7"/>
    <w:rsid w:val="00E903AF"/>
    <w:rsid w:val="00E92D92"/>
    <w:rsid w:val="00EA772E"/>
    <w:rsid w:val="00EC0131"/>
    <w:rsid w:val="00ED3AC0"/>
    <w:rsid w:val="00EE3008"/>
    <w:rsid w:val="00EE3BAE"/>
    <w:rsid w:val="00EE5538"/>
    <w:rsid w:val="00EE7760"/>
    <w:rsid w:val="00EF0864"/>
    <w:rsid w:val="00EF37CB"/>
    <w:rsid w:val="00EF38A0"/>
    <w:rsid w:val="00EF7015"/>
    <w:rsid w:val="00F01B9D"/>
    <w:rsid w:val="00F25445"/>
    <w:rsid w:val="00F30484"/>
    <w:rsid w:val="00F41BDC"/>
    <w:rsid w:val="00F430FE"/>
    <w:rsid w:val="00F441E9"/>
    <w:rsid w:val="00F448C3"/>
    <w:rsid w:val="00F45212"/>
    <w:rsid w:val="00F50CAC"/>
    <w:rsid w:val="00F5195A"/>
    <w:rsid w:val="00F52D5F"/>
    <w:rsid w:val="00F53AE5"/>
    <w:rsid w:val="00F5456C"/>
    <w:rsid w:val="00F57A35"/>
    <w:rsid w:val="00F60DAA"/>
    <w:rsid w:val="00F63770"/>
    <w:rsid w:val="00F659E3"/>
    <w:rsid w:val="00F6773F"/>
    <w:rsid w:val="00F72B53"/>
    <w:rsid w:val="00F831B3"/>
    <w:rsid w:val="00F84655"/>
    <w:rsid w:val="00F85373"/>
    <w:rsid w:val="00F85764"/>
    <w:rsid w:val="00F8686E"/>
    <w:rsid w:val="00F9414F"/>
    <w:rsid w:val="00F94E8A"/>
    <w:rsid w:val="00F966F4"/>
    <w:rsid w:val="00FA0A87"/>
    <w:rsid w:val="00FA5C0E"/>
    <w:rsid w:val="00FA627C"/>
    <w:rsid w:val="00FB1216"/>
    <w:rsid w:val="00FB143E"/>
    <w:rsid w:val="00FB2095"/>
    <w:rsid w:val="00FB5198"/>
    <w:rsid w:val="00FC01BF"/>
    <w:rsid w:val="00FC061B"/>
    <w:rsid w:val="00FC0FC5"/>
    <w:rsid w:val="00FC2452"/>
    <w:rsid w:val="00FC2EA1"/>
    <w:rsid w:val="00FC544D"/>
    <w:rsid w:val="00FD3092"/>
    <w:rsid w:val="00FD3630"/>
    <w:rsid w:val="00FD5D1B"/>
    <w:rsid w:val="00FD6CA9"/>
    <w:rsid w:val="00FE23F9"/>
    <w:rsid w:val="00FE5876"/>
    <w:rsid w:val="00FF4947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F3016"/>
  <w15:chartTrackingRefBased/>
  <w15:docId w15:val="{7B1AE5E2-B651-44B2-8A3A-5A17EE64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3119" w:right="44"/>
      <w:jc w:val="center"/>
      <w:outlineLvl w:val="1"/>
    </w:pPr>
    <w:rPr>
      <w:b/>
      <w:w w:val="150"/>
      <w:sz w:val="28"/>
    </w:rPr>
  </w:style>
  <w:style w:type="paragraph" w:styleId="Nagwek3">
    <w:name w:val="heading 3"/>
    <w:basedOn w:val="Normalny"/>
    <w:next w:val="Normalny"/>
    <w:qFormat/>
    <w:pPr>
      <w:keepNext/>
      <w:ind w:left="2835" w:right="44"/>
      <w:jc w:val="center"/>
      <w:outlineLvl w:val="2"/>
    </w:pPr>
    <w:rPr>
      <w:b/>
      <w:color w:val="000000"/>
      <w:w w:val="150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aliases w:val="Tekst podstawowy Znak Znak"/>
    <w:basedOn w:val="Normalny"/>
    <w:link w:val="TekstpodstawowyZnak"/>
    <w:rPr>
      <w:sz w:val="24"/>
      <w:lang w:val="x-none" w:eastAsia="x-none"/>
    </w:rPr>
  </w:style>
  <w:style w:type="paragraph" w:customStyle="1" w:styleId="Tekstpodstawowy21">
    <w:name w:val="Tekst podstawowy 21"/>
    <w:basedOn w:val="Normalny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pPr>
      <w:ind w:left="284"/>
    </w:pPr>
    <w:rPr>
      <w:rFonts w:ascii="Arial" w:hAnsi="Arial"/>
    </w:rPr>
  </w:style>
  <w:style w:type="paragraph" w:styleId="Tekstdymka">
    <w:name w:val="Balloon Text"/>
    <w:basedOn w:val="Normalny"/>
    <w:semiHidden/>
    <w:rPr>
      <w:rFonts w:ascii="Tahoma" w:hAnsi="Tahoma"/>
      <w:sz w:val="16"/>
    </w:rPr>
  </w:style>
  <w:style w:type="paragraph" w:styleId="Tekstkomentarza">
    <w:name w:val="annotation text"/>
    <w:basedOn w:val="Normalny"/>
    <w:semiHidden/>
  </w:style>
  <w:style w:type="character" w:customStyle="1" w:styleId="NagwekZnak">
    <w:name w:val="Nagłówek Znak"/>
    <w:aliases w:val="Nagłówek strony nieparzystej Znak"/>
    <w:link w:val="Nagwek"/>
    <w:rsid w:val="00DF1694"/>
    <w:rPr>
      <w:lang w:val="pl-PL" w:eastAsia="pl-PL" w:bidi="ar-SA"/>
    </w:rPr>
  </w:style>
  <w:style w:type="paragraph" w:styleId="Listapunktowana">
    <w:name w:val="List Bullet"/>
    <w:basedOn w:val="Normalny"/>
    <w:autoRedefine/>
    <w:rsid w:val="00DA5C51"/>
    <w:pPr>
      <w:tabs>
        <w:tab w:val="left" w:pos="851"/>
      </w:tabs>
    </w:pPr>
    <w:rPr>
      <w:rFonts w:ascii="Arial" w:hAnsi="Arial" w:cs="Arial"/>
    </w:rPr>
  </w:style>
  <w:style w:type="paragraph" w:customStyle="1" w:styleId="Znak">
    <w:name w:val="Znak"/>
    <w:basedOn w:val="Normalny"/>
    <w:rsid w:val="00D3047D"/>
    <w:rPr>
      <w:sz w:val="24"/>
      <w:szCs w:val="24"/>
    </w:rPr>
  </w:style>
  <w:style w:type="character" w:customStyle="1" w:styleId="oznaczenie">
    <w:name w:val="oznaczenie"/>
    <w:basedOn w:val="Domylnaczcionkaakapitu"/>
    <w:rsid w:val="0067034C"/>
  </w:style>
  <w:style w:type="paragraph" w:styleId="Tekstpodstawowywcity">
    <w:name w:val="Body Text Indent"/>
    <w:basedOn w:val="Normalny"/>
    <w:link w:val="TekstpodstawowywcityZnak"/>
    <w:rsid w:val="002964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648A"/>
  </w:style>
  <w:style w:type="paragraph" w:styleId="Podtytu">
    <w:name w:val="Subtitle"/>
    <w:basedOn w:val="Normalny"/>
    <w:link w:val="PodtytuZnak"/>
    <w:qFormat/>
    <w:rsid w:val="009142BC"/>
    <w:pPr>
      <w:spacing w:line="360" w:lineRule="auto"/>
      <w:jc w:val="center"/>
    </w:pPr>
    <w:rPr>
      <w:b/>
      <w:spacing w:val="40"/>
      <w:sz w:val="32"/>
      <w:lang w:val="x-none" w:eastAsia="x-none"/>
    </w:rPr>
  </w:style>
  <w:style w:type="character" w:customStyle="1" w:styleId="PodtytuZnak">
    <w:name w:val="Podtytuł Znak"/>
    <w:link w:val="Podtytu"/>
    <w:rsid w:val="009142BC"/>
    <w:rPr>
      <w:b/>
      <w:spacing w:val="40"/>
      <w:sz w:val="32"/>
    </w:rPr>
  </w:style>
  <w:style w:type="character" w:customStyle="1" w:styleId="TekstpodstawowyZnak">
    <w:name w:val="Tekst podstawowy Znak"/>
    <w:aliases w:val="Tekst podstawowy Znak Znak Znak"/>
    <w:link w:val="Tekstpodstawowy"/>
    <w:rsid w:val="00207CCD"/>
    <w:rPr>
      <w:sz w:val="24"/>
    </w:rPr>
  </w:style>
  <w:style w:type="character" w:styleId="Hipercze">
    <w:name w:val="Hyperlink"/>
    <w:rsid w:val="00F4521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4E01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E01A5"/>
  </w:style>
  <w:style w:type="character" w:styleId="UyteHipercze">
    <w:name w:val="FollowedHyperlink"/>
    <w:basedOn w:val="Domylnaczcionkaakapitu"/>
    <w:rsid w:val="00212F7F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6B6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rsid w:val="00C25C5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25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1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48C50-023C-4146-BEC0-B0F598B5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1269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     kwietnia 2004 r</vt:lpstr>
    </vt:vector>
  </TitlesOfParts>
  <Company>Urząd Miejski w Elblągu</Company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     kwietnia 2004 r</dc:title>
  <dc:subject/>
  <dc:creator>Referat Zamówień Publicznych</dc:creator>
  <cp:keywords/>
  <dc:description/>
  <cp:lastModifiedBy>Emilia Gajdzis</cp:lastModifiedBy>
  <cp:revision>37</cp:revision>
  <cp:lastPrinted>2024-06-25T13:31:00Z</cp:lastPrinted>
  <dcterms:created xsi:type="dcterms:W3CDTF">2024-06-25T13:46:00Z</dcterms:created>
  <dcterms:modified xsi:type="dcterms:W3CDTF">2024-09-03T13:58:00Z</dcterms:modified>
</cp:coreProperties>
</file>