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FA94268" w14:textId="03972FD1" w:rsidR="00F33F51" w:rsidRDefault="00F33F51" w:rsidP="00F33F51">
      <w:pPr>
        <w:pStyle w:val="Nagwek1"/>
        <w:tabs>
          <w:tab w:val="clear" w:pos="432"/>
        </w:tabs>
        <w:spacing w:line="276" w:lineRule="auto"/>
        <w:ind w:left="0" w:firstLine="0"/>
      </w:pPr>
      <w:r>
        <w:t>OPIS TECHNICZNY-CZĘŚĆ KONSTRUKCJA</w:t>
      </w:r>
    </w:p>
    <w:p w14:paraId="5A1215DA" w14:textId="77777777" w:rsidR="00F33F51" w:rsidRPr="00F33F51" w:rsidRDefault="00F33F51" w:rsidP="00F33F51">
      <w:pPr>
        <w:pStyle w:val="Tekstpodstawowy"/>
        <w:spacing w:after="0" w:line="276" w:lineRule="auto"/>
        <w:rPr>
          <w:b/>
          <w:color w:val="000000" w:themeColor="text1"/>
          <w:sz w:val="20"/>
        </w:rPr>
      </w:pPr>
    </w:p>
    <w:p w14:paraId="0E230A53" w14:textId="573EC59B" w:rsidR="00F33F51" w:rsidRDefault="00F33F51" w:rsidP="00F33F51">
      <w:pPr>
        <w:pStyle w:val="Tekstpodstawowy"/>
        <w:spacing w:after="0" w:line="276" w:lineRule="auto"/>
        <w:rPr>
          <w:b/>
          <w:color w:val="000000" w:themeColor="text1"/>
          <w:sz w:val="20"/>
        </w:rPr>
      </w:pPr>
      <w:r w:rsidRPr="003F38A2">
        <w:rPr>
          <w:b/>
          <w:color w:val="000000" w:themeColor="text1"/>
          <w:sz w:val="20"/>
        </w:rPr>
        <w:t>Spis treści</w:t>
      </w:r>
      <w:r>
        <w:rPr>
          <w:b/>
          <w:color w:val="000000" w:themeColor="text1"/>
          <w:sz w:val="20"/>
        </w:rPr>
        <w:t>:</w:t>
      </w:r>
    </w:p>
    <w:p w14:paraId="1E2FAAD8" w14:textId="77777777" w:rsidR="00F33F51" w:rsidRPr="003F38A2" w:rsidRDefault="00F33F51" w:rsidP="00F33F51">
      <w:pPr>
        <w:pStyle w:val="Tekstpodstawowy"/>
        <w:spacing w:after="0" w:line="276" w:lineRule="auto"/>
        <w:rPr>
          <w:b/>
          <w:color w:val="000000" w:themeColor="text1"/>
          <w:sz w:val="20"/>
        </w:rPr>
      </w:pPr>
    </w:p>
    <w:p w14:paraId="714FCF71" w14:textId="40E3FB61" w:rsidR="00F33F51" w:rsidRPr="00335008" w:rsidRDefault="00F33F51" w:rsidP="00F33F51">
      <w:pPr>
        <w:pStyle w:val="Tekstpodstawowy"/>
        <w:spacing w:after="0" w:line="276" w:lineRule="auto"/>
        <w:ind w:left="360"/>
        <w:rPr>
          <w:color w:val="000000" w:themeColor="text1"/>
          <w:sz w:val="20"/>
        </w:rPr>
      </w:pPr>
      <w:r w:rsidRPr="00335008">
        <w:rPr>
          <w:color w:val="000000" w:themeColor="text1"/>
          <w:sz w:val="20"/>
        </w:rPr>
        <w:t>1. Przedmiot opracowania</w:t>
      </w:r>
    </w:p>
    <w:p w14:paraId="1DD61239" w14:textId="052F7DED" w:rsidR="00F33F51" w:rsidRPr="005B5AEA" w:rsidRDefault="00F33F51" w:rsidP="00F33F51">
      <w:pPr>
        <w:pStyle w:val="Tekstpodstawowy"/>
        <w:spacing w:after="0" w:line="276" w:lineRule="auto"/>
        <w:ind w:firstLine="360"/>
        <w:rPr>
          <w:color w:val="000000" w:themeColor="text1"/>
          <w:sz w:val="20"/>
        </w:rPr>
      </w:pPr>
      <w:r w:rsidRPr="005B5AEA">
        <w:rPr>
          <w:color w:val="000000" w:themeColor="text1"/>
          <w:sz w:val="20"/>
        </w:rPr>
        <w:t>2. Podstawy opracowania</w:t>
      </w:r>
    </w:p>
    <w:p w14:paraId="7EE4CA2D" w14:textId="0A65C5C3" w:rsidR="00F33F51" w:rsidRPr="005B5AEA" w:rsidRDefault="005B5AEA" w:rsidP="00F33F51">
      <w:pPr>
        <w:pStyle w:val="Tekstpodstawowy"/>
        <w:spacing w:after="0" w:line="276" w:lineRule="auto"/>
        <w:ind w:firstLine="360"/>
        <w:rPr>
          <w:color w:val="000000" w:themeColor="text1"/>
          <w:sz w:val="20"/>
        </w:rPr>
      </w:pPr>
      <w:r w:rsidRPr="005B5AEA">
        <w:rPr>
          <w:color w:val="000000" w:themeColor="text1"/>
          <w:sz w:val="20"/>
        </w:rPr>
        <w:t>3</w:t>
      </w:r>
      <w:r w:rsidR="00F33F51" w:rsidRPr="005B5AEA">
        <w:rPr>
          <w:color w:val="000000" w:themeColor="text1"/>
          <w:sz w:val="20"/>
        </w:rPr>
        <w:t>. Ogólny opis</w:t>
      </w:r>
      <w:r w:rsidR="00912BFC" w:rsidRPr="005B5AEA">
        <w:rPr>
          <w:color w:val="000000" w:themeColor="text1"/>
          <w:sz w:val="20"/>
        </w:rPr>
        <w:t xml:space="preserve"> istniejącej oraz nowoprojektowanej konstrukcji</w:t>
      </w:r>
      <w:r w:rsidR="00F33F51" w:rsidRPr="005B5AEA">
        <w:rPr>
          <w:color w:val="000000" w:themeColor="text1"/>
          <w:sz w:val="20"/>
        </w:rPr>
        <w:t xml:space="preserve"> </w:t>
      </w:r>
    </w:p>
    <w:p w14:paraId="2A2D0D5F" w14:textId="7B1BC4EC" w:rsidR="00F33F51" w:rsidRPr="005B5AEA" w:rsidRDefault="005B5AEA" w:rsidP="00F33F51">
      <w:pPr>
        <w:pStyle w:val="Tekstpodstawowy"/>
        <w:spacing w:after="0" w:line="276" w:lineRule="auto"/>
        <w:ind w:firstLine="360"/>
        <w:rPr>
          <w:color w:val="000000" w:themeColor="text1"/>
          <w:sz w:val="20"/>
        </w:rPr>
      </w:pPr>
      <w:r w:rsidRPr="005B5AEA">
        <w:rPr>
          <w:color w:val="000000" w:themeColor="text1"/>
          <w:sz w:val="20"/>
        </w:rPr>
        <w:t>4</w:t>
      </w:r>
      <w:r w:rsidR="00F33F51" w:rsidRPr="005B5AEA">
        <w:rPr>
          <w:color w:val="000000" w:themeColor="text1"/>
          <w:sz w:val="20"/>
        </w:rPr>
        <w:t>. Opis projektowanych elementów konstrukcji budynku</w:t>
      </w:r>
    </w:p>
    <w:p w14:paraId="1D66B414" w14:textId="0DA9FA98" w:rsidR="00F33F51" w:rsidRPr="005B5AEA" w:rsidRDefault="005B5AEA" w:rsidP="00F33F51">
      <w:pPr>
        <w:pStyle w:val="Tekstpodstawowy"/>
        <w:spacing w:after="0" w:line="276" w:lineRule="auto"/>
        <w:ind w:firstLine="360"/>
        <w:rPr>
          <w:color w:val="000000" w:themeColor="text1"/>
          <w:sz w:val="20"/>
        </w:rPr>
      </w:pPr>
      <w:r w:rsidRPr="005B5AEA">
        <w:rPr>
          <w:color w:val="000000" w:themeColor="text1"/>
          <w:sz w:val="20"/>
        </w:rPr>
        <w:t>5</w:t>
      </w:r>
      <w:r w:rsidR="00F33F51" w:rsidRPr="005B5AEA">
        <w:rPr>
          <w:color w:val="000000" w:themeColor="text1"/>
          <w:sz w:val="20"/>
        </w:rPr>
        <w:t>. Uwagi i zalecenia wykonawcze</w:t>
      </w:r>
    </w:p>
    <w:p w14:paraId="6D574ACF" w14:textId="796797BF" w:rsidR="00F33F51" w:rsidRPr="00F33F51" w:rsidRDefault="005B5AEA" w:rsidP="00F33F51">
      <w:pPr>
        <w:pStyle w:val="Tekstpodstawowy"/>
        <w:spacing w:after="0" w:line="276" w:lineRule="auto"/>
        <w:ind w:firstLine="360"/>
        <w:rPr>
          <w:color w:val="000000" w:themeColor="text1"/>
          <w:sz w:val="20"/>
        </w:rPr>
      </w:pPr>
      <w:r w:rsidRPr="005B5AEA">
        <w:rPr>
          <w:color w:val="000000" w:themeColor="text1"/>
          <w:sz w:val="20"/>
        </w:rPr>
        <w:t>6</w:t>
      </w:r>
      <w:r w:rsidR="00F33F51" w:rsidRPr="005B5AEA">
        <w:rPr>
          <w:color w:val="000000" w:themeColor="text1"/>
          <w:sz w:val="20"/>
        </w:rPr>
        <w:t>. Wyniki analizy statycznej i wymiarowania</w:t>
      </w:r>
    </w:p>
    <w:p w14:paraId="046D497F" w14:textId="77777777" w:rsidR="00F33F51" w:rsidRDefault="00F33F51" w:rsidP="00F33F51">
      <w:pPr>
        <w:pStyle w:val="Tekstpodstawowy"/>
        <w:spacing w:after="0" w:line="276" w:lineRule="auto"/>
        <w:rPr>
          <w:b/>
          <w:color w:val="000000" w:themeColor="text1"/>
          <w:sz w:val="20"/>
        </w:rPr>
      </w:pPr>
    </w:p>
    <w:p w14:paraId="14FCA9DB" w14:textId="253F31FC" w:rsidR="00F33F51" w:rsidRDefault="00F33F51" w:rsidP="00F33F51">
      <w:pPr>
        <w:pStyle w:val="Tekstpodstawowy"/>
        <w:spacing w:after="0" w:line="276" w:lineRule="auto"/>
        <w:rPr>
          <w:b/>
          <w:color w:val="000000" w:themeColor="text1"/>
          <w:sz w:val="20"/>
        </w:rPr>
      </w:pPr>
      <w:r w:rsidRPr="00335008">
        <w:rPr>
          <w:b/>
          <w:color w:val="000000" w:themeColor="text1"/>
          <w:sz w:val="20"/>
        </w:rPr>
        <w:t>Spis rysunków:</w:t>
      </w:r>
    </w:p>
    <w:p w14:paraId="3C0CE9A9" w14:textId="77777777" w:rsidR="00F33F51" w:rsidRPr="00335008" w:rsidRDefault="00F33F51" w:rsidP="00F33F51">
      <w:pPr>
        <w:pStyle w:val="Tekstpodstawowy"/>
        <w:spacing w:after="0" w:line="276" w:lineRule="auto"/>
        <w:rPr>
          <w:b/>
          <w:color w:val="000000" w:themeColor="text1"/>
          <w:sz w:val="20"/>
        </w:rPr>
      </w:pPr>
    </w:p>
    <w:p w14:paraId="566CCD96" w14:textId="16763913" w:rsidR="00F33F51" w:rsidRPr="00335008" w:rsidRDefault="00F33F51" w:rsidP="00F33F51">
      <w:pPr>
        <w:pStyle w:val="Tekstpodstawowy"/>
        <w:spacing w:after="0" w:line="276" w:lineRule="auto"/>
        <w:ind w:left="350"/>
        <w:rPr>
          <w:color w:val="000000" w:themeColor="text1"/>
          <w:sz w:val="20"/>
        </w:rPr>
      </w:pPr>
      <w:r w:rsidRPr="00335008">
        <w:rPr>
          <w:color w:val="000000" w:themeColor="text1"/>
          <w:sz w:val="20"/>
        </w:rPr>
        <w:t>K-01</w:t>
      </w:r>
      <w:r w:rsidRPr="00335008">
        <w:rPr>
          <w:color w:val="000000" w:themeColor="text1"/>
          <w:sz w:val="20"/>
        </w:rPr>
        <w:tab/>
        <w:t xml:space="preserve">RZUT </w:t>
      </w:r>
      <w:r w:rsidR="00B62DEA">
        <w:rPr>
          <w:color w:val="000000" w:themeColor="text1"/>
          <w:sz w:val="20"/>
        </w:rPr>
        <w:t>FUNDAMENTÓW</w:t>
      </w:r>
      <w:r w:rsidR="00B62DEA">
        <w:rPr>
          <w:color w:val="000000" w:themeColor="text1"/>
          <w:sz w:val="20"/>
        </w:rPr>
        <w:tab/>
      </w:r>
      <w:r w:rsidRPr="00335008">
        <w:rPr>
          <w:color w:val="000000" w:themeColor="text1"/>
          <w:sz w:val="20"/>
        </w:rPr>
        <w:tab/>
      </w:r>
      <w:r w:rsidRPr="00335008">
        <w:rPr>
          <w:color w:val="000000" w:themeColor="text1"/>
          <w:sz w:val="20"/>
        </w:rPr>
        <w:tab/>
      </w:r>
      <w:r w:rsidRPr="00335008">
        <w:rPr>
          <w:color w:val="000000" w:themeColor="text1"/>
          <w:sz w:val="20"/>
        </w:rPr>
        <w:tab/>
      </w:r>
      <w:r w:rsidRPr="00335008">
        <w:rPr>
          <w:color w:val="000000" w:themeColor="text1"/>
          <w:sz w:val="20"/>
        </w:rPr>
        <w:tab/>
        <w:t>SKALA 1:</w:t>
      </w:r>
      <w:r>
        <w:rPr>
          <w:color w:val="000000" w:themeColor="text1"/>
          <w:sz w:val="20"/>
        </w:rPr>
        <w:t>100</w:t>
      </w:r>
    </w:p>
    <w:p w14:paraId="2717E17D" w14:textId="466ECCA8" w:rsidR="00F33F51" w:rsidRPr="00335008" w:rsidRDefault="00F33F51" w:rsidP="00F33F51">
      <w:pPr>
        <w:pStyle w:val="Tekstpodstawowy"/>
        <w:spacing w:after="0" w:line="276" w:lineRule="auto"/>
        <w:ind w:left="350"/>
        <w:rPr>
          <w:color w:val="000000" w:themeColor="text1"/>
          <w:sz w:val="20"/>
        </w:rPr>
      </w:pPr>
      <w:r w:rsidRPr="00335008">
        <w:rPr>
          <w:color w:val="000000" w:themeColor="text1"/>
          <w:sz w:val="20"/>
        </w:rPr>
        <w:t>K-02</w:t>
      </w:r>
      <w:r w:rsidRPr="00335008">
        <w:rPr>
          <w:color w:val="000000" w:themeColor="text1"/>
          <w:sz w:val="20"/>
        </w:rPr>
        <w:tab/>
        <w:t xml:space="preserve">RZUT </w:t>
      </w:r>
      <w:r>
        <w:rPr>
          <w:color w:val="000000" w:themeColor="text1"/>
          <w:sz w:val="20"/>
        </w:rPr>
        <w:t>STROPU NAD PARTEREM</w:t>
      </w:r>
      <w:r w:rsidRPr="00335008">
        <w:rPr>
          <w:color w:val="000000" w:themeColor="text1"/>
          <w:sz w:val="20"/>
        </w:rPr>
        <w:tab/>
      </w:r>
      <w:r w:rsidRPr="00335008">
        <w:rPr>
          <w:color w:val="000000" w:themeColor="text1"/>
          <w:sz w:val="20"/>
        </w:rPr>
        <w:tab/>
      </w:r>
      <w:r w:rsidRPr="00335008">
        <w:rPr>
          <w:color w:val="000000" w:themeColor="text1"/>
          <w:sz w:val="20"/>
        </w:rPr>
        <w:tab/>
      </w:r>
      <w:r w:rsidRPr="00335008">
        <w:rPr>
          <w:color w:val="000000" w:themeColor="text1"/>
          <w:sz w:val="20"/>
        </w:rPr>
        <w:tab/>
        <w:t>SKALA 1:</w:t>
      </w:r>
      <w:r>
        <w:rPr>
          <w:color w:val="000000" w:themeColor="text1"/>
          <w:sz w:val="20"/>
        </w:rPr>
        <w:t>10</w:t>
      </w:r>
      <w:r w:rsidRPr="00335008">
        <w:rPr>
          <w:color w:val="000000" w:themeColor="text1"/>
          <w:sz w:val="20"/>
        </w:rPr>
        <w:t>0</w:t>
      </w:r>
    </w:p>
    <w:p w14:paraId="5A3244C3" w14:textId="05BA7F7F" w:rsidR="00F33F51" w:rsidRPr="00335008" w:rsidRDefault="00F33F51" w:rsidP="00F33F51">
      <w:pPr>
        <w:pStyle w:val="Tekstpodstawowy"/>
        <w:spacing w:after="0" w:line="276" w:lineRule="auto"/>
        <w:ind w:left="350"/>
        <w:rPr>
          <w:color w:val="000000" w:themeColor="text1"/>
          <w:sz w:val="20"/>
        </w:rPr>
      </w:pPr>
      <w:r w:rsidRPr="00335008">
        <w:rPr>
          <w:color w:val="000000" w:themeColor="text1"/>
          <w:sz w:val="20"/>
        </w:rPr>
        <w:t>K-03</w:t>
      </w:r>
      <w:r w:rsidRPr="00335008">
        <w:rPr>
          <w:color w:val="000000" w:themeColor="text1"/>
          <w:sz w:val="20"/>
        </w:rPr>
        <w:tab/>
        <w:t>RZUT</w:t>
      </w:r>
      <w:r w:rsidR="00B62DEA">
        <w:rPr>
          <w:color w:val="000000" w:themeColor="text1"/>
          <w:sz w:val="20"/>
        </w:rPr>
        <w:t xml:space="preserve"> STROPODACHU</w:t>
      </w:r>
      <w:r w:rsidR="00B62DEA">
        <w:rPr>
          <w:color w:val="000000" w:themeColor="text1"/>
          <w:sz w:val="20"/>
        </w:rPr>
        <w:tab/>
      </w:r>
      <w:r w:rsidRPr="00335008">
        <w:rPr>
          <w:color w:val="000000" w:themeColor="text1"/>
          <w:sz w:val="20"/>
        </w:rPr>
        <w:tab/>
      </w:r>
      <w:r w:rsidRPr="00335008">
        <w:rPr>
          <w:color w:val="000000" w:themeColor="text1"/>
          <w:sz w:val="20"/>
        </w:rPr>
        <w:tab/>
      </w:r>
      <w:r w:rsidRPr="00335008">
        <w:rPr>
          <w:color w:val="000000" w:themeColor="text1"/>
          <w:sz w:val="20"/>
        </w:rPr>
        <w:tab/>
      </w:r>
      <w:r w:rsidRPr="00335008">
        <w:rPr>
          <w:color w:val="000000" w:themeColor="text1"/>
          <w:sz w:val="20"/>
        </w:rPr>
        <w:tab/>
        <w:t>SKALA 1:</w:t>
      </w:r>
      <w:r>
        <w:rPr>
          <w:color w:val="000000" w:themeColor="text1"/>
          <w:sz w:val="20"/>
        </w:rPr>
        <w:t>100</w:t>
      </w:r>
    </w:p>
    <w:p w14:paraId="624DECCD" w14:textId="1FB7026B" w:rsidR="00F33F51" w:rsidRDefault="00F33F51" w:rsidP="00F33F51">
      <w:pPr>
        <w:pStyle w:val="Tekstpodstawowy"/>
        <w:spacing w:after="0" w:line="276" w:lineRule="auto"/>
        <w:ind w:left="350"/>
        <w:rPr>
          <w:color w:val="000000" w:themeColor="text1"/>
          <w:sz w:val="20"/>
        </w:rPr>
      </w:pPr>
      <w:r w:rsidRPr="00335008">
        <w:rPr>
          <w:color w:val="000000" w:themeColor="text1"/>
          <w:sz w:val="20"/>
        </w:rPr>
        <w:t>K-0</w:t>
      </w:r>
      <w:r w:rsidR="00B90494">
        <w:rPr>
          <w:color w:val="000000" w:themeColor="text1"/>
          <w:sz w:val="20"/>
        </w:rPr>
        <w:t>4</w:t>
      </w:r>
      <w:r w:rsidRPr="00335008">
        <w:rPr>
          <w:color w:val="000000" w:themeColor="text1"/>
          <w:sz w:val="20"/>
        </w:rPr>
        <w:t xml:space="preserve"> </w:t>
      </w:r>
      <w:r w:rsidRPr="00335008">
        <w:rPr>
          <w:color w:val="000000" w:themeColor="text1"/>
          <w:sz w:val="20"/>
        </w:rPr>
        <w:tab/>
      </w:r>
      <w:r>
        <w:rPr>
          <w:color w:val="000000" w:themeColor="text1"/>
          <w:sz w:val="20"/>
        </w:rPr>
        <w:t>PRZEKRÓJ A-A</w:t>
      </w:r>
      <w:r w:rsidRPr="00335008">
        <w:rPr>
          <w:color w:val="000000" w:themeColor="text1"/>
          <w:sz w:val="20"/>
        </w:rPr>
        <w:tab/>
      </w:r>
      <w:r w:rsidRPr="00335008">
        <w:rPr>
          <w:color w:val="000000" w:themeColor="text1"/>
          <w:sz w:val="20"/>
        </w:rPr>
        <w:tab/>
      </w:r>
      <w:r w:rsidRPr="00335008">
        <w:rPr>
          <w:color w:val="000000" w:themeColor="text1"/>
          <w:sz w:val="20"/>
        </w:rPr>
        <w:tab/>
      </w:r>
      <w:r w:rsidRPr="00335008">
        <w:rPr>
          <w:color w:val="000000" w:themeColor="text1"/>
          <w:sz w:val="20"/>
        </w:rPr>
        <w:tab/>
      </w:r>
      <w:r w:rsidRPr="00335008">
        <w:rPr>
          <w:color w:val="000000" w:themeColor="text1"/>
          <w:sz w:val="20"/>
        </w:rPr>
        <w:tab/>
      </w:r>
      <w:r w:rsidRPr="00335008">
        <w:rPr>
          <w:color w:val="000000" w:themeColor="text1"/>
          <w:sz w:val="20"/>
        </w:rPr>
        <w:tab/>
        <w:t>SKALA 1:</w:t>
      </w:r>
      <w:r w:rsidR="00143C3C">
        <w:rPr>
          <w:color w:val="000000" w:themeColor="text1"/>
          <w:sz w:val="20"/>
        </w:rPr>
        <w:t>10</w:t>
      </w:r>
      <w:r w:rsidRPr="00335008">
        <w:rPr>
          <w:color w:val="000000" w:themeColor="text1"/>
          <w:sz w:val="20"/>
        </w:rPr>
        <w:t>0</w:t>
      </w:r>
    </w:p>
    <w:p w14:paraId="231AC368" w14:textId="54C73BD4" w:rsidR="00F33F51" w:rsidRDefault="00F33F51">
      <w:pPr>
        <w:rPr>
          <w:b/>
          <w:bCs/>
          <w:noProof/>
        </w:rPr>
      </w:pPr>
    </w:p>
    <w:p w14:paraId="7A4F260E" w14:textId="4973D275" w:rsidR="00F33F51" w:rsidRDefault="00F33F51">
      <w:pPr>
        <w:rPr>
          <w:b/>
          <w:bCs/>
          <w:noProof/>
        </w:rPr>
      </w:pPr>
    </w:p>
    <w:p w14:paraId="7B5DB794" w14:textId="25B9EAA6" w:rsidR="00F33F51" w:rsidRDefault="00F33F51">
      <w:pPr>
        <w:rPr>
          <w:b/>
          <w:bCs/>
          <w:noProof/>
        </w:rPr>
      </w:pPr>
    </w:p>
    <w:p w14:paraId="686BB566" w14:textId="071AF4C2" w:rsidR="00F33F51" w:rsidRDefault="00F33F51">
      <w:pPr>
        <w:rPr>
          <w:b/>
          <w:bCs/>
          <w:noProof/>
        </w:rPr>
      </w:pPr>
    </w:p>
    <w:p w14:paraId="302C5CC4" w14:textId="30EF9E13" w:rsidR="00F33F51" w:rsidRDefault="00F33F51">
      <w:pPr>
        <w:rPr>
          <w:b/>
          <w:bCs/>
          <w:noProof/>
        </w:rPr>
      </w:pPr>
    </w:p>
    <w:p w14:paraId="739014B1" w14:textId="7976C9AD" w:rsidR="00F33F51" w:rsidRDefault="00F33F51">
      <w:pPr>
        <w:rPr>
          <w:b/>
          <w:bCs/>
          <w:noProof/>
        </w:rPr>
      </w:pPr>
    </w:p>
    <w:p w14:paraId="5D23E9F5" w14:textId="45D33C70" w:rsidR="00F33F51" w:rsidRDefault="00F33F51">
      <w:pPr>
        <w:rPr>
          <w:b/>
          <w:bCs/>
          <w:noProof/>
        </w:rPr>
      </w:pPr>
    </w:p>
    <w:p w14:paraId="53C265C2" w14:textId="63C6B1D8" w:rsidR="00F33F51" w:rsidRDefault="00F33F51">
      <w:pPr>
        <w:rPr>
          <w:b/>
          <w:bCs/>
          <w:noProof/>
        </w:rPr>
      </w:pPr>
    </w:p>
    <w:p w14:paraId="58A19AA9" w14:textId="4AB73483" w:rsidR="00F33F51" w:rsidRDefault="00F33F51">
      <w:pPr>
        <w:rPr>
          <w:b/>
          <w:bCs/>
          <w:noProof/>
        </w:rPr>
      </w:pPr>
    </w:p>
    <w:p w14:paraId="71666DBD" w14:textId="018CD7F0" w:rsidR="00F33F51" w:rsidRDefault="00F33F51">
      <w:pPr>
        <w:rPr>
          <w:b/>
          <w:bCs/>
          <w:noProof/>
        </w:rPr>
      </w:pPr>
    </w:p>
    <w:p w14:paraId="1344B170" w14:textId="4D57BF59" w:rsidR="00F33F51" w:rsidRDefault="00F33F51">
      <w:pPr>
        <w:rPr>
          <w:b/>
          <w:bCs/>
          <w:noProof/>
        </w:rPr>
      </w:pPr>
    </w:p>
    <w:p w14:paraId="3A549E60" w14:textId="5B4C8D5C" w:rsidR="00F33F51" w:rsidRDefault="00F33F51">
      <w:pPr>
        <w:rPr>
          <w:b/>
          <w:bCs/>
          <w:noProof/>
        </w:rPr>
      </w:pPr>
    </w:p>
    <w:p w14:paraId="22D7DD03" w14:textId="4E4686B8" w:rsidR="00F33F51" w:rsidRDefault="00F33F51">
      <w:pPr>
        <w:rPr>
          <w:b/>
          <w:bCs/>
          <w:noProof/>
        </w:rPr>
      </w:pPr>
    </w:p>
    <w:p w14:paraId="02AB1764" w14:textId="78AD02EF" w:rsidR="00F33F51" w:rsidRDefault="00F33F51">
      <w:pPr>
        <w:rPr>
          <w:b/>
          <w:bCs/>
          <w:noProof/>
        </w:rPr>
      </w:pPr>
    </w:p>
    <w:p w14:paraId="20568017" w14:textId="317CC71A" w:rsidR="00F33F51" w:rsidRDefault="00F33F51">
      <w:pPr>
        <w:rPr>
          <w:b/>
          <w:bCs/>
          <w:noProof/>
        </w:rPr>
      </w:pPr>
    </w:p>
    <w:p w14:paraId="3CCA8168" w14:textId="77777777" w:rsidR="00B90494" w:rsidRDefault="00B90494">
      <w:pPr>
        <w:rPr>
          <w:b/>
          <w:bCs/>
          <w:noProof/>
        </w:rPr>
      </w:pPr>
    </w:p>
    <w:p w14:paraId="25D0BCB9" w14:textId="77777777" w:rsidR="00B90494" w:rsidRDefault="00B90494">
      <w:pPr>
        <w:rPr>
          <w:b/>
          <w:bCs/>
          <w:noProof/>
        </w:rPr>
      </w:pPr>
    </w:p>
    <w:p w14:paraId="0C50D7ED" w14:textId="77777777" w:rsidR="00B90494" w:rsidRDefault="00B90494">
      <w:pPr>
        <w:rPr>
          <w:b/>
          <w:bCs/>
          <w:noProof/>
        </w:rPr>
      </w:pPr>
    </w:p>
    <w:p w14:paraId="1AEEF4A2" w14:textId="5C2BA991" w:rsidR="00F33F51" w:rsidRDefault="00F33F51">
      <w:pPr>
        <w:rPr>
          <w:b/>
          <w:bCs/>
          <w:noProof/>
        </w:rPr>
      </w:pPr>
    </w:p>
    <w:p w14:paraId="508E3F48" w14:textId="77777777" w:rsidR="009773CF" w:rsidRDefault="009773CF" w:rsidP="009773CF">
      <w:pPr>
        <w:pStyle w:val="Tekstpodstawowy"/>
        <w:spacing w:line="276" w:lineRule="auto"/>
        <w:rPr>
          <w:b/>
          <w:sz w:val="20"/>
          <w:szCs w:val="20"/>
        </w:rPr>
      </w:pPr>
    </w:p>
    <w:p w14:paraId="1F9062AF" w14:textId="250303AB" w:rsidR="00F33F51" w:rsidRPr="00DE1171" w:rsidRDefault="00F33F51" w:rsidP="009B31D0">
      <w:pPr>
        <w:pStyle w:val="Tekstpodstawowy"/>
        <w:numPr>
          <w:ilvl w:val="0"/>
          <w:numId w:val="4"/>
        </w:numPr>
        <w:ind w:left="360"/>
        <w:rPr>
          <w:b/>
          <w:sz w:val="20"/>
          <w:szCs w:val="20"/>
        </w:rPr>
      </w:pPr>
      <w:r w:rsidRPr="00DE1171">
        <w:rPr>
          <w:b/>
          <w:sz w:val="20"/>
          <w:szCs w:val="20"/>
        </w:rPr>
        <w:lastRenderedPageBreak/>
        <w:t>Przedmiot opracowania</w:t>
      </w:r>
    </w:p>
    <w:p w14:paraId="0FF833CD" w14:textId="37899B8A" w:rsidR="00F92F8A" w:rsidRPr="00F92F8A" w:rsidRDefault="00F92F8A" w:rsidP="00F92F8A">
      <w:pPr>
        <w:autoSpaceDE w:val="0"/>
        <w:autoSpaceDN w:val="0"/>
        <w:adjustRightInd w:val="0"/>
        <w:spacing w:after="0" w:line="360" w:lineRule="auto"/>
        <w:ind w:firstLine="360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F92F8A">
        <w:rPr>
          <w:rFonts w:ascii="Arial" w:eastAsia="Times New Roman" w:hAnsi="Arial" w:cs="Arial"/>
          <w:sz w:val="20"/>
          <w:szCs w:val="20"/>
          <w:lang w:eastAsia="pl-PL"/>
        </w:rPr>
        <w:t xml:space="preserve">Przedmiotem inwestycji jest przebudowa i rozbudowa istniejącego budynku warsztatowo-dydaktycznego Zespołu Szkół Technicznych i Ogólnokształcących w Jarosławiu przy ulicy </w:t>
      </w:r>
      <w:r w:rsidR="00780C04">
        <w:rPr>
          <w:rFonts w:ascii="Arial" w:eastAsia="Times New Roman" w:hAnsi="Arial" w:cs="Arial"/>
          <w:sz w:val="20"/>
          <w:szCs w:val="20"/>
          <w:lang w:eastAsia="pl-PL"/>
        </w:rPr>
        <w:t>Ś</w:t>
      </w:r>
      <w:r w:rsidRPr="00F92F8A">
        <w:rPr>
          <w:rFonts w:ascii="Arial" w:eastAsia="Times New Roman" w:hAnsi="Arial" w:cs="Arial"/>
          <w:sz w:val="20"/>
          <w:szCs w:val="20"/>
          <w:lang w:eastAsia="pl-PL"/>
        </w:rPr>
        <w:t xml:space="preserve">więtego </w:t>
      </w:r>
      <w:r w:rsidR="00780C04">
        <w:rPr>
          <w:rFonts w:ascii="Arial" w:eastAsia="Times New Roman" w:hAnsi="Arial" w:cs="Arial"/>
          <w:sz w:val="20"/>
          <w:szCs w:val="20"/>
          <w:lang w:eastAsia="pl-PL"/>
        </w:rPr>
        <w:t>D</w:t>
      </w:r>
      <w:r w:rsidRPr="00F92F8A">
        <w:rPr>
          <w:rFonts w:ascii="Arial" w:eastAsia="Times New Roman" w:hAnsi="Arial" w:cs="Arial"/>
          <w:sz w:val="20"/>
          <w:szCs w:val="20"/>
          <w:lang w:eastAsia="pl-PL"/>
        </w:rPr>
        <w:t>ucha 1A, w celu utworzenia „branżowego Centrum Umiejętności w dziedzinie elektroniki”.</w:t>
      </w:r>
    </w:p>
    <w:p w14:paraId="456F145F" w14:textId="69591646" w:rsidR="00912BFC" w:rsidRPr="00912BFC" w:rsidRDefault="00912BFC" w:rsidP="00912BFC">
      <w:pPr>
        <w:autoSpaceDE w:val="0"/>
        <w:autoSpaceDN w:val="0"/>
        <w:adjustRightInd w:val="0"/>
        <w:spacing w:after="0" w:line="360" w:lineRule="auto"/>
        <w:ind w:firstLine="360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912BFC">
        <w:rPr>
          <w:rFonts w:ascii="Arial" w:eastAsia="Times New Roman" w:hAnsi="Arial" w:cs="Arial"/>
          <w:sz w:val="20"/>
          <w:szCs w:val="20"/>
          <w:lang w:eastAsia="pl-PL"/>
        </w:rPr>
        <w:t>Głównym założeniem projektu jest rozbudowa i przebudowa istniejącego dwukondygnacyjnego, częściowo podpiwniczonego budynku dydaktycznego</w:t>
      </w:r>
      <w:r w:rsidR="00CB487F">
        <w:rPr>
          <w:rFonts w:ascii="Arial" w:eastAsia="Times New Roman" w:hAnsi="Arial" w:cs="Arial"/>
          <w:sz w:val="20"/>
          <w:szCs w:val="20"/>
          <w:lang w:eastAsia="pl-PL"/>
        </w:rPr>
        <w:t xml:space="preserve">, zwanego budynkiem warsztatowym znajdującym się w głębi działki, </w:t>
      </w:r>
      <w:r w:rsidRPr="00912BFC">
        <w:rPr>
          <w:rFonts w:ascii="Arial" w:eastAsia="Times New Roman" w:hAnsi="Arial" w:cs="Arial"/>
          <w:sz w:val="20"/>
          <w:szCs w:val="20"/>
          <w:lang w:eastAsia="pl-PL"/>
        </w:rPr>
        <w:t>należącego do Zespołu Szkół Technicznych i</w:t>
      </w:r>
      <w:r>
        <w:rPr>
          <w:rFonts w:ascii="Arial" w:eastAsia="Times New Roman" w:hAnsi="Arial" w:cs="Arial"/>
          <w:sz w:val="20"/>
          <w:szCs w:val="20"/>
          <w:lang w:eastAsia="pl-PL"/>
        </w:rPr>
        <w:t> </w:t>
      </w:r>
      <w:r w:rsidRPr="00912BFC">
        <w:rPr>
          <w:rFonts w:ascii="Arial" w:eastAsia="Times New Roman" w:hAnsi="Arial" w:cs="Arial"/>
          <w:sz w:val="20"/>
          <w:szCs w:val="20"/>
          <w:lang w:eastAsia="pl-PL"/>
        </w:rPr>
        <w:t>Ogólnokształcących w Jarosławiu. Rozbudowana część budynku będzie dwukondygnacyjna,</w:t>
      </w:r>
      <w:r w:rsidR="00B570A2">
        <w:rPr>
          <w:rFonts w:ascii="Arial" w:eastAsia="Times New Roman" w:hAnsi="Arial" w:cs="Arial"/>
          <w:sz w:val="20"/>
          <w:szCs w:val="20"/>
          <w:lang w:eastAsia="pl-PL"/>
        </w:rPr>
        <w:t xml:space="preserve"> niepo</w:t>
      </w:r>
      <w:r w:rsidR="00B570A2" w:rsidRPr="00912BFC">
        <w:rPr>
          <w:rFonts w:ascii="Arial" w:eastAsia="Times New Roman" w:hAnsi="Arial" w:cs="Arial"/>
          <w:sz w:val="20"/>
          <w:szCs w:val="20"/>
          <w:lang w:eastAsia="pl-PL"/>
        </w:rPr>
        <w:t>dpiwniczona</w:t>
      </w:r>
      <w:r w:rsidR="00B570A2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912BFC">
        <w:rPr>
          <w:rFonts w:ascii="Arial" w:eastAsia="Times New Roman" w:hAnsi="Arial" w:cs="Arial"/>
          <w:sz w:val="20"/>
          <w:szCs w:val="20"/>
          <w:lang w:eastAsia="pl-PL"/>
        </w:rPr>
        <w:t>i pozwoli na utworzenie kompleksu dydaktycznego pn. „Branżowe Centrum Umiejętności w dziedzinie elektroniki przy Zespole Szkół Technicznych  i Ogólnokształcących w</w:t>
      </w:r>
      <w:r>
        <w:rPr>
          <w:rFonts w:ascii="Arial" w:eastAsia="Times New Roman" w:hAnsi="Arial" w:cs="Arial"/>
          <w:sz w:val="20"/>
          <w:szCs w:val="20"/>
          <w:lang w:eastAsia="pl-PL"/>
        </w:rPr>
        <w:t> </w:t>
      </w:r>
      <w:r w:rsidRPr="00912BFC">
        <w:rPr>
          <w:rFonts w:ascii="Arial" w:eastAsia="Times New Roman" w:hAnsi="Arial" w:cs="Arial"/>
          <w:sz w:val="20"/>
          <w:szCs w:val="20"/>
          <w:lang w:eastAsia="pl-PL"/>
        </w:rPr>
        <w:t xml:space="preserve">Jarosławiu”.  </w:t>
      </w:r>
    </w:p>
    <w:p w14:paraId="78A11105" w14:textId="77777777" w:rsidR="00DE1171" w:rsidRPr="00DE1171" w:rsidRDefault="00DE1171" w:rsidP="00BB0484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543CC5FE" w14:textId="3DF86A21" w:rsidR="00DE1171" w:rsidRPr="00DE1171" w:rsidRDefault="009773CF" w:rsidP="009B31D0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line="480" w:lineRule="auto"/>
        <w:ind w:left="360"/>
        <w:jc w:val="both"/>
        <w:rPr>
          <w:rFonts w:ascii="Arial" w:hAnsi="Arial" w:cs="Arial"/>
          <w:b/>
          <w:sz w:val="20"/>
          <w:szCs w:val="20"/>
        </w:rPr>
      </w:pPr>
      <w:r w:rsidRPr="00DE1171">
        <w:rPr>
          <w:rFonts w:ascii="Arial" w:hAnsi="Arial" w:cs="Arial"/>
          <w:b/>
          <w:sz w:val="20"/>
          <w:szCs w:val="20"/>
        </w:rPr>
        <w:t>Podstawy opracowania</w:t>
      </w:r>
    </w:p>
    <w:p w14:paraId="1E7EE109" w14:textId="77777777" w:rsidR="009773CF" w:rsidRPr="009773CF" w:rsidRDefault="009773CF" w:rsidP="009B31D0">
      <w:pPr>
        <w:pStyle w:val="Tekstpodstawowy"/>
        <w:spacing w:line="276" w:lineRule="auto"/>
        <w:jc w:val="both"/>
        <w:rPr>
          <w:rFonts w:cs="Arial"/>
          <w:sz w:val="20"/>
          <w:szCs w:val="20"/>
        </w:rPr>
      </w:pPr>
      <w:r w:rsidRPr="009773CF">
        <w:rPr>
          <w:rFonts w:cs="Arial"/>
          <w:sz w:val="20"/>
          <w:szCs w:val="20"/>
        </w:rPr>
        <w:t>Projekt konstrukcyjny sporządzono w oparciu o:</w:t>
      </w:r>
    </w:p>
    <w:p w14:paraId="019C5801" w14:textId="725AA310" w:rsidR="009773CF" w:rsidRPr="008F77E1" w:rsidRDefault="008F77E1" w:rsidP="009B31D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</w:t>
      </w:r>
      <w:r w:rsidR="009773CF" w:rsidRPr="008F77E1">
        <w:rPr>
          <w:rFonts w:ascii="Arial" w:hAnsi="Arial" w:cs="Arial"/>
          <w:sz w:val="20"/>
          <w:szCs w:val="20"/>
        </w:rPr>
        <w:t xml:space="preserve">ranżę architektoniczną wykonaną przez biuro Architektoniczne Janusz </w:t>
      </w:r>
      <w:proofErr w:type="spellStart"/>
      <w:r w:rsidR="009773CF" w:rsidRPr="008F77E1">
        <w:rPr>
          <w:rFonts w:ascii="Arial" w:hAnsi="Arial" w:cs="Arial"/>
          <w:sz w:val="20"/>
          <w:szCs w:val="20"/>
        </w:rPr>
        <w:t>Lewowski</w:t>
      </w:r>
      <w:proofErr w:type="spellEnd"/>
      <w:r w:rsidR="00D0471F" w:rsidRPr="008F77E1">
        <w:rPr>
          <w:rFonts w:ascii="Arial" w:hAnsi="Arial" w:cs="Arial"/>
          <w:sz w:val="20"/>
          <w:szCs w:val="20"/>
        </w:rPr>
        <w:t>,</w:t>
      </w:r>
    </w:p>
    <w:p w14:paraId="65E8C27A" w14:textId="77777777" w:rsidR="009773CF" w:rsidRPr="008F77E1" w:rsidRDefault="009773CF" w:rsidP="00DE117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8F77E1">
        <w:rPr>
          <w:rFonts w:ascii="Arial" w:hAnsi="Arial" w:cs="Arial"/>
          <w:sz w:val="20"/>
          <w:szCs w:val="20"/>
        </w:rPr>
        <w:t>PN EN 1990 październik 2004: Eurokod. Podstawy projektowania konstrukcji,</w:t>
      </w:r>
    </w:p>
    <w:p w14:paraId="2D79B14B" w14:textId="77777777" w:rsidR="009773CF" w:rsidRPr="00DE1171" w:rsidRDefault="009773CF" w:rsidP="00DE117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8F77E1">
        <w:rPr>
          <w:rFonts w:ascii="Arial" w:hAnsi="Arial" w:cs="Arial"/>
          <w:sz w:val="20"/>
          <w:szCs w:val="20"/>
        </w:rPr>
        <w:t>PN EN 1991-1-1 październik 2004: Eurokod 1: Oddziaływania na konstrukcje. Część 1-1: Oddziaływania ogólne. Ciężar objętościowy</w:t>
      </w:r>
      <w:r w:rsidRPr="00DE1171">
        <w:rPr>
          <w:rFonts w:ascii="Arial" w:hAnsi="Arial" w:cs="Arial"/>
          <w:sz w:val="20"/>
          <w:szCs w:val="20"/>
        </w:rPr>
        <w:t>, ciężar własny, obciążenia użytkowe w budynkach,</w:t>
      </w:r>
    </w:p>
    <w:p w14:paraId="30934990" w14:textId="77777777" w:rsidR="009773CF" w:rsidRPr="00DE1171" w:rsidRDefault="009773CF" w:rsidP="00DE117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DE1171">
        <w:rPr>
          <w:rFonts w:ascii="Arial" w:hAnsi="Arial" w:cs="Arial"/>
          <w:sz w:val="20"/>
          <w:szCs w:val="20"/>
        </w:rPr>
        <w:t>PN EN 1991-1-2:2006: Eurokod 1. Oddziaływania na konstrukcje. Część 1-2: Oddziaływania ogólne. Oddziaływania na konstrukcje w warunkach pożaru,</w:t>
      </w:r>
    </w:p>
    <w:p w14:paraId="1D79DF73" w14:textId="77777777" w:rsidR="009773CF" w:rsidRPr="00DE1171" w:rsidRDefault="009773CF" w:rsidP="00DE117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DE1171">
        <w:rPr>
          <w:rFonts w:ascii="Arial" w:hAnsi="Arial" w:cs="Arial"/>
          <w:sz w:val="20"/>
          <w:szCs w:val="20"/>
        </w:rPr>
        <w:t>PN EN 1991-1-3 październik 2005: Eurokod 1: Oddziaływania na konstrukcje. Część 1-3: Oddziaływania ogólne. Obciążenie śniegiem.</w:t>
      </w:r>
    </w:p>
    <w:p w14:paraId="677DF2DA" w14:textId="77777777" w:rsidR="009773CF" w:rsidRPr="00DE1171" w:rsidRDefault="009773CF" w:rsidP="00DE117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DE1171">
        <w:rPr>
          <w:rFonts w:ascii="Arial" w:hAnsi="Arial" w:cs="Arial"/>
          <w:sz w:val="20"/>
          <w:szCs w:val="20"/>
        </w:rPr>
        <w:t>PN EN 1992-1-1 wrzesień 2008: Eurokod 2: Projektowanie konstrukcji z betonu. Część 1-1: Reguły ogólne i reguły dla budynków,</w:t>
      </w:r>
    </w:p>
    <w:p w14:paraId="65DA7840" w14:textId="77777777" w:rsidR="009773CF" w:rsidRPr="00DE1171" w:rsidRDefault="009773CF" w:rsidP="00DE117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DE1171">
        <w:rPr>
          <w:rFonts w:ascii="Arial" w:hAnsi="Arial" w:cs="Arial"/>
          <w:sz w:val="20"/>
          <w:szCs w:val="20"/>
        </w:rPr>
        <w:t>PN EN 1992 1-2 maj 2008: Eurokod 2: Projektowanie konstrukcji z betonu. Część 1-2: Reguły ogólne. Projektowanie z uwagi na warunki pożarowe.</w:t>
      </w:r>
    </w:p>
    <w:p w14:paraId="12DB407F" w14:textId="523B950A" w:rsidR="009773CF" w:rsidRDefault="009773CF" w:rsidP="00DE117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DE1171">
        <w:rPr>
          <w:rFonts w:ascii="Arial" w:hAnsi="Arial" w:cs="Arial"/>
          <w:sz w:val="20"/>
          <w:szCs w:val="20"/>
        </w:rPr>
        <w:t>PN EN 1997-1 maj 2008: Projektowanie geotechniczne. Część 1: Zasady ogólne.</w:t>
      </w:r>
    </w:p>
    <w:p w14:paraId="10ABDAF7" w14:textId="1E0D1932" w:rsidR="004D303A" w:rsidRDefault="004D303A" w:rsidP="004D303A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0"/>
          <w:szCs w:val="20"/>
        </w:rPr>
      </w:pPr>
      <w:bookmarkStart w:id="0" w:name="_Toc158128065"/>
      <w:bookmarkStart w:id="1" w:name="_Toc158131441"/>
      <w:bookmarkStart w:id="2" w:name="_Toc158137799"/>
      <w:r w:rsidRPr="004D303A">
        <w:rPr>
          <w:rFonts w:ascii="Arial" w:hAnsi="Arial" w:cs="Arial"/>
          <w:sz w:val="20"/>
          <w:szCs w:val="20"/>
        </w:rPr>
        <w:t>PN EN 1993-1-1 2006: Eurokod 3: Projektowanie konstrukcji stalowych. Część 1-1: Reguły ogólne i reguły dla budynków</w:t>
      </w:r>
      <w:bookmarkEnd w:id="0"/>
      <w:bookmarkEnd w:id="1"/>
      <w:bookmarkEnd w:id="2"/>
      <w:r w:rsidR="00052DF4">
        <w:rPr>
          <w:rFonts w:ascii="Arial" w:hAnsi="Arial" w:cs="Arial"/>
          <w:sz w:val="20"/>
          <w:szCs w:val="20"/>
        </w:rPr>
        <w:t>.</w:t>
      </w:r>
    </w:p>
    <w:p w14:paraId="6B3A773C" w14:textId="77777777" w:rsidR="00052DF4" w:rsidRPr="00052DF4" w:rsidRDefault="00052DF4" w:rsidP="00052DF4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0"/>
          <w:szCs w:val="20"/>
        </w:rPr>
      </w:pPr>
      <w:bookmarkStart w:id="3" w:name="_Toc158128066"/>
      <w:bookmarkStart w:id="4" w:name="_Toc158131442"/>
      <w:bookmarkStart w:id="5" w:name="_Toc158137800"/>
      <w:r w:rsidRPr="00052DF4">
        <w:rPr>
          <w:rFonts w:ascii="Arial" w:hAnsi="Arial" w:cs="Arial"/>
          <w:sz w:val="20"/>
          <w:szCs w:val="20"/>
        </w:rPr>
        <w:t>Bogucki W., Żyburtowicz M.: Tablice do projektowania konstrukcji stalowych, Arkady, 2006.</w:t>
      </w:r>
      <w:bookmarkEnd w:id="3"/>
      <w:bookmarkEnd w:id="4"/>
      <w:bookmarkEnd w:id="5"/>
    </w:p>
    <w:p w14:paraId="4A2792E0" w14:textId="77777777" w:rsidR="00052DF4" w:rsidRPr="00052DF4" w:rsidRDefault="00052DF4" w:rsidP="00052DF4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E78F069" w14:textId="77777777" w:rsidR="004D303A" w:rsidRDefault="004D303A" w:rsidP="004D303A">
      <w:pPr>
        <w:pStyle w:val="Akapitzlist"/>
        <w:autoSpaceDE w:val="0"/>
        <w:autoSpaceDN w:val="0"/>
        <w:adjustRightInd w:val="0"/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</w:p>
    <w:p w14:paraId="52D187E2" w14:textId="3712F264" w:rsidR="00647135" w:rsidRDefault="00647135" w:rsidP="00647135">
      <w:pPr>
        <w:pStyle w:val="Akapitzlist"/>
        <w:autoSpaceDE w:val="0"/>
        <w:autoSpaceDN w:val="0"/>
        <w:adjustRightInd w:val="0"/>
        <w:spacing w:line="480" w:lineRule="auto"/>
        <w:jc w:val="both"/>
        <w:rPr>
          <w:rFonts w:ascii="Arial" w:hAnsi="Arial" w:cs="Arial"/>
          <w:b/>
          <w:sz w:val="20"/>
          <w:szCs w:val="20"/>
        </w:rPr>
      </w:pPr>
    </w:p>
    <w:p w14:paraId="6CE9A75D" w14:textId="5AC68E19" w:rsidR="00DF6194" w:rsidRDefault="00DF6194" w:rsidP="00647135">
      <w:pPr>
        <w:pStyle w:val="Akapitzlist"/>
        <w:autoSpaceDE w:val="0"/>
        <w:autoSpaceDN w:val="0"/>
        <w:adjustRightInd w:val="0"/>
        <w:spacing w:line="480" w:lineRule="auto"/>
        <w:jc w:val="both"/>
        <w:rPr>
          <w:rFonts w:ascii="Arial" w:hAnsi="Arial" w:cs="Arial"/>
          <w:b/>
          <w:sz w:val="20"/>
          <w:szCs w:val="20"/>
        </w:rPr>
      </w:pPr>
    </w:p>
    <w:p w14:paraId="0E4643E8" w14:textId="38A7C132" w:rsidR="00DF6194" w:rsidRDefault="00DF6194" w:rsidP="00647135">
      <w:pPr>
        <w:pStyle w:val="Akapitzlist"/>
        <w:autoSpaceDE w:val="0"/>
        <w:autoSpaceDN w:val="0"/>
        <w:adjustRightInd w:val="0"/>
        <w:spacing w:line="480" w:lineRule="auto"/>
        <w:jc w:val="both"/>
        <w:rPr>
          <w:rFonts w:ascii="Arial" w:hAnsi="Arial" w:cs="Arial"/>
          <w:b/>
          <w:sz w:val="20"/>
          <w:szCs w:val="20"/>
        </w:rPr>
      </w:pPr>
    </w:p>
    <w:p w14:paraId="0D643CF8" w14:textId="67FA222F" w:rsidR="00DF6194" w:rsidRDefault="00DF6194" w:rsidP="00912BFC">
      <w:pPr>
        <w:autoSpaceDE w:val="0"/>
        <w:autoSpaceDN w:val="0"/>
        <w:adjustRightInd w:val="0"/>
        <w:spacing w:line="480" w:lineRule="auto"/>
        <w:jc w:val="both"/>
        <w:rPr>
          <w:rFonts w:ascii="Arial" w:hAnsi="Arial" w:cs="Arial"/>
          <w:b/>
          <w:sz w:val="20"/>
          <w:szCs w:val="20"/>
        </w:rPr>
      </w:pPr>
    </w:p>
    <w:p w14:paraId="5280F064" w14:textId="77777777" w:rsidR="00BB0484" w:rsidRDefault="00BB0484" w:rsidP="00912BFC">
      <w:pPr>
        <w:autoSpaceDE w:val="0"/>
        <w:autoSpaceDN w:val="0"/>
        <w:adjustRightInd w:val="0"/>
        <w:spacing w:line="480" w:lineRule="auto"/>
        <w:jc w:val="both"/>
        <w:rPr>
          <w:rFonts w:ascii="Arial" w:hAnsi="Arial" w:cs="Arial"/>
          <w:b/>
          <w:sz w:val="20"/>
          <w:szCs w:val="20"/>
        </w:rPr>
      </w:pPr>
    </w:p>
    <w:p w14:paraId="6F7B5940" w14:textId="77777777" w:rsidR="00DC3276" w:rsidRPr="00912BFC" w:rsidRDefault="00DC3276" w:rsidP="00912BFC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525F9C57" w14:textId="32E4EEFA" w:rsidR="004C3D27" w:rsidRDefault="00A97C7B" w:rsidP="009B31D0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line="480" w:lineRule="auto"/>
        <w:ind w:left="360"/>
        <w:jc w:val="both"/>
        <w:rPr>
          <w:rFonts w:ascii="Arial" w:hAnsi="Arial" w:cs="Arial"/>
          <w:b/>
          <w:sz w:val="20"/>
          <w:szCs w:val="20"/>
        </w:rPr>
      </w:pPr>
      <w:r w:rsidRPr="00A97C7B">
        <w:rPr>
          <w:rFonts w:ascii="Arial" w:hAnsi="Arial" w:cs="Arial"/>
          <w:b/>
          <w:sz w:val="20"/>
          <w:szCs w:val="20"/>
        </w:rPr>
        <w:lastRenderedPageBreak/>
        <w:t xml:space="preserve">Ogólny opis </w:t>
      </w:r>
      <w:r w:rsidR="00885CA9">
        <w:rPr>
          <w:rFonts w:ascii="Arial" w:hAnsi="Arial" w:cs="Arial"/>
          <w:b/>
          <w:sz w:val="20"/>
          <w:szCs w:val="20"/>
        </w:rPr>
        <w:t xml:space="preserve">istniejącej oraz nowoprojektowanej </w:t>
      </w:r>
      <w:r w:rsidRPr="00A97C7B">
        <w:rPr>
          <w:rFonts w:ascii="Arial" w:hAnsi="Arial" w:cs="Arial"/>
          <w:b/>
          <w:sz w:val="20"/>
          <w:szCs w:val="20"/>
        </w:rPr>
        <w:t>konstrukcji</w:t>
      </w:r>
    </w:p>
    <w:p w14:paraId="79E0EF69" w14:textId="44DA17B5" w:rsidR="00107FB1" w:rsidRDefault="00A97C7B" w:rsidP="00885CA9">
      <w:pPr>
        <w:spacing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bookmarkStart w:id="6" w:name="_Hlk115116577"/>
      <w:r w:rsidRPr="00A76734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Istniejący obiekt</w:t>
      </w:r>
      <w:r w:rsidRPr="00A76734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BE552A">
        <w:rPr>
          <w:rFonts w:ascii="Arial" w:eastAsia="Times New Roman" w:hAnsi="Arial" w:cs="Arial"/>
          <w:sz w:val="20"/>
          <w:szCs w:val="20"/>
          <w:lang w:eastAsia="pl-PL"/>
        </w:rPr>
        <w:t xml:space="preserve">w głębi działki </w:t>
      </w:r>
      <w:r w:rsidRPr="00A76734">
        <w:rPr>
          <w:rFonts w:ascii="Arial" w:eastAsia="Times New Roman" w:hAnsi="Arial" w:cs="Arial"/>
          <w:sz w:val="20"/>
          <w:szCs w:val="20"/>
          <w:lang w:eastAsia="pl-PL"/>
        </w:rPr>
        <w:t xml:space="preserve">to budynek </w:t>
      </w:r>
      <w:r w:rsidR="006E3756">
        <w:rPr>
          <w:rFonts w:ascii="Arial" w:eastAsia="Times New Roman" w:hAnsi="Arial" w:cs="Arial"/>
          <w:sz w:val="20"/>
          <w:szCs w:val="20"/>
          <w:lang w:eastAsia="pl-PL"/>
        </w:rPr>
        <w:t>wniesiony</w:t>
      </w:r>
      <w:r w:rsidR="00107FB1">
        <w:rPr>
          <w:rFonts w:ascii="Arial" w:eastAsia="Times New Roman" w:hAnsi="Arial" w:cs="Arial"/>
          <w:sz w:val="20"/>
          <w:szCs w:val="20"/>
          <w:lang w:eastAsia="pl-PL"/>
        </w:rPr>
        <w:t xml:space="preserve"> w latach 60 ubiegłego wieku </w:t>
      </w:r>
      <w:r w:rsidR="006E3756">
        <w:rPr>
          <w:rFonts w:ascii="Arial" w:eastAsia="Times New Roman" w:hAnsi="Arial" w:cs="Arial"/>
          <w:sz w:val="20"/>
          <w:szCs w:val="20"/>
          <w:lang w:eastAsia="pl-PL"/>
        </w:rPr>
        <w:t>w technologii</w:t>
      </w:r>
      <w:r w:rsidRPr="00A76734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107FB1">
        <w:rPr>
          <w:rFonts w:ascii="Arial" w:eastAsia="Times New Roman" w:hAnsi="Arial" w:cs="Arial"/>
          <w:sz w:val="20"/>
          <w:szCs w:val="20"/>
          <w:lang w:eastAsia="pl-PL"/>
        </w:rPr>
        <w:t xml:space="preserve">tradycyjnej- </w:t>
      </w:r>
      <w:r w:rsidRPr="00A76734">
        <w:rPr>
          <w:rFonts w:ascii="Arial" w:eastAsia="Times New Roman" w:hAnsi="Arial" w:cs="Arial"/>
          <w:sz w:val="20"/>
          <w:szCs w:val="20"/>
          <w:lang w:eastAsia="pl-PL"/>
        </w:rPr>
        <w:t xml:space="preserve">murowanej. </w:t>
      </w:r>
      <w:r w:rsidR="00107FB1">
        <w:rPr>
          <w:rFonts w:ascii="Arial" w:eastAsia="Times New Roman" w:hAnsi="Arial" w:cs="Arial"/>
          <w:sz w:val="20"/>
          <w:szCs w:val="20"/>
          <w:lang w:eastAsia="pl-PL"/>
        </w:rPr>
        <w:t xml:space="preserve">Ściany z cegły pełnej, strop parteru zaprojektowano jako murowany, wsparty na belkach stalowych (strop Kleina). </w:t>
      </w:r>
      <w:r w:rsidR="006E3756">
        <w:rPr>
          <w:rFonts w:ascii="Arial" w:eastAsia="Times New Roman" w:hAnsi="Arial" w:cs="Arial"/>
          <w:sz w:val="20"/>
          <w:szCs w:val="20"/>
          <w:lang w:eastAsia="pl-PL"/>
        </w:rPr>
        <w:t xml:space="preserve">Konstrukcje dachu stanowią kratownice stalowe. </w:t>
      </w:r>
    </w:p>
    <w:p w14:paraId="5288421E" w14:textId="77777777" w:rsidR="006E3756" w:rsidRDefault="006E3756" w:rsidP="00E056F5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0D481182" w14:textId="04356AB2" w:rsidR="00885CA9" w:rsidRDefault="00885CA9" w:rsidP="00E2582D">
      <w:pPr>
        <w:spacing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885CA9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Projektowana inwestycja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 to </w:t>
      </w:r>
      <w:r w:rsidR="00F5463B">
        <w:rPr>
          <w:rFonts w:ascii="Arial" w:eastAsia="Times New Roman" w:hAnsi="Arial" w:cs="Arial"/>
          <w:sz w:val="20"/>
          <w:szCs w:val="20"/>
          <w:lang w:eastAsia="pl-PL"/>
        </w:rPr>
        <w:t>nie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podpiwniczony, </w:t>
      </w:r>
      <w:r w:rsidR="00F5463B">
        <w:rPr>
          <w:rFonts w:ascii="Arial" w:eastAsia="Times New Roman" w:hAnsi="Arial" w:cs="Arial"/>
          <w:sz w:val="20"/>
          <w:szCs w:val="20"/>
          <w:lang w:eastAsia="pl-PL"/>
        </w:rPr>
        <w:t>2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 kondygnacyjny budynek wolnostojący o konstrukcji </w:t>
      </w:r>
      <w:r w:rsidRPr="00EC37B4">
        <w:rPr>
          <w:rFonts w:ascii="Arial" w:eastAsia="Times New Roman" w:hAnsi="Arial" w:cs="Arial"/>
          <w:sz w:val="20"/>
          <w:szCs w:val="20"/>
          <w:lang w:eastAsia="pl-PL"/>
        </w:rPr>
        <w:t xml:space="preserve">żelbetowej w układzie </w:t>
      </w:r>
      <w:r w:rsidR="00A73450">
        <w:rPr>
          <w:rFonts w:ascii="Arial" w:eastAsia="Times New Roman" w:hAnsi="Arial" w:cs="Arial"/>
          <w:sz w:val="20"/>
          <w:szCs w:val="20"/>
          <w:lang w:eastAsia="pl-PL"/>
        </w:rPr>
        <w:t>słupowo</w:t>
      </w:r>
      <w:r w:rsidRPr="00EC37B4">
        <w:rPr>
          <w:rFonts w:ascii="Arial" w:eastAsia="Times New Roman" w:hAnsi="Arial" w:cs="Arial"/>
          <w:sz w:val="20"/>
          <w:szCs w:val="20"/>
          <w:lang w:eastAsia="pl-PL"/>
        </w:rPr>
        <w:t>-</w:t>
      </w:r>
      <w:r w:rsidR="00A4480B" w:rsidRPr="00EC37B4">
        <w:rPr>
          <w:rFonts w:ascii="Arial" w:eastAsia="Times New Roman" w:hAnsi="Arial" w:cs="Arial"/>
          <w:sz w:val="20"/>
          <w:szCs w:val="20"/>
          <w:lang w:eastAsia="pl-PL"/>
        </w:rPr>
        <w:t xml:space="preserve">belkowym z </w:t>
      </w:r>
      <w:r w:rsidR="00710665">
        <w:rPr>
          <w:rFonts w:ascii="Arial" w:eastAsia="Times New Roman" w:hAnsi="Arial" w:cs="Arial"/>
          <w:sz w:val="20"/>
          <w:szCs w:val="20"/>
          <w:lang w:eastAsia="pl-PL"/>
        </w:rPr>
        <w:t>zewnętrznymi</w:t>
      </w:r>
      <w:r w:rsidR="0059463D">
        <w:rPr>
          <w:rFonts w:ascii="Arial" w:eastAsia="Times New Roman" w:hAnsi="Arial" w:cs="Arial"/>
          <w:sz w:val="20"/>
          <w:szCs w:val="20"/>
          <w:lang w:eastAsia="pl-PL"/>
        </w:rPr>
        <w:t xml:space="preserve"> murowanymi ścianami</w:t>
      </w:r>
      <w:r w:rsidR="00710665">
        <w:rPr>
          <w:rFonts w:ascii="Arial" w:eastAsia="Times New Roman" w:hAnsi="Arial" w:cs="Arial"/>
          <w:sz w:val="20"/>
          <w:szCs w:val="20"/>
          <w:lang w:eastAsia="pl-PL"/>
        </w:rPr>
        <w:t xml:space="preserve"> nośnymi</w:t>
      </w:r>
      <w:r w:rsidR="00A4480B" w:rsidRPr="00EC37B4">
        <w:rPr>
          <w:rFonts w:ascii="Arial" w:eastAsia="Times New Roman" w:hAnsi="Arial" w:cs="Arial"/>
          <w:sz w:val="20"/>
          <w:szCs w:val="20"/>
          <w:lang w:eastAsia="pl-PL"/>
        </w:rPr>
        <w:t>.</w:t>
      </w:r>
      <w:r w:rsidRPr="00EC37B4">
        <w:rPr>
          <w:rFonts w:ascii="Arial" w:eastAsia="Times New Roman" w:hAnsi="Arial" w:cs="Arial"/>
          <w:sz w:val="20"/>
          <w:szCs w:val="20"/>
          <w:lang w:eastAsia="pl-PL"/>
        </w:rPr>
        <w:t xml:space="preserve"> Obiekt podczas użytkowania będzie pełnił funkcję </w:t>
      </w:r>
      <w:r w:rsidR="00DF7940" w:rsidRPr="00EC37B4">
        <w:rPr>
          <w:rFonts w:ascii="Arial" w:eastAsia="Times New Roman" w:hAnsi="Arial" w:cs="Arial"/>
          <w:sz w:val="20"/>
          <w:szCs w:val="20"/>
          <w:lang w:eastAsia="pl-PL"/>
        </w:rPr>
        <w:t>dydaktyczną</w:t>
      </w:r>
      <w:r w:rsidRPr="00EC37B4">
        <w:rPr>
          <w:rFonts w:ascii="Arial" w:eastAsia="Times New Roman" w:hAnsi="Arial" w:cs="Arial"/>
          <w:sz w:val="20"/>
          <w:szCs w:val="20"/>
          <w:lang w:eastAsia="pl-PL"/>
        </w:rPr>
        <w:t xml:space="preserve">. </w:t>
      </w:r>
      <w:r w:rsidR="007C4316" w:rsidRPr="00EC37B4">
        <w:rPr>
          <w:rFonts w:ascii="Arial" w:eastAsia="Times New Roman" w:hAnsi="Arial" w:cs="Arial"/>
          <w:sz w:val="20"/>
          <w:szCs w:val="20"/>
          <w:lang w:eastAsia="pl-PL"/>
        </w:rPr>
        <w:t>Budynek wytyczony został na planie</w:t>
      </w:r>
      <w:r w:rsidR="00BA4EDB" w:rsidRPr="00EC37B4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7C4316" w:rsidRPr="00EC37B4">
        <w:rPr>
          <w:rFonts w:ascii="Arial" w:eastAsia="Times New Roman" w:hAnsi="Arial" w:cs="Arial"/>
          <w:sz w:val="20"/>
          <w:szCs w:val="20"/>
          <w:lang w:eastAsia="pl-PL"/>
        </w:rPr>
        <w:t>prostokąt</w:t>
      </w:r>
      <w:r w:rsidR="00DF7940" w:rsidRPr="00EC37B4">
        <w:rPr>
          <w:rFonts w:ascii="Arial" w:eastAsia="Times New Roman" w:hAnsi="Arial" w:cs="Arial"/>
          <w:sz w:val="20"/>
          <w:szCs w:val="20"/>
          <w:lang w:eastAsia="pl-PL"/>
        </w:rPr>
        <w:t xml:space="preserve">a </w:t>
      </w:r>
      <w:r w:rsidR="00BA4EDB" w:rsidRPr="00EC37B4">
        <w:rPr>
          <w:rFonts w:ascii="Arial" w:eastAsia="Times New Roman" w:hAnsi="Arial" w:cs="Arial"/>
          <w:sz w:val="20"/>
          <w:szCs w:val="20"/>
          <w:lang w:eastAsia="pl-PL"/>
        </w:rPr>
        <w:t xml:space="preserve">o wymiarach </w:t>
      </w:r>
      <w:r w:rsidR="0059463D">
        <w:rPr>
          <w:rFonts w:ascii="Arial" w:eastAsia="Times New Roman" w:hAnsi="Arial" w:cs="Arial"/>
          <w:sz w:val="20"/>
          <w:szCs w:val="20"/>
          <w:lang w:eastAsia="pl-PL"/>
        </w:rPr>
        <w:t>na rzucie</w:t>
      </w:r>
      <w:r w:rsidR="00BA4EDB" w:rsidRPr="00D73633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7E5506">
        <w:rPr>
          <w:rFonts w:ascii="Arial" w:eastAsia="Times New Roman" w:hAnsi="Arial" w:cs="Arial"/>
          <w:sz w:val="20"/>
          <w:szCs w:val="20"/>
          <w:lang w:eastAsia="pl-PL"/>
        </w:rPr>
        <w:t>24</w:t>
      </w:r>
      <w:r w:rsidR="00EC37B4" w:rsidRPr="00D73633">
        <w:rPr>
          <w:rFonts w:ascii="Arial" w:eastAsia="Times New Roman" w:hAnsi="Arial" w:cs="Arial"/>
          <w:sz w:val="20"/>
          <w:szCs w:val="20"/>
          <w:lang w:eastAsia="pl-PL"/>
        </w:rPr>
        <w:t xml:space="preserve"> m x </w:t>
      </w:r>
      <w:r w:rsidR="007E5506">
        <w:rPr>
          <w:rFonts w:ascii="Arial" w:eastAsia="Times New Roman" w:hAnsi="Arial" w:cs="Arial"/>
          <w:sz w:val="20"/>
          <w:szCs w:val="20"/>
          <w:lang w:eastAsia="pl-PL"/>
        </w:rPr>
        <w:t>3</w:t>
      </w:r>
      <w:r w:rsidR="00B27E13">
        <w:rPr>
          <w:rFonts w:ascii="Arial" w:eastAsia="Times New Roman" w:hAnsi="Arial" w:cs="Arial"/>
          <w:sz w:val="20"/>
          <w:szCs w:val="20"/>
          <w:lang w:eastAsia="pl-PL"/>
        </w:rPr>
        <w:t>9</w:t>
      </w:r>
      <w:r w:rsidR="00EC37B4" w:rsidRPr="00D73633">
        <w:rPr>
          <w:rFonts w:ascii="Arial" w:eastAsia="Times New Roman" w:hAnsi="Arial" w:cs="Arial"/>
          <w:sz w:val="20"/>
          <w:szCs w:val="20"/>
          <w:lang w:eastAsia="pl-PL"/>
        </w:rPr>
        <w:t xml:space="preserve"> m</w:t>
      </w:r>
      <w:r w:rsidR="00BA4EDB" w:rsidRPr="00D73633">
        <w:rPr>
          <w:rFonts w:ascii="Arial" w:eastAsia="Times New Roman" w:hAnsi="Arial" w:cs="Arial"/>
          <w:sz w:val="20"/>
          <w:szCs w:val="20"/>
          <w:lang w:eastAsia="pl-PL"/>
        </w:rPr>
        <w:t>.</w:t>
      </w:r>
      <w:r w:rsidR="00350D14" w:rsidRPr="00D73633">
        <w:rPr>
          <w:rFonts w:ascii="Arial" w:eastAsia="Times New Roman" w:hAnsi="Arial" w:cs="Arial"/>
          <w:sz w:val="20"/>
          <w:szCs w:val="20"/>
          <w:lang w:eastAsia="pl-PL"/>
        </w:rPr>
        <w:t xml:space="preserve"> Wysokość kondygnacji</w:t>
      </w:r>
      <w:r w:rsidR="00E2582D" w:rsidRPr="00D73633">
        <w:rPr>
          <w:rFonts w:ascii="Arial" w:eastAsia="Times New Roman" w:hAnsi="Arial" w:cs="Arial"/>
          <w:sz w:val="20"/>
          <w:szCs w:val="20"/>
          <w:lang w:eastAsia="pl-PL"/>
        </w:rPr>
        <w:t xml:space="preserve"> parteru</w:t>
      </w:r>
      <w:r w:rsidR="00350D14" w:rsidRPr="00D73633">
        <w:rPr>
          <w:rFonts w:ascii="Arial" w:eastAsia="Times New Roman" w:hAnsi="Arial" w:cs="Arial"/>
          <w:sz w:val="20"/>
          <w:szCs w:val="20"/>
          <w:lang w:eastAsia="pl-PL"/>
        </w:rPr>
        <w:t xml:space="preserve"> w świetle</w:t>
      </w:r>
      <w:r w:rsidR="006676CF" w:rsidRPr="00D73633">
        <w:rPr>
          <w:rFonts w:ascii="Arial" w:eastAsia="Times New Roman" w:hAnsi="Arial" w:cs="Arial"/>
          <w:sz w:val="20"/>
          <w:szCs w:val="20"/>
          <w:lang w:eastAsia="pl-PL"/>
        </w:rPr>
        <w:t xml:space="preserve"> konstrukcji </w:t>
      </w:r>
      <w:r w:rsidR="00350D14" w:rsidRPr="00D73633">
        <w:rPr>
          <w:rFonts w:ascii="Arial" w:eastAsia="Times New Roman" w:hAnsi="Arial" w:cs="Arial"/>
          <w:sz w:val="20"/>
          <w:szCs w:val="20"/>
          <w:lang w:eastAsia="pl-PL"/>
        </w:rPr>
        <w:t xml:space="preserve"> wynosi </w:t>
      </w:r>
      <w:r w:rsidR="00D73633" w:rsidRPr="00D73633">
        <w:rPr>
          <w:rFonts w:ascii="Arial" w:eastAsia="Times New Roman" w:hAnsi="Arial" w:cs="Arial"/>
          <w:sz w:val="20"/>
          <w:szCs w:val="20"/>
          <w:lang w:eastAsia="pl-PL"/>
        </w:rPr>
        <w:t>4</w:t>
      </w:r>
      <w:r w:rsidR="00350D14" w:rsidRPr="00D73633">
        <w:rPr>
          <w:rFonts w:ascii="Arial" w:eastAsia="Times New Roman" w:hAnsi="Arial" w:cs="Arial"/>
          <w:sz w:val="20"/>
          <w:szCs w:val="20"/>
          <w:lang w:eastAsia="pl-PL"/>
        </w:rPr>
        <w:t>,</w:t>
      </w:r>
      <w:r w:rsidR="00D73F0A">
        <w:rPr>
          <w:rFonts w:ascii="Arial" w:eastAsia="Times New Roman" w:hAnsi="Arial" w:cs="Arial"/>
          <w:sz w:val="20"/>
          <w:szCs w:val="20"/>
          <w:lang w:eastAsia="pl-PL"/>
        </w:rPr>
        <w:t>33</w:t>
      </w:r>
      <w:r w:rsidR="00350D14" w:rsidRPr="00D73633">
        <w:rPr>
          <w:rFonts w:ascii="Arial" w:eastAsia="Times New Roman" w:hAnsi="Arial" w:cs="Arial"/>
          <w:sz w:val="20"/>
          <w:szCs w:val="20"/>
          <w:lang w:eastAsia="pl-PL"/>
        </w:rPr>
        <w:t xml:space="preserve"> m, natomiast wysokość I piętra to </w:t>
      </w:r>
      <w:r w:rsidR="0059463D">
        <w:rPr>
          <w:rFonts w:ascii="Arial" w:eastAsia="Times New Roman" w:hAnsi="Arial" w:cs="Arial"/>
          <w:sz w:val="20"/>
          <w:szCs w:val="20"/>
          <w:lang w:eastAsia="pl-PL"/>
        </w:rPr>
        <w:t>4</w:t>
      </w:r>
      <w:r w:rsidR="00350D14" w:rsidRPr="00D73633">
        <w:rPr>
          <w:rFonts w:ascii="Arial" w:eastAsia="Times New Roman" w:hAnsi="Arial" w:cs="Arial"/>
          <w:sz w:val="20"/>
          <w:szCs w:val="20"/>
          <w:lang w:eastAsia="pl-PL"/>
        </w:rPr>
        <w:t>,</w:t>
      </w:r>
      <w:r w:rsidR="0059463D">
        <w:rPr>
          <w:rFonts w:ascii="Arial" w:eastAsia="Times New Roman" w:hAnsi="Arial" w:cs="Arial"/>
          <w:sz w:val="20"/>
          <w:szCs w:val="20"/>
          <w:lang w:eastAsia="pl-PL"/>
        </w:rPr>
        <w:t>60</w:t>
      </w:r>
      <w:r w:rsidR="00350D14" w:rsidRPr="00D73633">
        <w:rPr>
          <w:rFonts w:ascii="Arial" w:eastAsia="Times New Roman" w:hAnsi="Arial" w:cs="Arial"/>
          <w:sz w:val="20"/>
          <w:szCs w:val="20"/>
          <w:lang w:eastAsia="pl-PL"/>
        </w:rPr>
        <w:t xml:space="preserve"> m. </w:t>
      </w:r>
      <w:r w:rsidR="00244707" w:rsidRPr="00D73633">
        <w:rPr>
          <w:rFonts w:ascii="Arial" w:eastAsia="Times New Roman" w:hAnsi="Arial" w:cs="Arial"/>
          <w:sz w:val="20"/>
          <w:szCs w:val="20"/>
          <w:lang w:eastAsia="pl-PL"/>
        </w:rPr>
        <w:t>Dach zaprojektowano jako żelbetowy</w:t>
      </w:r>
      <w:r w:rsidR="006D0EE1" w:rsidRPr="00D73633">
        <w:rPr>
          <w:rFonts w:ascii="Arial" w:eastAsia="Times New Roman" w:hAnsi="Arial" w:cs="Arial"/>
          <w:sz w:val="20"/>
          <w:szCs w:val="20"/>
          <w:lang w:eastAsia="pl-PL"/>
        </w:rPr>
        <w:t>,</w:t>
      </w:r>
      <w:r w:rsidR="00244707" w:rsidRPr="00D73633">
        <w:rPr>
          <w:rFonts w:ascii="Arial" w:eastAsia="Times New Roman" w:hAnsi="Arial" w:cs="Arial"/>
          <w:sz w:val="20"/>
          <w:szCs w:val="20"/>
          <w:lang w:eastAsia="pl-PL"/>
        </w:rPr>
        <w:t xml:space="preserve"> płaski</w:t>
      </w:r>
      <w:r w:rsidR="00A73450">
        <w:rPr>
          <w:rFonts w:ascii="Arial" w:eastAsia="Times New Roman" w:hAnsi="Arial" w:cs="Arial"/>
          <w:sz w:val="20"/>
          <w:szCs w:val="20"/>
          <w:lang w:eastAsia="pl-PL"/>
        </w:rPr>
        <w:t xml:space="preserve"> wokół zwieńczony attyką</w:t>
      </w:r>
      <w:r w:rsidR="00710665">
        <w:rPr>
          <w:rFonts w:ascii="Arial" w:eastAsia="Times New Roman" w:hAnsi="Arial" w:cs="Arial"/>
          <w:sz w:val="20"/>
          <w:szCs w:val="20"/>
          <w:lang w:eastAsia="pl-PL"/>
        </w:rPr>
        <w:t xml:space="preserve"> murowaną</w:t>
      </w:r>
      <w:r w:rsidR="00244707" w:rsidRPr="00D73633">
        <w:rPr>
          <w:rFonts w:ascii="Arial" w:eastAsia="Times New Roman" w:hAnsi="Arial" w:cs="Arial"/>
          <w:sz w:val="20"/>
          <w:szCs w:val="20"/>
          <w:lang w:eastAsia="pl-PL"/>
        </w:rPr>
        <w:t xml:space="preserve">. </w:t>
      </w:r>
      <w:r w:rsidR="004C55DE" w:rsidRPr="00D73633">
        <w:rPr>
          <w:rFonts w:ascii="Arial" w:eastAsia="Times New Roman" w:hAnsi="Arial" w:cs="Arial"/>
          <w:sz w:val="20"/>
          <w:szCs w:val="20"/>
          <w:lang w:eastAsia="pl-PL"/>
        </w:rPr>
        <w:t xml:space="preserve">Całkowita wysokość budynku </w:t>
      </w:r>
      <w:r w:rsidR="00F5463B">
        <w:rPr>
          <w:rFonts w:ascii="Arial" w:eastAsia="Times New Roman" w:hAnsi="Arial" w:cs="Arial"/>
          <w:sz w:val="20"/>
          <w:szCs w:val="20"/>
          <w:lang w:eastAsia="pl-PL"/>
        </w:rPr>
        <w:t>od poziomu terenu</w:t>
      </w:r>
      <w:r w:rsidR="00BE552A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BE552A" w:rsidRPr="00D73633">
        <w:rPr>
          <w:rFonts w:ascii="Arial" w:eastAsia="Times New Roman" w:hAnsi="Arial" w:cs="Arial"/>
          <w:sz w:val="20"/>
          <w:szCs w:val="20"/>
          <w:lang w:eastAsia="pl-PL"/>
        </w:rPr>
        <w:t>wynosi</w:t>
      </w:r>
      <w:r w:rsidR="00F5463B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D73633" w:rsidRPr="00D73633">
        <w:rPr>
          <w:rFonts w:ascii="Arial" w:eastAsia="Times New Roman" w:hAnsi="Arial" w:cs="Arial"/>
          <w:sz w:val="20"/>
          <w:szCs w:val="20"/>
          <w:lang w:eastAsia="pl-PL"/>
        </w:rPr>
        <w:t>9</w:t>
      </w:r>
      <w:r w:rsidR="004C55DE" w:rsidRPr="00D73633">
        <w:rPr>
          <w:rFonts w:ascii="Arial" w:eastAsia="Times New Roman" w:hAnsi="Arial" w:cs="Arial"/>
          <w:sz w:val="20"/>
          <w:szCs w:val="20"/>
          <w:lang w:eastAsia="pl-PL"/>
        </w:rPr>
        <w:t>,</w:t>
      </w:r>
      <w:r w:rsidR="00F5463B">
        <w:rPr>
          <w:rFonts w:ascii="Arial" w:eastAsia="Times New Roman" w:hAnsi="Arial" w:cs="Arial"/>
          <w:sz w:val="20"/>
          <w:szCs w:val="20"/>
          <w:lang w:eastAsia="pl-PL"/>
        </w:rPr>
        <w:t>96</w:t>
      </w:r>
      <w:r w:rsidR="006D0EE1" w:rsidRPr="00D73633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4C55DE" w:rsidRPr="00D73633">
        <w:rPr>
          <w:rFonts w:ascii="Arial" w:eastAsia="Times New Roman" w:hAnsi="Arial" w:cs="Arial"/>
          <w:sz w:val="20"/>
          <w:szCs w:val="20"/>
          <w:lang w:eastAsia="pl-PL"/>
        </w:rPr>
        <w:t>m.</w:t>
      </w:r>
      <w:r w:rsidR="004C55DE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</w:p>
    <w:p w14:paraId="1F5A6E17" w14:textId="3F64FA2E" w:rsidR="00C264C3" w:rsidRDefault="00ED24A8" w:rsidP="00CB487F">
      <w:pPr>
        <w:spacing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>
        <w:rPr>
          <w:rFonts w:ascii="Arial" w:eastAsia="Times New Roman" w:hAnsi="Arial" w:cs="Arial"/>
          <w:sz w:val="20"/>
          <w:szCs w:val="20"/>
          <w:lang w:eastAsia="pl-PL"/>
        </w:rPr>
        <w:t xml:space="preserve">Dodatkowo, projektuję się </w:t>
      </w:r>
      <w:r w:rsidR="00840444">
        <w:rPr>
          <w:rFonts w:ascii="Arial" w:eastAsia="Times New Roman" w:hAnsi="Arial" w:cs="Arial"/>
          <w:sz w:val="20"/>
          <w:szCs w:val="20"/>
          <w:lang w:eastAsia="pl-PL"/>
        </w:rPr>
        <w:t xml:space="preserve">dwa </w:t>
      </w:r>
      <w:r>
        <w:rPr>
          <w:rFonts w:ascii="Arial" w:eastAsia="Times New Roman" w:hAnsi="Arial" w:cs="Arial"/>
          <w:sz w:val="20"/>
          <w:szCs w:val="20"/>
          <w:lang w:eastAsia="pl-PL"/>
        </w:rPr>
        <w:t>łącznik</w:t>
      </w:r>
      <w:r w:rsidR="00840444">
        <w:rPr>
          <w:rFonts w:ascii="Arial" w:eastAsia="Times New Roman" w:hAnsi="Arial" w:cs="Arial"/>
          <w:sz w:val="20"/>
          <w:szCs w:val="20"/>
          <w:lang w:eastAsia="pl-PL"/>
        </w:rPr>
        <w:t>i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 zapewniając</w:t>
      </w:r>
      <w:r w:rsidR="00840444">
        <w:rPr>
          <w:rFonts w:ascii="Arial" w:eastAsia="Times New Roman" w:hAnsi="Arial" w:cs="Arial"/>
          <w:sz w:val="20"/>
          <w:szCs w:val="20"/>
          <w:lang w:eastAsia="pl-PL"/>
        </w:rPr>
        <w:t>e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 p</w:t>
      </w:r>
      <w:r w:rsidR="00C264C3">
        <w:rPr>
          <w:rFonts w:ascii="Arial" w:eastAsia="Times New Roman" w:hAnsi="Arial" w:cs="Arial"/>
          <w:sz w:val="20"/>
          <w:szCs w:val="20"/>
          <w:lang w:eastAsia="pl-PL"/>
        </w:rPr>
        <w:t xml:space="preserve">rzejście z </w:t>
      </w:r>
      <w:r>
        <w:rPr>
          <w:rFonts w:ascii="Arial" w:eastAsia="Times New Roman" w:hAnsi="Arial" w:cs="Arial"/>
          <w:sz w:val="20"/>
          <w:szCs w:val="20"/>
          <w:lang w:eastAsia="pl-PL"/>
        </w:rPr>
        <w:t>budynk</w:t>
      </w:r>
      <w:r w:rsidR="00840444">
        <w:rPr>
          <w:rFonts w:ascii="Arial" w:eastAsia="Times New Roman" w:hAnsi="Arial" w:cs="Arial"/>
          <w:sz w:val="20"/>
          <w:szCs w:val="20"/>
          <w:lang w:eastAsia="pl-PL"/>
        </w:rPr>
        <w:t>ów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 istniejąc</w:t>
      </w:r>
      <w:r w:rsidR="00840444">
        <w:rPr>
          <w:rFonts w:ascii="Arial" w:eastAsia="Times New Roman" w:hAnsi="Arial" w:cs="Arial"/>
          <w:sz w:val="20"/>
          <w:szCs w:val="20"/>
          <w:lang w:eastAsia="pl-PL"/>
        </w:rPr>
        <w:t>ych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 do budynku nowoprojektowanego.</w:t>
      </w:r>
      <w:r w:rsidR="00CB487F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eastAsia="pl-PL"/>
        </w:rPr>
        <w:t>Łącznik</w:t>
      </w:r>
      <w:r w:rsidR="00BE552A">
        <w:rPr>
          <w:rFonts w:ascii="Arial" w:eastAsia="Times New Roman" w:hAnsi="Arial" w:cs="Arial"/>
          <w:sz w:val="20"/>
          <w:szCs w:val="20"/>
          <w:lang w:eastAsia="pl-PL"/>
        </w:rPr>
        <w:t xml:space="preserve"> prowadzący z obiektu zwanego warsztatowym w głębi działki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 to kontynuacja budynku nowoprojektowanego. Konstrukcję posadowiono na tym samym poziomie co projektowana inwestycja. Całość oddzielono od obiektu istniejącego dylatacja o grubości 2 cm. </w:t>
      </w:r>
      <w:r w:rsidR="00BE552A">
        <w:rPr>
          <w:rFonts w:ascii="Arial" w:eastAsia="Times New Roman" w:hAnsi="Arial" w:cs="Arial"/>
          <w:sz w:val="20"/>
          <w:szCs w:val="20"/>
          <w:lang w:eastAsia="pl-PL"/>
        </w:rPr>
        <w:t xml:space="preserve">Łącznik zaprojektowano jako dwukondygnacyjny o całkowitej wysokości 8,20 m. </w:t>
      </w:r>
    </w:p>
    <w:p w14:paraId="131F0514" w14:textId="14657012" w:rsidR="00780C04" w:rsidRDefault="00780C04" w:rsidP="00CB487F">
      <w:pPr>
        <w:spacing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>
        <w:rPr>
          <w:rFonts w:ascii="Arial" w:eastAsia="Times New Roman" w:hAnsi="Arial" w:cs="Arial"/>
          <w:sz w:val="20"/>
          <w:szCs w:val="20"/>
          <w:lang w:eastAsia="pl-PL"/>
        </w:rPr>
        <w:t xml:space="preserve">Drugi </w:t>
      </w:r>
      <w:r w:rsidR="006C1A20">
        <w:rPr>
          <w:rFonts w:ascii="Arial" w:eastAsia="Times New Roman" w:hAnsi="Arial" w:cs="Arial"/>
          <w:sz w:val="20"/>
          <w:szCs w:val="20"/>
          <w:lang w:eastAsia="pl-PL"/>
        </w:rPr>
        <w:t xml:space="preserve">projektowany </w:t>
      </w:r>
      <w:r>
        <w:rPr>
          <w:rFonts w:ascii="Arial" w:eastAsia="Times New Roman" w:hAnsi="Arial" w:cs="Arial"/>
          <w:sz w:val="20"/>
          <w:szCs w:val="20"/>
          <w:lang w:eastAsia="pl-PL"/>
        </w:rPr>
        <w:t>łącznik prowadzi do podpiwniczonego budynku głównego, znajdującego się przy ulicy Ś</w:t>
      </w:r>
      <w:r w:rsidRPr="00F92F8A">
        <w:rPr>
          <w:rFonts w:ascii="Arial" w:eastAsia="Times New Roman" w:hAnsi="Arial" w:cs="Arial"/>
          <w:sz w:val="20"/>
          <w:szCs w:val="20"/>
          <w:lang w:eastAsia="pl-PL"/>
        </w:rPr>
        <w:t xml:space="preserve">więtego </w:t>
      </w:r>
      <w:r>
        <w:rPr>
          <w:rFonts w:ascii="Arial" w:eastAsia="Times New Roman" w:hAnsi="Arial" w:cs="Arial"/>
          <w:sz w:val="20"/>
          <w:szCs w:val="20"/>
          <w:lang w:eastAsia="pl-PL"/>
        </w:rPr>
        <w:t>D</w:t>
      </w:r>
      <w:r w:rsidRPr="00F92F8A">
        <w:rPr>
          <w:rFonts w:ascii="Arial" w:eastAsia="Times New Roman" w:hAnsi="Arial" w:cs="Arial"/>
          <w:sz w:val="20"/>
          <w:szCs w:val="20"/>
          <w:lang w:eastAsia="pl-PL"/>
        </w:rPr>
        <w:t>ucha</w:t>
      </w:r>
      <w:r w:rsidR="006C1A20">
        <w:rPr>
          <w:rFonts w:ascii="Arial" w:eastAsia="Times New Roman" w:hAnsi="Arial" w:cs="Arial"/>
          <w:sz w:val="20"/>
          <w:szCs w:val="20"/>
          <w:lang w:eastAsia="pl-PL"/>
        </w:rPr>
        <w:t xml:space="preserve">. Łącznik zaprojektowano jako nadziemny o konstrukcji żelbetowej, który </w:t>
      </w:r>
      <w:r w:rsidR="00ED5FCC">
        <w:rPr>
          <w:rFonts w:ascii="Arial" w:eastAsia="Times New Roman" w:hAnsi="Arial" w:cs="Arial"/>
          <w:sz w:val="20"/>
          <w:szCs w:val="20"/>
          <w:lang w:eastAsia="pl-PL"/>
        </w:rPr>
        <w:t>oddzielono</w:t>
      </w:r>
      <w:r w:rsidR="006C1A20">
        <w:rPr>
          <w:rFonts w:ascii="Arial" w:eastAsia="Times New Roman" w:hAnsi="Arial" w:cs="Arial"/>
          <w:sz w:val="20"/>
          <w:szCs w:val="20"/>
          <w:lang w:eastAsia="pl-PL"/>
        </w:rPr>
        <w:t xml:space="preserve"> od istniejącego </w:t>
      </w:r>
      <w:r w:rsidR="00B95BF2">
        <w:rPr>
          <w:rFonts w:ascii="Arial" w:eastAsia="Times New Roman" w:hAnsi="Arial" w:cs="Arial"/>
          <w:sz w:val="20"/>
          <w:szCs w:val="20"/>
          <w:lang w:eastAsia="pl-PL"/>
        </w:rPr>
        <w:t>obiektu</w:t>
      </w:r>
      <w:r w:rsidR="00ED5FCC">
        <w:rPr>
          <w:rFonts w:ascii="Arial" w:eastAsia="Times New Roman" w:hAnsi="Arial" w:cs="Arial"/>
          <w:sz w:val="20"/>
          <w:szCs w:val="20"/>
          <w:lang w:eastAsia="pl-PL"/>
        </w:rPr>
        <w:t xml:space="preserve"> dylatacją grubości 2 cm.</w:t>
      </w:r>
      <w:r w:rsidR="006C1A20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</w:p>
    <w:p w14:paraId="7CCAF6E2" w14:textId="77777777" w:rsidR="00E2582D" w:rsidRDefault="00E2582D" w:rsidP="00E2582D">
      <w:pPr>
        <w:spacing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0D19C237" w14:textId="4EF7D80B" w:rsidR="00885CA9" w:rsidRPr="00885CA9" w:rsidRDefault="00885CA9" w:rsidP="004B1025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line="360" w:lineRule="auto"/>
        <w:ind w:left="360"/>
        <w:jc w:val="both"/>
        <w:rPr>
          <w:rFonts w:ascii="Arial" w:hAnsi="Arial" w:cs="Arial"/>
          <w:b/>
          <w:sz w:val="20"/>
          <w:szCs w:val="20"/>
        </w:rPr>
      </w:pPr>
      <w:r w:rsidRPr="00885CA9">
        <w:rPr>
          <w:rFonts w:ascii="Arial" w:hAnsi="Arial" w:cs="Arial"/>
          <w:b/>
          <w:sz w:val="20"/>
          <w:szCs w:val="20"/>
        </w:rPr>
        <w:t xml:space="preserve">Opis projektowanych elementów konstrukcji budynku </w:t>
      </w:r>
    </w:p>
    <w:p w14:paraId="3A295DFE" w14:textId="518C6A2A" w:rsidR="009B31D0" w:rsidRPr="009B31D0" w:rsidRDefault="009504F2" w:rsidP="00ED1CD6">
      <w:pPr>
        <w:pStyle w:val="Tekstpodstawowy"/>
        <w:spacing w:line="276" w:lineRule="auto"/>
        <w:ind w:left="-360" w:firstLine="360"/>
        <w:rPr>
          <w:b/>
          <w:sz w:val="20"/>
          <w:szCs w:val="20"/>
        </w:rPr>
      </w:pPr>
      <w:r>
        <w:rPr>
          <w:b/>
          <w:sz w:val="20"/>
          <w:szCs w:val="20"/>
        </w:rPr>
        <w:t>4</w:t>
      </w:r>
      <w:r w:rsidR="009B31D0">
        <w:rPr>
          <w:b/>
          <w:sz w:val="20"/>
          <w:szCs w:val="20"/>
        </w:rPr>
        <w:t xml:space="preserve">.1 Budynek istniejący </w:t>
      </w:r>
    </w:p>
    <w:bookmarkEnd w:id="6"/>
    <w:p w14:paraId="31C6B325" w14:textId="078789C0" w:rsidR="00A97C7B" w:rsidRPr="00A97C7B" w:rsidRDefault="00452ED4" w:rsidP="009B31D0">
      <w:pPr>
        <w:spacing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>
        <w:rPr>
          <w:rFonts w:ascii="Arial" w:eastAsia="Times New Roman" w:hAnsi="Arial" w:cs="Arial"/>
          <w:sz w:val="20"/>
          <w:szCs w:val="20"/>
          <w:lang w:eastAsia="pl-PL"/>
        </w:rPr>
        <w:t>Istniejący budynek pełni</w:t>
      </w:r>
      <w:r w:rsidR="00A97C7B" w:rsidRPr="00A97C7B">
        <w:rPr>
          <w:rFonts w:ascii="Arial" w:eastAsia="Times New Roman" w:hAnsi="Arial" w:cs="Arial"/>
          <w:sz w:val="20"/>
          <w:szCs w:val="20"/>
          <w:lang w:eastAsia="pl-PL"/>
        </w:rPr>
        <w:t xml:space="preserve"> funkcję </w:t>
      </w:r>
      <w:r w:rsidR="009504F2">
        <w:rPr>
          <w:rFonts w:ascii="Arial" w:eastAsia="Times New Roman" w:hAnsi="Arial" w:cs="Arial"/>
          <w:sz w:val="20"/>
          <w:szCs w:val="20"/>
          <w:lang w:eastAsia="pl-PL"/>
        </w:rPr>
        <w:t>dydaktyczną</w:t>
      </w:r>
      <w:r w:rsidR="00A97C7B" w:rsidRPr="00A97C7B">
        <w:rPr>
          <w:rFonts w:ascii="Arial" w:eastAsia="Times New Roman" w:hAnsi="Arial" w:cs="Arial"/>
          <w:sz w:val="20"/>
          <w:szCs w:val="20"/>
          <w:lang w:eastAsia="pl-PL"/>
        </w:rPr>
        <w:t>. W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 obiekcie </w:t>
      </w:r>
      <w:r w:rsidR="00913020">
        <w:rPr>
          <w:rFonts w:ascii="Arial" w:eastAsia="Times New Roman" w:hAnsi="Arial" w:cs="Arial"/>
          <w:sz w:val="20"/>
          <w:szCs w:val="20"/>
          <w:lang w:eastAsia="pl-PL"/>
        </w:rPr>
        <w:t> </w:t>
      </w:r>
      <w:r w:rsidR="00A97C7B" w:rsidRPr="00A97C7B">
        <w:rPr>
          <w:rFonts w:ascii="Arial" w:eastAsia="Times New Roman" w:hAnsi="Arial" w:cs="Arial"/>
          <w:sz w:val="20"/>
          <w:szCs w:val="20"/>
          <w:lang w:eastAsia="pl-PL"/>
        </w:rPr>
        <w:t xml:space="preserve">przewiduje się adaptację </w:t>
      </w:r>
      <w:r w:rsidR="000B5FE3">
        <w:rPr>
          <w:rFonts w:ascii="Arial" w:eastAsia="Times New Roman" w:hAnsi="Arial" w:cs="Arial"/>
          <w:sz w:val="20"/>
          <w:szCs w:val="20"/>
          <w:lang w:eastAsia="pl-PL"/>
        </w:rPr>
        <w:t>istniejącej klatki schodowej</w:t>
      </w:r>
      <w:r w:rsidR="00A97C7B" w:rsidRPr="00A97C7B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14:paraId="2ED35042" w14:textId="77777777" w:rsidR="00A97C7B" w:rsidRPr="00A97C7B" w:rsidRDefault="00A97C7B" w:rsidP="00ED1CD6">
      <w:pPr>
        <w:spacing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65278B">
        <w:rPr>
          <w:rFonts w:ascii="Arial" w:eastAsia="Times New Roman" w:hAnsi="Arial" w:cs="Arial"/>
          <w:sz w:val="20"/>
          <w:szCs w:val="20"/>
          <w:u w:val="single"/>
          <w:lang w:eastAsia="pl-PL"/>
        </w:rPr>
        <w:t>Planowane są następujące prace w zakresie istniejącego obiektu</w:t>
      </w:r>
      <w:r w:rsidRPr="00A97C7B">
        <w:rPr>
          <w:rFonts w:ascii="Arial" w:eastAsia="Times New Roman" w:hAnsi="Arial" w:cs="Arial"/>
          <w:sz w:val="20"/>
          <w:szCs w:val="20"/>
          <w:lang w:eastAsia="pl-PL"/>
        </w:rPr>
        <w:t>:</w:t>
      </w:r>
    </w:p>
    <w:p w14:paraId="7BBAC831" w14:textId="2AA662B2" w:rsidR="00A97C7B" w:rsidRPr="00913020" w:rsidRDefault="000B5FE3" w:rsidP="00913020">
      <w:pPr>
        <w:pStyle w:val="Akapitzlist"/>
        <w:numPr>
          <w:ilvl w:val="0"/>
          <w:numId w:val="9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rozbiórk</w:t>
      </w:r>
      <w:r w:rsidR="00A84729">
        <w:rPr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 kla</w:t>
      </w:r>
      <w:r w:rsidR="00A84729">
        <w:rPr>
          <w:rFonts w:ascii="Arial" w:hAnsi="Arial" w:cs="Arial"/>
          <w:sz w:val="20"/>
          <w:szCs w:val="20"/>
        </w:rPr>
        <w:t>tek</w:t>
      </w:r>
      <w:r>
        <w:rPr>
          <w:rFonts w:ascii="Arial" w:hAnsi="Arial" w:cs="Arial"/>
          <w:sz w:val="20"/>
          <w:szCs w:val="20"/>
        </w:rPr>
        <w:t xml:space="preserve"> schodow</w:t>
      </w:r>
      <w:r w:rsidR="00A84729">
        <w:rPr>
          <w:rFonts w:ascii="Arial" w:hAnsi="Arial" w:cs="Arial"/>
          <w:sz w:val="20"/>
          <w:szCs w:val="20"/>
        </w:rPr>
        <w:t>ych</w:t>
      </w:r>
      <w:r w:rsidR="00A97C7B" w:rsidRPr="00913020">
        <w:rPr>
          <w:rFonts w:ascii="Arial" w:hAnsi="Arial" w:cs="Arial"/>
          <w:sz w:val="20"/>
          <w:szCs w:val="20"/>
        </w:rPr>
        <w:t>,</w:t>
      </w:r>
    </w:p>
    <w:p w14:paraId="3B723E22" w14:textId="50832665" w:rsidR="00913020" w:rsidRDefault="000B5FE3" w:rsidP="00913020">
      <w:pPr>
        <w:pStyle w:val="Akapitzlist"/>
        <w:numPr>
          <w:ilvl w:val="0"/>
          <w:numId w:val="9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wykonanie now</w:t>
      </w:r>
      <w:r w:rsidR="00A84729">
        <w:rPr>
          <w:rFonts w:ascii="Arial" w:hAnsi="Arial" w:cs="Arial"/>
          <w:sz w:val="20"/>
          <w:szCs w:val="20"/>
        </w:rPr>
        <w:t xml:space="preserve">ych </w:t>
      </w:r>
      <w:r>
        <w:rPr>
          <w:rFonts w:ascii="Arial" w:hAnsi="Arial" w:cs="Arial"/>
          <w:sz w:val="20"/>
          <w:szCs w:val="20"/>
        </w:rPr>
        <w:t>żelbeto</w:t>
      </w:r>
      <w:r w:rsidR="00A84729">
        <w:rPr>
          <w:rFonts w:ascii="Arial" w:hAnsi="Arial" w:cs="Arial"/>
          <w:sz w:val="20"/>
          <w:szCs w:val="20"/>
        </w:rPr>
        <w:t>wych</w:t>
      </w:r>
      <w:r>
        <w:rPr>
          <w:rFonts w:ascii="Arial" w:hAnsi="Arial" w:cs="Arial"/>
          <w:sz w:val="20"/>
          <w:szCs w:val="20"/>
        </w:rPr>
        <w:t xml:space="preserve"> kla</w:t>
      </w:r>
      <w:r w:rsidR="00A84729">
        <w:rPr>
          <w:rFonts w:ascii="Arial" w:hAnsi="Arial" w:cs="Arial"/>
          <w:sz w:val="20"/>
          <w:szCs w:val="20"/>
        </w:rPr>
        <w:t>tek</w:t>
      </w:r>
      <w:r>
        <w:rPr>
          <w:rFonts w:ascii="Arial" w:hAnsi="Arial" w:cs="Arial"/>
          <w:sz w:val="20"/>
          <w:szCs w:val="20"/>
        </w:rPr>
        <w:t xml:space="preserve"> schodow</w:t>
      </w:r>
      <w:r w:rsidR="00A84729">
        <w:rPr>
          <w:rFonts w:ascii="Arial" w:hAnsi="Arial" w:cs="Arial"/>
          <w:sz w:val="20"/>
          <w:szCs w:val="20"/>
        </w:rPr>
        <w:t>ych</w:t>
      </w:r>
      <w:r w:rsidR="00F82AC0">
        <w:rPr>
          <w:rFonts w:ascii="Arial" w:hAnsi="Arial" w:cs="Arial"/>
          <w:sz w:val="20"/>
          <w:szCs w:val="20"/>
        </w:rPr>
        <w:t>,</w:t>
      </w:r>
    </w:p>
    <w:p w14:paraId="71FC5BF7" w14:textId="7AD1C3D6" w:rsidR="00AD0E54" w:rsidRDefault="00F82AC0" w:rsidP="00913020">
      <w:pPr>
        <w:pStyle w:val="Akapitzlist"/>
        <w:numPr>
          <w:ilvl w:val="0"/>
          <w:numId w:val="9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</w:t>
      </w:r>
      <w:r w:rsidR="00AD0E54">
        <w:rPr>
          <w:rFonts w:ascii="Arial" w:hAnsi="Arial" w:cs="Arial"/>
          <w:sz w:val="20"/>
          <w:szCs w:val="20"/>
        </w:rPr>
        <w:t xml:space="preserve">amurowanie </w:t>
      </w:r>
      <w:r w:rsidR="009504F2">
        <w:rPr>
          <w:rFonts w:ascii="Arial" w:hAnsi="Arial" w:cs="Arial"/>
          <w:sz w:val="20"/>
          <w:szCs w:val="20"/>
        </w:rPr>
        <w:t xml:space="preserve">otworów </w:t>
      </w:r>
      <w:r w:rsidR="00AD0E54">
        <w:rPr>
          <w:rFonts w:ascii="Arial" w:hAnsi="Arial" w:cs="Arial"/>
          <w:sz w:val="20"/>
          <w:szCs w:val="20"/>
        </w:rPr>
        <w:t>okien</w:t>
      </w:r>
      <w:r w:rsidR="009504F2">
        <w:rPr>
          <w:rFonts w:ascii="Arial" w:hAnsi="Arial" w:cs="Arial"/>
          <w:sz w:val="20"/>
          <w:szCs w:val="20"/>
        </w:rPr>
        <w:t>nych</w:t>
      </w:r>
      <w:r>
        <w:rPr>
          <w:rFonts w:ascii="Arial" w:hAnsi="Arial" w:cs="Arial"/>
          <w:sz w:val="20"/>
          <w:szCs w:val="20"/>
        </w:rPr>
        <w:t xml:space="preserve"> w budynku</w:t>
      </w:r>
      <w:r w:rsidR="009504F2">
        <w:rPr>
          <w:rFonts w:ascii="Arial" w:hAnsi="Arial" w:cs="Arial"/>
          <w:sz w:val="20"/>
          <w:szCs w:val="20"/>
        </w:rPr>
        <w:t xml:space="preserve"> istniejącym</w:t>
      </w:r>
      <w:r>
        <w:rPr>
          <w:rFonts w:ascii="Arial" w:hAnsi="Arial" w:cs="Arial"/>
          <w:sz w:val="20"/>
          <w:szCs w:val="20"/>
        </w:rPr>
        <w:t>,</w:t>
      </w:r>
    </w:p>
    <w:p w14:paraId="22CE98D0" w14:textId="5360DD33" w:rsidR="00AD0E54" w:rsidRPr="00913020" w:rsidRDefault="00F82AC0" w:rsidP="00913020">
      <w:pPr>
        <w:pStyle w:val="Akapitzlist"/>
        <w:numPr>
          <w:ilvl w:val="0"/>
          <w:numId w:val="9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</w:t>
      </w:r>
      <w:r w:rsidR="00AD0E54">
        <w:rPr>
          <w:rFonts w:ascii="Arial" w:hAnsi="Arial" w:cs="Arial"/>
          <w:sz w:val="20"/>
          <w:szCs w:val="20"/>
        </w:rPr>
        <w:t>oszerzenie otworu drzwiowego (wykonanie nadproży stalowych)</w:t>
      </w:r>
      <w:r>
        <w:rPr>
          <w:rFonts w:ascii="Arial" w:hAnsi="Arial" w:cs="Arial"/>
          <w:sz w:val="20"/>
          <w:szCs w:val="20"/>
        </w:rPr>
        <w:t>.</w:t>
      </w:r>
    </w:p>
    <w:p w14:paraId="0DF05248" w14:textId="24A65D15" w:rsidR="00942044" w:rsidRPr="00942044" w:rsidRDefault="00AD58C4" w:rsidP="00942044">
      <w:pPr>
        <w:pStyle w:val="Tekstpodstawowy"/>
        <w:spacing w:before="240"/>
        <w:ind w:left="-360" w:firstLine="360"/>
        <w:rPr>
          <w:b/>
          <w:sz w:val="20"/>
          <w:szCs w:val="20"/>
        </w:rPr>
      </w:pPr>
      <w:r w:rsidRPr="0039643E">
        <w:rPr>
          <w:b/>
          <w:sz w:val="20"/>
          <w:szCs w:val="20"/>
        </w:rPr>
        <w:t>4</w:t>
      </w:r>
      <w:r w:rsidR="00913020" w:rsidRPr="0039643E">
        <w:rPr>
          <w:b/>
          <w:sz w:val="20"/>
          <w:szCs w:val="20"/>
        </w:rPr>
        <w:t>.2 Budynek nowoprojektowany</w:t>
      </w:r>
      <w:r w:rsidR="00913020">
        <w:rPr>
          <w:b/>
          <w:sz w:val="20"/>
          <w:szCs w:val="20"/>
        </w:rPr>
        <w:t xml:space="preserve"> </w:t>
      </w:r>
    </w:p>
    <w:p w14:paraId="715CBF47" w14:textId="4F65FD94" w:rsidR="00EB7F0D" w:rsidRPr="00EB7F0D" w:rsidRDefault="00EB7F0D" w:rsidP="00EB7F0D">
      <w:pPr>
        <w:pStyle w:val="Tekstpodstawowy"/>
        <w:numPr>
          <w:ilvl w:val="0"/>
          <w:numId w:val="13"/>
        </w:numPr>
        <w:spacing w:line="276" w:lineRule="auto"/>
        <w:jc w:val="both"/>
        <w:rPr>
          <w:b/>
          <w:sz w:val="20"/>
          <w:szCs w:val="20"/>
        </w:rPr>
      </w:pPr>
      <w:r w:rsidRPr="00EB7F0D">
        <w:rPr>
          <w:b/>
          <w:sz w:val="20"/>
          <w:szCs w:val="20"/>
        </w:rPr>
        <w:t xml:space="preserve">Stropy </w:t>
      </w:r>
      <w:r w:rsidR="00D90182">
        <w:rPr>
          <w:b/>
          <w:sz w:val="20"/>
          <w:szCs w:val="20"/>
        </w:rPr>
        <w:t xml:space="preserve">nad parterem </w:t>
      </w:r>
      <w:r w:rsidRPr="00EB7F0D">
        <w:rPr>
          <w:b/>
          <w:sz w:val="20"/>
          <w:szCs w:val="20"/>
        </w:rPr>
        <w:t>w poziomie +</w:t>
      </w:r>
      <w:r w:rsidR="00EE5A13">
        <w:rPr>
          <w:b/>
          <w:sz w:val="20"/>
          <w:szCs w:val="20"/>
        </w:rPr>
        <w:t xml:space="preserve">5,41 </w:t>
      </w:r>
      <w:r w:rsidR="00E46596">
        <w:rPr>
          <w:b/>
          <w:sz w:val="20"/>
          <w:szCs w:val="20"/>
        </w:rPr>
        <w:t>i +4,45</w:t>
      </w:r>
      <w:r w:rsidRPr="00EB7F0D">
        <w:rPr>
          <w:b/>
          <w:sz w:val="20"/>
          <w:szCs w:val="20"/>
        </w:rPr>
        <w:t xml:space="preserve"> m</w:t>
      </w:r>
    </w:p>
    <w:p w14:paraId="5BB9A74D" w14:textId="7C540F8F" w:rsidR="00ED1CD6" w:rsidRDefault="00EB7F0D" w:rsidP="00ED1CD6">
      <w:pPr>
        <w:spacing w:before="240"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EB7F0D">
        <w:rPr>
          <w:rFonts w:ascii="Arial" w:eastAsia="Times New Roman" w:hAnsi="Arial" w:cs="Arial"/>
          <w:sz w:val="20"/>
          <w:szCs w:val="20"/>
          <w:lang w:eastAsia="pl-PL"/>
        </w:rPr>
        <w:t xml:space="preserve">Płyty stropowe </w:t>
      </w:r>
      <w:proofErr w:type="spellStart"/>
      <w:r w:rsidRPr="00EB7F0D">
        <w:rPr>
          <w:rFonts w:ascii="Arial" w:eastAsia="Times New Roman" w:hAnsi="Arial" w:cs="Arial"/>
          <w:sz w:val="20"/>
          <w:szCs w:val="20"/>
          <w:lang w:eastAsia="pl-PL"/>
        </w:rPr>
        <w:t>Pł</w:t>
      </w:r>
      <w:proofErr w:type="spellEnd"/>
      <w:r w:rsidRPr="00EB7F0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EE5A13">
        <w:rPr>
          <w:rFonts w:ascii="Arial" w:eastAsia="Times New Roman" w:hAnsi="Arial" w:cs="Arial"/>
          <w:sz w:val="20"/>
          <w:szCs w:val="20"/>
          <w:lang w:eastAsia="pl-PL"/>
        </w:rPr>
        <w:t>0</w:t>
      </w:r>
      <w:r w:rsidRPr="00EB7F0D">
        <w:rPr>
          <w:rFonts w:ascii="Arial" w:eastAsia="Times New Roman" w:hAnsi="Arial" w:cs="Arial"/>
          <w:sz w:val="20"/>
          <w:szCs w:val="20"/>
          <w:lang w:eastAsia="pl-PL"/>
        </w:rPr>
        <w:t>.</w:t>
      </w:r>
      <w:r w:rsidR="00570267">
        <w:rPr>
          <w:rFonts w:ascii="Arial" w:eastAsia="Times New Roman" w:hAnsi="Arial" w:cs="Arial"/>
          <w:sz w:val="20"/>
          <w:szCs w:val="20"/>
          <w:lang w:eastAsia="pl-PL"/>
        </w:rPr>
        <w:t>1</w:t>
      </w:r>
      <w:r w:rsidR="00EE5A13">
        <w:rPr>
          <w:rFonts w:ascii="Arial" w:eastAsia="Times New Roman" w:hAnsi="Arial" w:cs="Arial"/>
          <w:sz w:val="20"/>
          <w:szCs w:val="20"/>
          <w:lang w:eastAsia="pl-PL"/>
        </w:rPr>
        <w:t xml:space="preserve"> i </w:t>
      </w:r>
      <w:r w:rsidRPr="00EB7F0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proofErr w:type="spellStart"/>
      <w:r w:rsidRPr="00EB7F0D">
        <w:rPr>
          <w:rFonts w:ascii="Arial" w:eastAsia="Times New Roman" w:hAnsi="Arial" w:cs="Arial"/>
          <w:sz w:val="20"/>
          <w:szCs w:val="20"/>
          <w:lang w:eastAsia="pl-PL"/>
        </w:rPr>
        <w:t>Pł</w:t>
      </w:r>
      <w:proofErr w:type="spellEnd"/>
      <w:r w:rsidRPr="00EB7F0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EE5A13">
        <w:rPr>
          <w:rFonts w:ascii="Arial" w:eastAsia="Times New Roman" w:hAnsi="Arial" w:cs="Arial"/>
          <w:sz w:val="20"/>
          <w:szCs w:val="20"/>
          <w:lang w:eastAsia="pl-PL"/>
        </w:rPr>
        <w:t>0</w:t>
      </w:r>
      <w:r w:rsidRPr="00EB7F0D">
        <w:rPr>
          <w:rFonts w:ascii="Arial" w:eastAsia="Times New Roman" w:hAnsi="Arial" w:cs="Arial"/>
          <w:sz w:val="20"/>
          <w:szCs w:val="20"/>
          <w:lang w:eastAsia="pl-PL"/>
        </w:rPr>
        <w:t>.</w:t>
      </w:r>
      <w:r w:rsidR="00EE5A13">
        <w:rPr>
          <w:rFonts w:ascii="Arial" w:eastAsia="Times New Roman" w:hAnsi="Arial" w:cs="Arial"/>
          <w:sz w:val="20"/>
          <w:szCs w:val="20"/>
          <w:lang w:eastAsia="pl-PL"/>
        </w:rPr>
        <w:t>3</w:t>
      </w:r>
      <w:r w:rsidRPr="00EB7F0D">
        <w:rPr>
          <w:rFonts w:ascii="Arial" w:eastAsia="Times New Roman" w:hAnsi="Arial" w:cs="Arial"/>
          <w:sz w:val="20"/>
          <w:szCs w:val="20"/>
          <w:lang w:eastAsia="pl-PL"/>
        </w:rPr>
        <w:t xml:space="preserve"> zaprojektowano jako żelbetowe o grubości </w:t>
      </w:r>
      <w:r w:rsidR="00ED24A8">
        <w:rPr>
          <w:rFonts w:ascii="Arial" w:eastAsia="Times New Roman" w:hAnsi="Arial" w:cs="Arial"/>
          <w:sz w:val="20"/>
          <w:szCs w:val="20"/>
          <w:lang w:eastAsia="pl-PL"/>
        </w:rPr>
        <w:t>25</w:t>
      </w:r>
      <w:r w:rsidRPr="00EB7F0D">
        <w:rPr>
          <w:rFonts w:ascii="Arial" w:eastAsia="Times New Roman" w:hAnsi="Arial" w:cs="Arial"/>
          <w:sz w:val="20"/>
          <w:szCs w:val="20"/>
          <w:lang w:eastAsia="pl-PL"/>
        </w:rPr>
        <w:t> cm</w:t>
      </w:r>
      <w:r w:rsidR="00EE5A13">
        <w:rPr>
          <w:rFonts w:ascii="Arial" w:eastAsia="Times New Roman" w:hAnsi="Arial" w:cs="Arial"/>
          <w:sz w:val="20"/>
          <w:szCs w:val="20"/>
          <w:lang w:eastAsia="pl-PL"/>
        </w:rPr>
        <w:t xml:space="preserve">, a płytę stropową </w:t>
      </w:r>
      <w:proofErr w:type="spellStart"/>
      <w:r w:rsidR="00EE5A13">
        <w:rPr>
          <w:rFonts w:ascii="Arial" w:eastAsia="Times New Roman" w:hAnsi="Arial" w:cs="Arial"/>
          <w:sz w:val="20"/>
          <w:szCs w:val="20"/>
          <w:lang w:eastAsia="pl-PL"/>
        </w:rPr>
        <w:t>Pł</w:t>
      </w:r>
      <w:proofErr w:type="spellEnd"/>
      <w:r w:rsidR="00EE5A13">
        <w:rPr>
          <w:rFonts w:ascii="Arial" w:eastAsia="Times New Roman" w:hAnsi="Arial" w:cs="Arial"/>
          <w:sz w:val="20"/>
          <w:szCs w:val="20"/>
          <w:lang w:eastAsia="pl-PL"/>
        </w:rPr>
        <w:t>  0.2</w:t>
      </w:r>
      <w:r w:rsidR="00570267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EE5A13">
        <w:rPr>
          <w:rFonts w:ascii="Arial" w:eastAsia="Times New Roman" w:hAnsi="Arial" w:cs="Arial"/>
          <w:sz w:val="20"/>
          <w:szCs w:val="20"/>
          <w:lang w:eastAsia="pl-PL"/>
        </w:rPr>
        <w:t>o grubości</w:t>
      </w:r>
      <w:r w:rsidR="00570267">
        <w:rPr>
          <w:rFonts w:ascii="Arial" w:eastAsia="Times New Roman" w:hAnsi="Arial" w:cs="Arial"/>
          <w:sz w:val="20"/>
          <w:szCs w:val="20"/>
          <w:lang w:eastAsia="pl-PL"/>
        </w:rPr>
        <w:t xml:space="preserve"> 20 cm.</w:t>
      </w:r>
      <w:r w:rsidRPr="00EB7F0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ED1CD6">
        <w:rPr>
          <w:rFonts w:ascii="Arial" w:eastAsia="Times New Roman" w:hAnsi="Arial" w:cs="Arial"/>
          <w:sz w:val="20"/>
          <w:szCs w:val="20"/>
          <w:lang w:eastAsia="pl-PL"/>
        </w:rPr>
        <w:t xml:space="preserve">Stropy zazbroić dolną siatką prętów </w:t>
      </w:r>
      <w:r w:rsidR="00ED1CD6" w:rsidRPr="0065278B">
        <w:rPr>
          <w:rFonts w:ascii="Symbol" w:eastAsia="Times New Roman" w:hAnsi="Symbol" w:cs="Arial"/>
          <w:sz w:val="20"/>
          <w:szCs w:val="20"/>
          <w:lang w:eastAsia="pl-PL"/>
        </w:rPr>
        <w:t>f</w:t>
      </w:r>
      <w:r w:rsidR="00ED1CD6" w:rsidRPr="007A3618">
        <w:rPr>
          <w:rFonts w:ascii="Arial" w:eastAsia="Times New Roman" w:hAnsi="Arial" w:cs="Arial"/>
          <w:sz w:val="20"/>
          <w:szCs w:val="20"/>
          <w:lang w:eastAsia="pl-PL"/>
        </w:rPr>
        <w:t xml:space="preserve"> 1</w:t>
      </w:r>
      <w:r w:rsidR="00ED1CD6">
        <w:rPr>
          <w:rFonts w:ascii="Arial" w:eastAsia="Times New Roman" w:hAnsi="Arial" w:cs="Arial"/>
          <w:sz w:val="20"/>
          <w:szCs w:val="20"/>
          <w:lang w:eastAsia="pl-PL"/>
        </w:rPr>
        <w:t>0</w:t>
      </w:r>
      <w:r w:rsidR="00ED1CD6" w:rsidRPr="007A3618">
        <w:rPr>
          <w:rFonts w:ascii="Arial" w:eastAsia="Times New Roman" w:hAnsi="Arial" w:cs="Arial"/>
          <w:sz w:val="20"/>
          <w:szCs w:val="20"/>
          <w:lang w:eastAsia="pl-PL"/>
        </w:rPr>
        <w:t> mm co 15 cm</w:t>
      </w:r>
      <w:r w:rsidR="00ED1CD6">
        <w:rPr>
          <w:rFonts w:ascii="Arial" w:eastAsia="Times New Roman" w:hAnsi="Arial" w:cs="Arial"/>
          <w:sz w:val="20"/>
          <w:szCs w:val="20"/>
          <w:lang w:eastAsia="pl-PL"/>
        </w:rPr>
        <w:t xml:space="preserve">. Zbrojenie nad podporami z prętów </w:t>
      </w:r>
      <w:r w:rsidR="00ED1CD6" w:rsidRPr="0065278B">
        <w:rPr>
          <w:rFonts w:ascii="Symbol" w:eastAsia="Times New Roman" w:hAnsi="Symbol" w:cs="Arial"/>
          <w:sz w:val="20"/>
          <w:szCs w:val="20"/>
          <w:lang w:eastAsia="pl-PL"/>
        </w:rPr>
        <w:t>f</w:t>
      </w:r>
      <w:r w:rsidR="00ED1CD6" w:rsidRPr="007A3618">
        <w:rPr>
          <w:rFonts w:ascii="Arial" w:eastAsia="Times New Roman" w:hAnsi="Arial" w:cs="Arial"/>
          <w:sz w:val="20"/>
          <w:szCs w:val="20"/>
          <w:lang w:eastAsia="pl-PL"/>
        </w:rPr>
        <w:t xml:space="preserve"> 1</w:t>
      </w:r>
      <w:r w:rsidR="00ED1CD6">
        <w:rPr>
          <w:rFonts w:ascii="Arial" w:eastAsia="Times New Roman" w:hAnsi="Arial" w:cs="Arial"/>
          <w:sz w:val="20"/>
          <w:szCs w:val="20"/>
          <w:lang w:eastAsia="pl-PL"/>
        </w:rPr>
        <w:t>0</w:t>
      </w:r>
      <w:r w:rsidR="00ED1CD6" w:rsidRPr="007A3618">
        <w:rPr>
          <w:rFonts w:ascii="Arial" w:eastAsia="Times New Roman" w:hAnsi="Arial" w:cs="Arial"/>
          <w:sz w:val="20"/>
          <w:szCs w:val="20"/>
          <w:lang w:eastAsia="pl-PL"/>
        </w:rPr>
        <w:t> mm co 15 cm</w:t>
      </w:r>
      <w:r w:rsidR="00ED1CD6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14:paraId="686A3521" w14:textId="77777777" w:rsidR="00ED1CD6" w:rsidRDefault="00ED1CD6" w:rsidP="00ED1CD6">
      <w:pPr>
        <w:spacing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35506A00" w14:textId="0535E879" w:rsidR="00D90182" w:rsidRPr="00EB7F0D" w:rsidRDefault="00D90182" w:rsidP="00D90182">
      <w:pPr>
        <w:pStyle w:val="Tekstpodstawowy"/>
        <w:numPr>
          <w:ilvl w:val="0"/>
          <w:numId w:val="13"/>
        </w:numPr>
        <w:spacing w:line="276" w:lineRule="auto"/>
        <w:jc w:val="both"/>
        <w:rPr>
          <w:b/>
          <w:sz w:val="20"/>
          <w:szCs w:val="20"/>
        </w:rPr>
      </w:pPr>
      <w:r w:rsidRPr="00EB7F0D">
        <w:rPr>
          <w:b/>
          <w:sz w:val="20"/>
          <w:szCs w:val="20"/>
        </w:rPr>
        <w:t xml:space="preserve">Stropy </w:t>
      </w:r>
      <w:r>
        <w:rPr>
          <w:b/>
          <w:sz w:val="20"/>
          <w:szCs w:val="20"/>
        </w:rPr>
        <w:t xml:space="preserve">nad I piętrem </w:t>
      </w:r>
      <w:r w:rsidR="00FC538A">
        <w:rPr>
          <w:b/>
          <w:sz w:val="20"/>
          <w:szCs w:val="20"/>
        </w:rPr>
        <w:t xml:space="preserve">(stropodach) </w:t>
      </w:r>
      <w:r w:rsidRPr="00EB7F0D">
        <w:rPr>
          <w:b/>
          <w:sz w:val="20"/>
          <w:szCs w:val="20"/>
        </w:rPr>
        <w:t>w poziomie +</w:t>
      </w:r>
      <w:r w:rsidR="00762EFB">
        <w:rPr>
          <w:b/>
          <w:sz w:val="20"/>
          <w:szCs w:val="20"/>
        </w:rPr>
        <w:t>9</w:t>
      </w:r>
      <w:r w:rsidRPr="00EB7F0D">
        <w:rPr>
          <w:b/>
          <w:sz w:val="20"/>
          <w:szCs w:val="20"/>
        </w:rPr>
        <w:t>,</w:t>
      </w:r>
      <w:r w:rsidR="00AE5045">
        <w:rPr>
          <w:b/>
          <w:sz w:val="20"/>
          <w:szCs w:val="20"/>
        </w:rPr>
        <w:t>05</w:t>
      </w:r>
      <w:r>
        <w:rPr>
          <w:b/>
          <w:sz w:val="20"/>
          <w:szCs w:val="20"/>
        </w:rPr>
        <w:t xml:space="preserve"> i +</w:t>
      </w:r>
      <w:r w:rsidR="00762EFB">
        <w:rPr>
          <w:b/>
          <w:sz w:val="20"/>
          <w:szCs w:val="20"/>
        </w:rPr>
        <w:t>7</w:t>
      </w:r>
      <w:r>
        <w:rPr>
          <w:b/>
          <w:sz w:val="20"/>
          <w:szCs w:val="20"/>
        </w:rPr>
        <w:t>,</w:t>
      </w:r>
      <w:r w:rsidR="00762EFB">
        <w:rPr>
          <w:b/>
          <w:sz w:val="20"/>
          <w:szCs w:val="20"/>
        </w:rPr>
        <w:t>8</w:t>
      </w:r>
      <w:r>
        <w:rPr>
          <w:b/>
          <w:sz w:val="20"/>
          <w:szCs w:val="20"/>
        </w:rPr>
        <w:t>5</w:t>
      </w:r>
      <w:r w:rsidRPr="00EB7F0D">
        <w:rPr>
          <w:b/>
          <w:sz w:val="20"/>
          <w:szCs w:val="20"/>
        </w:rPr>
        <w:t xml:space="preserve"> m</w:t>
      </w:r>
    </w:p>
    <w:p w14:paraId="6C8E7832" w14:textId="4EDFD0B3" w:rsidR="00ED1CD6" w:rsidRPr="00477932" w:rsidRDefault="00D90182" w:rsidP="00ED1CD6">
      <w:pPr>
        <w:spacing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EB7F0D">
        <w:rPr>
          <w:rFonts w:ascii="Arial" w:eastAsia="Times New Roman" w:hAnsi="Arial" w:cs="Arial"/>
          <w:sz w:val="20"/>
          <w:szCs w:val="20"/>
          <w:lang w:eastAsia="pl-PL"/>
        </w:rPr>
        <w:t xml:space="preserve">Płyty stropowe </w:t>
      </w:r>
      <w:proofErr w:type="spellStart"/>
      <w:r w:rsidRPr="00EB7F0D">
        <w:rPr>
          <w:rFonts w:ascii="Arial" w:eastAsia="Times New Roman" w:hAnsi="Arial" w:cs="Arial"/>
          <w:sz w:val="20"/>
          <w:szCs w:val="20"/>
          <w:lang w:eastAsia="pl-PL"/>
        </w:rPr>
        <w:t>Pł</w:t>
      </w:r>
      <w:proofErr w:type="spellEnd"/>
      <w:r w:rsidRPr="00EB7F0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AE5045">
        <w:rPr>
          <w:rFonts w:ascii="Arial" w:eastAsia="Times New Roman" w:hAnsi="Arial" w:cs="Arial"/>
          <w:sz w:val="20"/>
          <w:szCs w:val="20"/>
          <w:lang w:eastAsia="pl-PL"/>
        </w:rPr>
        <w:t>1</w:t>
      </w:r>
      <w:r w:rsidRPr="00EB7F0D">
        <w:rPr>
          <w:rFonts w:ascii="Arial" w:eastAsia="Times New Roman" w:hAnsi="Arial" w:cs="Arial"/>
          <w:sz w:val="20"/>
          <w:szCs w:val="20"/>
          <w:lang w:eastAsia="pl-PL"/>
        </w:rPr>
        <w:t>.</w:t>
      </w:r>
      <w:r>
        <w:rPr>
          <w:rFonts w:ascii="Arial" w:eastAsia="Times New Roman" w:hAnsi="Arial" w:cs="Arial"/>
          <w:sz w:val="20"/>
          <w:szCs w:val="20"/>
          <w:lang w:eastAsia="pl-PL"/>
        </w:rPr>
        <w:t>1</w:t>
      </w:r>
      <w:r w:rsidRPr="00EB7F0D">
        <w:rPr>
          <w:rFonts w:ascii="Arial" w:eastAsia="Times New Roman" w:hAnsi="Arial" w:cs="Arial"/>
          <w:sz w:val="20"/>
          <w:szCs w:val="20"/>
          <w:lang w:eastAsia="pl-PL"/>
        </w:rPr>
        <w:t xml:space="preserve">, </w:t>
      </w:r>
      <w:proofErr w:type="spellStart"/>
      <w:r w:rsidRPr="00EB7F0D">
        <w:rPr>
          <w:rFonts w:ascii="Arial" w:eastAsia="Times New Roman" w:hAnsi="Arial" w:cs="Arial"/>
          <w:sz w:val="20"/>
          <w:szCs w:val="20"/>
          <w:lang w:eastAsia="pl-PL"/>
        </w:rPr>
        <w:t>Pł</w:t>
      </w:r>
      <w:proofErr w:type="spellEnd"/>
      <w:r w:rsidRPr="00EB7F0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AE5045">
        <w:rPr>
          <w:rFonts w:ascii="Arial" w:eastAsia="Times New Roman" w:hAnsi="Arial" w:cs="Arial"/>
          <w:sz w:val="20"/>
          <w:szCs w:val="20"/>
          <w:lang w:eastAsia="pl-PL"/>
        </w:rPr>
        <w:t>1</w:t>
      </w:r>
      <w:r w:rsidRPr="00EB7F0D">
        <w:rPr>
          <w:rFonts w:ascii="Arial" w:eastAsia="Times New Roman" w:hAnsi="Arial" w:cs="Arial"/>
          <w:sz w:val="20"/>
          <w:szCs w:val="20"/>
          <w:lang w:eastAsia="pl-PL"/>
        </w:rPr>
        <w:t>.</w:t>
      </w:r>
      <w:r>
        <w:rPr>
          <w:rFonts w:ascii="Arial" w:eastAsia="Times New Roman" w:hAnsi="Arial" w:cs="Arial"/>
          <w:sz w:val="20"/>
          <w:szCs w:val="20"/>
          <w:lang w:eastAsia="pl-PL"/>
        </w:rPr>
        <w:t>2</w:t>
      </w:r>
      <w:r w:rsidRPr="00EB7F0D">
        <w:rPr>
          <w:rFonts w:ascii="Arial" w:eastAsia="Times New Roman" w:hAnsi="Arial" w:cs="Arial"/>
          <w:sz w:val="20"/>
          <w:szCs w:val="20"/>
          <w:lang w:eastAsia="pl-PL"/>
        </w:rPr>
        <w:t xml:space="preserve"> zaprojektowano jako żelbetowe o grubości 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odpowiednio </w:t>
      </w:r>
      <w:r w:rsidR="00AE5045">
        <w:rPr>
          <w:rFonts w:ascii="Arial" w:eastAsia="Times New Roman" w:hAnsi="Arial" w:cs="Arial"/>
          <w:sz w:val="20"/>
          <w:szCs w:val="20"/>
          <w:lang w:eastAsia="pl-PL"/>
        </w:rPr>
        <w:t>25</w:t>
      </w:r>
      <w:r w:rsidRPr="00EB7F0D">
        <w:rPr>
          <w:rFonts w:ascii="Arial" w:eastAsia="Times New Roman" w:hAnsi="Arial" w:cs="Arial"/>
          <w:sz w:val="20"/>
          <w:szCs w:val="20"/>
          <w:lang w:eastAsia="pl-PL"/>
        </w:rPr>
        <w:t> cm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 i 20 cm</w:t>
      </w:r>
      <w:r w:rsidR="00E71ADE">
        <w:rPr>
          <w:rFonts w:ascii="Arial" w:eastAsia="Times New Roman" w:hAnsi="Arial" w:cs="Arial"/>
          <w:sz w:val="20"/>
          <w:szCs w:val="20"/>
          <w:lang w:eastAsia="pl-PL"/>
        </w:rPr>
        <w:t xml:space="preserve">. </w:t>
      </w:r>
      <w:r w:rsidR="00ED1CD6">
        <w:rPr>
          <w:rFonts w:ascii="Arial" w:eastAsia="Times New Roman" w:hAnsi="Arial" w:cs="Arial"/>
          <w:sz w:val="20"/>
          <w:szCs w:val="20"/>
          <w:lang w:eastAsia="pl-PL"/>
        </w:rPr>
        <w:t xml:space="preserve">Stropy zazbroić dolną siatką prętów </w:t>
      </w:r>
      <w:r w:rsidR="00ED1CD6" w:rsidRPr="0065278B">
        <w:rPr>
          <w:rFonts w:ascii="Symbol" w:eastAsia="Times New Roman" w:hAnsi="Symbol" w:cs="Arial"/>
          <w:sz w:val="20"/>
          <w:szCs w:val="20"/>
          <w:lang w:eastAsia="pl-PL"/>
        </w:rPr>
        <w:t>f</w:t>
      </w:r>
      <w:r w:rsidR="00ED1CD6" w:rsidRPr="007A3618">
        <w:rPr>
          <w:rFonts w:ascii="Arial" w:eastAsia="Times New Roman" w:hAnsi="Arial" w:cs="Arial"/>
          <w:sz w:val="20"/>
          <w:szCs w:val="20"/>
          <w:lang w:eastAsia="pl-PL"/>
        </w:rPr>
        <w:t xml:space="preserve"> 1</w:t>
      </w:r>
      <w:r w:rsidR="00ED1CD6">
        <w:rPr>
          <w:rFonts w:ascii="Arial" w:eastAsia="Times New Roman" w:hAnsi="Arial" w:cs="Arial"/>
          <w:sz w:val="20"/>
          <w:szCs w:val="20"/>
          <w:lang w:eastAsia="pl-PL"/>
        </w:rPr>
        <w:t>0</w:t>
      </w:r>
      <w:r w:rsidR="00ED1CD6" w:rsidRPr="007A3618">
        <w:rPr>
          <w:rFonts w:ascii="Arial" w:eastAsia="Times New Roman" w:hAnsi="Arial" w:cs="Arial"/>
          <w:sz w:val="20"/>
          <w:szCs w:val="20"/>
          <w:lang w:eastAsia="pl-PL"/>
        </w:rPr>
        <w:t> mm co 15 cm</w:t>
      </w:r>
      <w:r w:rsidR="00ED1CD6">
        <w:rPr>
          <w:rFonts w:ascii="Arial" w:eastAsia="Times New Roman" w:hAnsi="Arial" w:cs="Arial"/>
          <w:sz w:val="20"/>
          <w:szCs w:val="20"/>
          <w:lang w:eastAsia="pl-PL"/>
        </w:rPr>
        <w:t xml:space="preserve">. Zbrojenie nad podporami z prętów </w:t>
      </w:r>
      <w:r w:rsidR="00ED1CD6" w:rsidRPr="0065278B">
        <w:rPr>
          <w:rFonts w:ascii="Symbol" w:eastAsia="Times New Roman" w:hAnsi="Symbol" w:cs="Arial"/>
          <w:sz w:val="20"/>
          <w:szCs w:val="20"/>
          <w:lang w:eastAsia="pl-PL"/>
        </w:rPr>
        <w:t>f</w:t>
      </w:r>
      <w:r w:rsidR="00ED1CD6" w:rsidRPr="007A3618">
        <w:rPr>
          <w:rFonts w:ascii="Arial" w:eastAsia="Times New Roman" w:hAnsi="Arial" w:cs="Arial"/>
          <w:sz w:val="20"/>
          <w:szCs w:val="20"/>
          <w:lang w:eastAsia="pl-PL"/>
        </w:rPr>
        <w:t xml:space="preserve"> 1</w:t>
      </w:r>
      <w:r w:rsidR="00ED1CD6">
        <w:rPr>
          <w:rFonts w:ascii="Arial" w:eastAsia="Times New Roman" w:hAnsi="Arial" w:cs="Arial"/>
          <w:sz w:val="20"/>
          <w:szCs w:val="20"/>
          <w:lang w:eastAsia="pl-PL"/>
        </w:rPr>
        <w:t>0</w:t>
      </w:r>
      <w:r w:rsidR="00ED1CD6" w:rsidRPr="007A3618">
        <w:rPr>
          <w:rFonts w:ascii="Arial" w:eastAsia="Times New Roman" w:hAnsi="Arial" w:cs="Arial"/>
          <w:sz w:val="20"/>
          <w:szCs w:val="20"/>
          <w:lang w:eastAsia="pl-PL"/>
        </w:rPr>
        <w:t xml:space="preserve"> mm co </w:t>
      </w:r>
      <w:r w:rsidR="00ED1CD6" w:rsidRPr="007A3618">
        <w:rPr>
          <w:rFonts w:ascii="Arial" w:eastAsia="Times New Roman" w:hAnsi="Arial" w:cs="Arial"/>
          <w:sz w:val="20"/>
          <w:szCs w:val="20"/>
          <w:lang w:eastAsia="pl-PL"/>
        </w:rPr>
        <w:lastRenderedPageBreak/>
        <w:t>15 cm</w:t>
      </w:r>
      <w:r w:rsidR="00ED1CD6">
        <w:rPr>
          <w:rFonts w:ascii="Arial" w:eastAsia="Times New Roman" w:hAnsi="Arial" w:cs="Arial"/>
          <w:sz w:val="20"/>
          <w:szCs w:val="20"/>
          <w:lang w:eastAsia="pl-PL"/>
        </w:rPr>
        <w:t xml:space="preserve">. </w:t>
      </w:r>
      <w:proofErr w:type="spellStart"/>
      <w:r w:rsidR="00E71ADE">
        <w:rPr>
          <w:rFonts w:ascii="Arial" w:eastAsia="Times New Roman" w:hAnsi="Arial" w:cs="Arial"/>
          <w:sz w:val="20"/>
          <w:szCs w:val="20"/>
          <w:lang w:eastAsia="pl-PL"/>
        </w:rPr>
        <w:t>Pł</w:t>
      </w:r>
      <w:proofErr w:type="spellEnd"/>
      <w:r w:rsidR="00E71ADE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AE5045">
        <w:rPr>
          <w:rFonts w:ascii="Arial" w:eastAsia="Times New Roman" w:hAnsi="Arial" w:cs="Arial"/>
          <w:sz w:val="20"/>
          <w:szCs w:val="20"/>
          <w:lang w:eastAsia="pl-PL"/>
        </w:rPr>
        <w:t>1</w:t>
      </w:r>
      <w:r w:rsidR="00E71ADE">
        <w:rPr>
          <w:rFonts w:ascii="Arial" w:eastAsia="Times New Roman" w:hAnsi="Arial" w:cs="Arial"/>
          <w:sz w:val="20"/>
          <w:szCs w:val="20"/>
          <w:lang w:eastAsia="pl-PL"/>
        </w:rPr>
        <w:t>.</w:t>
      </w:r>
      <w:r w:rsidR="00AE5045">
        <w:rPr>
          <w:rFonts w:ascii="Arial" w:eastAsia="Times New Roman" w:hAnsi="Arial" w:cs="Arial"/>
          <w:sz w:val="20"/>
          <w:szCs w:val="20"/>
          <w:lang w:eastAsia="pl-PL"/>
        </w:rPr>
        <w:t>4</w:t>
      </w:r>
      <w:r w:rsidR="00E71ADE">
        <w:rPr>
          <w:rFonts w:ascii="Arial" w:eastAsia="Times New Roman" w:hAnsi="Arial" w:cs="Arial"/>
          <w:sz w:val="20"/>
          <w:szCs w:val="20"/>
          <w:lang w:eastAsia="pl-PL"/>
        </w:rPr>
        <w:t xml:space="preserve"> zaprojektowano jako strop </w:t>
      </w:r>
      <w:r w:rsidR="00AE5045">
        <w:rPr>
          <w:rFonts w:ascii="Arial" w:eastAsia="Times New Roman" w:hAnsi="Arial" w:cs="Arial"/>
          <w:sz w:val="20"/>
          <w:szCs w:val="20"/>
          <w:lang w:eastAsia="pl-PL"/>
        </w:rPr>
        <w:t xml:space="preserve">ze sprężonych płyt kanałowych, np. </w:t>
      </w:r>
      <w:proofErr w:type="spellStart"/>
      <w:r w:rsidR="00AE5045">
        <w:rPr>
          <w:rFonts w:ascii="Arial" w:eastAsia="Times New Roman" w:hAnsi="Arial" w:cs="Arial"/>
          <w:sz w:val="20"/>
          <w:szCs w:val="20"/>
          <w:lang w:eastAsia="pl-PL"/>
        </w:rPr>
        <w:t>Konbet</w:t>
      </w:r>
      <w:proofErr w:type="spellEnd"/>
      <w:r w:rsidR="00AE5045">
        <w:rPr>
          <w:rFonts w:ascii="Arial" w:eastAsia="Times New Roman" w:hAnsi="Arial" w:cs="Arial"/>
          <w:sz w:val="20"/>
          <w:szCs w:val="20"/>
          <w:lang w:eastAsia="pl-PL"/>
        </w:rPr>
        <w:t xml:space="preserve"> SPK, grubości 26,5 cm</w:t>
      </w:r>
      <w:r w:rsidR="005E6BEE">
        <w:rPr>
          <w:rFonts w:ascii="Arial" w:eastAsia="Times New Roman" w:hAnsi="Arial" w:cs="Arial"/>
          <w:sz w:val="20"/>
          <w:szCs w:val="20"/>
          <w:lang w:eastAsia="pl-PL"/>
        </w:rPr>
        <w:t xml:space="preserve">. </w:t>
      </w:r>
    </w:p>
    <w:p w14:paraId="4C5557DC" w14:textId="7B23770E" w:rsidR="00913020" w:rsidRDefault="00913020" w:rsidP="00913020">
      <w:pPr>
        <w:pStyle w:val="Tekstpodstawowy"/>
        <w:numPr>
          <w:ilvl w:val="0"/>
          <w:numId w:val="13"/>
        </w:numPr>
        <w:spacing w:line="276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Szyb windy</w:t>
      </w:r>
    </w:p>
    <w:p w14:paraId="03444778" w14:textId="249279B8" w:rsidR="00FB4DDB" w:rsidRDefault="00913020" w:rsidP="00787529">
      <w:pPr>
        <w:spacing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A3E6C">
        <w:rPr>
          <w:rFonts w:ascii="Arial" w:eastAsia="Times New Roman" w:hAnsi="Arial" w:cs="Arial"/>
          <w:sz w:val="20"/>
          <w:szCs w:val="20"/>
          <w:lang w:eastAsia="pl-PL"/>
        </w:rPr>
        <w:t>W obiekcie zaprojektowano żelbetowy szyb windy</w:t>
      </w:r>
      <w:r w:rsidR="00786F95" w:rsidRPr="004A3E6C">
        <w:rPr>
          <w:rFonts w:ascii="Arial" w:eastAsia="Times New Roman" w:hAnsi="Arial" w:cs="Arial"/>
          <w:sz w:val="20"/>
          <w:szCs w:val="20"/>
          <w:lang w:eastAsia="pl-PL"/>
        </w:rPr>
        <w:t xml:space="preserve"> S</w:t>
      </w:r>
      <w:r w:rsidR="0054651E">
        <w:rPr>
          <w:rFonts w:ascii="Arial" w:eastAsia="Times New Roman" w:hAnsi="Arial" w:cs="Arial"/>
          <w:sz w:val="20"/>
          <w:szCs w:val="20"/>
          <w:lang w:eastAsia="pl-PL"/>
        </w:rPr>
        <w:t>c</w:t>
      </w:r>
      <w:r w:rsidR="002B26FC">
        <w:rPr>
          <w:rFonts w:ascii="Arial" w:eastAsia="Times New Roman" w:hAnsi="Arial" w:cs="Arial"/>
          <w:sz w:val="20"/>
          <w:szCs w:val="20"/>
          <w:lang w:eastAsia="pl-PL"/>
        </w:rPr>
        <w:t xml:space="preserve"> 0.3/1.3-</w:t>
      </w:r>
      <w:r w:rsidRPr="004A3E6C">
        <w:rPr>
          <w:rFonts w:ascii="Arial" w:eastAsia="Times New Roman" w:hAnsi="Arial" w:cs="Arial"/>
          <w:sz w:val="20"/>
          <w:szCs w:val="20"/>
          <w:lang w:eastAsia="pl-PL"/>
        </w:rPr>
        <w:t xml:space="preserve"> o ścianach grubości </w:t>
      </w:r>
      <w:r w:rsidR="00786F95" w:rsidRPr="004A3E6C">
        <w:rPr>
          <w:rFonts w:ascii="Arial" w:eastAsia="Times New Roman" w:hAnsi="Arial" w:cs="Arial"/>
          <w:sz w:val="20"/>
          <w:szCs w:val="20"/>
          <w:lang w:eastAsia="pl-PL"/>
        </w:rPr>
        <w:t>2</w:t>
      </w:r>
      <w:r w:rsidR="0054651E">
        <w:rPr>
          <w:rFonts w:ascii="Arial" w:eastAsia="Times New Roman" w:hAnsi="Arial" w:cs="Arial"/>
          <w:sz w:val="20"/>
          <w:szCs w:val="20"/>
          <w:lang w:eastAsia="pl-PL"/>
        </w:rPr>
        <w:t>0</w:t>
      </w:r>
      <w:r w:rsidR="00786F95" w:rsidRPr="004A3E6C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4A3E6C">
        <w:rPr>
          <w:rFonts w:ascii="Arial" w:eastAsia="Times New Roman" w:hAnsi="Arial" w:cs="Arial"/>
          <w:sz w:val="20"/>
          <w:szCs w:val="20"/>
          <w:lang w:eastAsia="pl-PL"/>
        </w:rPr>
        <w:t xml:space="preserve">m. Ściany należy zazbroić dwoma siatkami prętów (wewnętrzną i zewnętrzną). Zbrojenie pionowe </w:t>
      </w:r>
      <w:r w:rsidR="0054651E">
        <w:rPr>
          <w:rFonts w:ascii="Arial" w:eastAsia="Times New Roman" w:hAnsi="Arial" w:cs="Arial"/>
          <w:sz w:val="20"/>
          <w:szCs w:val="20"/>
          <w:lang w:eastAsia="pl-PL"/>
        </w:rPr>
        <w:t xml:space="preserve">i poziome </w:t>
      </w:r>
      <w:r w:rsidRPr="004A3E6C">
        <w:rPr>
          <w:rFonts w:ascii="Arial" w:eastAsia="Times New Roman" w:hAnsi="Arial" w:cs="Arial"/>
          <w:sz w:val="20"/>
          <w:szCs w:val="20"/>
          <w:lang w:eastAsia="pl-PL"/>
        </w:rPr>
        <w:t xml:space="preserve">stanowią  pręty  </w:t>
      </w:r>
      <w:r w:rsidR="007A3618" w:rsidRPr="0065278B">
        <w:rPr>
          <w:rFonts w:ascii="Symbol" w:eastAsia="Times New Roman" w:hAnsi="Symbol" w:cs="Arial"/>
          <w:sz w:val="20"/>
          <w:szCs w:val="20"/>
          <w:lang w:eastAsia="pl-PL"/>
        </w:rPr>
        <w:t>f</w:t>
      </w:r>
      <w:r w:rsidR="007A3618" w:rsidRPr="004A3E6C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4A3E6C">
        <w:rPr>
          <w:rFonts w:ascii="Arial" w:eastAsia="Times New Roman" w:hAnsi="Arial" w:cs="Arial"/>
          <w:sz w:val="20"/>
          <w:szCs w:val="20"/>
          <w:lang w:eastAsia="pl-PL"/>
        </w:rPr>
        <w:t>10 mm co 15 cm</w:t>
      </w:r>
      <w:r w:rsidR="0054651E">
        <w:rPr>
          <w:rFonts w:ascii="Arial" w:eastAsia="Times New Roman" w:hAnsi="Arial" w:cs="Arial"/>
          <w:sz w:val="20"/>
          <w:szCs w:val="20"/>
          <w:lang w:eastAsia="pl-PL"/>
        </w:rPr>
        <w:t>.</w:t>
      </w:r>
      <w:r w:rsidR="00786F95" w:rsidRPr="004A3E6C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</w:p>
    <w:p w14:paraId="72DF9520" w14:textId="77777777" w:rsidR="00FB4DDB" w:rsidRDefault="00FB4DDB" w:rsidP="00C65355">
      <w:pPr>
        <w:spacing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14B45B50" w14:textId="282AE589" w:rsidR="00951BA3" w:rsidRDefault="00951BA3" w:rsidP="00951BA3">
      <w:pPr>
        <w:pStyle w:val="Tekstpodstawowy"/>
        <w:numPr>
          <w:ilvl w:val="0"/>
          <w:numId w:val="13"/>
        </w:numPr>
        <w:spacing w:line="276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Ścian</w:t>
      </w:r>
      <w:r w:rsidR="00807BD9">
        <w:rPr>
          <w:b/>
          <w:sz w:val="20"/>
          <w:szCs w:val="20"/>
        </w:rPr>
        <w:t>y</w:t>
      </w:r>
      <w:r>
        <w:rPr>
          <w:b/>
          <w:sz w:val="20"/>
          <w:szCs w:val="20"/>
        </w:rPr>
        <w:t xml:space="preserve"> żelbetow</w:t>
      </w:r>
      <w:r w:rsidR="00807BD9">
        <w:rPr>
          <w:b/>
          <w:sz w:val="20"/>
          <w:szCs w:val="20"/>
        </w:rPr>
        <w:t>e</w:t>
      </w:r>
      <w:r>
        <w:rPr>
          <w:b/>
          <w:sz w:val="20"/>
          <w:szCs w:val="20"/>
        </w:rPr>
        <w:t xml:space="preserve"> </w:t>
      </w:r>
    </w:p>
    <w:p w14:paraId="65E9EF35" w14:textId="17381A66" w:rsidR="00951BA3" w:rsidRDefault="00807BD9" w:rsidP="00807BD9">
      <w:pPr>
        <w:spacing w:before="240"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>
        <w:rPr>
          <w:rFonts w:ascii="Arial" w:eastAsia="Times New Roman" w:hAnsi="Arial" w:cs="Arial"/>
          <w:sz w:val="20"/>
          <w:szCs w:val="20"/>
          <w:lang w:eastAsia="pl-PL"/>
        </w:rPr>
        <w:t>W budynku zaprojektowano ś</w:t>
      </w:r>
      <w:r w:rsidR="00020491">
        <w:rPr>
          <w:rFonts w:ascii="Arial" w:eastAsia="Times New Roman" w:hAnsi="Arial" w:cs="Arial"/>
          <w:sz w:val="20"/>
          <w:szCs w:val="20"/>
          <w:lang w:eastAsia="pl-PL"/>
        </w:rPr>
        <w:t>ciany żelbetowe o grubości 0,2</w:t>
      </w:r>
      <w:r w:rsidR="00FB4DDB">
        <w:rPr>
          <w:rFonts w:ascii="Arial" w:eastAsia="Times New Roman" w:hAnsi="Arial" w:cs="Arial"/>
          <w:sz w:val="20"/>
          <w:szCs w:val="20"/>
          <w:lang w:eastAsia="pl-PL"/>
        </w:rPr>
        <w:t>5</w:t>
      </w:r>
      <w:r w:rsidR="00020491">
        <w:rPr>
          <w:rFonts w:ascii="Arial" w:eastAsia="Times New Roman" w:hAnsi="Arial" w:cs="Arial"/>
          <w:sz w:val="20"/>
          <w:szCs w:val="20"/>
          <w:lang w:eastAsia="pl-PL"/>
        </w:rPr>
        <w:t xml:space="preserve"> cm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 (Sc 0.1, Sc 0.2/1.2, Sc 1.4, Sc 1.5 i Sc.1.6)</w:t>
      </w:r>
      <w:r w:rsidR="00020491">
        <w:rPr>
          <w:rFonts w:ascii="Arial" w:eastAsia="Times New Roman" w:hAnsi="Arial" w:cs="Arial"/>
          <w:sz w:val="20"/>
          <w:szCs w:val="20"/>
          <w:lang w:eastAsia="pl-PL"/>
        </w:rPr>
        <w:t xml:space="preserve">. </w:t>
      </w:r>
      <w:r w:rsidR="00D25E24">
        <w:rPr>
          <w:rFonts w:ascii="Arial" w:eastAsia="Times New Roman" w:hAnsi="Arial" w:cs="Arial"/>
          <w:sz w:val="20"/>
          <w:szCs w:val="20"/>
          <w:lang w:eastAsia="pl-PL"/>
        </w:rPr>
        <w:t xml:space="preserve">Ściany zazbroić dwoma siatkami prętów (wewnętrzną i zewnętrzną). </w:t>
      </w:r>
      <w:r w:rsidR="000036E4">
        <w:rPr>
          <w:rFonts w:ascii="Arial" w:eastAsia="Times New Roman" w:hAnsi="Arial" w:cs="Arial"/>
          <w:sz w:val="20"/>
          <w:szCs w:val="20"/>
          <w:lang w:eastAsia="pl-PL"/>
        </w:rPr>
        <w:t xml:space="preserve">Zbrojenie </w:t>
      </w:r>
      <w:r w:rsidR="00955C3F">
        <w:rPr>
          <w:rFonts w:ascii="Arial" w:eastAsia="Times New Roman" w:hAnsi="Arial" w:cs="Arial"/>
          <w:sz w:val="20"/>
          <w:szCs w:val="20"/>
          <w:lang w:eastAsia="pl-PL"/>
        </w:rPr>
        <w:t>pionowe</w:t>
      </w:r>
      <w:r w:rsidR="00D25E24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0036E4" w:rsidRPr="0065278B">
        <w:rPr>
          <w:rFonts w:ascii="Symbol" w:eastAsia="Times New Roman" w:hAnsi="Symbol" w:cs="Arial"/>
          <w:sz w:val="20"/>
          <w:szCs w:val="20"/>
          <w:lang w:eastAsia="pl-PL"/>
        </w:rPr>
        <w:t>f</w:t>
      </w:r>
      <w:r w:rsidR="000036E4" w:rsidRPr="007A3618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11335B">
        <w:rPr>
          <w:rFonts w:ascii="Arial" w:eastAsia="Times New Roman" w:hAnsi="Arial" w:cs="Arial"/>
          <w:sz w:val="20"/>
          <w:szCs w:val="20"/>
          <w:lang w:eastAsia="pl-PL"/>
        </w:rPr>
        <w:t> </w:t>
      </w:r>
      <w:r w:rsidR="000036E4" w:rsidRPr="007A3618">
        <w:rPr>
          <w:rFonts w:ascii="Arial" w:eastAsia="Times New Roman" w:hAnsi="Arial" w:cs="Arial"/>
          <w:sz w:val="20"/>
          <w:szCs w:val="20"/>
          <w:lang w:eastAsia="pl-PL"/>
        </w:rPr>
        <w:t>1</w:t>
      </w:r>
      <w:r w:rsidR="00D25E24">
        <w:rPr>
          <w:rFonts w:ascii="Arial" w:eastAsia="Times New Roman" w:hAnsi="Arial" w:cs="Arial"/>
          <w:sz w:val="20"/>
          <w:szCs w:val="20"/>
          <w:lang w:eastAsia="pl-PL"/>
        </w:rPr>
        <w:t>2</w:t>
      </w:r>
      <w:r w:rsidR="000036E4" w:rsidRPr="007A3618">
        <w:rPr>
          <w:rFonts w:ascii="Arial" w:eastAsia="Times New Roman" w:hAnsi="Arial" w:cs="Arial"/>
          <w:sz w:val="20"/>
          <w:szCs w:val="20"/>
          <w:lang w:eastAsia="pl-PL"/>
        </w:rPr>
        <w:t> mm co 15 cm</w:t>
      </w:r>
      <w:r w:rsidR="00955C3F">
        <w:rPr>
          <w:rFonts w:ascii="Arial" w:eastAsia="Times New Roman" w:hAnsi="Arial" w:cs="Arial"/>
          <w:sz w:val="20"/>
          <w:szCs w:val="20"/>
          <w:lang w:eastAsia="pl-PL"/>
        </w:rPr>
        <w:t>, z</w:t>
      </w:r>
      <w:r w:rsidR="00D25E24">
        <w:rPr>
          <w:rFonts w:ascii="Arial" w:eastAsia="Times New Roman" w:hAnsi="Arial" w:cs="Arial"/>
          <w:sz w:val="20"/>
          <w:szCs w:val="20"/>
          <w:lang w:eastAsia="pl-PL"/>
        </w:rPr>
        <w:t xml:space="preserve">brojenie poziome </w:t>
      </w:r>
      <w:r w:rsidR="00D25E24" w:rsidRPr="0065278B">
        <w:rPr>
          <w:rFonts w:ascii="Symbol" w:eastAsia="Times New Roman" w:hAnsi="Symbol" w:cs="Arial"/>
          <w:sz w:val="20"/>
          <w:szCs w:val="20"/>
          <w:lang w:eastAsia="pl-PL"/>
        </w:rPr>
        <w:t>f</w:t>
      </w:r>
      <w:r w:rsidR="00D25E24" w:rsidRPr="007A3618">
        <w:rPr>
          <w:rFonts w:ascii="Arial" w:eastAsia="Times New Roman" w:hAnsi="Arial" w:cs="Arial"/>
          <w:sz w:val="20"/>
          <w:szCs w:val="20"/>
          <w:lang w:eastAsia="pl-PL"/>
        </w:rPr>
        <w:t xml:space="preserve"> 1</w:t>
      </w:r>
      <w:r w:rsidR="00D25E24">
        <w:rPr>
          <w:rFonts w:ascii="Arial" w:eastAsia="Times New Roman" w:hAnsi="Arial" w:cs="Arial"/>
          <w:sz w:val="20"/>
          <w:szCs w:val="20"/>
          <w:lang w:eastAsia="pl-PL"/>
        </w:rPr>
        <w:t>0</w:t>
      </w:r>
      <w:r w:rsidR="00D25E24" w:rsidRPr="007A3618">
        <w:rPr>
          <w:rFonts w:ascii="Arial" w:eastAsia="Times New Roman" w:hAnsi="Arial" w:cs="Arial"/>
          <w:sz w:val="20"/>
          <w:szCs w:val="20"/>
          <w:lang w:eastAsia="pl-PL"/>
        </w:rPr>
        <w:t> mm co 15 cm</w:t>
      </w:r>
      <w:r w:rsidR="00D25E24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14:paraId="3F81D511" w14:textId="77777777" w:rsidR="00C25F2F" w:rsidRPr="004A3E6C" w:rsidRDefault="00C25F2F" w:rsidP="003C2DD0">
      <w:pPr>
        <w:spacing w:after="0" w:line="276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6C4EA9E7" w14:textId="0CDC31DE" w:rsidR="00C25F2F" w:rsidRPr="00C06866" w:rsidRDefault="00C25F2F" w:rsidP="00C25F2F">
      <w:pPr>
        <w:pStyle w:val="Tekstpodstawowy"/>
        <w:numPr>
          <w:ilvl w:val="0"/>
          <w:numId w:val="13"/>
        </w:numPr>
        <w:spacing w:line="276" w:lineRule="auto"/>
        <w:jc w:val="both"/>
        <w:rPr>
          <w:b/>
          <w:sz w:val="20"/>
          <w:szCs w:val="20"/>
        </w:rPr>
      </w:pPr>
      <w:r w:rsidRPr="00C06866">
        <w:rPr>
          <w:b/>
          <w:sz w:val="20"/>
          <w:szCs w:val="20"/>
        </w:rPr>
        <w:t xml:space="preserve">Słupy </w:t>
      </w:r>
    </w:p>
    <w:p w14:paraId="07590F6E" w14:textId="303A0D36" w:rsidR="007A3618" w:rsidRDefault="00C25F2F" w:rsidP="003C2DD0">
      <w:pPr>
        <w:spacing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C06866">
        <w:rPr>
          <w:rFonts w:ascii="Arial" w:eastAsia="Times New Roman" w:hAnsi="Arial" w:cs="Arial"/>
          <w:sz w:val="20"/>
          <w:szCs w:val="20"/>
          <w:lang w:eastAsia="pl-PL"/>
        </w:rPr>
        <w:t>Słupy</w:t>
      </w:r>
      <w:r w:rsidR="0054003D" w:rsidRPr="00C06866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C06866">
        <w:rPr>
          <w:rFonts w:ascii="Arial" w:eastAsia="Times New Roman" w:hAnsi="Arial" w:cs="Arial"/>
          <w:sz w:val="20"/>
          <w:szCs w:val="20"/>
          <w:lang w:eastAsia="pl-PL"/>
        </w:rPr>
        <w:t xml:space="preserve">budynku </w:t>
      </w:r>
      <w:r w:rsidRPr="00C06866">
        <w:rPr>
          <w:rFonts w:ascii="Arial" w:eastAsia="Times New Roman" w:hAnsi="Arial" w:cs="Arial"/>
          <w:sz w:val="20"/>
          <w:szCs w:val="20"/>
          <w:lang w:eastAsia="pl-PL"/>
        </w:rPr>
        <w:t>zaprojektowano o przekroju kwadratowym i wymiarach 0,</w:t>
      </w:r>
      <w:r w:rsidR="004E2FC7" w:rsidRPr="00C06866">
        <w:rPr>
          <w:rFonts w:ascii="Arial" w:eastAsia="Times New Roman" w:hAnsi="Arial" w:cs="Arial"/>
          <w:sz w:val="20"/>
          <w:szCs w:val="20"/>
          <w:lang w:eastAsia="pl-PL"/>
        </w:rPr>
        <w:t>40</w:t>
      </w:r>
      <w:r w:rsidRPr="00C06866">
        <w:rPr>
          <w:rFonts w:ascii="Arial" w:eastAsia="Times New Roman" w:hAnsi="Arial" w:cs="Arial"/>
          <w:sz w:val="20"/>
          <w:szCs w:val="20"/>
          <w:lang w:eastAsia="pl-PL"/>
        </w:rPr>
        <w:t>x0,</w:t>
      </w:r>
      <w:r w:rsidR="004E2FC7" w:rsidRPr="00C06866">
        <w:rPr>
          <w:rFonts w:ascii="Arial" w:eastAsia="Times New Roman" w:hAnsi="Arial" w:cs="Arial"/>
          <w:sz w:val="20"/>
          <w:szCs w:val="20"/>
          <w:lang w:eastAsia="pl-PL"/>
        </w:rPr>
        <w:t>40</w:t>
      </w:r>
      <w:r w:rsidRPr="00C06866">
        <w:rPr>
          <w:rFonts w:ascii="Arial" w:eastAsia="Times New Roman" w:hAnsi="Arial" w:cs="Arial"/>
          <w:sz w:val="20"/>
          <w:szCs w:val="20"/>
          <w:lang w:eastAsia="pl-PL"/>
        </w:rPr>
        <w:t xml:space="preserve"> m</w:t>
      </w:r>
      <w:r w:rsidR="00C06866">
        <w:rPr>
          <w:rFonts w:ascii="Arial" w:eastAsia="Times New Roman" w:hAnsi="Arial" w:cs="Arial"/>
          <w:sz w:val="20"/>
          <w:szCs w:val="20"/>
          <w:lang w:eastAsia="pl-PL"/>
        </w:rPr>
        <w:t xml:space="preserve">. </w:t>
      </w:r>
      <w:r w:rsidR="00961781">
        <w:rPr>
          <w:rFonts w:ascii="Arial" w:eastAsia="Times New Roman" w:hAnsi="Arial" w:cs="Arial"/>
          <w:sz w:val="20"/>
          <w:szCs w:val="20"/>
          <w:lang w:eastAsia="pl-PL"/>
        </w:rPr>
        <w:t>Część zewnętrznych</w:t>
      </w:r>
      <w:r w:rsidR="00C06866">
        <w:rPr>
          <w:rFonts w:ascii="Arial" w:eastAsia="Times New Roman" w:hAnsi="Arial" w:cs="Arial"/>
          <w:sz w:val="20"/>
          <w:szCs w:val="20"/>
          <w:lang w:eastAsia="pl-PL"/>
        </w:rPr>
        <w:t xml:space="preserve"> słu</w:t>
      </w:r>
      <w:r w:rsidR="00961781">
        <w:rPr>
          <w:rFonts w:ascii="Arial" w:eastAsia="Times New Roman" w:hAnsi="Arial" w:cs="Arial"/>
          <w:sz w:val="20"/>
          <w:szCs w:val="20"/>
          <w:lang w:eastAsia="pl-PL"/>
        </w:rPr>
        <w:t>pów,</w:t>
      </w:r>
      <w:r w:rsidR="00C06866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961781">
        <w:rPr>
          <w:rFonts w:ascii="Arial" w:eastAsia="Times New Roman" w:hAnsi="Arial" w:cs="Arial"/>
          <w:sz w:val="20"/>
          <w:szCs w:val="20"/>
          <w:lang w:eastAsia="pl-PL"/>
        </w:rPr>
        <w:t xml:space="preserve">ze względu na zaprojektowane wymiary otworów okiennych </w:t>
      </w:r>
      <w:r w:rsidR="00C06866">
        <w:rPr>
          <w:rFonts w:ascii="Arial" w:eastAsia="Times New Roman" w:hAnsi="Arial" w:cs="Arial"/>
          <w:sz w:val="20"/>
          <w:szCs w:val="20"/>
          <w:lang w:eastAsia="pl-PL"/>
        </w:rPr>
        <w:t xml:space="preserve">mają nieregularne kształty. </w:t>
      </w:r>
      <w:r w:rsidR="00C35AFB">
        <w:rPr>
          <w:rFonts w:ascii="Arial" w:eastAsia="Times New Roman" w:hAnsi="Arial" w:cs="Arial"/>
          <w:sz w:val="20"/>
          <w:szCs w:val="20"/>
          <w:lang w:eastAsia="pl-PL"/>
        </w:rPr>
        <w:t xml:space="preserve">Słupy zazbroić 8 prętami </w:t>
      </w:r>
      <w:r w:rsidR="00C35AFB" w:rsidRPr="00C06866">
        <w:rPr>
          <w:rFonts w:ascii="Symbol" w:eastAsia="Times New Roman" w:hAnsi="Symbol" w:cs="Arial"/>
          <w:sz w:val="20"/>
          <w:szCs w:val="20"/>
          <w:lang w:eastAsia="pl-PL"/>
        </w:rPr>
        <w:t>f</w:t>
      </w:r>
      <w:r w:rsidR="00C35AFB" w:rsidRPr="00C06866">
        <w:rPr>
          <w:rFonts w:ascii="Arial" w:eastAsia="Times New Roman" w:hAnsi="Arial" w:cs="Arial"/>
          <w:sz w:val="20"/>
          <w:szCs w:val="20"/>
          <w:lang w:eastAsia="pl-PL"/>
        </w:rPr>
        <w:t xml:space="preserve"> 1</w:t>
      </w:r>
      <w:r w:rsidR="00C35AFB">
        <w:rPr>
          <w:rFonts w:ascii="Arial" w:eastAsia="Times New Roman" w:hAnsi="Arial" w:cs="Arial"/>
          <w:sz w:val="20"/>
          <w:szCs w:val="20"/>
          <w:lang w:eastAsia="pl-PL"/>
        </w:rPr>
        <w:t>6</w:t>
      </w:r>
      <w:r w:rsidR="00C35AFB" w:rsidRPr="00C06866">
        <w:rPr>
          <w:rFonts w:ascii="Arial" w:eastAsia="Times New Roman" w:hAnsi="Arial" w:cs="Arial"/>
          <w:sz w:val="20"/>
          <w:szCs w:val="20"/>
          <w:lang w:eastAsia="pl-PL"/>
        </w:rPr>
        <w:t> mm</w:t>
      </w:r>
      <w:r w:rsidR="00C35AFB">
        <w:rPr>
          <w:rFonts w:ascii="Arial" w:eastAsia="Times New Roman" w:hAnsi="Arial" w:cs="Arial"/>
          <w:sz w:val="20"/>
          <w:szCs w:val="20"/>
          <w:lang w:eastAsia="pl-PL"/>
        </w:rPr>
        <w:t xml:space="preserve">. </w:t>
      </w:r>
      <w:r w:rsidR="005A1D19" w:rsidRPr="00C06866">
        <w:rPr>
          <w:rFonts w:ascii="Arial" w:eastAsia="Times New Roman" w:hAnsi="Arial" w:cs="Arial"/>
          <w:sz w:val="20"/>
          <w:szCs w:val="20"/>
          <w:lang w:eastAsia="pl-PL"/>
        </w:rPr>
        <w:t>Dodatkowo</w:t>
      </w:r>
      <w:r w:rsidR="007100B9" w:rsidRPr="00C06866">
        <w:rPr>
          <w:rFonts w:ascii="Arial" w:eastAsia="Times New Roman" w:hAnsi="Arial" w:cs="Arial"/>
          <w:sz w:val="20"/>
          <w:szCs w:val="20"/>
          <w:lang w:eastAsia="pl-PL"/>
        </w:rPr>
        <w:t>,</w:t>
      </w:r>
      <w:r w:rsidR="00961781">
        <w:rPr>
          <w:rFonts w:ascii="Arial" w:eastAsia="Times New Roman" w:hAnsi="Arial" w:cs="Arial"/>
          <w:sz w:val="20"/>
          <w:szCs w:val="20"/>
          <w:lang w:eastAsia="pl-PL"/>
        </w:rPr>
        <w:t xml:space="preserve"> na 1 piętrze</w:t>
      </w:r>
      <w:r w:rsidR="007100B9" w:rsidRPr="00C06866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5A1D19" w:rsidRPr="00C06866">
        <w:rPr>
          <w:rFonts w:ascii="Arial" w:eastAsia="Times New Roman" w:hAnsi="Arial" w:cs="Arial"/>
          <w:sz w:val="20"/>
          <w:szCs w:val="20"/>
          <w:lang w:eastAsia="pl-PL"/>
        </w:rPr>
        <w:t>należy przewidzieć żelbetowe filarki międzyokienn</w:t>
      </w:r>
      <w:r w:rsidR="0054003D" w:rsidRPr="00C06866">
        <w:rPr>
          <w:rFonts w:ascii="Arial" w:eastAsia="Times New Roman" w:hAnsi="Arial" w:cs="Arial"/>
          <w:sz w:val="20"/>
          <w:szCs w:val="20"/>
          <w:lang w:eastAsia="pl-PL"/>
        </w:rPr>
        <w:t>e</w:t>
      </w:r>
      <w:r w:rsidR="00961781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proofErr w:type="spellStart"/>
      <w:r w:rsidR="00961781">
        <w:rPr>
          <w:rFonts w:ascii="Arial" w:eastAsia="Times New Roman" w:hAnsi="Arial" w:cs="Arial"/>
          <w:sz w:val="20"/>
          <w:szCs w:val="20"/>
          <w:lang w:eastAsia="pl-PL"/>
        </w:rPr>
        <w:t>Fl</w:t>
      </w:r>
      <w:proofErr w:type="spellEnd"/>
      <w:r w:rsidR="00961781">
        <w:rPr>
          <w:rFonts w:ascii="Arial" w:eastAsia="Times New Roman" w:hAnsi="Arial" w:cs="Arial"/>
          <w:sz w:val="20"/>
          <w:szCs w:val="20"/>
          <w:lang w:eastAsia="pl-PL"/>
        </w:rPr>
        <w:t xml:space="preserve"> 1.1, </w:t>
      </w:r>
      <w:proofErr w:type="spellStart"/>
      <w:r w:rsidR="00961781">
        <w:rPr>
          <w:rFonts w:ascii="Arial" w:eastAsia="Times New Roman" w:hAnsi="Arial" w:cs="Arial"/>
          <w:sz w:val="20"/>
          <w:szCs w:val="20"/>
          <w:lang w:eastAsia="pl-PL"/>
        </w:rPr>
        <w:t>Fl</w:t>
      </w:r>
      <w:proofErr w:type="spellEnd"/>
      <w:r w:rsidR="00961781">
        <w:rPr>
          <w:rFonts w:ascii="Arial" w:eastAsia="Times New Roman" w:hAnsi="Arial" w:cs="Arial"/>
          <w:sz w:val="20"/>
          <w:szCs w:val="20"/>
          <w:lang w:eastAsia="pl-PL"/>
        </w:rPr>
        <w:t xml:space="preserve"> 1.2.</w:t>
      </w:r>
      <w:r w:rsidR="0054003D" w:rsidRPr="00C06866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047EE8" w:rsidRPr="00C06866">
        <w:rPr>
          <w:rFonts w:ascii="Arial" w:eastAsia="Times New Roman" w:hAnsi="Arial" w:cs="Arial"/>
          <w:sz w:val="20"/>
          <w:szCs w:val="20"/>
          <w:lang w:eastAsia="pl-PL"/>
        </w:rPr>
        <w:t xml:space="preserve">Filarki zazbroić prętami </w:t>
      </w:r>
      <w:r w:rsidR="00047EE8" w:rsidRPr="00C06866">
        <w:rPr>
          <w:rFonts w:ascii="Symbol" w:eastAsia="Times New Roman" w:hAnsi="Symbol" w:cs="Arial"/>
          <w:sz w:val="20"/>
          <w:szCs w:val="20"/>
          <w:lang w:eastAsia="pl-PL"/>
        </w:rPr>
        <w:t>f</w:t>
      </w:r>
      <w:r w:rsidR="00047EE8" w:rsidRPr="00C06866">
        <w:rPr>
          <w:rFonts w:ascii="Arial" w:eastAsia="Times New Roman" w:hAnsi="Arial" w:cs="Arial"/>
          <w:sz w:val="20"/>
          <w:szCs w:val="20"/>
          <w:lang w:eastAsia="pl-PL"/>
        </w:rPr>
        <w:t xml:space="preserve"> 12 mm.</w:t>
      </w:r>
      <w:r w:rsidR="00047EE8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</w:p>
    <w:p w14:paraId="7522E7A1" w14:textId="77777777" w:rsidR="003C2DD0" w:rsidRPr="003C2DD0" w:rsidRDefault="003C2DD0" w:rsidP="003C2DD0">
      <w:pPr>
        <w:spacing w:after="0" w:line="276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4F887747" w14:textId="77777777" w:rsidR="003C2DD0" w:rsidRDefault="003C2DD0" w:rsidP="003C2DD0">
      <w:pPr>
        <w:pStyle w:val="Tekstpodstawowy"/>
        <w:numPr>
          <w:ilvl w:val="0"/>
          <w:numId w:val="13"/>
        </w:numPr>
        <w:spacing w:line="276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Schody wewnętrzne</w:t>
      </w:r>
    </w:p>
    <w:p w14:paraId="236069EB" w14:textId="2F0FE4A7" w:rsidR="00416312" w:rsidRDefault="003C2DD0" w:rsidP="00416312">
      <w:pPr>
        <w:spacing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A3618">
        <w:rPr>
          <w:rFonts w:ascii="Arial" w:eastAsia="Times New Roman" w:hAnsi="Arial" w:cs="Arial"/>
          <w:sz w:val="20"/>
          <w:szCs w:val="20"/>
          <w:lang w:eastAsia="pl-PL"/>
        </w:rPr>
        <w:t>Wewnętrzne schody żelbetowe zaprojektowano o grubości 1</w:t>
      </w:r>
      <w:r w:rsidR="00260171">
        <w:rPr>
          <w:rFonts w:ascii="Arial" w:eastAsia="Times New Roman" w:hAnsi="Arial" w:cs="Arial"/>
          <w:sz w:val="20"/>
          <w:szCs w:val="20"/>
          <w:lang w:eastAsia="pl-PL"/>
        </w:rPr>
        <w:t>4</w:t>
      </w:r>
      <w:r w:rsidRPr="007A3618">
        <w:rPr>
          <w:rFonts w:ascii="Arial" w:eastAsia="Times New Roman" w:hAnsi="Arial" w:cs="Arial"/>
          <w:sz w:val="20"/>
          <w:szCs w:val="20"/>
          <w:lang w:eastAsia="pl-PL"/>
        </w:rPr>
        <w:t xml:space="preserve"> cm. Zbrojenie dolne schodów należy wykonać z prętów  </w:t>
      </w:r>
      <w:r w:rsidRPr="0065278B">
        <w:rPr>
          <w:rFonts w:ascii="Symbol" w:eastAsia="Times New Roman" w:hAnsi="Symbol" w:cs="Arial"/>
          <w:sz w:val="20"/>
          <w:szCs w:val="20"/>
          <w:lang w:eastAsia="pl-PL"/>
        </w:rPr>
        <w:t>f</w:t>
      </w:r>
      <w:r w:rsidRPr="007A3618">
        <w:rPr>
          <w:rFonts w:ascii="Arial" w:eastAsia="Times New Roman" w:hAnsi="Arial" w:cs="Arial"/>
          <w:sz w:val="20"/>
          <w:szCs w:val="20"/>
          <w:lang w:eastAsia="pl-PL"/>
        </w:rPr>
        <w:t xml:space="preserve"> 10 mm co 15 cm w obu kierunkach. Zbrojenie górne prostopadle do ścian </w:t>
      </w:r>
      <w:r w:rsidRPr="0065278B">
        <w:rPr>
          <w:rFonts w:ascii="Symbol" w:eastAsia="Times New Roman" w:hAnsi="Symbol" w:cs="Arial"/>
          <w:sz w:val="20"/>
          <w:szCs w:val="20"/>
          <w:lang w:eastAsia="pl-PL"/>
        </w:rPr>
        <w:t>f</w:t>
      </w:r>
      <w:r w:rsidRPr="007A3618">
        <w:rPr>
          <w:rFonts w:ascii="Arial" w:eastAsia="Times New Roman" w:hAnsi="Arial" w:cs="Arial"/>
          <w:sz w:val="20"/>
          <w:szCs w:val="20"/>
          <w:lang w:eastAsia="pl-PL"/>
        </w:rPr>
        <w:t xml:space="preserve"> 10 mm co 15 cm.</w:t>
      </w:r>
    </w:p>
    <w:p w14:paraId="1B96547C" w14:textId="77777777" w:rsidR="00416312" w:rsidRDefault="00416312" w:rsidP="00281C7F">
      <w:pPr>
        <w:spacing w:after="0" w:line="276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0A0E1F53" w14:textId="3DC0C4EA" w:rsidR="00416312" w:rsidRDefault="00416312" w:rsidP="00416312">
      <w:pPr>
        <w:pStyle w:val="Tekstpodstawowy"/>
        <w:numPr>
          <w:ilvl w:val="0"/>
          <w:numId w:val="13"/>
        </w:numPr>
        <w:spacing w:line="276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Belki </w:t>
      </w:r>
      <w:r w:rsidR="00903765">
        <w:rPr>
          <w:b/>
          <w:sz w:val="20"/>
          <w:szCs w:val="20"/>
        </w:rPr>
        <w:t xml:space="preserve"> </w:t>
      </w:r>
    </w:p>
    <w:p w14:paraId="52405962" w14:textId="1937A7E7" w:rsidR="00260171" w:rsidRDefault="001116F6" w:rsidP="00097EE7">
      <w:pPr>
        <w:spacing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650089">
        <w:rPr>
          <w:rFonts w:ascii="Arial" w:eastAsia="Times New Roman" w:hAnsi="Arial" w:cs="Arial"/>
          <w:sz w:val="20"/>
          <w:szCs w:val="20"/>
          <w:lang w:eastAsia="pl-PL"/>
        </w:rPr>
        <w:t>Żelbetowe belki</w:t>
      </w:r>
      <w:r w:rsidR="00D04828">
        <w:rPr>
          <w:rFonts w:ascii="Arial" w:eastAsia="Times New Roman" w:hAnsi="Arial" w:cs="Arial"/>
          <w:sz w:val="20"/>
          <w:szCs w:val="20"/>
          <w:lang w:eastAsia="pl-PL"/>
        </w:rPr>
        <w:t xml:space="preserve"> (</w:t>
      </w:r>
      <w:proofErr w:type="spellStart"/>
      <w:r w:rsidR="00D04828">
        <w:rPr>
          <w:rFonts w:ascii="Arial" w:eastAsia="Times New Roman" w:hAnsi="Arial" w:cs="Arial"/>
          <w:sz w:val="20"/>
          <w:szCs w:val="20"/>
          <w:lang w:eastAsia="pl-PL"/>
        </w:rPr>
        <w:t>Bl</w:t>
      </w:r>
      <w:proofErr w:type="spellEnd"/>
      <w:r w:rsidR="00D04828">
        <w:rPr>
          <w:rFonts w:ascii="Arial" w:eastAsia="Times New Roman" w:hAnsi="Arial" w:cs="Arial"/>
          <w:sz w:val="20"/>
          <w:szCs w:val="20"/>
          <w:lang w:eastAsia="pl-PL"/>
        </w:rPr>
        <w:t xml:space="preserve"> 0.1/1.1</w:t>
      </w:r>
      <w:r w:rsidR="009C03FA">
        <w:rPr>
          <w:rFonts w:ascii="Arial" w:eastAsia="Times New Roman" w:hAnsi="Arial" w:cs="Arial"/>
          <w:sz w:val="20"/>
          <w:szCs w:val="20"/>
          <w:lang w:eastAsia="pl-PL"/>
        </w:rPr>
        <w:t xml:space="preserve"> do </w:t>
      </w:r>
      <w:proofErr w:type="spellStart"/>
      <w:r w:rsidR="009C03FA">
        <w:rPr>
          <w:rFonts w:ascii="Arial" w:eastAsia="Times New Roman" w:hAnsi="Arial" w:cs="Arial"/>
          <w:sz w:val="20"/>
          <w:szCs w:val="20"/>
          <w:lang w:eastAsia="pl-PL"/>
        </w:rPr>
        <w:t>Bl</w:t>
      </w:r>
      <w:proofErr w:type="spellEnd"/>
      <w:r w:rsidR="009C03FA">
        <w:rPr>
          <w:rFonts w:ascii="Arial" w:eastAsia="Times New Roman" w:hAnsi="Arial" w:cs="Arial"/>
          <w:sz w:val="20"/>
          <w:szCs w:val="20"/>
          <w:lang w:eastAsia="pl-PL"/>
        </w:rPr>
        <w:t xml:space="preserve"> 0.2/1.2 i </w:t>
      </w:r>
      <w:proofErr w:type="spellStart"/>
      <w:r w:rsidR="009C03FA">
        <w:rPr>
          <w:rFonts w:ascii="Arial" w:eastAsia="Times New Roman" w:hAnsi="Arial" w:cs="Arial"/>
          <w:sz w:val="20"/>
          <w:szCs w:val="20"/>
          <w:lang w:eastAsia="pl-PL"/>
        </w:rPr>
        <w:t>Bl</w:t>
      </w:r>
      <w:proofErr w:type="spellEnd"/>
      <w:r w:rsidR="009C03FA">
        <w:rPr>
          <w:rFonts w:ascii="Arial" w:eastAsia="Times New Roman" w:hAnsi="Arial" w:cs="Arial"/>
          <w:sz w:val="20"/>
          <w:szCs w:val="20"/>
          <w:lang w:eastAsia="pl-PL"/>
        </w:rPr>
        <w:t xml:space="preserve"> 0.5/1.5</w:t>
      </w:r>
      <w:r w:rsidR="00D04828">
        <w:rPr>
          <w:rFonts w:ascii="Arial" w:eastAsia="Times New Roman" w:hAnsi="Arial" w:cs="Arial"/>
          <w:sz w:val="20"/>
          <w:szCs w:val="20"/>
          <w:lang w:eastAsia="pl-PL"/>
        </w:rPr>
        <w:t xml:space="preserve"> do Bl.09/1.9)</w:t>
      </w:r>
      <w:r w:rsidRPr="00650089">
        <w:rPr>
          <w:rFonts w:ascii="Arial" w:eastAsia="Times New Roman" w:hAnsi="Arial" w:cs="Arial"/>
          <w:sz w:val="20"/>
          <w:szCs w:val="20"/>
          <w:lang w:eastAsia="pl-PL"/>
        </w:rPr>
        <w:t xml:space="preserve"> zaprojektowano </w:t>
      </w:r>
      <w:r w:rsidR="00D04828">
        <w:rPr>
          <w:rFonts w:ascii="Arial" w:eastAsia="Times New Roman" w:hAnsi="Arial" w:cs="Arial"/>
          <w:sz w:val="20"/>
          <w:szCs w:val="20"/>
          <w:lang w:eastAsia="pl-PL"/>
        </w:rPr>
        <w:t xml:space="preserve">jako wielkoprzemysłowe </w:t>
      </w:r>
      <w:r w:rsidRPr="00650089">
        <w:rPr>
          <w:rFonts w:ascii="Arial" w:eastAsia="Times New Roman" w:hAnsi="Arial" w:cs="Arial"/>
          <w:sz w:val="20"/>
          <w:szCs w:val="20"/>
          <w:lang w:eastAsia="pl-PL"/>
        </w:rPr>
        <w:t xml:space="preserve">o przekroju </w:t>
      </w:r>
      <w:r w:rsidR="00DD2DE8">
        <w:rPr>
          <w:rFonts w:ascii="Arial" w:eastAsia="Times New Roman" w:hAnsi="Arial" w:cs="Arial"/>
          <w:sz w:val="20"/>
          <w:szCs w:val="20"/>
          <w:lang w:eastAsia="pl-PL"/>
        </w:rPr>
        <w:t>prostokątnym 40</w:t>
      </w:r>
      <w:r w:rsidRPr="00650089">
        <w:rPr>
          <w:rFonts w:ascii="Arial" w:eastAsia="Times New Roman" w:hAnsi="Arial" w:cs="Arial"/>
          <w:sz w:val="20"/>
          <w:szCs w:val="20"/>
          <w:lang w:eastAsia="pl-PL"/>
        </w:rPr>
        <w:t>x</w:t>
      </w:r>
      <w:r w:rsidR="00260171">
        <w:rPr>
          <w:rFonts w:ascii="Arial" w:eastAsia="Times New Roman" w:hAnsi="Arial" w:cs="Arial"/>
          <w:sz w:val="20"/>
          <w:szCs w:val="20"/>
          <w:lang w:eastAsia="pl-PL"/>
        </w:rPr>
        <w:t>5</w:t>
      </w:r>
      <w:r w:rsidRPr="00650089">
        <w:rPr>
          <w:rFonts w:ascii="Arial" w:eastAsia="Times New Roman" w:hAnsi="Arial" w:cs="Arial"/>
          <w:sz w:val="20"/>
          <w:szCs w:val="20"/>
          <w:lang w:eastAsia="pl-PL"/>
        </w:rPr>
        <w:t>0</w:t>
      </w:r>
      <w:r w:rsidR="003C565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650089">
        <w:rPr>
          <w:rFonts w:ascii="Arial" w:eastAsia="Times New Roman" w:hAnsi="Arial" w:cs="Arial"/>
          <w:sz w:val="20"/>
          <w:szCs w:val="20"/>
          <w:lang w:eastAsia="pl-PL"/>
        </w:rPr>
        <w:t xml:space="preserve">cm. </w:t>
      </w:r>
      <w:proofErr w:type="spellStart"/>
      <w:r w:rsidR="00D04828">
        <w:rPr>
          <w:rFonts w:ascii="Arial" w:eastAsia="Times New Roman" w:hAnsi="Arial" w:cs="Arial"/>
          <w:sz w:val="20"/>
          <w:szCs w:val="20"/>
          <w:lang w:eastAsia="pl-PL"/>
        </w:rPr>
        <w:t>Bl</w:t>
      </w:r>
      <w:proofErr w:type="spellEnd"/>
      <w:r w:rsidR="00D04828">
        <w:rPr>
          <w:rFonts w:ascii="Arial" w:eastAsia="Times New Roman" w:hAnsi="Arial" w:cs="Arial"/>
          <w:sz w:val="20"/>
          <w:szCs w:val="20"/>
          <w:lang w:eastAsia="pl-PL"/>
        </w:rPr>
        <w:t xml:space="preserve"> 0.</w:t>
      </w:r>
      <w:r w:rsidR="003C565D">
        <w:rPr>
          <w:rFonts w:ascii="Arial" w:eastAsia="Times New Roman" w:hAnsi="Arial" w:cs="Arial"/>
          <w:sz w:val="20"/>
          <w:szCs w:val="20"/>
          <w:lang w:eastAsia="pl-PL"/>
        </w:rPr>
        <w:t xml:space="preserve">9a do </w:t>
      </w:r>
      <w:proofErr w:type="spellStart"/>
      <w:r w:rsidR="003C565D">
        <w:rPr>
          <w:rFonts w:ascii="Arial" w:eastAsia="Times New Roman" w:hAnsi="Arial" w:cs="Arial"/>
          <w:sz w:val="20"/>
          <w:szCs w:val="20"/>
          <w:lang w:eastAsia="pl-PL"/>
        </w:rPr>
        <w:t>Bl</w:t>
      </w:r>
      <w:proofErr w:type="spellEnd"/>
      <w:r w:rsidR="003C565D">
        <w:rPr>
          <w:rFonts w:ascii="Arial" w:eastAsia="Times New Roman" w:hAnsi="Arial" w:cs="Arial"/>
          <w:sz w:val="20"/>
          <w:szCs w:val="20"/>
          <w:lang w:eastAsia="pl-PL"/>
        </w:rPr>
        <w:t xml:space="preserve"> 0.11 to belki jednoprzęsłowe o</w:t>
      </w:r>
      <w:r w:rsidR="009C03FA">
        <w:rPr>
          <w:rFonts w:ascii="Arial" w:eastAsia="Times New Roman" w:hAnsi="Arial" w:cs="Arial"/>
          <w:sz w:val="20"/>
          <w:szCs w:val="20"/>
          <w:lang w:eastAsia="pl-PL"/>
        </w:rPr>
        <w:t> </w:t>
      </w:r>
      <w:r w:rsidR="003C565D">
        <w:rPr>
          <w:rFonts w:ascii="Arial" w:eastAsia="Times New Roman" w:hAnsi="Arial" w:cs="Arial"/>
          <w:sz w:val="20"/>
          <w:szCs w:val="20"/>
          <w:lang w:eastAsia="pl-PL"/>
        </w:rPr>
        <w:t>przekroju 40</w:t>
      </w:r>
      <w:r w:rsidR="003C565D" w:rsidRPr="00650089">
        <w:rPr>
          <w:rFonts w:ascii="Arial" w:eastAsia="Times New Roman" w:hAnsi="Arial" w:cs="Arial"/>
          <w:sz w:val="20"/>
          <w:szCs w:val="20"/>
          <w:lang w:eastAsia="pl-PL"/>
        </w:rPr>
        <w:t>x</w:t>
      </w:r>
      <w:r w:rsidR="003C565D">
        <w:rPr>
          <w:rFonts w:ascii="Arial" w:eastAsia="Times New Roman" w:hAnsi="Arial" w:cs="Arial"/>
          <w:sz w:val="20"/>
          <w:szCs w:val="20"/>
          <w:lang w:eastAsia="pl-PL"/>
        </w:rPr>
        <w:t>5</w:t>
      </w:r>
      <w:r w:rsidR="003C565D" w:rsidRPr="00650089">
        <w:rPr>
          <w:rFonts w:ascii="Arial" w:eastAsia="Times New Roman" w:hAnsi="Arial" w:cs="Arial"/>
          <w:sz w:val="20"/>
          <w:szCs w:val="20"/>
          <w:lang w:eastAsia="pl-PL"/>
        </w:rPr>
        <w:t>0</w:t>
      </w:r>
      <w:r w:rsidR="003C565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3C565D" w:rsidRPr="00650089">
        <w:rPr>
          <w:rFonts w:ascii="Arial" w:eastAsia="Times New Roman" w:hAnsi="Arial" w:cs="Arial"/>
          <w:sz w:val="20"/>
          <w:szCs w:val="20"/>
          <w:lang w:eastAsia="pl-PL"/>
        </w:rPr>
        <w:t>cm</w:t>
      </w:r>
      <w:r w:rsidR="003C565D">
        <w:rPr>
          <w:rFonts w:ascii="Arial" w:eastAsia="Times New Roman" w:hAnsi="Arial" w:cs="Arial"/>
          <w:sz w:val="20"/>
          <w:szCs w:val="20"/>
          <w:lang w:eastAsia="pl-PL"/>
        </w:rPr>
        <w:t>, podtrzymujące ściany łącznik</w:t>
      </w:r>
      <w:r w:rsidR="009C03FA">
        <w:rPr>
          <w:rFonts w:ascii="Arial" w:eastAsia="Times New Roman" w:hAnsi="Arial" w:cs="Arial"/>
          <w:sz w:val="20"/>
          <w:szCs w:val="20"/>
          <w:lang w:eastAsia="pl-PL"/>
        </w:rPr>
        <w:t xml:space="preserve">a nadziemnego prowadzącego do istniejącego budynku głównego. </w:t>
      </w:r>
      <w:r w:rsidR="006A1551">
        <w:rPr>
          <w:rFonts w:ascii="Arial" w:eastAsia="Times New Roman" w:hAnsi="Arial" w:cs="Arial"/>
          <w:sz w:val="20"/>
          <w:szCs w:val="20"/>
          <w:lang w:eastAsia="pl-PL"/>
        </w:rPr>
        <w:t xml:space="preserve">Belki żelbetowe </w:t>
      </w:r>
      <w:proofErr w:type="spellStart"/>
      <w:r w:rsidR="006A1551">
        <w:rPr>
          <w:rFonts w:ascii="Arial" w:eastAsia="Times New Roman" w:hAnsi="Arial" w:cs="Arial"/>
          <w:sz w:val="20"/>
          <w:szCs w:val="20"/>
          <w:lang w:eastAsia="pl-PL"/>
        </w:rPr>
        <w:t>Bl</w:t>
      </w:r>
      <w:proofErr w:type="spellEnd"/>
      <w:r w:rsidR="006A1551">
        <w:rPr>
          <w:rFonts w:ascii="Arial" w:eastAsia="Times New Roman" w:hAnsi="Arial" w:cs="Arial"/>
          <w:sz w:val="20"/>
          <w:szCs w:val="20"/>
          <w:lang w:eastAsia="pl-PL"/>
        </w:rPr>
        <w:t xml:space="preserve"> 0.3 i Bl. 04 to </w:t>
      </w:r>
      <w:r w:rsidR="00B528B2">
        <w:rPr>
          <w:rFonts w:ascii="Arial" w:eastAsia="Times New Roman" w:hAnsi="Arial" w:cs="Arial"/>
          <w:sz w:val="20"/>
          <w:szCs w:val="20"/>
          <w:lang w:eastAsia="pl-PL"/>
        </w:rPr>
        <w:t>wspornikowe</w:t>
      </w:r>
      <w:r w:rsidR="006A1551">
        <w:rPr>
          <w:rFonts w:ascii="Arial" w:eastAsia="Times New Roman" w:hAnsi="Arial" w:cs="Arial"/>
          <w:sz w:val="20"/>
          <w:szCs w:val="20"/>
          <w:lang w:eastAsia="pl-PL"/>
        </w:rPr>
        <w:t xml:space="preserve"> belki o przekroju 40x50 cm </w:t>
      </w:r>
      <w:r w:rsidR="000F773B">
        <w:rPr>
          <w:rFonts w:ascii="Arial" w:eastAsia="Times New Roman" w:hAnsi="Arial" w:cs="Arial"/>
          <w:sz w:val="20"/>
          <w:szCs w:val="20"/>
          <w:lang w:eastAsia="pl-PL"/>
        </w:rPr>
        <w:t>podpierające</w:t>
      </w:r>
      <w:r w:rsidR="006A1551">
        <w:rPr>
          <w:rFonts w:ascii="Arial" w:eastAsia="Times New Roman" w:hAnsi="Arial" w:cs="Arial"/>
          <w:sz w:val="20"/>
          <w:szCs w:val="20"/>
          <w:lang w:eastAsia="pl-PL"/>
        </w:rPr>
        <w:t xml:space="preserve"> płytę stropową </w:t>
      </w:r>
      <w:proofErr w:type="spellStart"/>
      <w:r w:rsidR="006A1551">
        <w:rPr>
          <w:rFonts w:ascii="Arial" w:eastAsia="Times New Roman" w:hAnsi="Arial" w:cs="Arial"/>
          <w:sz w:val="20"/>
          <w:szCs w:val="20"/>
          <w:lang w:eastAsia="pl-PL"/>
        </w:rPr>
        <w:t>Pł</w:t>
      </w:r>
      <w:proofErr w:type="spellEnd"/>
      <w:r w:rsidR="006A1551">
        <w:rPr>
          <w:rFonts w:ascii="Arial" w:eastAsia="Times New Roman" w:hAnsi="Arial" w:cs="Arial"/>
          <w:sz w:val="20"/>
          <w:szCs w:val="20"/>
          <w:lang w:eastAsia="pl-PL"/>
        </w:rPr>
        <w:t xml:space="preserve"> 0.2. Belki  żelbetowe </w:t>
      </w:r>
      <w:proofErr w:type="spellStart"/>
      <w:r w:rsidR="006A1551">
        <w:rPr>
          <w:rFonts w:ascii="Arial" w:eastAsia="Times New Roman" w:hAnsi="Arial" w:cs="Arial"/>
          <w:sz w:val="20"/>
          <w:szCs w:val="20"/>
          <w:lang w:eastAsia="pl-PL"/>
        </w:rPr>
        <w:t>Bl</w:t>
      </w:r>
      <w:proofErr w:type="spellEnd"/>
      <w:r w:rsidR="006A1551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B528B2">
        <w:rPr>
          <w:rFonts w:ascii="Arial" w:eastAsia="Times New Roman" w:hAnsi="Arial" w:cs="Arial"/>
          <w:sz w:val="20"/>
          <w:szCs w:val="20"/>
          <w:lang w:eastAsia="pl-PL"/>
        </w:rPr>
        <w:t>1.11 do 1.14 to wspornikowe belki żelbetowe o przekroju 40x50, podtrzymujące stropodach łącznika</w:t>
      </w:r>
      <w:r w:rsidR="000F773B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proofErr w:type="spellStart"/>
      <w:r w:rsidR="000F773B">
        <w:rPr>
          <w:rFonts w:ascii="Arial" w:eastAsia="Times New Roman" w:hAnsi="Arial" w:cs="Arial"/>
          <w:sz w:val="20"/>
          <w:szCs w:val="20"/>
          <w:lang w:eastAsia="pl-PL"/>
        </w:rPr>
        <w:t>Pł</w:t>
      </w:r>
      <w:proofErr w:type="spellEnd"/>
      <w:r w:rsidR="000F773B">
        <w:rPr>
          <w:rFonts w:ascii="Arial" w:eastAsia="Times New Roman" w:hAnsi="Arial" w:cs="Arial"/>
          <w:sz w:val="20"/>
          <w:szCs w:val="20"/>
          <w:lang w:eastAsia="pl-PL"/>
        </w:rPr>
        <w:t xml:space="preserve"> 1.2</w:t>
      </w:r>
      <w:r w:rsidR="00B528B2">
        <w:rPr>
          <w:rFonts w:ascii="Arial" w:eastAsia="Times New Roman" w:hAnsi="Arial" w:cs="Arial"/>
          <w:sz w:val="20"/>
          <w:szCs w:val="20"/>
          <w:lang w:eastAsia="pl-PL"/>
        </w:rPr>
        <w:t>.</w:t>
      </w:r>
      <w:r w:rsidR="00017A23">
        <w:rPr>
          <w:rFonts w:ascii="Arial" w:eastAsia="Times New Roman" w:hAnsi="Arial" w:cs="Arial"/>
          <w:sz w:val="20"/>
          <w:szCs w:val="20"/>
          <w:lang w:eastAsia="pl-PL"/>
        </w:rPr>
        <w:t xml:space="preserve"> Belki te oparto na słupach żelbetowych 40x60 cm (</w:t>
      </w:r>
      <w:proofErr w:type="spellStart"/>
      <w:r w:rsidR="00017A23">
        <w:rPr>
          <w:rFonts w:ascii="Arial" w:eastAsia="Times New Roman" w:hAnsi="Arial" w:cs="Arial"/>
          <w:sz w:val="20"/>
          <w:szCs w:val="20"/>
          <w:lang w:eastAsia="pl-PL"/>
        </w:rPr>
        <w:t>Sł</w:t>
      </w:r>
      <w:proofErr w:type="spellEnd"/>
      <w:r w:rsidR="00017A23">
        <w:rPr>
          <w:rFonts w:ascii="Arial" w:eastAsia="Times New Roman" w:hAnsi="Arial" w:cs="Arial"/>
          <w:sz w:val="20"/>
          <w:szCs w:val="20"/>
          <w:lang w:eastAsia="pl-PL"/>
        </w:rPr>
        <w:t xml:space="preserve"> 1.9, </w:t>
      </w:r>
      <w:proofErr w:type="spellStart"/>
      <w:r w:rsidR="00017A23">
        <w:rPr>
          <w:rFonts w:ascii="Arial" w:eastAsia="Times New Roman" w:hAnsi="Arial" w:cs="Arial"/>
          <w:sz w:val="20"/>
          <w:szCs w:val="20"/>
          <w:lang w:eastAsia="pl-PL"/>
        </w:rPr>
        <w:t>Sł</w:t>
      </w:r>
      <w:proofErr w:type="spellEnd"/>
      <w:r w:rsidR="00017A23">
        <w:rPr>
          <w:rFonts w:ascii="Arial" w:eastAsia="Times New Roman" w:hAnsi="Arial" w:cs="Arial"/>
          <w:sz w:val="20"/>
          <w:szCs w:val="20"/>
          <w:lang w:eastAsia="pl-PL"/>
        </w:rPr>
        <w:t xml:space="preserve"> 1.16, </w:t>
      </w:r>
      <w:proofErr w:type="spellStart"/>
      <w:r w:rsidR="00017A23">
        <w:rPr>
          <w:rFonts w:ascii="Arial" w:eastAsia="Times New Roman" w:hAnsi="Arial" w:cs="Arial"/>
          <w:sz w:val="20"/>
          <w:szCs w:val="20"/>
          <w:lang w:eastAsia="pl-PL"/>
        </w:rPr>
        <w:t>Sł</w:t>
      </w:r>
      <w:proofErr w:type="spellEnd"/>
      <w:r w:rsidR="00017A23">
        <w:rPr>
          <w:rFonts w:ascii="Arial" w:eastAsia="Times New Roman" w:hAnsi="Arial" w:cs="Arial"/>
          <w:sz w:val="20"/>
          <w:szCs w:val="20"/>
          <w:lang w:eastAsia="pl-PL"/>
        </w:rPr>
        <w:t xml:space="preserve"> 1.24, </w:t>
      </w:r>
      <w:proofErr w:type="spellStart"/>
      <w:r w:rsidR="00017A23">
        <w:rPr>
          <w:rFonts w:ascii="Arial" w:eastAsia="Times New Roman" w:hAnsi="Arial" w:cs="Arial"/>
          <w:sz w:val="20"/>
          <w:szCs w:val="20"/>
          <w:lang w:eastAsia="pl-PL"/>
        </w:rPr>
        <w:t>Sł</w:t>
      </w:r>
      <w:proofErr w:type="spellEnd"/>
      <w:r w:rsidR="00017A23">
        <w:rPr>
          <w:rFonts w:ascii="Arial" w:eastAsia="Times New Roman" w:hAnsi="Arial" w:cs="Arial"/>
          <w:sz w:val="20"/>
          <w:szCs w:val="20"/>
          <w:lang w:eastAsia="pl-PL"/>
        </w:rPr>
        <w:t xml:space="preserve"> 1.29). </w:t>
      </w:r>
      <w:r w:rsidR="00097EE7">
        <w:rPr>
          <w:rFonts w:ascii="Arial" w:eastAsia="Times New Roman" w:hAnsi="Arial" w:cs="Arial"/>
          <w:sz w:val="20"/>
          <w:szCs w:val="20"/>
          <w:lang w:eastAsia="pl-PL"/>
        </w:rPr>
        <w:t>Zazbroić według rysunków.</w:t>
      </w:r>
    </w:p>
    <w:p w14:paraId="7DD97A27" w14:textId="77777777" w:rsidR="00097EE7" w:rsidRDefault="00097EE7" w:rsidP="00097EE7">
      <w:pPr>
        <w:spacing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56AE8CE4" w14:textId="40D568B1" w:rsidR="00260171" w:rsidRDefault="00260171" w:rsidP="00260171">
      <w:pPr>
        <w:pStyle w:val="Tekstpodstawowy"/>
        <w:numPr>
          <w:ilvl w:val="0"/>
          <w:numId w:val="13"/>
        </w:numPr>
        <w:spacing w:line="276" w:lineRule="auto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Nadproża </w:t>
      </w:r>
    </w:p>
    <w:p w14:paraId="015FFC78" w14:textId="4B6297E7" w:rsidR="00260171" w:rsidRDefault="00260171" w:rsidP="00260171">
      <w:pPr>
        <w:spacing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>
        <w:rPr>
          <w:rFonts w:ascii="Arial" w:eastAsia="Times New Roman" w:hAnsi="Arial" w:cs="Arial"/>
          <w:sz w:val="20"/>
          <w:szCs w:val="20"/>
          <w:lang w:eastAsia="pl-PL"/>
        </w:rPr>
        <w:t>Nadproża zaprojektowano jako systemowe oraz żelbetowe</w:t>
      </w:r>
      <w:r w:rsidRPr="00650089">
        <w:rPr>
          <w:rFonts w:ascii="Arial" w:eastAsia="Times New Roman" w:hAnsi="Arial" w:cs="Arial"/>
          <w:sz w:val="20"/>
          <w:szCs w:val="20"/>
          <w:lang w:eastAsia="pl-PL"/>
        </w:rPr>
        <w:t>.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 Wszystkie nadproża żelbetowe zaznaczono na rysunkach (Np-0.1 do Np-1.</w:t>
      </w:r>
      <w:r w:rsidR="00AE1F8F">
        <w:rPr>
          <w:rFonts w:ascii="Arial" w:eastAsia="Times New Roman" w:hAnsi="Arial" w:cs="Arial"/>
          <w:sz w:val="20"/>
          <w:szCs w:val="20"/>
          <w:lang w:eastAsia="pl-PL"/>
        </w:rPr>
        <w:t>6</w:t>
      </w:r>
      <w:r>
        <w:rPr>
          <w:rFonts w:ascii="Arial" w:eastAsia="Times New Roman" w:hAnsi="Arial" w:cs="Arial"/>
          <w:sz w:val="20"/>
          <w:szCs w:val="20"/>
          <w:lang w:eastAsia="pl-PL"/>
        </w:rPr>
        <w:t>)</w:t>
      </w:r>
      <w:r w:rsidR="00AE1F8F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14:paraId="17ED2828" w14:textId="77777777" w:rsidR="003524FC" w:rsidRPr="005E1B4D" w:rsidRDefault="003524FC" w:rsidP="00E940AD">
      <w:pPr>
        <w:spacing w:after="0" w:line="276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3EF0DCB9" w14:textId="78366ECC" w:rsidR="00913020" w:rsidRPr="00E34D90" w:rsidRDefault="00913020" w:rsidP="00913020">
      <w:pPr>
        <w:pStyle w:val="Tekstpodstawowy"/>
        <w:numPr>
          <w:ilvl w:val="0"/>
          <w:numId w:val="14"/>
        </w:numPr>
        <w:spacing w:line="276" w:lineRule="auto"/>
        <w:jc w:val="both"/>
        <w:rPr>
          <w:sz w:val="20"/>
          <w:szCs w:val="20"/>
        </w:rPr>
      </w:pPr>
      <w:r w:rsidRPr="00E34D90">
        <w:rPr>
          <w:b/>
          <w:sz w:val="20"/>
          <w:szCs w:val="20"/>
        </w:rPr>
        <w:t>Materiały</w:t>
      </w:r>
    </w:p>
    <w:p w14:paraId="39507AC7" w14:textId="77777777" w:rsidR="00913020" w:rsidRPr="00913020" w:rsidRDefault="00913020" w:rsidP="00913020">
      <w:pPr>
        <w:pStyle w:val="Tekstpodstawowy"/>
        <w:spacing w:after="0" w:line="276" w:lineRule="auto"/>
        <w:jc w:val="both"/>
        <w:rPr>
          <w:b/>
          <w:bCs/>
          <w:sz w:val="20"/>
          <w:szCs w:val="20"/>
          <w:u w:val="single"/>
        </w:rPr>
      </w:pPr>
      <w:r w:rsidRPr="00913020">
        <w:rPr>
          <w:b/>
          <w:bCs/>
          <w:sz w:val="20"/>
          <w:szCs w:val="20"/>
          <w:u w:val="single"/>
        </w:rPr>
        <w:t>Stal zbrojeniowa:</w:t>
      </w:r>
    </w:p>
    <w:p w14:paraId="5F82E867" w14:textId="77777777" w:rsidR="00913020" w:rsidRPr="00E34D90" w:rsidRDefault="00913020" w:rsidP="00913020">
      <w:pPr>
        <w:pStyle w:val="Tekstpodstawowy"/>
        <w:spacing w:after="0" w:line="276" w:lineRule="auto"/>
        <w:jc w:val="both"/>
        <w:rPr>
          <w:sz w:val="20"/>
          <w:szCs w:val="20"/>
          <w:u w:val="single"/>
        </w:rPr>
      </w:pPr>
    </w:p>
    <w:p w14:paraId="33F22E0C" w14:textId="3721DA0B" w:rsidR="00C265DC" w:rsidRPr="00913020" w:rsidRDefault="00913020" w:rsidP="00913020">
      <w:pPr>
        <w:pStyle w:val="Tekstpodstawowy"/>
        <w:spacing w:after="0" w:line="276" w:lineRule="auto"/>
        <w:jc w:val="both"/>
        <w:rPr>
          <w:sz w:val="20"/>
          <w:szCs w:val="20"/>
        </w:rPr>
      </w:pPr>
      <w:r w:rsidRPr="00E34D90">
        <w:rPr>
          <w:sz w:val="20"/>
          <w:szCs w:val="20"/>
        </w:rPr>
        <w:t>Na wszystkie elementy żelbetowe, jako zbrojenie główne i poprzeczne, przyjęto stal żebrowaną B500B.</w:t>
      </w:r>
    </w:p>
    <w:p w14:paraId="3E58E346" w14:textId="7313B8F2" w:rsidR="00C265DC" w:rsidRPr="00913020" w:rsidRDefault="00913020" w:rsidP="00C265DC">
      <w:pPr>
        <w:pStyle w:val="Tekstpodstawowy"/>
        <w:jc w:val="both"/>
        <w:rPr>
          <w:b/>
          <w:bCs/>
          <w:sz w:val="20"/>
          <w:szCs w:val="20"/>
          <w:u w:val="single"/>
        </w:rPr>
      </w:pPr>
      <w:r w:rsidRPr="00913020">
        <w:rPr>
          <w:b/>
          <w:bCs/>
          <w:sz w:val="20"/>
          <w:szCs w:val="20"/>
          <w:u w:val="single"/>
        </w:rPr>
        <w:lastRenderedPageBreak/>
        <w:t>Beton:</w:t>
      </w:r>
    </w:p>
    <w:p w14:paraId="1759A07F" w14:textId="36FB0B4B" w:rsidR="00913020" w:rsidRPr="00C265DC" w:rsidRDefault="00913020" w:rsidP="00C265DC">
      <w:pPr>
        <w:spacing w:after="0" w:line="360" w:lineRule="auto"/>
        <w:ind w:firstLine="142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C265DC">
        <w:rPr>
          <w:rFonts w:ascii="Arial" w:eastAsia="Times New Roman" w:hAnsi="Arial" w:cs="Arial"/>
          <w:sz w:val="20"/>
          <w:szCs w:val="20"/>
          <w:lang w:eastAsia="pl-PL"/>
        </w:rPr>
        <w:t>Na fundamenty przewidziano beton klasy C30/37, na żelbetowe element nadziemne beton klasy C25/30. W przypadku betonowania w temperaturze powietrza powyżej 20°C na ławy fundamentowe należy bezwzględnie użyć mieszanki sporządzonej na cemencie CEM II/B lub CEM III.</w:t>
      </w:r>
    </w:p>
    <w:p w14:paraId="5C617745" w14:textId="77777777" w:rsidR="00260171" w:rsidRPr="00E34D90" w:rsidRDefault="00260171" w:rsidP="00913020">
      <w:pPr>
        <w:pStyle w:val="Tekstpodstawowy"/>
        <w:spacing w:before="120" w:after="0" w:line="276" w:lineRule="auto"/>
        <w:jc w:val="both"/>
        <w:rPr>
          <w:sz w:val="20"/>
          <w:szCs w:val="20"/>
        </w:rPr>
      </w:pPr>
    </w:p>
    <w:p w14:paraId="646EF66F" w14:textId="7FA29D65" w:rsidR="00913020" w:rsidRPr="00E34D90" w:rsidRDefault="00913020" w:rsidP="00913020">
      <w:pPr>
        <w:pStyle w:val="Tekstpodstawowy"/>
        <w:numPr>
          <w:ilvl w:val="0"/>
          <w:numId w:val="4"/>
        </w:numPr>
        <w:spacing w:line="276" w:lineRule="auto"/>
        <w:ind w:left="360"/>
        <w:jc w:val="both"/>
        <w:rPr>
          <w:b/>
          <w:sz w:val="20"/>
          <w:szCs w:val="20"/>
        </w:rPr>
      </w:pPr>
      <w:r w:rsidRPr="00E34D90">
        <w:rPr>
          <w:b/>
          <w:sz w:val="20"/>
          <w:szCs w:val="20"/>
        </w:rPr>
        <w:t> Uwagi i zalecenia wykonawcze</w:t>
      </w:r>
    </w:p>
    <w:p w14:paraId="0FF0F969" w14:textId="77777777" w:rsidR="00913020" w:rsidRDefault="00913020" w:rsidP="00913020">
      <w:pPr>
        <w:pStyle w:val="Akapitzlist"/>
        <w:numPr>
          <w:ilvl w:val="0"/>
          <w:numId w:val="10"/>
        </w:numPr>
        <w:suppressAutoHyphens/>
        <w:spacing w:before="100" w:line="276" w:lineRule="auto"/>
        <w:ind w:left="360"/>
        <w:contextualSpacing w:val="0"/>
        <w:jc w:val="both"/>
        <w:rPr>
          <w:rFonts w:ascii="Arial" w:hAnsi="Arial" w:cs="Arial"/>
          <w:sz w:val="20"/>
          <w:szCs w:val="20"/>
          <w:lang w:eastAsia="ar-SA"/>
        </w:rPr>
      </w:pPr>
      <w:r w:rsidRPr="00913020">
        <w:rPr>
          <w:rFonts w:ascii="Arial" w:hAnsi="Arial" w:cs="Arial"/>
          <w:sz w:val="20"/>
          <w:szCs w:val="20"/>
          <w:lang w:eastAsia="ar-SA"/>
        </w:rPr>
        <w:t>Przed przystąpieniem do realizacji inwestycji należy sporządzić szczegółowy projekt wykonawczy.</w:t>
      </w:r>
    </w:p>
    <w:p w14:paraId="68E663F0" w14:textId="77777777" w:rsidR="00913020" w:rsidRDefault="00913020" w:rsidP="00C265DC">
      <w:pPr>
        <w:pStyle w:val="Akapitzlist"/>
        <w:numPr>
          <w:ilvl w:val="0"/>
          <w:numId w:val="10"/>
        </w:numPr>
        <w:suppressAutoHyphens/>
        <w:spacing w:before="100" w:line="360" w:lineRule="auto"/>
        <w:ind w:left="360"/>
        <w:contextualSpacing w:val="0"/>
        <w:jc w:val="both"/>
        <w:rPr>
          <w:rFonts w:ascii="Arial" w:hAnsi="Arial" w:cs="Arial"/>
          <w:sz w:val="20"/>
          <w:szCs w:val="20"/>
          <w:lang w:eastAsia="ar-SA"/>
        </w:rPr>
      </w:pPr>
      <w:r w:rsidRPr="00C265DC">
        <w:rPr>
          <w:rFonts w:ascii="Arial" w:hAnsi="Arial" w:cs="Arial"/>
          <w:sz w:val="20"/>
          <w:szCs w:val="20"/>
        </w:rPr>
        <w:t>Wszelki prace budowlane powinny być prowadzone zgodnie z zasadami sztuki budowlanej i pod nadzorem wykwalifikowanych inżynierów. Prace zanikowe (np. montaż zbrojenia) powinny być odbierane i potwierdzane wpisem do dziennika budowy.</w:t>
      </w:r>
    </w:p>
    <w:p w14:paraId="38CA9304" w14:textId="43FFFB5B" w:rsidR="00C65355" w:rsidRPr="00C265DC" w:rsidRDefault="00913020" w:rsidP="00C265DC">
      <w:pPr>
        <w:pStyle w:val="Akapitzlist"/>
        <w:numPr>
          <w:ilvl w:val="0"/>
          <w:numId w:val="10"/>
        </w:numPr>
        <w:suppressAutoHyphens/>
        <w:spacing w:line="360" w:lineRule="auto"/>
        <w:ind w:left="360"/>
        <w:contextualSpacing w:val="0"/>
        <w:jc w:val="both"/>
        <w:rPr>
          <w:rFonts w:ascii="Arial" w:hAnsi="Arial" w:cs="Arial"/>
          <w:sz w:val="20"/>
          <w:szCs w:val="20"/>
          <w:lang w:eastAsia="ar-SA"/>
        </w:rPr>
      </w:pPr>
      <w:r w:rsidRPr="00C265DC">
        <w:rPr>
          <w:rFonts w:ascii="Arial" w:hAnsi="Arial" w:cs="Arial"/>
          <w:sz w:val="20"/>
          <w:szCs w:val="20"/>
        </w:rPr>
        <w:t>Wszelkie prace należy prowadzić z zachowanie zasad BHP. Przed przystąpieniem do robót należy sporządzić plan BIOZ.</w:t>
      </w:r>
    </w:p>
    <w:p w14:paraId="05A9FD71" w14:textId="77777777" w:rsidR="00957798" w:rsidRPr="00957798" w:rsidRDefault="00957798" w:rsidP="00957798">
      <w:pPr>
        <w:pStyle w:val="Akapitzlist"/>
        <w:suppressAutoHyphens/>
        <w:spacing w:before="100" w:line="276" w:lineRule="auto"/>
        <w:ind w:left="360"/>
        <w:contextualSpacing w:val="0"/>
        <w:jc w:val="both"/>
        <w:rPr>
          <w:rFonts w:ascii="Arial" w:hAnsi="Arial" w:cs="Arial"/>
          <w:sz w:val="20"/>
          <w:szCs w:val="20"/>
          <w:lang w:eastAsia="ar-SA"/>
        </w:rPr>
      </w:pPr>
    </w:p>
    <w:p w14:paraId="715A1716" w14:textId="68D4BFC5" w:rsidR="0008628D" w:rsidRPr="0008628D" w:rsidRDefault="0008628D" w:rsidP="0008628D">
      <w:pPr>
        <w:pStyle w:val="Tekstpodstawowy"/>
        <w:numPr>
          <w:ilvl w:val="0"/>
          <w:numId w:val="4"/>
        </w:numPr>
        <w:spacing w:line="276" w:lineRule="auto"/>
        <w:ind w:left="360"/>
        <w:jc w:val="both"/>
        <w:rPr>
          <w:b/>
          <w:sz w:val="20"/>
          <w:szCs w:val="20"/>
        </w:rPr>
      </w:pPr>
      <w:r w:rsidRPr="0008628D">
        <w:rPr>
          <w:b/>
          <w:sz w:val="20"/>
          <w:szCs w:val="20"/>
        </w:rPr>
        <w:t xml:space="preserve"> Wyniki analizy statyczno-wytrzymałościowej</w:t>
      </w:r>
    </w:p>
    <w:p w14:paraId="58C9EC2C" w14:textId="5576456D" w:rsidR="00E57F26" w:rsidRDefault="00AD58C4" w:rsidP="00E57F26">
      <w:pPr>
        <w:pStyle w:val="Tekstpodstawowy"/>
        <w:spacing w:line="276" w:lineRule="auto"/>
        <w:ind w:left="360" w:hanging="360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6</w:t>
      </w:r>
      <w:r w:rsidR="00913020" w:rsidRPr="00D373B8">
        <w:rPr>
          <w:b/>
          <w:sz w:val="20"/>
          <w:szCs w:val="20"/>
        </w:rPr>
        <w:t>.1. Obciążenia stałe i zmienne</w:t>
      </w:r>
    </w:p>
    <w:p w14:paraId="13D76612" w14:textId="77777777" w:rsidR="00D21C74" w:rsidRDefault="00D21C74" w:rsidP="00D21C74">
      <w:pPr>
        <w:numPr>
          <w:ilvl w:val="0"/>
          <w:numId w:val="11"/>
        </w:numPr>
        <w:suppressAutoHyphens/>
        <w:spacing w:after="0" w:line="360" w:lineRule="auto"/>
        <w:jc w:val="both"/>
        <w:rPr>
          <w:rFonts w:ascii="Arial" w:hAnsi="Arial" w:cs="Arial"/>
          <w:iCs/>
          <w:color w:val="111111"/>
          <w:sz w:val="20"/>
          <w:szCs w:val="20"/>
        </w:rPr>
      </w:pPr>
      <w:r w:rsidRPr="009B5984">
        <w:rPr>
          <w:rFonts w:ascii="Arial" w:hAnsi="Arial" w:cs="Arial"/>
          <w:iCs/>
          <w:color w:val="111111"/>
          <w:sz w:val="20"/>
          <w:szCs w:val="20"/>
        </w:rPr>
        <w:t>Ciężar własny uwzględniony automatycznie w programie obliczeniowym</w:t>
      </w:r>
    </w:p>
    <w:p w14:paraId="2F849A1A" w14:textId="27BA7F7C" w:rsidR="00E57F26" w:rsidRDefault="00E57F26" w:rsidP="00D21C74">
      <w:pPr>
        <w:numPr>
          <w:ilvl w:val="0"/>
          <w:numId w:val="11"/>
        </w:numPr>
        <w:suppressAutoHyphens/>
        <w:spacing w:after="0" w:line="360" w:lineRule="auto"/>
        <w:jc w:val="both"/>
        <w:rPr>
          <w:rFonts w:ascii="Arial" w:hAnsi="Arial" w:cs="Arial"/>
          <w:iCs/>
          <w:color w:val="111111"/>
          <w:sz w:val="20"/>
          <w:szCs w:val="20"/>
        </w:rPr>
      </w:pPr>
      <w:r>
        <w:rPr>
          <w:rFonts w:ascii="Arial" w:hAnsi="Arial" w:cs="Arial"/>
          <w:iCs/>
          <w:color w:val="111111"/>
          <w:sz w:val="20"/>
          <w:szCs w:val="20"/>
        </w:rPr>
        <w:t>Ciężar własny płyty strop</w:t>
      </w:r>
      <w:r w:rsidR="00FC538A">
        <w:rPr>
          <w:rFonts w:ascii="Arial" w:hAnsi="Arial" w:cs="Arial"/>
          <w:iCs/>
          <w:color w:val="111111"/>
          <w:sz w:val="20"/>
          <w:szCs w:val="20"/>
        </w:rPr>
        <w:t xml:space="preserve">odachu </w:t>
      </w:r>
      <w:proofErr w:type="spellStart"/>
      <w:r>
        <w:rPr>
          <w:rFonts w:ascii="Arial" w:hAnsi="Arial" w:cs="Arial"/>
          <w:iCs/>
          <w:color w:val="111111"/>
          <w:sz w:val="20"/>
          <w:szCs w:val="20"/>
        </w:rPr>
        <w:t>Pł</w:t>
      </w:r>
      <w:proofErr w:type="spellEnd"/>
      <w:r>
        <w:rPr>
          <w:rFonts w:ascii="Arial" w:hAnsi="Arial" w:cs="Arial"/>
          <w:iCs/>
          <w:color w:val="111111"/>
          <w:sz w:val="20"/>
          <w:szCs w:val="20"/>
        </w:rPr>
        <w:t xml:space="preserve"> 1.4 (sprężone płyty kanałowe) wynosi 3,5 kN/m</w:t>
      </w:r>
      <w:r w:rsidRPr="00E57F26">
        <w:rPr>
          <w:rFonts w:ascii="Arial" w:hAnsi="Arial" w:cs="Arial"/>
          <w:iCs/>
          <w:color w:val="111111"/>
          <w:sz w:val="20"/>
          <w:szCs w:val="20"/>
          <w:vertAlign w:val="superscript"/>
        </w:rPr>
        <w:t>2</w:t>
      </w:r>
      <w:r>
        <w:rPr>
          <w:rFonts w:ascii="Arial" w:hAnsi="Arial" w:cs="Arial"/>
          <w:iCs/>
          <w:color w:val="111111"/>
          <w:sz w:val="20"/>
          <w:szCs w:val="20"/>
        </w:rPr>
        <w:t>.</w:t>
      </w:r>
    </w:p>
    <w:p w14:paraId="6AFA97D1" w14:textId="36068468" w:rsidR="00DD23D0" w:rsidRDefault="00FE1B0C" w:rsidP="00FE1B0C">
      <w:pPr>
        <w:numPr>
          <w:ilvl w:val="0"/>
          <w:numId w:val="11"/>
        </w:numPr>
        <w:suppressAutoHyphens/>
        <w:spacing w:after="0" w:line="360" w:lineRule="auto"/>
        <w:jc w:val="both"/>
        <w:rPr>
          <w:rFonts w:ascii="Arial" w:hAnsi="Arial" w:cs="Arial"/>
          <w:iCs/>
          <w:color w:val="111111"/>
          <w:sz w:val="20"/>
          <w:szCs w:val="20"/>
        </w:rPr>
      </w:pPr>
      <w:r>
        <w:rPr>
          <w:rFonts w:ascii="Arial" w:hAnsi="Arial" w:cs="Arial"/>
          <w:iCs/>
          <w:color w:val="111111"/>
          <w:sz w:val="20"/>
          <w:szCs w:val="20"/>
        </w:rPr>
        <w:t xml:space="preserve">Ciężar własny ścian murowanych na 1 piętrze- 25 cm wynosi </w:t>
      </w:r>
      <w:r w:rsidR="006E4B17">
        <w:rPr>
          <w:rFonts w:ascii="Arial" w:hAnsi="Arial" w:cs="Arial"/>
          <w:iCs/>
          <w:color w:val="111111"/>
          <w:sz w:val="20"/>
          <w:szCs w:val="20"/>
        </w:rPr>
        <w:t>16</w:t>
      </w:r>
      <w:r>
        <w:rPr>
          <w:rFonts w:ascii="Arial" w:hAnsi="Arial" w:cs="Arial"/>
          <w:iCs/>
          <w:color w:val="111111"/>
          <w:sz w:val="20"/>
          <w:szCs w:val="20"/>
        </w:rPr>
        <w:t xml:space="preserve"> kN/m.</w:t>
      </w:r>
    </w:p>
    <w:p w14:paraId="40ED9C88" w14:textId="77777777" w:rsidR="00FE1B0C" w:rsidRPr="00FE1B0C" w:rsidRDefault="00FE1B0C" w:rsidP="008C312A">
      <w:pPr>
        <w:suppressAutoHyphens/>
        <w:spacing w:after="0" w:line="360" w:lineRule="auto"/>
        <w:ind w:left="360"/>
        <w:jc w:val="both"/>
        <w:rPr>
          <w:rFonts w:ascii="Arial" w:hAnsi="Arial" w:cs="Arial"/>
          <w:iCs/>
          <w:color w:val="111111"/>
          <w:sz w:val="20"/>
          <w:szCs w:val="20"/>
        </w:rPr>
      </w:pPr>
    </w:p>
    <w:p w14:paraId="11CB7385" w14:textId="52CC81D8" w:rsidR="009B5984" w:rsidRPr="009B5984" w:rsidRDefault="009B5984" w:rsidP="009B5984">
      <w:pPr>
        <w:pStyle w:val="Tekstpodstawowy"/>
        <w:spacing w:line="276" w:lineRule="auto"/>
        <w:ind w:left="360" w:hanging="360"/>
        <w:jc w:val="center"/>
        <w:rPr>
          <w:bCs/>
          <w:sz w:val="20"/>
          <w:szCs w:val="20"/>
        </w:rPr>
      </w:pPr>
      <w:r w:rsidRPr="009B5984">
        <w:rPr>
          <w:bCs/>
          <w:sz w:val="20"/>
          <w:szCs w:val="20"/>
        </w:rPr>
        <w:t>Tab.</w:t>
      </w:r>
      <w:r w:rsidR="00F94513">
        <w:rPr>
          <w:bCs/>
          <w:sz w:val="20"/>
          <w:szCs w:val="20"/>
        </w:rPr>
        <w:t>6</w:t>
      </w:r>
      <w:r>
        <w:rPr>
          <w:bCs/>
          <w:sz w:val="20"/>
          <w:szCs w:val="20"/>
        </w:rPr>
        <w:t xml:space="preserve">.1 </w:t>
      </w:r>
      <w:r w:rsidRPr="009B5984">
        <w:rPr>
          <w:bCs/>
          <w:sz w:val="20"/>
          <w:szCs w:val="20"/>
        </w:rPr>
        <w:t xml:space="preserve"> Zestawienie obciążeń na </w:t>
      </w:r>
      <w:r w:rsidR="00A436AB">
        <w:rPr>
          <w:bCs/>
          <w:sz w:val="20"/>
          <w:szCs w:val="20"/>
        </w:rPr>
        <w:t>rzut</w:t>
      </w:r>
      <w:r w:rsidR="00D21C74">
        <w:rPr>
          <w:bCs/>
          <w:sz w:val="20"/>
          <w:szCs w:val="20"/>
        </w:rPr>
        <w:t xml:space="preserve"> stropu </w:t>
      </w:r>
      <w:r w:rsidR="00FC538A">
        <w:rPr>
          <w:bCs/>
          <w:sz w:val="20"/>
          <w:szCs w:val="20"/>
        </w:rPr>
        <w:t>nad parterem.</w:t>
      </w:r>
    </w:p>
    <w:p w14:paraId="2338F303" w14:textId="76561C78" w:rsidR="00377C31" w:rsidRDefault="004A01CD" w:rsidP="00DD23D0">
      <w:pPr>
        <w:tabs>
          <w:tab w:val="left" w:pos="6882"/>
        </w:tabs>
        <w:spacing w:after="200" w:line="360" w:lineRule="auto"/>
        <w:ind w:firstLine="284"/>
        <w:jc w:val="center"/>
        <w:rPr>
          <w:rFonts w:ascii="Arial" w:hAnsi="Arial" w:cs="Arial"/>
          <w:b/>
          <w:iCs/>
          <w:color w:val="111111"/>
          <w:sz w:val="20"/>
          <w:szCs w:val="20"/>
        </w:rPr>
      </w:pPr>
      <w:r w:rsidRPr="004A01CD">
        <w:rPr>
          <w:rFonts w:ascii="Arial" w:hAnsi="Arial" w:cs="Arial"/>
          <w:b/>
          <w:iCs/>
          <w:noProof/>
          <w:color w:val="111111"/>
          <w:sz w:val="20"/>
          <w:szCs w:val="20"/>
        </w:rPr>
        <w:drawing>
          <wp:inline distT="0" distB="0" distL="0" distR="0" wp14:anchorId="608F2C97" wp14:editId="3DD78B11">
            <wp:extent cx="4934639" cy="3629532"/>
            <wp:effectExtent l="0" t="0" r="0" b="0"/>
            <wp:docPr id="4166787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678749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4639" cy="3629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533FF" w14:textId="77777777" w:rsidR="00127D64" w:rsidRPr="00EB5030" w:rsidRDefault="00127D64" w:rsidP="00127D64">
      <w:pPr>
        <w:tabs>
          <w:tab w:val="left" w:pos="6882"/>
        </w:tabs>
        <w:spacing w:after="200" w:line="360" w:lineRule="auto"/>
        <w:rPr>
          <w:rFonts w:ascii="Arial" w:hAnsi="Arial" w:cs="Arial"/>
          <w:b/>
          <w:iCs/>
          <w:color w:val="111111"/>
          <w:sz w:val="20"/>
          <w:szCs w:val="20"/>
        </w:rPr>
      </w:pPr>
    </w:p>
    <w:p w14:paraId="65460758" w14:textId="3F52391F" w:rsidR="00377C31" w:rsidRPr="000537F5" w:rsidRDefault="00377C31" w:rsidP="00377C31">
      <w:pPr>
        <w:pStyle w:val="Tekstpodstawowy"/>
        <w:spacing w:line="276" w:lineRule="auto"/>
        <w:ind w:left="360" w:hanging="360"/>
        <w:jc w:val="center"/>
        <w:rPr>
          <w:rFonts w:cs="Arial"/>
          <w:b/>
          <w:iCs/>
          <w:color w:val="111111"/>
          <w:sz w:val="20"/>
          <w:szCs w:val="20"/>
        </w:rPr>
      </w:pPr>
      <w:r w:rsidRPr="009B5984">
        <w:rPr>
          <w:bCs/>
          <w:sz w:val="20"/>
          <w:szCs w:val="20"/>
        </w:rPr>
        <w:lastRenderedPageBreak/>
        <w:t>Tab.</w:t>
      </w:r>
      <w:r w:rsidR="00F94513">
        <w:rPr>
          <w:bCs/>
          <w:sz w:val="20"/>
          <w:szCs w:val="20"/>
        </w:rPr>
        <w:t>6</w:t>
      </w:r>
      <w:r>
        <w:rPr>
          <w:bCs/>
          <w:sz w:val="20"/>
          <w:szCs w:val="20"/>
        </w:rPr>
        <w:t xml:space="preserve">.2 </w:t>
      </w:r>
      <w:r w:rsidRPr="009B5984">
        <w:rPr>
          <w:bCs/>
          <w:sz w:val="20"/>
          <w:szCs w:val="20"/>
        </w:rPr>
        <w:t xml:space="preserve"> Zestawienie obciążeń na </w:t>
      </w:r>
      <w:r>
        <w:rPr>
          <w:bCs/>
          <w:sz w:val="20"/>
          <w:szCs w:val="20"/>
        </w:rPr>
        <w:t xml:space="preserve">rzut </w:t>
      </w:r>
      <w:r w:rsidR="00BA0C7E">
        <w:rPr>
          <w:bCs/>
          <w:sz w:val="20"/>
          <w:szCs w:val="20"/>
        </w:rPr>
        <w:t>stropodachu</w:t>
      </w:r>
      <w:r w:rsidRPr="009B5984">
        <w:rPr>
          <w:bCs/>
          <w:sz w:val="20"/>
          <w:szCs w:val="20"/>
        </w:rPr>
        <w:t>.</w:t>
      </w:r>
    </w:p>
    <w:p w14:paraId="7A5679B3" w14:textId="4E2E236F" w:rsidR="00127D64" w:rsidRDefault="00127D64" w:rsidP="008C312A">
      <w:pPr>
        <w:suppressAutoHyphens/>
        <w:spacing w:after="0" w:line="360" w:lineRule="auto"/>
        <w:ind w:left="360"/>
        <w:jc w:val="center"/>
        <w:rPr>
          <w:rFonts w:ascii="Arial" w:hAnsi="Arial" w:cs="Arial"/>
          <w:b/>
          <w:iCs/>
          <w:color w:val="111111"/>
          <w:sz w:val="20"/>
          <w:szCs w:val="20"/>
        </w:rPr>
      </w:pPr>
      <w:r w:rsidRPr="00127D64">
        <w:rPr>
          <w:rFonts w:ascii="Arial" w:hAnsi="Arial" w:cs="Arial"/>
          <w:b/>
          <w:iCs/>
          <w:noProof/>
          <w:color w:val="111111"/>
          <w:sz w:val="20"/>
          <w:szCs w:val="20"/>
        </w:rPr>
        <w:drawing>
          <wp:inline distT="0" distB="0" distL="0" distR="0" wp14:anchorId="6BC4963E" wp14:editId="6FC4CBCC">
            <wp:extent cx="4877481" cy="3667637"/>
            <wp:effectExtent l="0" t="0" r="0" b="9525"/>
            <wp:docPr id="143715100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15100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77481" cy="3667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918565" w14:textId="77777777" w:rsidR="009771CF" w:rsidRDefault="009771CF" w:rsidP="008C312A">
      <w:pPr>
        <w:suppressAutoHyphens/>
        <w:spacing w:after="0" w:line="360" w:lineRule="auto"/>
        <w:ind w:left="360"/>
        <w:jc w:val="center"/>
        <w:rPr>
          <w:rFonts w:ascii="Arial" w:hAnsi="Arial" w:cs="Arial"/>
          <w:b/>
          <w:iCs/>
          <w:color w:val="111111"/>
          <w:sz w:val="20"/>
          <w:szCs w:val="20"/>
        </w:rPr>
      </w:pPr>
    </w:p>
    <w:p w14:paraId="460C9A91" w14:textId="6A03C1B2" w:rsidR="009771CF" w:rsidRPr="000537F5" w:rsidRDefault="009771CF" w:rsidP="009771CF">
      <w:pPr>
        <w:suppressAutoHyphens/>
        <w:spacing w:after="0" w:line="360" w:lineRule="auto"/>
        <w:ind w:left="360"/>
        <w:rPr>
          <w:rFonts w:ascii="Arial" w:hAnsi="Arial" w:cs="Arial"/>
          <w:b/>
          <w:iCs/>
          <w:color w:val="111111"/>
          <w:sz w:val="20"/>
          <w:szCs w:val="20"/>
        </w:rPr>
      </w:pPr>
      <w:r w:rsidRPr="009771CF">
        <w:rPr>
          <w:rFonts w:ascii="Arial" w:hAnsi="Arial" w:cs="Arial"/>
          <w:b/>
          <w:iCs/>
          <w:noProof/>
          <w:color w:val="111111"/>
          <w:sz w:val="20"/>
          <w:szCs w:val="20"/>
        </w:rPr>
        <w:drawing>
          <wp:inline distT="0" distB="0" distL="0" distR="0" wp14:anchorId="2D2ABB42" wp14:editId="5B5E948A">
            <wp:extent cx="4534533" cy="3753374"/>
            <wp:effectExtent l="0" t="0" r="0" b="0"/>
            <wp:docPr id="18739894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98944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34533" cy="3753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B8F49F" w14:textId="25B761FD" w:rsidR="000537F5" w:rsidRDefault="000537F5" w:rsidP="00F75487">
      <w:pPr>
        <w:suppressAutoHyphens/>
        <w:spacing w:after="0" w:line="360" w:lineRule="auto"/>
        <w:jc w:val="both"/>
        <w:rPr>
          <w:rFonts w:ascii="Arial" w:hAnsi="Arial" w:cs="Arial"/>
          <w:b/>
          <w:iCs/>
          <w:color w:val="111111"/>
          <w:sz w:val="20"/>
          <w:szCs w:val="20"/>
        </w:rPr>
      </w:pPr>
    </w:p>
    <w:p w14:paraId="387C5144" w14:textId="10096114" w:rsidR="00F75487" w:rsidRDefault="00F75487" w:rsidP="00F75487">
      <w:pPr>
        <w:suppressAutoHyphens/>
        <w:spacing w:after="0" w:line="360" w:lineRule="auto"/>
        <w:jc w:val="both"/>
        <w:rPr>
          <w:rFonts w:ascii="Arial" w:hAnsi="Arial" w:cs="Arial"/>
          <w:b/>
          <w:iCs/>
          <w:color w:val="111111"/>
          <w:sz w:val="20"/>
          <w:szCs w:val="20"/>
        </w:rPr>
      </w:pPr>
    </w:p>
    <w:p w14:paraId="7BB8E1CA" w14:textId="7EBB02CE" w:rsidR="002922E9" w:rsidRDefault="002922E9" w:rsidP="00F75487">
      <w:pPr>
        <w:suppressAutoHyphens/>
        <w:spacing w:after="0" w:line="360" w:lineRule="auto"/>
        <w:jc w:val="both"/>
        <w:rPr>
          <w:rFonts w:ascii="Arial" w:hAnsi="Arial" w:cs="Arial"/>
          <w:b/>
          <w:iCs/>
          <w:color w:val="111111"/>
          <w:sz w:val="20"/>
          <w:szCs w:val="20"/>
        </w:rPr>
      </w:pPr>
    </w:p>
    <w:p w14:paraId="6767A5ED" w14:textId="0E555024" w:rsidR="002922E9" w:rsidRDefault="002922E9" w:rsidP="00F75487">
      <w:pPr>
        <w:suppressAutoHyphens/>
        <w:spacing w:after="0" w:line="360" w:lineRule="auto"/>
        <w:jc w:val="both"/>
        <w:rPr>
          <w:rFonts w:ascii="Arial" w:hAnsi="Arial" w:cs="Arial"/>
          <w:b/>
          <w:iCs/>
          <w:color w:val="111111"/>
          <w:sz w:val="20"/>
          <w:szCs w:val="20"/>
        </w:rPr>
      </w:pPr>
    </w:p>
    <w:p w14:paraId="55768580" w14:textId="22A49B99" w:rsidR="00401127" w:rsidRPr="003136F6" w:rsidRDefault="009771CF" w:rsidP="003136F6">
      <w:pPr>
        <w:suppressAutoHyphens/>
        <w:spacing w:after="0" w:line="360" w:lineRule="auto"/>
        <w:jc w:val="both"/>
        <w:rPr>
          <w:rFonts w:ascii="Arial" w:hAnsi="Arial" w:cs="Arial"/>
          <w:b/>
          <w:iCs/>
          <w:color w:val="111111"/>
          <w:sz w:val="20"/>
          <w:szCs w:val="20"/>
        </w:rPr>
      </w:pPr>
      <w:r w:rsidRPr="009771CF">
        <w:rPr>
          <w:rFonts w:ascii="Arial" w:hAnsi="Arial" w:cs="Arial"/>
          <w:b/>
          <w:iCs/>
          <w:noProof/>
          <w:color w:val="111111"/>
          <w:sz w:val="20"/>
          <w:szCs w:val="20"/>
        </w:rPr>
        <w:lastRenderedPageBreak/>
        <w:drawing>
          <wp:inline distT="0" distB="0" distL="0" distR="0" wp14:anchorId="72314E12" wp14:editId="688CF1A9">
            <wp:extent cx="4848902" cy="2276793"/>
            <wp:effectExtent l="0" t="0" r="8890" b="9525"/>
            <wp:docPr id="19920982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2098292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48902" cy="2276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DD087" w14:textId="31DD39DF" w:rsidR="007E3998" w:rsidRDefault="00872DBF" w:rsidP="00BD6777">
      <w:pPr>
        <w:pStyle w:val="Akapitzlist"/>
        <w:autoSpaceDE w:val="0"/>
        <w:autoSpaceDN w:val="0"/>
        <w:adjustRightInd w:val="0"/>
        <w:spacing w:line="480" w:lineRule="auto"/>
        <w:ind w:hanging="578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6</w:t>
      </w:r>
      <w:r w:rsidR="00CD7DEE" w:rsidRPr="00CD7DEE">
        <w:rPr>
          <w:rFonts w:ascii="Arial" w:hAnsi="Arial" w:cs="Arial"/>
          <w:b/>
          <w:sz w:val="20"/>
          <w:szCs w:val="20"/>
        </w:rPr>
        <w:t>.</w:t>
      </w:r>
      <w:r w:rsidR="00A436AB">
        <w:rPr>
          <w:rFonts w:ascii="Arial" w:hAnsi="Arial" w:cs="Arial"/>
          <w:b/>
          <w:sz w:val="20"/>
          <w:szCs w:val="20"/>
        </w:rPr>
        <w:t>2</w:t>
      </w:r>
      <w:r w:rsidR="00CD7DEE" w:rsidRPr="00CD7DEE">
        <w:rPr>
          <w:rFonts w:ascii="Arial" w:hAnsi="Arial" w:cs="Arial"/>
          <w:b/>
          <w:sz w:val="20"/>
          <w:szCs w:val="20"/>
        </w:rPr>
        <w:t>. Obliczenia statyczno-wytrzymałościowe konstrukcji budynku</w:t>
      </w:r>
    </w:p>
    <w:p w14:paraId="728D7565" w14:textId="19FBB0F5" w:rsidR="003136F6" w:rsidRDefault="003136F6" w:rsidP="00BD6777">
      <w:pPr>
        <w:pStyle w:val="Akapitzlist"/>
        <w:autoSpaceDE w:val="0"/>
        <w:autoSpaceDN w:val="0"/>
        <w:adjustRightInd w:val="0"/>
        <w:spacing w:line="480" w:lineRule="auto"/>
        <w:ind w:hanging="578"/>
        <w:rPr>
          <w:rFonts w:ascii="Arial" w:hAnsi="Arial" w:cs="Arial"/>
          <w:b/>
          <w:sz w:val="20"/>
          <w:szCs w:val="20"/>
        </w:rPr>
      </w:pPr>
      <w:r w:rsidRPr="003136F6"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67C07920" wp14:editId="649DC008">
            <wp:extent cx="5760720" cy="3352165"/>
            <wp:effectExtent l="0" t="0" r="0" b="635"/>
            <wp:docPr id="192464888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464888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F7BDF" w14:textId="56AE619E" w:rsidR="00977483" w:rsidRDefault="00401127" w:rsidP="00871D61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 w:rsidRPr="00723222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6.1</w:t>
      </w:r>
      <w:r w:rsidRPr="00723222">
        <w:rPr>
          <w:rFonts w:ascii="Arial" w:hAnsi="Arial" w:cs="Arial"/>
          <w:sz w:val="20"/>
          <w:szCs w:val="20"/>
        </w:rPr>
        <w:t xml:space="preserve"> Model obliczeniowy</w:t>
      </w:r>
      <w:r>
        <w:rPr>
          <w:rFonts w:ascii="Arial" w:hAnsi="Arial" w:cs="Arial"/>
          <w:sz w:val="20"/>
          <w:szCs w:val="20"/>
        </w:rPr>
        <w:t xml:space="preserve"> konstrukcji budynku.</w:t>
      </w:r>
    </w:p>
    <w:p w14:paraId="21C3C7E8" w14:textId="77777777" w:rsidR="00871D61" w:rsidRPr="000E234F" w:rsidRDefault="00871D61" w:rsidP="00871D61">
      <w:pPr>
        <w:spacing w:line="360" w:lineRule="auto"/>
        <w:jc w:val="center"/>
        <w:rPr>
          <w:rFonts w:ascii="Arial" w:hAnsi="Arial" w:cs="Arial"/>
          <w:sz w:val="20"/>
          <w:szCs w:val="20"/>
        </w:rPr>
      </w:pPr>
    </w:p>
    <w:p w14:paraId="03094709" w14:textId="251F677A" w:rsidR="000320AC" w:rsidRPr="000320AC" w:rsidRDefault="00977483" w:rsidP="00AE5BD5">
      <w:pPr>
        <w:pStyle w:val="Akapitzlist"/>
        <w:numPr>
          <w:ilvl w:val="0"/>
          <w:numId w:val="16"/>
        </w:numPr>
        <w:rPr>
          <w:rFonts w:ascii="Arial" w:hAnsi="Arial" w:cs="Arial"/>
          <w:b/>
          <w:bCs/>
          <w:noProof/>
          <w:sz w:val="20"/>
          <w:szCs w:val="20"/>
        </w:rPr>
      </w:pPr>
      <w:r w:rsidRPr="00C110C8">
        <w:rPr>
          <w:rFonts w:ascii="Arial" w:hAnsi="Arial" w:cs="Arial"/>
          <w:b/>
          <w:bCs/>
          <w:noProof/>
          <w:sz w:val="20"/>
          <w:szCs w:val="20"/>
        </w:rPr>
        <w:t>STROP NAD PARTEREM</w:t>
      </w:r>
      <w:r>
        <w:rPr>
          <w:rFonts w:ascii="Arial" w:hAnsi="Arial" w:cs="Arial"/>
          <w:b/>
          <w:bCs/>
          <w:noProof/>
          <w:sz w:val="20"/>
          <w:szCs w:val="20"/>
        </w:rPr>
        <w:t xml:space="preserve">, </w:t>
      </w:r>
      <w:r w:rsidRPr="00C110C8">
        <w:rPr>
          <w:rFonts w:ascii="Arial" w:hAnsi="Arial" w:cs="Arial"/>
          <w:b/>
          <w:bCs/>
          <w:noProof/>
          <w:sz w:val="20"/>
          <w:szCs w:val="20"/>
        </w:rPr>
        <w:t xml:space="preserve">Pł </w:t>
      </w:r>
      <w:r>
        <w:rPr>
          <w:rFonts w:ascii="Arial" w:hAnsi="Arial" w:cs="Arial"/>
          <w:b/>
          <w:bCs/>
          <w:noProof/>
          <w:sz w:val="20"/>
          <w:szCs w:val="20"/>
        </w:rPr>
        <w:t>0</w:t>
      </w:r>
      <w:r w:rsidRPr="00C110C8">
        <w:rPr>
          <w:rFonts w:ascii="Arial" w:hAnsi="Arial" w:cs="Arial"/>
          <w:b/>
          <w:bCs/>
          <w:noProof/>
          <w:sz w:val="20"/>
          <w:szCs w:val="20"/>
        </w:rPr>
        <w:t>.1</w:t>
      </w:r>
      <w:r w:rsidR="00AF4C28" w:rsidRPr="00AF4C28">
        <w:rPr>
          <w:rFonts w:ascii="Arial" w:hAnsi="Arial" w:cs="Arial"/>
          <w:b/>
          <w:bCs/>
          <w:noProof/>
          <w:sz w:val="20"/>
          <w:szCs w:val="20"/>
        </w:rPr>
        <w:t xml:space="preserve"> </w:t>
      </w:r>
      <w:r w:rsidR="00AF4C28">
        <w:rPr>
          <w:rFonts w:ascii="Arial" w:hAnsi="Arial" w:cs="Arial"/>
          <w:b/>
          <w:bCs/>
          <w:noProof/>
          <w:sz w:val="20"/>
          <w:szCs w:val="20"/>
        </w:rPr>
        <w:t>gr. 25 cm i PŁ 0.2 gr. 20 cm</w:t>
      </w:r>
    </w:p>
    <w:p w14:paraId="3422A317" w14:textId="77777777" w:rsidR="00871D61" w:rsidRDefault="00871D61" w:rsidP="00871D61">
      <w:pPr>
        <w:pStyle w:val="Akapitzlist"/>
        <w:autoSpaceDE w:val="0"/>
        <w:autoSpaceDN w:val="0"/>
        <w:adjustRightInd w:val="0"/>
        <w:spacing w:line="480" w:lineRule="auto"/>
        <w:ind w:hanging="578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7AB3FC9E" wp14:editId="65EF267E">
            <wp:extent cx="4924425" cy="1095375"/>
            <wp:effectExtent l="0" t="0" r="9525" b="9525"/>
            <wp:docPr id="183138528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C4AC5" w14:textId="2FD7891D" w:rsidR="000320AC" w:rsidRDefault="00871D61" w:rsidP="00871D61">
      <w:pPr>
        <w:pStyle w:val="Akapitzlist"/>
        <w:ind w:left="360"/>
        <w:rPr>
          <w:rFonts w:ascii="Arial" w:hAnsi="Arial" w:cs="Arial"/>
          <w:sz w:val="20"/>
          <w:szCs w:val="20"/>
        </w:rPr>
      </w:pPr>
      <w:r w:rsidRPr="0076067A">
        <w:rPr>
          <w:rFonts w:ascii="Arial" w:hAnsi="Arial" w:cs="Arial"/>
          <w:sz w:val="20"/>
          <w:szCs w:val="20"/>
        </w:rPr>
        <w:t>W rzeczywistości górne powierzchnie belki i płyty powinny znajdować się na jednym poziomie. Wynikiem tego są niepoprawne momenty zginające, aby zniwelować niepożądane skutki, zmodyfikowano sztywność belki, tak jak poniżej</w:t>
      </w:r>
    </w:p>
    <w:p w14:paraId="0A5360FA" w14:textId="2F8C267C" w:rsidR="00871D61" w:rsidRDefault="00871D61" w:rsidP="00871D61">
      <w:pPr>
        <w:pStyle w:val="Akapitzlist"/>
        <w:ind w:left="360"/>
        <w:rPr>
          <w:rFonts w:ascii="Arial" w:hAnsi="Arial" w:cs="Arial"/>
          <w:b/>
          <w:bCs/>
          <w:noProof/>
          <w:sz w:val="20"/>
          <w:szCs w:val="20"/>
        </w:rPr>
      </w:pPr>
      <w:r w:rsidRPr="00871D61">
        <w:rPr>
          <w:rFonts w:ascii="Arial" w:hAnsi="Arial" w:cs="Arial"/>
          <w:b/>
          <w:bCs/>
          <w:noProof/>
          <w:sz w:val="20"/>
          <w:szCs w:val="20"/>
        </w:rPr>
        <w:lastRenderedPageBreak/>
        <w:drawing>
          <wp:inline distT="0" distB="0" distL="0" distR="0" wp14:anchorId="2EAD41D5" wp14:editId="47C3599A">
            <wp:extent cx="4134427" cy="1848108"/>
            <wp:effectExtent l="0" t="0" r="0" b="0"/>
            <wp:docPr id="20562423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6242343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34427" cy="1848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E8AEB" w14:textId="77777777" w:rsidR="00830F65" w:rsidRDefault="00830F65" w:rsidP="00871D61">
      <w:pPr>
        <w:pStyle w:val="Akapitzlist"/>
        <w:ind w:left="360"/>
        <w:rPr>
          <w:rFonts w:ascii="Arial" w:hAnsi="Arial" w:cs="Arial"/>
          <w:b/>
          <w:bCs/>
          <w:noProof/>
          <w:sz w:val="20"/>
          <w:szCs w:val="20"/>
        </w:rPr>
      </w:pPr>
    </w:p>
    <w:p w14:paraId="076744A9" w14:textId="48FEA50F" w:rsidR="000320AC" w:rsidRDefault="000320AC" w:rsidP="000320AC">
      <w:pPr>
        <w:pStyle w:val="Akapitzlist"/>
        <w:ind w:left="360"/>
        <w:rPr>
          <w:rFonts w:ascii="Arial" w:hAnsi="Arial" w:cs="Arial"/>
          <w:b/>
          <w:bCs/>
          <w:noProof/>
          <w:sz w:val="20"/>
          <w:szCs w:val="20"/>
        </w:rPr>
      </w:pPr>
      <w:r w:rsidRPr="000320AC">
        <w:rPr>
          <w:rFonts w:ascii="Arial" w:hAnsi="Arial" w:cs="Arial"/>
          <w:b/>
          <w:bCs/>
          <w:noProof/>
          <w:sz w:val="20"/>
          <w:szCs w:val="20"/>
        </w:rPr>
        <w:drawing>
          <wp:inline distT="0" distB="0" distL="0" distR="0" wp14:anchorId="6C0F0C89" wp14:editId="0AD8B82F">
            <wp:extent cx="5760720" cy="3498850"/>
            <wp:effectExtent l="0" t="0" r="0" b="6350"/>
            <wp:docPr id="212896870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896870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9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3E253" w14:textId="77777777" w:rsidR="00830F65" w:rsidRDefault="00830F65" w:rsidP="000320AC">
      <w:pPr>
        <w:pStyle w:val="Akapitzlist"/>
        <w:ind w:left="360"/>
        <w:rPr>
          <w:rFonts w:ascii="Arial" w:hAnsi="Arial" w:cs="Arial"/>
          <w:b/>
          <w:bCs/>
          <w:noProof/>
          <w:sz w:val="20"/>
          <w:szCs w:val="20"/>
        </w:rPr>
      </w:pPr>
    </w:p>
    <w:p w14:paraId="7F02C274" w14:textId="77777777" w:rsidR="000320AC" w:rsidRDefault="000320AC" w:rsidP="000320AC">
      <w:pPr>
        <w:pStyle w:val="Akapitzlist"/>
        <w:ind w:left="360"/>
        <w:rPr>
          <w:rFonts w:ascii="Arial" w:hAnsi="Arial" w:cs="Arial"/>
          <w:b/>
          <w:bCs/>
          <w:noProof/>
          <w:sz w:val="20"/>
          <w:szCs w:val="20"/>
        </w:rPr>
      </w:pPr>
    </w:p>
    <w:p w14:paraId="00DEBC41" w14:textId="6FE41067" w:rsidR="000320AC" w:rsidRPr="00871D61" w:rsidRDefault="000320AC" w:rsidP="00871D61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 w:rsidRPr="00723222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</w:t>
      </w:r>
      <w:r w:rsidR="00830F65">
        <w:rPr>
          <w:rFonts w:ascii="Arial" w:hAnsi="Arial" w:cs="Arial"/>
          <w:sz w:val="20"/>
          <w:szCs w:val="20"/>
        </w:rPr>
        <w:t>2</w:t>
      </w:r>
      <w:r w:rsidRPr="00723222">
        <w:rPr>
          <w:rFonts w:ascii="Arial" w:hAnsi="Arial" w:cs="Arial"/>
          <w:sz w:val="20"/>
          <w:szCs w:val="20"/>
        </w:rPr>
        <w:t xml:space="preserve"> Model obliczeniowy</w:t>
      </w:r>
      <w:r>
        <w:rPr>
          <w:rFonts w:ascii="Arial" w:hAnsi="Arial" w:cs="Arial"/>
          <w:sz w:val="20"/>
          <w:szCs w:val="20"/>
        </w:rPr>
        <w:t xml:space="preserve"> stropu nad parterem.</w:t>
      </w:r>
    </w:p>
    <w:p w14:paraId="4E5D39CC" w14:textId="230971F4" w:rsidR="00977483" w:rsidRDefault="00DD4698" w:rsidP="00830F65">
      <w:pPr>
        <w:jc w:val="both"/>
        <w:rPr>
          <w:rFonts w:ascii="Arial" w:hAnsi="Arial" w:cs="Arial"/>
          <w:sz w:val="20"/>
          <w:szCs w:val="20"/>
        </w:rPr>
      </w:pPr>
      <w:r w:rsidRPr="00DD4698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3C6565F2" wp14:editId="68187AC5">
            <wp:extent cx="5760720" cy="3634105"/>
            <wp:effectExtent l="0" t="0" r="0" b="4445"/>
            <wp:docPr id="29016339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163397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3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D8E42" w14:textId="1BD7B302" w:rsidR="00997613" w:rsidRPr="00871D61" w:rsidRDefault="00997613" w:rsidP="00997613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 w:rsidRPr="00723222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6.3</w:t>
      </w:r>
      <w:r w:rsidRPr="00723222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Obciążenia charakterystyczne, kombinacja SGU.</w:t>
      </w:r>
    </w:p>
    <w:p w14:paraId="5C4EC8BB" w14:textId="77777777" w:rsidR="00997613" w:rsidRDefault="00997613" w:rsidP="00830F65">
      <w:pPr>
        <w:jc w:val="both"/>
        <w:rPr>
          <w:rFonts w:ascii="Arial" w:hAnsi="Arial" w:cs="Arial"/>
          <w:sz w:val="20"/>
          <w:szCs w:val="20"/>
        </w:rPr>
      </w:pPr>
    </w:p>
    <w:p w14:paraId="18BEFF1E" w14:textId="22CAF49B" w:rsidR="00DD4698" w:rsidRDefault="00DD4698" w:rsidP="00830F65">
      <w:pPr>
        <w:jc w:val="both"/>
        <w:rPr>
          <w:rFonts w:ascii="Arial" w:hAnsi="Arial" w:cs="Arial"/>
          <w:sz w:val="20"/>
          <w:szCs w:val="20"/>
        </w:rPr>
      </w:pPr>
      <w:r w:rsidRPr="00DD4698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F16B0CE" wp14:editId="04257D90">
            <wp:extent cx="5760720" cy="3559175"/>
            <wp:effectExtent l="0" t="0" r="0" b="3175"/>
            <wp:docPr id="80476920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4769205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9D0FEA" w14:textId="2A4151CE" w:rsidR="00997613" w:rsidRPr="00871D61" w:rsidRDefault="00997613" w:rsidP="00997613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 w:rsidRPr="00723222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6.4</w:t>
      </w:r>
      <w:r w:rsidRPr="00723222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Obciążenia obliczeniowe, kombinacja SGN.</w:t>
      </w:r>
    </w:p>
    <w:p w14:paraId="09C2745A" w14:textId="77777777" w:rsidR="00997613" w:rsidRDefault="00997613" w:rsidP="00830F65">
      <w:pPr>
        <w:jc w:val="both"/>
        <w:rPr>
          <w:rFonts w:ascii="Arial" w:hAnsi="Arial" w:cs="Arial"/>
          <w:sz w:val="20"/>
          <w:szCs w:val="20"/>
        </w:rPr>
      </w:pPr>
    </w:p>
    <w:p w14:paraId="3D95815D" w14:textId="25AC9669" w:rsidR="00401127" w:rsidRDefault="00977483" w:rsidP="00401127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 w:rsidRPr="00977483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69130F56" wp14:editId="187DDA8F">
            <wp:extent cx="5760720" cy="3112135"/>
            <wp:effectExtent l="0" t="0" r="0" b="0"/>
            <wp:docPr id="59583525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835259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1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D0270" w14:textId="2EDE03E1" w:rsidR="007926DB" w:rsidRDefault="007926DB" w:rsidP="007926DB">
      <w:pPr>
        <w:spacing w:after="0"/>
        <w:jc w:val="center"/>
        <w:rPr>
          <w:rFonts w:ascii="Arial" w:hAnsi="Arial" w:cs="Arial"/>
        </w:rPr>
      </w:pPr>
      <w:r w:rsidRPr="002922E9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6.5</w:t>
      </w:r>
      <w:r w:rsidRPr="002922E9">
        <w:rPr>
          <w:rFonts w:ascii="Arial" w:hAnsi="Arial" w:cs="Arial"/>
          <w:sz w:val="20"/>
          <w:szCs w:val="20"/>
        </w:rPr>
        <w:t xml:space="preserve"> Mapa momentów M</w:t>
      </w:r>
      <w:r w:rsidR="001A32E8">
        <w:rPr>
          <w:rFonts w:ascii="Arial" w:hAnsi="Arial" w:cs="Arial"/>
          <w:sz w:val="20"/>
          <w:szCs w:val="20"/>
        </w:rPr>
        <w:t>YY</w:t>
      </w:r>
      <w:r w:rsidRPr="002922E9">
        <w:rPr>
          <w:rFonts w:ascii="Arial" w:hAnsi="Arial" w:cs="Arial"/>
          <w:sz w:val="20"/>
          <w:szCs w:val="20"/>
        </w:rPr>
        <w:t>, kombinacja SGN.</w:t>
      </w:r>
    </w:p>
    <w:p w14:paraId="286B5733" w14:textId="77777777" w:rsidR="007926DB" w:rsidRDefault="007926DB" w:rsidP="00401127">
      <w:pPr>
        <w:spacing w:line="360" w:lineRule="auto"/>
        <w:jc w:val="center"/>
        <w:rPr>
          <w:rFonts w:ascii="Arial" w:hAnsi="Arial" w:cs="Arial"/>
          <w:sz w:val="20"/>
          <w:szCs w:val="20"/>
        </w:rPr>
      </w:pPr>
    </w:p>
    <w:p w14:paraId="2C034E72" w14:textId="7DDB6165" w:rsidR="00977483" w:rsidRDefault="000320AC" w:rsidP="00401127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 w:rsidRPr="000320AC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4344CEF" wp14:editId="626F83B4">
            <wp:extent cx="5760720" cy="3136265"/>
            <wp:effectExtent l="0" t="0" r="0" b="6985"/>
            <wp:docPr id="111695141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951419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3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AC71F" w14:textId="4BD89899" w:rsidR="001A32E8" w:rsidRDefault="001A32E8" w:rsidP="001A32E8">
      <w:pPr>
        <w:spacing w:after="0"/>
        <w:jc w:val="center"/>
        <w:rPr>
          <w:rFonts w:ascii="Arial" w:hAnsi="Arial" w:cs="Arial"/>
        </w:rPr>
      </w:pPr>
      <w:r w:rsidRPr="002922E9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6.6</w:t>
      </w:r>
      <w:r w:rsidRPr="002922E9">
        <w:rPr>
          <w:rFonts w:ascii="Arial" w:hAnsi="Arial" w:cs="Arial"/>
          <w:sz w:val="20"/>
          <w:szCs w:val="20"/>
        </w:rPr>
        <w:t xml:space="preserve"> Mapa momentów M</w:t>
      </w:r>
      <w:r>
        <w:rPr>
          <w:rFonts w:ascii="Arial" w:hAnsi="Arial" w:cs="Arial"/>
          <w:sz w:val="20"/>
          <w:szCs w:val="20"/>
        </w:rPr>
        <w:t>XX</w:t>
      </w:r>
      <w:r w:rsidRPr="002922E9">
        <w:rPr>
          <w:rFonts w:ascii="Arial" w:hAnsi="Arial" w:cs="Arial"/>
          <w:sz w:val="20"/>
          <w:szCs w:val="20"/>
        </w:rPr>
        <w:t>, kombinacja SGN.</w:t>
      </w:r>
    </w:p>
    <w:p w14:paraId="60AE4190" w14:textId="4D6785CB" w:rsidR="000320AC" w:rsidRDefault="000320AC" w:rsidP="00401127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 w:rsidRPr="000320AC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1784A2E0" wp14:editId="18F391AD">
            <wp:extent cx="5760720" cy="3187700"/>
            <wp:effectExtent l="0" t="0" r="0" b="0"/>
            <wp:docPr id="15409537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953786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8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CE340" w14:textId="1956FF29" w:rsidR="001A32E8" w:rsidRDefault="001A32E8" w:rsidP="001A32E8">
      <w:pPr>
        <w:spacing w:after="0"/>
        <w:jc w:val="center"/>
        <w:rPr>
          <w:rFonts w:ascii="Arial" w:hAnsi="Arial" w:cs="Arial"/>
        </w:rPr>
      </w:pPr>
      <w:r w:rsidRPr="002922E9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6.7</w:t>
      </w:r>
      <w:r w:rsidRPr="002922E9">
        <w:rPr>
          <w:rFonts w:ascii="Arial" w:hAnsi="Arial" w:cs="Arial"/>
          <w:sz w:val="20"/>
          <w:szCs w:val="20"/>
        </w:rPr>
        <w:t xml:space="preserve"> Mapa momentów M</w:t>
      </w:r>
      <w:r>
        <w:rPr>
          <w:rFonts w:ascii="Arial" w:hAnsi="Arial" w:cs="Arial"/>
          <w:sz w:val="20"/>
          <w:szCs w:val="20"/>
        </w:rPr>
        <w:t>XX</w:t>
      </w:r>
      <w:r w:rsidRPr="002922E9">
        <w:rPr>
          <w:rFonts w:ascii="Arial" w:hAnsi="Arial" w:cs="Arial"/>
          <w:sz w:val="20"/>
          <w:szCs w:val="20"/>
        </w:rPr>
        <w:t>, kombinacja SG</w:t>
      </w:r>
      <w:r>
        <w:rPr>
          <w:rFonts w:ascii="Arial" w:hAnsi="Arial" w:cs="Arial"/>
          <w:sz w:val="20"/>
          <w:szCs w:val="20"/>
        </w:rPr>
        <w:t>U</w:t>
      </w:r>
      <w:r w:rsidRPr="002922E9">
        <w:rPr>
          <w:rFonts w:ascii="Arial" w:hAnsi="Arial" w:cs="Arial"/>
          <w:sz w:val="20"/>
          <w:szCs w:val="20"/>
        </w:rPr>
        <w:t>.</w:t>
      </w:r>
    </w:p>
    <w:p w14:paraId="550356FC" w14:textId="77777777" w:rsidR="001A32E8" w:rsidRDefault="001A32E8" w:rsidP="001A32E8">
      <w:pPr>
        <w:spacing w:line="360" w:lineRule="auto"/>
        <w:rPr>
          <w:rFonts w:ascii="Arial" w:hAnsi="Arial" w:cs="Arial"/>
          <w:sz w:val="20"/>
          <w:szCs w:val="20"/>
        </w:rPr>
      </w:pPr>
    </w:p>
    <w:p w14:paraId="4F58B639" w14:textId="268168BF" w:rsidR="000320AC" w:rsidRDefault="000320AC" w:rsidP="00401127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 w:rsidRPr="000320AC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D9C2F9E" wp14:editId="79C3F113">
            <wp:extent cx="5760720" cy="3166745"/>
            <wp:effectExtent l="0" t="0" r="0" b="0"/>
            <wp:docPr id="56759335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593358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66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A5E95B" w14:textId="447E6D66" w:rsidR="001A32E8" w:rsidRDefault="001A32E8" w:rsidP="001A32E8">
      <w:pPr>
        <w:spacing w:after="0"/>
        <w:jc w:val="center"/>
        <w:rPr>
          <w:rFonts w:ascii="Arial" w:hAnsi="Arial" w:cs="Arial"/>
        </w:rPr>
      </w:pPr>
      <w:r w:rsidRPr="002922E9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6.8</w:t>
      </w:r>
      <w:r w:rsidRPr="002922E9">
        <w:rPr>
          <w:rFonts w:ascii="Arial" w:hAnsi="Arial" w:cs="Arial"/>
          <w:sz w:val="20"/>
          <w:szCs w:val="20"/>
        </w:rPr>
        <w:t xml:space="preserve"> Mapa momentów M</w:t>
      </w:r>
      <w:r>
        <w:rPr>
          <w:rFonts w:ascii="Arial" w:hAnsi="Arial" w:cs="Arial"/>
          <w:sz w:val="20"/>
          <w:szCs w:val="20"/>
        </w:rPr>
        <w:t>YY</w:t>
      </w:r>
      <w:r w:rsidRPr="002922E9">
        <w:rPr>
          <w:rFonts w:ascii="Arial" w:hAnsi="Arial" w:cs="Arial"/>
          <w:sz w:val="20"/>
          <w:szCs w:val="20"/>
        </w:rPr>
        <w:t>, kombinacja SG</w:t>
      </w:r>
      <w:r>
        <w:rPr>
          <w:rFonts w:ascii="Arial" w:hAnsi="Arial" w:cs="Arial"/>
          <w:sz w:val="20"/>
          <w:szCs w:val="20"/>
        </w:rPr>
        <w:t>U</w:t>
      </w:r>
      <w:r w:rsidRPr="002922E9">
        <w:rPr>
          <w:rFonts w:ascii="Arial" w:hAnsi="Arial" w:cs="Arial"/>
          <w:sz w:val="20"/>
          <w:szCs w:val="20"/>
        </w:rPr>
        <w:t>.</w:t>
      </w:r>
    </w:p>
    <w:p w14:paraId="1F078C81" w14:textId="77777777" w:rsidR="001A32E8" w:rsidRDefault="001A32E8" w:rsidP="00401127">
      <w:pPr>
        <w:spacing w:line="360" w:lineRule="auto"/>
        <w:jc w:val="center"/>
        <w:rPr>
          <w:rFonts w:ascii="Arial" w:hAnsi="Arial" w:cs="Arial"/>
          <w:sz w:val="20"/>
          <w:szCs w:val="20"/>
        </w:rPr>
      </w:pPr>
    </w:p>
    <w:p w14:paraId="3E1E1458" w14:textId="77777777" w:rsidR="000320AC" w:rsidRDefault="000320AC" w:rsidP="00401127">
      <w:pPr>
        <w:spacing w:line="360" w:lineRule="auto"/>
        <w:jc w:val="center"/>
        <w:rPr>
          <w:rFonts w:ascii="Arial" w:hAnsi="Arial" w:cs="Arial"/>
          <w:sz w:val="20"/>
          <w:szCs w:val="20"/>
        </w:rPr>
      </w:pPr>
    </w:p>
    <w:p w14:paraId="65750F64" w14:textId="77777777" w:rsidR="00401127" w:rsidRDefault="00401127" w:rsidP="00401127">
      <w:pPr>
        <w:spacing w:line="360" w:lineRule="auto"/>
        <w:jc w:val="center"/>
        <w:rPr>
          <w:rFonts w:ascii="Arial" w:hAnsi="Arial" w:cs="Arial"/>
          <w:sz w:val="20"/>
          <w:szCs w:val="20"/>
        </w:rPr>
      </w:pPr>
    </w:p>
    <w:p w14:paraId="6E461AB2" w14:textId="77777777" w:rsidR="00401127" w:rsidRDefault="00401127" w:rsidP="00F56277">
      <w:pPr>
        <w:spacing w:line="360" w:lineRule="auto"/>
        <w:rPr>
          <w:rFonts w:ascii="Arial" w:hAnsi="Arial" w:cs="Arial"/>
          <w:sz w:val="20"/>
          <w:szCs w:val="20"/>
        </w:rPr>
      </w:pPr>
    </w:p>
    <w:p w14:paraId="7CAC6935" w14:textId="77777777" w:rsidR="001F126B" w:rsidRDefault="001F126B" w:rsidP="00F56277">
      <w:pPr>
        <w:spacing w:after="0"/>
        <w:rPr>
          <w:rFonts w:ascii="Arial" w:hAnsi="Arial" w:cs="Arial"/>
          <w:sz w:val="20"/>
          <w:szCs w:val="20"/>
        </w:rPr>
      </w:pPr>
    </w:p>
    <w:p w14:paraId="323B9CAA" w14:textId="2C4FCAA8" w:rsidR="004C630D" w:rsidRDefault="00582C5A" w:rsidP="00CD7DEE">
      <w:pPr>
        <w:jc w:val="center"/>
        <w:rPr>
          <w:rFonts w:ascii="Arial" w:hAnsi="Arial" w:cs="Arial"/>
          <w:sz w:val="20"/>
          <w:szCs w:val="20"/>
        </w:rPr>
      </w:pPr>
      <w:r w:rsidRPr="00582C5A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0C1E4EB9" wp14:editId="2B7420FB">
            <wp:extent cx="5760720" cy="3322320"/>
            <wp:effectExtent l="0" t="0" r="0" b="0"/>
            <wp:docPr id="17917376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173765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2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DB322C" w14:textId="0F1E3282" w:rsidR="004C630D" w:rsidRDefault="004C630D" w:rsidP="004C630D">
      <w:pPr>
        <w:jc w:val="center"/>
        <w:rPr>
          <w:rFonts w:ascii="Arial" w:hAnsi="Arial" w:cs="Arial"/>
          <w:sz w:val="20"/>
          <w:szCs w:val="20"/>
        </w:rPr>
      </w:pPr>
      <w:r w:rsidRPr="002922E9">
        <w:rPr>
          <w:rFonts w:ascii="Arial" w:hAnsi="Arial" w:cs="Arial"/>
          <w:sz w:val="20"/>
          <w:szCs w:val="20"/>
        </w:rPr>
        <w:t xml:space="preserve">Rys. </w:t>
      </w:r>
      <w:r w:rsidR="001F126B">
        <w:rPr>
          <w:rFonts w:ascii="Arial" w:hAnsi="Arial" w:cs="Arial"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t>.</w:t>
      </w:r>
      <w:r w:rsidR="001F126B">
        <w:rPr>
          <w:rFonts w:ascii="Arial" w:hAnsi="Arial" w:cs="Arial"/>
          <w:sz w:val="20"/>
          <w:szCs w:val="20"/>
        </w:rPr>
        <w:t>9</w:t>
      </w:r>
      <w:r>
        <w:rPr>
          <w:rFonts w:ascii="Arial" w:hAnsi="Arial" w:cs="Arial"/>
          <w:sz w:val="20"/>
          <w:szCs w:val="20"/>
        </w:rPr>
        <w:t xml:space="preserve"> </w:t>
      </w:r>
      <w:r w:rsidRPr="002922E9">
        <w:rPr>
          <w:rFonts w:ascii="Arial" w:hAnsi="Arial" w:cs="Arial"/>
          <w:sz w:val="20"/>
          <w:szCs w:val="20"/>
        </w:rPr>
        <w:t xml:space="preserve">Mapa </w:t>
      </w:r>
      <w:r>
        <w:rPr>
          <w:rFonts w:ascii="Arial" w:hAnsi="Arial" w:cs="Arial"/>
          <w:sz w:val="20"/>
          <w:szCs w:val="20"/>
        </w:rPr>
        <w:t>ugięć sprężystych [mm]</w:t>
      </w:r>
      <w:r w:rsidRPr="002922E9">
        <w:rPr>
          <w:rFonts w:ascii="Arial" w:hAnsi="Arial" w:cs="Arial"/>
          <w:sz w:val="20"/>
          <w:szCs w:val="20"/>
        </w:rPr>
        <w:t>, kombinacja SGU.</w:t>
      </w:r>
    </w:p>
    <w:p w14:paraId="33027C8D" w14:textId="77777777" w:rsidR="00582C5A" w:rsidRDefault="00582C5A" w:rsidP="004C630D">
      <w:pPr>
        <w:jc w:val="center"/>
        <w:rPr>
          <w:rFonts w:ascii="Arial" w:hAnsi="Arial" w:cs="Arial"/>
          <w:sz w:val="20"/>
          <w:szCs w:val="20"/>
        </w:rPr>
      </w:pPr>
    </w:p>
    <w:p w14:paraId="2C015CE2" w14:textId="445BF503" w:rsidR="00E84B78" w:rsidRDefault="00E37E2A" w:rsidP="00BB32CC">
      <w:pPr>
        <w:rPr>
          <w:rFonts w:ascii="Arial" w:hAnsi="Arial" w:cs="Arial"/>
          <w:sz w:val="20"/>
          <w:szCs w:val="20"/>
        </w:rPr>
      </w:pPr>
      <w:r w:rsidRPr="00E37E2A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6D3458A" wp14:editId="421F839E">
            <wp:extent cx="4629796" cy="4639322"/>
            <wp:effectExtent l="0" t="0" r="0" b="8890"/>
            <wp:docPr id="136073778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0737785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629796" cy="4639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C78D9" w14:textId="2E9ACE3D" w:rsidR="00BB32CC" w:rsidRDefault="00BB32CC" w:rsidP="00BB32CC">
      <w:pPr>
        <w:rPr>
          <w:rFonts w:ascii="Arial" w:hAnsi="Arial" w:cs="Arial"/>
          <w:sz w:val="20"/>
          <w:szCs w:val="20"/>
        </w:rPr>
      </w:pPr>
    </w:p>
    <w:p w14:paraId="1AA4597F" w14:textId="63213CA4" w:rsidR="00E84B78" w:rsidRDefault="00E37E2A" w:rsidP="00E37E2A">
      <w:pPr>
        <w:rPr>
          <w:rFonts w:ascii="Arial" w:hAnsi="Arial" w:cs="Arial"/>
          <w:sz w:val="20"/>
          <w:szCs w:val="20"/>
        </w:rPr>
      </w:pPr>
      <w:r w:rsidRPr="00E37E2A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0D203AC5" wp14:editId="287B4D38">
            <wp:extent cx="4906060" cy="2667372"/>
            <wp:effectExtent l="0" t="0" r="8890" b="0"/>
            <wp:docPr id="153928291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9282914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06060" cy="2667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389657" w14:textId="11E5A5CC" w:rsidR="00E37E2A" w:rsidRDefault="005F0397" w:rsidP="00E37E2A">
      <w:pPr>
        <w:rPr>
          <w:rFonts w:ascii="Arial" w:hAnsi="Arial" w:cs="Arial"/>
          <w:sz w:val="20"/>
          <w:szCs w:val="20"/>
        </w:rPr>
      </w:pPr>
      <w:r w:rsidRPr="005F0397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21633AA" wp14:editId="18C8CF36">
            <wp:extent cx="4629796" cy="5277587"/>
            <wp:effectExtent l="0" t="0" r="0" b="0"/>
            <wp:docPr id="36765621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656219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629796" cy="5277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A2D69" w14:textId="77777777" w:rsidR="008B1601" w:rsidRDefault="008B1601" w:rsidP="00967256">
      <w:pPr>
        <w:jc w:val="center"/>
        <w:rPr>
          <w:rFonts w:ascii="Arial" w:hAnsi="Arial" w:cs="Arial"/>
          <w:sz w:val="20"/>
          <w:szCs w:val="20"/>
        </w:rPr>
      </w:pPr>
    </w:p>
    <w:p w14:paraId="1345F63A" w14:textId="20534772" w:rsidR="00E55C7D" w:rsidRDefault="00E55C7D" w:rsidP="00984E27">
      <w:pPr>
        <w:rPr>
          <w:rFonts w:ascii="Arial" w:hAnsi="Arial" w:cs="Arial"/>
          <w:b/>
          <w:bCs/>
        </w:rPr>
      </w:pPr>
    </w:p>
    <w:p w14:paraId="6868ED9B" w14:textId="27CD811F" w:rsidR="00F559AA" w:rsidRDefault="005F0397" w:rsidP="00984E27">
      <w:pPr>
        <w:rPr>
          <w:rFonts w:ascii="Arial" w:hAnsi="Arial" w:cs="Arial"/>
          <w:b/>
          <w:bCs/>
        </w:rPr>
      </w:pPr>
      <w:r w:rsidRPr="005F0397">
        <w:rPr>
          <w:rFonts w:ascii="Arial" w:hAnsi="Arial" w:cs="Arial"/>
          <w:b/>
          <w:bCs/>
          <w:noProof/>
        </w:rPr>
        <w:lastRenderedPageBreak/>
        <w:drawing>
          <wp:inline distT="0" distB="0" distL="0" distR="0" wp14:anchorId="11DF55A9" wp14:editId="3FE5EE3D">
            <wp:extent cx="4629796" cy="5306165"/>
            <wp:effectExtent l="0" t="0" r="0" b="8890"/>
            <wp:docPr id="98284274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284274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629796" cy="530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9FBC4" w14:textId="25CF19A8" w:rsidR="008B1601" w:rsidRDefault="008B1601" w:rsidP="00984E27">
      <w:pPr>
        <w:rPr>
          <w:rFonts w:ascii="Arial" w:hAnsi="Arial" w:cs="Arial"/>
          <w:b/>
          <w:bCs/>
        </w:rPr>
      </w:pPr>
    </w:p>
    <w:p w14:paraId="5903E26F" w14:textId="77777777" w:rsidR="00AE5BD5" w:rsidRDefault="00AE5BD5" w:rsidP="00984E27">
      <w:pPr>
        <w:rPr>
          <w:rFonts w:ascii="Arial" w:hAnsi="Arial" w:cs="Arial"/>
          <w:b/>
          <w:bCs/>
        </w:rPr>
      </w:pPr>
    </w:p>
    <w:p w14:paraId="38CF1020" w14:textId="77777777" w:rsidR="00AE5BD5" w:rsidRDefault="00AE5BD5" w:rsidP="00984E27">
      <w:pPr>
        <w:rPr>
          <w:rFonts w:ascii="Arial" w:hAnsi="Arial" w:cs="Arial"/>
          <w:b/>
          <w:bCs/>
        </w:rPr>
      </w:pPr>
    </w:p>
    <w:p w14:paraId="7524AD89" w14:textId="77777777" w:rsidR="00AE5BD5" w:rsidRDefault="00AE5BD5" w:rsidP="00984E27">
      <w:pPr>
        <w:rPr>
          <w:rFonts w:ascii="Arial" w:hAnsi="Arial" w:cs="Arial"/>
          <w:b/>
          <w:bCs/>
        </w:rPr>
      </w:pPr>
    </w:p>
    <w:p w14:paraId="0C9F33DE" w14:textId="77777777" w:rsidR="00AE5BD5" w:rsidRDefault="00AE5BD5" w:rsidP="00984E27">
      <w:pPr>
        <w:rPr>
          <w:rFonts w:ascii="Arial" w:hAnsi="Arial" w:cs="Arial"/>
          <w:b/>
          <w:bCs/>
        </w:rPr>
      </w:pPr>
    </w:p>
    <w:p w14:paraId="4EA4C47E" w14:textId="77777777" w:rsidR="00AE5BD5" w:rsidRDefault="00AE5BD5" w:rsidP="00984E27">
      <w:pPr>
        <w:rPr>
          <w:rFonts w:ascii="Arial" w:hAnsi="Arial" w:cs="Arial"/>
          <w:b/>
          <w:bCs/>
        </w:rPr>
      </w:pPr>
    </w:p>
    <w:p w14:paraId="4AE112D2" w14:textId="77777777" w:rsidR="00AE5BD5" w:rsidRDefault="00AE5BD5" w:rsidP="00984E27">
      <w:pPr>
        <w:rPr>
          <w:rFonts w:ascii="Arial" w:hAnsi="Arial" w:cs="Arial"/>
          <w:b/>
          <w:bCs/>
        </w:rPr>
      </w:pPr>
    </w:p>
    <w:p w14:paraId="70C05683" w14:textId="77777777" w:rsidR="00AE5BD5" w:rsidRDefault="00AE5BD5" w:rsidP="00984E27">
      <w:pPr>
        <w:rPr>
          <w:rFonts w:ascii="Arial" w:hAnsi="Arial" w:cs="Arial"/>
          <w:b/>
          <w:bCs/>
        </w:rPr>
      </w:pPr>
    </w:p>
    <w:p w14:paraId="7C98B57F" w14:textId="77777777" w:rsidR="00AE5BD5" w:rsidRDefault="00AE5BD5" w:rsidP="00984E27">
      <w:pPr>
        <w:rPr>
          <w:rFonts w:ascii="Arial" w:hAnsi="Arial" w:cs="Arial"/>
          <w:b/>
          <w:bCs/>
        </w:rPr>
      </w:pPr>
    </w:p>
    <w:p w14:paraId="509121AA" w14:textId="77777777" w:rsidR="00AE5BD5" w:rsidRDefault="00AE5BD5" w:rsidP="00984E27">
      <w:pPr>
        <w:rPr>
          <w:rFonts w:ascii="Arial" w:hAnsi="Arial" w:cs="Arial"/>
          <w:b/>
          <w:bCs/>
        </w:rPr>
      </w:pPr>
    </w:p>
    <w:p w14:paraId="2E7571F9" w14:textId="77777777" w:rsidR="00AE5BD5" w:rsidRDefault="00AE5BD5" w:rsidP="00984E27">
      <w:pPr>
        <w:rPr>
          <w:rFonts w:ascii="Arial" w:hAnsi="Arial" w:cs="Arial"/>
          <w:b/>
          <w:bCs/>
        </w:rPr>
      </w:pPr>
    </w:p>
    <w:p w14:paraId="67DAA233" w14:textId="77777777" w:rsidR="00AE5BD5" w:rsidRDefault="00AE5BD5" w:rsidP="00984E27">
      <w:pPr>
        <w:rPr>
          <w:rFonts w:ascii="Arial" w:hAnsi="Arial" w:cs="Arial"/>
          <w:b/>
          <w:bCs/>
        </w:rPr>
      </w:pPr>
    </w:p>
    <w:p w14:paraId="074DA7FC" w14:textId="77777777" w:rsidR="00AE5BD5" w:rsidRPr="000E234F" w:rsidRDefault="00AE5BD5" w:rsidP="00AE5BD5">
      <w:pPr>
        <w:spacing w:line="360" w:lineRule="auto"/>
        <w:rPr>
          <w:rFonts w:ascii="Arial" w:hAnsi="Arial" w:cs="Arial"/>
          <w:sz w:val="20"/>
          <w:szCs w:val="20"/>
        </w:rPr>
      </w:pPr>
    </w:p>
    <w:p w14:paraId="49321605" w14:textId="2FDC5E2A" w:rsidR="00AE5BD5" w:rsidRPr="000320AC" w:rsidRDefault="00AE5BD5" w:rsidP="00AE5BD5">
      <w:pPr>
        <w:pStyle w:val="Akapitzlist"/>
        <w:numPr>
          <w:ilvl w:val="0"/>
          <w:numId w:val="16"/>
        </w:numPr>
        <w:rPr>
          <w:rFonts w:ascii="Arial" w:hAnsi="Arial" w:cs="Arial"/>
          <w:b/>
          <w:bCs/>
          <w:noProof/>
          <w:sz w:val="20"/>
          <w:szCs w:val="20"/>
        </w:rPr>
      </w:pPr>
      <w:r w:rsidRPr="00C110C8">
        <w:rPr>
          <w:rFonts w:ascii="Arial" w:hAnsi="Arial" w:cs="Arial"/>
          <w:b/>
          <w:bCs/>
          <w:noProof/>
          <w:sz w:val="20"/>
          <w:szCs w:val="20"/>
        </w:rPr>
        <w:lastRenderedPageBreak/>
        <w:t>STRO</w:t>
      </w:r>
      <w:r>
        <w:rPr>
          <w:rFonts w:ascii="Arial" w:hAnsi="Arial" w:cs="Arial"/>
          <w:b/>
          <w:bCs/>
          <w:noProof/>
          <w:sz w:val="20"/>
          <w:szCs w:val="20"/>
        </w:rPr>
        <w:t xml:space="preserve">PODACH, </w:t>
      </w:r>
      <w:r w:rsidRPr="00C110C8">
        <w:rPr>
          <w:rFonts w:ascii="Arial" w:hAnsi="Arial" w:cs="Arial"/>
          <w:b/>
          <w:bCs/>
          <w:noProof/>
          <w:sz w:val="20"/>
          <w:szCs w:val="20"/>
        </w:rPr>
        <w:t xml:space="preserve">Pł </w:t>
      </w:r>
      <w:r>
        <w:rPr>
          <w:rFonts w:ascii="Arial" w:hAnsi="Arial" w:cs="Arial"/>
          <w:b/>
          <w:bCs/>
          <w:noProof/>
          <w:sz w:val="20"/>
          <w:szCs w:val="20"/>
        </w:rPr>
        <w:t>1</w:t>
      </w:r>
      <w:r w:rsidRPr="00C110C8">
        <w:rPr>
          <w:rFonts w:ascii="Arial" w:hAnsi="Arial" w:cs="Arial"/>
          <w:b/>
          <w:bCs/>
          <w:noProof/>
          <w:sz w:val="20"/>
          <w:szCs w:val="20"/>
        </w:rPr>
        <w:t>.1</w:t>
      </w:r>
      <w:r w:rsidRPr="00AF4C28">
        <w:rPr>
          <w:rFonts w:ascii="Arial" w:hAnsi="Arial" w:cs="Arial"/>
          <w:b/>
          <w:bCs/>
          <w:noProof/>
          <w:sz w:val="20"/>
          <w:szCs w:val="20"/>
        </w:rPr>
        <w:t xml:space="preserve"> </w:t>
      </w:r>
      <w:r>
        <w:rPr>
          <w:rFonts w:ascii="Arial" w:hAnsi="Arial" w:cs="Arial"/>
          <w:b/>
          <w:bCs/>
          <w:noProof/>
          <w:sz w:val="20"/>
          <w:szCs w:val="20"/>
        </w:rPr>
        <w:t>gr. 25 cm i Pł 1.2 gr. 20 cm</w:t>
      </w:r>
    </w:p>
    <w:p w14:paraId="04CEA99D" w14:textId="77777777" w:rsidR="00AE5BD5" w:rsidRDefault="00AE5BD5" w:rsidP="00984E27">
      <w:pPr>
        <w:rPr>
          <w:rFonts w:ascii="Arial" w:hAnsi="Arial" w:cs="Arial"/>
          <w:b/>
          <w:bCs/>
        </w:rPr>
      </w:pPr>
    </w:p>
    <w:p w14:paraId="7E3EE48D" w14:textId="7D70315C" w:rsidR="00597443" w:rsidRDefault="00597443" w:rsidP="00984E27">
      <w:pPr>
        <w:rPr>
          <w:rFonts w:ascii="Arial" w:hAnsi="Arial" w:cs="Arial"/>
          <w:b/>
          <w:bCs/>
        </w:rPr>
      </w:pPr>
      <w:r w:rsidRPr="00597443">
        <w:rPr>
          <w:rFonts w:ascii="Arial" w:hAnsi="Arial" w:cs="Arial"/>
          <w:b/>
          <w:bCs/>
          <w:noProof/>
        </w:rPr>
        <w:drawing>
          <wp:inline distT="0" distB="0" distL="0" distR="0" wp14:anchorId="54227F9F" wp14:editId="6C49610A">
            <wp:extent cx="5760720" cy="3281045"/>
            <wp:effectExtent l="0" t="0" r="0" b="0"/>
            <wp:docPr id="154349888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3498882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8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B9ED7" w14:textId="389817BD" w:rsidR="00056494" w:rsidRPr="00056494" w:rsidRDefault="00056494" w:rsidP="00056494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 w:rsidRPr="00723222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6.10</w:t>
      </w:r>
      <w:r w:rsidRPr="00723222">
        <w:rPr>
          <w:rFonts w:ascii="Arial" w:hAnsi="Arial" w:cs="Arial"/>
          <w:sz w:val="20"/>
          <w:szCs w:val="20"/>
        </w:rPr>
        <w:t xml:space="preserve"> Model obliczeniowy</w:t>
      </w:r>
      <w:r>
        <w:rPr>
          <w:rFonts w:ascii="Arial" w:hAnsi="Arial" w:cs="Arial"/>
          <w:sz w:val="20"/>
          <w:szCs w:val="20"/>
        </w:rPr>
        <w:t xml:space="preserve"> stropodachu.</w:t>
      </w:r>
    </w:p>
    <w:p w14:paraId="437112AB" w14:textId="77777777" w:rsidR="00597443" w:rsidRDefault="00597443" w:rsidP="00984E27">
      <w:pPr>
        <w:rPr>
          <w:noProof/>
        </w:rPr>
      </w:pPr>
      <w:r w:rsidRPr="00597443">
        <w:rPr>
          <w:rFonts w:ascii="Arial" w:hAnsi="Arial" w:cs="Arial"/>
          <w:b/>
          <w:bCs/>
          <w:noProof/>
        </w:rPr>
        <w:drawing>
          <wp:inline distT="0" distB="0" distL="0" distR="0" wp14:anchorId="1348CDC0" wp14:editId="1983C6D9">
            <wp:extent cx="5760720" cy="3284855"/>
            <wp:effectExtent l="0" t="0" r="0" b="0"/>
            <wp:docPr id="189135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13572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8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97443">
        <w:rPr>
          <w:noProof/>
        </w:rPr>
        <w:t xml:space="preserve"> </w:t>
      </w:r>
    </w:p>
    <w:p w14:paraId="525CC6F9" w14:textId="03B98765" w:rsidR="00056494" w:rsidRPr="00871D61" w:rsidRDefault="00056494" w:rsidP="00056494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 w:rsidRPr="00723222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6.11</w:t>
      </w:r>
      <w:r w:rsidRPr="00723222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Obciążenia charakterystyczne, kombinacja SGU.</w:t>
      </w:r>
    </w:p>
    <w:p w14:paraId="4384A28D" w14:textId="77777777" w:rsidR="00056494" w:rsidRDefault="00056494" w:rsidP="00984E27">
      <w:pPr>
        <w:rPr>
          <w:noProof/>
        </w:rPr>
      </w:pPr>
    </w:p>
    <w:p w14:paraId="75A63AD1" w14:textId="77777777" w:rsidR="00056494" w:rsidRDefault="00056494" w:rsidP="00984E27">
      <w:pPr>
        <w:rPr>
          <w:noProof/>
        </w:rPr>
      </w:pPr>
    </w:p>
    <w:p w14:paraId="7B615501" w14:textId="6BD77359" w:rsidR="00597443" w:rsidRDefault="00597443" w:rsidP="00984E27">
      <w:pPr>
        <w:rPr>
          <w:rFonts w:ascii="Arial" w:hAnsi="Arial" w:cs="Arial"/>
          <w:b/>
          <w:bCs/>
        </w:rPr>
      </w:pPr>
      <w:r w:rsidRPr="00597443">
        <w:rPr>
          <w:rFonts w:ascii="Arial" w:hAnsi="Arial" w:cs="Arial"/>
          <w:b/>
          <w:bCs/>
          <w:noProof/>
        </w:rPr>
        <w:lastRenderedPageBreak/>
        <w:drawing>
          <wp:inline distT="0" distB="0" distL="0" distR="0" wp14:anchorId="26760E10" wp14:editId="2BA81FC4">
            <wp:extent cx="5760720" cy="3112770"/>
            <wp:effectExtent l="0" t="0" r="0" b="0"/>
            <wp:docPr id="210457905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579054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1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CA9A40" w14:textId="4B9255B0" w:rsidR="00056494" w:rsidRPr="00871D61" w:rsidRDefault="00056494" w:rsidP="00056494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 w:rsidRPr="00723222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6.12</w:t>
      </w:r>
      <w:r w:rsidRPr="00723222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Obciążenia obliczeniowe, kombinacja SGN.</w:t>
      </w:r>
    </w:p>
    <w:p w14:paraId="3213B9C5" w14:textId="77777777" w:rsidR="00056494" w:rsidRDefault="00056494" w:rsidP="00984E27">
      <w:pPr>
        <w:rPr>
          <w:rFonts w:ascii="Arial" w:hAnsi="Arial" w:cs="Arial"/>
          <w:b/>
          <w:bCs/>
        </w:rPr>
      </w:pPr>
    </w:p>
    <w:p w14:paraId="5ACF6D23" w14:textId="74A078AD" w:rsidR="006E31BA" w:rsidRDefault="006E31BA" w:rsidP="00984E27">
      <w:pPr>
        <w:rPr>
          <w:rFonts w:ascii="Arial" w:hAnsi="Arial" w:cs="Arial"/>
          <w:b/>
          <w:bCs/>
        </w:rPr>
      </w:pPr>
      <w:r w:rsidRPr="006E31BA">
        <w:rPr>
          <w:rFonts w:ascii="Arial" w:hAnsi="Arial" w:cs="Arial"/>
          <w:b/>
          <w:bCs/>
          <w:noProof/>
        </w:rPr>
        <w:drawing>
          <wp:inline distT="0" distB="0" distL="0" distR="0" wp14:anchorId="4B427803" wp14:editId="3745174F">
            <wp:extent cx="5760720" cy="2980055"/>
            <wp:effectExtent l="0" t="0" r="0" b="0"/>
            <wp:docPr id="133378845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3788456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8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E4FEB" w14:textId="4D505587" w:rsidR="00003FAC" w:rsidRPr="00003FAC" w:rsidRDefault="00003FAC" w:rsidP="00003FAC">
      <w:pPr>
        <w:spacing w:after="0"/>
        <w:jc w:val="center"/>
        <w:rPr>
          <w:rFonts w:ascii="Arial" w:hAnsi="Arial" w:cs="Arial"/>
          <w:sz w:val="20"/>
          <w:szCs w:val="20"/>
        </w:rPr>
      </w:pPr>
      <w:r w:rsidRPr="002922E9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6.13</w:t>
      </w:r>
      <w:r w:rsidRPr="002922E9">
        <w:rPr>
          <w:rFonts w:ascii="Arial" w:hAnsi="Arial" w:cs="Arial"/>
          <w:sz w:val="20"/>
          <w:szCs w:val="20"/>
        </w:rPr>
        <w:t xml:space="preserve"> Mapa momentów M</w:t>
      </w:r>
      <w:r>
        <w:rPr>
          <w:rFonts w:ascii="Arial" w:hAnsi="Arial" w:cs="Arial"/>
          <w:sz w:val="20"/>
          <w:szCs w:val="20"/>
        </w:rPr>
        <w:t>XX</w:t>
      </w:r>
      <w:r w:rsidRPr="002922E9">
        <w:rPr>
          <w:rFonts w:ascii="Arial" w:hAnsi="Arial" w:cs="Arial"/>
          <w:sz w:val="20"/>
          <w:szCs w:val="20"/>
        </w:rPr>
        <w:t>, kombinacja SGN.</w:t>
      </w:r>
    </w:p>
    <w:p w14:paraId="6410BBB7" w14:textId="77777777" w:rsidR="00003FAC" w:rsidRDefault="00003FAC" w:rsidP="00984E27">
      <w:pPr>
        <w:rPr>
          <w:rFonts w:ascii="Arial" w:hAnsi="Arial" w:cs="Arial"/>
          <w:b/>
          <w:bCs/>
        </w:rPr>
      </w:pPr>
    </w:p>
    <w:p w14:paraId="2D793E8C" w14:textId="4254F95B" w:rsidR="006E31BA" w:rsidRDefault="006E31BA" w:rsidP="00984E27">
      <w:pPr>
        <w:rPr>
          <w:rFonts w:ascii="Arial" w:hAnsi="Arial" w:cs="Arial"/>
          <w:b/>
          <w:bCs/>
        </w:rPr>
      </w:pPr>
      <w:r w:rsidRPr="006E31BA">
        <w:rPr>
          <w:rFonts w:ascii="Arial" w:hAnsi="Arial" w:cs="Arial"/>
          <w:b/>
          <w:bCs/>
          <w:noProof/>
        </w:rPr>
        <w:lastRenderedPageBreak/>
        <w:drawing>
          <wp:inline distT="0" distB="0" distL="0" distR="0" wp14:anchorId="50EEFF16" wp14:editId="2512464A">
            <wp:extent cx="5760720" cy="3043555"/>
            <wp:effectExtent l="0" t="0" r="0" b="4445"/>
            <wp:docPr id="147824908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249082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43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F9A83" w14:textId="798B8323" w:rsidR="00003FAC" w:rsidRDefault="00003FAC" w:rsidP="00003FAC">
      <w:pPr>
        <w:spacing w:after="0"/>
        <w:jc w:val="center"/>
        <w:rPr>
          <w:rFonts w:ascii="Arial" w:hAnsi="Arial" w:cs="Arial"/>
        </w:rPr>
      </w:pPr>
      <w:r w:rsidRPr="002922E9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6.14</w:t>
      </w:r>
      <w:r w:rsidRPr="002922E9">
        <w:rPr>
          <w:rFonts w:ascii="Arial" w:hAnsi="Arial" w:cs="Arial"/>
          <w:sz w:val="20"/>
          <w:szCs w:val="20"/>
        </w:rPr>
        <w:t xml:space="preserve"> Mapa momentów M</w:t>
      </w:r>
      <w:r>
        <w:rPr>
          <w:rFonts w:ascii="Arial" w:hAnsi="Arial" w:cs="Arial"/>
          <w:sz w:val="20"/>
          <w:szCs w:val="20"/>
        </w:rPr>
        <w:t>YY</w:t>
      </w:r>
      <w:r w:rsidRPr="002922E9">
        <w:rPr>
          <w:rFonts w:ascii="Arial" w:hAnsi="Arial" w:cs="Arial"/>
          <w:sz w:val="20"/>
          <w:szCs w:val="20"/>
        </w:rPr>
        <w:t>, kombinacja SGN.</w:t>
      </w:r>
    </w:p>
    <w:p w14:paraId="4EED1A87" w14:textId="77777777" w:rsidR="00003FAC" w:rsidRDefault="00003FAC" w:rsidP="00984E27">
      <w:pPr>
        <w:rPr>
          <w:rFonts w:ascii="Arial" w:hAnsi="Arial" w:cs="Arial"/>
          <w:b/>
          <w:bCs/>
        </w:rPr>
      </w:pPr>
    </w:p>
    <w:p w14:paraId="4DC1F318" w14:textId="1F6850F8" w:rsidR="006E31BA" w:rsidRDefault="006E31BA" w:rsidP="00984E27">
      <w:pPr>
        <w:rPr>
          <w:rFonts w:ascii="Arial" w:hAnsi="Arial" w:cs="Arial"/>
          <w:b/>
          <w:bCs/>
        </w:rPr>
      </w:pPr>
      <w:r w:rsidRPr="006E31BA">
        <w:rPr>
          <w:rFonts w:ascii="Arial" w:hAnsi="Arial" w:cs="Arial"/>
          <w:b/>
          <w:bCs/>
          <w:noProof/>
        </w:rPr>
        <w:drawing>
          <wp:inline distT="0" distB="0" distL="0" distR="0" wp14:anchorId="7FF6FF7A" wp14:editId="2D96C80C">
            <wp:extent cx="5760720" cy="3105785"/>
            <wp:effectExtent l="0" t="0" r="0" b="0"/>
            <wp:docPr id="2481749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174944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05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85CBB" w14:textId="02FFB434" w:rsidR="00003FAC" w:rsidRDefault="00003FAC" w:rsidP="00003FAC">
      <w:pPr>
        <w:spacing w:after="0"/>
        <w:jc w:val="center"/>
        <w:rPr>
          <w:rFonts w:ascii="Arial" w:hAnsi="Arial" w:cs="Arial"/>
        </w:rPr>
      </w:pPr>
      <w:r w:rsidRPr="002922E9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6.15</w:t>
      </w:r>
      <w:r w:rsidRPr="002922E9">
        <w:rPr>
          <w:rFonts w:ascii="Arial" w:hAnsi="Arial" w:cs="Arial"/>
          <w:sz w:val="20"/>
          <w:szCs w:val="20"/>
        </w:rPr>
        <w:t xml:space="preserve"> Mapa momentów M</w:t>
      </w:r>
      <w:r>
        <w:rPr>
          <w:rFonts w:ascii="Arial" w:hAnsi="Arial" w:cs="Arial"/>
          <w:sz w:val="20"/>
          <w:szCs w:val="20"/>
        </w:rPr>
        <w:t>YY</w:t>
      </w:r>
      <w:r w:rsidRPr="002922E9">
        <w:rPr>
          <w:rFonts w:ascii="Arial" w:hAnsi="Arial" w:cs="Arial"/>
          <w:sz w:val="20"/>
          <w:szCs w:val="20"/>
        </w:rPr>
        <w:t>, kombinacja SG</w:t>
      </w:r>
      <w:r>
        <w:rPr>
          <w:rFonts w:ascii="Arial" w:hAnsi="Arial" w:cs="Arial"/>
          <w:sz w:val="20"/>
          <w:szCs w:val="20"/>
        </w:rPr>
        <w:t>U</w:t>
      </w:r>
      <w:r w:rsidRPr="002922E9">
        <w:rPr>
          <w:rFonts w:ascii="Arial" w:hAnsi="Arial" w:cs="Arial"/>
          <w:sz w:val="20"/>
          <w:szCs w:val="20"/>
        </w:rPr>
        <w:t>.</w:t>
      </w:r>
    </w:p>
    <w:p w14:paraId="4EDE45CB" w14:textId="77777777" w:rsidR="00003FAC" w:rsidRDefault="00003FAC" w:rsidP="00984E27">
      <w:pPr>
        <w:rPr>
          <w:rFonts w:ascii="Arial" w:hAnsi="Arial" w:cs="Arial"/>
          <w:b/>
          <w:bCs/>
        </w:rPr>
      </w:pPr>
    </w:p>
    <w:p w14:paraId="0CCDA80A" w14:textId="77777777" w:rsidR="00597443" w:rsidRDefault="00597443" w:rsidP="00984E27">
      <w:pPr>
        <w:rPr>
          <w:rFonts w:ascii="Arial" w:hAnsi="Arial" w:cs="Arial"/>
          <w:b/>
          <w:bCs/>
        </w:rPr>
      </w:pPr>
    </w:p>
    <w:p w14:paraId="24D34E87" w14:textId="303A3B38" w:rsidR="00597443" w:rsidRDefault="006E31BA" w:rsidP="00984E27">
      <w:pPr>
        <w:rPr>
          <w:rFonts w:ascii="Arial" w:hAnsi="Arial" w:cs="Arial"/>
          <w:b/>
          <w:bCs/>
        </w:rPr>
      </w:pPr>
      <w:r w:rsidRPr="006E31BA">
        <w:rPr>
          <w:rFonts w:ascii="Arial" w:hAnsi="Arial" w:cs="Arial"/>
          <w:b/>
          <w:bCs/>
          <w:noProof/>
        </w:rPr>
        <w:lastRenderedPageBreak/>
        <w:drawing>
          <wp:inline distT="0" distB="0" distL="0" distR="0" wp14:anchorId="44FEA9E3" wp14:editId="6DAB76B4">
            <wp:extent cx="5760720" cy="3071495"/>
            <wp:effectExtent l="0" t="0" r="0" b="0"/>
            <wp:docPr id="75936967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369675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5F7B2F" w14:textId="56BB5958" w:rsidR="00003FAC" w:rsidRDefault="00003FAC" w:rsidP="00003FAC">
      <w:pPr>
        <w:spacing w:after="0"/>
        <w:jc w:val="center"/>
        <w:rPr>
          <w:rFonts w:ascii="Arial" w:hAnsi="Arial" w:cs="Arial"/>
        </w:rPr>
      </w:pPr>
      <w:r w:rsidRPr="002922E9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6.16</w:t>
      </w:r>
      <w:r w:rsidRPr="002922E9">
        <w:rPr>
          <w:rFonts w:ascii="Arial" w:hAnsi="Arial" w:cs="Arial"/>
          <w:sz w:val="20"/>
          <w:szCs w:val="20"/>
        </w:rPr>
        <w:t xml:space="preserve"> Mapa momentów M</w:t>
      </w:r>
      <w:r>
        <w:rPr>
          <w:rFonts w:ascii="Arial" w:hAnsi="Arial" w:cs="Arial"/>
          <w:sz w:val="20"/>
          <w:szCs w:val="20"/>
        </w:rPr>
        <w:t>XX</w:t>
      </w:r>
      <w:r w:rsidRPr="002922E9">
        <w:rPr>
          <w:rFonts w:ascii="Arial" w:hAnsi="Arial" w:cs="Arial"/>
          <w:sz w:val="20"/>
          <w:szCs w:val="20"/>
        </w:rPr>
        <w:t>, kombinacja SG</w:t>
      </w:r>
      <w:r>
        <w:rPr>
          <w:rFonts w:ascii="Arial" w:hAnsi="Arial" w:cs="Arial"/>
          <w:sz w:val="20"/>
          <w:szCs w:val="20"/>
        </w:rPr>
        <w:t>U</w:t>
      </w:r>
      <w:r w:rsidRPr="002922E9">
        <w:rPr>
          <w:rFonts w:ascii="Arial" w:hAnsi="Arial" w:cs="Arial"/>
          <w:sz w:val="20"/>
          <w:szCs w:val="20"/>
        </w:rPr>
        <w:t>.</w:t>
      </w:r>
    </w:p>
    <w:p w14:paraId="6BFCF568" w14:textId="77777777" w:rsidR="00003FAC" w:rsidRDefault="00003FAC" w:rsidP="00984E27">
      <w:pPr>
        <w:rPr>
          <w:rFonts w:ascii="Arial" w:hAnsi="Arial" w:cs="Arial"/>
          <w:b/>
          <w:bCs/>
        </w:rPr>
      </w:pPr>
    </w:p>
    <w:p w14:paraId="7EC3E407" w14:textId="2559C6AC" w:rsidR="00142C41" w:rsidRDefault="00142C41" w:rsidP="00984E27">
      <w:pPr>
        <w:rPr>
          <w:rFonts w:ascii="Arial" w:hAnsi="Arial" w:cs="Arial"/>
          <w:b/>
          <w:bCs/>
        </w:rPr>
      </w:pPr>
      <w:r w:rsidRPr="00142C41">
        <w:rPr>
          <w:rFonts w:ascii="Arial" w:hAnsi="Arial" w:cs="Arial"/>
          <w:b/>
          <w:bCs/>
          <w:noProof/>
        </w:rPr>
        <w:drawing>
          <wp:inline distT="0" distB="0" distL="0" distR="0" wp14:anchorId="00276844" wp14:editId="41BEFA34">
            <wp:extent cx="5760720" cy="3038475"/>
            <wp:effectExtent l="0" t="0" r="0" b="9525"/>
            <wp:docPr id="21176122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612212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29AE8E" w14:textId="3A48BEF8" w:rsidR="003752DF" w:rsidRDefault="003752DF" w:rsidP="003752DF">
      <w:pPr>
        <w:jc w:val="center"/>
        <w:rPr>
          <w:rFonts w:ascii="Arial" w:hAnsi="Arial" w:cs="Arial"/>
          <w:b/>
          <w:bCs/>
        </w:rPr>
      </w:pPr>
      <w:r w:rsidRPr="002922E9">
        <w:rPr>
          <w:rFonts w:ascii="Arial" w:hAnsi="Arial" w:cs="Arial"/>
          <w:sz w:val="20"/>
          <w:szCs w:val="20"/>
        </w:rPr>
        <w:t xml:space="preserve">Rys. </w:t>
      </w:r>
      <w:r>
        <w:rPr>
          <w:rFonts w:ascii="Arial" w:hAnsi="Arial" w:cs="Arial"/>
          <w:sz w:val="20"/>
          <w:szCs w:val="20"/>
        </w:rPr>
        <w:t>6.</w:t>
      </w:r>
      <w:r w:rsidR="00003FAC">
        <w:rPr>
          <w:rFonts w:ascii="Arial" w:hAnsi="Arial" w:cs="Arial"/>
          <w:sz w:val="20"/>
          <w:szCs w:val="20"/>
        </w:rPr>
        <w:t>17</w:t>
      </w:r>
      <w:r>
        <w:rPr>
          <w:rFonts w:ascii="Arial" w:hAnsi="Arial" w:cs="Arial"/>
          <w:sz w:val="20"/>
          <w:szCs w:val="20"/>
        </w:rPr>
        <w:t xml:space="preserve"> </w:t>
      </w:r>
      <w:r w:rsidRPr="002922E9">
        <w:rPr>
          <w:rFonts w:ascii="Arial" w:hAnsi="Arial" w:cs="Arial"/>
          <w:sz w:val="20"/>
          <w:szCs w:val="20"/>
        </w:rPr>
        <w:t xml:space="preserve">Mapa </w:t>
      </w:r>
      <w:r>
        <w:rPr>
          <w:rFonts w:ascii="Arial" w:hAnsi="Arial" w:cs="Arial"/>
          <w:sz w:val="20"/>
          <w:szCs w:val="20"/>
        </w:rPr>
        <w:t>ugięć sprężystych [mm]</w:t>
      </w:r>
      <w:r w:rsidRPr="002922E9">
        <w:rPr>
          <w:rFonts w:ascii="Arial" w:hAnsi="Arial" w:cs="Arial"/>
          <w:sz w:val="20"/>
          <w:szCs w:val="20"/>
        </w:rPr>
        <w:t>, kombinacja SGU.</w:t>
      </w:r>
    </w:p>
    <w:p w14:paraId="1E8E6B52" w14:textId="77777777" w:rsidR="006E31BA" w:rsidRDefault="006E31BA" w:rsidP="00984E27">
      <w:pPr>
        <w:rPr>
          <w:rFonts w:ascii="Arial" w:hAnsi="Arial" w:cs="Arial"/>
          <w:b/>
          <w:bCs/>
        </w:rPr>
      </w:pPr>
    </w:p>
    <w:p w14:paraId="1E944190" w14:textId="51D32310" w:rsidR="009709D5" w:rsidRDefault="009709D5" w:rsidP="00984E27">
      <w:pPr>
        <w:rPr>
          <w:rFonts w:ascii="Arial" w:hAnsi="Arial" w:cs="Arial"/>
          <w:b/>
          <w:bCs/>
        </w:rPr>
      </w:pPr>
      <w:r w:rsidRPr="009709D5">
        <w:rPr>
          <w:rFonts w:ascii="Arial" w:hAnsi="Arial" w:cs="Arial"/>
          <w:b/>
          <w:bCs/>
          <w:noProof/>
        </w:rPr>
        <w:lastRenderedPageBreak/>
        <w:drawing>
          <wp:inline distT="0" distB="0" distL="0" distR="0" wp14:anchorId="2BF4EDF6" wp14:editId="6E59C557">
            <wp:extent cx="4791744" cy="7401958"/>
            <wp:effectExtent l="0" t="0" r="8890" b="8890"/>
            <wp:docPr id="193573654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573654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791744" cy="7401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B92D6B" w14:textId="219FE0E5" w:rsidR="009709D5" w:rsidRDefault="009709D5" w:rsidP="00984E27">
      <w:pPr>
        <w:rPr>
          <w:noProof/>
        </w:rPr>
      </w:pPr>
      <w:r w:rsidRPr="009709D5">
        <w:rPr>
          <w:rFonts w:ascii="Arial" w:hAnsi="Arial" w:cs="Arial"/>
          <w:b/>
          <w:bCs/>
          <w:noProof/>
        </w:rPr>
        <w:lastRenderedPageBreak/>
        <w:drawing>
          <wp:inline distT="0" distB="0" distL="0" distR="0" wp14:anchorId="73BDDED9" wp14:editId="561B28B6">
            <wp:extent cx="4848902" cy="5229955"/>
            <wp:effectExtent l="0" t="0" r="8890" b="8890"/>
            <wp:docPr id="11591927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192793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848902" cy="5229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709D5">
        <w:rPr>
          <w:noProof/>
        </w:rPr>
        <w:t xml:space="preserve"> </w:t>
      </w:r>
    </w:p>
    <w:p w14:paraId="0535773D" w14:textId="6AF351C2" w:rsidR="009709D5" w:rsidRDefault="009709D5" w:rsidP="00984E27">
      <w:pPr>
        <w:rPr>
          <w:rFonts w:ascii="Arial" w:hAnsi="Arial" w:cs="Arial"/>
          <w:b/>
          <w:bCs/>
        </w:rPr>
      </w:pPr>
      <w:r w:rsidRPr="009709D5">
        <w:rPr>
          <w:rFonts w:ascii="Arial" w:hAnsi="Arial" w:cs="Arial"/>
          <w:b/>
          <w:bCs/>
          <w:noProof/>
        </w:rPr>
        <w:drawing>
          <wp:inline distT="0" distB="0" distL="0" distR="0" wp14:anchorId="52274B95" wp14:editId="488B86E5">
            <wp:extent cx="4648849" cy="2562583"/>
            <wp:effectExtent l="0" t="0" r="0" b="9525"/>
            <wp:docPr id="192629929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6299296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648849" cy="2562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06F800" w14:textId="0113024A" w:rsidR="00AE5BD5" w:rsidRDefault="009709D5" w:rsidP="00984E27">
      <w:pPr>
        <w:rPr>
          <w:rFonts w:ascii="Arial" w:hAnsi="Arial" w:cs="Arial"/>
          <w:b/>
          <w:bCs/>
        </w:rPr>
      </w:pPr>
      <w:r w:rsidRPr="009709D5">
        <w:rPr>
          <w:rFonts w:ascii="Arial" w:hAnsi="Arial" w:cs="Arial"/>
          <w:b/>
          <w:bCs/>
          <w:noProof/>
        </w:rPr>
        <w:lastRenderedPageBreak/>
        <w:drawing>
          <wp:inline distT="0" distB="0" distL="0" distR="0" wp14:anchorId="401C29A5" wp14:editId="13766D2B">
            <wp:extent cx="4610743" cy="2524477"/>
            <wp:effectExtent l="0" t="0" r="0" b="9525"/>
            <wp:docPr id="7470336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0336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610743" cy="2524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AECDA" w14:textId="77777777" w:rsidR="009709D5" w:rsidRDefault="009709D5" w:rsidP="00984E27">
      <w:pPr>
        <w:rPr>
          <w:rFonts w:ascii="Arial" w:hAnsi="Arial" w:cs="Arial"/>
          <w:b/>
          <w:bCs/>
        </w:rPr>
      </w:pPr>
    </w:p>
    <w:p w14:paraId="61700A03" w14:textId="75C0C7C1" w:rsidR="007919FC" w:rsidRPr="000320AC" w:rsidRDefault="007919FC" w:rsidP="007919FC">
      <w:pPr>
        <w:pStyle w:val="Akapitzlist"/>
        <w:numPr>
          <w:ilvl w:val="0"/>
          <w:numId w:val="16"/>
        </w:numPr>
        <w:rPr>
          <w:rFonts w:ascii="Arial" w:hAnsi="Arial" w:cs="Arial"/>
          <w:b/>
          <w:bCs/>
          <w:noProof/>
          <w:sz w:val="20"/>
          <w:szCs w:val="20"/>
        </w:rPr>
      </w:pPr>
      <w:r w:rsidRPr="00C110C8">
        <w:rPr>
          <w:rFonts w:ascii="Arial" w:hAnsi="Arial" w:cs="Arial"/>
          <w:b/>
          <w:bCs/>
          <w:noProof/>
          <w:sz w:val="20"/>
          <w:szCs w:val="20"/>
        </w:rPr>
        <w:t>S</w:t>
      </w:r>
      <w:r>
        <w:rPr>
          <w:rFonts w:ascii="Arial" w:hAnsi="Arial" w:cs="Arial"/>
          <w:b/>
          <w:bCs/>
          <w:noProof/>
          <w:sz w:val="20"/>
          <w:szCs w:val="20"/>
        </w:rPr>
        <w:t xml:space="preserve">tropy łącznika, </w:t>
      </w:r>
      <w:r w:rsidRPr="00C110C8">
        <w:rPr>
          <w:rFonts w:ascii="Arial" w:hAnsi="Arial" w:cs="Arial"/>
          <w:b/>
          <w:bCs/>
          <w:noProof/>
          <w:sz w:val="20"/>
          <w:szCs w:val="20"/>
        </w:rPr>
        <w:t xml:space="preserve">Pł </w:t>
      </w:r>
      <w:r>
        <w:rPr>
          <w:rFonts w:ascii="Arial" w:hAnsi="Arial" w:cs="Arial"/>
          <w:b/>
          <w:bCs/>
          <w:noProof/>
          <w:sz w:val="20"/>
          <w:szCs w:val="20"/>
        </w:rPr>
        <w:t>1</w:t>
      </w:r>
      <w:r w:rsidRPr="00C110C8">
        <w:rPr>
          <w:rFonts w:ascii="Arial" w:hAnsi="Arial" w:cs="Arial"/>
          <w:b/>
          <w:bCs/>
          <w:noProof/>
          <w:sz w:val="20"/>
          <w:szCs w:val="20"/>
        </w:rPr>
        <w:t>.</w:t>
      </w:r>
      <w:r>
        <w:rPr>
          <w:rFonts w:ascii="Arial" w:hAnsi="Arial" w:cs="Arial"/>
          <w:b/>
          <w:bCs/>
          <w:noProof/>
          <w:sz w:val="20"/>
          <w:szCs w:val="20"/>
        </w:rPr>
        <w:t>3</w:t>
      </w:r>
      <w:r w:rsidR="00D843E7">
        <w:rPr>
          <w:rFonts w:ascii="Arial" w:hAnsi="Arial" w:cs="Arial"/>
          <w:b/>
          <w:bCs/>
          <w:noProof/>
          <w:sz w:val="20"/>
          <w:szCs w:val="20"/>
        </w:rPr>
        <w:t xml:space="preserve"> </w:t>
      </w:r>
      <w:r>
        <w:rPr>
          <w:rFonts w:ascii="Arial" w:hAnsi="Arial" w:cs="Arial"/>
          <w:b/>
          <w:bCs/>
          <w:noProof/>
          <w:sz w:val="20"/>
          <w:szCs w:val="20"/>
        </w:rPr>
        <w:t>gr. 2</w:t>
      </w:r>
      <w:r w:rsidR="00D843E7">
        <w:rPr>
          <w:rFonts w:ascii="Arial" w:hAnsi="Arial" w:cs="Arial"/>
          <w:b/>
          <w:bCs/>
          <w:noProof/>
          <w:sz w:val="20"/>
          <w:szCs w:val="20"/>
        </w:rPr>
        <w:t>5</w:t>
      </w:r>
      <w:r>
        <w:rPr>
          <w:rFonts w:ascii="Arial" w:hAnsi="Arial" w:cs="Arial"/>
          <w:b/>
          <w:bCs/>
          <w:noProof/>
          <w:sz w:val="20"/>
          <w:szCs w:val="20"/>
        </w:rPr>
        <w:t xml:space="preserve"> cm</w:t>
      </w:r>
    </w:p>
    <w:p w14:paraId="34A065F3" w14:textId="77777777" w:rsidR="007919FC" w:rsidRDefault="007919FC" w:rsidP="00984E27">
      <w:pPr>
        <w:rPr>
          <w:rFonts w:ascii="Arial" w:hAnsi="Arial" w:cs="Arial"/>
          <w:b/>
          <w:bCs/>
        </w:rPr>
      </w:pPr>
    </w:p>
    <w:p w14:paraId="182A4957" w14:textId="508DA0BD" w:rsidR="00F559AA" w:rsidRDefault="00B22756" w:rsidP="00B22756">
      <w:pPr>
        <w:jc w:val="center"/>
        <w:rPr>
          <w:rFonts w:ascii="Arial" w:hAnsi="Arial" w:cs="Arial"/>
          <w:b/>
          <w:bCs/>
        </w:rPr>
      </w:pPr>
      <w:r w:rsidRPr="00B22756">
        <w:rPr>
          <w:rFonts w:ascii="Arial" w:hAnsi="Arial" w:cs="Arial"/>
          <w:b/>
          <w:bCs/>
          <w:noProof/>
        </w:rPr>
        <w:drawing>
          <wp:inline distT="0" distB="0" distL="0" distR="0" wp14:anchorId="645C4D9F" wp14:editId="3DD6823E">
            <wp:extent cx="4640239" cy="3531840"/>
            <wp:effectExtent l="0" t="0" r="8255" b="0"/>
            <wp:docPr id="119335932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335932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646951" cy="353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C5447" w14:textId="6A1D9821" w:rsidR="007919FC" w:rsidRPr="00056494" w:rsidRDefault="007919FC" w:rsidP="007919FC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 w:rsidRPr="00723222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6.1</w:t>
      </w:r>
      <w:r w:rsidR="00972337">
        <w:rPr>
          <w:rFonts w:ascii="Arial" w:hAnsi="Arial" w:cs="Arial"/>
          <w:sz w:val="20"/>
          <w:szCs w:val="20"/>
        </w:rPr>
        <w:t>8</w:t>
      </w:r>
      <w:r w:rsidRPr="00723222">
        <w:rPr>
          <w:rFonts w:ascii="Arial" w:hAnsi="Arial" w:cs="Arial"/>
          <w:sz w:val="20"/>
          <w:szCs w:val="20"/>
        </w:rPr>
        <w:t xml:space="preserve"> Model obliczeniowy</w:t>
      </w:r>
      <w:r>
        <w:rPr>
          <w:rFonts w:ascii="Arial" w:hAnsi="Arial" w:cs="Arial"/>
          <w:sz w:val="20"/>
          <w:szCs w:val="20"/>
        </w:rPr>
        <w:t xml:space="preserve"> </w:t>
      </w:r>
      <w:r w:rsidR="00D843E7">
        <w:rPr>
          <w:rFonts w:ascii="Arial" w:hAnsi="Arial" w:cs="Arial"/>
          <w:sz w:val="20"/>
          <w:szCs w:val="20"/>
        </w:rPr>
        <w:t>konstrukcji łącznika</w:t>
      </w:r>
      <w:r>
        <w:rPr>
          <w:rFonts w:ascii="Arial" w:hAnsi="Arial" w:cs="Arial"/>
          <w:sz w:val="20"/>
          <w:szCs w:val="20"/>
        </w:rPr>
        <w:t>.</w:t>
      </w:r>
    </w:p>
    <w:p w14:paraId="0D4FEC63" w14:textId="77777777" w:rsidR="007919FC" w:rsidRDefault="007919FC" w:rsidP="00B22756">
      <w:pPr>
        <w:jc w:val="center"/>
        <w:rPr>
          <w:rFonts w:ascii="Arial" w:hAnsi="Arial" w:cs="Arial"/>
          <w:b/>
          <w:bCs/>
        </w:rPr>
      </w:pPr>
    </w:p>
    <w:p w14:paraId="59F64586" w14:textId="77777777" w:rsidR="007919FC" w:rsidRDefault="007919FC" w:rsidP="00B22756">
      <w:pPr>
        <w:jc w:val="center"/>
        <w:rPr>
          <w:rFonts w:ascii="Arial" w:hAnsi="Arial" w:cs="Arial"/>
          <w:b/>
          <w:bCs/>
        </w:rPr>
      </w:pPr>
    </w:p>
    <w:p w14:paraId="1FCBB7DE" w14:textId="376CDBD4" w:rsidR="00BB32CC" w:rsidRDefault="00BB32CC" w:rsidP="00984E27">
      <w:pPr>
        <w:rPr>
          <w:rFonts w:ascii="Arial" w:hAnsi="Arial" w:cs="Arial"/>
          <w:b/>
          <w:bCs/>
        </w:rPr>
      </w:pPr>
    </w:p>
    <w:p w14:paraId="6E142B59" w14:textId="56CFE441" w:rsidR="00F559AA" w:rsidRDefault="00F559AA" w:rsidP="00984E27">
      <w:pPr>
        <w:rPr>
          <w:rFonts w:ascii="Arial" w:hAnsi="Arial" w:cs="Arial"/>
          <w:b/>
          <w:bCs/>
        </w:rPr>
      </w:pPr>
    </w:p>
    <w:p w14:paraId="0B3EB141" w14:textId="42EEC24B" w:rsidR="00E37E2A" w:rsidRDefault="00320644" w:rsidP="00535FBA">
      <w:pPr>
        <w:jc w:val="center"/>
        <w:rPr>
          <w:rFonts w:ascii="Arial" w:hAnsi="Arial" w:cs="Arial"/>
          <w:b/>
          <w:bCs/>
        </w:rPr>
      </w:pPr>
      <w:r w:rsidRPr="00320644">
        <w:rPr>
          <w:rFonts w:ascii="Arial" w:hAnsi="Arial" w:cs="Arial"/>
          <w:b/>
          <w:bCs/>
          <w:noProof/>
        </w:rPr>
        <w:lastRenderedPageBreak/>
        <w:drawing>
          <wp:inline distT="0" distB="0" distL="0" distR="0" wp14:anchorId="5CA094FB" wp14:editId="214AA71E">
            <wp:extent cx="4653887" cy="3923896"/>
            <wp:effectExtent l="0" t="0" r="0" b="635"/>
            <wp:docPr id="32188528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885282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661623" cy="3930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14FB05" w14:textId="2CC16E8F" w:rsidR="007B6650" w:rsidRPr="00003FAC" w:rsidRDefault="007B6650" w:rsidP="007B6650">
      <w:pPr>
        <w:spacing w:after="0"/>
        <w:jc w:val="center"/>
        <w:rPr>
          <w:rFonts w:ascii="Arial" w:hAnsi="Arial" w:cs="Arial"/>
          <w:sz w:val="20"/>
          <w:szCs w:val="20"/>
        </w:rPr>
      </w:pPr>
      <w:r w:rsidRPr="002922E9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6.19</w:t>
      </w:r>
      <w:r w:rsidRPr="002922E9">
        <w:rPr>
          <w:rFonts w:ascii="Arial" w:hAnsi="Arial" w:cs="Arial"/>
          <w:sz w:val="20"/>
          <w:szCs w:val="20"/>
        </w:rPr>
        <w:t xml:space="preserve"> Mapa momentów M</w:t>
      </w:r>
      <w:r>
        <w:rPr>
          <w:rFonts w:ascii="Arial" w:hAnsi="Arial" w:cs="Arial"/>
          <w:sz w:val="20"/>
          <w:szCs w:val="20"/>
        </w:rPr>
        <w:t>XX</w:t>
      </w:r>
      <w:r w:rsidRPr="002922E9">
        <w:rPr>
          <w:rFonts w:ascii="Arial" w:hAnsi="Arial" w:cs="Arial"/>
          <w:sz w:val="20"/>
          <w:szCs w:val="20"/>
        </w:rPr>
        <w:t>, kombinacja SG</w:t>
      </w:r>
      <w:r>
        <w:rPr>
          <w:rFonts w:ascii="Arial" w:hAnsi="Arial" w:cs="Arial"/>
          <w:sz w:val="20"/>
          <w:szCs w:val="20"/>
        </w:rPr>
        <w:t>U</w:t>
      </w:r>
      <w:r w:rsidRPr="002922E9">
        <w:rPr>
          <w:rFonts w:ascii="Arial" w:hAnsi="Arial" w:cs="Arial"/>
          <w:sz w:val="20"/>
          <w:szCs w:val="20"/>
        </w:rPr>
        <w:t>.</w:t>
      </w:r>
    </w:p>
    <w:p w14:paraId="3D258162" w14:textId="77777777" w:rsidR="007B6650" w:rsidRDefault="007B6650" w:rsidP="007B6650">
      <w:pPr>
        <w:rPr>
          <w:rFonts w:ascii="Arial" w:hAnsi="Arial" w:cs="Arial"/>
          <w:b/>
          <w:bCs/>
        </w:rPr>
      </w:pPr>
    </w:p>
    <w:p w14:paraId="16081B94" w14:textId="3B571638" w:rsidR="00320644" w:rsidRDefault="00320644" w:rsidP="00535FBA">
      <w:pPr>
        <w:jc w:val="center"/>
        <w:rPr>
          <w:rFonts w:ascii="Arial" w:hAnsi="Arial" w:cs="Arial"/>
          <w:b/>
          <w:bCs/>
        </w:rPr>
      </w:pPr>
      <w:r w:rsidRPr="00320644">
        <w:rPr>
          <w:rFonts w:ascii="Arial" w:hAnsi="Arial" w:cs="Arial"/>
          <w:b/>
          <w:bCs/>
          <w:noProof/>
        </w:rPr>
        <w:drawing>
          <wp:inline distT="0" distB="0" distL="0" distR="0" wp14:anchorId="16FC2A81" wp14:editId="617C9578">
            <wp:extent cx="4790364" cy="3715806"/>
            <wp:effectExtent l="0" t="0" r="0" b="0"/>
            <wp:docPr id="8119623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1962386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798516" cy="3722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73DB1" w14:textId="66CDF1B0" w:rsidR="007B6650" w:rsidRPr="00003FAC" w:rsidRDefault="007B6650" w:rsidP="007B6650">
      <w:pPr>
        <w:spacing w:after="0"/>
        <w:jc w:val="center"/>
        <w:rPr>
          <w:rFonts w:ascii="Arial" w:hAnsi="Arial" w:cs="Arial"/>
          <w:sz w:val="20"/>
          <w:szCs w:val="20"/>
        </w:rPr>
      </w:pPr>
      <w:r w:rsidRPr="002922E9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6.20</w:t>
      </w:r>
      <w:r w:rsidRPr="002922E9">
        <w:rPr>
          <w:rFonts w:ascii="Arial" w:hAnsi="Arial" w:cs="Arial"/>
          <w:sz w:val="20"/>
          <w:szCs w:val="20"/>
        </w:rPr>
        <w:t xml:space="preserve"> Mapa momentów M</w:t>
      </w:r>
      <w:r>
        <w:rPr>
          <w:rFonts w:ascii="Arial" w:hAnsi="Arial" w:cs="Arial"/>
          <w:sz w:val="20"/>
          <w:szCs w:val="20"/>
        </w:rPr>
        <w:t>YY</w:t>
      </w:r>
      <w:r w:rsidRPr="002922E9">
        <w:rPr>
          <w:rFonts w:ascii="Arial" w:hAnsi="Arial" w:cs="Arial"/>
          <w:sz w:val="20"/>
          <w:szCs w:val="20"/>
        </w:rPr>
        <w:t>, kombinacja SG</w:t>
      </w:r>
      <w:r>
        <w:rPr>
          <w:rFonts w:ascii="Arial" w:hAnsi="Arial" w:cs="Arial"/>
          <w:sz w:val="20"/>
          <w:szCs w:val="20"/>
        </w:rPr>
        <w:t>U</w:t>
      </w:r>
      <w:r w:rsidRPr="002922E9">
        <w:rPr>
          <w:rFonts w:ascii="Arial" w:hAnsi="Arial" w:cs="Arial"/>
          <w:sz w:val="20"/>
          <w:szCs w:val="20"/>
        </w:rPr>
        <w:t>.</w:t>
      </w:r>
    </w:p>
    <w:p w14:paraId="11CA28D1" w14:textId="77777777" w:rsidR="00E37E2A" w:rsidRDefault="00E37E2A" w:rsidP="00984E27">
      <w:pPr>
        <w:rPr>
          <w:rFonts w:ascii="Arial" w:hAnsi="Arial" w:cs="Arial"/>
          <w:b/>
          <w:bCs/>
        </w:rPr>
      </w:pPr>
    </w:p>
    <w:p w14:paraId="1407E3D9" w14:textId="184F8170" w:rsidR="00E37E2A" w:rsidRDefault="00760169" w:rsidP="00760169">
      <w:pPr>
        <w:jc w:val="center"/>
        <w:rPr>
          <w:rFonts w:ascii="Arial" w:hAnsi="Arial" w:cs="Arial"/>
          <w:b/>
          <w:bCs/>
        </w:rPr>
      </w:pPr>
      <w:r w:rsidRPr="00760169">
        <w:rPr>
          <w:rFonts w:ascii="Arial" w:hAnsi="Arial" w:cs="Arial"/>
          <w:b/>
          <w:bCs/>
          <w:noProof/>
        </w:rPr>
        <w:lastRenderedPageBreak/>
        <w:drawing>
          <wp:inline distT="0" distB="0" distL="0" distR="0" wp14:anchorId="3D25677A" wp14:editId="2B575C7F">
            <wp:extent cx="4534795" cy="3679522"/>
            <wp:effectExtent l="0" t="0" r="0" b="0"/>
            <wp:docPr id="18118794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1879426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545803" cy="3688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E7AF4" w14:textId="2CCE4D6C" w:rsidR="007B6650" w:rsidRPr="00003FAC" w:rsidRDefault="007B6650" w:rsidP="007B6650">
      <w:pPr>
        <w:spacing w:after="0"/>
        <w:jc w:val="center"/>
        <w:rPr>
          <w:rFonts w:ascii="Arial" w:hAnsi="Arial" w:cs="Arial"/>
          <w:sz w:val="20"/>
          <w:szCs w:val="20"/>
        </w:rPr>
      </w:pPr>
      <w:r w:rsidRPr="002922E9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6.21</w:t>
      </w:r>
      <w:r w:rsidRPr="002922E9">
        <w:rPr>
          <w:rFonts w:ascii="Arial" w:hAnsi="Arial" w:cs="Arial"/>
          <w:sz w:val="20"/>
          <w:szCs w:val="20"/>
        </w:rPr>
        <w:t xml:space="preserve"> Mapa momentów </w:t>
      </w:r>
      <w:r>
        <w:rPr>
          <w:rFonts w:ascii="Arial" w:hAnsi="Arial" w:cs="Arial"/>
          <w:sz w:val="20"/>
          <w:szCs w:val="20"/>
        </w:rPr>
        <w:t>MYY</w:t>
      </w:r>
      <w:r w:rsidRPr="002922E9">
        <w:rPr>
          <w:rFonts w:ascii="Arial" w:hAnsi="Arial" w:cs="Arial"/>
          <w:sz w:val="20"/>
          <w:szCs w:val="20"/>
        </w:rPr>
        <w:t>, kombinacja SGN.</w:t>
      </w:r>
    </w:p>
    <w:p w14:paraId="7522BEA0" w14:textId="77777777" w:rsidR="00E37E2A" w:rsidRDefault="00E37E2A" w:rsidP="00984E27">
      <w:pPr>
        <w:rPr>
          <w:rFonts w:ascii="Arial" w:hAnsi="Arial" w:cs="Arial"/>
          <w:b/>
          <w:bCs/>
        </w:rPr>
      </w:pPr>
    </w:p>
    <w:p w14:paraId="5813ADC8" w14:textId="2492ECE0" w:rsidR="00E37E2A" w:rsidRDefault="00406B14" w:rsidP="00406B14">
      <w:pPr>
        <w:jc w:val="center"/>
        <w:rPr>
          <w:rFonts w:ascii="Arial" w:hAnsi="Arial" w:cs="Arial"/>
          <w:b/>
          <w:bCs/>
        </w:rPr>
      </w:pPr>
      <w:r w:rsidRPr="00406B14">
        <w:rPr>
          <w:rFonts w:ascii="Arial" w:hAnsi="Arial" w:cs="Arial"/>
          <w:b/>
          <w:bCs/>
          <w:noProof/>
        </w:rPr>
        <w:drawing>
          <wp:inline distT="0" distB="0" distL="0" distR="0" wp14:anchorId="0D226BD6" wp14:editId="22AFB0E9">
            <wp:extent cx="4946806" cy="3794078"/>
            <wp:effectExtent l="0" t="0" r="6350" b="0"/>
            <wp:docPr id="37195686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1956867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951873" cy="3797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36103" w14:textId="278C0DF9" w:rsidR="007B6650" w:rsidRPr="00003FAC" w:rsidRDefault="007B6650" w:rsidP="007B6650">
      <w:pPr>
        <w:spacing w:after="0"/>
        <w:jc w:val="center"/>
        <w:rPr>
          <w:rFonts w:ascii="Arial" w:hAnsi="Arial" w:cs="Arial"/>
          <w:sz w:val="20"/>
          <w:szCs w:val="20"/>
        </w:rPr>
      </w:pPr>
      <w:r w:rsidRPr="002922E9">
        <w:rPr>
          <w:rFonts w:ascii="Arial" w:hAnsi="Arial" w:cs="Arial"/>
          <w:sz w:val="20"/>
          <w:szCs w:val="20"/>
        </w:rPr>
        <w:t>Rys.</w:t>
      </w:r>
      <w:r>
        <w:rPr>
          <w:rFonts w:ascii="Arial" w:hAnsi="Arial" w:cs="Arial"/>
          <w:sz w:val="20"/>
          <w:szCs w:val="20"/>
        </w:rPr>
        <w:t>6.22</w:t>
      </w:r>
      <w:r w:rsidRPr="002922E9">
        <w:rPr>
          <w:rFonts w:ascii="Arial" w:hAnsi="Arial" w:cs="Arial"/>
          <w:sz w:val="20"/>
          <w:szCs w:val="20"/>
        </w:rPr>
        <w:t xml:space="preserve"> Mapa momentów M</w:t>
      </w:r>
      <w:r>
        <w:rPr>
          <w:rFonts w:ascii="Arial" w:hAnsi="Arial" w:cs="Arial"/>
          <w:sz w:val="20"/>
          <w:szCs w:val="20"/>
        </w:rPr>
        <w:t>XX</w:t>
      </w:r>
      <w:r w:rsidRPr="002922E9">
        <w:rPr>
          <w:rFonts w:ascii="Arial" w:hAnsi="Arial" w:cs="Arial"/>
          <w:sz w:val="20"/>
          <w:szCs w:val="20"/>
        </w:rPr>
        <w:t>, kombinacja SGN.</w:t>
      </w:r>
    </w:p>
    <w:p w14:paraId="33BFA4D5" w14:textId="77777777" w:rsidR="007B6650" w:rsidRDefault="007B6650" w:rsidP="00406B14">
      <w:pPr>
        <w:jc w:val="center"/>
        <w:rPr>
          <w:rFonts w:ascii="Arial" w:hAnsi="Arial" w:cs="Arial"/>
          <w:b/>
          <w:bCs/>
        </w:rPr>
      </w:pPr>
    </w:p>
    <w:p w14:paraId="1A8C64B1" w14:textId="6EED1259" w:rsidR="00E37E2A" w:rsidRDefault="00406B14" w:rsidP="00406B14">
      <w:pPr>
        <w:jc w:val="center"/>
        <w:rPr>
          <w:rFonts w:ascii="Arial" w:hAnsi="Arial" w:cs="Arial"/>
          <w:b/>
          <w:bCs/>
        </w:rPr>
      </w:pPr>
      <w:r w:rsidRPr="00406B14">
        <w:rPr>
          <w:rFonts w:ascii="Arial" w:hAnsi="Arial" w:cs="Arial"/>
          <w:b/>
          <w:bCs/>
          <w:noProof/>
        </w:rPr>
        <w:lastRenderedPageBreak/>
        <w:drawing>
          <wp:inline distT="0" distB="0" distL="0" distR="0" wp14:anchorId="17E5E21C" wp14:editId="1DA52B2D">
            <wp:extent cx="4904509" cy="3678383"/>
            <wp:effectExtent l="0" t="0" r="0" b="0"/>
            <wp:docPr id="34644620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446208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911434" cy="3683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34DE77" w14:textId="48561F29" w:rsidR="00EB6BD1" w:rsidRPr="00EB6BD1" w:rsidRDefault="00EB6BD1" w:rsidP="00EB6BD1">
      <w:pPr>
        <w:jc w:val="center"/>
        <w:rPr>
          <w:rFonts w:ascii="Arial" w:hAnsi="Arial" w:cs="Arial"/>
          <w:sz w:val="20"/>
          <w:szCs w:val="20"/>
        </w:rPr>
      </w:pPr>
      <w:r w:rsidRPr="002922E9">
        <w:rPr>
          <w:rFonts w:ascii="Arial" w:hAnsi="Arial" w:cs="Arial"/>
          <w:sz w:val="20"/>
          <w:szCs w:val="20"/>
        </w:rPr>
        <w:t xml:space="preserve">Rys. </w:t>
      </w:r>
      <w:r>
        <w:rPr>
          <w:rFonts w:ascii="Arial" w:hAnsi="Arial" w:cs="Arial"/>
          <w:sz w:val="20"/>
          <w:szCs w:val="20"/>
        </w:rPr>
        <w:t xml:space="preserve">6.23 </w:t>
      </w:r>
      <w:r w:rsidRPr="002922E9">
        <w:rPr>
          <w:rFonts w:ascii="Arial" w:hAnsi="Arial" w:cs="Arial"/>
          <w:sz w:val="20"/>
          <w:szCs w:val="20"/>
        </w:rPr>
        <w:t xml:space="preserve">Mapa </w:t>
      </w:r>
      <w:r>
        <w:rPr>
          <w:rFonts w:ascii="Arial" w:hAnsi="Arial" w:cs="Arial"/>
          <w:sz w:val="20"/>
          <w:szCs w:val="20"/>
        </w:rPr>
        <w:t>ugięć sprężystych [mm]</w:t>
      </w:r>
      <w:r w:rsidRPr="002922E9">
        <w:rPr>
          <w:rFonts w:ascii="Arial" w:hAnsi="Arial" w:cs="Arial"/>
          <w:sz w:val="20"/>
          <w:szCs w:val="20"/>
        </w:rPr>
        <w:t>, kombinacja SGU.</w:t>
      </w:r>
    </w:p>
    <w:p w14:paraId="31EBE37D" w14:textId="663A1A5F" w:rsidR="00A35579" w:rsidRDefault="00A35579" w:rsidP="00BF54ED">
      <w:pPr>
        <w:rPr>
          <w:rFonts w:ascii="Arial" w:hAnsi="Arial" w:cs="Arial"/>
          <w:b/>
          <w:bCs/>
        </w:rPr>
      </w:pPr>
    </w:p>
    <w:p w14:paraId="6B641956" w14:textId="62864947" w:rsidR="00544F7B" w:rsidRDefault="00C973CE" w:rsidP="000E7A37">
      <w:pPr>
        <w:pStyle w:val="Akapitzlist"/>
        <w:numPr>
          <w:ilvl w:val="0"/>
          <w:numId w:val="11"/>
        </w:numPr>
        <w:spacing w:line="360" w:lineRule="auto"/>
        <w:rPr>
          <w:rFonts w:ascii="Arial" w:hAnsi="Arial" w:cs="Arial"/>
          <w:b/>
          <w:bCs/>
          <w:noProof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t xml:space="preserve">SŁUPY </w:t>
      </w:r>
    </w:p>
    <w:p w14:paraId="68E58C1D" w14:textId="4412A8A0" w:rsidR="00C973CE" w:rsidRDefault="00C973CE" w:rsidP="00C973CE">
      <w:pPr>
        <w:spacing w:line="360" w:lineRule="auto"/>
        <w:rPr>
          <w:rFonts w:ascii="Arial" w:hAnsi="Arial" w:cs="Arial"/>
          <w:b/>
          <w:bCs/>
          <w:noProof/>
          <w:sz w:val="20"/>
          <w:szCs w:val="20"/>
        </w:rPr>
      </w:pPr>
      <w:r w:rsidRPr="00C973CE">
        <w:rPr>
          <w:rFonts w:ascii="Arial" w:hAnsi="Arial" w:cs="Arial"/>
          <w:b/>
          <w:bCs/>
          <w:noProof/>
          <w:sz w:val="20"/>
          <w:szCs w:val="20"/>
        </w:rPr>
        <w:drawing>
          <wp:inline distT="0" distB="0" distL="0" distR="0" wp14:anchorId="1ADBC843" wp14:editId="567BC20B">
            <wp:extent cx="5760720" cy="3566795"/>
            <wp:effectExtent l="0" t="0" r="0" b="0"/>
            <wp:docPr id="163052024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520246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66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B8C219" w14:textId="3AAA5CE7" w:rsidR="0081560A" w:rsidRDefault="0081560A" w:rsidP="0081560A">
      <w:pPr>
        <w:jc w:val="center"/>
        <w:rPr>
          <w:rFonts w:ascii="Arial" w:hAnsi="Arial" w:cs="Arial"/>
          <w:sz w:val="20"/>
          <w:szCs w:val="20"/>
        </w:rPr>
      </w:pPr>
      <w:r w:rsidRPr="002922E9">
        <w:rPr>
          <w:rFonts w:ascii="Arial" w:hAnsi="Arial" w:cs="Arial"/>
          <w:sz w:val="20"/>
          <w:szCs w:val="20"/>
        </w:rPr>
        <w:t xml:space="preserve">Rys. </w:t>
      </w:r>
      <w:r>
        <w:rPr>
          <w:rFonts w:ascii="Arial" w:hAnsi="Arial" w:cs="Arial"/>
          <w:sz w:val="20"/>
          <w:szCs w:val="20"/>
        </w:rPr>
        <w:t xml:space="preserve">6.24 </w:t>
      </w:r>
      <w:r w:rsidRPr="00BF7DE9">
        <w:rPr>
          <w:rFonts w:ascii="Arial" w:hAnsi="Arial" w:cs="Arial"/>
          <w:sz w:val="20"/>
          <w:szCs w:val="20"/>
        </w:rPr>
        <w:t>Wykres</w:t>
      </w:r>
      <w:r>
        <w:rPr>
          <w:rFonts w:ascii="Arial" w:hAnsi="Arial" w:cs="Arial"/>
          <w:sz w:val="20"/>
          <w:szCs w:val="20"/>
        </w:rPr>
        <w:t xml:space="preserve"> sił podłużnych </w:t>
      </w:r>
      <w:r w:rsidRPr="00BF7DE9">
        <w:rPr>
          <w:rFonts w:ascii="Arial" w:hAnsi="Arial" w:cs="Arial"/>
          <w:sz w:val="20"/>
          <w:szCs w:val="20"/>
        </w:rPr>
        <w:t xml:space="preserve">od kombinacji </w:t>
      </w:r>
      <w:r>
        <w:rPr>
          <w:rFonts w:ascii="Arial" w:hAnsi="Arial" w:cs="Arial"/>
          <w:sz w:val="20"/>
          <w:szCs w:val="20"/>
        </w:rPr>
        <w:t>charakterystycznej SGU</w:t>
      </w:r>
      <w:r w:rsidRPr="00BF7DE9">
        <w:rPr>
          <w:rFonts w:ascii="Arial" w:hAnsi="Arial" w:cs="Arial"/>
          <w:sz w:val="20"/>
          <w:szCs w:val="20"/>
        </w:rPr>
        <w:t>.</w:t>
      </w:r>
    </w:p>
    <w:p w14:paraId="1D4E518B" w14:textId="77777777" w:rsidR="0012621D" w:rsidRDefault="0012621D" w:rsidP="00C973CE">
      <w:pPr>
        <w:spacing w:line="360" w:lineRule="auto"/>
        <w:rPr>
          <w:rFonts w:ascii="Arial" w:hAnsi="Arial" w:cs="Arial"/>
          <w:b/>
          <w:bCs/>
          <w:noProof/>
          <w:sz w:val="20"/>
          <w:szCs w:val="20"/>
        </w:rPr>
      </w:pPr>
    </w:p>
    <w:p w14:paraId="1D9E6B27" w14:textId="46BC84EC" w:rsidR="00C973CE" w:rsidRDefault="003F6B36" w:rsidP="00C973CE">
      <w:pPr>
        <w:spacing w:line="360" w:lineRule="auto"/>
        <w:rPr>
          <w:rFonts w:ascii="Arial" w:hAnsi="Arial" w:cs="Arial"/>
          <w:b/>
          <w:bCs/>
          <w:noProof/>
          <w:sz w:val="20"/>
          <w:szCs w:val="20"/>
        </w:rPr>
      </w:pPr>
      <w:r w:rsidRPr="003F6B36">
        <w:rPr>
          <w:rFonts w:ascii="Arial" w:hAnsi="Arial" w:cs="Arial"/>
          <w:b/>
          <w:bCs/>
          <w:noProof/>
          <w:sz w:val="20"/>
          <w:szCs w:val="20"/>
        </w:rPr>
        <w:lastRenderedPageBreak/>
        <w:drawing>
          <wp:inline distT="0" distB="0" distL="0" distR="0" wp14:anchorId="4944322B" wp14:editId="29AE0F2F">
            <wp:extent cx="5760720" cy="3519170"/>
            <wp:effectExtent l="0" t="0" r="0" b="5080"/>
            <wp:docPr id="99354726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547262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19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86729" w14:textId="5A287E75" w:rsidR="0081560A" w:rsidRPr="003F2DD9" w:rsidRDefault="0081560A" w:rsidP="003F2DD9">
      <w:pPr>
        <w:jc w:val="center"/>
        <w:rPr>
          <w:rFonts w:ascii="Arial" w:hAnsi="Arial" w:cs="Arial"/>
          <w:sz w:val="20"/>
          <w:szCs w:val="20"/>
        </w:rPr>
      </w:pPr>
      <w:r w:rsidRPr="002922E9">
        <w:rPr>
          <w:rFonts w:ascii="Arial" w:hAnsi="Arial" w:cs="Arial"/>
          <w:sz w:val="20"/>
          <w:szCs w:val="20"/>
        </w:rPr>
        <w:t xml:space="preserve">Rys. </w:t>
      </w:r>
      <w:r>
        <w:rPr>
          <w:rFonts w:ascii="Arial" w:hAnsi="Arial" w:cs="Arial"/>
          <w:sz w:val="20"/>
          <w:szCs w:val="20"/>
        </w:rPr>
        <w:t>6.2</w:t>
      </w:r>
      <w:r w:rsidR="003F2DD9">
        <w:rPr>
          <w:rFonts w:ascii="Arial" w:hAnsi="Arial" w:cs="Arial"/>
          <w:sz w:val="20"/>
          <w:szCs w:val="20"/>
        </w:rPr>
        <w:t>5</w:t>
      </w:r>
      <w:r>
        <w:rPr>
          <w:rFonts w:ascii="Arial" w:hAnsi="Arial" w:cs="Arial"/>
          <w:sz w:val="20"/>
          <w:szCs w:val="20"/>
        </w:rPr>
        <w:t xml:space="preserve"> </w:t>
      </w:r>
      <w:r w:rsidRPr="00BF7DE9">
        <w:rPr>
          <w:rFonts w:ascii="Arial" w:hAnsi="Arial" w:cs="Arial"/>
          <w:sz w:val="20"/>
          <w:szCs w:val="20"/>
        </w:rPr>
        <w:t>Wykres</w:t>
      </w:r>
      <w:r>
        <w:rPr>
          <w:rFonts w:ascii="Arial" w:hAnsi="Arial" w:cs="Arial"/>
          <w:sz w:val="20"/>
          <w:szCs w:val="20"/>
        </w:rPr>
        <w:t xml:space="preserve"> sił podłużnych </w:t>
      </w:r>
      <w:r w:rsidRPr="00BF7DE9">
        <w:rPr>
          <w:rFonts w:ascii="Arial" w:hAnsi="Arial" w:cs="Arial"/>
          <w:sz w:val="20"/>
          <w:szCs w:val="20"/>
        </w:rPr>
        <w:t>od kombinacji obliczeniowej</w:t>
      </w:r>
      <w:r>
        <w:rPr>
          <w:rFonts w:ascii="Arial" w:hAnsi="Arial" w:cs="Arial"/>
          <w:sz w:val="20"/>
          <w:szCs w:val="20"/>
        </w:rPr>
        <w:t xml:space="preserve"> SGN</w:t>
      </w:r>
      <w:r w:rsidRPr="00BF7DE9">
        <w:rPr>
          <w:rFonts w:ascii="Arial" w:hAnsi="Arial" w:cs="Arial"/>
          <w:sz w:val="20"/>
          <w:szCs w:val="20"/>
        </w:rPr>
        <w:t>.</w:t>
      </w:r>
    </w:p>
    <w:p w14:paraId="1ABAE6C1" w14:textId="7637E656" w:rsidR="00310615" w:rsidRDefault="00310615" w:rsidP="00C973CE">
      <w:pPr>
        <w:spacing w:line="360" w:lineRule="auto"/>
        <w:rPr>
          <w:rFonts w:ascii="Arial" w:hAnsi="Arial" w:cs="Arial"/>
          <w:b/>
          <w:bCs/>
          <w:noProof/>
          <w:sz w:val="20"/>
          <w:szCs w:val="20"/>
        </w:rPr>
      </w:pPr>
      <w:r w:rsidRPr="00310615">
        <w:rPr>
          <w:rFonts w:ascii="Arial" w:hAnsi="Arial" w:cs="Arial"/>
          <w:b/>
          <w:bCs/>
          <w:noProof/>
          <w:sz w:val="20"/>
          <w:szCs w:val="20"/>
        </w:rPr>
        <w:drawing>
          <wp:inline distT="0" distB="0" distL="0" distR="0" wp14:anchorId="598C6AA0" wp14:editId="79BAFC01">
            <wp:extent cx="5760720" cy="3493135"/>
            <wp:effectExtent l="0" t="0" r="0" b="0"/>
            <wp:docPr id="34371487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3714875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9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5CDB1C" w14:textId="587161AC" w:rsidR="006165D7" w:rsidRDefault="006165D7" w:rsidP="006165D7">
      <w:pPr>
        <w:spacing w:line="360" w:lineRule="auto"/>
        <w:jc w:val="center"/>
        <w:rPr>
          <w:rFonts w:ascii="Arial" w:hAnsi="Arial" w:cs="Arial"/>
          <w:b/>
          <w:bCs/>
          <w:noProof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Rys. 6.26</w:t>
      </w:r>
      <w:r w:rsidRPr="00BF7DE9">
        <w:rPr>
          <w:rFonts w:ascii="Arial" w:hAnsi="Arial" w:cs="Arial"/>
          <w:sz w:val="20"/>
          <w:szCs w:val="20"/>
        </w:rPr>
        <w:t xml:space="preserve"> Wykres</w:t>
      </w:r>
      <w:r>
        <w:rPr>
          <w:rFonts w:ascii="Arial" w:hAnsi="Arial" w:cs="Arial"/>
          <w:sz w:val="20"/>
          <w:szCs w:val="20"/>
        </w:rPr>
        <w:t xml:space="preserve"> momentów zginających </w:t>
      </w:r>
      <w:r w:rsidR="00AB5784">
        <w:rPr>
          <w:rFonts w:ascii="Arial" w:hAnsi="Arial" w:cs="Arial"/>
          <w:sz w:val="20"/>
          <w:szCs w:val="20"/>
        </w:rPr>
        <w:t xml:space="preserve">Mz </w:t>
      </w:r>
      <w:r w:rsidRPr="00BF7DE9">
        <w:rPr>
          <w:rFonts w:ascii="Arial" w:hAnsi="Arial" w:cs="Arial"/>
          <w:sz w:val="20"/>
          <w:szCs w:val="20"/>
        </w:rPr>
        <w:t>od kombinacji obliczeniowej</w:t>
      </w:r>
      <w:r>
        <w:rPr>
          <w:rFonts w:ascii="Arial" w:hAnsi="Arial" w:cs="Arial"/>
          <w:sz w:val="20"/>
          <w:szCs w:val="20"/>
        </w:rPr>
        <w:t xml:space="preserve"> SGN</w:t>
      </w:r>
      <w:r w:rsidRPr="00BF7DE9">
        <w:rPr>
          <w:rFonts w:ascii="Arial" w:hAnsi="Arial" w:cs="Arial"/>
          <w:sz w:val="20"/>
          <w:szCs w:val="20"/>
        </w:rPr>
        <w:t>.</w:t>
      </w:r>
    </w:p>
    <w:p w14:paraId="5DB2B4CA" w14:textId="68A9D863" w:rsidR="00310615" w:rsidRDefault="00310615" w:rsidP="00C973CE">
      <w:pPr>
        <w:spacing w:line="360" w:lineRule="auto"/>
        <w:rPr>
          <w:rFonts w:ascii="Arial" w:hAnsi="Arial" w:cs="Arial"/>
          <w:b/>
          <w:bCs/>
          <w:noProof/>
          <w:sz w:val="20"/>
          <w:szCs w:val="20"/>
        </w:rPr>
      </w:pPr>
      <w:r w:rsidRPr="00310615">
        <w:rPr>
          <w:rFonts w:ascii="Arial" w:hAnsi="Arial" w:cs="Arial"/>
          <w:b/>
          <w:bCs/>
          <w:noProof/>
          <w:sz w:val="20"/>
          <w:szCs w:val="20"/>
        </w:rPr>
        <w:lastRenderedPageBreak/>
        <w:drawing>
          <wp:inline distT="0" distB="0" distL="0" distR="0" wp14:anchorId="56DF312B" wp14:editId="42D0D901">
            <wp:extent cx="5760720" cy="3307715"/>
            <wp:effectExtent l="0" t="0" r="0" b="6985"/>
            <wp:docPr id="10243086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30868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07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0B648" w14:textId="278F318D" w:rsidR="00357BB7" w:rsidRDefault="00AB5784" w:rsidP="00402214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Rys. 6.27</w:t>
      </w:r>
      <w:r w:rsidRPr="00BF7DE9">
        <w:rPr>
          <w:rFonts w:ascii="Arial" w:hAnsi="Arial" w:cs="Arial"/>
          <w:sz w:val="20"/>
          <w:szCs w:val="20"/>
        </w:rPr>
        <w:t xml:space="preserve"> Wykres</w:t>
      </w:r>
      <w:r>
        <w:rPr>
          <w:rFonts w:ascii="Arial" w:hAnsi="Arial" w:cs="Arial"/>
          <w:sz w:val="20"/>
          <w:szCs w:val="20"/>
        </w:rPr>
        <w:t xml:space="preserve"> momentów zginających M</w:t>
      </w:r>
      <w:r w:rsidR="00921330">
        <w:rPr>
          <w:rFonts w:ascii="Arial" w:hAnsi="Arial" w:cs="Arial"/>
          <w:sz w:val="20"/>
          <w:szCs w:val="20"/>
        </w:rPr>
        <w:t>y</w:t>
      </w:r>
      <w:r>
        <w:rPr>
          <w:rFonts w:ascii="Arial" w:hAnsi="Arial" w:cs="Arial"/>
          <w:sz w:val="20"/>
          <w:szCs w:val="20"/>
        </w:rPr>
        <w:t xml:space="preserve"> </w:t>
      </w:r>
      <w:r w:rsidRPr="00BF7DE9">
        <w:rPr>
          <w:rFonts w:ascii="Arial" w:hAnsi="Arial" w:cs="Arial"/>
          <w:sz w:val="20"/>
          <w:szCs w:val="20"/>
        </w:rPr>
        <w:t>od kombinacji obliczeniowej</w:t>
      </w:r>
      <w:r>
        <w:rPr>
          <w:rFonts w:ascii="Arial" w:hAnsi="Arial" w:cs="Arial"/>
          <w:sz w:val="20"/>
          <w:szCs w:val="20"/>
        </w:rPr>
        <w:t xml:space="preserve"> SGN</w:t>
      </w:r>
      <w:r w:rsidRPr="00BF7DE9">
        <w:rPr>
          <w:rFonts w:ascii="Arial" w:hAnsi="Arial" w:cs="Arial"/>
          <w:sz w:val="20"/>
          <w:szCs w:val="20"/>
        </w:rPr>
        <w:t>.</w:t>
      </w:r>
    </w:p>
    <w:p w14:paraId="5239398D" w14:textId="77777777" w:rsidR="00402214" w:rsidRPr="00357BB7" w:rsidRDefault="00402214" w:rsidP="00402214">
      <w:pPr>
        <w:spacing w:line="360" w:lineRule="auto"/>
        <w:jc w:val="center"/>
        <w:rPr>
          <w:rFonts w:ascii="Arial" w:hAnsi="Arial" w:cs="Arial"/>
          <w:sz w:val="20"/>
          <w:szCs w:val="20"/>
        </w:rPr>
      </w:pPr>
    </w:p>
    <w:p w14:paraId="4BE0950C" w14:textId="5B183D40" w:rsidR="00C973CE" w:rsidRPr="00B5698B" w:rsidRDefault="00C973CE" w:rsidP="00B5698B">
      <w:pPr>
        <w:pStyle w:val="Akapitzlist"/>
        <w:numPr>
          <w:ilvl w:val="0"/>
          <w:numId w:val="11"/>
        </w:numPr>
        <w:spacing w:line="360" w:lineRule="auto"/>
        <w:rPr>
          <w:rFonts w:ascii="Arial" w:hAnsi="Arial" w:cs="Arial"/>
          <w:b/>
          <w:bCs/>
          <w:noProof/>
          <w:sz w:val="20"/>
          <w:szCs w:val="20"/>
        </w:rPr>
      </w:pPr>
      <w:r w:rsidRPr="00B5698B">
        <w:rPr>
          <w:rFonts w:ascii="Arial" w:hAnsi="Arial" w:cs="Arial"/>
          <w:b/>
          <w:bCs/>
          <w:noProof/>
          <w:sz w:val="20"/>
          <w:szCs w:val="20"/>
        </w:rPr>
        <w:t>BELK</w:t>
      </w:r>
      <w:r w:rsidR="00B5698B">
        <w:rPr>
          <w:rFonts w:ascii="Arial" w:hAnsi="Arial" w:cs="Arial"/>
          <w:b/>
          <w:bCs/>
          <w:noProof/>
          <w:sz w:val="20"/>
          <w:szCs w:val="20"/>
        </w:rPr>
        <w:t>I</w:t>
      </w:r>
      <w:r w:rsidRPr="00B5698B">
        <w:rPr>
          <w:rFonts w:ascii="Arial" w:hAnsi="Arial" w:cs="Arial"/>
          <w:b/>
          <w:bCs/>
          <w:noProof/>
          <w:sz w:val="20"/>
          <w:szCs w:val="20"/>
        </w:rPr>
        <w:t xml:space="preserve"> </w:t>
      </w:r>
      <w:r w:rsidR="00B5698B">
        <w:rPr>
          <w:rFonts w:ascii="Arial" w:hAnsi="Arial" w:cs="Arial"/>
          <w:b/>
          <w:bCs/>
          <w:noProof/>
          <w:sz w:val="20"/>
          <w:szCs w:val="20"/>
        </w:rPr>
        <w:t>PARTERU</w:t>
      </w:r>
      <w:r w:rsidRPr="00B5698B">
        <w:rPr>
          <w:rFonts w:ascii="Arial" w:hAnsi="Arial" w:cs="Arial"/>
          <w:b/>
          <w:bCs/>
          <w:noProof/>
          <w:sz w:val="20"/>
          <w:szCs w:val="20"/>
        </w:rPr>
        <w:t>, 40x60 cm</w:t>
      </w:r>
    </w:p>
    <w:p w14:paraId="15990D21" w14:textId="585AA061" w:rsidR="00B5698B" w:rsidRDefault="00B5698B" w:rsidP="00C973CE">
      <w:pPr>
        <w:spacing w:line="360" w:lineRule="auto"/>
        <w:rPr>
          <w:rFonts w:ascii="Arial" w:hAnsi="Arial" w:cs="Arial"/>
          <w:b/>
          <w:bCs/>
          <w:noProof/>
          <w:sz w:val="20"/>
          <w:szCs w:val="20"/>
        </w:rPr>
      </w:pPr>
      <w:r w:rsidRPr="00B5698B">
        <w:rPr>
          <w:rFonts w:ascii="Arial" w:hAnsi="Arial" w:cs="Arial"/>
          <w:b/>
          <w:bCs/>
          <w:noProof/>
          <w:sz w:val="20"/>
          <w:szCs w:val="20"/>
        </w:rPr>
        <w:drawing>
          <wp:inline distT="0" distB="0" distL="0" distR="0" wp14:anchorId="27C79F54" wp14:editId="6F508836">
            <wp:extent cx="5760720" cy="2712720"/>
            <wp:effectExtent l="0" t="0" r="0" b="0"/>
            <wp:docPr id="12127865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78657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1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BE018" w14:textId="080A0058" w:rsidR="002C6525" w:rsidRDefault="002C6525" w:rsidP="002C6525">
      <w:pPr>
        <w:jc w:val="center"/>
        <w:rPr>
          <w:rFonts w:ascii="Arial" w:hAnsi="Arial" w:cs="Arial"/>
          <w:sz w:val="20"/>
          <w:szCs w:val="20"/>
        </w:rPr>
      </w:pPr>
      <w:r w:rsidRPr="00BF7DE9">
        <w:rPr>
          <w:rFonts w:ascii="Arial" w:hAnsi="Arial" w:cs="Arial"/>
          <w:sz w:val="20"/>
          <w:szCs w:val="20"/>
        </w:rPr>
        <w:t xml:space="preserve">Rys. </w:t>
      </w:r>
      <w:r>
        <w:rPr>
          <w:rFonts w:ascii="Arial" w:hAnsi="Arial" w:cs="Arial"/>
          <w:sz w:val="20"/>
          <w:szCs w:val="20"/>
        </w:rPr>
        <w:t>6.28</w:t>
      </w:r>
      <w:r w:rsidRPr="00BF7DE9">
        <w:rPr>
          <w:rFonts w:ascii="Arial" w:hAnsi="Arial" w:cs="Arial"/>
          <w:sz w:val="20"/>
          <w:szCs w:val="20"/>
        </w:rPr>
        <w:t xml:space="preserve"> Wykres</w:t>
      </w:r>
      <w:r>
        <w:rPr>
          <w:rFonts w:ascii="Arial" w:hAnsi="Arial" w:cs="Arial"/>
          <w:sz w:val="20"/>
          <w:szCs w:val="20"/>
        </w:rPr>
        <w:t xml:space="preserve"> momentów zginających My </w:t>
      </w:r>
      <w:r w:rsidRPr="00BF7DE9">
        <w:rPr>
          <w:rFonts w:ascii="Arial" w:hAnsi="Arial" w:cs="Arial"/>
          <w:sz w:val="20"/>
          <w:szCs w:val="20"/>
        </w:rPr>
        <w:t xml:space="preserve">od kombinacji </w:t>
      </w:r>
      <w:r>
        <w:rPr>
          <w:rFonts w:ascii="Arial" w:hAnsi="Arial" w:cs="Arial"/>
          <w:sz w:val="20"/>
          <w:szCs w:val="20"/>
        </w:rPr>
        <w:t>charakterystycznej SGU [kNm]</w:t>
      </w:r>
      <w:r w:rsidRPr="00BF7DE9">
        <w:rPr>
          <w:rFonts w:ascii="Arial" w:hAnsi="Arial" w:cs="Arial"/>
          <w:sz w:val="20"/>
          <w:szCs w:val="20"/>
        </w:rPr>
        <w:t>.</w:t>
      </w:r>
    </w:p>
    <w:p w14:paraId="639E381F" w14:textId="77777777" w:rsidR="002C6525" w:rsidRDefault="002C6525" w:rsidP="00C973CE">
      <w:pPr>
        <w:spacing w:line="360" w:lineRule="auto"/>
        <w:rPr>
          <w:rFonts w:ascii="Arial" w:hAnsi="Arial" w:cs="Arial"/>
          <w:b/>
          <w:bCs/>
          <w:noProof/>
          <w:sz w:val="20"/>
          <w:szCs w:val="20"/>
        </w:rPr>
      </w:pPr>
    </w:p>
    <w:p w14:paraId="3613BC01" w14:textId="44DED1E1" w:rsidR="00A35579" w:rsidRPr="002C6525" w:rsidRDefault="002C6525" w:rsidP="002D2BBC">
      <w:pPr>
        <w:spacing w:after="0" w:line="360" w:lineRule="auto"/>
        <w:rPr>
          <w:rFonts w:ascii="Arial" w:hAnsi="Arial" w:cs="Arial"/>
          <w:b/>
          <w:bCs/>
          <w:noProof/>
          <w:sz w:val="20"/>
          <w:szCs w:val="20"/>
        </w:rPr>
      </w:pPr>
      <w:r w:rsidRPr="002C6525">
        <w:rPr>
          <w:rFonts w:ascii="Arial" w:hAnsi="Arial" w:cs="Arial"/>
          <w:b/>
          <w:bCs/>
          <w:noProof/>
          <w:sz w:val="20"/>
          <w:szCs w:val="20"/>
        </w:rPr>
        <w:lastRenderedPageBreak/>
        <w:drawing>
          <wp:inline distT="0" distB="0" distL="0" distR="0" wp14:anchorId="4854BFC1" wp14:editId="77381449">
            <wp:extent cx="6060631" cy="2755075"/>
            <wp:effectExtent l="0" t="0" r="0" b="7620"/>
            <wp:docPr id="10108591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0859193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073962" cy="276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A3062" w14:textId="1C0F64EF" w:rsidR="002C6525" w:rsidRPr="00FB1D82" w:rsidRDefault="00CA5733" w:rsidP="00AB00DD">
      <w:pPr>
        <w:jc w:val="center"/>
        <w:rPr>
          <w:rFonts w:ascii="Arial" w:hAnsi="Arial" w:cs="Arial"/>
          <w:sz w:val="20"/>
          <w:szCs w:val="20"/>
        </w:rPr>
      </w:pPr>
      <w:r w:rsidRPr="00BF7DE9">
        <w:rPr>
          <w:rFonts w:ascii="Arial" w:hAnsi="Arial" w:cs="Arial"/>
          <w:sz w:val="20"/>
          <w:szCs w:val="20"/>
        </w:rPr>
        <w:t xml:space="preserve">Rys. </w:t>
      </w:r>
      <w:r w:rsidR="00F55F40">
        <w:rPr>
          <w:rFonts w:ascii="Arial" w:hAnsi="Arial" w:cs="Arial"/>
          <w:sz w:val="20"/>
          <w:szCs w:val="20"/>
        </w:rPr>
        <w:t>6</w:t>
      </w:r>
      <w:r w:rsidR="00E67187">
        <w:rPr>
          <w:rFonts w:ascii="Arial" w:hAnsi="Arial" w:cs="Arial"/>
          <w:sz w:val="20"/>
          <w:szCs w:val="20"/>
        </w:rPr>
        <w:t>.29</w:t>
      </w:r>
      <w:r w:rsidRPr="00BF7DE9">
        <w:rPr>
          <w:rFonts w:ascii="Arial" w:hAnsi="Arial" w:cs="Arial"/>
          <w:sz w:val="20"/>
          <w:szCs w:val="20"/>
        </w:rPr>
        <w:t xml:space="preserve"> Wykres</w:t>
      </w:r>
      <w:r>
        <w:rPr>
          <w:rFonts w:ascii="Arial" w:hAnsi="Arial" w:cs="Arial"/>
          <w:sz w:val="20"/>
          <w:szCs w:val="20"/>
        </w:rPr>
        <w:t xml:space="preserve"> momentów zginających My </w:t>
      </w:r>
      <w:r w:rsidRPr="00BF7DE9">
        <w:rPr>
          <w:rFonts w:ascii="Arial" w:hAnsi="Arial" w:cs="Arial"/>
          <w:sz w:val="20"/>
          <w:szCs w:val="20"/>
        </w:rPr>
        <w:t>od kombinacji obliczeniowej</w:t>
      </w:r>
      <w:r>
        <w:rPr>
          <w:rFonts w:ascii="Arial" w:hAnsi="Arial" w:cs="Arial"/>
          <w:sz w:val="20"/>
          <w:szCs w:val="20"/>
        </w:rPr>
        <w:t xml:space="preserve"> SGN</w:t>
      </w:r>
      <w:r w:rsidR="00D336AD">
        <w:rPr>
          <w:rFonts w:ascii="Arial" w:hAnsi="Arial" w:cs="Arial"/>
          <w:sz w:val="20"/>
          <w:szCs w:val="20"/>
        </w:rPr>
        <w:t xml:space="preserve"> [kNm]</w:t>
      </w:r>
      <w:r w:rsidRPr="00BF7DE9">
        <w:rPr>
          <w:rFonts w:ascii="Arial" w:hAnsi="Arial" w:cs="Arial"/>
          <w:sz w:val="20"/>
          <w:szCs w:val="20"/>
        </w:rPr>
        <w:t>.</w:t>
      </w:r>
    </w:p>
    <w:p w14:paraId="25F3D2A7" w14:textId="02F0AEFF" w:rsidR="00984E27" w:rsidRDefault="00AB00DD" w:rsidP="003A41BE">
      <w:pPr>
        <w:jc w:val="center"/>
        <w:rPr>
          <w:rFonts w:ascii="Arial" w:hAnsi="Arial" w:cs="Arial"/>
          <w:b/>
          <w:bCs/>
        </w:rPr>
      </w:pPr>
      <w:r w:rsidRPr="00AB00DD">
        <w:rPr>
          <w:rFonts w:ascii="Arial" w:hAnsi="Arial" w:cs="Arial"/>
          <w:b/>
          <w:bCs/>
          <w:noProof/>
        </w:rPr>
        <w:drawing>
          <wp:inline distT="0" distB="0" distL="0" distR="0" wp14:anchorId="66760DD4" wp14:editId="50DFD70D">
            <wp:extent cx="6142067" cy="2660073"/>
            <wp:effectExtent l="0" t="0" r="0" b="6985"/>
            <wp:docPr id="8997299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72997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149272" cy="2663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1B887" w14:textId="751ED748" w:rsidR="00402214" w:rsidRDefault="00984E27" w:rsidP="002D2BBC">
      <w:pPr>
        <w:jc w:val="center"/>
        <w:rPr>
          <w:rFonts w:ascii="Arial" w:hAnsi="Arial" w:cs="Arial"/>
          <w:sz w:val="20"/>
          <w:szCs w:val="20"/>
        </w:rPr>
      </w:pPr>
      <w:r w:rsidRPr="00BF7DE9">
        <w:rPr>
          <w:rFonts w:ascii="Arial" w:hAnsi="Arial" w:cs="Arial"/>
          <w:sz w:val="20"/>
          <w:szCs w:val="20"/>
        </w:rPr>
        <w:t>Rys.</w:t>
      </w:r>
      <w:r w:rsidR="003A41BE">
        <w:rPr>
          <w:rFonts w:ascii="Arial" w:hAnsi="Arial" w:cs="Arial"/>
          <w:sz w:val="20"/>
          <w:szCs w:val="20"/>
        </w:rPr>
        <w:t xml:space="preserve"> </w:t>
      </w:r>
      <w:r w:rsidR="00F55F40">
        <w:rPr>
          <w:rFonts w:ascii="Arial" w:hAnsi="Arial" w:cs="Arial"/>
          <w:sz w:val="20"/>
          <w:szCs w:val="20"/>
        </w:rPr>
        <w:t>6</w:t>
      </w:r>
      <w:r w:rsidR="003A41BE">
        <w:rPr>
          <w:rFonts w:ascii="Arial" w:hAnsi="Arial" w:cs="Arial"/>
          <w:sz w:val="20"/>
          <w:szCs w:val="20"/>
        </w:rPr>
        <w:t>.</w:t>
      </w:r>
      <w:r w:rsidR="00AB00DD">
        <w:rPr>
          <w:rFonts w:ascii="Arial" w:hAnsi="Arial" w:cs="Arial"/>
          <w:sz w:val="20"/>
          <w:szCs w:val="20"/>
        </w:rPr>
        <w:t>30</w:t>
      </w:r>
      <w:r w:rsidRPr="00BF7DE9">
        <w:rPr>
          <w:rFonts w:ascii="Arial" w:hAnsi="Arial" w:cs="Arial"/>
          <w:sz w:val="20"/>
          <w:szCs w:val="20"/>
        </w:rPr>
        <w:t xml:space="preserve"> Wykres </w:t>
      </w:r>
      <w:r w:rsidR="003A41BE">
        <w:rPr>
          <w:rFonts w:ascii="Arial" w:hAnsi="Arial" w:cs="Arial"/>
          <w:sz w:val="20"/>
          <w:szCs w:val="20"/>
        </w:rPr>
        <w:t>sił</w:t>
      </w:r>
      <w:r w:rsidRPr="00BF7DE9">
        <w:rPr>
          <w:rFonts w:ascii="Arial" w:hAnsi="Arial" w:cs="Arial"/>
          <w:sz w:val="20"/>
          <w:szCs w:val="20"/>
        </w:rPr>
        <w:t xml:space="preserve"> </w:t>
      </w:r>
      <w:r w:rsidR="003A41BE">
        <w:rPr>
          <w:rFonts w:ascii="Arial" w:hAnsi="Arial" w:cs="Arial"/>
          <w:sz w:val="20"/>
          <w:szCs w:val="20"/>
        </w:rPr>
        <w:t>ścinających</w:t>
      </w:r>
      <w:r w:rsidRPr="00BF7DE9">
        <w:rPr>
          <w:rFonts w:ascii="Arial" w:hAnsi="Arial" w:cs="Arial"/>
          <w:sz w:val="20"/>
          <w:szCs w:val="20"/>
        </w:rPr>
        <w:t xml:space="preserve"> od kombinacji obliczeniowej</w:t>
      </w:r>
      <w:r>
        <w:rPr>
          <w:rFonts w:ascii="Arial" w:hAnsi="Arial" w:cs="Arial"/>
          <w:sz w:val="20"/>
          <w:szCs w:val="20"/>
        </w:rPr>
        <w:t xml:space="preserve"> SGN</w:t>
      </w:r>
      <w:r w:rsidR="00EE3D50">
        <w:rPr>
          <w:rFonts w:ascii="Arial" w:hAnsi="Arial" w:cs="Arial"/>
          <w:sz w:val="20"/>
          <w:szCs w:val="20"/>
        </w:rPr>
        <w:t xml:space="preserve"> [kN]</w:t>
      </w:r>
      <w:r w:rsidRPr="00BF7DE9">
        <w:rPr>
          <w:rFonts w:ascii="Arial" w:hAnsi="Arial" w:cs="Arial"/>
          <w:sz w:val="20"/>
          <w:szCs w:val="20"/>
        </w:rPr>
        <w:t>.</w:t>
      </w:r>
    </w:p>
    <w:p w14:paraId="6E9CAB12" w14:textId="77777777" w:rsidR="002D2BBC" w:rsidRDefault="002D2BBC" w:rsidP="002D2BBC">
      <w:pPr>
        <w:jc w:val="center"/>
        <w:rPr>
          <w:rFonts w:ascii="Arial" w:hAnsi="Arial" w:cs="Arial"/>
          <w:sz w:val="20"/>
          <w:szCs w:val="20"/>
        </w:rPr>
      </w:pPr>
    </w:p>
    <w:p w14:paraId="5C3C9B30" w14:textId="77777777" w:rsidR="002D2BBC" w:rsidRDefault="002D2BBC" w:rsidP="002D2BBC">
      <w:pPr>
        <w:jc w:val="center"/>
        <w:rPr>
          <w:rFonts w:ascii="Arial" w:hAnsi="Arial" w:cs="Arial"/>
          <w:sz w:val="20"/>
          <w:szCs w:val="20"/>
        </w:rPr>
      </w:pPr>
    </w:p>
    <w:p w14:paraId="39624ED6" w14:textId="77777777" w:rsidR="002D2BBC" w:rsidRDefault="002D2BBC" w:rsidP="002D2BBC">
      <w:pPr>
        <w:jc w:val="center"/>
        <w:rPr>
          <w:rFonts w:ascii="Arial" w:hAnsi="Arial" w:cs="Arial"/>
          <w:sz w:val="20"/>
          <w:szCs w:val="20"/>
        </w:rPr>
      </w:pPr>
    </w:p>
    <w:p w14:paraId="79BF9B6D" w14:textId="77777777" w:rsidR="002D2BBC" w:rsidRDefault="002D2BBC" w:rsidP="002D2BBC">
      <w:pPr>
        <w:jc w:val="center"/>
        <w:rPr>
          <w:rFonts w:ascii="Arial" w:hAnsi="Arial" w:cs="Arial"/>
          <w:sz w:val="20"/>
          <w:szCs w:val="20"/>
        </w:rPr>
      </w:pPr>
    </w:p>
    <w:p w14:paraId="008AC739" w14:textId="77777777" w:rsidR="002D2BBC" w:rsidRDefault="002D2BBC" w:rsidP="002D2BBC">
      <w:pPr>
        <w:jc w:val="center"/>
        <w:rPr>
          <w:rFonts w:ascii="Arial" w:hAnsi="Arial" w:cs="Arial"/>
          <w:sz w:val="20"/>
          <w:szCs w:val="20"/>
        </w:rPr>
      </w:pPr>
    </w:p>
    <w:p w14:paraId="7284D165" w14:textId="77777777" w:rsidR="002D2BBC" w:rsidRDefault="002D2BBC" w:rsidP="002D2BBC">
      <w:pPr>
        <w:jc w:val="center"/>
        <w:rPr>
          <w:rFonts w:ascii="Arial" w:hAnsi="Arial" w:cs="Arial"/>
          <w:sz w:val="20"/>
          <w:szCs w:val="20"/>
        </w:rPr>
      </w:pPr>
    </w:p>
    <w:p w14:paraId="04EC8546" w14:textId="77777777" w:rsidR="002D2BBC" w:rsidRDefault="002D2BBC" w:rsidP="002D2BBC">
      <w:pPr>
        <w:jc w:val="center"/>
        <w:rPr>
          <w:rFonts w:ascii="Arial" w:hAnsi="Arial" w:cs="Arial"/>
          <w:sz w:val="20"/>
          <w:szCs w:val="20"/>
        </w:rPr>
      </w:pPr>
    </w:p>
    <w:p w14:paraId="1D7012A0" w14:textId="77777777" w:rsidR="002D2BBC" w:rsidRDefault="002D2BBC" w:rsidP="002D2BBC">
      <w:pPr>
        <w:jc w:val="center"/>
        <w:rPr>
          <w:rFonts w:ascii="Arial" w:hAnsi="Arial" w:cs="Arial"/>
          <w:sz w:val="20"/>
          <w:szCs w:val="20"/>
        </w:rPr>
      </w:pPr>
    </w:p>
    <w:p w14:paraId="32306353" w14:textId="77777777" w:rsidR="002D2BBC" w:rsidRDefault="002D2BBC" w:rsidP="002D2BBC">
      <w:pPr>
        <w:jc w:val="center"/>
        <w:rPr>
          <w:rFonts w:ascii="Arial" w:hAnsi="Arial" w:cs="Arial"/>
          <w:sz w:val="20"/>
          <w:szCs w:val="20"/>
        </w:rPr>
      </w:pPr>
    </w:p>
    <w:p w14:paraId="32AEDD8D" w14:textId="77777777" w:rsidR="002D2BBC" w:rsidRDefault="002D2BBC" w:rsidP="002D2BBC">
      <w:pPr>
        <w:jc w:val="center"/>
        <w:rPr>
          <w:rFonts w:ascii="Arial" w:hAnsi="Arial" w:cs="Arial"/>
          <w:sz w:val="20"/>
          <w:szCs w:val="20"/>
        </w:rPr>
      </w:pPr>
    </w:p>
    <w:p w14:paraId="12844AB7" w14:textId="77777777" w:rsidR="002D2BBC" w:rsidRPr="00357BB7" w:rsidRDefault="002D2BBC" w:rsidP="002D2BBC">
      <w:pPr>
        <w:jc w:val="center"/>
        <w:rPr>
          <w:rFonts w:ascii="Arial" w:hAnsi="Arial" w:cs="Arial"/>
          <w:sz w:val="20"/>
          <w:szCs w:val="20"/>
        </w:rPr>
      </w:pPr>
    </w:p>
    <w:p w14:paraId="6FF4D948" w14:textId="26DE2053" w:rsidR="008926DE" w:rsidRPr="008926DE" w:rsidRDefault="00402214" w:rsidP="008926DE">
      <w:pPr>
        <w:pStyle w:val="Akapitzlist"/>
        <w:numPr>
          <w:ilvl w:val="0"/>
          <w:numId w:val="11"/>
        </w:numPr>
        <w:spacing w:line="360" w:lineRule="auto"/>
        <w:rPr>
          <w:rFonts w:ascii="Arial" w:hAnsi="Arial" w:cs="Arial"/>
          <w:b/>
          <w:bCs/>
          <w:noProof/>
          <w:sz w:val="20"/>
          <w:szCs w:val="20"/>
        </w:rPr>
      </w:pPr>
      <w:r w:rsidRPr="00B5698B">
        <w:rPr>
          <w:rFonts w:ascii="Arial" w:hAnsi="Arial" w:cs="Arial"/>
          <w:b/>
          <w:bCs/>
          <w:noProof/>
          <w:sz w:val="20"/>
          <w:szCs w:val="20"/>
        </w:rPr>
        <w:lastRenderedPageBreak/>
        <w:t>BELK</w:t>
      </w:r>
      <w:r>
        <w:rPr>
          <w:rFonts w:ascii="Arial" w:hAnsi="Arial" w:cs="Arial"/>
          <w:b/>
          <w:bCs/>
          <w:noProof/>
          <w:sz w:val="20"/>
          <w:szCs w:val="20"/>
        </w:rPr>
        <w:t>I</w:t>
      </w:r>
      <w:r w:rsidRPr="00B5698B">
        <w:rPr>
          <w:rFonts w:ascii="Arial" w:hAnsi="Arial" w:cs="Arial"/>
          <w:b/>
          <w:bCs/>
          <w:noProof/>
          <w:sz w:val="20"/>
          <w:szCs w:val="20"/>
        </w:rPr>
        <w:t xml:space="preserve"> </w:t>
      </w:r>
      <w:r>
        <w:rPr>
          <w:rFonts w:ascii="Arial" w:hAnsi="Arial" w:cs="Arial"/>
          <w:b/>
          <w:bCs/>
          <w:noProof/>
          <w:sz w:val="20"/>
          <w:szCs w:val="20"/>
        </w:rPr>
        <w:t>STROPODACHU</w:t>
      </w:r>
      <w:r w:rsidRPr="00B5698B">
        <w:rPr>
          <w:rFonts w:ascii="Arial" w:hAnsi="Arial" w:cs="Arial"/>
          <w:b/>
          <w:bCs/>
          <w:noProof/>
          <w:sz w:val="20"/>
          <w:szCs w:val="20"/>
        </w:rPr>
        <w:t>, 40x60 cm</w:t>
      </w:r>
    </w:p>
    <w:p w14:paraId="0CC12316" w14:textId="54662DE3" w:rsidR="008926DE" w:rsidRDefault="008926DE" w:rsidP="002D2BBC">
      <w:pPr>
        <w:jc w:val="center"/>
        <w:rPr>
          <w:rFonts w:ascii="Arial" w:hAnsi="Arial" w:cs="Arial"/>
          <w:sz w:val="20"/>
          <w:szCs w:val="20"/>
        </w:rPr>
      </w:pPr>
      <w:r w:rsidRPr="008926DE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EFB5054" wp14:editId="014C3427">
            <wp:extent cx="5910173" cy="2486025"/>
            <wp:effectExtent l="0" t="0" r="0" b="0"/>
            <wp:docPr id="116980178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9801784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11124" cy="248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7016AD" w14:textId="77777777" w:rsidR="008926DE" w:rsidRDefault="008926DE" w:rsidP="008926DE">
      <w:pPr>
        <w:jc w:val="center"/>
        <w:rPr>
          <w:rFonts w:ascii="Arial" w:hAnsi="Arial" w:cs="Arial"/>
          <w:sz w:val="20"/>
          <w:szCs w:val="20"/>
        </w:rPr>
      </w:pPr>
      <w:r w:rsidRPr="00BF7DE9">
        <w:rPr>
          <w:rFonts w:ascii="Arial" w:hAnsi="Arial" w:cs="Arial"/>
          <w:sz w:val="20"/>
          <w:szCs w:val="20"/>
        </w:rPr>
        <w:t xml:space="preserve">Rys. </w:t>
      </w:r>
      <w:r>
        <w:rPr>
          <w:rFonts w:ascii="Arial" w:hAnsi="Arial" w:cs="Arial"/>
          <w:sz w:val="20"/>
          <w:szCs w:val="20"/>
        </w:rPr>
        <w:t>6.31</w:t>
      </w:r>
      <w:r w:rsidRPr="00BF7DE9">
        <w:rPr>
          <w:rFonts w:ascii="Arial" w:hAnsi="Arial" w:cs="Arial"/>
          <w:sz w:val="20"/>
          <w:szCs w:val="20"/>
        </w:rPr>
        <w:t xml:space="preserve"> Wykres</w:t>
      </w:r>
      <w:r>
        <w:rPr>
          <w:rFonts w:ascii="Arial" w:hAnsi="Arial" w:cs="Arial"/>
          <w:sz w:val="20"/>
          <w:szCs w:val="20"/>
        </w:rPr>
        <w:t xml:space="preserve"> momentów zginających My </w:t>
      </w:r>
      <w:r w:rsidRPr="00BF7DE9">
        <w:rPr>
          <w:rFonts w:ascii="Arial" w:hAnsi="Arial" w:cs="Arial"/>
          <w:sz w:val="20"/>
          <w:szCs w:val="20"/>
        </w:rPr>
        <w:t xml:space="preserve">od kombinacji </w:t>
      </w:r>
      <w:r>
        <w:rPr>
          <w:rFonts w:ascii="Arial" w:hAnsi="Arial" w:cs="Arial"/>
          <w:sz w:val="20"/>
          <w:szCs w:val="20"/>
        </w:rPr>
        <w:t>charakterystycznej SGU [kNm]</w:t>
      </w:r>
      <w:r w:rsidRPr="00BF7DE9">
        <w:rPr>
          <w:rFonts w:ascii="Arial" w:hAnsi="Arial" w:cs="Arial"/>
          <w:sz w:val="20"/>
          <w:szCs w:val="20"/>
        </w:rPr>
        <w:t>.</w:t>
      </w:r>
    </w:p>
    <w:p w14:paraId="01E4AA90" w14:textId="77777777" w:rsidR="008926DE" w:rsidRDefault="008926DE" w:rsidP="008926DE">
      <w:pPr>
        <w:rPr>
          <w:rFonts w:ascii="Arial" w:hAnsi="Arial" w:cs="Arial"/>
          <w:sz w:val="20"/>
          <w:szCs w:val="20"/>
        </w:rPr>
      </w:pPr>
    </w:p>
    <w:p w14:paraId="0B5CF756" w14:textId="77777777" w:rsidR="008926DE" w:rsidRDefault="008926DE" w:rsidP="008926DE">
      <w:r w:rsidRPr="002D2BBC">
        <w:rPr>
          <w:noProof/>
        </w:rPr>
        <w:drawing>
          <wp:inline distT="0" distB="0" distL="0" distR="0" wp14:anchorId="187B0139" wp14:editId="4ECBC07D">
            <wp:extent cx="6032311" cy="2610543"/>
            <wp:effectExtent l="0" t="0" r="6985" b="0"/>
            <wp:docPr id="18123637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2363744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040798" cy="2614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1DE17F" w14:textId="18389B20" w:rsidR="008926DE" w:rsidRPr="00FB1D82" w:rsidRDefault="008926DE" w:rsidP="008926DE">
      <w:pPr>
        <w:jc w:val="center"/>
        <w:rPr>
          <w:rFonts w:ascii="Arial" w:hAnsi="Arial" w:cs="Arial"/>
          <w:sz w:val="20"/>
          <w:szCs w:val="20"/>
        </w:rPr>
      </w:pPr>
      <w:r w:rsidRPr="00BF7DE9">
        <w:rPr>
          <w:rFonts w:ascii="Arial" w:hAnsi="Arial" w:cs="Arial"/>
          <w:sz w:val="20"/>
          <w:szCs w:val="20"/>
        </w:rPr>
        <w:t xml:space="preserve">Rys. </w:t>
      </w:r>
      <w:r>
        <w:rPr>
          <w:rFonts w:ascii="Arial" w:hAnsi="Arial" w:cs="Arial"/>
          <w:sz w:val="20"/>
          <w:szCs w:val="20"/>
        </w:rPr>
        <w:t>6.32</w:t>
      </w:r>
      <w:r w:rsidRPr="00BF7DE9">
        <w:rPr>
          <w:rFonts w:ascii="Arial" w:hAnsi="Arial" w:cs="Arial"/>
          <w:sz w:val="20"/>
          <w:szCs w:val="20"/>
        </w:rPr>
        <w:t xml:space="preserve"> Wykres</w:t>
      </w:r>
      <w:r>
        <w:rPr>
          <w:rFonts w:ascii="Arial" w:hAnsi="Arial" w:cs="Arial"/>
          <w:sz w:val="20"/>
          <w:szCs w:val="20"/>
        </w:rPr>
        <w:t xml:space="preserve"> momentów zginających My </w:t>
      </w:r>
      <w:r w:rsidRPr="00BF7DE9">
        <w:rPr>
          <w:rFonts w:ascii="Arial" w:hAnsi="Arial" w:cs="Arial"/>
          <w:sz w:val="20"/>
          <w:szCs w:val="20"/>
        </w:rPr>
        <w:t>od kombinacji obliczeniowej</w:t>
      </w:r>
      <w:r>
        <w:rPr>
          <w:rFonts w:ascii="Arial" w:hAnsi="Arial" w:cs="Arial"/>
          <w:sz w:val="20"/>
          <w:szCs w:val="20"/>
        </w:rPr>
        <w:t xml:space="preserve"> SGN [kNm]</w:t>
      </w:r>
      <w:r w:rsidRPr="00BF7DE9">
        <w:rPr>
          <w:rFonts w:ascii="Arial" w:hAnsi="Arial" w:cs="Arial"/>
          <w:sz w:val="20"/>
          <w:szCs w:val="20"/>
        </w:rPr>
        <w:t>.</w:t>
      </w:r>
    </w:p>
    <w:p w14:paraId="33602AF6" w14:textId="5A608A72" w:rsidR="008926DE" w:rsidRDefault="008926DE" w:rsidP="002D2BBC">
      <w:pPr>
        <w:jc w:val="center"/>
        <w:rPr>
          <w:rFonts w:ascii="Arial" w:hAnsi="Arial" w:cs="Arial"/>
          <w:sz w:val="20"/>
          <w:szCs w:val="20"/>
        </w:rPr>
      </w:pPr>
    </w:p>
    <w:p w14:paraId="2B5A194B" w14:textId="6D846955" w:rsidR="002D2BBC" w:rsidRDefault="00D72D1F" w:rsidP="00D308C7">
      <w:r w:rsidRPr="00D72D1F">
        <w:rPr>
          <w:noProof/>
        </w:rPr>
        <w:lastRenderedPageBreak/>
        <w:drawing>
          <wp:inline distT="0" distB="0" distL="0" distR="0" wp14:anchorId="0BC9C247" wp14:editId="0679AD03">
            <wp:extent cx="5760720" cy="2681605"/>
            <wp:effectExtent l="0" t="0" r="0" b="4445"/>
            <wp:docPr id="204622708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6227087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8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9D21D7" w14:textId="3741CF6E" w:rsidR="00D72D1F" w:rsidRDefault="00D72D1F" w:rsidP="00D72D1F">
      <w:pPr>
        <w:jc w:val="center"/>
      </w:pPr>
      <w:r w:rsidRPr="00BF7DE9">
        <w:rPr>
          <w:rFonts w:ascii="Arial" w:hAnsi="Arial" w:cs="Arial"/>
          <w:sz w:val="20"/>
          <w:szCs w:val="20"/>
        </w:rPr>
        <w:t xml:space="preserve">Rys. </w:t>
      </w:r>
      <w:r>
        <w:rPr>
          <w:rFonts w:ascii="Arial" w:hAnsi="Arial" w:cs="Arial"/>
          <w:sz w:val="20"/>
          <w:szCs w:val="20"/>
        </w:rPr>
        <w:t>6.33</w:t>
      </w:r>
      <w:r w:rsidRPr="00BF7DE9">
        <w:rPr>
          <w:rFonts w:ascii="Arial" w:hAnsi="Arial" w:cs="Arial"/>
          <w:sz w:val="20"/>
          <w:szCs w:val="20"/>
        </w:rPr>
        <w:t xml:space="preserve"> Wykres </w:t>
      </w:r>
      <w:r>
        <w:rPr>
          <w:rFonts w:ascii="Arial" w:hAnsi="Arial" w:cs="Arial"/>
          <w:sz w:val="20"/>
          <w:szCs w:val="20"/>
        </w:rPr>
        <w:t>sił</w:t>
      </w:r>
      <w:r w:rsidRPr="00BF7D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ścinających</w:t>
      </w:r>
      <w:r w:rsidRPr="00BF7DE9">
        <w:rPr>
          <w:rFonts w:ascii="Arial" w:hAnsi="Arial" w:cs="Arial"/>
          <w:sz w:val="20"/>
          <w:szCs w:val="20"/>
        </w:rPr>
        <w:t xml:space="preserve"> od kombinacji obliczeniowej</w:t>
      </w:r>
      <w:r>
        <w:rPr>
          <w:rFonts w:ascii="Arial" w:hAnsi="Arial" w:cs="Arial"/>
          <w:sz w:val="20"/>
          <w:szCs w:val="20"/>
        </w:rPr>
        <w:t xml:space="preserve"> SGN [kN]</w:t>
      </w:r>
      <w:r w:rsidRPr="00BF7DE9">
        <w:rPr>
          <w:rFonts w:ascii="Arial" w:hAnsi="Arial" w:cs="Arial"/>
          <w:sz w:val="20"/>
          <w:szCs w:val="20"/>
        </w:rPr>
        <w:t>.</w:t>
      </w:r>
    </w:p>
    <w:p w14:paraId="277E68FC" w14:textId="77777777" w:rsidR="00185C47" w:rsidRDefault="00185C47" w:rsidP="00D308C7"/>
    <w:p w14:paraId="69310289" w14:textId="77777777" w:rsidR="00185C47" w:rsidRDefault="00185C47" w:rsidP="00D308C7"/>
    <w:p w14:paraId="26CEA7F0" w14:textId="2A4DB02A" w:rsidR="00190728" w:rsidRDefault="00190728" w:rsidP="00190728">
      <w:pPr>
        <w:tabs>
          <w:tab w:val="left" w:pos="3855"/>
        </w:tabs>
      </w:pPr>
    </w:p>
    <w:p w14:paraId="6CFED5D4" w14:textId="3370EB2B" w:rsidR="00F944D1" w:rsidRDefault="00F944D1" w:rsidP="00D308C7"/>
    <w:p w14:paraId="22AD2557" w14:textId="4F4C0BE3" w:rsidR="00852506" w:rsidRDefault="00852506" w:rsidP="00852506">
      <w:pPr>
        <w:ind w:hanging="142"/>
      </w:pPr>
    </w:p>
    <w:p w14:paraId="69F1B6F4" w14:textId="5165F3EF" w:rsidR="00A25E6E" w:rsidRDefault="00A25E6E" w:rsidP="00852506">
      <w:pPr>
        <w:ind w:hanging="142"/>
      </w:pPr>
    </w:p>
    <w:p w14:paraId="6CAF2C48" w14:textId="2408DF8C" w:rsidR="00C87E8B" w:rsidRDefault="004B6720" w:rsidP="00F87B08">
      <w:pPr>
        <w:ind w:hanging="142"/>
        <w:rPr>
          <w:noProof/>
        </w:rPr>
      </w:pPr>
      <w:r w:rsidRPr="004B6720">
        <w:rPr>
          <w:noProof/>
        </w:rPr>
        <w:t xml:space="preserve"> </w:t>
      </w:r>
    </w:p>
    <w:sectPr w:rsidR="00C87E8B">
      <w:footerReference w:type="default" r:id="rId5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AA717B0" w14:textId="77777777" w:rsidR="001F0149" w:rsidRDefault="001F0149" w:rsidP="000E21C8">
      <w:pPr>
        <w:spacing w:after="0" w:line="240" w:lineRule="auto"/>
      </w:pPr>
      <w:r>
        <w:separator/>
      </w:r>
    </w:p>
  </w:endnote>
  <w:endnote w:type="continuationSeparator" w:id="0">
    <w:p w14:paraId="5D6583F4" w14:textId="77777777" w:rsidR="001F0149" w:rsidRDefault="001F0149" w:rsidP="000E21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382166714"/>
      <w:docPartObj>
        <w:docPartGallery w:val="Page Numbers (Bottom of Page)"/>
        <w:docPartUnique/>
      </w:docPartObj>
    </w:sdtPr>
    <w:sdtContent>
      <w:p w14:paraId="735C3A32" w14:textId="761F7FFD" w:rsidR="000E21C8" w:rsidRDefault="000E21C8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FB98D99" w14:textId="77777777" w:rsidR="000E21C8" w:rsidRDefault="000E21C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A7DC7AD" w14:textId="77777777" w:rsidR="001F0149" w:rsidRDefault="001F0149" w:rsidP="000E21C8">
      <w:pPr>
        <w:spacing w:after="0" w:line="240" w:lineRule="auto"/>
      </w:pPr>
      <w:r>
        <w:separator/>
      </w:r>
    </w:p>
  </w:footnote>
  <w:footnote w:type="continuationSeparator" w:id="0">
    <w:p w14:paraId="40F02438" w14:textId="77777777" w:rsidR="001F0149" w:rsidRDefault="001F0149" w:rsidP="000E21C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A1504A"/>
    <w:multiLevelType w:val="hybridMultilevel"/>
    <w:tmpl w:val="F3943E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457687"/>
    <w:multiLevelType w:val="hybridMultilevel"/>
    <w:tmpl w:val="C5D886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BC7C02"/>
    <w:multiLevelType w:val="hybridMultilevel"/>
    <w:tmpl w:val="63EA70D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5DF21DF"/>
    <w:multiLevelType w:val="hybridMultilevel"/>
    <w:tmpl w:val="DC6815F4"/>
    <w:lvl w:ilvl="0" w:tplc="7EDE9788">
      <w:start w:val="1"/>
      <w:numFmt w:val="decimal"/>
      <w:lvlText w:val="[%1]"/>
      <w:lvlJc w:val="left"/>
      <w:pPr>
        <w:ind w:left="360" w:hanging="360"/>
      </w:pPr>
      <w:rPr>
        <w:rFonts w:hint="default"/>
        <w:b/>
        <w:i w:val="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5732DAE"/>
    <w:multiLevelType w:val="hybridMultilevel"/>
    <w:tmpl w:val="5C941E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30C6A46"/>
    <w:multiLevelType w:val="hybridMultilevel"/>
    <w:tmpl w:val="FADC925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864766"/>
    <w:multiLevelType w:val="hybridMultilevel"/>
    <w:tmpl w:val="BFFA50DC"/>
    <w:lvl w:ilvl="0" w:tplc="7EDE9788">
      <w:start w:val="1"/>
      <w:numFmt w:val="decimal"/>
      <w:lvlText w:val="[%1]"/>
      <w:lvlJc w:val="left"/>
      <w:pPr>
        <w:ind w:left="720" w:hanging="360"/>
      </w:pPr>
      <w:rPr>
        <w:rFonts w:hint="default"/>
        <w:b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EB12A75"/>
    <w:multiLevelType w:val="hybridMultilevel"/>
    <w:tmpl w:val="EE1E8B2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5DF7214A"/>
    <w:multiLevelType w:val="hybridMultilevel"/>
    <w:tmpl w:val="B9CEA558"/>
    <w:lvl w:ilvl="0" w:tplc="0415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9" w15:restartNumberingAfterBreak="0">
    <w:nsid w:val="65DC0553"/>
    <w:multiLevelType w:val="hybridMultilevel"/>
    <w:tmpl w:val="C6FE81B4"/>
    <w:lvl w:ilvl="0" w:tplc="0415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0" w15:restartNumberingAfterBreak="0">
    <w:nsid w:val="693D03FA"/>
    <w:multiLevelType w:val="hybridMultilevel"/>
    <w:tmpl w:val="9198F79C"/>
    <w:lvl w:ilvl="0" w:tplc="7EDE9788">
      <w:start w:val="1"/>
      <w:numFmt w:val="decimal"/>
      <w:lvlText w:val="[%1]"/>
      <w:lvlJc w:val="left"/>
      <w:pPr>
        <w:ind w:left="360" w:hanging="36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CD508F2"/>
    <w:multiLevelType w:val="hybridMultilevel"/>
    <w:tmpl w:val="C786145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0192C9E"/>
    <w:multiLevelType w:val="hybridMultilevel"/>
    <w:tmpl w:val="BBE26D0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78812C30"/>
    <w:multiLevelType w:val="hybridMultilevel"/>
    <w:tmpl w:val="71705D9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79E65005"/>
    <w:multiLevelType w:val="hybridMultilevel"/>
    <w:tmpl w:val="3C88A7B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7F053D88"/>
    <w:multiLevelType w:val="hybridMultilevel"/>
    <w:tmpl w:val="BC2EDD3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190533417">
    <w:abstractNumId w:val="5"/>
  </w:num>
  <w:num w:numId="2" w16cid:durableId="1002003629">
    <w:abstractNumId w:val="0"/>
  </w:num>
  <w:num w:numId="3" w16cid:durableId="1163858635">
    <w:abstractNumId w:val="6"/>
  </w:num>
  <w:num w:numId="4" w16cid:durableId="491334379">
    <w:abstractNumId w:val="4"/>
  </w:num>
  <w:num w:numId="5" w16cid:durableId="1439640734">
    <w:abstractNumId w:val="12"/>
  </w:num>
  <w:num w:numId="6" w16cid:durableId="296180023">
    <w:abstractNumId w:val="3"/>
  </w:num>
  <w:num w:numId="7" w16cid:durableId="1850867875">
    <w:abstractNumId w:val="2"/>
  </w:num>
  <w:num w:numId="8" w16cid:durableId="2026595175">
    <w:abstractNumId w:val="8"/>
  </w:num>
  <w:num w:numId="9" w16cid:durableId="1506020689">
    <w:abstractNumId w:val="15"/>
  </w:num>
  <w:num w:numId="10" w16cid:durableId="1071581267">
    <w:abstractNumId w:val="1"/>
  </w:num>
  <w:num w:numId="11" w16cid:durableId="1980763547">
    <w:abstractNumId w:val="13"/>
  </w:num>
  <w:num w:numId="12" w16cid:durableId="936717338">
    <w:abstractNumId w:val="11"/>
  </w:num>
  <w:num w:numId="13" w16cid:durableId="718633808">
    <w:abstractNumId w:val="14"/>
  </w:num>
  <w:num w:numId="14" w16cid:durableId="181670664">
    <w:abstractNumId w:val="7"/>
  </w:num>
  <w:num w:numId="15" w16cid:durableId="1918512269">
    <w:abstractNumId w:val="10"/>
  </w:num>
  <w:num w:numId="16" w16cid:durableId="174915670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7430"/>
    <w:rsid w:val="000036E4"/>
    <w:rsid w:val="00003FAC"/>
    <w:rsid w:val="00017A23"/>
    <w:rsid w:val="00020491"/>
    <w:rsid w:val="00030721"/>
    <w:rsid w:val="000320AC"/>
    <w:rsid w:val="00047EE8"/>
    <w:rsid w:val="00052DF4"/>
    <w:rsid w:val="00052F66"/>
    <w:rsid w:val="000537F5"/>
    <w:rsid w:val="00056494"/>
    <w:rsid w:val="000808AB"/>
    <w:rsid w:val="00082C29"/>
    <w:rsid w:val="000858F2"/>
    <w:rsid w:val="0008628D"/>
    <w:rsid w:val="00094A54"/>
    <w:rsid w:val="00097EE7"/>
    <w:rsid w:val="000B2CCD"/>
    <w:rsid w:val="000B5FE3"/>
    <w:rsid w:val="000C46CB"/>
    <w:rsid w:val="000E21C8"/>
    <w:rsid w:val="000E234F"/>
    <w:rsid w:val="000E605F"/>
    <w:rsid w:val="000E7A37"/>
    <w:rsid w:val="000F70D0"/>
    <w:rsid w:val="000F773B"/>
    <w:rsid w:val="00101D65"/>
    <w:rsid w:val="00107FB1"/>
    <w:rsid w:val="001116F6"/>
    <w:rsid w:val="0011335B"/>
    <w:rsid w:val="00113D5A"/>
    <w:rsid w:val="001218A9"/>
    <w:rsid w:val="0012621D"/>
    <w:rsid w:val="00127D64"/>
    <w:rsid w:val="00136A4C"/>
    <w:rsid w:val="00140AFF"/>
    <w:rsid w:val="00142C41"/>
    <w:rsid w:val="00143C3C"/>
    <w:rsid w:val="00153ED8"/>
    <w:rsid w:val="001566F5"/>
    <w:rsid w:val="00164E03"/>
    <w:rsid w:val="00171DC6"/>
    <w:rsid w:val="00175D17"/>
    <w:rsid w:val="00185C47"/>
    <w:rsid w:val="00190728"/>
    <w:rsid w:val="001A32E8"/>
    <w:rsid w:val="001A6AA7"/>
    <w:rsid w:val="001D65EE"/>
    <w:rsid w:val="001F0149"/>
    <w:rsid w:val="001F098F"/>
    <w:rsid w:val="001F0C17"/>
    <w:rsid w:val="001F126B"/>
    <w:rsid w:val="00200A3F"/>
    <w:rsid w:val="00204AE9"/>
    <w:rsid w:val="002148DD"/>
    <w:rsid w:val="00215FE2"/>
    <w:rsid w:val="00231E70"/>
    <w:rsid w:val="00244707"/>
    <w:rsid w:val="002561BD"/>
    <w:rsid w:val="00260171"/>
    <w:rsid w:val="002708C0"/>
    <w:rsid w:val="00280899"/>
    <w:rsid w:val="00280980"/>
    <w:rsid w:val="00281C7F"/>
    <w:rsid w:val="00282C04"/>
    <w:rsid w:val="002868E4"/>
    <w:rsid w:val="002922E9"/>
    <w:rsid w:val="002A05E0"/>
    <w:rsid w:val="002A4C6B"/>
    <w:rsid w:val="002A7454"/>
    <w:rsid w:val="002B1D08"/>
    <w:rsid w:val="002B1E14"/>
    <w:rsid w:val="002B26FC"/>
    <w:rsid w:val="002B6E58"/>
    <w:rsid w:val="002C6525"/>
    <w:rsid w:val="002C79F0"/>
    <w:rsid w:val="002D2BBC"/>
    <w:rsid w:val="002E7904"/>
    <w:rsid w:val="002F50FF"/>
    <w:rsid w:val="00304F00"/>
    <w:rsid w:val="00310615"/>
    <w:rsid w:val="003136F6"/>
    <w:rsid w:val="00320644"/>
    <w:rsid w:val="0032227F"/>
    <w:rsid w:val="00350D14"/>
    <w:rsid w:val="003524FC"/>
    <w:rsid w:val="00357BB7"/>
    <w:rsid w:val="00364ACE"/>
    <w:rsid w:val="0036666C"/>
    <w:rsid w:val="003752DF"/>
    <w:rsid w:val="00377C31"/>
    <w:rsid w:val="00392E05"/>
    <w:rsid w:val="0039643E"/>
    <w:rsid w:val="003A41BE"/>
    <w:rsid w:val="003B06F5"/>
    <w:rsid w:val="003C2DD0"/>
    <w:rsid w:val="003C565D"/>
    <w:rsid w:val="003E2C39"/>
    <w:rsid w:val="003E6589"/>
    <w:rsid w:val="003F2DD9"/>
    <w:rsid w:val="003F6B36"/>
    <w:rsid w:val="00401127"/>
    <w:rsid w:val="00402214"/>
    <w:rsid w:val="00404D2B"/>
    <w:rsid w:val="00406B14"/>
    <w:rsid w:val="00416312"/>
    <w:rsid w:val="00423469"/>
    <w:rsid w:val="00426D8F"/>
    <w:rsid w:val="004308F6"/>
    <w:rsid w:val="00446312"/>
    <w:rsid w:val="00452ED4"/>
    <w:rsid w:val="0047408E"/>
    <w:rsid w:val="00475232"/>
    <w:rsid w:val="00475E57"/>
    <w:rsid w:val="00477932"/>
    <w:rsid w:val="004922D9"/>
    <w:rsid w:val="004A01CD"/>
    <w:rsid w:val="004A3E6C"/>
    <w:rsid w:val="004A5C41"/>
    <w:rsid w:val="004B1025"/>
    <w:rsid w:val="004B3AC2"/>
    <w:rsid w:val="004B6720"/>
    <w:rsid w:val="004C1318"/>
    <w:rsid w:val="004C3D27"/>
    <w:rsid w:val="004C55DE"/>
    <w:rsid w:val="004C630D"/>
    <w:rsid w:val="004D303A"/>
    <w:rsid w:val="004D5AE9"/>
    <w:rsid w:val="004E03E3"/>
    <w:rsid w:val="004E1CDC"/>
    <w:rsid w:val="004E2FC7"/>
    <w:rsid w:val="004E76E4"/>
    <w:rsid w:val="004F1430"/>
    <w:rsid w:val="005127F4"/>
    <w:rsid w:val="00535FBA"/>
    <w:rsid w:val="0054003D"/>
    <w:rsid w:val="005433D0"/>
    <w:rsid w:val="00544F7B"/>
    <w:rsid w:val="0054651E"/>
    <w:rsid w:val="00552CB0"/>
    <w:rsid w:val="005628BF"/>
    <w:rsid w:val="00570267"/>
    <w:rsid w:val="00581DAA"/>
    <w:rsid w:val="00582C5A"/>
    <w:rsid w:val="00584056"/>
    <w:rsid w:val="005843B4"/>
    <w:rsid w:val="0059463D"/>
    <w:rsid w:val="00597443"/>
    <w:rsid w:val="005A1D19"/>
    <w:rsid w:val="005A6048"/>
    <w:rsid w:val="005B36C5"/>
    <w:rsid w:val="005B5AEA"/>
    <w:rsid w:val="005C0073"/>
    <w:rsid w:val="005C1519"/>
    <w:rsid w:val="005C1B2D"/>
    <w:rsid w:val="005C22E4"/>
    <w:rsid w:val="005E1B4D"/>
    <w:rsid w:val="005E334A"/>
    <w:rsid w:val="005E6BEE"/>
    <w:rsid w:val="005F0397"/>
    <w:rsid w:val="005F0E3C"/>
    <w:rsid w:val="005F6ACC"/>
    <w:rsid w:val="00602168"/>
    <w:rsid w:val="00602513"/>
    <w:rsid w:val="00603959"/>
    <w:rsid w:val="00611631"/>
    <w:rsid w:val="00612EAE"/>
    <w:rsid w:val="006165D7"/>
    <w:rsid w:val="006205D6"/>
    <w:rsid w:val="00625040"/>
    <w:rsid w:val="00625A66"/>
    <w:rsid w:val="00625C6A"/>
    <w:rsid w:val="00626BDB"/>
    <w:rsid w:val="00647135"/>
    <w:rsid w:val="00650089"/>
    <w:rsid w:val="00651CF3"/>
    <w:rsid w:val="0065278B"/>
    <w:rsid w:val="00664CCA"/>
    <w:rsid w:val="006676CF"/>
    <w:rsid w:val="00680E1B"/>
    <w:rsid w:val="006955AC"/>
    <w:rsid w:val="006A059E"/>
    <w:rsid w:val="006A07A5"/>
    <w:rsid w:val="006A1551"/>
    <w:rsid w:val="006B3138"/>
    <w:rsid w:val="006B3B85"/>
    <w:rsid w:val="006B757F"/>
    <w:rsid w:val="006C1A20"/>
    <w:rsid w:val="006C58C9"/>
    <w:rsid w:val="006C729B"/>
    <w:rsid w:val="006D0EE1"/>
    <w:rsid w:val="006E31BA"/>
    <w:rsid w:val="006E3756"/>
    <w:rsid w:val="006E4B17"/>
    <w:rsid w:val="006F44E7"/>
    <w:rsid w:val="007100B9"/>
    <w:rsid w:val="00710665"/>
    <w:rsid w:val="007112F8"/>
    <w:rsid w:val="0071182A"/>
    <w:rsid w:val="00714324"/>
    <w:rsid w:val="00715F8E"/>
    <w:rsid w:val="00723222"/>
    <w:rsid w:val="007358AA"/>
    <w:rsid w:val="00750F22"/>
    <w:rsid w:val="00760169"/>
    <w:rsid w:val="0076067A"/>
    <w:rsid w:val="00762EFB"/>
    <w:rsid w:val="00780C04"/>
    <w:rsid w:val="00786F95"/>
    <w:rsid w:val="00787529"/>
    <w:rsid w:val="007919FC"/>
    <w:rsid w:val="007926DB"/>
    <w:rsid w:val="007A3618"/>
    <w:rsid w:val="007A5EBD"/>
    <w:rsid w:val="007A65FE"/>
    <w:rsid w:val="007B6650"/>
    <w:rsid w:val="007C242E"/>
    <w:rsid w:val="007C4092"/>
    <w:rsid w:val="007C4316"/>
    <w:rsid w:val="007D5959"/>
    <w:rsid w:val="007E1D93"/>
    <w:rsid w:val="007E3998"/>
    <w:rsid w:val="007E45D0"/>
    <w:rsid w:val="007E5506"/>
    <w:rsid w:val="007F0DBD"/>
    <w:rsid w:val="00807BD9"/>
    <w:rsid w:val="0081547D"/>
    <w:rsid w:val="0081560A"/>
    <w:rsid w:val="00830F65"/>
    <w:rsid w:val="008323BA"/>
    <w:rsid w:val="008361D8"/>
    <w:rsid w:val="00840444"/>
    <w:rsid w:val="008414D1"/>
    <w:rsid w:val="00852506"/>
    <w:rsid w:val="008633CC"/>
    <w:rsid w:val="00871D61"/>
    <w:rsid w:val="00872DBF"/>
    <w:rsid w:val="00885CA9"/>
    <w:rsid w:val="008926DE"/>
    <w:rsid w:val="008A248F"/>
    <w:rsid w:val="008A2BDB"/>
    <w:rsid w:val="008B1601"/>
    <w:rsid w:val="008B1CBB"/>
    <w:rsid w:val="008C268C"/>
    <w:rsid w:val="008C312A"/>
    <w:rsid w:val="008C7B74"/>
    <w:rsid w:val="008C7E71"/>
    <w:rsid w:val="008D4375"/>
    <w:rsid w:val="008F01DD"/>
    <w:rsid w:val="008F7430"/>
    <w:rsid w:val="008F77E1"/>
    <w:rsid w:val="00903765"/>
    <w:rsid w:val="00912BFC"/>
    <w:rsid w:val="00913020"/>
    <w:rsid w:val="00914211"/>
    <w:rsid w:val="00921330"/>
    <w:rsid w:val="00926F1E"/>
    <w:rsid w:val="009316AF"/>
    <w:rsid w:val="00942044"/>
    <w:rsid w:val="009504F2"/>
    <w:rsid w:val="00951BA3"/>
    <w:rsid w:val="00955C3F"/>
    <w:rsid w:val="00957798"/>
    <w:rsid w:val="00961781"/>
    <w:rsid w:val="00961A72"/>
    <w:rsid w:val="00964805"/>
    <w:rsid w:val="00967256"/>
    <w:rsid w:val="009709D5"/>
    <w:rsid w:val="00972337"/>
    <w:rsid w:val="00973766"/>
    <w:rsid w:val="009771CF"/>
    <w:rsid w:val="009773CF"/>
    <w:rsid w:val="00977483"/>
    <w:rsid w:val="00984E27"/>
    <w:rsid w:val="00997613"/>
    <w:rsid w:val="009A044C"/>
    <w:rsid w:val="009A3F83"/>
    <w:rsid w:val="009B31D0"/>
    <w:rsid w:val="009B5984"/>
    <w:rsid w:val="009B755E"/>
    <w:rsid w:val="009B780B"/>
    <w:rsid w:val="009C03FA"/>
    <w:rsid w:val="009C19AE"/>
    <w:rsid w:val="009C7EE0"/>
    <w:rsid w:val="009D54C5"/>
    <w:rsid w:val="009E05CE"/>
    <w:rsid w:val="009E709C"/>
    <w:rsid w:val="009F1BB6"/>
    <w:rsid w:val="009F6B67"/>
    <w:rsid w:val="00A03A06"/>
    <w:rsid w:val="00A0561A"/>
    <w:rsid w:val="00A0587C"/>
    <w:rsid w:val="00A06829"/>
    <w:rsid w:val="00A169BD"/>
    <w:rsid w:val="00A25E6E"/>
    <w:rsid w:val="00A35579"/>
    <w:rsid w:val="00A43080"/>
    <w:rsid w:val="00A436AB"/>
    <w:rsid w:val="00A4480B"/>
    <w:rsid w:val="00A5158C"/>
    <w:rsid w:val="00A73450"/>
    <w:rsid w:val="00A76734"/>
    <w:rsid w:val="00A834B5"/>
    <w:rsid w:val="00A84729"/>
    <w:rsid w:val="00A96BFC"/>
    <w:rsid w:val="00A97C7B"/>
    <w:rsid w:val="00AB00DD"/>
    <w:rsid w:val="00AB43DC"/>
    <w:rsid w:val="00AB5784"/>
    <w:rsid w:val="00AC06BF"/>
    <w:rsid w:val="00AC1FD7"/>
    <w:rsid w:val="00AD0B27"/>
    <w:rsid w:val="00AD0E54"/>
    <w:rsid w:val="00AD3F87"/>
    <w:rsid w:val="00AD58C4"/>
    <w:rsid w:val="00AE1F8F"/>
    <w:rsid w:val="00AE2205"/>
    <w:rsid w:val="00AE5045"/>
    <w:rsid w:val="00AE5BD5"/>
    <w:rsid w:val="00AF4C28"/>
    <w:rsid w:val="00AF652D"/>
    <w:rsid w:val="00B0208A"/>
    <w:rsid w:val="00B1253D"/>
    <w:rsid w:val="00B13BEF"/>
    <w:rsid w:val="00B22756"/>
    <w:rsid w:val="00B23A9B"/>
    <w:rsid w:val="00B27E13"/>
    <w:rsid w:val="00B528B2"/>
    <w:rsid w:val="00B53D4E"/>
    <w:rsid w:val="00B5698B"/>
    <w:rsid w:val="00B570A2"/>
    <w:rsid w:val="00B62DEA"/>
    <w:rsid w:val="00B674AB"/>
    <w:rsid w:val="00B90494"/>
    <w:rsid w:val="00B95BF2"/>
    <w:rsid w:val="00BA0C7E"/>
    <w:rsid w:val="00BA4EDB"/>
    <w:rsid w:val="00BB0484"/>
    <w:rsid w:val="00BB32CC"/>
    <w:rsid w:val="00BD0C07"/>
    <w:rsid w:val="00BD6777"/>
    <w:rsid w:val="00BE0DD2"/>
    <w:rsid w:val="00BE4F43"/>
    <w:rsid w:val="00BE552A"/>
    <w:rsid w:val="00BF54ED"/>
    <w:rsid w:val="00BF7DE9"/>
    <w:rsid w:val="00C04995"/>
    <w:rsid w:val="00C05B6F"/>
    <w:rsid w:val="00C06866"/>
    <w:rsid w:val="00C110C8"/>
    <w:rsid w:val="00C25F2F"/>
    <w:rsid w:val="00C264C3"/>
    <w:rsid w:val="00C265DC"/>
    <w:rsid w:val="00C301C0"/>
    <w:rsid w:val="00C35AFB"/>
    <w:rsid w:val="00C42B0B"/>
    <w:rsid w:val="00C65355"/>
    <w:rsid w:val="00C66404"/>
    <w:rsid w:val="00C71461"/>
    <w:rsid w:val="00C77FBF"/>
    <w:rsid w:val="00C80F1A"/>
    <w:rsid w:val="00C87E8B"/>
    <w:rsid w:val="00C92041"/>
    <w:rsid w:val="00C973CE"/>
    <w:rsid w:val="00C975FC"/>
    <w:rsid w:val="00CA5733"/>
    <w:rsid w:val="00CB487F"/>
    <w:rsid w:val="00CC7F98"/>
    <w:rsid w:val="00CD7DEE"/>
    <w:rsid w:val="00CE6CDE"/>
    <w:rsid w:val="00CF6E9A"/>
    <w:rsid w:val="00CF71FC"/>
    <w:rsid w:val="00D0471F"/>
    <w:rsid w:val="00D04828"/>
    <w:rsid w:val="00D21C74"/>
    <w:rsid w:val="00D25E24"/>
    <w:rsid w:val="00D308C7"/>
    <w:rsid w:val="00D336AD"/>
    <w:rsid w:val="00D426DE"/>
    <w:rsid w:val="00D46C97"/>
    <w:rsid w:val="00D55325"/>
    <w:rsid w:val="00D61875"/>
    <w:rsid w:val="00D63D2C"/>
    <w:rsid w:val="00D72D1F"/>
    <w:rsid w:val="00D73633"/>
    <w:rsid w:val="00D73F0A"/>
    <w:rsid w:val="00D843E7"/>
    <w:rsid w:val="00D86B10"/>
    <w:rsid w:val="00D90182"/>
    <w:rsid w:val="00D96AFB"/>
    <w:rsid w:val="00DA5F8A"/>
    <w:rsid w:val="00DB328D"/>
    <w:rsid w:val="00DB4B14"/>
    <w:rsid w:val="00DB4CC0"/>
    <w:rsid w:val="00DB7B98"/>
    <w:rsid w:val="00DC3276"/>
    <w:rsid w:val="00DC7170"/>
    <w:rsid w:val="00DC7B67"/>
    <w:rsid w:val="00DD23D0"/>
    <w:rsid w:val="00DD2DE8"/>
    <w:rsid w:val="00DD4698"/>
    <w:rsid w:val="00DD7F08"/>
    <w:rsid w:val="00DE1171"/>
    <w:rsid w:val="00DF6194"/>
    <w:rsid w:val="00DF7871"/>
    <w:rsid w:val="00DF7940"/>
    <w:rsid w:val="00DF7C9C"/>
    <w:rsid w:val="00E056F5"/>
    <w:rsid w:val="00E14069"/>
    <w:rsid w:val="00E257C3"/>
    <w:rsid w:val="00E2582D"/>
    <w:rsid w:val="00E37E2A"/>
    <w:rsid w:val="00E458C5"/>
    <w:rsid w:val="00E46596"/>
    <w:rsid w:val="00E53004"/>
    <w:rsid w:val="00E55C7D"/>
    <w:rsid w:val="00E57F26"/>
    <w:rsid w:val="00E67187"/>
    <w:rsid w:val="00E67E42"/>
    <w:rsid w:val="00E71ADE"/>
    <w:rsid w:val="00E7798A"/>
    <w:rsid w:val="00E830D9"/>
    <w:rsid w:val="00E84B78"/>
    <w:rsid w:val="00E940AD"/>
    <w:rsid w:val="00EB5030"/>
    <w:rsid w:val="00EB6BD1"/>
    <w:rsid w:val="00EB7F0D"/>
    <w:rsid w:val="00EC37B4"/>
    <w:rsid w:val="00ED1CD6"/>
    <w:rsid w:val="00ED24A8"/>
    <w:rsid w:val="00ED47AE"/>
    <w:rsid w:val="00ED5FCC"/>
    <w:rsid w:val="00EE2A9F"/>
    <w:rsid w:val="00EE321E"/>
    <w:rsid w:val="00EE3D50"/>
    <w:rsid w:val="00EE5A13"/>
    <w:rsid w:val="00EE7D18"/>
    <w:rsid w:val="00EF3BB4"/>
    <w:rsid w:val="00EF603E"/>
    <w:rsid w:val="00F01F77"/>
    <w:rsid w:val="00F15B15"/>
    <w:rsid w:val="00F25695"/>
    <w:rsid w:val="00F26767"/>
    <w:rsid w:val="00F325B8"/>
    <w:rsid w:val="00F33F51"/>
    <w:rsid w:val="00F343EE"/>
    <w:rsid w:val="00F46BAB"/>
    <w:rsid w:val="00F5463B"/>
    <w:rsid w:val="00F559AA"/>
    <w:rsid w:val="00F55F40"/>
    <w:rsid w:val="00F56277"/>
    <w:rsid w:val="00F65547"/>
    <w:rsid w:val="00F66BE4"/>
    <w:rsid w:val="00F7324D"/>
    <w:rsid w:val="00F75487"/>
    <w:rsid w:val="00F82AC0"/>
    <w:rsid w:val="00F87B08"/>
    <w:rsid w:val="00F92F8A"/>
    <w:rsid w:val="00F944D1"/>
    <w:rsid w:val="00F94513"/>
    <w:rsid w:val="00FB1D82"/>
    <w:rsid w:val="00FB4DDB"/>
    <w:rsid w:val="00FB62CF"/>
    <w:rsid w:val="00FC1B57"/>
    <w:rsid w:val="00FC538A"/>
    <w:rsid w:val="00FE1B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A4D7A6"/>
  <w15:chartTrackingRefBased/>
  <w15:docId w15:val="{AD7F7BCC-5B29-4845-B4B8-9430323347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agwek"/>
    <w:next w:val="Tekstpodstawowy"/>
    <w:link w:val="Nagwek1Znak"/>
    <w:uiPriority w:val="9"/>
    <w:qFormat/>
    <w:rsid w:val="00F33F51"/>
    <w:pPr>
      <w:keepNext/>
      <w:widowControl w:val="0"/>
      <w:tabs>
        <w:tab w:val="clear" w:pos="4536"/>
        <w:tab w:val="clear" w:pos="9072"/>
        <w:tab w:val="num" w:pos="432"/>
      </w:tabs>
      <w:suppressAutoHyphens/>
      <w:spacing w:before="240" w:after="120" w:line="360" w:lineRule="auto"/>
      <w:ind w:left="432" w:hanging="432"/>
      <w:outlineLvl w:val="0"/>
    </w:pPr>
    <w:rPr>
      <w:rFonts w:ascii="Arial" w:eastAsia="Lucida Sans Unicode" w:hAnsi="Arial" w:cs="Mangal"/>
      <w:b/>
      <w:bCs/>
      <w:kern w:val="1"/>
      <w:sz w:val="20"/>
      <w:szCs w:val="32"/>
      <w:lang w:eastAsia="zh-CN" w:bidi="hi-I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1"/>
    <w:rsid w:val="00F33F51"/>
    <w:pPr>
      <w:widowControl w:val="0"/>
      <w:suppressAutoHyphens/>
      <w:spacing w:after="120" w:line="360" w:lineRule="auto"/>
    </w:pPr>
    <w:rPr>
      <w:rFonts w:ascii="Arial" w:eastAsia="Lucida Sans Unicode" w:hAnsi="Arial" w:cs="Mangal"/>
      <w:kern w:val="1"/>
      <w:sz w:val="24"/>
      <w:szCs w:val="24"/>
      <w:lang w:eastAsia="zh-CN" w:bidi="hi-IN"/>
    </w:rPr>
  </w:style>
  <w:style w:type="character" w:customStyle="1" w:styleId="TekstpodstawowyZnak">
    <w:name w:val="Tekst podstawowy Znak"/>
    <w:basedOn w:val="Domylnaczcionkaakapitu"/>
    <w:uiPriority w:val="99"/>
    <w:semiHidden/>
    <w:rsid w:val="00F33F51"/>
  </w:style>
  <w:style w:type="character" w:customStyle="1" w:styleId="TekstpodstawowyZnak1">
    <w:name w:val="Tekst podstawowy Znak1"/>
    <w:link w:val="Tekstpodstawowy"/>
    <w:locked/>
    <w:rsid w:val="00F33F51"/>
    <w:rPr>
      <w:rFonts w:ascii="Arial" w:eastAsia="Lucida Sans Unicode" w:hAnsi="Arial" w:cs="Mangal"/>
      <w:kern w:val="1"/>
      <w:sz w:val="24"/>
      <w:szCs w:val="24"/>
      <w:lang w:eastAsia="zh-CN" w:bidi="hi-IN"/>
    </w:rPr>
  </w:style>
  <w:style w:type="character" w:customStyle="1" w:styleId="Nagwek1Znak">
    <w:name w:val="Nagłówek 1 Znak"/>
    <w:basedOn w:val="Domylnaczcionkaakapitu"/>
    <w:link w:val="Nagwek1"/>
    <w:rsid w:val="00F33F51"/>
    <w:rPr>
      <w:rFonts w:ascii="Arial" w:eastAsia="Lucida Sans Unicode" w:hAnsi="Arial" w:cs="Mangal"/>
      <w:b/>
      <w:bCs/>
      <w:kern w:val="1"/>
      <w:sz w:val="20"/>
      <w:szCs w:val="32"/>
      <w:lang w:eastAsia="zh-CN" w:bidi="hi-IN"/>
    </w:rPr>
  </w:style>
  <w:style w:type="paragraph" w:styleId="Nagwek">
    <w:name w:val="header"/>
    <w:basedOn w:val="Normalny"/>
    <w:link w:val="NagwekZnak"/>
    <w:uiPriority w:val="99"/>
    <w:unhideWhenUsed/>
    <w:rsid w:val="00F33F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33F51"/>
  </w:style>
  <w:style w:type="paragraph" w:styleId="Akapitzlist">
    <w:name w:val="List Paragraph"/>
    <w:basedOn w:val="Normalny"/>
    <w:link w:val="AkapitzlistZnak"/>
    <w:uiPriority w:val="34"/>
    <w:qFormat/>
    <w:rsid w:val="009773CF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link w:val="Akapitzlist"/>
    <w:uiPriority w:val="34"/>
    <w:locked/>
    <w:rsid w:val="009773CF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E2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E21C8"/>
  </w:style>
  <w:style w:type="paragraph" w:customStyle="1" w:styleId="1">
    <w:name w:val="1"/>
    <w:basedOn w:val="Nagwek1"/>
    <w:link w:val="1Znak"/>
    <w:qFormat/>
    <w:rsid w:val="004D303A"/>
    <w:pPr>
      <w:tabs>
        <w:tab w:val="clear" w:pos="432"/>
      </w:tabs>
      <w:spacing w:after="60" w:line="276" w:lineRule="auto"/>
      <w:ind w:left="652" w:hanging="510"/>
    </w:pPr>
    <w:rPr>
      <w:rFonts w:ascii="Calibri Light" w:hAnsi="Calibri Light" w:cs="Calibri Light"/>
      <w:color w:val="0070C0"/>
      <w:szCs w:val="20"/>
    </w:rPr>
  </w:style>
  <w:style w:type="paragraph" w:customStyle="1" w:styleId="11">
    <w:name w:val="1.1."/>
    <w:basedOn w:val="Nagwek1"/>
    <w:rsid w:val="004D303A"/>
    <w:pPr>
      <w:tabs>
        <w:tab w:val="clear" w:pos="432"/>
      </w:tabs>
      <w:spacing w:after="60" w:line="276" w:lineRule="auto"/>
      <w:ind w:left="720" w:hanging="720"/>
    </w:pPr>
    <w:rPr>
      <w:rFonts w:ascii="Calibri Light" w:eastAsiaTheme="minorHAnsi" w:hAnsi="Calibri Light" w:cs="Calibri Light"/>
      <w:color w:val="0070C0"/>
      <w:kern w:val="0"/>
      <w:szCs w:val="20"/>
      <w:lang w:eastAsia="en-US" w:bidi="ar-SA"/>
    </w:rPr>
  </w:style>
  <w:style w:type="character" w:customStyle="1" w:styleId="1Znak">
    <w:name w:val="1 Znak"/>
    <w:basedOn w:val="Nagwek1Znak"/>
    <w:link w:val="1"/>
    <w:rsid w:val="004D303A"/>
    <w:rPr>
      <w:rFonts w:ascii="Calibri Light" w:eastAsia="Lucida Sans Unicode" w:hAnsi="Calibri Light" w:cs="Calibri Light"/>
      <w:b/>
      <w:bCs/>
      <w:color w:val="0070C0"/>
      <w:kern w:val="1"/>
      <w:sz w:val="20"/>
      <w:szCs w:val="20"/>
      <w:lang w:eastAsia="zh-CN" w:bidi="hi-IN"/>
    </w:rPr>
  </w:style>
  <w:style w:type="character" w:customStyle="1" w:styleId="NORMALNYYYZnak">
    <w:name w:val="NORMALNYYY Znak"/>
    <w:link w:val="NORMALNYYY"/>
    <w:locked/>
    <w:rsid w:val="00F92F8A"/>
    <w:rPr>
      <w:rFonts w:ascii="Calibri Light" w:hAnsi="Calibri Light"/>
      <w:bCs/>
      <w:sz w:val="20"/>
    </w:rPr>
  </w:style>
  <w:style w:type="paragraph" w:customStyle="1" w:styleId="NORMALNYYY">
    <w:name w:val="NORMALNYYY"/>
    <w:basedOn w:val="Normalny"/>
    <w:link w:val="NORMALNYYYZnak"/>
    <w:qFormat/>
    <w:rsid w:val="00F92F8A"/>
    <w:pPr>
      <w:widowControl w:val="0"/>
      <w:suppressAutoHyphens/>
      <w:spacing w:after="0" w:line="240" w:lineRule="auto"/>
      <w:jc w:val="both"/>
    </w:pPr>
    <w:rPr>
      <w:rFonts w:ascii="Calibri Light" w:hAnsi="Calibri Light"/>
      <w:bCs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3277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1935</TotalTime>
  <Pages>29</Pages>
  <Words>1554</Words>
  <Characters>9324</Characters>
  <Application>Microsoft Office Word</Application>
  <DocSecurity>0</DocSecurity>
  <Lines>77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Patrycja</dc:creator>
  <cp:keywords/>
  <dc:description/>
  <cp:lastModifiedBy>Rafa Szydowski</cp:lastModifiedBy>
  <cp:revision>412</cp:revision>
  <cp:lastPrinted>2024-06-28T10:28:00Z</cp:lastPrinted>
  <dcterms:created xsi:type="dcterms:W3CDTF">2023-02-06T11:54:00Z</dcterms:created>
  <dcterms:modified xsi:type="dcterms:W3CDTF">2024-07-08T09:15:00Z</dcterms:modified>
</cp:coreProperties>
</file>