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0C844BF" w14:textId="314DED1B" w:rsidR="007C15A1" w:rsidRDefault="00CC3A00" w:rsidP="00F05101">
      <w:pPr>
        <w:spacing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noProof/>
          <w:sz w:val="32"/>
          <w:szCs w:val="32"/>
        </w:rPr>
        <w:drawing>
          <wp:inline distT="0" distB="0" distL="0" distR="0" wp14:anchorId="2605EA4C" wp14:editId="73EA80D1">
            <wp:extent cx="2642400" cy="990000"/>
            <wp:effectExtent l="0" t="0" r="0" b="635"/>
            <wp:docPr id="3" name="Obraz 3">
              <a:extLst xmlns:a="http://schemas.openxmlformats.org/drawingml/2006/main">
                <a:ext uri="{C183D7F6-B498-43B3-948B-1728B52AA6E4}">
                  <adec:decorative xmlns:adec="http://schemas.microsoft.com/office/drawing/2017/decorative" val="1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az 3">
                      <a:extLst>
                        <a:ext uri="{C183D7F6-B498-43B3-948B-1728B52AA6E4}">
                          <adec:decorative xmlns:adec="http://schemas.microsoft.com/office/drawing/2017/decorative" val="1"/>
                        </a:ext>
                      </a:extLst>
                    </pic:cNvPr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2400" cy="99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F68B7" w14:textId="7DE7395F" w:rsidR="0046173E" w:rsidRPr="00CC3A00" w:rsidRDefault="00356A68" w:rsidP="00CC3A00">
      <w:pPr>
        <w:spacing w:before="1920" w:line="360" w:lineRule="auto"/>
        <w:jc w:val="center"/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b/>
          <w:bCs/>
          <w:sz w:val="32"/>
          <w:szCs w:val="32"/>
        </w:rPr>
        <w:t xml:space="preserve">Załącznik nr </w:t>
      </w:r>
      <w:r w:rsidR="001D49BA">
        <w:rPr>
          <w:rFonts w:ascii="Arial" w:hAnsi="Arial" w:cs="Arial"/>
          <w:b/>
          <w:bCs/>
          <w:sz w:val="32"/>
          <w:szCs w:val="32"/>
        </w:rPr>
        <w:t>4</w:t>
      </w:r>
      <w:r>
        <w:rPr>
          <w:rFonts w:ascii="Arial" w:hAnsi="Arial" w:cs="Arial"/>
          <w:b/>
          <w:bCs/>
          <w:sz w:val="32"/>
          <w:szCs w:val="32"/>
        </w:rPr>
        <w:t xml:space="preserve"> – </w:t>
      </w:r>
      <w:r w:rsidR="009A08E7">
        <w:rPr>
          <w:rFonts w:ascii="Arial" w:hAnsi="Arial" w:cs="Arial"/>
          <w:b/>
          <w:bCs/>
          <w:sz w:val="32"/>
          <w:szCs w:val="32"/>
        </w:rPr>
        <w:t>P</w:t>
      </w:r>
      <w:r w:rsidR="009A08E7" w:rsidRPr="009A08E7">
        <w:rPr>
          <w:rFonts w:ascii="Arial" w:hAnsi="Arial" w:cs="Arial"/>
          <w:b/>
          <w:bCs/>
          <w:sz w:val="32"/>
          <w:szCs w:val="32"/>
        </w:rPr>
        <w:t xml:space="preserve">rotokół odbioru samochodu </w:t>
      </w:r>
      <w:r w:rsidR="00785F24">
        <w:rPr>
          <w:rFonts w:ascii="Arial" w:hAnsi="Arial" w:cs="Arial"/>
          <w:b/>
          <w:bCs/>
          <w:sz w:val="32"/>
          <w:szCs w:val="32"/>
        </w:rPr>
        <w:t xml:space="preserve">dostawczego </w:t>
      </w:r>
      <w:r w:rsidR="00984DAE" w:rsidRPr="00984DAE">
        <w:rPr>
          <w:rFonts w:ascii="Arial" w:hAnsi="Arial" w:cs="Arial"/>
          <w:b/>
          <w:bCs/>
          <w:sz w:val="32"/>
          <w:szCs w:val="32"/>
        </w:rPr>
        <w:t>z nadwoziem typu wywrotka</w:t>
      </w:r>
      <w:r w:rsidR="009A08E7">
        <w:rPr>
          <w:rFonts w:ascii="Arial" w:hAnsi="Arial" w:cs="Arial"/>
          <w:b/>
          <w:bCs/>
          <w:sz w:val="32"/>
          <w:szCs w:val="32"/>
        </w:rPr>
        <w:t>.</w:t>
      </w:r>
    </w:p>
    <w:p w14:paraId="7CDDCB43" w14:textId="247EFD84" w:rsidR="00364EEC" w:rsidRPr="00C15777" w:rsidRDefault="0046173E" w:rsidP="008432D2">
      <w:pPr>
        <w:spacing w:before="840" w:line="360" w:lineRule="auto"/>
        <w:jc w:val="center"/>
        <w:rPr>
          <w:rFonts w:ascii="Arial" w:hAnsi="Arial" w:cs="Arial"/>
        </w:rPr>
      </w:pPr>
      <w:r w:rsidRPr="0046173E">
        <w:rPr>
          <w:rFonts w:ascii="Arial" w:hAnsi="Arial" w:cs="Arial"/>
        </w:rPr>
        <w:t xml:space="preserve">Nr postępowania: </w:t>
      </w:r>
      <w:r w:rsidRPr="00F05101">
        <w:rPr>
          <w:rFonts w:ascii="Arial" w:hAnsi="Arial" w:cs="Arial"/>
          <w:b/>
          <w:bCs/>
        </w:rPr>
        <w:t>KMR</w:t>
      </w:r>
      <w:r w:rsidR="008432D2">
        <w:rPr>
          <w:rFonts w:ascii="Arial" w:hAnsi="Arial" w:cs="Arial"/>
          <w:b/>
          <w:bCs/>
        </w:rPr>
        <w:t>/</w:t>
      </w:r>
      <w:r w:rsidRPr="00F05101">
        <w:rPr>
          <w:rFonts w:ascii="Arial" w:hAnsi="Arial" w:cs="Arial"/>
          <w:b/>
          <w:bCs/>
        </w:rPr>
        <w:t>P</w:t>
      </w:r>
      <w:r w:rsidR="00A24035">
        <w:rPr>
          <w:rFonts w:ascii="Arial" w:hAnsi="Arial" w:cs="Arial"/>
          <w:b/>
          <w:bCs/>
        </w:rPr>
        <w:t>U</w:t>
      </w:r>
      <w:r w:rsidR="008432D2">
        <w:rPr>
          <w:rFonts w:ascii="Arial" w:hAnsi="Arial" w:cs="Arial"/>
          <w:b/>
          <w:bCs/>
        </w:rPr>
        <w:t>/</w:t>
      </w:r>
      <w:r w:rsidR="00785F24">
        <w:rPr>
          <w:rFonts w:ascii="Arial" w:hAnsi="Arial" w:cs="Arial"/>
          <w:b/>
          <w:bCs/>
        </w:rPr>
        <w:t>01</w:t>
      </w:r>
      <w:r w:rsidRPr="00F05101">
        <w:rPr>
          <w:rFonts w:ascii="Arial" w:hAnsi="Arial" w:cs="Arial"/>
          <w:b/>
          <w:bCs/>
        </w:rPr>
        <w:t>/202</w:t>
      </w:r>
      <w:r w:rsidR="00785F24">
        <w:rPr>
          <w:rFonts w:ascii="Arial" w:hAnsi="Arial" w:cs="Arial"/>
          <w:b/>
          <w:bCs/>
        </w:rPr>
        <w:t>3</w:t>
      </w:r>
      <w:r w:rsidRPr="0046173E">
        <w:rPr>
          <w:rFonts w:ascii="Arial" w:hAnsi="Arial" w:cs="Arial"/>
        </w:rPr>
        <w:br w:type="page"/>
      </w:r>
    </w:p>
    <w:p w14:paraId="322D46B0" w14:textId="509DBBC4" w:rsidR="008432D2" w:rsidRDefault="009A08E7" w:rsidP="007609AD">
      <w:pPr>
        <w:pStyle w:val="Nagwek1"/>
        <w:numPr>
          <w:ilvl w:val="0"/>
          <w:numId w:val="0"/>
        </w:numPr>
        <w:spacing w:after="240"/>
        <w:jc w:val="center"/>
        <w:rPr>
          <w:sz w:val="32"/>
        </w:rPr>
      </w:pPr>
      <w:r w:rsidRPr="009A08E7">
        <w:rPr>
          <w:sz w:val="32"/>
        </w:rPr>
        <w:lastRenderedPageBreak/>
        <w:t>Protokół odbioru</w:t>
      </w:r>
      <w:r w:rsidR="00165D66">
        <w:rPr>
          <w:sz w:val="32"/>
        </w:rPr>
        <w:t xml:space="preserve"> </w:t>
      </w:r>
      <w:r w:rsidR="00165D66" w:rsidRPr="00165D66">
        <w:rPr>
          <w:sz w:val="32"/>
        </w:rPr>
        <w:t>końcowego i wydania samochodu</w:t>
      </w:r>
      <w:r w:rsidRPr="009A08E7">
        <w:rPr>
          <w:sz w:val="32"/>
        </w:rPr>
        <w:t xml:space="preserve"> </w:t>
      </w:r>
      <w:r w:rsidR="00785F24">
        <w:rPr>
          <w:sz w:val="32"/>
        </w:rPr>
        <w:t xml:space="preserve">dostawczego </w:t>
      </w:r>
      <w:r w:rsidR="00984DAE" w:rsidRPr="00984DAE">
        <w:rPr>
          <w:sz w:val="32"/>
        </w:rPr>
        <w:t>z nadwoziem typu wywrotka</w:t>
      </w:r>
      <w:r w:rsidR="00984DAE">
        <w:rPr>
          <w:sz w:val="32"/>
        </w:rPr>
        <w:t>.</w:t>
      </w:r>
    </w:p>
    <w:tbl>
      <w:tblPr>
        <w:tblStyle w:val="Tabela-Siatka"/>
        <w:tblW w:w="0" w:type="auto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1129"/>
        <w:gridCol w:w="7933"/>
      </w:tblGrid>
      <w:tr w:rsidR="009A08E7" w:rsidRPr="009A08E7" w14:paraId="69A6279D" w14:textId="77777777" w:rsidTr="009A08E7">
        <w:tc>
          <w:tcPr>
            <w:tcW w:w="1129" w:type="dxa"/>
          </w:tcPr>
          <w:p w14:paraId="2D6894D6" w14:textId="6D62F8DC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A08E7">
              <w:rPr>
                <w:rFonts w:ascii="Arial" w:hAnsi="Arial" w:cs="Arial"/>
                <w:b/>
                <w:bCs/>
                <w:sz w:val="24"/>
                <w:szCs w:val="24"/>
              </w:rPr>
              <w:t>Marka:</w:t>
            </w:r>
          </w:p>
        </w:tc>
        <w:tc>
          <w:tcPr>
            <w:tcW w:w="7933" w:type="dxa"/>
          </w:tcPr>
          <w:p w14:paraId="286A9E19" w14:textId="77777777" w:rsid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20229476" w14:textId="419FBEE1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9A08E7" w:rsidRPr="009A08E7" w14:paraId="26FA0EC5" w14:textId="77777777" w:rsidTr="009A08E7">
        <w:tc>
          <w:tcPr>
            <w:tcW w:w="1129" w:type="dxa"/>
          </w:tcPr>
          <w:p w14:paraId="264AAD72" w14:textId="1DC62ED7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A08E7">
              <w:rPr>
                <w:rFonts w:ascii="Arial" w:hAnsi="Arial" w:cs="Arial"/>
                <w:b/>
                <w:bCs/>
                <w:sz w:val="24"/>
                <w:szCs w:val="24"/>
              </w:rPr>
              <w:t>Model:</w:t>
            </w:r>
          </w:p>
        </w:tc>
        <w:tc>
          <w:tcPr>
            <w:tcW w:w="7933" w:type="dxa"/>
          </w:tcPr>
          <w:p w14:paraId="38C7D091" w14:textId="77777777" w:rsid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  <w:p w14:paraId="19ECA81D" w14:textId="1D3FEF30" w:rsidR="009A08E7" w:rsidRPr="009A08E7" w:rsidRDefault="009A08E7" w:rsidP="009A08E7">
            <w:pPr>
              <w:spacing w:line="360" w:lineRule="auto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6B3A0B2A" w14:textId="77777777" w:rsidR="009A08E7" w:rsidRPr="009A08E7" w:rsidRDefault="009A08E7" w:rsidP="007609AD"/>
    <w:tbl>
      <w:tblPr>
        <w:tblStyle w:val="Tabela-Siatka"/>
        <w:tblW w:w="4994" w:type="pct"/>
        <w:tblCellMar>
          <w:top w:w="113" w:type="dxa"/>
          <w:bottom w:w="57" w:type="dxa"/>
        </w:tblCellMar>
        <w:tblLook w:val="04A0" w:firstRow="1" w:lastRow="0" w:firstColumn="1" w:lastColumn="0" w:noHBand="0" w:noVBand="1"/>
      </w:tblPr>
      <w:tblGrid>
        <w:gridCol w:w="707"/>
        <w:gridCol w:w="4172"/>
        <w:gridCol w:w="4172"/>
      </w:tblGrid>
      <w:tr w:rsidR="00A24035" w:rsidRPr="007609AD" w14:paraId="39EBBCB0" w14:textId="77777777" w:rsidTr="00976C76">
        <w:tc>
          <w:tcPr>
            <w:tcW w:w="707" w:type="dxa"/>
          </w:tcPr>
          <w:p w14:paraId="358D75E5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09AD">
              <w:rPr>
                <w:rFonts w:ascii="Arial" w:hAnsi="Arial" w:cs="Arial"/>
                <w:b/>
                <w:bCs/>
                <w:sz w:val="24"/>
                <w:szCs w:val="24"/>
              </w:rPr>
              <w:t>Lp.</w:t>
            </w:r>
          </w:p>
        </w:tc>
        <w:tc>
          <w:tcPr>
            <w:tcW w:w="4172" w:type="dxa"/>
          </w:tcPr>
          <w:p w14:paraId="0EF0AAFC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09AD">
              <w:rPr>
                <w:rFonts w:ascii="Arial" w:hAnsi="Arial" w:cs="Arial"/>
                <w:b/>
                <w:bCs/>
                <w:sz w:val="24"/>
                <w:szCs w:val="24"/>
              </w:rPr>
              <w:t>Parametr</w:t>
            </w:r>
          </w:p>
        </w:tc>
        <w:tc>
          <w:tcPr>
            <w:tcW w:w="4172" w:type="dxa"/>
          </w:tcPr>
          <w:p w14:paraId="41DC4264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7609AD">
              <w:rPr>
                <w:rFonts w:ascii="Arial" w:hAnsi="Arial" w:cs="Arial"/>
                <w:b/>
                <w:bCs/>
                <w:sz w:val="24"/>
                <w:szCs w:val="24"/>
              </w:rPr>
              <w:t>Opis</w:t>
            </w:r>
          </w:p>
        </w:tc>
      </w:tr>
      <w:tr w:rsidR="00A24035" w:rsidRPr="007609AD" w14:paraId="321FD2DE" w14:textId="77777777" w:rsidTr="00976C76">
        <w:trPr>
          <w:trHeight w:val="20"/>
        </w:trPr>
        <w:tc>
          <w:tcPr>
            <w:tcW w:w="707" w:type="dxa"/>
          </w:tcPr>
          <w:p w14:paraId="23B274EB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609AD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4172" w:type="dxa"/>
          </w:tcPr>
          <w:p w14:paraId="103C3211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609AD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4172" w:type="dxa"/>
          </w:tcPr>
          <w:p w14:paraId="70596FB8" w14:textId="77777777" w:rsidR="00A24035" w:rsidRPr="007609AD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609AD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A24035" w:rsidRPr="007609AD" w14:paraId="2BE2E43C" w14:textId="77777777" w:rsidTr="00976C76">
        <w:tc>
          <w:tcPr>
            <w:tcW w:w="707" w:type="dxa"/>
          </w:tcPr>
          <w:p w14:paraId="09E94D3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5644042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Kategoria</w:t>
            </w:r>
          </w:p>
        </w:tc>
        <w:tc>
          <w:tcPr>
            <w:tcW w:w="4172" w:type="dxa"/>
            <w:vAlign w:val="center"/>
          </w:tcPr>
          <w:p w14:paraId="0A604FD2" w14:textId="3692D523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75625" w:rsidRPr="007609AD" w14:paraId="277D8623" w14:textId="77777777" w:rsidTr="00976C76">
        <w:tc>
          <w:tcPr>
            <w:tcW w:w="707" w:type="dxa"/>
          </w:tcPr>
          <w:p w14:paraId="7E0A8A4C" w14:textId="696D4915" w:rsidR="0047562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75688A9B" w14:textId="20480BBF" w:rsidR="00475625" w:rsidRPr="007528F5" w:rsidRDefault="0047562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Typ nadwozia</w:t>
            </w:r>
          </w:p>
        </w:tc>
        <w:tc>
          <w:tcPr>
            <w:tcW w:w="4172" w:type="dxa"/>
            <w:vAlign w:val="center"/>
          </w:tcPr>
          <w:p w14:paraId="469A4608" w14:textId="77777777" w:rsidR="00475625" w:rsidRPr="007528F5" w:rsidRDefault="0047562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3A8A72A7" w14:textId="77777777" w:rsidTr="00976C76">
        <w:tc>
          <w:tcPr>
            <w:tcW w:w="707" w:type="dxa"/>
          </w:tcPr>
          <w:p w14:paraId="3A5AAD6F" w14:textId="3DC93244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43BC5AC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Rok produkcji</w:t>
            </w:r>
          </w:p>
        </w:tc>
        <w:tc>
          <w:tcPr>
            <w:tcW w:w="4172" w:type="dxa"/>
            <w:vAlign w:val="center"/>
          </w:tcPr>
          <w:p w14:paraId="2BF3943B" w14:textId="3A0775CF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45584AD" w14:textId="77777777" w:rsidTr="00976C76">
        <w:tc>
          <w:tcPr>
            <w:tcW w:w="707" w:type="dxa"/>
          </w:tcPr>
          <w:p w14:paraId="6C5D34A0" w14:textId="3626E977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4EB8D4A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długość w [mm]</w:t>
            </w:r>
          </w:p>
        </w:tc>
        <w:tc>
          <w:tcPr>
            <w:tcW w:w="4172" w:type="dxa"/>
            <w:vAlign w:val="center"/>
          </w:tcPr>
          <w:p w14:paraId="23C33F06" w14:textId="4B3F54B9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75625" w:rsidRPr="007609AD" w14:paraId="4A3EC867" w14:textId="77777777" w:rsidTr="00976C76">
        <w:tc>
          <w:tcPr>
            <w:tcW w:w="707" w:type="dxa"/>
          </w:tcPr>
          <w:p w14:paraId="2581BDCE" w14:textId="0DD75379" w:rsidR="0047562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7D5B4533" w14:textId="0CC4A07D" w:rsidR="00475625" w:rsidRPr="007528F5" w:rsidRDefault="0047562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Minimalna szerokość </w:t>
            </w:r>
            <w:r w:rsidR="00C5344A"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w 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[mm]</w:t>
            </w:r>
          </w:p>
        </w:tc>
        <w:tc>
          <w:tcPr>
            <w:tcW w:w="4172" w:type="dxa"/>
            <w:vAlign w:val="center"/>
          </w:tcPr>
          <w:p w14:paraId="317AACAA" w14:textId="77777777" w:rsidR="00475625" w:rsidRPr="007528F5" w:rsidRDefault="0047562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75625" w:rsidRPr="007609AD" w14:paraId="347876AB" w14:textId="77777777" w:rsidTr="00976C76">
        <w:tc>
          <w:tcPr>
            <w:tcW w:w="707" w:type="dxa"/>
          </w:tcPr>
          <w:p w14:paraId="75593E09" w14:textId="18AA0940" w:rsidR="0047562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7BADDD85" w14:textId="35187423" w:rsidR="00475625" w:rsidRPr="007528F5" w:rsidRDefault="0047562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Maksymalna wysokość tylnego progu </w:t>
            </w:r>
            <w:r w:rsidR="00C5344A"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z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aładunku</w:t>
            </w:r>
            <w:r w:rsidR="00C5344A"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 xml:space="preserve"> [mm]</w:t>
            </w:r>
          </w:p>
        </w:tc>
        <w:tc>
          <w:tcPr>
            <w:tcW w:w="4172" w:type="dxa"/>
            <w:vAlign w:val="center"/>
          </w:tcPr>
          <w:p w14:paraId="58183A11" w14:textId="77777777" w:rsidR="00475625" w:rsidRPr="007528F5" w:rsidRDefault="0047562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D80B057" w14:textId="77777777" w:rsidTr="00976C76">
        <w:tc>
          <w:tcPr>
            <w:tcW w:w="707" w:type="dxa"/>
          </w:tcPr>
          <w:p w14:paraId="2FCF9CDE" w14:textId="5D836E54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4172" w:type="dxa"/>
          </w:tcPr>
          <w:p w14:paraId="4AC1B715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Emisja CO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4172" w:type="dxa"/>
            <w:vAlign w:val="center"/>
          </w:tcPr>
          <w:p w14:paraId="04997095" w14:textId="57A224D5" w:rsidR="00A24035" w:rsidRPr="007528F5" w:rsidRDefault="00A2403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</w:p>
        </w:tc>
      </w:tr>
      <w:tr w:rsidR="00A24035" w:rsidRPr="007609AD" w14:paraId="3637F673" w14:textId="77777777" w:rsidTr="00976C76">
        <w:tc>
          <w:tcPr>
            <w:tcW w:w="707" w:type="dxa"/>
          </w:tcPr>
          <w:p w14:paraId="1CF9B387" w14:textId="427BEA6B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4172" w:type="dxa"/>
          </w:tcPr>
          <w:p w14:paraId="3269052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Kolor</w:t>
            </w:r>
          </w:p>
        </w:tc>
        <w:tc>
          <w:tcPr>
            <w:tcW w:w="4172" w:type="dxa"/>
            <w:vAlign w:val="center"/>
          </w:tcPr>
          <w:p w14:paraId="01F885F7" w14:textId="026BE13D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3B05A42" w14:textId="77777777" w:rsidTr="00976C76">
        <w:tc>
          <w:tcPr>
            <w:tcW w:w="707" w:type="dxa"/>
          </w:tcPr>
          <w:p w14:paraId="1BF66995" w14:textId="020E3980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172" w:type="dxa"/>
          </w:tcPr>
          <w:p w14:paraId="573D2E67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drzwi</w:t>
            </w:r>
          </w:p>
        </w:tc>
        <w:tc>
          <w:tcPr>
            <w:tcW w:w="4172" w:type="dxa"/>
            <w:vAlign w:val="center"/>
          </w:tcPr>
          <w:p w14:paraId="7E2C4718" w14:textId="7FAC9D2D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DAF012E" w14:textId="77777777" w:rsidTr="00976C76">
        <w:tc>
          <w:tcPr>
            <w:tcW w:w="707" w:type="dxa"/>
          </w:tcPr>
          <w:p w14:paraId="392BBE4C" w14:textId="7DD72B3F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4172" w:type="dxa"/>
          </w:tcPr>
          <w:p w14:paraId="5E303C2E" w14:textId="77777777" w:rsidR="00A24035" w:rsidRPr="007528F5" w:rsidRDefault="00A24035" w:rsidP="00976C76">
            <w:pPr>
              <w:tabs>
                <w:tab w:val="left" w:pos="-993"/>
              </w:tabs>
              <w:spacing w:before="40"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Liczba miejsc siedzących</w:t>
            </w:r>
          </w:p>
          <w:p w14:paraId="7B8190F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(wraz z kierowcą)</w:t>
            </w:r>
          </w:p>
        </w:tc>
        <w:tc>
          <w:tcPr>
            <w:tcW w:w="4172" w:type="dxa"/>
            <w:vAlign w:val="center"/>
          </w:tcPr>
          <w:p w14:paraId="34A449C6" w14:textId="2E09D678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25CED89" w14:textId="77777777" w:rsidTr="00976C76">
        <w:tc>
          <w:tcPr>
            <w:tcW w:w="707" w:type="dxa"/>
          </w:tcPr>
          <w:p w14:paraId="144C5205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4172" w:type="dxa"/>
          </w:tcPr>
          <w:p w14:paraId="4EF333DA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Rodzaj paliwa</w:t>
            </w:r>
          </w:p>
        </w:tc>
        <w:tc>
          <w:tcPr>
            <w:tcW w:w="4172" w:type="dxa"/>
            <w:vAlign w:val="center"/>
          </w:tcPr>
          <w:p w14:paraId="63190836" w14:textId="6C6D8DB1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B21611D" w14:textId="77777777" w:rsidTr="00976C76">
        <w:tc>
          <w:tcPr>
            <w:tcW w:w="707" w:type="dxa"/>
          </w:tcPr>
          <w:p w14:paraId="52118C84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4172" w:type="dxa"/>
          </w:tcPr>
          <w:p w14:paraId="06488570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pojemność silnika w [cm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]</w:t>
            </w:r>
          </w:p>
        </w:tc>
        <w:tc>
          <w:tcPr>
            <w:tcW w:w="4172" w:type="dxa"/>
            <w:vAlign w:val="center"/>
          </w:tcPr>
          <w:p w14:paraId="2733D93B" w14:textId="41E1AB6C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7D7D0D3" w14:textId="77777777" w:rsidTr="00976C76">
        <w:tc>
          <w:tcPr>
            <w:tcW w:w="707" w:type="dxa"/>
          </w:tcPr>
          <w:p w14:paraId="1A973D40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4172" w:type="dxa"/>
          </w:tcPr>
          <w:p w14:paraId="37157E11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Minimalna moc silnika w [KM]</w:t>
            </w:r>
          </w:p>
        </w:tc>
        <w:tc>
          <w:tcPr>
            <w:tcW w:w="4172" w:type="dxa"/>
            <w:vAlign w:val="center"/>
          </w:tcPr>
          <w:p w14:paraId="4E922665" w14:textId="097A2C4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2BC40ABA" w14:textId="77777777" w:rsidTr="00976C76">
        <w:tc>
          <w:tcPr>
            <w:tcW w:w="707" w:type="dxa"/>
          </w:tcPr>
          <w:p w14:paraId="0D730A38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4172" w:type="dxa"/>
          </w:tcPr>
          <w:p w14:paraId="115BB87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Skrzynia biegów</w:t>
            </w:r>
          </w:p>
        </w:tc>
        <w:tc>
          <w:tcPr>
            <w:tcW w:w="4172" w:type="dxa"/>
            <w:vAlign w:val="center"/>
          </w:tcPr>
          <w:p w14:paraId="06C0C14B" w14:textId="2F012B55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F674AFA" w14:textId="77777777" w:rsidTr="00976C76">
        <w:tc>
          <w:tcPr>
            <w:tcW w:w="707" w:type="dxa"/>
          </w:tcPr>
          <w:p w14:paraId="1ADC490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lastRenderedPageBreak/>
              <w:t>15</w:t>
            </w:r>
          </w:p>
        </w:tc>
        <w:tc>
          <w:tcPr>
            <w:tcW w:w="4172" w:type="dxa"/>
          </w:tcPr>
          <w:p w14:paraId="0FEB5C81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Maksymalny przebieg w [km]</w:t>
            </w:r>
          </w:p>
        </w:tc>
        <w:tc>
          <w:tcPr>
            <w:tcW w:w="4172" w:type="dxa"/>
            <w:vAlign w:val="center"/>
          </w:tcPr>
          <w:p w14:paraId="5348801A" w14:textId="5AE834AB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3DB895DC" w14:textId="77777777" w:rsidTr="00976C76">
        <w:tc>
          <w:tcPr>
            <w:tcW w:w="707" w:type="dxa"/>
          </w:tcPr>
          <w:p w14:paraId="58B41104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4172" w:type="dxa"/>
          </w:tcPr>
          <w:p w14:paraId="0EFDA923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ABS</w:t>
            </w:r>
          </w:p>
        </w:tc>
        <w:tc>
          <w:tcPr>
            <w:tcW w:w="4172" w:type="dxa"/>
            <w:vAlign w:val="center"/>
          </w:tcPr>
          <w:p w14:paraId="344E5FA9" w14:textId="1939675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B5F11AA" w14:textId="77777777" w:rsidTr="00976C76">
        <w:tc>
          <w:tcPr>
            <w:tcW w:w="707" w:type="dxa"/>
          </w:tcPr>
          <w:p w14:paraId="6D59ECF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17</w:t>
            </w:r>
          </w:p>
        </w:tc>
        <w:tc>
          <w:tcPr>
            <w:tcW w:w="4172" w:type="dxa"/>
          </w:tcPr>
          <w:p w14:paraId="2DE59E7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ESP</w:t>
            </w:r>
          </w:p>
        </w:tc>
        <w:tc>
          <w:tcPr>
            <w:tcW w:w="4172" w:type="dxa"/>
            <w:vAlign w:val="center"/>
          </w:tcPr>
          <w:p w14:paraId="5CFD4579" w14:textId="4A3DC7DF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3B0EE1F" w14:textId="77777777" w:rsidTr="00976C76">
        <w:tc>
          <w:tcPr>
            <w:tcW w:w="707" w:type="dxa"/>
          </w:tcPr>
          <w:p w14:paraId="09359761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18</w:t>
            </w:r>
          </w:p>
        </w:tc>
        <w:tc>
          <w:tcPr>
            <w:tcW w:w="4172" w:type="dxa"/>
          </w:tcPr>
          <w:p w14:paraId="67FD1803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hamowania</w:t>
            </w:r>
          </w:p>
        </w:tc>
        <w:tc>
          <w:tcPr>
            <w:tcW w:w="4172" w:type="dxa"/>
            <w:vAlign w:val="center"/>
          </w:tcPr>
          <w:p w14:paraId="738F18A2" w14:textId="3F29A55B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9AB6364" w14:textId="77777777" w:rsidTr="00976C76">
        <w:tc>
          <w:tcPr>
            <w:tcW w:w="707" w:type="dxa"/>
          </w:tcPr>
          <w:p w14:paraId="39CDD3C6" w14:textId="304221F8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19</w:t>
            </w:r>
          </w:p>
        </w:tc>
        <w:tc>
          <w:tcPr>
            <w:tcW w:w="4172" w:type="dxa"/>
          </w:tcPr>
          <w:p w14:paraId="28422AD3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przednie</w:t>
            </w:r>
          </w:p>
        </w:tc>
        <w:tc>
          <w:tcPr>
            <w:tcW w:w="4172" w:type="dxa"/>
            <w:vAlign w:val="center"/>
          </w:tcPr>
          <w:p w14:paraId="0D71969B" w14:textId="059B450E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CE6F378" w14:textId="77777777" w:rsidTr="00976C76">
        <w:tc>
          <w:tcPr>
            <w:tcW w:w="707" w:type="dxa"/>
          </w:tcPr>
          <w:p w14:paraId="1F10DE2E" w14:textId="3D8CA8B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65283EEF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Lampy przeciwmgielne</w:t>
            </w:r>
          </w:p>
        </w:tc>
        <w:tc>
          <w:tcPr>
            <w:tcW w:w="4172" w:type="dxa"/>
            <w:vAlign w:val="center"/>
          </w:tcPr>
          <w:p w14:paraId="540347D1" w14:textId="30B4E89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D079C7B" w14:textId="77777777" w:rsidTr="00976C76">
        <w:tc>
          <w:tcPr>
            <w:tcW w:w="707" w:type="dxa"/>
          </w:tcPr>
          <w:p w14:paraId="63171490" w14:textId="6631AE4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4172" w:type="dxa"/>
          </w:tcPr>
          <w:p w14:paraId="077CCD94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kierowcy</w:t>
            </w:r>
          </w:p>
        </w:tc>
        <w:tc>
          <w:tcPr>
            <w:tcW w:w="4172" w:type="dxa"/>
            <w:vAlign w:val="center"/>
          </w:tcPr>
          <w:p w14:paraId="59E76481" w14:textId="274B3BFA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51ADD696" w14:textId="77777777" w:rsidTr="00976C76">
        <w:tc>
          <w:tcPr>
            <w:tcW w:w="707" w:type="dxa"/>
          </w:tcPr>
          <w:p w14:paraId="480AD893" w14:textId="2AB06B2A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4172" w:type="dxa"/>
          </w:tcPr>
          <w:p w14:paraId="63235A97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Poduszka powietrzna pasażera</w:t>
            </w:r>
          </w:p>
        </w:tc>
        <w:tc>
          <w:tcPr>
            <w:tcW w:w="4172" w:type="dxa"/>
            <w:vAlign w:val="center"/>
          </w:tcPr>
          <w:p w14:paraId="5E572EDE" w14:textId="0C48A0DE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F74A214" w14:textId="77777777" w:rsidTr="00976C76">
        <w:tc>
          <w:tcPr>
            <w:tcW w:w="707" w:type="dxa"/>
          </w:tcPr>
          <w:p w14:paraId="150E0D77" w14:textId="5F0C1B83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4172" w:type="dxa"/>
          </w:tcPr>
          <w:p w14:paraId="572740F5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Klimatyzacja</w:t>
            </w:r>
          </w:p>
        </w:tc>
        <w:tc>
          <w:tcPr>
            <w:tcW w:w="4172" w:type="dxa"/>
            <w:vAlign w:val="center"/>
          </w:tcPr>
          <w:p w14:paraId="17F3CFB9" w14:textId="59501D38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00D1D52A" w14:textId="77777777" w:rsidTr="00976C76">
        <w:tc>
          <w:tcPr>
            <w:tcW w:w="707" w:type="dxa"/>
          </w:tcPr>
          <w:p w14:paraId="387ACA1C" w14:textId="02C0B468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4172" w:type="dxa"/>
          </w:tcPr>
          <w:p w14:paraId="59A85CE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Radio</w:t>
            </w:r>
          </w:p>
        </w:tc>
        <w:tc>
          <w:tcPr>
            <w:tcW w:w="4172" w:type="dxa"/>
            <w:vAlign w:val="center"/>
          </w:tcPr>
          <w:p w14:paraId="2B01D840" w14:textId="717DCC80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6386FDC" w14:textId="77777777" w:rsidTr="00976C76">
        <w:tc>
          <w:tcPr>
            <w:tcW w:w="707" w:type="dxa"/>
          </w:tcPr>
          <w:p w14:paraId="70752C77" w14:textId="602E1C9E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4172" w:type="dxa"/>
          </w:tcPr>
          <w:p w14:paraId="5A37B496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Centralny zamek</w:t>
            </w:r>
          </w:p>
        </w:tc>
        <w:tc>
          <w:tcPr>
            <w:tcW w:w="4172" w:type="dxa"/>
            <w:vAlign w:val="center"/>
          </w:tcPr>
          <w:p w14:paraId="2617B2F0" w14:textId="6A3C0216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7CFC8031" w14:textId="77777777" w:rsidTr="00976C76">
        <w:tc>
          <w:tcPr>
            <w:tcW w:w="707" w:type="dxa"/>
          </w:tcPr>
          <w:p w14:paraId="6E28407B" w14:textId="575BD049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4172" w:type="dxa"/>
          </w:tcPr>
          <w:p w14:paraId="193EAEB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Tempomat programowalny</w:t>
            </w:r>
          </w:p>
        </w:tc>
        <w:tc>
          <w:tcPr>
            <w:tcW w:w="4172" w:type="dxa"/>
            <w:vAlign w:val="center"/>
          </w:tcPr>
          <w:p w14:paraId="14C24C79" w14:textId="1B28F5CA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64AE8B7D" w14:textId="77777777" w:rsidTr="00976C76">
        <w:tc>
          <w:tcPr>
            <w:tcW w:w="707" w:type="dxa"/>
          </w:tcPr>
          <w:p w14:paraId="6714BEE4" w14:textId="0FF6EA47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27</w:t>
            </w:r>
          </w:p>
        </w:tc>
        <w:tc>
          <w:tcPr>
            <w:tcW w:w="4172" w:type="dxa"/>
          </w:tcPr>
          <w:p w14:paraId="21EC1E4D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Automatyczne światła</w:t>
            </w:r>
          </w:p>
        </w:tc>
        <w:tc>
          <w:tcPr>
            <w:tcW w:w="4172" w:type="dxa"/>
            <w:vAlign w:val="center"/>
          </w:tcPr>
          <w:p w14:paraId="7A5331E8" w14:textId="39213660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4D8B6E7B" w14:textId="77777777" w:rsidTr="00976C76">
        <w:tc>
          <w:tcPr>
            <w:tcW w:w="707" w:type="dxa"/>
          </w:tcPr>
          <w:p w14:paraId="5ABDFDFD" w14:textId="27CBCE7C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28</w:t>
            </w:r>
          </w:p>
        </w:tc>
        <w:tc>
          <w:tcPr>
            <w:tcW w:w="4172" w:type="dxa"/>
          </w:tcPr>
          <w:p w14:paraId="45C5A6A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Elektrycznie sterowane szyby przednie</w:t>
            </w:r>
          </w:p>
        </w:tc>
        <w:tc>
          <w:tcPr>
            <w:tcW w:w="4172" w:type="dxa"/>
            <w:vAlign w:val="center"/>
          </w:tcPr>
          <w:p w14:paraId="4A983DE6" w14:textId="0E467311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66B1DA4C" w14:textId="77777777" w:rsidTr="00976C76">
        <w:tc>
          <w:tcPr>
            <w:tcW w:w="707" w:type="dxa"/>
          </w:tcPr>
          <w:p w14:paraId="791A3AEC" w14:textId="0A20F274" w:rsidR="00A24035" w:rsidRPr="007528F5" w:rsidRDefault="007609AD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29</w:t>
            </w:r>
          </w:p>
        </w:tc>
        <w:tc>
          <w:tcPr>
            <w:tcW w:w="4172" w:type="dxa"/>
          </w:tcPr>
          <w:p w14:paraId="7E53728E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Wspomaganie kierownicy</w:t>
            </w:r>
          </w:p>
        </w:tc>
        <w:tc>
          <w:tcPr>
            <w:tcW w:w="4172" w:type="dxa"/>
            <w:vAlign w:val="center"/>
          </w:tcPr>
          <w:p w14:paraId="625EB77B" w14:textId="3FB91D9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A24035" w:rsidRPr="007609AD" w14:paraId="1FDF9946" w14:textId="77777777" w:rsidTr="00976C76">
        <w:tc>
          <w:tcPr>
            <w:tcW w:w="707" w:type="dxa"/>
          </w:tcPr>
          <w:p w14:paraId="50109609" w14:textId="3F0335BA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</w:t>
            </w:r>
            <w:r w:rsidR="007609AD" w:rsidRPr="007528F5">
              <w:rPr>
                <w:rFonts w:ascii="Arial" w:hAnsi="Arial" w:cs="Arial"/>
                <w:sz w:val="24"/>
                <w:szCs w:val="24"/>
              </w:rPr>
              <w:t>0</w:t>
            </w:r>
          </w:p>
        </w:tc>
        <w:tc>
          <w:tcPr>
            <w:tcW w:w="4172" w:type="dxa"/>
          </w:tcPr>
          <w:p w14:paraId="2758BDD9" w14:textId="77777777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Pasy bezpieczeństwa</w:t>
            </w:r>
          </w:p>
        </w:tc>
        <w:tc>
          <w:tcPr>
            <w:tcW w:w="4172" w:type="dxa"/>
            <w:vAlign w:val="center"/>
          </w:tcPr>
          <w:p w14:paraId="1277FADD" w14:textId="3BB09EC4" w:rsidR="00A24035" w:rsidRPr="007528F5" w:rsidRDefault="00A2403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F5" w:rsidRPr="007609AD" w14:paraId="316355CD" w14:textId="77777777" w:rsidTr="00976C76">
        <w:tc>
          <w:tcPr>
            <w:tcW w:w="707" w:type="dxa"/>
          </w:tcPr>
          <w:p w14:paraId="3C461846" w14:textId="6A990641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31</w:t>
            </w:r>
          </w:p>
        </w:tc>
        <w:tc>
          <w:tcPr>
            <w:tcW w:w="4172" w:type="dxa"/>
          </w:tcPr>
          <w:p w14:paraId="681E12DD" w14:textId="6FFBD9C1" w:rsidR="007528F5" w:rsidRPr="007528F5" w:rsidRDefault="007528F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Dostępna skrzynia narzędziowa</w:t>
            </w:r>
          </w:p>
        </w:tc>
        <w:tc>
          <w:tcPr>
            <w:tcW w:w="4172" w:type="dxa"/>
            <w:vAlign w:val="center"/>
          </w:tcPr>
          <w:p w14:paraId="64C69587" w14:textId="77777777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F5" w:rsidRPr="007609AD" w14:paraId="1662B8AC" w14:textId="77777777" w:rsidTr="00976C76">
        <w:tc>
          <w:tcPr>
            <w:tcW w:w="707" w:type="dxa"/>
          </w:tcPr>
          <w:p w14:paraId="41E79D8C" w14:textId="750B4562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32</w:t>
            </w:r>
          </w:p>
        </w:tc>
        <w:tc>
          <w:tcPr>
            <w:tcW w:w="4172" w:type="dxa"/>
          </w:tcPr>
          <w:p w14:paraId="6D93E51D" w14:textId="0E8F536F" w:rsidR="007528F5" w:rsidRPr="007528F5" w:rsidRDefault="007528F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Maksymalna długość użyteczna nadwozia [mm]</w:t>
            </w:r>
          </w:p>
        </w:tc>
        <w:tc>
          <w:tcPr>
            <w:tcW w:w="4172" w:type="dxa"/>
            <w:vAlign w:val="center"/>
          </w:tcPr>
          <w:p w14:paraId="5DC980E5" w14:textId="77777777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7528F5" w:rsidRPr="007609AD" w14:paraId="04D40A42" w14:textId="77777777" w:rsidTr="00976C76">
        <w:tc>
          <w:tcPr>
            <w:tcW w:w="707" w:type="dxa"/>
          </w:tcPr>
          <w:p w14:paraId="023A73AA" w14:textId="16E8DC58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528F5">
              <w:rPr>
                <w:rFonts w:ascii="Arial" w:hAnsi="Arial" w:cs="Arial"/>
                <w:sz w:val="24"/>
                <w:szCs w:val="24"/>
              </w:rPr>
              <w:t>33</w:t>
            </w:r>
          </w:p>
        </w:tc>
        <w:tc>
          <w:tcPr>
            <w:tcW w:w="4172" w:type="dxa"/>
          </w:tcPr>
          <w:p w14:paraId="1773F61C" w14:textId="7FA12E41" w:rsidR="007528F5" w:rsidRPr="007528F5" w:rsidRDefault="007528F5" w:rsidP="00976C76">
            <w:pPr>
              <w:spacing w:line="360" w:lineRule="auto"/>
              <w:jc w:val="center"/>
              <w:rPr>
                <w:rFonts w:ascii="Arial" w:eastAsia="Arial" w:hAnsi="Arial" w:cs="Arial"/>
                <w:color w:val="000000"/>
                <w:sz w:val="24"/>
                <w:szCs w:val="24"/>
              </w:rPr>
            </w:pPr>
            <w:r w:rsidRPr="007528F5">
              <w:rPr>
                <w:rFonts w:ascii="Arial" w:eastAsia="Arial" w:hAnsi="Arial" w:cs="Arial"/>
                <w:color w:val="000000"/>
                <w:sz w:val="24"/>
                <w:szCs w:val="24"/>
              </w:rPr>
              <w:t>Uchylność burt nadwozia</w:t>
            </w:r>
          </w:p>
        </w:tc>
        <w:tc>
          <w:tcPr>
            <w:tcW w:w="4172" w:type="dxa"/>
            <w:vAlign w:val="center"/>
          </w:tcPr>
          <w:p w14:paraId="56B5503D" w14:textId="77777777" w:rsidR="007528F5" w:rsidRPr="007528F5" w:rsidRDefault="007528F5" w:rsidP="00976C76">
            <w:pPr>
              <w:spacing w:line="360" w:lineRule="auto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14:paraId="0DBE62FE" w14:textId="7BAB0249" w:rsidR="00165D66" w:rsidRDefault="00165D66" w:rsidP="007609AD">
      <w:pPr>
        <w:spacing w:line="360" w:lineRule="auto"/>
        <w:rPr>
          <w:rFonts w:ascii="Arial" w:hAnsi="Arial" w:cs="Arial"/>
        </w:rPr>
      </w:pP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165D66" w:rsidRPr="00405706" w14:paraId="0BA5401A" w14:textId="77777777" w:rsidTr="00897D46">
        <w:trPr>
          <w:trHeight w:val="737"/>
        </w:trPr>
        <w:tc>
          <w:tcPr>
            <w:tcW w:w="4386" w:type="dxa"/>
            <w:vAlign w:val="bottom"/>
          </w:tcPr>
          <w:p w14:paraId="54EF12EC" w14:textId="77777777" w:rsidR="00165D66" w:rsidRPr="00E24250" w:rsidRDefault="00165D66" w:rsidP="007609AD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2B5BAE7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40D02196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</w:tr>
      <w:tr w:rsidR="00165D66" w:rsidRPr="00405706" w14:paraId="7EA36938" w14:textId="77777777" w:rsidTr="00897D46">
        <w:trPr>
          <w:trHeight w:hRule="exact" w:val="340"/>
        </w:trPr>
        <w:tc>
          <w:tcPr>
            <w:tcW w:w="4386" w:type="dxa"/>
            <w:vAlign w:val="bottom"/>
          </w:tcPr>
          <w:p w14:paraId="5D98D94B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4BD506C2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46712BA0" w14:textId="77777777" w:rsidR="00165D66" w:rsidRPr="00E24250" w:rsidRDefault="00165D66" w:rsidP="00897D4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59063C61" w14:textId="28959694" w:rsidR="00AC5364" w:rsidRDefault="00165D66" w:rsidP="00165D66">
      <w:pPr>
        <w:spacing w:before="360" w:line="360" w:lineRule="auto"/>
        <w:rPr>
          <w:rFonts w:ascii="Arial" w:hAnsi="Arial" w:cs="Arial"/>
        </w:rPr>
      </w:pPr>
      <w:r>
        <w:rPr>
          <w:rFonts w:ascii="Arial" w:hAnsi="Arial" w:cs="Arial"/>
        </w:rPr>
        <w:lastRenderedPageBreak/>
        <w:t>Warunki spełnione w dniu wydania:</w:t>
      </w:r>
    </w:p>
    <w:tbl>
      <w:tblPr>
        <w:tblStyle w:val="Tabela-Siatka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86"/>
        <w:gridCol w:w="299"/>
        <w:gridCol w:w="4387"/>
      </w:tblGrid>
      <w:tr w:rsidR="00E24250" w:rsidRPr="00405706" w14:paraId="7D2B645E" w14:textId="77777777" w:rsidTr="00976C76">
        <w:trPr>
          <w:trHeight w:val="737"/>
        </w:trPr>
        <w:tc>
          <w:tcPr>
            <w:tcW w:w="4386" w:type="dxa"/>
            <w:vAlign w:val="bottom"/>
          </w:tcPr>
          <w:p w14:paraId="3F1DAF25" w14:textId="77777777" w:rsidR="00E24250" w:rsidRPr="00E24250" w:rsidRDefault="00E24250" w:rsidP="007609AD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  <w:tc>
          <w:tcPr>
            <w:tcW w:w="299" w:type="dxa"/>
          </w:tcPr>
          <w:p w14:paraId="70D4FE92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363728F7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24250">
              <w:rPr>
                <w:rFonts w:ascii="Arial" w:hAnsi="Arial" w:cs="Arial"/>
                <w:sz w:val="24"/>
                <w:szCs w:val="24"/>
              </w:rPr>
              <w:t>…………..……………………………</w:t>
            </w:r>
          </w:p>
        </w:tc>
      </w:tr>
      <w:tr w:rsidR="00E24250" w:rsidRPr="00405706" w14:paraId="645F56C5" w14:textId="77777777" w:rsidTr="00976C76">
        <w:trPr>
          <w:trHeight w:hRule="exact" w:val="340"/>
        </w:trPr>
        <w:tc>
          <w:tcPr>
            <w:tcW w:w="4386" w:type="dxa"/>
            <w:vAlign w:val="bottom"/>
          </w:tcPr>
          <w:p w14:paraId="04B665C9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Zamawiający</w:t>
            </w:r>
          </w:p>
        </w:tc>
        <w:tc>
          <w:tcPr>
            <w:tcW w:w="299" w:type="dxa"/>
          </w:tcPr>
          <w:p w14:paraId="646B7867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</w:p>
        </w:tc>
        <w:tc>
          <w:tcPr>
            <w:tcW w:w="4387" w:type="dxa"/>
            <w:vAlign w:val="bottom"/>
          </w:tcPr>
          <w:p w14:paraId="09F703F4" w14:textId="77777777" w:rsidR="00E24250" w:rsidRPr="00E24250" w:rsidRDefault="00E24250" w:rsidP="00976C76">
            <w:pPr>
              <w:spacing w:after="120"/>
              <w:jc w:val="center"/>
              <w:rPr>
                <w:rFonts w:ascii="Arial" w:hAnsi="Arial" w:cs="Arial"/>
                <w:iCs/>
                <w:sz w:val="24"/>
                <w:szCs w:val="24"/>
              </w:rPr>
            </w:pPr>
            <w:r w:rsidRPr="00E24250">
              <w:rPr>
                <w:rFonts w:ascii="Arial" w:hAnsi="Arial" w:cs="Arial"/>
                <w:b/>
                <w:iCs/>
                <w:sz w:val="24"/>
                <w:szCs w:val="24"/>
              </w:rPr>
              <w:t>Wykonawca</w:t>
            </w:r>
          </w:p>
        </w:tc>
      </w:tr>
    </w:tbl>
    <w:p w14:paraId="526D1DD1" w14:textId="77777777" w:rsidR="00E24250" w:rsidRPr="008737CD" w:rsidRDefault="00E24250" w:rsidP="008737CD">
      <w:pPr>
        <w:spacing w:before="240" w:line="360" w:lineRule="auto"/>
        <w:rPr>
          <w:rFonts w:ascii="Arial" w:hAnsi="Arial" w:cs="Arial"/>
        </w:rPr>
      </w:pPr>
    </w:p>
    <w:sectPr w:rsidR="00E24250" w:rsidRPr="008737CD" w:rsidSect="00A05B46">
      <w:headerReference w:type="even" r:id="rId9"/>
      <w:headerReference w:type="default" r:id="rId10"/>
      <w:footerReference w:type="default" r:id="rId11"/>
      <w:footerReference w:type="firs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434A52" w14:textId="77777777" w:rsidR="00B5767D" w:rsidRDefault="00B5767D" w:rsidP="00B333D3">
      <w:r>
        <w:separator/>
      </w:r>
    </w:p>
  </w:endnote>
  <w:endnote w:type="continuationSeparator" w:id="0">
    <w:p w14:paraId="52F88E48" w14:textId="77777777" w:rsidR="00B5767D" w:rsidRDefault="00B5767D" w:rsidP="00B333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63E086" w14:textId="7ECBD556" w:rsidR="00CA3C95" w:rsidRDefault="00CA3C95" w:rsidP="00CA3C95">
    <w:pPr>
      <w:pStyle w:val="Stopka"/>
    </w:pPr>
  </w:p>
  <w:p w14:paraId="1CAE0833" w14:textId="77777777" w:rsidR="002A7B41" w:rsidRDefault="002A7B4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4791B5" w14:textId="2D57C331" w:rsidR="002A7B41" w:rsidRPr="00B132FD" w:rsidRDefault="00785F24" w:rsidP="00B132FD">
    <w:pPr>
      <w:pStyle w:val="Stopka"/>
      <w:tabs>
        <w:tab w:val="left" w:pos="6158"/>
      </w:tabs>
      <w:jc w:val="center"/>
      <w:rPr>
        <w:rFonts w:ascii="Arial" w:hAnsi="Arial" w:cs="Arial"/>
        <w:b/>
        <w:bCs/>
      </w:rPr>
    </w:pPr>
    <w:r>
      <w:rPr>
        <w:rFonts w:ascii="Arial" w:hAnsi="Arial" w:cs="Arial"/>
        <w:b/>
        <w:bCs/>
      </w:rPr>
      <w:t xml:space="preserve">Luty </w:t>
    </w:r>
    <w:r w:rsidR="00B132FD" w:rsidRPr="00B132FD">
      <w:rPr>
        <w:rFonts w:ascii="Arial" w:hAnsi="Arial" w:cs="Arial"/>
        <w:b/>
        <w:bCs/>
      </w:rPr>
      <w:t>202</w:t>
    </w:r>
    <w:r>
      <w:rPr>
        <w:rFonts w:ascii="Arial" w:hAnsi="Arial" w:cs="Arial"/>
        <w:b/>
        <w:bCs/>
      </w:rPr>
      <w:t>3</w:t>
    </w:r>
  </w:p>
  <w:p w14:paraId="4BF5801B" w14:textId="77777777" w:rsidR="002A7B41" w:rsidRDefault="002A7B4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2381B5" w14:textId="77777777" w:rsidR="00B5767D" w:rsidRDefault="00B5767D" w:rsidP="00B333D3">
      <w:r>
        <w:separator/>
      </w:r>
    </w:p>
  </w:footnote>
  <w:footnote w:type="continuationSeparator" w:id="0">
    <w:p w14:paraId="1065C3C1" w14:textId="77777777" w:rsidR="00B5767D" w:rsidRDefault="00B5767D" w:rsidP="00B333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2064594777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25F09210" w14:textId="1537503D" w:rsidR="00A05B46" w:rsidRPr="00A05B46" w:rsidRDefault="00A05B46" w:rsidP="00A05B46">
        <w:pPr>
          <w:pStyle w:val="Nagwek"/>
          <w:framePr w:wrap="none" w:vAnchor="text" w:hAnchor="margin" w:xAlign="outside" w:y="1"/>
          <w:pBdr>
            <w:righ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2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5554E2D7" w14:textId="1563D168" w:rsidR="00D35CD2" w:rsidRPr="00A05B46" w:rsidRDefault="00A05B46" w:rsidP="00A05B46">
    <w:pPr>
      <w:pStyle w:val="Nagwek"/>
      <w:pBdr>
        <w:bottom w:val="single" w:sz="4" w:space="6" w:color="767171" w:themeColor="background2" w:themeShade="80"/>
      </w:pBdr>
      <w:ind w:firstLine="360"/>
      <w:rPr>
        <w:rFonts w:ascii="Arial" w:hAnsi="Arial" w:cs="Arial"/>
        <w:color w:val="767171" w:themeColor="background2" w:themeShade="80"/>
        <w:sz w:val="22"/>
        <w:szCs w:val="22"/>
      </w:rPr>
    </w:pPr>
    <w:r w:rsidRPr="00A05B46">
      <w:rPr>
        <w:rFonts w:ascii="Arial" w:hAnsi="Arial" w:cs="Arial"/>
        <w:color w:val="767171" w:themeColor="background2" w:themeShade="80"/>
        <w:sz w:val="22"/>
        <w:szCs w:val="22"/>
      </w:rPr>
      <w:t>KMR/P</w:t>
    </w:r>
    <w:r w:rsidR="00A24035">
      <w:rPr>
        <w:rFonts w:ascii="Arial" w:hAnsi="Arial" w:cs="Arial"/>
        <w:color w:val="767171" w:themeColor="background2" w:themeShade="80"/>
        <w:sz w:val="22"/>
        <w:szCs w:val="22"/>
      </w:rPr>
      <w:t>U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>01</w:t>
    </w:r>
    <w:r w:rsidRPr="00A05B46">
      <w:rPr>
        <w:rFonts w:ascii="Arial" w:hAnsi="Arial" w:cs="Arial"/>
        <w:color w:val="767171" w:themeColor="background2" w:themeShade="80"/>
        <w:sz w:val="22"/>
        <w:szCs w:val="22"/>
      </w:rPr>
      <w:t>/202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>3</w:t>
    </w:r>
    <w:r w:rsidR="00356A68">
      <w:rPr>
        <w:rFonts w:ascii="Arial" w:hAnsi="Arial" w:cs="Arial"/>
        <w:color w:val="767171" w:themeColor="background2" w:themeShade="80"/>
        <w:sz w:val="22"/>
        <w:szCs w:val="22"/>
      </w:rPr>
      <w:t xml:space="preserve"> – </w:t>
    </w:r>
    <w:r w:rsidR="009A08E7">
      <w:rPr>
        <w:rFonts w:ascii="Arial" w:hAnsi="Arial" w:cs="Arial"/>
        <w:color w:val="767171" w:themeColor="background2" w:themeShade="80"/>
        <w:sz w:val="22"/>
        <w:szCs w:val="22"/>
      </w:rPr>
      <w:t>P</w:t>
    </w:r>
    <w:r w:rsidR="009A08E7" w:rsidRPr="009A08E7">
      <w:rPr>
        <w:rFonts w:ascii="Arial" w:hAnsi="Arial" w:cs="Arial"/>
        <w:color w:val="767171" w:themeColor="background2" w:themeShade="80"/>
        <w:sz w:val="22"/>
        <w:szCs w:val="22"/>
      </w:rPr>
      <w:t xml:space="preserve">rotokół odbioru samochodu </w:t>
    </w:r>
    <w:r w:rsidR="00785F24">
      <w:rPr>
        <w:rFonts w:ascii="Arial" w:hAnsi="Arial" w:cs="Arial"/>
        <w:color w:val="767171" w:themeColor="background2" w:themeShade="80"/>
        <w:sz w:val="22"/>
        <w:szCs w:val="22"/>
      </w:rPr>
      <w:t xml:space="preserve">dostawczego </w:t>
    </w:r>
    <w:r w:rsidR="00984DAE" w:rsidRPr="00984DAE">
      <w:rPr>
        <w:rFonts w:ascii="Arial" w:hAnsi="Arial" w:cs="Arial"/>
        <w:color w:val="767171" w:themeColor="background2" w:themeShade="80"/>
        <w:sz w:val="22"/>
        <w:szCs w:val="22"/>
      </w:rPr>
      <w:t>z nadwoziem</w:t>
    </w:r>
    <w:r w:rsidR="00EB5AC1">
      <w:rPr>
        <w:rFonts w:ascii="Arial" w:hAnsi="Arial" w:cs="Arial"/>
        <w:color w:val="767171" w:themeColor="background2" w:themeShade="80"/>
        <w:sz w:val="22"/>
        <w:szCs w:val="22"/>
      </w:rPr>
      <w:t>.</w:t>
    </w:r>
  </w:p>
  <w:p w14:paraId="7BD64056" w14:textId="77777777" w:rsidR="00A05B46" w:rsidRDefault="00A05B46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erstrony"/>
      </w:rPr>
      <w:id w:val="-141894000"/>
      <w:docPartObj>
        <w:docPartGallery w:val="Page Numbers (Top of Page)"/>
        <w:docPartUnique/>
      </w:docPartObj>
    </w:sdtPr>
    <w:sdtEndPr>
      <w:rPr>
        <w:rStyle w:val="Numerstrony"/>
        <w:rFonts w:ascii="Arial" w:hAnsi="Arial" w:cs="Arial"/>
      </w:rPr>
    </w:sdtEndPr>
    <w:sdtContent>
      <w:p w14:paraId="060DEB29" w14:textId="63E71E3D" w:rsidR="00A05B46" w:rsidRPr="00A05B46" w:rsidRDefault="00A05B46" w:rsidP="00A05B46">
        <w:pPr>
          <w:pStyle w:val="Nagwek"/>
          <w:framePr w:wrap="none" w:vAnchor="text" w:hAnchor="margin" w:xAlign="outside" w:y="1"/>
          <w:pBdr>
            <w:left w:val="single" w:sz="4" w:space="4" w:color="auto"/>
          </w:pBdr>
          <w:rPr>
            <w:rStyle w:val="Numerstrony"/>
            <w:rFonts w:ascii="Arial" w:hAnsi="Arial" w:cs="Arial"/>
          </w:rPr>
        </w:pPr>
        <w:r w:rsidRPr="00A05B46">
          <w:rPr>
            <w:rStyle w:val="Numerstrony"/>
            <w:rFonts w:ascii="Arial" w:hAnsi="Arial" w:cs="Arial"/>
          </w:rPr>
          <w:fldChar w:fldCharType="begin"/>
        </w:r>
        <w:r w:rsidRPr="00A05B46">
          <w:rPr>
            <w:rStyle w:val="Numerstrony"/>
            <w:rFonts w:ascii="Arial" w:hAnsi="Arial" w:cs="Arial"/>
          </w:rPr>
          <w:instrText xml:space="preserve"> PAGE </w:instrText>
        </w:r>
        <w:r w:rsidRPr="00A05B46">
          <w:rPr>
            <w:rStyle w:val="Numerstrony"/>
            <w:rFonts w:ascii="Arial" w:hAnsi="Arial" w:cs="Arial"/>
          </w:rPr>
          <w:fldChar w:fldCharType="separate"/>
        </w:r>
        <w:r w:rsidRPr="00A05B46">
          <w:rPr>
            <w:rStyle w:val="Numerstrony"/>
            <w:rFonts w:ascii="Arial" w:hAnsi="Arial" w:cs="Arial"/>
            <w:noProof/>
          </w:rPr>
          <w:t>3</w:t>
        </w:r>
        <w:r w:rsidRPr="00A05B46">
          <w:rPr>
            <w:rStyle w:val="Numerstrony"/>
            <w:rFonts w:ascii="Arial" w:hAnsi="Arial" w:cs="Arial"/>
          </w:rPr>
          <w:fldChar w:fldCharType="end"/>
        </w:r>
      </w:p>
    </w:sdtContent>
  </w:sdt>
  <w:p w14:paraId="762DB6B5" w14:textId="0BE2239F" w:rsidR="00D35CD2" w:rsidRPr="00A05B46" w:rsidRDefault="00D35CD2" w:rsidP="00A05B46">
    <w:pPr>
      <w:pStyle w:val="Nagwek"/>
      <w:pBdr>
        <w:bottom w:val="single" w:sz="4" w:space="6" w:color="767171" w:themeColor="background2" w:themeShade="80"/>
      </w:pBdr>
      <w:rPr>
        <w:rFonts w:ascii="Arial" w:hAnsi="Arial" w:cs="Arial"/>
      </w:rPr>
    </w:pPr>
    <w:r w:rsidRPr="00A05B46">
      <w:rPr>
        <w:rFonts w:ascii="Arial" w:hAnsi="Arial" w:cs="Arial"/>
      </w:rPr>
      <w:fldChar w:fldCharType="begin"/>
    </w:r>
    <w:r w:rsidRPr="00A05B46">
      <w:rPr>
        <w:rFonts w:ascii="Arial" w:hAnsi="Arial" w:cs="Arial"/>
      </w:rPr>
      <w:instrText xml:space="preserve"> TITLE  \* MERGEFORMAT </w:instrText>
    </w:r>
    <w:r w:rsidRPr="00A05B46">
      <w:rPr>
        <w:rFonts w:ascii="Arial" w:hAnsi="Arial" w:cs="Arial"/>
      </w:rP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14D30"/>
    <w:multiLevelType w:val="multilevel"/>
    <w:tmpl w:val="0415001F"/>
    <w:styleLink w:val="Biecalista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BF54694"/>
    <w:multiLevelType w:val="multilevel"/>
    <w:tmpl w:val="C4ACAE10"/>
    <w:styleLink w:val="Biecalista6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E4E3EF8"/>
    <w:multiLevelType w:val="multilevel"/>
    <w:tmpl w:val="6520D78A"/>
    <w:styleLink w:val="Biecalista3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4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13F363E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270D556F"/>
    <w:multiLevelType w:val="multilevel"/>
    <w:tmpl w:val="04150029"/>
    <w:styleLink w:val="Biecalista1"/>
    <w:lvl w:ilvl="0">
      <w:start w:val="1"/>
      <w:numFmt w:val="decimal"/>
      <w:suff w:val="space"/>
      <w:lvlText w:val="Rozdział %1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2F730724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388D4961"/>
    <w:multiLevelType w:val="multilevel"/>
    <w:tmpl w:val="0415001F"/>
    <w:styleLink w:val="Biecalista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40EE22AD"/>
    <w:multiLevelType w:val="multilevel"/>
    <w:tmpl w:val="C4ACAE10"/>
    <w:lvl w:ilvl="0">
      <w:start w:val="1"/>
      <w:numFmt w:val="decimal"/>
      <w:lvlText w:val="%1."/>
      <w:lvlJc w:val="left"/>
      <w:pPr>
        <w:ind w:left="397" w:hanging="397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21" w:hanging="624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14" w:hanging="793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" w15:restartNumberingAfterBreak="0">
    <w:nsid w:val="4BDF6028"/>
    <w:multiLevelType w:val="multilevel"/>
    <w:tmpl w:val="2BB896C2"/>
    <w:lvl w:ilvl="0">
      <w:start w:val="1"/>
      <w:numFmt w:val="upperRoman"/>
      <w:pStyle w:val="Nagwek1"/>
      <w:suff w:val="space"/>
      <w:lvlText w:val="Rozdział %1."/>
      <w:lvlJc w:val="left"/>
      <w:pPr>
        <w:ind w:left="0" w:firstLine="0"/>
      </w:pPr>
      <w:rPr>
        <w:rFonts w:ascii="Arial" w:hAnsi="Arial" w:hint="default"/>
        <w:sz w:val="28"/>
      </w:rPr>
    </w:lvl>
    <w:lvl w:ilvl="1">
      <w:start w:val="1"/>
      <w:numFmt w:val="none"/>
      <w:pStyle w:val="Nagwek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Nagwek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Nagwek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51346CC5"/>
    <w:multiLevelType w:val="multilevel"/>
    <w:tmpl w:val="5516C69C"/>
    <w:styleLink w:val="Biecalista2"/>
    <w:lvl w:ilvl="0">
      <w:start w:val="1"/>
      <w:numFmt w:val="upperRoman"/>
      <w:suff w:val="space"/>
      <w:lvlText w:val="Rozdział %1."/>
      <w:lvlJc w:val="left"/>
      <w:pPr>
        <w:ind w:left="0" w:firstLine="0"/>
      </w:pPr>
      <w:rPr>
        <w:rFonts w:hint="default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0" w15:restartNumberingAfterBreak="0">
    <w:nsid w:val="63C41379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E003CB0"/>
    <w:multiLevelType w:val="hybridMultilevel"/>
    <w:tmpl w:val="09B23E48"/>
    <w:lvl w:ilvl="0" w:tplc="3F0C369A">
      <w:start w:val="1"/>
      <w:numFmt w:val="upperLetter"/>
      <w:lvlText w:val="%1.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 w16cid:durableId="905452967">
    <w:abstractNumId w:val="8"/>
  </w:num>
  <w:num w:numId="2" w16cid:durableId="981620493">
    <w:abstractNumId w:val="4"/>
  </w:num>
  <w:num w:numId="3" w16cid:durableId="272324200">
    <w:abstractNumId w:val="11"/>
  </w:num>
  <w:num w:numId="4" w16cid:durableId="7877175">
    <w:abstractNumId w:val="9"/>
  </w:num>
  <w:num w:numId="5" w16cid:durableId="1758401309">
    <w:abstractNumId w:val="2"/>
  </w:num>
  <w:num w:numId="6" w16cid:durableId="881479766">
    <w:abstractNumId w:val="5"/>
  </w:num>
  <w:num w:numId="7" w16cid:durableId="2071734632">
    <w:abstractNumId w:val="0"/>
  </w:num>
  <w:num w:numId="8" w16cid:durableId="1260989518">
    <w:abstractNumId w:val="6"/>
  </w:num>
  <w:num w:numId="9" w16cid:durableId="1440760540">
    <w:abstractNumId w:val="7"/>
  </w:num>
  <w:num w:numId="10" w16cid:durableId="1851868057">
    <w:abstractNumId w:val="1"/>
  </w:num>
  <w:num w:numId="11" w16cid:durableId="1856725763">
    <w:abstractNumId w:val="10"/>
  </w:num>
  <w:num w:numId="12" w16cid:durableId="132921057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1D6A"/>
    <w:rsid w:val="000307CC"/>
    <w:rsid w:val="000571D9"/>
    <w:rsid w:val="00065F0B"/>
    <w:rsid w:val="000C31A0"/>
    <w:rsid w:val="00106997"/>
    <w:rsid w:val="00123B50"/>
    <w:rsid w:val="001329E7"/>
    <w:rsid w:val="001544CD"/>
    <w:rsid w:val="00165D66"/>
    <w:rsid w:val="001A6218"/>
    <w:rsid w:val="001C0428"/>
    <w:rsid w:val="001C54E3"/>
    <w:rsid w:val="001D49BA"/>
    <w:rsid w:val="001F13AC"/>
    <w:rsid w:val="001F218C"/>
    <w:rsid w:val="0020520A"/>
    <w:rsid w:val="002207A0"/>
    <w:rsid w:val="00232986"/>
    <w:rsid w:val="00240387"/>
    <w:rsid w:val="002826D5"/>
    <w:rsid w:val="00292B4B"/>
    <w:rsid w:val="002A7B41"/>
    <w:rsid w:val="002C2A53"/>
    <w:rsid w:val="002C6C2A"/>
    <w:rsid w:val="002F419D"/>
    <w:rsid w:val="003208A5"/>
    <w:rsid w:val="00356A68"/>
    <w:rsid w:val="00363CF7"/>
    <w:rsid w:val="003643A0"/>
    <w:rsid w:val="00364EEC"/>
    <w:rsid w:val="00393D21"/>
    <w:rsid w:val="003A329F"/>
    <w:rsid w:val="003F2505"/>
    <w:rsid w:val="004476D5"/>
    <w:rsid w:val="00454064"/>
    <w:rsid w:val="00460ED7"/>
    <w:rsid w:val="0046173E"/>
    <w:rsid w:val="00475625"/>
    <w:rsid w:val="00475BA0"/>
    <w:rsid w:val="004B25EC"/>
    <w:rsid w:val="004C5731"/>
    <w:rsid w:val="004D1EDC"/>
    <w:rsid w:val="004D34C3"/>
    <w:rsid w:val="004E6A84"/>
    <w:rsid w:val="00540A4D"/>
    <w:rsid w:val="005415A5"/>
    <w:rsid w:val="0059077B"/>
    <w:rsid w:val="00634C09"/>
    <w:rsid w:val="00641BAF"/>
    <w:rsid w:val="00644703"/>
    <w:rsid w:val="00647C56"/>
    <w:rsid w:val="00651A70"/>
    <w:rsid w:val="00691C97"/>
    <w:rsid w:val="006A4DEB"/>
    <w:rsid w:val="006A7557"/>
    <w:rsid w:val="006D0CA9"/>
    <w:rsid w:val="006D6317"/>
    <w:rsid w:val="006F7202"/>
    <w:rsid w:val="00724F01"/>
    <w:rsid w:val="00734390"/>
    <w:rsid w:val="007528F5"/>
    <w:rsid w:val="007609AD"/>
    <w:rsid w:val="00761081"/>
    <w:rsid w:val="00785F24"/>
    <w:rsid w:val="007A2F95"/>
    <w:rsid w:val="007C15A1"/>
    <w:rsid w:val="007C7AB4"/>
    <w:rsid w:val="007D024C"/>
    <w:rsid w:val="007F38CD"/>
    <w:rsid w:val="00800D2F"/>
    <w:rsid w:val="0080297F"/>
    <w:rsid w:val="00837F5A"/>
    <w:rsid w:val="008432D2"/>
    <w:rsid w:val="0085484D"/>
    <w:rsid w:val="00863016"/>
    <w:rsid w:val="008737CD"/>
    <w:rsid w:val="00886D1C"/>
    <w:rsid w:val="008B17DA"/>
    <w:rsid w:val="008B56B6"/>
    <w:rsid w:val="008C61C3"/>
    <w:rsid w:val="008F5BDB"/>
    <w:rsid w:val="00916DE6"/>
    <w:rsid w:val="00930C17"/>
    <w:rsid w:val="0095150F"/>
    <w:rsid w:val="00961C67"/>
    <w:rsid w:val="00975927"/>
    <w:rsid w:val="00984DAE"/>
    <w:rsid w:val="009A08E7"/>
    <w:rsid w:val="009F6E6C"/>
    <w:rsid w:val="00A05B46"/>
    <w:rsid w:val="00A24035"/>
    <w:rsid w:val="00A35970"/>
    <w:rsid w:val="00A37A68"/>
    <w:rsid w:val="00A435D1"/>
    <w:rsid w:val="00AC5364"/>
    <w:rsid w:val="00AE40A3"/>
    <w:rsid w:val="00AF2195"/>
    <w:rsid w:val="00B132FD"/>
    <w:rsid w:val="00B24AA0"/>
    <w:rsid w:val="00B333D3"/>
    <w:rsid w:val="00B365AE"/>
    <w:rsid w:val="00B36959"/>
    <w:rsid w:val="00B5767D"/>
    <w:rsid w:val="00BA2FE8"/>
    <w:rsid w:val="00BB30AE"/>
    <w:rsid w:val="00BD55B0"/>
    <w:rsid w:val="00BD7DE4"/>
    <w:rsid w:val="00BE310A"/>
    <w:rsid w:val="00BE55D4"/>
    <w:rsid w:val="00C15777"/>
    <w:rsid w:val="00C23FBE"/>
    <w:rsid w:val="00C24221"/>
    <w:rsid w:val="00C33D3F"/>
    <w:rsid w:val="00C35991"/>
    <w:rsid w:val="00C5344A"/>
    <w:rsid w:val="00C62A67"/>
    <w:rsid w:val="00C7015D"/>
    <w:rsid w:val="00C8138A"/>
    <w:rsid w:val="00CA1D6A"/>
    <w:rsid w:val="00CA3C95"/>
    <w:rsid w:val="00CC3A00"/>
    <w:rsid w:val="00D0107E"/>
    <w:rsid w:val="00D1655F"/>
    <w:rsid w:val="00D2658B"/>
    <w:rsid w:val="00D33BF8"/>
    <w:rsid w:val="00D35CD2"/>
    <w:rsid w:val="00D47388"/>
    <w:rsid w:val="00D53781"/>
    <w:rsid w:val="00D94016"/>
    <w:rsid w:val="00E07707"/>
    <w:rsid w:val="00E24250"/>
    <w:rsid w:val="00E3555A"/>
    <w:rsid w:val="00EB5AC1"/>
    <w:rsid w:val="00EE2AE9"/>
    <w:rsid w:val="00F05101"/>
    <w:rsid w:val="00F24FE8"/>
    <w:rsid w:val="00F26F4B"/>
    <w:rsid w:val="00F404D8"/>
    <w:rsid w:val="00F54A0C"/>
    <w:rsid w:val="00F56F8D"/>
    <w:rsid w:val="00F90156"/>
    <w:rsid w:val="00F9745C"/>
    <w:rsid w:val="00FE3F0A"/>
    <w:rsid w:val="00FF3A83"/>
    <w:rsid w:val="00FF73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5AEB73"/>
  <w15:chartTrackingRefBased/>
  <w15:docId w15:val="{56D667F6-C577-DE4A-A5F0-FF80C6F3B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6D6317"/>
    <w:pPr>
      <w:keepNext/>
      <w:keepLines/>
      <w:numPr>
        <w:numId w:val="1"/>
      </w:numPr>
      <w:spacing w:before="240" w:after="120" w:line="360" w:lineRule="auto"/>
      <w:outlineLvl w:val="0"/>
    </w:pPr>
    <w:rPr>
      <w:rFonts w:ascii="Arial" w:eastAsiaTheme="majorEastAsia" w:hAnsi="Arial" w:cstheme="majorBidi"/>
      <w:b/>
      <w:sz w:val="28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2F419D"/>
    <w:pPr>
      <w:keepNext/>
      <w:keepLines/>
      <w:numPr>
        <w:ilvl w:val="1"/>
        <w:numId w:val="1"/>
      </w:numPr>
      <w:spacing w:line="360" w:lineRule="auto"/>
      <w:outlineLvl w:val="1"/>
    </w:pPr>
    <w:rPr>
      <w:rFonts w:ascii="Arial" w:eastAsiaTheme="majorEastAsia" w:hAnsi="Arial" w:cstheme="majorBidi"/>
      <w:b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64EEC"/>
    <w:pPr>
      <w:keepNext/>
      <w:keepLines/>
      <w:numPr>
        <w:ilvl w:val="2"/>
        <w:numId w:val="1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64EEC"/>
    <w:pPr>
      <w:keepNext/>
      <w:keepLines/>
      <w:numPr>
        <w:ilvl w:val="3"/>
        <w:numId w:val="1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64EEC"/>
    <w:pPr>
      <w:keepNext/>
      <w:keepLines/>
      <w:numPr>
        <w:ilvl w:val="4"/>
        <w:numId w:val="1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64EEC"/>
    <w:pPr>
      <w:keepNext/>
      <w:keepLines/>
      <w:numPr>
        <w:ilvl w:val="5"/>
        <w:numId w:val="1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64EEC"/>
    <w:pPr>
      <w:keepNext/>
      <w:keepLines/>
      <w:numPr>
        <w:ilvl w:val="6"/>
        <w:numId w:val="1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64EEC"/>
    <w:pPr>
      <w:keepNext/>
      <w:keepLines/>
      <w:numPr>
        <w:ilvl w:val="7"/>
        <w:numId w:val="1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64EEC"/>
    <w:pPr>
      <w:keepNext/>
      <w:keepLines/>
      <w:numPr>
        <w:ilvl w:val="8"/>
        <w:numId w:val="1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6D6317"/>
    <w:rPr>
      <w:rFonts w:ascii="Arial" w:eastAsiaTheme="majorEastAsia" w:hAnsi="Arial" w:cstheme="majorBidi"/>
      <w:b/>
      <w:sz w:val="28"/>
      <w:szCs w:val="32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364EE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64EE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64EEC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64EEC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64EEC"/>
    <w:rPr>
      <w:b/>
      <w:bCs/>
      <w:sz w:val="20"/>
      <w:szCs w:val="20"/>
    </w:rPr>
  </w:style>
  <w:style w:type="character" w:customStyle="1" w:styleId="Nagwek2Znak">
    <w:name w:val="Nagłówek 2 Znak"/>
    <w:basedOn w:val="Domylnaczcionkaakapitu"/>
    <w:link w:val="Nagwek2"/>
    <w:uiPriority w:val="9"/>
    <w:rsid w:val="002F419D"/>
    <w:rPr>
      <w:rFonts w:ascii="Arial" w:eastAsiaTheme="majorEastAsia" w:hAnsi="Arial" w:cstheme="majorBidi"/>
      <w:b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64EE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64EE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64EE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64EE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64EE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64EE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numbering" w:customStyle="1" w:styleId="Biecalista1">
    <w:name w:val="Bieżąca lista1"/>
    <w:uiPriority w:val="99"/>
    <w:rsid w:val="00364EEC"/>
    <w:pPr>
      <w:numPr>
        <w:numId w:val="2"/>
      </w:numPr>
    </w:pPr>
  </w:style>
  <w:style w:type="paragraph" w:styleId="Nagwekspisutreci">
    <w:name w:val="TOC Heading"/>
    <w:basedOn w:val="Nagwek1"/>
    <w:next w:val="Normalny"/>
    <w:uiPriority w:val="39"/>
    <w:unhideWhenUsed/>
    <w:qFormat/>
    <w:rsid w:val="003208A5"/>
    <w:pPr>
      <w:numPr>
        <w:numId w:val="0"/>
      </w:numPr>
      <w:spacing w:before="480" w:after="0" w:line="276" w:lineRule="auto"/>
      <w:outlineLvl w:val="9"/>
    </w:pPr>
    <w:rPr>
      <w:rFonts w:asciiTheme="majorHAnsi" w:hAnsiTheme="majorHAnsi"/>
      <w:b w:val="0"/>
      <w:bCs/>
      <w:color w:val="2F5496" w:themeColor="accent1" w:themeShade="BF"/>
      <w:szCs w:val="28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3208A5"/>
    <w:pPr>
      <w:spacing w:before="120" w:after="120"/>
    </w:pPr>
    <w:rPr>
      <w:rFonts w:cstheme="minorHAnsi"/>
      <w:b/>
      <w:bCs/>
      <w:caps/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208A5"/>
    <w:rPr>
      <w:color w:val="0563C1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semiHidden/>
    <w:unhideWhenUsed/>
    <w:rsid w:val="003208A5"/>
    <w:pPr>
      <w:ind w:left="240"/>
    </w:pPr>
    <w:rPr>
      <w:rFonts w:cs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semiHidden/>
    <w:unhideWhenUsed/>
    <w:rsid w:val="003208A5"/>
    <w:pPr>
      <w:ind w:left="480"/>
    </w:pPr>
    <w:rPr>
      <w:rFonts w:cs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uiPriority w:val="39"/>
    <w:semiHidden/>
    <w:unhideWhenUsed/>
    <w:rsid w:val="003208A5"/>
    <w:pPr>
      <w:ind w:left="720"/>
    </w:pPr>
    <w:rPr>
      <w:rFonts w:cstheme="minorHAnsi"/>
      <w:sz w:val="18"/>
      <w:szCs w:val="18"/>
    </w:rPr>
  </w:style>
  <w:style w:type="paragraph" w:styleId="Spistreci5">
    <w:name w:val="toc 5"/>
    <w:basedOn w:val="Normalny"/>
    <w:next w:val="Normalny"/>
    <w:autoRedefine/>
    <w:uiPriority w:val="39"/>
    <w:semiHidden/>
    <w:unhideWhenUsed/>
    <w:rsid w:val="003208A5"/>
    <w:pPr>
      <w:ind w:left="960"/>
    </w:pPr>
    <w:rPr>
      <w:rFonts w:cstheme="minorHAnsi"/>
      <w:sz w:val="18"/>
      <w:szCs w:val="18"/>
    </w:rPr>
  </w:style>
  <w:style w:type="paragraph" w:styleId="Spistreci6">
    <w:name w:val="toc 6"/>
    <w:basedOn w:val="Normalny"/>
    <w:next w:val="Normalny"/>
    <w:autoRedefine/>
    <w:uiPriority w:val="39"/>
    <w:semiHidden/>
    <w:unhideWhenUsed/>
    <w:rsid w:val="003208A5"/>
    <w:pPr>
      <w:ind w:left="1200"/>
    </w:pPr>
    <w:rPr>
      <w:rFonts w:cstheme="minorHAnsi"/>
      <w:sz w:val="18"/>
      <w:szCs w:val="18"/>
    </w:rPr>
  </w:style>
  <w:style w:type="paragraph" w:styleId="Spistreci7">
    <w:name w:val="toc 7"/>
    <w:basedOn w:val="Normalny"/>
    <w:next w:val="Normalny"/>
    <w:autoRedefine/>
    <w:uiPriority w:val="39"/>
    <w:semiHidden/>
    <w:unhideWhenUsed/>
    <w:rsid w:val="003208A5"/>
    <w:pPr>
      <w:ind w:left="1440"/>
    </w:pPr>
    <w:rPr>
      <w:rFonts w:cstheme="minorHAnsi"/>
      <w:sz w:val="18"/>
      <w:szCs w:val="18"/>
    </w:rPr>
  </w:style>
  <w:style w:type="paragraph" w:styleId="Spistreci8">
    <w:name w:val="toc 8"/>
    <w:basedOn w:val="Normalny"/>
    <w:next w:val="Normalny"/>
    <w:autoRedefine/>
    <w:uiPriority w:val="39"/>
    <w:semiHidden/>
    <w:unhideWhenUsed/>
    <w:rsid w:val="003208A5"/>
    <w:pPr>
      <w:ind w:left="1680"/>
    </w:pPr>
    <w:rPr>
      <w:rFonts w:cstheme="minorHAnsi"/>
      <w:sz w:val="18"/>
      <w:szCs w:val="18"/>
    </w:rPr>
  </w:style>
  <w:style w:type="paragraph" w:styleId="Spistreci9">
    <w:name w:val="toc 9"/>
    <w:basedOn w:val="Normalny"/>
    <w:next w:val="Normalny"/>
    <w:autoRedefine/>
    <w:uiPriority w:val="39"/>
    <w:semiHidden/>
    <w:unhideWhenUsed/>
    <w:rsid w:val="003208A5"/>
    <w:pPr>
      <w:ind w:left="1920"/>
    </w:pPr>
    <w:rPr>
      <w:rFonts w:cstheme="minorHAnsi"/>
      <w:sz w:val="18"/>
      <w:szCs w:val="18"/>
    </w:rPr>
  </w:style>
  <w:style w:type="paragraph" w:styleId="Nagwek">
    <w:name w:val="header"/>
    <w:basedOn w:val="Normalny"/>
    <w:link w:val="Nagwek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B333D3"/>
  </w:style>
  <w:style w:type="paragraph" w:styleId="Stopka">
    <w:name w:val="footer"/>
    <w:basedOn w:val="Normalny"/>
    <w:link w:val="StopkaZnak"/>
    <w:uiPriority w:val="99"/>
    <w:unhideWhenUsed/>
    <w:rsid w:val="00B333D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B333D3"/>
  </w:style>
  <w:style w:type="table" w:styleId="Tabela-Siatka">
    <w:name w:val="Table Grid"/>
    <w:basedOn w:val="Standardowy"/>
    <w:uiPriority w:val="59"/>
    <w:rsid w:val="00240387"/>
    <w:rPr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link w:val="BezodstpwZnak"/>
    <w:uiPriority w:val="1"/>
    <w:qFormat/>
    <w:rsid w:val="00BD7DE4"/>
    <w:rPr>
      <w:rFonts w:eastAsiaTheme="minorEastAsia"/>
      <w:sz w:val="22"/>
      <w:szCs w:val="22"/>
      <w:lang w:val="en-US" w:eastAsia="zh-CN"/>
    </w:rPr>
  </w:style>
  <w:style w:type="character" w:customStyle="1" w:styleId="BezodstpwZnak">
    <w:name w:val="Bez odstępów Znak"/>
    <w:basedOn w:val="Domylnaczcionkaakapitu"/>
    <w:link w:val="Bezodstpw"/>
    <w:uiPriority w:val="1"/>
    <w:rsid w:val="00BD7DE4"/>
    <w:rPr>
      <w:rFonts w:eastAsiaTheme="minorEastAsia"/>
      <w:sz w:val="22"/>
      <w:szCs w:val="22"/>
      <w:lang w:val="en-US" w:eastAsia="zh-CN"/>
    </w:rPr>
  </w:style>
  <w:style w:type="paragraph" w:styleId="Tytu">
    <w:name w:val="Title"/>
    <w:basedOn w:val="Normalny"/>
    <w:next w:val="Normalny"/>
    <w:link w:val="TytuZnak"/>
    <w:uiPriority w:val="10"/>
    <w:qFormat/>
    <w:rsid w:val="00D35CD2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D35CD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Numerstrony">
    <w:name w:val="page number"/>
    <w:basedOn w:val="Domylnaczcionkaakapitu"/>
    <w:uiPriority w:val="99"/>
    <w:semiHidden/>
    <w:unhideWhenUsed/>
    <w:rsid w:val="00A05B46"/>
  </w:style>
  <w:style w:type="numbering" w:customStyle="1" w:styleId="Biecalista2">
    <w:name w:val="Bieżąca lista2"/>
    <w:uiPriority w:val="99"/>
    <w:rsid w:val="00863016"/>
    <w:pPr>
      <w:numPr>
        <w:numId w:val="4"/>
      </w:numPr>
    </w:pPr>
  </w:style>
  <w:style w:type="numbering" w:customStyle="1" w:styleId="Biecalista3">
    <w:name w:val="Bieżąca lista3"/>
    <w:uiPriority w:val="99"/>
    <w:rsid w:val="00863016"/>
    <w:pPr>
      <w:numPr>
        <w:numId w:val="5"/>
      </w:numPr>
    </w:pPr>
  </w:style>
  <w:style w:type="character" w:styleId="Nierozpoznanawzmianka">
    <w:name w:val="Unresolved Mention"/>
    <w:basedOn w:val="Domylnaczcionkaakapitu"/>
    <w:uiPriority w:val="99"/>
    <w:semiHidden/>
    <w:unhideWhenUsed/>
    <w:rsid w:val="006D0CA9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6D0CA9"/>
    <w:pPr>
      <w:ind w:left="720"/>
      <w:contextualSpacing/>
    </w:pPr>
  </w:style>
  <w:style w:type="numbering" w:customStyle="1" w:styleId="Biecalista4">
    <w:name w:val="Bieżąca lista4"/>
    <w:uiPriority w:val="99"/>
    <w:rsid w:val="00D2658B"/>
    <w:pPr>
      <w:numPr>
        <w:numId w:val="7"/>
      </w:numPr>
    </w:pPr>
  </w:style>
  <w:style w:type="numbering" w:customStyle="1" w:styleId="Biecalista5">
    <w:name w:val="Bieżąca lista5"/>
    <w:uiPriority w:val="99"/>
    <w:rsid w:val="00691C97"/>
    <w:pPr>
      <w:numPr>
        <w:numId w:val="8"/>
      </w:numPr>
    </w:pPr>
  </w:style>
  <w:style w:type="numbering" w:customStyle="1" w:styleId="Biecalista6">
    <w:name w:val="Bieżąca lista6"/>
    <w:uiPriority w:val="99"/>
    <w:rsid w:val="00691C97"/>
    <w:pPr>
      <w:numPr>
        <w:numId w:val="10"/>
      </w:numPr>
    </w:pPr>
  </w:style>
  <w:style w:type="paragraph" w:styleId="Poprawka">
    <w:name w:val="Revision"/>
    <w:hidden/>
    <w:uiPriority w:val="99"/>
    <w:semiHidden/>
    <w:rsid w:val="00356A68"/>
  </w:style>
  <w:style w:type="paragraph" w:styleId="Legenda">
    <w:name w:val="caption"/>
    <w:basedOn w:val="Normalny"/>
    <w:next w:val="Normalny"/>
    <w:uiPriority w:val="35"/>
    <w:unhideWhenUsed/>
    <w:qFormat/>
    <w:rsid w:val="00356A68"/>
    <w:pPr>
      <w:spacing w:after="200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548ABAA-C9CD-9C45-A101-8CE400D27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</TotalTime>
  <Pages>4</Pages>
  <Words>183</Words>
  <Characters>1098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1279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Dariusz ZTZ-Rybnik</dc:creator>
  <cp:keywords/>
  <dc:description/>
  <cp:lastModifiedBy>Administrator</cp:lastModifiedBy>
  <cp:revision>27</cp:revision>
  <cp:lastPrinted>2022-07-30T21:07:00Z</cp:lastPrinted>
  <dcterms:created xsi:type="dcterms:W3CDTF">2022-08-14T19:42:00Z</dcterms:created>
  <dcterms:modified xsi:type="dcterms:W3CDTF">2023-02-13T09:44:00Z</dcterms:modified>
  <cp:category/>
</cp:coreProperties>
</file>