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4D" w:rsidRDefault="00C60A4D" w:rsidP="00C60A4D">
      <w:pPr>
        <w:pStyle w:val="Nagwek1"/>
        <w:numPr>
          <w:ilvl w:val="0"/>
          <w:numId w:val="0"/>
        </w:numPr>
        <w:tabs>
          <w:tab w:val="left" w:pos="708"/>
        </w:tabs>
      </w:pPr>
      <w:bookmarkStart w:id="0" w:name="_Toc111030639"/>
      <w:r>
        <w:t>Załącznik nr 1 – Formularz Oferty</w:t>
      </w:r>
      <w:bookmarkEnd w:id="0"/>
    </w:p>
    <w:p w:rsidR="00C60A4D" w:rsidRDefault="00C60A4D" w:rsidP="00C60A4D"/>
    <w:p w:rsidR="00C60A4D" w:rsidRDefault="00C60A4D" w:rsidP="00C60A4D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60A4D" w:rsidRDefault="00C60A4D" w:rsidP="00C60A4D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FORMULARZ OFERTY</w:t>
      </w:r>
    </w:p>
    <w:p w:rsidR="00C60A4D" w:rsidRDefault="00C60A4D" w:rsidP="00C60A4D">
      <w:pPr>
        <w:rPr>
          <w:rFonts w:ascii="Arial" w:hAnsi="Arial"/>
        </w:rPr>
      </w:pPr>
    </w:p>
    <w:p w:rsidR="00C60A4D" w:rsidRDefault="00C60A4D" w:rsidP="00C60A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i adres wykonawcy:</w:t>
      </w:r>
    </w:p>
    <w:p w:rsidR="00C60A4D" w:rsidRDefault="00C60A4D" w:rsidP="00C60A4D">
      <w:pPr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rFonts w:eastAsia="Times New Roman"/>
          <w:i/>
          <w:sz w:val="16"/>
          <w:szCs w:val="16"/>
        </w:rPr>
        <w:t>,(wspólników s.c., konsorcjantów) a nie tylko pełnomocnika.)</w:t>
      </w:r>
    </w:p>
    <w:p w:rsidR="00C60A4D" w:rsidRDefault="00C60A4D" w:rsidP="00C60A4D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 </w:t>
      </w:r>
    </w:p>
    <w:p w:rsidR="00C60A4D" w:rsidRDefault="00C60A4D" w:rsidP="00C60A4D">
      <w:pPr>
        <w:spacing w:line="48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NIP: ...............................................................</w:t>
      </w:r>
    </w:p>
    <w:p w:rsidR="00C60A4D" w:rsidRDefault="00C60A4D" w:rsidP="00C60A4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numer telefonu ………………………………. </w:t>
      </w:r>
    </w:p>
    <w:p w:rsidR="00C60A4D" w:rsidRDefault="00C60A4D" w:rsidP="00C60A4D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numer faksu  </w:t>
      </w:r>
      <w:r>
        <w:rPr>
          <w:rFonts w:ascii="Arial" w:eastAsia="Times New Roman" w:hAnsi="Arial" w:cs="Arial"/>
        </w:rPr>
        <w:t>................................................</w:t>
      </w:r>
    </w:p>
    <w:p w:rsidR="00C60A4D" w:rsidRDefault="00C60A4D" w:rsidP="00C60A4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e-mail Wykonawcy   ………………………………………………………………….</w:t>
      </w:r>
    </w:p>
    <w:p w:rsidR="00C60A4D" w:rsidRDefault="00C60A4D" w:rsidP="00C60A4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osoba do kontaktu …..……………………………………………………………………….</w:t>
      </w:r>
    </w:p>
    <w:p w:rsidR="00C60A4D" w:rsidRDefault="00C60A4D" w:rsidP="00C60A4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do korespondencji ……………………………………………………………………</w:t>
      </w:r>
    </w:p>
    <w:p w:rsidR="00C60A4D" w:rsidRDefault="00C60A4D" w:rsidP="00C60A4D">
      <w:pPr>
        <w:spacing w:before="240" w:line="28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Nazwa i siedziba Zamawiającego:</w:t>
      </w:r>
    </w:p>
    <w:p w:rsidR="00C60A4D" w:rsidRDefault="00C60A4D" w:rsidP="00C60A4D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C60A4D" w:rsidRDefault="00C60A4D" w:rsidP="00C60A4D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C60A4D" w:rsidRDefault="00C60A4D" w:rsidP="00C60A4D">
      <w:pPr>
        <w:spacing w:before="24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Nawiązując do ogłoszenia o zamówieniu publicznym sektorowym, którego wartość nie przekracza progów unijnych pn. „</w:t>
      </w:r>
      <w:r>
        <w:rPr>
          <w:rFonts w:ascii="Arial" w:eastAsia="Times New Roman" w:hAnsi="Arial" w:cs="Arial"/>
          <w:b/>
          <w:bCs/>
        </w:rPr>
        <w:t>Wykonanie warstw z betonu asfaltowego dla odtwarzanych nawierzchni</w:t>
      </w:r>
      <w:r>
        <w:rPr>
          <w:rFonts w:ascii="Arial" w:eastAsia="Times New Roman" w:hAnsi="Arial" w:cs="Arial"/>
          <w:b/>
        </w:rPr>
        <w:t xml:space="preserve">”, </w:t>
      </w:r>
      <w:r>
        <w:rPr>
          <w:rFonts w:ascii="Arial" w:eastAsia="Times New Roman" w:hAnsi="Arial" w:cs="Arial"/>
          <w:b/>
          <w:bCs/>
          <w:lang w:eastAsia="ar-SA"/>
        </w:rPr>
        <w:t>(P-09/2023),</w:t>
      </w:r>
    </w:p>
    <w:p w:rsidR="00C60A4D" w:rsidRDefault="00C60A4D" w:rsidP="00C60A4D">
      <w:pPr>
        <w:spacing w:before="120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oferuję wykonanie przedmiotu zamówienia w zakresie objętym specyfikacją warunków zamówienia na następujących zasadach:</w:t>
      </w:r>
    </w:p>
    <w:p w:rsidR="00C60A4D" w:rsidRDefault="00C60A4D" w:rsidP="00C60A4D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zamówienia (300mg) wynosi: ............................... PLN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C60A4D" w:rsidRDefault="00C60A4D" w:rsidP="00C60A4D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jednostkowa za wbudowanie 1 Mg betonu asfaltowego wynosi …… zł netto.</w:t>
      </w:r>
    </w:p>
    <w:p w:rsidR="00C60A4D" w:rsidRDefault="00C60A4D" w:rsidP="00C60A4D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C60A4D" w:rsidRDefault="00C60A4D" w:rsidP="00C60A4D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</w:rPr>
        <w:t>Oświadczam/y, że spełniam/</w:t>
      </w:r>
      <w:proofErr w:type="spellStart"/>
      <w:r>
        <w:rPr>
          <w:rFonts w:ascii="Arial" w:eastAsia="Times New Roman" w:hAnsi="Arial" w:cs="Arial"/>
        </w:rPr>
        <w:t>amy</w:t>
      </w:r>
      <w:proofErr w:type="spellEnd"/>
      <w:r>
        <w:rPr>
          <w:rFonts w:ascii="Arial" w:eastAsia="Times New Roman" w:hAnsi="Arial" w:cs="Arial"/>
        </w:rPr>
        <w:t xml:space="preserve"> warunki udziału w postępowaniu określone przez Zamawiającego w rozdziale IV SWZ.</w:t>
      </w:r>
    </w:p>
    <w:p w:rsidR="00C60A4D" w:rsidRDefault="00C60A4D" w:rsidP="00C60A4D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  <w:u w:val="dotted"/>
        </w:rPr>
      </w:pPr>
      <w:r>
        <w:rPr>
          <w:rFonts w:ascii="Arial" w:eastAsia="Times New Roman" w:hAnsi="Arial" w:cs="Arial"/>
          <w:bCs/>
          <w:iCs/>
        </w:rPr>
        <w:t>Oświadczam, że oferowane roboty budowlane odpowiadają wymaganiom określonym przez zamawiającego,</w:t>
      </w:r>
    </w:p>
    <w:p w:rsidR="00C60A4D" w:rsidRDefault="00C60A4D" w:rsidP="00C60A4D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</w:rPr>
        <w:lastRenderedPageBreak/>
        <w:t xml:space="preserve">Oświadczam/y, że </w:t>
      </w:r>
      <w:r>
        <w:rPr>
          <w:rFonts w:ascii="Arial" w:eastAsia="Times New Roman" w:hAnsi="Arial" w:cs="Arial"/>
        </w:rPr>
        <w:t xml:space="preserve">nie podlegam/y wykluczeniu z postępowania na podstawie rozdz. XI SWZ </w:t>
      </w:r>
      <w:r>
        <w:rPr>
          <w:rFonts w:ascii="Arial" w:eastAsia="Times New Roman" w:hAnsi="Arial" w:cs="Arial"/>
          <w:i/>
        </w:rPr>
        <w:t>(</w:t>
      </w:r>
      <w:r>
        <w:rPr>
          <w:rFonts w:ascii="Arial" w:eastAsia="Times New Roman" w:hAnsi="Arial" w:cs="Arial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C60A4D" w:rsidRDefault="00C60A4D" w:rsidP="00C60A4D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 zachodzą w stosunku do mnie podstawy wykluczenia z postępowania na podstawie rozdz. XI ust. …….  SWZ (</w:t>
      </w:r>
      <w:r>
        <w:rPr>
          <w:rFonts w:ascii="Arial" w:eastAsia="Times New Roman" w:hAnsi="Arial" w:cs="Arial"/>
          <w:i/>
          <w:sz w:val="20"/>
          <w:szCs w:val="20"/>
        </w:rPr>
        <w:t>podać mającą zastosowanie podstawę wykluczenia spośród wymienionych w rozdz. XI ust. 1 i/lub 2 SWZ)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Jednocześnie oświadczam/y, że w związku z ww. okolicznością, na podstawie rozdz. XI ust. 4 SWZ podjąłem następujące środki naprawcze </w:t>
      </w:r>
      <w:r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C60A4D" w:rsidRDefault="00C60A4D" w:rsidP="00C60A4D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>
        <w:rPr>
          <w:rFonts w:ascii="Arial" w:eastAsia="Times New Roman" w:hAnsi="Arial" w:cs="Arial"/>
          <w:bCs/>
          <w:i/>
          <w:sz w:val="16"/>
          <w:szCs w:val="16"/>
        </w:rPr>
        <w:t>Informacje można złożyć na osobnym podpisanym dokumencie.</w:t>
      </w:r>
    </w:p>
    <w:p w:rsidR="00C60A4D" w:rsidRDefault="00C60A4D" w:rsidP="00C60A4D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</w:t>
      </w:r>
      <w:r>
        <w:rPr>
          <w:rFonts w:ascii="Arial" w:eastAsia="Times New Roman" w:hAnsi="Arial" w:cs="Arial"/>
          <w:shd w:val="clear" w:color="auto" w:fill="FFFFFF"/>
        </w:rPr>
        <w:t xml:space="preserve"> w celu wykazania spełniania warunków udziału w postępowaniu określonych przez Zamawiającego w rozdziale IV SWZ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>
        <w:rPr>
          <w:rFonts w:ascii="Arial" w:eastAsia="Times New Roman" w:hAnsi="Arial" w:cs="Arial"/>
        </w:rPr>
        <w:t xml:space="preserve">) </w:t>
      </w:r>
    </w:p>
    <w:p w:rsidR="00C60A4D" w:rsidRDefault="00C60A4D" w:rsidP="00C60A4D">
      <w:pPr>
        <w:spacing w:before="240" w:after="120"/>
        <w:ind w:left="357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nie polegam/y na zasobach innych podmiotów </w:t>
      </w:r>
    </w:p>
    <w:p w:rsidR="00C60A4D" w:rsidRDefault="00C60A4D" w:rsidP="00C60A4D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polegam/y na zasobach następujących podmiotów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:</w:t>
      </w:r>
    </w:p>
    <w:p w:rsidR="00C60A4D" w:rsidRDefault="00C60A4D" w:rsidP="00C60A4D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4D" w:rsidRDefault="00C60A4D" w:rsidP="00C60A4D">
      <w:pPr>
        <w:numPr>
          <w:ilvl w:val="0"/>
          <w:numId w:val="3"/>
        </w:numPr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4D" w:rsidRDefault="00C60A4D" w:rsidP="00C60A4D">
      <w:pPr>
        <w:spacing w:before="120" w:after="120"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Oświadczam/y, że w/w podmiot/y na zasobach którego/</w:t>
      </w:r>
      <w:proofErr w:type="spellStart"/>
      <w:r>
        <w:rPr>
          <w:rFonts w:ascii="Arial" w:eastAsia="Times New Roman" w:hAnsi="Arial" w:cs="Arial"/>
          <w:shd w:val="clear" w:color="auto" w:fill="FFFFFF"/>
        </w:rPr>
        <w:t>ych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="Arial" w:eastAsia="Times New Roman" w:hAnsi="Arial" w:cs="Arial"/>
        </w:rPr>
        <w:t>na podstawie rozdz. XI ust. 1 oraz ust. 2 SWZ.</w:t>
      </w:r>
    </w:p>
    <w:p w:rsidR="00C60A4D" w:rsidRDefault="00C60A4D" w:rsidP="00C60A4D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uważamy się za związanych niniejszą ofertą przez okres wskazany w SWZ.</w:t>
      </w:r>
    </w:p>
    <w:p w:rsidR="00C60A4D" w:rsidRDefault="00C60A4D" w:rsidP="00C60A4D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C60A4D" w:rsidRDefault="00C60A4D" w:rsidP="00C60A4D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akceptuję /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 akceptuję zapisy SWZ odnośnie ochrony danych osobowych.</w:t>
      </w:r>
    </w:p>
    <w:p w:rsidR="00C60A4D" w:rsidRDefault="00C60A4D" w:rsidP="00C60A4D">
      <w:pPr>
        <w:spacing w:before="120" w:after="120" w:line="280" w:lineRule="atLeast"/>
        <w:jc w:val="both"/>
        <w:rPr>
          <w:rFonts w:ascii="Arial" w:eastAsia="Times New Roman" w:hAnsi="Arial" w:cs="Arial"/>
        </w:rPr>
      </w:pPr>
    </w:p>
    <w:p w:rsidR="00C60A4D" w:rsidRDefault="00C60A4D" w:rsidP="00C60A4D">
      <w:pPr>
        <w:spacing w:before="120" w:after="120" w:line="280" w:lineRule="atLeast"/>
        <w:jc w:val="both"/>
        <w:rPr>
          <w:rFonts w:ascii="Arial" w:eastAsia="Times New Roman" w:hAnsi="Arial" w:cs="Arial"/>
        </w:rPr>
      </w:pPr>
    </w:p>
    <w:p w:rsidR="00C60A4D" w:rsidRDefault="00C60A4D" w:rsidP="00C60A4D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lastRenderedPageBreak/>
        <w:t xml:space="preserve">Oferta :   </w:t>
      </w:r>
    </w:p>
    <w:p w:rsidR="00C60A4D" w:rsidRDefault="00C60A4D" w:rsidP="00C60A4D">
      <w:pPr>
        <w:spacing w:before="240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nie zawiera informacji stanowiących tajemnicę przedsiębiorstwa, </w:t>
      </w:r>
      <w:r>
        <w:rPr>
          <w:rFonts w:ascii="Arial" w:eastAsia="Times New Roman" w:hAnsi="Arial" w:cs="Arial"/>
        </w:rPr>
        <w:t xml:space="preserve">w rozumieniu art. 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</w:p>
    <w:p w:rsidR="00C60A4D" w:rsidRDefault="00C60A4D" w:rsidP="00C60A4D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zawiera informacje stanowiące tajemnicę przedsiębiorstwa </w:t>
      </w:r>
      <w:r>
        <w:rPr>
          <w:rFonts w:ascii="Arial" w:eastAsia="Times New Roman" w:hAnsi="Arial" w:cs="Arial"/>
        </w:rPr>
        <w:t xml:space="preserve">w rozumieniu art. 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  <w:r>
        <w:rPr>
          <w:rFonts w:ascii="Arial" w:eastAsia="Times New Roman" w:hAnsi="Arial" w:cs="Arial"/>
          <w:bCs/>
        </w:rPr>
        <w:t>. Informacje te zawarte są i zabezpieczone stosownie do opisu znajdującego się w rozdziale X SWZ</w:t>
      </w:r>
    </w:p>
    <w:p w:rsidR="00C60A4D" w:rsidRDefault="00C60A4D" w:rsidP="00C60A4D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Uzasadnienie </w:t>
      </w:r>
      <w:r>
        <w:rPr>
          <w:rFonts w:ascii="Arial" w:eastAsia="Times New Roman" w:hAnsi="Arial" w:cs="Arial"/>
          <w:bCs/>
          <w:sz w:val="20"/>
          <w:szCs w:val="20"/>
        </w:rPr>
        <w:t>(należy wykazać, ze zastrzeżone informacje stanowią tajemnicę przedsiębiorstwa)</w:t>
      </w:r>
      <w:r>
        <w:rPr>
          <w:rFonts w:ascii="Arial" w:eastAsia="Times New Roman" w:hAnsi="Arial" w:cs="Arial"/>
          <w:bCs/>
        </w:rPr>
        <w:t>: ……………………………………………………………………………</w:t>
      </w:r>
    </w:p>
    <w:p w:rsidR="00C60A4D" w:rsidRDefault="00C60A4D" w:rsidP="00C60A4D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C60A4D" w:rsidRDefault="00C60A4D" w:rsidP="00C60A4D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C60A4D" w:rsidRDefault="00C60A4D" w:rsidP="00C60A4D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>Uzasadnienie można złożyć na osobnym podpisanym dokumencie.</w:t>
      </w:r>
    </w:p>
    <w:p w:rsidR="00C60A4D" w:rsidRDefault="00C60A4D" w:rsidP="00C60A4D">
      <w:pPr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C60A4D" w:rsidRDefault="00C60A4D" w:rsidP="00C60A4D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 że podwykonawca/y wykonają następujące części zamówienia:</w:t>
      </w:r>
    </w:p>
    <w:p w:rsidR="00C60A4D" w:rsidRDefault="00C60A4D" w:rsidP="00C60A4D">
      <w:pPr>
        <w:spacing w:before="120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Nazwa/firma podwykonawcy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Część zamówienia</w:t>
      </w: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…………………………………………..</w:t>
      </w: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…………………………………………..</w:t>
      </w: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60A4D" w:rsidRDefault="00C60A4D" w:rsidP="00C60A4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Oświadczam/y, iż jestem/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>
        <w:rPr>
          <w:rFonts w:ascii="Arial" w:eastAsia="Times New Roman" w:hAnsi="Arial" w:cs="Arial"/>
        </w:rPr>
        <w:t xml:space="preserve"> małym lub średnim przedsiębiorstwem:</w:t>
      </w: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TAK</w:t>
      </w: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60A4D" w:rsidRDefault="00C60A4D" w:rsidP="00C60A4D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</w:t>
      </w:r>
    </w:p>
    <w:p w:rsidR="00C60A4D" w:rsidRDefault="00C60A4D" w:rsidP="00C60A4D">
      <w:pPr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60A4D" w:rsidRDefault="00C60A4D" w:rsidP="00C60A4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C60A4D" w:rsidRDefault="00C60A4D" w:rsidP="00C60A4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C60A4D" w:rsidRDefault="00C60A4D" w:rsidP="00C60A4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60A4D" w:rsidRDefault="00C60A4D" w:rsidP="00C60A4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C60A4D" w:rsidRDefault="00C60A4D" w:rsidP="00C60A4D">
      <w:pPr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Oświadczam, że</w:t>
      </w:r>
    </w:p>
    <w:p w:rsidR="00C60A4D" w:rsidRDefault="00C60A4D" w:rsidP="00C60A4D">
      <w:pPr>
        <w:pStyle w:val="Bezodstpw"/>
        <w:spacing w:before="24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nie należymy do grupy kapitałowej o której mowa w rozdz. XI ust. 1 pkt 5) SWZ.</w:t>
      </w:r>
    </w:p>
    <w:p w:rsidR="00C60A4D" w:rsidRDefault="00C60A4D" w:rsidP="00C60A4D">
      <w:pPr>
        <w:pStyle w:val="Bezodstpw"/>
        <w:ind w:left="360" w:hanging="283"/>
        <w:rPr>
          <w:rStyle w:val="text"/>
        </w:rPr>
      </w:pPr>
    </w:p>
    <w:p w:rsidR="00C60A4D" w:rsidRDefault="00C60A4D" w:rsidP="00C60A4D">
      <w:pPr>
        <w:pStyle w:val="Bezodstpw"/>
        <w:tabs>
          <w:tab w:val="left" w:pos="709"/>
        </w:tabs>
        <w:ind w:left="709" w:hanging="283"/>
        <w:rPr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należymy do grupy kapitałowej o której mowa w rozdz. XI ust. 1 pkt 5) SWZ w skład której wchodzą:</w:t>
      </w:r>
    </w:p>
    <w:p w:rsidR="00C60A4D" w:rsidRDefault="00C60A4D" w:rsidP="00C60A4D">
      <w:pPr>
        <w:pStyle w:val="Bezodstpw"/>
        <w:ind w:left="360"/>
        <w:rPr>
          <w:rFonts w:ascii="Arial" w:hAnsi="Arial" w:cs="Arial"/>
          <w:sz w:val="22"/>
        </w:rPr>
      </w:pPr>
    </w:p>
    <w:p w:rsidR="00C60A4D" w:rsidRDefault="00C60A4D" w:rsidP="00C60A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C60A4D" w:rsidRDefault="00C60A4D" w:rsidP="00C60A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C60A4D" w:rsidRDefault="00C60A4D" w:rsidP="00C60A4D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C60A4D" w:rsidRDefault="00C60A4D" w:rsidP="00C60A4D">
      <w:pPr>
        <w:pStyle w:val="NormalnyWeb"/>
        <w:spacing w:before="12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podmiotów należących do tej samej grupy kapitałowej można złożyć na osobnym podpisanym załączniku</w:t>
      </w:r>
    </w:p>
    <w:p w:rsidR="00C60A4D" w:rsidRDefault="00C60A4D" w:rsidP="00C60A4D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</w:rPr>
        <w:t xml:space="preserve"> </w:t>
      </w:r>
    </w:p>
    <w:p w:rsidR="00C60A4D" w:rsidRDefault="00C60A4D" w:rsidP="00C60A4D">
      <w:pPr>
        <w:spacing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C60A4D" w:rsidRDefault="00C60A4D" w:rsidP="00C60A4D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C60A4D" w:rsidRDefault="00C60A4D" w:rsidP="00C60A4D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0A4D" w:rsidRDefault="00C60A4D" w:rsidP="00C60A4D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:rsidR="00C60A4D" w:rsidRDefault="00C60A4D" w:rsidP="00C60A4D">
      <w:pPr>
        <w:ind w:left="1068"/>
        <w:rPr>
          <w:rFonts w:ascii="Arial" w:eastAsia="Times New Roman" w:hAnsi="Arial" w:cs="Arial"/>
          <w:sz w:val="16"/>
          <w:szCs w:val="16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Podpisano</w:t>
      </w:r>
    </w:p>
    <w:p w:rsidR="00C60A4D" w:rsidRDefault="00C60A4D" w:rsidP="00C60A4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C60A4D" w:rsidRDefault="00C60A4D" w:rsidP="00C60A4D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60A4D" w:rsidRDefault="00C60A4D" w:rsidP="00C60A4D">
      <w:pPr>
        <w:pStyle w:val="Nagwek1"/>
        <w:numPr>
          <w:ilvl w:val="0"/>
          <w:numId w:val="0"/>
        </w:numPr>
        <w:tabs>
          <w:tab w:val="left" w:pos="708"/>
        </w:tabs>
      </w:pPr>
    </w:p>
    <w:p w:rsidR="00C60A4D" w:rsidRDefault="00C60A4D" w:rsidP="00C60A4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C60A4D" w:rsidRDefault="00C60A4D" w:rsidP="00C60A4D">
      <w:pPr>
        <w:pStyle w:val="Nagwek1"/>
        <w:numPr>
          <w:ilvl w:val="0"/>
          <w:numId w:val="0"/>
        </w:numPr>
        <w:tabs>
          <w:tab w:val="left" w:pos="708"/>
        </w:tabs>
      </w:pPr>
      <w:bookmarkStart w:id="1" w:name="_Toc111030641"/>
      <w:bookmarkStart w:id="2" w:name="_Toc66784240"/>
      <w:r>
        <w:lastRenderedPageBreak/>
        <w:t>Załącznik nr 2 - Wzór wykazu wykonanych robót</w:t>
      </w:r>
      <w:bookmarkEnd w:id="1"/>
      <w:bookmarkEnd w:id="2"/>
    </w:p>
    <w:p w:rsidR="00C60A4D" w:rsidRDefault="00C60A4D" w:rsidP="00C60A4D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C60A4D" w:rsidTr="00C60A4D">
        <w:tc>
          <w:tcPr>
            <w:tcW w:w="6370" w:type="dxa"/>
            <w:hideMark/>
          </w:tcPr>
          <w:p w:rsidR="00C60A4D" w:rsidRDefault="00C60A4D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  <w:hideMark/>
          </w:tcPr>
          <w:p w:rsidR="00C60A4D" w:rsidRDefault="00C60A4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P-09/2023</w:t>
            </w:r>
          </w:p>
        </w:tc>
      </w:tr>
    </w:tbl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</w:p>
    <w:p w:rsidR="00C60A4D" w:rsidRDefault="00C60A4D" w:rsidP="00C60A4D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60A4D" w:rsidRDefault="00C60A4D" w:rsidP="00C60A4D">
      <w:pPr>
        <w:rPr>
          <w:rFonts w:ascii="Arial" w:hAnsi="Arial"/>
          <w:b/>
          <w:i/>
        </w:rPr>
      </w:pPr>
    </w:p>
    <w:p w:rsidR="00C60A4D" w:rsidRDefault="00C60A4D" w:rsidP="00C60A4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C60A4D" w:rsidRDefault="00C60A4D" w:rsidP="00C60A4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C60A4D" w:rsidRDefault="00C60A4D" w:rsidP="00C60A4D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</w:p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471"/>
      </w:tblGrid>
      <w:tr w:rsidR="00C60A4D" w:rsidTr="00C60A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C60A4D" w:rsidTr="00C60A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  <w:tr w:rsidR="00C60A4D" w:rsidTr="00C60A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60A4D" w:rsidRDefault="00C60A4D" w:rsidP="00C60A4D"/>
    <w:p w:rsidR="00C60A4D" w:rsidRDefault="00C60A4D" w:rsidP="00C60A4D">
      <w:pPr>
        <w:pStyle w:val="Nagwek3"/>
      </w:pPr>
      <w:r>
        <w:t>WYKAZ WYKONANYCH ROBÓT</w:t>
      </w:r>
    </w:p>
    <w:p w:rsidR="00C60A4D" w:rsidRDefault="00C60A4D" w:rsidP="00C60A4D">
      <w:pPr>
        <w:rPr>
          <w:rFonts w:ascii="Arial" w:hAnsi="Arial"/>
          <w:b/>
        </w:rPr>
      </w:pPr>
    </w:p>
    <w:p w:rsidR="00C60A4D" w:rsidRDefault="00C60A4D" w:rsidP="00C60A4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C60A4D" w:rsidRDefault="00C60A4D" w:rsidP="00C60A4D">
      <w:pPr>
        <w:rPr>
          <w:rFonts w:ascii="Arial" w:hAnsi="Arial"/>
        </w:rPr>
      </w:pPr>
    </w:p>
    <w:p w:rsidR="00C60A4D" w:rsidRDefault="00C60A4D" w:rsidP="00C60A4D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roboty budowlane:</w:t>
      </w:r>
    </w:p>
    <w:p w:rsidR="00C60A4D" w:rsidRDefault="00C60A4D" w:rsidP="00C60A4D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C60A4D" w:rsidTr="00C60A4D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Wartość </w:t>
            </w:r>
          </w:p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 </w:t>
            </w:r>
            <w:r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C60A4D" w:rsidTr="00C60A4D">
        <w:trPr>
          <w:cantSplit/>
          <w:trHeight w:val="4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</w:tr>
      <w:tr w:rsidR="00C60A4D" w:rsidTr="00C60A4D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</w:tr>
      <w:tr w:rsidR="00C60A4D" w:rsidTr="00C60A4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</w:tr>
      <w:tr w:rsidR="00C60A4D" w:rsidTr="00C60A4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</w:tr>
      <w:tr w:rsidR="00C60A4D" w:rsidTr="00C60A4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A4D" w:rsidRDefault="00C60A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/>
                <w:sz w:val="20"/>
              </w:rPr>
            </w:pPr>
          </w:p>
        </w:tc>
      </w:tr>
    </w:tbl>
    <w:p w:rsidR="00C60A4D" w:rsidRDefault="00C60A4D" w:rsidP="00C60A4D">
      <w:pPr>
        <w:jc w:val="both"/>
        <w:rPr>
          <w:rFonts w:ascii="Arial" w:hAnsi="Arial"/>
          <w:b/>
          <w:sz w:val="20"/>
        </w:rPr>
      </w:pPr>
    </w:p>
    <w:p w:rsidR="00C60A4D" w:rsidRDefault="00C60A4D" w:rsidP="00C60A4D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C60A4D" w:rsidRDefault="00C60A4D" w:rsidP="00C60A4D">
      <w:pPr>
        <w:jc w:val="both"/>
        <w:rPr>
          <w:rFonts w:ascii="Arial" w:hAnsi="Arial"/>
          <w:sz w:val="20"/>
        </w:rPr>
      </w:pPr>
    </w:p>
    <w:p w:rsidR="00C60A4D" w:rsidRDefault="00C60A4D" w:rsidP="00C60A4D">
      <w:pPr>
        <w:jc w:val="both"/>
        <w:rPr>
          <w:rFonts w:ascii="Arial" w:hAnsi="Arial"/>
          <w:sz w:val="20"/>
        </w:rPr>
      </w:pPr>
    </w:p>
    <w:p w:rsidR="00C60A4D" w:rsidRDefault="00C60A4D" w:rsidP="00C60A4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C60A4D" w:rsidRDefault="00C60A4D" w:rsidP="00C60A4D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C60A4D" w:rsidTr="00C6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60A4D" w:rsidTr="00C6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  <w:tr w:rsidR="00C60A4D" w:rsidTr="00C6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60A4D" w:rsidRDefault="00C60A4D" w:rsidP="00C60A4D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C60A4D" w:rsidRDefault="00C60A4D" w:rsidP="00C60A4D">
      <w:pPr>
        <w:pStyle w:val="Nagwek1"/>
        <w:numPr>
          <w:ilvl w:val="0"/>
          <w:numId w:val="0"/>
        </w:numPr>
        <w:tabs>
          <w:tab w:val="left" w:pos="708"/>
        </w:tabs>
        <w:jc w:val="both"/>
      </w:pPr>
      <w:r>
        <w:rPr>
          <w:b w:val="0"/>
        </w:rPr>
        <w:br w:type="page"/>
      </w:r>
      <w:bookmarkStart w:id="3" w:name="_Toc111030642"/>
      <w:bookmarkStart w:id="4" w:name="_Toc66784241"/>
      <w:r>
        <w:lastRenderedPageBreak/>
        <w:t>Załącznik nr 3 – Wzór wykazu osób, które będą uczestniczyć w wykonaniu niniejszego zamówienia.</w:t>
      </w:r>
      <w:bookmarkEnd w:id="3"/>
      <w:bookmarkEnd w:id="4"/>
    </w:p>
    <w:p w:rsidR="00C60A4D" w:rsidRDefault="00C60A4D" w:rsidP="00C60A4D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C60A4D" w:rsidTr="00C60A4D">
        <w:tc>
          <w:tcPr>
            <w:tcW w:w="6370" w:type="dxa"/>
            <w:hideMark/>
          </w:tcPr>
          <w:p w:rsidR="00C60A4D" w:rsidRDefault="00C60A4D">
            <w:pPr>
              <w:pStyle w:val="Nagwek6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C60A4D" w:rsidRDefault="00C60A4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P-09/2023</w:t>
            </w:r>
          </w:p>
        </w:tc>
      </w:tr>
    </w:tbl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</w:p>
    <w:p w:rsidR="00C60A4D" w:rsidRDefault="00C60A4D" w:rsidP="00C60A4D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60A4D" w:rsidRDefault="00C60A4D" w:rsidP="00C60A4D">
      <w:pPr>
        <w:rPr>
          <w:rFonts w:ascii="Arial" w:hAnsi="Arial"/>
          <w:b/>
        </w:rPr>
      </w:pPr>
    </w:p>
    <w:p w:rsidR="00C60A4D" w:rsidRDefault="00C60A4D" w:rsidP="00C60A4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C60A4D" w:rsidRDefault="00C60A4D" w:rsidP="00C60A4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ul. Naruszewicza 18</w:t>
      </w:r>
    </w:p>
    <w:p w:rsidR="00C60A4D" w:rsidRDefault="00C60A4D" w:rsidP="00C60A4D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35-055 Rzeszów</w:t>
      </w:r>
    </w:p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</w:p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188"/>
      </w:tblGrid>
      <w:tr w:rsidR="00C60A4D" w:rsidTr="00C60A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C60A4D" w:rsidTr="00C60A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  <w:tr w:rsidR="00C60A4D" w:rsidTr="00C60A4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60A4D" w:rsidRDefault="00C60A4D" w:rsidP="00C60A4D">
      <w:pPr>
        <w:numPr>
          <w:ilvl w:val="12"/>
          <w:numId w:val="0"/>
        </w:numPr>
        <w:rPr>
          <w:rFonts w:ascii="Arial" w:hAnsi="Arial"/>
          <w:b/>
        </w:rPr>
      </w:pPr>
    </w:p>
    <w:p w:rsidR="00C60A4D" w:rsidRDefault="00C60A4D" w:rsidP="00C60A4D">
      <w:pPr>
        <w:numPr>
          <w:ilvl w:val="12"/>
          <w:numId w:val="0"/>
        </w:num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</w:p>
    <w:p w:rsidR="00C60A4D" w:rsidRDefault="00C60A4D" w:rsidP="00C60A4D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C60A4D" w:rsidRDefault="00C60A4D" w:rsidP="00C60A4D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C60A4D" w:rsidTr="00C6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Wykształcenie</w:t>
            </w:r>
          </w:p>
          <w:p w:rsidR="00C60A4D" w:rsidRDefault="00C60A4D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Kwalifikacje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Podstawa dysponowania</w:t>
            </w:r>
          </w:p>
        </w:tc>
      </w:tr>
      <w:tr w:rsidR="00C60A4D" w:rsidTr="00C6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 w:rsidP="00A036B4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</w:tr>
      <w:tr w:rsidR="00C60A4D" w:rsidTr="00C6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 w:rsidP="00A036B4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</w:tr>
      <w:tr w:rsidR="00C60A4D" w:rsidTr="00C60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 w:rsidP="00A036B4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pStyle w:val="Tekstpodstawowy2"/>
            </w:pPr>
          </w:p>
        </w:tc>
      </w:tr>
    </w:tbl>
    <w:p w:rsidR="00C60A4D" w:rsidRDefault="00C60A4D" w:rsidP="00C60A4D">
      <w:pPr>
        <w:pStyle w:val="Tekstpodstawowy2"/>
      </w:pPr>
    </w:p>
    <w:p w:rsidR="00C60A4D" w:rsidRDefault="00C60A4D" w:rsidP="00C60A4D">
      <w:pPr>
        <w:pStyle w:val="Tekstpodstawowy2"/>
      </w:pPr>
    </w:p>
    <w:p w:rsidR="00C60A4D" w:rsidRDefault="00C60A4D" w:rsidP="00C60A4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PODPIS(Y):</w:t>
      </w:r>
    </w:p>
    <w:p w:rsidR="00C60A4D" w:rsidRDefault="00C60A4D" w:rsidP="00C60A4D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240"/>
        <w:gridCol w:w="1440"/>
        <w:gridCol w:w="1028"/>
      </w:tblGrid>
      <w:tr w:rsidR="00C60A4D" w:rsidTr="00C6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Pieczęć Wykonawcy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60A4D" w:rsidRDefault="00C60A4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60A4D" w:rsidTr="00C6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  <w:tr w:rsidR="00C60A4D" w:rsidTr="00C6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4D" w:rsidRDefault="00C60A4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60A4D" w:rsidRDefault="00C60A4D" w:rsidP="00C60A4D">
      <w:pPr>
        <w:jc w:val="both"/>
        <w:rPr>
          <w:rFonts w:ascii="Arial" w:hAnsi="Arial"/>
          <w:b/>
          <w:sz w:val="22"/>
        </w:rPr>
      </w:pPr>
    </w:p>
    <w:p w:rsidR="00C60A4D" w:rsidRDefault="00C60A4D" w:rsidP="00C60A4D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C60A4D" w:rsidRDefault="00C60A4D" w:rsidP="00C60A4D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592FCD" w:rsidRDefault="00592FCD" w:rsidP="00C60A4D">
      <w:pPr>
        <w:pStyle w:val="Nagwek1"/>
        <w:numPr>
          <w:ilvl w:val="0"/>
          <w:numId w:val="0"/>
        </w:numPr>
        <w:tabs>
          <w:tab w:val="left" w:pos="708"/>
        </w:tabs>
        <w:jc w:val="both"/>
      </w:pPr>
      <w:bookmarkStart w:id="5" w:name="_GoBack"/>
      <w:bookmarkEnd w:id="5"/>
    </w:p>
    <w:sectPr w:rsidR="0059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A4653"/>
    <w:multiLevelType w:val="multilevel"/>
    <w:tmpl w:val="41385794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A4"/>
    <w:rsid w:val="00592FCD"/>
    <w:rsid w:val="008304A4"/>
    <w:rsid w:val="00C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AEE4-D7AB-4162-AE03-78DD743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A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0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60A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60A4D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60A4D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60A4D"/>
    <w:rPr>
      <w:rFonts w:ascii="Times New Roman" w:eastAsia="MS Mincho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C60A4D"/>
    <w:pPr>
      <w:spacing w:before="100" w:beforeAutospacing="1" w:after="100" w:afterAutospacing="1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C60A4D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A4D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A4D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C60A4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agwek1">
    <w:name w:val="Nagłówek1"/>
    <w:basedOn w:val="Normalny"/>
    <w:rsid w:val="00C60A4D"/>
    <w:pPr>
      <w:numPr>
        <w:numId w:val="1"/>
      </w:numPr>
    </w:pPr>
    <w:rPr>
      <w:rFonts w:ascii="Verdana" w:hAnsi="Verdana"/>
      <w:b/>
      <w:sz w:val="20"/>
      <w:szCs w:val="20"/>
    </w:rPr>
  </w:style>
  <w:style w:type="character" w:customStyle="1" w:styleId="text">
    <w:name w:val="text"/>
    <w:basedOn w:val="Domylnaczcionkaakapitu"/>
    <w:rsid w:val="00C6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2023-03-03T10:40:00Z</dcterms:created>
  <dcterms:modified xsi:type="dcterms:W3CDTF">2023-03-03T10:41:00Z</dcterms:modified>
</cp:coreProperties>
</file>