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3E" w:rsidRPr="004A72F7" w:rsidRDefault="00845DDE" w:rsidP="00DA477D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K</w:t>
      </w:r>
      <w:r w:rsidR="00165A3E" w:rsidRPr="004A72F7">
        <w:rPr>
          <w:rFonts w:eastAsiaTheme="minorHAnsi"/>
          <w:u w:val="single"/>
          <w:lang w:eastAsia="en-US"/>
        </w:rPr>
        <w:t>ryteria oceny ofert:</w:t>
      </w:r>
    </w:p>
    <w:p w:rsidR="00165A3E" w:rsidRDefault="0032669D" w:rsidP="00DA477D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70</w:t>
      </w:r>
      <w:r w:rsidR="00165A3E" w:rsidRPr="004A72F7">
        <w:rPr>
          <w:rFonts w:eastAsiaTheme="minorHAnsi"/>
          <w:lang w:eastAsia="en-US"/>
        </w:rPr>
        <w:t>%:</w:t>
      </w:r>
      <w:r>
        <w:rPr>
          <w:rFonts w:eastAsiaTheme="minorHAnsi"/>
          <w:lang w:eastAsia="en-US"/>
        </w:rPr>
        <w:t xml:space="preserve"> -</w:t>
      </w:r>
      <w:r w:rsidR="00165A3E" w:rsidRPr="004A72F7">
        <w:rPr>
          <w:rFonts w:eastAsiaTheme="minorHAnsi"/>
          <w:lang w:eastAsia="en-US"/>
        </w:rPr>
        <w:t xml:space="preserve"> cena </w:t>
      </w:r>
      <w:r w:rsidR="00AE4E9B">
        <w:rPr>
          <w:rFonts w:eastAsiaTheme="minorHAnsi"/>
          <w:lang w:eastAsia="en-US"/>
        </w:rPr>
        <w:t>licencji dostępowych dla drukarek i użytkowników</w:t>
      </w:r>
      <w:r w:rsidR="00165A3E" w:rsidRPr="004A72F7">
        <w:rPr>
          <w:rFonts w:eastAsiaTheme="minorHAnsi"/>
          <w:lang w:eastAsia="en-US"/>
        </w:rPr>
        <w:t xml:space="preserve"> </w:t>
      </w:r>
    </w:p>
    <w:p w:rsidR="0032669D" w:rsidRDefault="0032669D" w:rsidP="00DA477D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30% - termin realizacji:</w:t>
      </w:r>
    </w:p>
    <w:p w:rsidR="0032669D" w:rsidRDefault="0032669D" w:rsidP="0032669D">
      <w:pPr>
        <w:numPr>
          <w:ilvl w:val="1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0-2</w:t>
      </w:r>
      <w:r w:rsidR="0090512D">
        <w:rPr>
          <w:rFonts w:eastAsiaTheme="minorHAnsi"/>
          <w:lang w:eastAsia="en-US"/>
        </w:rPr>
        <w:t xml:space="preserve"> dni</w:t>
      </w:r>
      <w:r>
        <w:rPr>
          <w:rFonts w:eastAsiaTheme="minorHAnsi"/>
          <w:lang w:eastAsia="en-US"/>
        </w:rPr>
        <w:t xml:space="preserve"> – 30 pkt</w:t>
      </w:r>
    </w:p>
    <w:p w:rsidR="0032669D" w:rsidRDefault="0032669D" w:rsidP="0032669D">
      <w:pPr>
        <w:numPr>
          <w:ilvl w:val="1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3-4 </w:t>
      </w:r>
      <w:r w:rsidR="0090512D">
        <w:rPr>
          <w:rFonts w:eastAsiaTheme="minorHAnsi"/>
          <w:lang w:eastAsia="en-US"/>
        </w:rPr>
        <w:t xml:space="preserve">dni </w:t>
      </w:r>
      <w:r>
        <w:rPr>
          <w:rFonts w:eastAsiaTheme="minorHAnsi"/>
          <w:lang w:eastAsia="en-US"/>
        </w:rPr>
        <w:t>– 20pkt</w:t>
      </w:r>
    </w:p>
    <w:p w:rsidR="0032669D" w:rsidRDefault="0032669D" w:rsidP="0032669D">
      <w:pPr>
        <w:numPr>
          <w:ilvl w:val="1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5-6 </w:t>
      </w:r>
      <w:r w:rsidR="0090512D">
        <w:rPr>
          <w:rFonts w:eastAsiaTheme="minorHAnsi"/>
          <w:lang w:eastAsia="en-US"/>
        </w:rPr>
        <w:t>dni –</w:t>
      </w:r>
      <w:r>
        <w:rPr>
          <w:rFonts w:eastAsiaTheme="minorHAnsi"/>
          <w:lang w:eastAsia="en-US"/>
        </w:rPr>
        <w:t xml:space="preserve"> </w:t>
      </w:r>
      <w:r w:rsidR="0090512D">
        <w:rPr>
          <w:rFonts w:eastAsiaTheme="minorHAnsi"/>
          <w:lang w:eastAsia="en-US"/>
        </w:rPr>
        <w:t>10 pkt</w:t>
      </w:r>
    </w:p>
    <w:p w:rsidR="0090512D" w:rsidRDefault="0090512D" w:rsidP="0032669D">
      <w:pPr>
        <w:numPr>
          <w:ilvl w:val="1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Powyżej 6 dni 0 pkt</w:t>
      </w:r>
    </w:p>
    <w:p w:rsidR="0032669D" w:rsidRDefault="0032669D" w:rsidP="0032669D">
      <w:pPr>
        <w:spacing w:line="276" w:lineRule="auto"/>
        <w:ind w:left="1440"/>
        <w:contextualSpacing/>
        <w:jc w:val="both"/>
        <w:rPr>
          <w:rFonts w:eastAsiaTheme="minorHAnsi"/>
          <w:lang w:eastAsia="en-US"/>
        </w:rPr>
      </w:pPr>
    </w:p>
    <w:p w:rsidR="006E1C7C" w:rsidRPr="00AE4E9B" w:rsidRDefault="006E1C7C" w:rsidP="00AE4E9B">
      <w:pPr>
        <w:spacing w:line="276" w:lineRule="auto"/>
        <w:ind w:left="720"/>
        <w:contextualSpacing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6E1C7C" w:rsidRPr="00AE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2505A"/>
    <w:multiLevelType w:val="hybridMultilevel"/>
    <w:tmpl w:val="2DBA8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947E1"/>
    <w:multiLevelType w:val="hybridMultilevel"/>
    <w:tmpl w:val="8FB83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3E"/>
    <w:rsid w:val="00165A3E"/>
    <w:rsid w:val="00283620"/>
    <w:rsid w:val="002952C3"/>
    <w:rsid w:val="0032669D"/>
    <w:rsid w:val="006E1C7C"/>
    <w:rsid w:val="006E2506"/>
    <w:rsid w:val="00845DDE"/>
    <w:rsid w:val="00870707"/>
    <w:rsid w:val="0090512D"/>
    <w:rsid w:val="00AE4E9B"/>
    <w:rsid w:val="00BB65E2"/>
    <w:rsid w:val="00D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BE96"/>
  <w15:chartTrackingRefBased/>
  <w15:docId w15:val="{A2D54FD4-BF64-419A-B386-106B8858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A3E"/>
    <w:pPr>
      <w:spacing w:after="0" w:line="240" w:lineRule="auto"/>
    </w:pPr>
    <w:rPr>
      <w:rFonts w:eastAsia="MS Minch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Mikołajczyk Zbigniew</cp:lastModifiedBy>
  <cp:revision>3</cp:revision>
  <dcterms:created xsi:type="dcterms:W3CDTF">2018-12-03T14:08:00Z</dcterms:created>
  <dcterms:modified xsi:type="dcterms:W3CDTF">2020-12-17T13:48:00Z</dcterms:modified>
</cp:coreProperties>
</file>