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0DB75A" w14:textId="7EA8D0FF" w:rsidR="00737386" w:rsidRPr="000D0F0D" w:rsidRDefault="00737386" w:rsidP="00737386">
      <w:pPr>
        <w:pStyle w:val="Nagwek"/>
        <w:tabs>
          <w:tab w:val="clear" w:pos="4536"/>
          <w:tab w:val="left" w:pos="6521"/>
        </w:tabs>
        <w:spacing w:before="120" w:after="120"/>
        <w:jc w:val="both"/>
        <w:rPr>
          <w:rFonts w:ascii="Arial" w:hAnsi="Arial" w:cs="Arial"/>
          <w:i/>
        </w:rPr>
      </w:pPr>
      <w:r w:rsidRPr="000D0F0D">
        <w:rPr>
          <w:rFonts w:ascii="Arial" w:hAnsi="Arial" w:cs="Arial"/>
          <w:b/>
          <w:i/>
        </w:rPr>
        <w:t>ZP.261</w:t>
      </w:r>
      <w:r w:rsidR="00724B2A" w:rsidRPr="000D0F0D">
        <w:rPr>
          <w:rFonts w:ascii="Arial" w:hAnsi="Arial" w:cs="Arial"/>
          <w:b/>
          <w:i/>
        </w:rPr>
        <w:t>.5.</w:t>
      </w:r>
      <w:r w:rsidRPr="000D0F0D">
        <w:rPr>
          <w:rFonts w:ascii="Arial" w:hAnsi="Arial" w:cs="Arial"/>
          <w:b/>
          <w:i/>
        </w:rPr>
        <w:t>202</w:t>
      </w:r>
      <w:r w:rsidR="003D3928" w:rsidRPr="000D0F0D">
        <w:rPr>
          <w:rFonts w:ascii="Arial" w:hAnsi="Arial" w:cs="Arial"/>
          <w:b/>
          <w:i/>
        </w:rPr>
        <w:t>3</w:t>
      </w:r>
      <w:r w:rsidRPr="000D0F0D">
        <w:rPr>
          <w:rFonts w:ascii="Arial" w:hAnsi="Arial" w:cs="Arial"/>
          <w:i/>
        </w:rPr>
        <w:tab/>
      </w:r>
      <w:r w:rsidRPr="000D0F0D">
        <w:rPr>
          <w:rFonts w:ascii="Arial" w:hAnsi="Arial" w:cs="Arial"/>
          <w:b/>
          <w:i/>
        </w:rPr>
        <w:t>Załącznik nr 3 do SWZ</w:t>
      </w:r>
    </w:p>
    <w:p w14:paraId="15D7620C" w14:textId="1621443B" w:rsidR="00C4103F" w:rsidRPr="00A22DCF" w:rsidRDefault="007118F0" w:rsidP="00737386">
      <w:pPr>
        <w:spacing w:before="360" w:after="0" w:line="276" w:lineRule="auto"/>
        <w:ind w:left="5245" w:firstLine="709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D7D0160" w14:textId="77777777" w:rsidR="00975EBF" w:rsidRPr="00975EBF" w:rsidRDefault="00975EBF" w:rsidP="00737386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975EBF">
        <w:rPr>
          <w:rFonts w:ascii="Arial" w:hAnsi="Arial" w:cs="Arial"/>
          <w:sz w:val="21"/>
          <w:szCs w:val="21"/>
        </w:rPr>
        <w:t xml:space="preserve">Małopolskie Centrum Doskonalenia Nauczycieli </w:t>
      </w:r>
    </w:p>
    <w:p w14:paraId="02D915A5" w14:textId="0FAA65CB" w:rsidR="005641F0" w:rsidRPr="00A22DCF" w:rsidRDefault="00975EBF" w:rsidP="00737386">
      <w:pPr>
        <w:spacing w:after="0" w:line="276" w:lineRule="auto"/>
        <w:ind w:left="5954"/>
        <w:rPr>
          <w:rFonts w:ascii="Arial" w:hAnsi="Arial" w:cs="Arial"/>
          <w:sz w:val="21"/>
          <w:szCs w:val="21"/>
        </w:rPr>
      </w:pPr>
      <w:r w:rsidRPr="00975EBF">
        <w:rPr>
          <w:rFonts w:ascii="Arial" w:hAnsi="Arial" w:cs="Arial"/>
          <w:sz w:val="21"/>
          <w:szCs w:val="21"/>
        </w:rPr>
        <w:t>ul. Lubelska 23, 30-003 Kraków</w:t>
      </w:r>
    </w:p>
    <w:p w14:paraId="5D1FFFA8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5380D4D0" w:rsidR="00262D61" w:rsidRPr="00D9586F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/wykonawcy wspólnie ubiegając</w:t>
      </w:r>
      <w:r w:rsidR="009024CA">
        <w:rPr>
          <w:rFonts w:ascii="Arial" w:hAnsi="Arial" w:cs="Arial"/>
          <w:b/>
          <w:u w:val="single"/>
        </w:rPr>
        <w:t>ego</w:t>
      </w:r>
      <w:r w:rsidR="001542CB">
        <w:rPr>
          <w:rFonts w:ascii="Arial" w:hAnsi="Arial" w:cs="Arial"/>
          <w:b/>
          <w:u w:val="single"/>
        </w:rPr>
        <w:t xml:space="preserve"> się o udzielenie </w:t>
      </w:r>
      <w:r w:rsidR="001542CB"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3F26F73F" w:rsidR="004C4854" w:rsidRPr="00A22DCF" w:rsidRDefault="00520174" w:rsidP="001659ED">
      <w:pPr>
        <w:spacing w:after="240" w:line="360" w:lineRule="auto"/>
        <w:jc w:val="center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>Pzp</w:t>
      </w:r>
    </w:p>
    <w:p w14:paraId="6082BDBE" w14:textId="6ABD3797" w:rsidR="00975EBF" w:rsidRPr="00975EBF" w:rsidRDefault="001F027E" w:rsidP="00975EBF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168A8">
        <w:rPr>
          <w:rFonts w:ascii="Arial" w:hAnsi="Arial" w:cs="Arial"/>
          <w:sz w:val="21"/>
          <w:szCs w:val="21"/>
        </w:rPr>
        <w:br/>
        <w:t xml:space="preserve">pn. </w:t>
      </w:r>
      <w:r w:rsidR="000234F7">
        <w:rPr>
          <w:rFonts w:ascii="Arial" w:hAnsi="Arial" w:cs="Arial"/>
          <w:sz w:val="21"/>
          <w:szCs w:val="21"/>
        </w:rPr>
        <w:t>„</w:t>
      </w:r>
      <w:r w:rsidR="00724B2A" w:rsidRPr="000D0F0D">
        <w:rPr>
          <w:rFonts w:ascii="Arial" w:hAnsi="Arial" w:cs="Arial"/>
          <w:b/>
          <w:i/>
          <w:sz w:val="21"/>
          <w:szCs w:val="21"/>
          <w:lang w:val="en-US"/>
        </w:rPr>
        <w:t>Dostawa sprzętu audio – video do pracowni STEAM</w:t>
      </w:r>
      <w:r w:rsidR="000234F7" w:rsidRPr="000D0F0D">
        <w:rPr>
          <w:rFonts w:ascii="Arial" w:hAnsi="Arial" w:cs="Arial"/>
          <w:b/>
          <w:i/>
          <w:sz w:val="21"/>
          <w:szCs w:val="21"/>
          <w:lang w:val="en-US"/>
        </w:rPr>
        <w:t>”,</w:t>
      </w:r>
      <w:r w:rsidR="00724B2A" w:rsidRPr="000D0F0D">
        <w:rPr>
          <w:rFonts w:ascii="Arial" w:hAnsi="Arial" w:cs="Arial"/>
          <w:sz w:val="21"/>
          <w:szCs w:val="21"/>
        </w:rPr>
        <w:t xml:space="preserve"> </w:t>
      </w:r>
      <w:r w:rsidR="008D0487" w:rsidRPr="000D0F0D">
        <w:rPr>
          <w:rFonts w:ascii="Arial" w:hAnsi="Arial" w:cs="Arial"/>
          <w:sz w:val="21"/>
          <w:szCs w:val="21"/>
        </w:rPr>
        <w:t xml:space="preserve">prowadzonego przez </w:t>
      </w:r>
      <w:r w:rsidR="00975EBF" w:rsidRPr="00975EBF">
        <w:rPr>
          <w:rFonts w:ascii="Arial" w:hAnsi="Arial" w:cs="Arial"/>
          <w:b/>
          <w:sz w:val="21"/>
          <w:szCs w:val="21"/>
        </w:rPr>
        <w:t>Małopolskie Centrum Doskonalenia Nauczycieli ul. Lubelska 23, 30-003 Kraków</w:t>
      </w:r>
    </w:p>
    <w:p w14:paraId="76D7DAC3" w14:textId="12B60DC6" w:rsidR="00D409DE" w:rsidRDefault="00975EBF" w:rsidP="00975E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75EBF">
        <w:rPr>
          <w:rFonts w:ascii="Arial" w:hAnsi="Arial" w:cs="Arial"/>
          <w:i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403F4963" w14:textId="319284B0" w:rsidR="00B5040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bookmarkStart w:id="0" w:name="_GoBack"/>
      <w:bookmarkEnd w:id="0"/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0B6EFA09" w14:textId="0B0FA31F" w:rsidR="004C34D3" w:rsidRPr="004C34D3" w:rsidRDefault="004C34D3" w:rsidP="004C34D3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</w:t>
      </w:r>
      <w:r>
        <w:rPr>
          <w:rFonts w:ascii="Arial" w:hAnsi="Arial" w:cs="Arial"/>
          <w:sz w:val="21"/>
          <w:szCs w:val="21"/>
        </w:rPr>
        <w:t>9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>
        <w:rPr>
          <w:rFonts w:ascii="Arial" w:hAnsi="Arial" w:cs="Arial"/>
          <w:sz w:val="21"/>
          <w:szCs w:val="21"/>
        </w:rPr>
        <w:t xml:space="preserve"> pkt 4</w:t>
      </w:r>
      <w:r w:rsidRPr="004B00A9">
        <w:rPr>
          <w:rFonts w:ascii="Arial" w:hAnsi="Arial" w:cs="Arial"/>
          <w:sz w:val="21"/>
          <w:szCs w:val="21"/>
        </w:rPr>
        <w:t xml:space="preserve"> ustawy Pzp.</w:t>
      </w:r>
    </w:p>
    <w:p w14:paraId="36A83EFB" w14:textId="6781533A" w:rsidR="00177C2A" w:rsidRPr="00272C31" w:rsidRDefault="00F47FF4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="003E24F8"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="003E24F8" w:rsidRPr="00DB3335">
        <w:rPr>
          <w:rFonts w:ascii="Arial" w:hAnsi="Arial" w:cs="Arial"/>
          <w:color w:val="0070C0"/>
          <w:sz w:val="16"/>
          <w:szCs w:val="16"/>
        </w:rPr>
        <w:t>]</w:t>
      </w:r>
      <w:r w:rsidR="003E24F8"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</w:t>
      </w:r>
      <w:r w:rsidR="00177C2A" w:rsidRPr="00D13B3F">
        <w:rPr>
          <w:rFonts w:ascii="Arial" w:hAnsi="Arial" w:cs="Arial"/>
          <w:sz w:val="21"/>
          <w:szCs w:val="21"/>
        </w:rPr>
        <w:lastRenderedPageBreak/>
        <w:t xml:space="preserve">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71F1822C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</w:t>
      </w:r>
      <w:r w:rsidR="001659ED">
        <w:rPr>
          <w:rFonts w:ascii="Arial" w:hAnsi="Arial" w:cs="Arial"/>
          <w:sz w:val="21"/>
          <w:szCs w:val="21"/>
        </w:rPr>
        <w:br/>
      </w:r>
      <w:r w:rsidRPr="003F3B00">
        <w:rPr>
          <w:rFonts w:ascii="Arial" w:hAnsi="Arial" w:cs="Arial"/>
          <w:sz w:val="21"/>
          <w:szCs w:val="21"/>
        </w:rPr>
        <w:t xml:space="preserve">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4C34D3">
        <w:rPr>
          <w:rFonts w:ascii="Arial" w:hAnsi="Arial" w:cs="Arial"/>
          <w:i/>
          <w:iCs/>
          <w:sz w:val="21"/>
          <w:szCs w:val="21"/>
        </w:rPr>
        <w:br/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60ADF86B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</w:t>
      </w:r>
      <w:r w:rsidR="00887CC1">
        <w:rPr>
          <w:rFonts w:ascii="Arial" w:hAnsi="Arial" w:cs="Arial"/>
          <w:sz w:val="21"/>
          <w:szCs w:val="21"/>
        </w:rPr>
        <w:t xml:space="preserve"> określone przez zamawiającego pkt </w:t>
      </w:r>
      <w:r w:rsidR="00887CC1">
        <w:rPr>
          <w:rFonts w:ascii="Arial" w:hAnsi="Arial" w:cs="Arial"/>
          <w:sz w:val="21"/>
          <w:szCs w:val="21"/>
          <w:highlight w:val="yellow"/>
        </w:rPr>
        <w:t xml:space="preserve"> </w:t>
      </w:r>
      <w:r w:rsidR="00887CC1" w:rsidRPr="004C34D3">
        <w:rPr>
          <w:rFonts w:ascii="Arial" w:hAnsi="Arial" w:cs="Arial"/>
          <w:sz w:val="21"/>
          <w:szCs w:val="21"/>
        </w:rPr>
        <w:t>8.1.5.</w:t>
      </w:r>
      <w:r w:rsidR="00483A89" w:rsidRPr="004C34D3">
        <w:rPr>
          <w:rFonts w:ascii="Arial" w:hAnsi="Arial" w:cs="Arial"/>
          <w:sz w:val="21"/>
          <w:szCs w:val="21"/>
        </w:rPr>
        <w:t>4</w:t>
      </w:r>
      <w:bookmarkEnd w:id="1"/>
      <w:r w:rsidR="00483A89" w:rsidRPr="004C34D3">
        <w:rPr>
          <w:rFonts w:ascii="Arial" w:hAnsi="Arial" w:cs="Arial"/>
          <w:sz w:val="21"/>
          <w:szCs w:val="21"/>
        </w:rPr>
        <w:t>.a / b/ c/ d</w:t>
      </w:r>
    </w:p>
    <w:p w14:paraId="26AABB06" w14:textId="2CA0AC4D" w:rsidR="001542CB" w:rsidRPr="00E24AD0" w:rsidRDefault="001542CB" w:rsidP="001659ED">
      <w:pPr>
        <w:spacing w:before="120"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50327CB8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bookmarkStart w:id="2" w:name="_Hlk99016450"/>
      <w:r w:rsidR="001659ED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6AA44D78" w14:textId="3B3CBFB2" w:rsidR="007961C8" w:rsidRPr="000F77BF" w:rsidRDefault="00904554" w:rsidP="000F77B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4C0EFDC7" w14:textId="110FC12C" w:rsidR="00B37849" w:rsidRPr="000B298D" w:rsidRDefault="00E022A1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23ED5E9D" w14:textId="575183AE" w:rsidR="00A276E4" w:rsidRPr="00190D6E" w:rsidRDefault="00A276E4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4216D24D" w:rsidR="001659ED" w:rsidRDefault="004D323F" w:rsidP="001659ED">
      <w:pPr>
        <w:spacing w:after="36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  <w:r w:rsidR="001659ED">
        <w:rPr>
          <w:rFonts w:ascii="Arial" w:hAnsi="Arial" w:cs="Arial"/>
          <w:sz w:val="21"/>
          <w:szCs w:val="21"/>
        </w:rPr>
        <w:t xml:space="preserve"> </w:t>
      </w:r>
    </w:p>
    <w:p w14:paraId="45D803B2" w14:textId="54B82EC2" w:rsidR="001659ED" w:rsidRDefault="001659ED" w:rsidP="001659ED">
      <w:pPr>
        <w:spacing w:line="360" w:lineRule="auto"/>
        <w:ind w:firstLine="368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………………………..</w:t>
      </w:r>
      <w:r w:rsidR="00520F90">
        <w:rPr>
          <w:rFonts w:ascii="Arial" w:hAnsi="Arial" w:cs="Arial"/>
          <w:sz w:val="21"/>
          <w:szCs w:val="21"/>
        </w:rPr>
        <w:t>……………………………………….</w:t>
      </w:r>
    </w:p>
    <w:p w14:paraId="531CADA4" w14:textId="1296FF97" w:rsidR="00484F88" w:rsidRPr="00520F90" w:rsidRDefault="00520F90" w:rsidP="001659ED">
      <w:pPr>
        <w:spacing w:line="360" w:lineRule="auto"/>
        <w:ind w:left="4536" w:hanging="127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Data; </w:t>
      </w:r>
      <w:r w:rsidR="006677DF">
        <w:rPr>
          <w:rFonts w:ascii="Arial" w:hAnsi="Arial" w:cs="Arial"/>
          <w:i/>
          <w:sz w:val="16"/>
          <w:szCs w:val="16"/>
        </w:rPr>
        <w:t>k</w:t>
      </w:r>
      <w:r>
        <w:rPr>
          <w:rFonts w:ascii="Arial" w:hAnsi="Arial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520F90" w:rsidSect="002B4DE6">
      <w:headerReference w:type="default" r:id="rId9"/>
      <w:footerReference w:type="default" r:id="rId10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4C231F" w14:textId="77777777" w:rsidR="00446C36" w:rsidRDefault="00446C36" w:rsidP="0038231F">
      <w:pPr>
        <w:spacing w:after="0" w:line="240" w:lineRule="auto"/>
      </w:pPr>
      <w:r>
        <w:separator/>
      </w:r>
    </w:p>
  </w:endnote>
  <w:endnote w:type="continuationSeparator" w:id="0">
    <w:p w14:paraId="6B529543" w14:textId="77777777" w:rsidR="00446C36" w:rsidRDefault="00446C3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23FE14" w14:textId="193B02A3" w:rsidR="003D3928" w:rsidRDefault="003D3928" w:rsidP="003D3928">
    <w:pPr>
      <w:shd w:val="clear" w:color="auto" w:fill="FFFFFF"/>
      <w:ind w:right="-284" w:hanging="284"/>
    </w:pPr>
    <w:r>
      <w:t xml:space="preserve">  </w:t>
    </w:r>
    <w:r>
      <w:rPr>
        <w:noProof/>
        <w:color w:val="1256BB"/>
        <w:lang w:eastAsia="pl-PL"/>
      </w:rPr>
      <w:drawing>
        <wp:inline distT="0" distB="0" distL="0" distR="0" wp14:anchorId="6C7807CA" wp14:editId="53CFCDE3">
          <wp:extent cx="952500" cy="361950"/>
          <wp:effectExtent l="0" t="0" r="0" b="0"/>
          <wp:docPr id="1" name="Obraz 1" descr="Logotyp RPO - przejdź do serwisu www.fundusze.malopolska.pl. Link otwiera się w nowym oknie.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typ RPO - przejdź do serwisu www.fundusze.malopolska.pl. Link otwiera się w nowym oknie.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drawing>
        <wp:inline distT="0" distB="0" distL="0" distR="0" wp14:anchorId="661A60E5" wp14:editId="1D040C75">
          <wp:extent cx="1371600" cy="361950"/>
          <wp:effectExtent l="0" t="0" r="0" b="0"/>
          <wp:docPr id="2" name="Obraz 2" descr="Barwy Rzeczpospolitej Polski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Barwy Rzeczpospolitej Polskiej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16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1256BB"/>
        <w:lang w:eastAsia="pl-PL"/>
      </w:rPr>
      <w:drawing>
        <wp:inline distT="0" distB="0" distL="0" distR="0" wp14:anchorId="3F5EA11F" wp14:editId="2C57FA14">
          <wp:extent cx="2171700" cy="361950"/>
          <wp:effectExtent l="0" t="0" r="0" b="0"/>
          <wp:docPr id="3" name="Obraz 3" descr="Logotyp Województwa Małopolskiego - przejdź do serwisu www.malopolska.pl. Link otwiera się w nowym oknie.">
            <a:hlinkClick xmlns:a="http://schemas.openxmlformats.org/drawingml/2006/main" r:id="rId4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typ Województwa Małopolskiego - przejdź do serwisu www.malopolska.pl. Link otwiera się w nowym oknie.">
                    <a:hlinkClick r:id="rId4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7170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color w:val="1256BB"/>
        <w:lang w:eastAsia="pl-PL"/>
      </w:rPr>
      <w:drawing>
        <wp:inline distT="0" distB="0" distL="0" distR="0" wp14:anchorId="4621A69C" wp14:editId="1401843E">
          <wp:extent cx="1419225" cy="361950"/>
          <wp:effectExtent l="0" t="0" r="9525" b="0"/>
          <wp:docPr id="4" name="Obraz 4" descr="Logotyp Unii Europejskiej - przejdź do serwisu europa.eu. Link otwiera się w nowym oknie.">
            <a:hlinkClick xmlns:a="http://schemas.openxmlformats.org/drawingml/2006/main" r:id="rId6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typ Unii Europejskiej - przejdź do serwisu europa.eu. Link otwiera się w nowym oknie.">
                    <a:hlinkClick r:id="rId6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7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9225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CC50DB" w14:textId="77777777" w:rsidR="00446C36" w:rsidRDefault="00446C36" w:rsidP="0038231F">
      <w:pPr>
        <w:spacing w:after="0" w:line="240" w:lineRule="auto"/>
      </w:pPr>
      <w:r>
        <w:separator/>
      </w:r>
    </w:p>
  </w:footnote>
  <w:footnote w:type="continuationSeparator" w:id="0">
    <w:p w14:paraId="18D2A949" w14:textId="77777777" w:rsidR="00446C36" w:rsidRDefault="00446C36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CC8B7B" w14:textId="77777777" w:rsidR="003D3928" w:rsidRDefault="003D3928" w:rsidP="003D392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10FC101" wp14:editId="446C1C9A">
          <wp:simplePos x="0" y="0"/>
          <wp:positionH relativeFrom="margin">
            <wp:posOffset>-316865</wp:posOffset>
          </wp:positionH>
          <wp:positionV relativeFrom="paragraph">
            <wp:posOffset>-87630</wp:posOffset>
          </wp:positionV>
          <wp:extent cx="2368550" cy="323850"/>
          <wp:effectExtent l="0" t="0" r="0" b="0"/>
          <wp:wrapSquare wrapText="bothSides"/>
          <wp:docPr id="5" name="Obraz 4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4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368550" cy="3238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0292269A" wp14:editId="3BDF8F94">
          <wp:simplePos x="0" y="0"/>
          <wp:positionH relativeFrom="margin">
            <wp:posOffset>2411730</wp:posOffset>
          </wp:positionH>
          <wp:positionV relativeFrom="paragraph">
            <wp:posOffset>-144780</wp:posOffset>
          </wp:positionV>
          <wp:extent cx="1261110" cy="497205"/>
          <wp:effectExtent l="0" t="0" r="0" b="0"/>
          <wp:wrapSquare wrapText="bothSides"/>
          <wp:docPr id="6" name="Obraz 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48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1261110" cy="497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1" locked="0" layoutInCell="1" allowOverlap="1" wp14:anchorId="0A93EC00" wp14:editId="67D16E33">
          <wp:simplePos x="0" y="0"/>
          <wp:positionH relativeFrom="column">
            <wp:posOffset>4281805</wp:posOffset>
          </wp:positionH>
          <wp:positionV relativeFrom="paragraph">
            <wp:posOffset>-84455</wp:posOffset>
          </wp:positionV>
          <wp:extent cx="1684020" cy="370840"/>
          <wp:effectExtent l="0" t="0" r="0" b="0"/>
          <wp:wrapSquare wrapText="bothSides"/>
          <wp:docPr id="7" name="Obraz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7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1684020" cy="3708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  <w:t xml:space="preserve"> </w:t>
    </w:r>
  </w:p>
  <w:p w14:paraId="1A5E3A15" w14:textId="268E4A7E" w:rsidR="00737386" w:rsidRDefault="00737386">
    <w:pPr>
      <w:pStyle w:val="Nagwek"/>
    </w:pPr>
  </w:p>
  <w:p w14:paraId="2901F29C" w14:textId="77777777" w:rsidR="001659ED" w:rsidRDefault="001659E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0964"/>
    <w:rsid w:val="0002073F"/>
    <w:rsid w:val="000234F7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98D"/>
    <w:rsid w:val="000B2EC1"/>
    <w:rsid w:val="000B54D1"/>
    <w:rsid w:val="000B6AE1"/>
    <w:rsid w:val="000C021E"/>
    <w:rsid w:val="000C18AF"/>
    <w:rsid w:val="000D0F0D"/>
    <w:rsid w:val="000D44E3"/>
    <w:rsid w:val="000D6F17"/>
    <w:rsid w:val="000D73C4"/>
    <w:rsid w:val="000D7F5B"/>
    <w:rsid w:val="000E3539"/>
    <w:rsid w:val="000E4D37"/>
    <w:rsid w:val="000F5FA3"/>
    <w:rsid w:val="000F77BF"/>
    <w:rsid w:val="00100D87"/>
    <w:rsid w:val="001067FC"/>
    <w:rsid w:val="00110544"/>
    <w:rsid w:val="0011408C"/>
    <w:rsid w:val="001275E7"/>
    <w:rsid w:val="001542CB"/>
    <w:rsid w:val="001659ED"/>
    <w:rsid w:val="00177C2A"/>
    <w:rsid w:val="001902D2"/>
    <w:rsid w:val="001B03EE"/>
    <w:rsid w:val="001B1ECD"/>
    <w:rsid w:val="001C6945"/>
    <w:rsid w:val="001F027E"/>
    <w:rsid w:val="001F053D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A18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3928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067C"/>
    <w:rsid w:val="00482F6E"/>
    <w:rsid w:val="004838AB"/>
    <w:rsid w:val="00483A89"/>
    <w:rsid w:val="00484F88"/>
    <w:rsid w:val="004903B7"/>
    <w:rsid w:val="00495B91"/>
    <w:rsid w:val="004C34D3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15159"/>
    <w:rsid w:val="00724B2A"/>
    <w:rsid w:val="0072560B"/>
    <w:rsid w:val="00737386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4FD0"/>
    <w:rsid w:val="008757E1"/>
    <w:rsid w:val="008763EB"/>
    <w:rsid w:val="00887CC1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75EBF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A3455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7FF4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7" Type="http://schemas.openxmlformats.org/officeDocument/2006/relationships/image" Target="media/image7.jpeg"/><Relationship Id="rId2" Type="http://schemas.openxmlformats.org/officeDocument/2006/relationships/image" Target="media/image4.jpeg"/><Relationship Id="rId1" Type="http://schemas.openxmlformats.org/officeDocument/2006/relationships/hyperlink" Target="http://www.fundusze.malopolska.pl/" TargetMode="External"/><Relationship Id="rId6" Type="http://schemas.openxmlformats.org/officeDocument/2006/relationships/hyperlink" Target="http://www.europa.eu/" TargetMode="External"/><Relationship Id="rId5" Type="http://schemas.openxmlformats.org/officeDocument/2006/relationships/image" Target="media/image6.jpeg"/><Relationship Id="rId4" Type="http://schemas.openxmlformats.org/officeDocument/2006/relationships/hyperlink" Target="http://www.malopolska.pl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76F7E-0BD3-4851-BBB9-9D94768D2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691</Words>
  <Characters>4147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3 do SWZ</vt:lpstr>
    </vt:vector>
  </TitlesOfParts>
  <Company>HP</Company>
  <LinksUpToDate>false</LinksUpToDate>
  <CharactersWithSpaces>4829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3 do SWZ</dc:title>
  <dc:creator>Remigiusz Stępień</dc:creator>
  <dc:description>Oświadczenia Wykonawcy Wykonawców z art. 125 ust. 1 Pzp</dc:description>
  <cp:lastModifiedBy>a.trela</cp:lastModifiedBy>
  <cp:revision>7</cp:revision>
  <cp:lastPrinted>2023-06-27T07:39:00Z</cp:lastPrinted>
  <dcterms:created xsi:type="dcterms:W3CDTF">2023-06-13T06:57:00Z</dcterms:created>
  <dcterms:modified xsi:type="dcterms:W3CDTF">2023-06-27T07:39:00Z</dcterms:modified>
</cp:coreProperties>
</file>