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7787" w14:textId="1BC60392" w:rsidR="00DD0164" w:rsidRPr="00397AC3" w:rsidRDefault="00DD0164" w:rsidP="00DD0164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397AC3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</w:p>
    <w:p w14:paraId="17425EDF" w14:textId="77777777" w:rsidR="00DD0164" w:rsidRPr="00397AC3" w:rsidRDefault="00DD0164" w:rsidP="00DD0164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397AC3">
        <w:rPr>
          <w:rFonts w:ascii="Times New Roman" w:hAnsi="Times New Roman" w:cs="Times New Roman"/>
          <w:sz w:val="20"/>
          <w:szCs w:val="20"/>
        </w:rPr>
        <w:t xml:space="preserve">miejsce </w:t>
      </w:r>
      <w:r w:rsidRPr="00397AC3">
        <w:rPr>
          <w:rFonts w:ascii="Times New Roman" w:hAnsi="Times New Roman" w:cs="Times New Roman"/>
          <w:sz w:val="20"/>
          <w:szCs w:val="20"/>
        </w:rPr>
        <w:tab/>
      </w:r>
      <w:r w:rsidRPr="00397AC3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63FAF41" w14:textId="77777777" w:rsidR="009F01F3" w:rsidRPr="00397AC3" w:rsidRDefault="009F01F3" w:rsidP="009F01F3">
      <w:pPr>
        <w:pStyle w:val="center"/>
        <w:rPr>
          <w:rFonts w:ascii="Times New Roman" w:hAnsi="Times New Roman" w:cs="Times New Roman"/>
          <w:sz w:val="28"/>
          <w:szCs w:val="28"/>
        </w:rPr>
      </w:pPr>
      <w:r w:rsidRPr="00397AC3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14:paraId="141D253B" w14:textId="2183A72A" w:rsidR="00C24044" w:rsidRDefault="006E4A9B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E4A9B">
        <w:rPr>
          <w:rFonts w:ascii="Times New Roman" w:hAnsi="Times New Roman" w:cs="Times New Roman"/>
          <w:b/>
          <w:bCs/>
          <w:sz w:val="24"/>
          <w:szCs w:val="24"/>
        </w:rPr>
        <w:t>Przebudowa dróg gruntowych na terenie gminy Nowy Tomyśl</w:t>
      </w:r>
      <w:r w:rsidR="009B6B32" w:rsidRPr="009B6B3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4BD4FE" w14:textId="5839DDE8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ZP.271</w:t>
      </w:r>
      <w:r w:rsidR="00397A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4A9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14EBE" w:rsidRPr="00214E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C21B98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</w:t>
      </w:r>
      <w:r w:rsidRPr="00C21B98">
        <w:rPr>
          <w:rFonts w:ascii="Times New Roman" w:hAnsi="Times New Roman" w:cs="Times New Roman"/>
          <w:sz w:val="24"/>
          <w:szCs w:val="24"/>
        </w:rPr>
        <w:t>mail...................................................................................................................</w:t>
      </w:r>
      <w:r w:rsidR="00D26F31" w:rsidRPr="00C21B98">
        <w:rPr>
          <w:rFonts w:ascii="Times New Roman" w:hAnsi="Times New Roman" w:cs="Times New Roman"/>
          <w:sz w:val="24"/>
          <w:szCs w:val="24"/>
        </w:rPr>
        <w:t>.</w:t>
      </w:r>
      <w:r w:rsidRPr="00C21B98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C21B98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B98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C21B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C21B98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C21B9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21B9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C21B98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B98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275E6070" w14:textId="00A21225" w:rsidR="00C21B98" w:rsidRPr="00C21B98" w:rsidRDefault="009F01F3" w:rsidP="00C21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98">
        <w:rPr>
          <w:rFonts w:ascii="Times New Roman" w:hAnsi="Times New Roman" w:cs="Times New Roman"/>
          <w:sz w:val="24"/>
          <w:szCs w:val="24"/>
        </w:rPr>
        <w:t>Rodzaj przedsiębiorstwa</w:t>
      </w:r>
      <w:r w:rsidR="00C21B98" w:rsidRPr="00C21B98">
        <w:rPr>
          <w:rFonts w:ascii="Times New Roman" w:hAnsi="Times New Roman" w:cs="Times New Roman"/>
          <w:sz w:val="24"/>
          <w:szCs w:val="24"/>
        </w:rPr>
        <w:t xml:space="preserve"> (zaznaczyć właściwą opcję)</w:t>
      </w:r>
      <w:r w:rsidRPr="00C21B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09F51D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C21B98">
        <w:rPr>
          <w:rFonts w:eastAsia="MS Gothic"/>
          <w:bCs/>
          <w:sz w:val="24"/>
          <w:szCs w:val="24"/>
        </w:rPr>
        <w:t xml:space="preserve">     </w:t>
      </w:r>
      <w:r w:rsidRPr="00C21B98">
        <w:rPr>
          <w:bCs/>
          <w:color w:val="000000"/>
          <w:sz w:val="24"/>
          <w:szCs w:val="24"/>
        </w:rPr>
        <w:t>mikroprzedsiębiorstwo;</w:t>
      </w:r>
    </w:p>
    <w:p w14:paraId="000D029A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sz w:val="24"/>
          <w:szCs w:val="24"/>
        </w:rPr>
        <w:t>☐</w:t>
      </w:r>
      <w:r w:rsidRPr="00C21B98">
        <w:rPr>
          <w:bCs/>
          <w:sz w:val="24"/>
          <w:szCs w:val="24"/>
        </w:rPr>
        <w:t xml:space="preserve">     małe przedsiębiorstwo;</w:t>
      </w:r>
    </w:p>
    <w:p w14:paraId="0E296FBE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średnie przedsiębiorstwo;</w:t>
      </w:r>
    </w:p>
    <w:p w14:paraId="66B07C6D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jednoosobowa działalność gospodarcza;</w:t>
      </w:r>
    </w:p>
    <w:p w14:paraId="1BA25622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  <w:r w:rsidRPr="00C21B98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3DCF1345" w14:textId="2BFF58CA" w:rsidR="00C21B98" w:rsidRDefault="00C21B98" w:rsidP="00C21B98">
      <w:pPr>
        <w:pStyle w:val="Akapitzlist"/>
        <w:ind w:left="360"/>
        <w:rPr>
          <w:bCs/>
          <w:color w:val="000000"/>
          <w:sz w:val="24"/>
          <w:szCs w:val="24"/>
        </w:rPr>
      </w:pPr>
      <w:r w:rsidRPr="00C21B98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C21B98">
        <w:rPr>
          <w:rFonts w:eastAsia="MS Gothic"/>
          <w:bCs/>
          <w:color w:val="000000"/>
          <w:sz w:val="24"/>
          <w:szCs w:val="24"/>
        </w:rPr>
        <w:t xml:space="preserve">    </w:t>
      </w:r>
      <w:r w:rsidRPr="00C21B98">
        <w:rPr>
          <w:bCs/>
          <w:color w:val="000000"/>
          <w:sz w:val="24"/>
          <w:szCs w:val="24"/>
        </w:rPr>
        <w:t xml:space="preserve"> inny rodzaj</w:t>
      </w:r>
    </w:p>
    <w:p w14:paraId="161E8AC8" w14:textId="77777777" w:rsidR="00C21B98" w:rsidRPr="00C21B98" w:rsidRDefault="00C21B98" w:rsidP="00C21B98">
      <w:pPr>
        <w:pStyle w:val="Akapitzlist"/>
        <w:ind w:left="360"/>
        <w:rPr>
          <w:bCs/>
          <w:sz w:val="24"/>
          <w:szCs w:val="24"/>
        </w:rPr>
      </w:pPr>
    </w:p>
    <w:p w14:paraId="4C230B64" w14:textId="77777777" w:rsidR="00C21B98" w:rsidRPr="00C21B98" w:rsidRDefault="00C21B98" w:rsidP="00C21B98">
      <w:pPr>
        <w:tabs>
          <w:tab w:val="left" w:pos="360"/>
        </w:tabs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14:paraId="7778E68C" w14:textId="77777777" w:rsidR="00C21B98" w:rsidRPr="00C21B98" w:rsidRDefault="00C21B98" w:rsidP="00C21B98">
      <w:pPr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>Mikroprzedsiębiorstwo: przedsiębiorstwo, które zatrudnia mniej niż 10 osób i którego roczny obrót lub roczna suma bilansowa nie przekracza 2 milionów EURO.</w:t>
      </w:r>
    </w:p>
    <w:p w14:paraId="624A5C33" w14:textId="77777777" w:rsidR="00C21B98" w:rsidRDefault="00C21B98" w:rsidP="00C21B98">
      <w:pPr>
        <w:spacing w:after="0"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Małe przedsiębiorstwo: przedsiębiorstwo, które zatrudnia mniej niż 50 osób i którego roczny obrót lub roczna suma bilansowa nie przekracza 10 milionów EURO. </w:t>
      </w:r>
    </w:p>
    <w:p w14:paraId="2AF9A16C" w14:textId="0F2A3BF2" w:rsidR="00C21B98" w:rsidRDefault="00C21B98" w:rsidP="00C21B98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21B98">
        <w:rPr>
          <w:rFonts w:ascii="Times New Roman" w:hAnsi="Times New Roman" w:cs="Times New Roman"/>
          <w:bCs/>
          <w:i/>
          <w:iCs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265F530" w14:textId="77777777" w:rsidR="006E4A9B" w:rsidRPr="00C21B98" w:rsidRDefault="006E4A9B" w:rsidP="00C21B98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lastRenderedPageBreak/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5FF59709" w:rsidR="009F01F3" w:rsidRDefault="006E4A9B" w:rsidP="006E4A9B">
      <w:pPr>
        <w:pStyle w:val="Tekstpodstawowy2"/>
        <w:numPr>
          <w:ilvl w:val="0"/>
          <w:numId w:val="3"/>
        </w:numPr>
        <w:ind w:right="29"/>
        <w:jc w:val="both"/>
        <w:rPr>
          <w:rFonts w:ascii="Times New Roman" w:hAnsi="Times New Roman"/>
        </w:rPr>
      </w:pPr>
      <w:r w:rsidRPr="006E4A9B">
        <w:rPr>
          <w:rFonts w:ascii="Times New Roman" w:hAnsi="Times New Roman"/>
          <w:u w:val="single"/>
        </w:rPr>
        <w:t>Część pierwsza:</w:t>
      </w:r>
      <w:r w:rsidRPr="006E4A9B">
        <w:rPr>
          <w:rFonts w:ascii="Times New Roman" w:hAnsi="Times New Roman"/>
        </w:rPr>
        <w:t xml:space="preserve"> Przebudowa dróg gruntowych na terenie gminy Nowy Tomyśl - droga w m. Sątopy</w:t>
      </w:r>
      <w:r>
        <w:rPr>
          <w:rFonts w:ascii="Times New Roman" w:hAnsi="Times New Roman"/>
        </w:rPr>
        <w:t>*.</w:t>
      </w:r>
    </w:p>
    <w:p w14:paraId="2F1C2DB7" w14:textId="77777777" w:rsidR="006E4A9B" w:rsidRDefault="006E4A9B" w:rsidP="006E4A9B">
      <w:pPr>
        <w:pStyle w:val="Tekstpodstawowy2"/>
        <w:ind w:left="720"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6E4A9B" w:rsidRPr="006F50B1" w14:paraId="39F9BEF1" w14:textId="77777777" w:rsidTr="0067200B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E41" w14:textId="77777777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4522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E3F2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7DBF9666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6E4A9B" w:rsidRPr="006F50B1" w14:paraId="0667D804" w14:textId="77777777" w:rsidTr="0067200B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F01" w14:textId="77777777" w:rsidR="006E4A9B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  <w:p w14:paraId="66C3CFD4" w14:textId="12FF736B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060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E963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279F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4472E27E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6E4A9B" w:rsidRPr="006F50B1" w14:paraId="26DA606F" w14:textId="77777777" w:rsidTr="0067200B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D6B591" w14:textId="77777777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0006AA5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B081627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046CAAF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75264651" w14:textId="77777777" w:rsidR="006E4A9B" w:rsidRDefault="006E4A9B" w:rsidP="006E4A9B">
      <w:pPr>
        <w:pStyle w:val="Tekstpodstawowy2"/>
        <w:ind w:right="29"/>
        <w:jc w:val="both"/>
        <w:rPr>
          <w:rFonts w:ascii="Times New Roman" w:hAnsi="Times New Roman"/>
        </w:rPr>
      </w:pPr>
    </w:p>
    <w:p w14:paraId="504040EB" w14:textId="77777777" w:rsidR="006E4A9B" w:rsidRDefault="006E4A9B" w:rsidP="006E4A9B">
      <w:pPr>
        <w:pStyle w:val="Tekstpodstawowy2"/>
        <w:ind w:right="29"/>
        <w:jc w:val="both"/>
        <w:rPr>
          <w:rFonts w:ascii="Times New Roman" w:hAnsi="Times New Roman"/>
        </w:rPr>
      </w:pPr>
    </w:p>
    <w:p w14:paraId="077EAB65" w14:textId="7F1746D7" w:rsidR="006E4A9B" w:rsidRDefault="006E4A9B" w:rsidP="006E4A9B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eastAsia="pl-PL"/>
        </w:rPr>
      </w:pPr>
      <w:r w:rsidRPr="006E4A9B">
        <w:rPr>
          <w:b/>
          <w:bCs/>
          <w:sz w:val="24"/>
          <w:szCs w:val="24"/>
          <w:u w:val="single"/>
          <w:lang w:eastAsia="pl-PL"/>
        </w:rPr>
        <w:t>Część druga:</w:t>
      </w:r>
      <w:r w:rsidRPr="006E4A9B">
        <w:rPr>
          <w:b/>
          <w:bCs/>
          <w:sz w:val="24"/>
          <w:szCs w:val="24"/>
          <w:lang w:eastAsia="pl-PL"/>
        </w:rPr>
        <w:t xml:space="preserve"> Przebudowa dróg gruntowych na terenie gminy Nowy Tomyśl - droga w m. Sękowo</w:t>
      </w:r>
      <w:r>
        <w:rPr>
          <w:b/>
          <w:bCs/>
          <w:sz w:val="24"/>
          <w:szCs w:val="24"/>
          <w:lang w:eastAsia="pl-PL"/>
        </w:rPr>
        <w:t>*.</w:t>
      </w:r>
    </w:p>
    <w:p w14:paraId="49697E9E" w14:textId="77777777" w:rsidR="006E4A9B" w:rsidRDefault="006E4A9B" w:rsidP="006E4A9B">
      <w:pPr>
        <w:pStyle w:val="Akapitzlist"/>
        <w:rPr>
          <w:b/>
          <w:bCs/>
          <w:sz w:val="24"/>
          <w:szCs w:val="24"/>
          <w:lang w:eastAsia="pl-PL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6E4A9B" w:rsidRPr="006F50B1" w14:paraId="70977001" w14:textId="77777777" w:rsidTr="0067200B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2AE" w14:textId="77777777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DE6E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E71F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155CD8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6E4A9B" w:rsidRPr="006F50B1" w14:paraId="1DE5A85B" w14:textId="77777777" w:rsidTr="0067200B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6A3" w14:textId="77777777" w:rsidR="006E4A9B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  <w:p w14:paraId="27272A38" w14:textId="34EF2823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7BB0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E482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3A8F1356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6E4A9B" w:rsidRPr="006F50B1" w14:paraId="297F2E1D" w14:textId="77777777" w:rsidTr="0067200B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7863EF" w14:textId="77777777" w:rsidR="006E4A9B" w:rsidRPr="006F50B1" w:rsidRDefault="006E4A9B" w:rsidP="0067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B9E7621" w14:textId="77777777" w:rsidR="006E4A9B" w:rsidRPr="006F50B1" w:rsidRDefault="006E4A9B" w:rsidP="00672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926B391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6CC3AADF" w14:textId="77777777" w:rsidR="006E4A9B" w:rsidRPr="006F50B1" w:rsidRDefault="006E4A9B" w:rsidP="006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4FEE7459" w14:textId="77777777" w:rsidR="006E4A9B" w:rsidRPr="006E4A9B" w:rsidRDefault="006E4A9B" w:rsidP="006E4A9B">
      <w:pPr>
        <w:rPr>
          <w:b/>
          <w:bCs/>
          <w:sz w:val="24"/>
          <w:szCs w:val="24"/>
        </w:rPr>
      </w:pPr>
    </w:p>
    <w:p w14:paraId="4776FBC0" w14:textId="40AAD17E" w:rsidR="006E4A9B" w:rsidRPr="006E4A9B" w:rsidRDefault="006E4A9B" w:rsidP="006E4A9B">
      <w:pPr>
        <w:pStyle w:val="Tekstpodstawowy2"/>
        <w:numPr>
          <w:ilvl w:val="0"/>
          <w:numId w:val="3"/>
        </w:numPr>
        <w:ind w:right="29"/>
        <w:jc w:val="both"/>
        <w:rPr>
          <w:rFonts w:ascii="Times New Roman" w:hAnsi="Times New Roman"/>
        </w:rPr>
      </w:pPr>
      <w:r w:rsidRPr="006E4A9B">
        <w:rPr>
          <w:rFonts w:ascii="Times New Roman" w:hAnsi="Times New Roman"/>
          <w:u w:val="single"/>
        </w:rPr>
        <w:t>Część trzecia:</w:t>
      </w:r>
      <w:r w:rsidRPr="006E4A9B">
        <w:rPr>
          <w:rFonts w:ascii="Times New Roman" w:hAnsi="Times New Roman"/>
        </w:rPr>
        <w:t xml:space="preserve"> Przebudowa wraz z remontem drogi gminnej na działce nr ewid. 520/1 w obrębie ewidencyjnym Przyłęk w Gminie Nowy Tomyśl</w:t>
      </w:r>
      <w:r>
        <w:rPr>
          <w:rFonts w:ascii="Times New Roman" w:hAnsi="Times New Roman"/>
        </w:rPr>
        <w:t>*.</w:t>
      </w:r>
    </w:p>
    <w:p w14:paraId="4D2AB7E9" w14:textId="77777777" w:rsidR="006E4A9B" w:rsidRPr="006F50B1" w:rsidRDefault="006E4A9B" w:rsidP="006E4A9B">
      <w:pPr>
        <w:pStyle w:val="Tekstpodstawowy2"/>
        <w:ind w:left="720"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60E" w14:textId="77777777" w:rsidR="00397AC3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  <w:p w14:paraId="7B7B2DE8" w14:textId="6B20770C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5BD5D3A5" w:rsidR="00D26F31" w:rsidRPr="006F50B1" w:rsidRDefault="006E4A9B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  <w:r w:rsidRPr="006E4A9B">
        <w:rPr>
          <w:rFonts w:ascii="Times New Roman" w:hAnsi="Times New Roman"/>
          <w:b w:val="0"/>
          <w:bCs w:val="0"/>
        </w:rPr>
        <w:t>* wypełnić część/części, na które jest składana oferta.</w:t>
      </w: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615B8997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E4A9B">
        <w:rPr>
          <w:b/>
          <w:bCs/>
        </w:rPr>
        <w:t>*:</w:t>
      </w:r>
      <w:r w:rsidR="006B3268">
        <w:rPr>
          <w:b/>
          <w:bCs/>
        </w:rPr>
        <w:t xml:space="preserve"> </w:t>
      </w:r>
    </w:p>
    <w:p w14:paraId="343D2C76" w14:textId="77777777" w:rsidR="009F01F3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554B86" w14:textId="77777777" w:rsidR="006E4A9B" w:rsidRDefault="006E4A9B" w:rsidP="006E4A9B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- dla części I: na okres</w:t>
      </w:r>
      <w:r w:rsidRPr="006F50B1">
        <w:rPr>
          <w:b/>
          <w:bCs/>
        </w:rPr>
        <w:t>……….. miesięcy.</w:t>
      </w:r>
    </w:p>
    <w:p w14:paraId="573EFBD7" w14:textId="77777777" w:rsidR="006E4A9B" w:rsidRDefault="006E4A9B" w:rsidP="006E4A9B">
      <w:pPr>
        <w:pStyle w:val="Tekstpodstawowy"/>
        <w:spacing w:line="240" w:lineRule="auto"/>
        <w:ind w:right="29"/>
        <w:rPr>
          <w:b/>
          <w:bCs/>
        </w:rPr>
      </w:pPr>
    </w:p>
    <w:p w14:paraId="26504EBC" w14:textId="77777777" w:rsidR="006E4A9B" w:rsidRPr="006F50B1" w:rsidRDefault="006E4A9B" w:rsidP="006E4A9B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- dla części II: na okres</w:t>
      </w:r>
      <w:r w:rsidRPr="006F50B1">
        <w:rPr>
          <w:b/>
          <w:bCs/>
        </w:rPr>
        <w:t>……….. miesięcy.</w:t>
      </w:r>
    </w:p>
    <w:p w14:paraId="71E93DCA" w14:textId="77777777" w:rsidR="006E4A9B" w:rsidRDefault="006E4A9B" w:rsidP="006E4A9B">
      <w:pPr>
        <w:pStyle w:val="Tekstpodstawowy"/>
        <w:spacing w:line="240" w:lineRule="auto"/>
        <w:ind w:right="29"/>
        <w:rPr>
          <w:b/>
          <w:bCs/>
        </w:rPr>
      </w:pPr>
    </w:p>
    <w:p w14:paraId="1BF450C4" w14:textId="77777777" w:rsidR="006E4A9B" w:rsidRPr="006F50B1" w:rsidRDefault="006E4A9B" w:rsidP="006E4A9B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- dla części III: na okres</w:t>
      </w:r>
      <w:r w:rsidRPr="006F50B1">
        <w:rPr>
          <w:b/>
          <w:bCs/>
        </w:rPr>
        <w:t>……….. miesięcy.</w:t>
      </w:r>
    </w:p>
    <w:p w14:paraId="5B847A51" w14:textId="77777777" w:rsidR="006E4A9B" w:rsidRDefault="006E4A9B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5A6BE7" w14:textId="0FBA3D4D" w:rsidR="006E4A9B" w:rsidRDefault="006E4A9B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E4A9B">
        <w:rPr>
          <w:rFonts w:ascii="Times New Roman" w:hAnsi="Times New Roman" w:cs="Times New Roman"/>
          <w:sz w:val="24"/>
          <w:szCs w:val="24"/>
        </w:rPr>
        <w:t>wypełnić część/części, na które jest składana oferta.</w:t>
      </w:r>
    </w:p>
    <w:p w14:paraId="74E84F14" w14:textId="77777777" w:rsidR="006E4A9B" w:rsidRPr="006F50B1" w:rsidRDefault="006E4A9B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E821F2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397AC3" w:rsidRDefault="009F01F3" w:rsidP="009F01F3">
      <w:pPr>
        <w:pStyle w:val="right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97AC3">
        <w:rPr>
          <w:rFonts w:ascii="Times New Roman" w:hAnsi="Times New Roman" w:cs="Times New Roman"/>
          <w:i/>
          <w:iCs/>
          <w:sz w:val="20"/>
          <w:szCs w:val="20"/>
        </w:rPr>
        <w:t>podpis osoby uprawnionej do składania oświadczeń woli w imieniu wykonawcy</w:t>
      </w:r>
    </w:p>
    <w:p w14:paraId="7237ACAA" w14:textId="4441228C" w:rsidR="005F3A54" w:rsidRDefault="005F3A54">
      <w:pPr>
        <w:rPr>
          <w:rFonts w:ascii="Times New Roman" w:hAnsi="Times New Roman" w:cs="Times New Roman"/>
          <w:sz w:val="24"/>
          <w:szCs w:val="24"/>
        </w:rPr>
      </w:pPr>
    </w:p>
    <w:p w14:paraId="11D72243" w14:textId="054A302C" w:rsidR="002419D5" w:rsidRPr="002419D5" w:rsidRDefault="002419D5" w:rsidP="002419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A26B492" w14:textId="09E9FB71" w:rsidR="002419D5" w:rsidRPr="002419D5" w:rsidRDefault="002419D5" w:rsidP="002419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384241" w14:textId="77777777" w:rsidR="002419D5" w:rsidRPr="002419D5" w:rsidRDefault="002419D5" w:rsidP="002419D5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2419D5">
        <w:rPr>
          <w:rFonts w:ascii="Times New Roman" w:hAnsi="Times New Roman" w:cs="Times New Roman"/>
          <w:bCs/>
          <w:i/>
          <w:sz w:val="18"/>
          <w:szCs w:val="18"/>
        </w:rPr>
        <w:t>Dokument musi być złożony pod rygorem nieważności</w:t>
      </w:r>
      <w:r w:rsidRPr="002419D5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419D5">
        <w:rPr>
          <w:rFonts w:ascii="Times New Roman" w:hAnsi="Times New Roman" w:cs="Times New Roman"/>
          <w:bCs/>
          <w:i/>
          <w:sz w:val="18"/>
          <w:szCs w:val="18"/>
        </w:rPr>
        <w:br/>
        <w:t>w formie elektronicznej, o której mowa w art. 78(1) KC</w:t>
      </w:r>
      <w:r w:rsidRPr="002419D5">
        <w:rPr>
          <w:rFonts w:ascii="Times New Roman" w:hAnsi="Times New Roman" w:cs="Times New Roman"/>
          <w:bCs/>
          <w:i/>
          <w:sz w:val="18"/>
          <w:szCs w:val="18"/>
        </w:rPr>
        <w:br/>
        <w:t xml:space="preserve">(tj. podpisany kwalifikowanym podpisem elektronicznym) </w:t>
      </w:r>
    </w:p>
    <w:p w14:paraId="57526E16" w14:textId="77777777" w:rsidR="002419D5" w:rsidRPr="002419D5" w:rsidRDefault="002419D5" w:rsidP="002419D5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2419D5">
        <w:rPr>
          <w:rFonts w:ascii="Times New Roman" w:hAnsi="Times New Roman" w:cs="Times New Roman"/>
          <w:bCs/>
          <w:i/>
          <w:sz w:val="18"/>
          <w:szCs w:val="18"/>
        </w:rPr>
        <w:t>lub w postaci elektronicznej  opatrzonej podpisem zaufanym</w:t>
      </w:r>
    </w:p>
    <w:p w14:paraId="10561DDC" w14:textId="77777777" w:rsidR="002419D5" w:rsidRPr="002419D5" w:rsidRDefault="002419D5" w:rsidP="002419D5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2419D5">
        <w:rPr>
          <w:rFonts w:ascii="Times New Roman" w:hAnsi="Times New Roman" w:cs="Times New Roman"/>
          <w:bCs/>
          <w:i/>
          <w:sz w:val="18"/>
          <w:szCs w:val="18"/>
        </w:rPr>
        <w:t xml:space="preserve">lub podpisem osobistym </w:t>
      </w:r>
    </w:p>
    <w:p w14:paraId="705FCC94" w14:textId="77777777" w:rsidR="002419D5" w:rsidRPr="006F50B1" w:rsidRDefault="002419D5">
      <w:pPr>
        <w:rPr>
          <w:rFonts w:ascii="Times New Roman" w:hAnsi="Times New Roman" w:cs="Times New Roman"/>
          <w:sz w:val="24"/>
          <w:szCs w:val="24"/>
        </w:rPr>
      </w:pPr>
    </w:p>
    <w:sectPr w:rsidR="002419D5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C62E" w14:textId="77777777" w:rsidR="006C27B3" w:rsidRDefault="006C27B3" w:rsidP="009F01F3">
      <w:pPr>
        <w:spacing w:after="0" w:line="240" w:lineRule="auto"/>
      </w:pPr>
      <w:r>
        <w:separator/>
      </w:r>
    </w:p>
  </w:endnote>
  <w:endnote w:type="continuationSeparator" w:id="0">
    <w:p w14:paraId="72C869A7" w14:textId="77777777" w:rsidR="006C27B3" w:rsidRDefault="006C27B3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734C" w14:textId="77777777" w:rsidR="006C27B3" w:rsidRDefault="006C27B3" w:rsidP="009F01F3">
      <w:pPr>
        <w:spacing w:after="0" w:line="240" w:lineRule="auto"/>
      </w:pPr>
      <w:r>
        <w:separator/>
      </w:r>
    </w:p>
  </w:footnote>
  <w:footnote w:type="continuationSeparator" w:id="0">
    <w:p w14:paraId="00A0ADFF" w14:textId="77777777" w:rsidR="006C27B3" w:rsidRDefault="006C27B3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1E1E"/>
    <w:multiLevelType w:val="hybridMultilevel"/>
    <w:tmpl w:val="3724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1"/>
  </w:num>
  <w:num w:numId="2" w16cid:durableId="98381382">
    <w:abstractNumId w:val="0"/>
  </w:num>
  <w:num w:numId="3" w16cid:durableId="951009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214EBE"/>
    <w:rsid w:val="00235462"/>
    <w:rsid w:val="002419D5"/>
    <w:rsid w:val="00245CEC"/>
    <w:rsid w:val="00342125"/>
    <w:rsid w:val="0035009F"/>
    <w:rsid w:val="003976BD"/>
    <w:rsid w:val="00397AC3"/>
    <w:rsid w:val="003B5A3B"/>
    <w:rsid w:val="003C6D35"/>
    <w:rsid w:val="003D3B6E"/>
    <w:rsid w:val="003F2AC7"/>
    <w:rsid w:val="00454BCE"/>
    <w:rsid w:val="004869C9"/>
    <w:rsid w:val="004B7E6F"/>
    <w:rsid w:val="004C418C"/>
    <w:rsid w:val="00542532"/>
    <w:rsid w:val="00543E74"/>
    <w:rsid w:val="00552D8E"/>
    <w:rsid w:val="005E4280"/>
    <w:rsid w:val="005F3A54"/>
    <w:rsid w:val="006009A7"/>
    <w:rsid w:val="00626901"/>
    <w:rsid w:val="00692ABC"/>
    <w:rsid w:val="006941E9"/>
    <w:rsid w:val="006B1929"/>
    <w:rsid w:val="006B3268"/>
    <w:rsid w:val="006C27B3"/>
    <w:rsid w:val="006E4A9B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7517"/>
    <w:rsid w:val="00956F4A"/>
    <w:rsid w:val="009757E7"/>
    <w:rsid w:val="009B5FA3"/>
    <w:rsid w:val="009B6B32"/>
    <w:rsid w:val="009F01F3"/>
    <w:rsid w:val="009F4EC6"/>
    <w:rsid w:val="00A00D8C"/>
    <w:rsid w:val="00A36F63"/>
    <w:rsid w:val="00AC0471"/>
    <w:rsid w:val="00AC6FE0"/>
    <w:rsid w:val="00B01E99"/>
    <w:rsid w:val="00B26060"/>
    <w:rsid w:val="00B4614E"/>
    <w:rsid w:val="00B86A7F"/>
    <w:rsid w:val="00BD7A05"/>
    <w:rsid w:val="00C21B98"/>
    <w:rsid w:val="00C24044"/>
    <w:rsid w:val="00C47430"/>
    <w:rsid w:val="00CE4E37"/>
    <w:rsid w:val="00D128EB"/>
    <w:rsid w:val="00D26F31"/>
    <w:rsid w:val="00D474E3"/>
    <w:rsid w:val="00D542E1"/>
    <w:rsid w:val="00D54A34"/>
    <w:rsid w:val="00DA0547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C21B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C21B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Rafał Kornosz</cp:lastModifiedBy>
  <cp:revision>15</cp:revision>
  <dcterms:created xsi:type="dcterms:W3CDTF">2023-02-13T17:30:00Z</dcterms:created>
  <dcterms:modified xsi:type="dcterms:W3CDTF">2023-09-04T07:07:00Z</dcterms:modified>
</cp:coreProperties>
</file>