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0E1019AB" w14:textId="77777777" w:rsidR="00BD70D7" w:rsidRDefault="003353B2" w:rsidP="00BD70D7">
      <w:pPr>
        <w:snapToGrid w:val="0"/>
        <w:jc w:val="center"/>
        <w:rPr>
          <w:rFonts w:asciiTheme="majorHAnsi" w:hAnsiTheme="majorHAnsi"/>
          <w:b/>
          <w:sz w:val="24"/>
          <w:szCs w:val="24"/>
        </w:rPr>
      </w:pPr>
      <w:r w:rsidRPr="00BD70D7">
        <w:rPr>
          <w:rFonts w:asciiTheme="majorHAnsi" w:hAnsiTheme="majorHAnsi" w:cs="Century Gothic"/>
          <w:b/>
          <w:bCs/>
          <w:sz w:val="24"/>
          <w:szCs w:val="24"/>
        </w:rPr>
        <w:t>„</w:t>
      </w:r>
      <w:r w:rsidR="00BD70D7" w:rsidRPr="00BD70D7">
        <w:rPr>
          <w:rFonts w:asciiTheme="majorHAnsi" w:hAnsiTheme="majorHAnsi"/>
          <w:b/>
          <w:sz w:val="24"/>
          <w:szCs w:val="24"/>
        </w:rPr>
        <w:t xml:space="preserve">Rozbudowa drogi powiatowej nr 1272N  Rakowice – Lubawa </w:t>
      </w:r>
    </w:p>
    <w:p w14:paraId="3826D8C3" w14:textId="6F60818B" w:rsidR="003353B2" w:rsidRPr="00BD70D7" w:rsidRDefault="00BD70D7" w:rsidP="00BD70D7">
      <w:pPr>
        <w:snapToGrid w:val="0"/>
        <w:jc w:val="center"/>
        <w:rPr>
          <w:rFonts w:asciiTheme="majorHAnsi" w:hAnsiTheme="majorHAnsi"/>
          <w:b/>
          <w:bCs/>
          <w:color w:val="010101"/>
          <w:sz w:val="24"/>
          <w:szCs w:val="24"/>
          <w:lang w:eastAsia="ar-SA" w:bidi="ar-SA"/>
        </w:rPr>
      </w:pPr>
      <w:r w:rsidRPr="00BD70D7">
        <w:rPr>
          <w:rFonts w:asciiTheme="majorHAnsi" w:hAnsiTheme="majorHAnsi"/>
          <w:b/>
          <w:sz w:val="24"/>
          <w:szCs w:val="24"/>
        </w:rPr>
        <w:t>na odc. Targowisko Dolne – Lubawa (ul. Przemysłowa)</w:t>
      </w:r>
      <w:r w:rsidR="003353B2" w:rsidRPr="00BD70D7">
        <w:rPr>
          <w:rFonts w:asciiTheme="majorHAnsi" w:hAnsiTheme="majorHAnsi" w:cs="Century Gothic"/>
          <w:b/>
          <w:bCs/>
          <w:sz w:val="24"/>
          <w:szCs w:val="24"/>
        </w:rPr>
        <w:t>”</w:t>
      </w:r>
      <w:r w:rsidR="009B1775">
        <w:rPr>
          <w:rFonts w:asciiTheme="majorHAnsi" w:hAnsiTheme="majorHAnsi" w:cs="Century Gothic"/>
          <w:b/>
          <w:bCs/>
          <w:sz w:val="24"/>
          <w:szCs w:val="24"/>
        </w:rPr>
        <w:t xml:space="preserve"> – część I</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43EAE9FE" w14:textId="77777777" w:rsidR="008768BE" w:rsidRDefault="008768BE" w:rsidP="008768BE">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261F915D" w14:textId="6EC2AE46" w:rsidR="008768BE" w:rsidRPr="006627A3" w:rsidRDefault="008768BE" w:rsidP="008768BE">
      <w:pPr>
        <w:autoSpaceDE w:val="0"/>
        <w:autoSpaceDN w:val="0"/>
        <w:adjustRightInd w:val="0"/>
        <w:spacing w:before="0" w:after="0" w:line="240" w:lineRule="auto"/>
        <w:rPr>
          <w:rFonts w:ascii="Cambria" w:hAnsi="Cambria" w:cs="ArialMT"/>
          <w:i/>
          <w:lang w:eastAsia="pl-PL" w:bidi="ar-SA"/>
        </w:rPr>
      </w:pPr>
      <w:r w:rsidRPr="006627A3">
        <w:rPr>
          <w:rFonts w:ascii="Cambria" w:hAnsi="Cambria" w:cs="Arial-BoldMT"/>
          <w:bCs/>
          <w:i/>
          <w:lang w:eastAsia="pl-PL" w:bidi="ar-SA"/>
        </w:rPr>
        <w:t xml:space="preserve">Identyfikator postępowania: </w:t>
      </w:r>
      <w:r w:rsidR="006627A3" w:rsidRPr="006627A3">
        <w:rPr>
          <w:rFonts w:ascii="Cambria" w:hAnsi="Cambria"/>
          <w:i/>
        </w:rPr>
        <w:t>ocds-148610-4e035caf-a808-11eb-911f-9ad5f74c2a25</w:t>
      </w:r>
    </w:p>
    <w:p w14:paraId="24185954" w14:textId="3015AE02" w:rsidR="008768BE" w:rsidRPr="006627A3" w:rsidRDefault="008768BE" w:rsidP="008768BE">
      <w:pPr>
        <w:autoSpaceDE w:val="0"/>
        <w:autoSpaceDN w:val="0"/>
        <w:adjustRightInd w:val="0"/>
        <w:spacing w:before="0" w:after="0" w:line="240" w:lineRule="auto"/>
        <w:rPr>
          <w:rFonts w:ascii="Cambria" w:hAnsi="Cambria" w:cs="ArialMT"/>
          <w:b/>
          <w:i/>
          <w:lang w:eastAsia="pl-PL" w:bidi="ar-SA"/>
        </w:rPr>
      </w:pPr>
      <w:r w:rsidRPr="006627A3">
        <w:rPr>
          <w:rFonts w:ascii="Cambria" w:hAnsi="Cambria" w:cs="Arial-BoldMT"/>
          <w:b/>
          <w:bCs/>
          <w:i/>
          <w:lang w:eastAsia="pl-PL" w:bidi="ar-SA"/>
        </w:rPr>
        <w:t xml:space="preserve">Numer ogłoszenia: </w:t>
      </w:r>
      <w:r w:rsidR="006627A3" w:rsidRPr="006627A3">
        <w:rPr>
          <w:rFonts w:ascii="Cambria" w:hAnsi="Cambria"/>
          <w:i/>
        </w:rPr>
        <w:t>2021/BZP 00042400/01</w:t>
      </w:r>
    </w:p>
    <w:p w14:paraId="5527BC5D" w14:textId="7262E38D" w:rsidR="008768BE" w:rsidRPr="006627A3" w:rsidRDefault="008768BE" w:rsidP="008768BE">
      <w:pPr>
        <w:autoSpaceDE w:val="0"/>
        <w:autoSpaceDN w:val="0"/>
        <w:adjustRightInd w:val="0"/>
        <w:spacing w:before="0" w:after="0" w:line="240" w:lineRule="auto"/>
        <w:rPr>
          <w:rFonts w:ascii="Cambria" w:hAnsi="Cambria" w:cs="ArialMT"/>
          <w:i/>
          <w:lang w:eastAsia="pl-PL" w:bidi="ar-SA"/>
        </w:rPr>
      </w:pPr>
      <w:r w:rsidRPr="006627A3">
        <w:rPr>
          <w:rFonts w:ascii="Cambria" w:hAnsi="Cambria" w:cs="Arial-BoldMT"/>
          <w:bCs/>
          <w:i/>
          <w:lang w:eastAsia="pl-PL" w:bidi="ar-SA"/>
        </w:rPr>
        <w:t xml:space="preserve">Data ogłoszenia: </w:t>
      </w:r>
      <w:r w:rsidR="006627A3" w:rsidRPr="006627A3">
        <w:rPr>
          <w:rFonts w:ascii="Cambria" w:hAnsi="Cambria"/>
          <w:i/>
        </w:rPr>
        <w:t>2021-04-28</w:t>
      </w:r>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bookmarkStart w:id="0" w:name="_GoBack"/>
      <w:bookmarkEnd w:id="0"/>
    </w:p>
    <w:p w14:paraId="71ACC04B" w14:textId="490F1EDC"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084DFD">
        <w:rPr>
          <w:rFonts w:asciiTheme="majorHAnsi" w:hAnsiTheme="majorHAnsi" w:cs="Century Gothic"/>
          <w:b/>
          <w:bCs/>
        </w:rPr>
        <w:t>13</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30A2903F"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187F95">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187F95">
        <w:rPr>
          <w:rFonts w:asciiTheme="majorHAnsi" w:hAnsiTheme="majorHAnsi" w:cs="Arial"/>
          <w:b/>
          <w:color w:val="365F91" w:themeColor="accent1" w:themeShade="BF"/>
        </w:rPr>
        <w:t>5</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04C8453A"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187F95">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187F95">
        <w:rPr>
          <w:rFonts w:asciiTheme="majorHAnsi" w:hAnsiTheme="majorHAnsi" w:cs="Arial"/>
          <w:b/>
          <w:color w:val="365F91" w:themeColor="accent1" w:themeShade="BF"/>
        </w:rPr>
        <w:t>5</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187F95">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187F95">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7C991A69"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187F95">
        <w:rPr>
          <w:rFonts w:asciiTheme="majorHAnsi" w:hAnsiTheme="majorHAnsi" w:cs="Arial"/>
        </w:rPr>
        <w:t>2</w:t>
      </w:r>
      <w:r w:rsidR="003437A0">
        <w:rPr>
          <w:rFonts w:asciiTheme="majorHAnsi" w:hAnsiTheme="majorHAnsi" w:cs="Arial"/>
        </w:rPr>
        <w:t>8</w:t>
      </w:r>
      <w:r w:rsidRPr="00A32FDE">
        <w:rPr>
          <w:rFonts w:asciiTheme="majorHAnsi" w:hAnsiTheme="majorHAnsi" w:cs="Arial"/>
        </w:rPr>
        <w:t>.</w:t>
      </w:r>
      <w:r>
        <w:rPr>
          <w:rFonts w:asciiTheme="majorHAnsi" w:hAnsiTheme="majorHAnsi" w:cs="Arial"/>
        </w:rPr>
        <w:t>0</w:t>
      </w:r>
      <w:r w:rsidR="00187F95">
        <w:rPr>
          <w:rFonts w:asciiTheme="majorHAnsi" w:hAnsiTheme="majorHAnsi" w:cs="Arial"/>
        </w:rPr>
        <w:t>4</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5612CA36"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187F95">
        <w:rPr>
          <w:rFonts w:asciiTheme="majorHAnsi" w:hAnsiTheme="majorHAnsi" w:cs="Arial"/>
        </w:rPr>
        <w:t>2</w:t>
      </w:r>
      <w:r w:rsidR="003437A0">
        <w:rPr>
          <w:rFonts w:asciiTheme="majorHAnsi" w:hAnsiTheme="majorHAnsi" w:cs="Arial"/>
        </w:rPr>
        <w:t>8</w:t>
      </w:r>
      <w:r w:rsidRPr="00A32FDE">
        <w:rPr>
          <w:rFonts w:asciiTheme="majorHAnsi" w:hAnsiTheme="majorHAnsi" w:cs="Arial"/>
        </w:rPr>
        <w:t>.0</w:t>
      </w:r>
      <w:r w:rsidR="00187F95">
        <w:rPr>
          <w:rFonts w:asciiTheme="majorHAnsi" w:hAnsiTheme="majorHAnsi" w:cs="Arial"/>
        </w:rPr>
        <w:t>4</w:t>
      </w:r>
      <w:r w:rsidRPr="00A32FDE">
        <w:rPr>
          <w:rFonts w:asciiTheme="majorHAnsi" w:hAnsiTheme="majorHAnsi" w:cs="Arial"/>
        </w:rPr>
        <w:t xml:space="preserve">.2021 r.                                                                          </w:t>
      </w:r>
    </w:p>
    <w:p w14:paraId="63A60D71" w14:textId="77777777" w:rsidR="008768BE" w:rsidRPr="008768BE" w:rsidRDefault="008768BE" w:rsidP="008768BE">
      <w:pPr>
        <w:pStyle w:val="Zwykytekst1"/>
        <w:spacing w:before="0" w:after="0" w:line="240" w:lineRule="auto"/>
        <w:rPr>
          <w:rFonts w:asciiTheme="majorHAnsi" w:hAnsiTheme="majorHAnsi" w:cs="Arial"/>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29E44D77"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00187F95">
        <w:rPr>
          <w:rFonts w:ascii="Cambria" w:hAnsi="Cambria"/>
        </w:rPr>
        <w:t>a</w:t>
      </w:r>
      <w:r w:rsidR="00F73EFE">
        <w:rPr>
          <w:rFonts w:ascii="Cambria" w:hAnsi="Cambria"/>
        </w:rPr>
        <w:t>/</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693693">
          <w:rPr>
            <w:noProof/>
            <w:webHidden/>
          </w:rPr>
          <w:t>4</w:t>
        </w:r>
        <w:r w:rsidR="00E61E28">
          <w:rPr>
            <w:noProof/>
            <w:webHidden/>
          </w:rPr>
          <w:fldChar w:fldCharType="end"/>
        </w:r>
      </w:hyperlink>
    </w:p>
    <w:p w14:paraId="33CA197A"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693693">
          <w:rPr>
            <w:noProof/>
            <w:webHidden/>
          </w:rPr>
          <w:t>4</w:t>
        </w:r>
        <w:r w:rsidR="00E61E28">
          <w:rPr>
            <w:noProof/>
            <w:webHidden/>
          </w:rPr>
          <w:fldChar w:fldCharType="end"/>
        </w:r>
      </w:hyperlink>
    </w:p>
    <w:p w14:paraId="6B402792"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693693">
          <w:rPr>
            <w:noProof/>
            <w:webHidden/>
          </w:rPr>
          <w:t>4</w:t>
        </w:r>
        <w:r w:rsidR="00E61E28">
          <w:rPr>
            <w:noProof/>
            <w:webHidden/>
          </w:rPr>
          <w:fldChar w:fldCharType="end"/>
        </w:r>
      </w:hyperlink>
    </w:p>
    <w:p w14:paraId="173B0C78"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693693">
          <w:rPr>
            <w:noProof/>
            <w:webHidden/>
          </w:rPr>
          <w:t>4</w:t>
        </w:r>
        <w:r w:rsidR="00E61E28">
          <w:rPr>
            <w:noProof/>
            <w:webHidden/>
          </w:rPr>
          <w:fldChar w:fldCharType="end"/>
        </w:r>
      </w:hyperlink>
    </w:p>
    <w:p w14:paraId="4F5A17F5"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693693">
          <w:rPr>
            <w:noProof/>
            <w:webHidden/>
          </w:rPr>
          <w:t>5</w:t>
        </w:r>
        <w:r w:rsidR="00E61E28">
          <w:rPr>
            <w:noProof/>
            <w:webHidden/>
          </w:rPr>
          <w:fldChar w:fldCharType="end"/>
        </w:r>
      </w:hyperlink>
    </w:p>
    <w:p w14:paraId="4E55ECF7"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693693">
          <w:rPr>
            <w:noProof/>
            <w:webHidden/>
          </w:rPr>
          <w:t>6</w:t>
        </w:r>
        <w:r w:rsidR="00E61E28">
          <w:rPr>
            <w:noProof/>
            <w:webHidden/>
          </w:rPr>
          <w:fldChar w:fldCharType="end"/>
        </w:r>
      </w:hyperlink>
    </w:p>
    <w:p w14:paraId="5170AD33"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693693">
          <w:rPr>
            <w:noProof/>
            <w:webHidden/>
          </w:rPr>
          <w:t>6</w:t>
        </w:r>
        <w:r w:rsidR="00E61E28">
          <w:rPr>
            <w:noProof/>
            <w:webHidden/>
          </w:rPr>
          <w:fldChar w:fldCharType="end"/>
        </w:r>
      </w:hyperlink>
    </w:p>
    <w:p w14:paraId="6AB165D3"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693693">
          <w:rPr>
            <w:noProof/>
            <w:webHidden/>
          </w:rPr>
          <w:t>8</w:t>
        </w:r>
        <w:r w:rsidR="00E61E28">
          <w:rPr>
            <w:noProof/>
            <w:webHidden/>
          </w:rPr>
          <w:fldChar w:fldCharType="end"/>
        </w:r>
      </w:hyperlink>
    </w:p>
    <w:p w14:paraId="329C49DD"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693693">
          <w:rPr>
            <w:noProof/>
            <w:webHidden/>
          </w:rPr>
          <w:t>10</w:t>
        </w:r>
        <w:r w:rsidR="00E61E28">
          <w:rPr>
            <w:noProof/>
            <w:webHidden/>
          </w:rPr>
          <w:fldChar w:fldCharType="end"/>
        </w:r>
      </w:hyperlink>
    </w:p>
    <w:p w14:paraId="30CA6094"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693693">
          <w:rPr>
            <w:noProof/>
            <w:webHidden/>
          </w:rPr>
          <w:t>12</w:t>
        </w:r>
        <w:r w:rsidR="00E61E28">
          <w:rPr>
            <w:noProof/>
            <w:webHidden/>
          </w:rPr>
          <w:fldChar w:fldCharType="end"/>
        </w:r>
      </w:hyperlink>
    </w:p>
    <w:p w14:paraId="5EE7D792"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693693">
          <w:rPr>
            <w:noProof/>
            <w:webHidden/>
          </w:rPr>
          <w:t>14</w:t>
        </w:r>
        <w:r w:rsidR="00E61E28">
          <w:rPr>
            <w:noProof/>
            <w:webHidden/>
          </w:rPr>
          <w:fldChar w:fldCharType="end"/>
        </w:r>
      </w:hyperlink>
    </w:p>
    <w:p w14:paraId="7F45D2A7"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693693">
          <w:rPr>
            <w:noProof/>
            <w:webHidden/>
          </w:rPr>
          <w:t>18</w:t>
        </w:r>
        <w:r w:rsidR="00E61E28">
          <w:rPr>
            <w:noProof/>
            <w:webHidden/>
          </w:rPr>
          <w:fldChar w:fldCharType="end"/>
        </w:r>
      </w:hyperlink>
    </w:p>
    <w:p w14:paraId="34AF4FF9"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693693">
          <w:rPr>
            <w:noProof/>
            <w:webHidden/>
          </w:rPr>
          <w:t>19</w:t>
        </w:r>
        <w:r w:rsidR="00E61E28">
          <w:rPr>
            <w:noProof/>
            <w:webHidden/>
          </w:rPr>
          <w:fldChar w:fldCharType="end"/>
        </w:r>
      </w:hyperlink>
    </w:p>
    <w:p w14:paraId="449BCE4F"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693693">
          <w:rPr>
            <w:noProof/>
            <w:webHidden/>
          </w:rPr>
          <w:t>19</w:t>
        </w:r>
        <w:r w:rsidR="00E61E28">
          <w:rPr>
            <w:noProof/>
            <w:webHidden/>
          </w:rPr>
          <w:fldChar w:fldCharType="end"/>
        </w:r>
      </w:hyperlink>
    </w:p>
    <w:p w14:paraId="28469826"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693693">
          <w:rPr>
            <w:noProof/>
            <w:webHidden/>
          </w:rPr>
          <w:t>20</w:t>
        </w:r>
        <w:r w:rsidR="00E61E28">
          <w:rPr>
            <w:noProof/>
            <w:webHidden/>
          </w:rPr>
          <w:fldChar w:fldCharType="end"/>
        </w:r>
      </w:hyperlink>
    </w:p>
    <w:p w14:paraId="3747AF6A"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693693">
          <w:rPr>
            <w:noProof/>
            <w:webHidden/>
          </w:rPr>
          <w:t>22</w:t>
        </w:r>
        <w:r w:rsidR="00E61E28">
          <w:rPr>
            <w:noProof/>
            <w:webHidden/>
          </w:rPr>
          <w:fldChar w:fldCharType="end"/>
        </w:r>
      </w:hyperlink>
    </w:p>
    <w:p w14:paraId="54214588"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693693">
          <w:rPr>
            <w:noProof/>
            <w:webHidden/>
          </w:rPr>
          <w:t>23</w:t>
        </w:r>
        <w:r w:rsidR="00E61E28">
          <w:rPr>
            <w:noProof/>
            <w:webHidden/>
          </w:rPr>
          <w:fldChar w:fldCharType="end"/>
        </w:r>
      </w:hyperlink>
    </w:p>
    <w:p w14:paraId="1B754BF3"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693693">
          <w:rPr>
            <w:noProof/>
            <w:webHidden/>
          </w:rPr>
          <w:t>24</w:t>
        </w:r>
        <w:r w:rsidR="00E61E28">
          <w:rPr>
            <w:noProof/>
            <w:webHidden/>
          </w:rPr>
          <w:fldChar w:fldCharType="end"/>
        </w:r>
      </w:hyperlink>
    </w:p>
    <w:p w14:paraId="7DEF5F13"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693693">
          <w:rPr>
            <w:noProof/>
            <w:webHidden/>
          </w:rPr>
          <w:t>25</w:t>
        </w:r>
        <w:r w:rsidR="00E61E28">
          <w:rPr>
            <w:noProof/>
            <w:webHidden/>
          </w:rPr>
          <w:fldChar w:fldCharType="end"/>
        </w:r>
      </w:hyperlink>
    </w:p>
    <w:p w14:paraId="631F45C6"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693693">
          <w:rPr>
            <w:noProof/>
            <w:webHidden/>
          </w:rPr>
          <w:t>26</w:t>
        </w:r>
        <w:r w:rsidR="00E61E28">
          <w:rPr>
            <w:noProof/>
            <w:webHidden/>
          </w:rPr>
          <w:fldChar w:fldCharType="end"/>
        </w:r>
      </w:hyperlink>
    </w:p>
    <w:p w14:paraId="41C4B018"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693693">
          <w:rPr>
            <w:noProof/>
            <w:webHidden/>
          </w:rPr>
          <w:t>26</w:t>
        </w:r>
        <w:r w:rsidR="00E61E28">
          <w:rPr>
            <w:noProof/>
            <w:webHidden/>
          </w:rPr>
          <w:fldChar w:fldCharType="end"/>
        </w:r>
      </w:hyperlink>
    </w:p>
    <w:p w14:paraId="31A46987"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693693">
          <w:rPr>
            <w:noProof/>
            <w:webHidden/>
          </w:rPr>
          <w:t>26</w:t>
        </w:r>
        <w:r w:rsidR="00E61E28">
          <w:rPr>
            <w:noProof/>
            <w:webHidden/>
          </w:rPr>
          <w:fldChar w:fldCharType="end"/>
        </w:r>
      </w:hyperlink>
    </w:p>
    <w:p w14:paraId="0B712D99"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693693">
          <w:rPr>
            <w:noProof/>
            <w:webHidden/>
          </w:rPr>
          <w:t>26</w:t>
        </w:r>
        <w:r w:rsidR="00E61E28">
          <w:rPr>
            <w:noProof/>
            <w:webHidden/>
          </w:rPr>
          <w:fldChar w:fldCharType="end"/>
        </w:r>
      </w:hyperlink>
    </w:p>
    <w:p w14:paraId="0FEEF9FC"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5DF90340"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34FE8BC3"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244485B1"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73C9A692"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1A0835FD"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480BE3A1"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0B288496"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693693">
          <w:rPr>
            <w:noProof/>
            <w:webHidden/>
          </w:rPr>
          <w:t>27</w:t>
        </w:r>
        <w:r w:rsidR="00E61E28">
          <w:rPr>
            <w:noProof/>
            <w:webHidden/>
          </w:rPr>
          <w:fldChar w:fldCharType="end"/>
        </w:r>
      </w:hyperlink>
    </w:p>
    <w:p w14:paraId="2C7333F4"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693693">
          <w:rPr>
            <w:noProof/>
            <w:webHidden/>
          </w:rPr>
          <w:t>28</w:t>
        </w:r>
        <w:r w:rsidR="00E61E28">
          <w:rPr>
            <w:noProof/>
            <w:webHidden/>
          </w:rPr>
          <w:fldChar w:fldCharType="end"/>
        </w:r>
      </w:hyperlink>
    </w:p>
    <w:p w14:paraId="5A9CD9BA"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693693">
          <w:rPr>
            <w:noProof/>
            <w:webHidden/>
          </w:rPr>
          <w:t>28</w:t>
        </w:r>
        <w:r w:rsidR="00E61E28">
          <w:rPr>
            <w:noProof/>
            <w:webHidden/>
          </w:rPr>
          <w:fldChar w:fldCharType="end"/>
        </w:r>
      </w:hyperlink>
    </w:p>
    <w:p w14:paraId="4E59965A"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693693">
          <w:rPr>
            <w:noProof/>
            <w:webHidden/>
          </w:rPr>
          <w:t>28</w:t>
        </w:r>
        <w:r w:rsidR="00E61E28">
          <w:rPr>
            <w:noProof/>
            <w:webHidden/>
          </w:rPr>
          <w:fldChar w:fldCharType="end"/>
        </w:r>
      </w:hyperlink>
    </w:p>
    <w:p w14:paraId="5DE9D61B"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693693">
          <w:rPr>
            <w:noProof/>
            <w:webHidden/>
          </w:rPr>
          <w:t>28</w:t>
        </w:r>
        <w:r w:rsidR="00E61E28">
          <w:rPr>
            <w:noProof/>
            <w:webHidden/>
          </w:rPr>
          <w:fldChar w:fldCharType="end"/>
        </w:r>
      </w:hyperlink>
    </w:p>
    <w:p w14:paraId="6EC7BAB9" w14:textId="77777777" w:rsidR="00E61E28" w:rsidRDefault="00A90A12">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693693">
          <w:rPr>
            <w:noProof/>
            <w:webHidden/>
          </w:rPr>
          <w:t>29</w:t>
        </w:r>
        <w:r w:rsidR="00E61E28">
          <w:rPr>
            <w:noProof/>
            <w:webHidden/>
          </w:rPr>
          <w:fldChar w:fldCharType="end"/>
        </w:r>
      </w:hyperlink>
    </w:p>
    <w:p w14:paraId="7F534124"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693693">
          <w:rPr>
            <w:noProof/>
            <w:webHidden/>
          </w:rPr>
          <w:t>30</w:t>
        </w:r>
        <w:r w:rsidR="00E61E28">
          <w:rPr>
            <w:noProof/>
            <w:webHidden/>
          </w:rPr>
          <w:fldChar w:fldCharType="end"/>
        </w:r>
      </w:hyperlink>
    </w:p>
    <w:p w14:paraId="37F6FEAF"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693693">
          <w:rPr>
            <w:noProof/>
            <w:webHidden/>
          </w:rPr>
          <w:t>32</w:t>
        </w:r>
        <w:r w:rsidR="00E61E28">
          <w:rPr>
            <w:noProof/>
            <w:webHidden/>
          </w:rPr>
          <w:fldChar w:fldCharType="end"/>
        </w:r>
      </w:hyperlink>
    </w:p>
    <w:p w14:paraId="19955C1D"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693693">
          <w:rPr>
            <w:noProof/>
            <w:webHidden/>
          </w:rPr>
          <w:t>34</w:t>
        </w:r>
        <w:r w:rsidR="00E61E28">
          <w:rPr>
            <w:noProof/>
            <w:webHidden/>
          </w:rPr>
          <w:fldChar w:fldCharType="end"/>
        </w:r>
      </w:hyperlink>
    </w:p>
    <w:p w14:paraId="11FB8487"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693693">
          <w:rPr>
            <w:noProof/>
            <w:webHidden/>
          </w:rPr>
          <w:t>35</w:t>
        </w:r>
        <w:r w:rsidR="00E61E28">
          <w:rPr>
            <w:noProof/>
            <w:webHidden/>
          </w:rPr>
          <w:fldChar w:fldCharType="end"/>
        </w:r>
      </w:hyperlink>
    </w:p>
    <w:p w14:paraId="7917E729"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693693">
          <w:rPr>
            <w:noProof/>
            <w:webHidden/>
          </w:rPr>
          <w:t>36</w:t>
        </w:r>
        <w:r w:rsidR="00E61E28">
          <w:rPr>
            <w:noProof/>
            <w:webHidden/>
          </w:rPr>
          <w:fldChar w:fldCharType="end"/>
        </w:r>
      </w:hyperlink>
    </w:p>
    <w:p w14:paraId="250C11F9"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693693">
          <w:rPr>
            <w:noProof/>
            <w:webHidden/>
          </w:rPr>
          <w:t>37</w:t>
        </w:r>
        <w:r w:rsidR="00E61E28">
          <w:rPr>
            <w:noProof/>
            <w:webHidden/>
          </w:rPr>
          <w:fldChar w:fldCharType="end"/>
        </w:r>
      </w:hyperlink>
    </w:p>
    <w:p w14:paraId="5B1A3D85"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693693">
          <w:rPr>
            <w:noProof/>
            <w:webHidden/>
          </w:rPr>
          <w:t>38</w:t>
        </w:r>
        <w:r w:rsidR="00E61E28">
          <w:rPr>
            <w:noProof/>
            <w:webHidden/>
          </w:rPr>
          <w:fldChar w:fldCharType="end"/>
        </w:r>
      </w:hyperlink>
    </w:p>
    <w:p w14:paraId="18B6FCC6" w14:textId="77777777" w:rsidR="00E61E28" w:rsidRDefault="00A90A12">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693693">
          <w:rPr>
            <w:noProof/>
            <w:webHidden/>
          </w:rPr>
          <w:t>57</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2F69B230" w:rsidR="00F03AF3" w:rsidRDefault="00F03AF3" w:rsidP="00F03AF3">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6773617"/>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677361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6" w:name="_Toc66773619"/>
      <w:r w:rsidRPr="0022175A">
        <w:rPr>
          <w:rFonts w:ascii="Cambria" w:hAnsi="Cambria"/>
        </w:rPr>
        <w:t>Opis przedmiotu zamówienia</w:t>
      </w:r>
      <w:bookmarkEnd w:id="6"/>
    </w:p>
    <w:p w14:paraId="0B1220F4" w14:textId="5DF29EAD" w:rsidR="008A5CB9" w:rsidRPr="008A5CB9" w:rsidRDefault="00232DF3" w:rsidP="008A5CB9">
      <w:pPr>
        <w:snapToGrid w:val="0"/>
        <w:spacing w:before="0" w:after="0" w:line="240" w:lineRule="auto"/>
        <w:jc w:val="both"/>
        <w:rPr>
          <w:rFonts w:asciiTheme="majorHAnsi" w:hAnsiTheme="majorHAnsi"/>
          <w:b/>
        </w:rPr>
      </w:pPr>
      <w:bookmarkStart w:id="7" w:name="_Hlk16146108"/>
      <w:r w:rsidRPr="008A5CB9">
        <w:rPr>
          <w:rFonts w:ascii="Cambria" w:hAnsi="Cambria"/>
        </w:rPr>
        <w:t xml:space="preserve">Przedmiotem </w:t>
      </w:r>
      <w:r w:rsidRPr="008A5CB9">
        <w:rPr>
          <w:rFonts w:asciiTheme="majorHAnsi" w:hAnsiTheme="majorHAnsi"/>
        </w:rPr>
        <w:t xml:space="preserve">zamówienia </w:t>
      </w:r>
      <w:r w:rsidR="00F91258" w:rsidRPr="008A5CB9">
        <w:rPr>
          <w:rFonts w:asciiTheme="majorHAnsi" w:hAnsiTheme="majorHAnsi" w:cs="Arial"/>
          <w:shd w:val="clear" w:color="auto" w:fill="FFFFFF"/>
        </w:rPr>
        <w:t xml:space="preserve">jest </w:t>
      </w:r>
      <w:r w:rsidR="008A5CB9" w:rsidRPr="008A5CB9">
        <w:rPr>
          <w:rFonts w:asciiTheme="majorHAnsi" w:hAnsiTheme="majorHAnsi" w:cs="Century Gothic"/>
          <w:b/>
          <w:bCs/>
        </w:rPr>
        <w:t xml:space="preserve"> „</w:t>
      </w:r>
      <w:r w:rsidR="008A5CB9" w:rsidRPr="008A5CB9">
        <w:rPr>
          <w:rFonts w:asciiTheme="majorHAnsi" w:hAnsiTheme="majorHAnsi"/>
          <w:b/>
        </w:rPr>
        <w:t>Rozbudowa drogi powiatowej nr 1272N  Rakowice – Lubawa na odc. Targowisko Dolne – Lubawa (ul. Przemysłowa)</w:t>
      </w:r>
      <w:r w:rsidR="008A5CB9" w:rsidRPr="008A5CB9">
        <w:rPr>
          <w:rFonts w:asciiTheme="majorHAnsi" w:hAnsiTheme="majorHAnsi" w:cs="Century Gothic"/>
          <w:b/>
          <w:bCs/>
        </w:rPr>
        <w:t>”</w:t>
      </w:r>
      <w:r w:rsidR="009B1775">
        <w:rPr>
          <w:rFonts w:asciiTheme="majorHAnsi" w:hAnsiTheme="majorHAnsi" w:cs="Century Gothic"/>
          <w:b/>
          <w:bCs/>
        </w:rPr>
        <w:t xml:space="preserve"> – część I</w:t>
      </w:r>
    </w:p>
    <w:p w14:paraId="3DAE7A51" w14:textId="5F50611D" w:rsidR="00232DF3" w:rsidRPr="003223CF" w:rsidRDefault="00411061" w:rsidP="008A5CB9">
      <w:pPr>
        <w:snapToGrid w:val="0"/>
        <w:spacing w:before="0" w:after="0" w:line="240" w:lineRule="auto"/>
        <w:jc w:val="both"/>
        <w:rPr>
          <w:rFonts w:asciiTheme="majorHAnsi" w:hAnsiTheme="majorHAnsi"/>
          <w:b/>
          <w:bCs/>
          <w:color w:val="010101"/>
          <w:lang w:eastAsia="ar-SA" w:bidi="ar-SA"/>
        </w:rPr>
      </w:pPr>
      <w:r w:rsidRPr="008A5CB9">
        <w:rPr>
          <w:rFonts w:asciiTheme="majorHAnsi" w:hAnsiTheme="majorHAnsi"/>
          <w:b/>
          <w:bCs/>
          <w:color w:val="010101"/>
          <w:lang w:eastAsia="ar-SA" w:bidi="ar-SA"/>
        </w:rPr>
        <w:t xml:space="preserve"> </w:t>
      </w:r>
      <w:r w:rsidR="00232DF3" w:rsidRPr="008A5CB9">
        <w:rPr>
          <w:rFonts w:asciiTheme="majorHAnsi" w:hAnsiTheme="majorHAnsi"/>
        </w:rPr>
        <w:t>Przedmiot</w:t>
      </w:r>
      <w:r w:rsidR="00232DF3" w:rsidRPr="008A5CB9">
        <w:rPr>
          <w:rFonts w:ascii="Cambria" w:hAnsi="Cambria"/>
        </w:rPr>
        <w:t xml:space="preserve"> zamówienia nazwany jest w dalszej części </w:t>
      </w:r>
      <w:r w:rsidR="009B12E4" w:rsidRPr="008A5CB9">
        <w:rPr>
          <w:rFonts w:ascii="Cambria" w:hAnsi="Cambria"/>
        </w:rPr>
        <w:t>SWZ</w:t>
      </w:r>
      <w:r w:rsidR="00232DF3" w:rsidRPr="008A5CB9">
        <w:rPr>
          <w:rFonts w:ascii="Cambria" w:hAnsi="Cambria"/>
        </w:rPr>
        <w:t xml:space="preserve"> „obiektem”</w:t>
      </w:r>
      <w:r w:rsidR="00232DF3" w:rsidRPr="0022175A">
        <w:rPr>
          <w:rFonts w:ascii="Cambria" w:hAnsi="Cambria"/>
        </w:rPr>
        <w:t xml:space="preserve"> lub „przedmiotem zamówienia”.</w:t>
      </w:r>
    </w:p>
    <w:p w14:paraId="69974A64" w14:textId="77777777" w:rsidR="00232DF3" w:rsidRPr="00AA728E" w:rsidRDefault="00232DF3" w:rsidP="00F54F55">
      <w:pPr>
        <w:pStyle w:val="Tekstpodstawowy"/>
        <w:numPr>
          <w:ilvl w:val="0"/>
          <w:numId w:val="21"/>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2BC872C3" w14:textId="49D061BC" w:rsidR="00DF41E2" w:rsidRPr="009B1775" w:rsidRDefault="00DF41E2" w:rsidP="00F91258">
      <w:pPr>
        <w:widowControl w:val="0"/>
        <w:suppressAutoHyphens/>
        <w:autoSpaceDE w:val="0"/>
        <w:spacing w:before="0" w:after="0" w:line="240" w:lineRule="auto"/>
        <w:ind w:left="357" w:firstLine="709"/>
        <w:jc w:val="both"/>
        <w:rPr>
          <w:rFonts w:asciiTheme="majorHAnsi" w:hAnsiTheme="majorHAnsi" w:cs="Arial"/>
        </w:rPr>
      </w:pPr>
      <w:r w:rsidRPr="009B1775">
        <w:rPr>
          <w:rFonts w:asciiTheme="majorHAnsi" w:hAnsiTheme="majorHAnsi" w:cs="Arial"/>
        </w:rPr>
        <w:t>W ramach zadania planuje się budowę</w:t>
      </w:r>
      <w:r w:rsidR="009B1775" w:rsidRPr="009B1775">
        <w:rPr>
          <w:rFonts w:asciiTheme="majorHAnsi" w:hAnsiTheme="majorHAnsi" w:cs="Arial"/>
        </w:rPr>
        <w:t xml:space="preserve"> sieci kanalizacji deszczowej na odc. </w:t>
      </w:r>
      <w:r w:rsidR="009B1775" w:rsidRPr="009B1775">
        <w:rPr>
          <w:rFonts w:asciiTheme="majorHAnsi" w:hAnsiTheme="majorHAnsi"/>
        </w:rPr>
        <w:t>Targowisko Dolne – Lubawa (ul. Przemysłowa)</w:t>
      </w:r>
      <w:r w:rsidR="009B1775">
        <w:rPr>
          <w:rFonts w:asciiTheme="majorHAnsi" w:hAnsiTheme="majorHAnsi"/>
        </w:rPr>
        <w:t xml:space="preserve"> zgodnie z załączonym planem orientacyjnym. </w:t>
      </w:r>
      <w:r w:rsidR="009B1775" w:rsidRPr="00F91258">
        <w:rPr>
          <w:rFonts w:asciiTheme="majorHAnsi" w:hAnsiTheme="majorHAnsi" w:cs="Arial"/>
          <w:bCs/>
          <w:shd w:val="clear" w:color="auto" w:fill="FFFFFF"/>
        </w:rPr>
        <w:t>Inwestycja w ciągu DP 1</w:t>
      </w:r>
      <w:r w:rsidR="009B1775">
        <w:rPr>
          <w:rFonts w:asciiTheme="majorHAnsi" w:hAnsiTheme="majorHAnsi" w:cs="Arial"/>
          <w:bCs/>
          <w:shd w:val="clear" w:color="auto" w:fill="FFFFFF"/>
        </w:rPr>
        <w:t>272</w:t>
      </w:r>
      <w:r w:rsidR="009B1775" w:rsidRPr="00F91258">
        <w:rPr>
          <w:rFonts w:asciiTheme="majorHAnsi" w:hAnsiTheme="majorHAnsi" w:cs="Arial"/>
          <w:bCs/>
          <w:shd w:val="clear" w:color="auto" w:fill="FFFFFF"/>
        </w:rPr>
        <w:t xml:space="preserve">N znajduje się na terenie </w:t>
      </w:r>
      <w:r w:rsidR="009B1775" w:rsidRPr="006376C0">
        <w:rPr>
          <w:rFonts w:asciiTheme="majorHAnsi" w:hAnsiTheme="majorHAnsi" w:cs="Arial"/>
          <w:bCs/>
          <w:shd w:val="clear" w:color="auto" w:fill="FFFFFF"/>
        </w:rPr>
        <w:t xml:space="preserve">Gminy </w:t>
      </w:r>
      <w:r w:rsidR="009B1775">
        <w:rPr>
          <w:rFonts w:asciiTheme="majorHAnsi" w:hAnsiTheme="majorHAnsi" w:cs="Arial"/>
          <w:bCs/>
          <w:shd w:val="clear" w:color="auto" w:fill="FFFFFF"/>
        </w:rPr>
        <w:t>Lubawa</w:t>
      </w:r>
      <w:r w:rsidR="009B1775" w:rsidRPr="00F91258">
        <w:rPr>
          <w:rFonts w:asciiTheme="majorHAnsi" w:hAnsiTheme="majorHAnsi" w:cs="Arial"/>
          <w:bCs/>
          <w:shd w:val="clear" w:color="auto" w:fill="FFFFFF"/>
        </w:rPr>
        <w:t>, powiat iławski</w:t>
      </w:r>
      <w:r w:rsidR="009B1775">
        <w:rPr>
          <w:rFonts w:asciiTheme="majorHAnsi" w:hAnsiTheme="majorHAnsi" w:cs="Arial"/>
          <w:bCs/>
          <w:shd w:val="clear" w:color="auto" w:fill="FFFFFF"/>
        </w:rPr>
        <w:t xml:space="preserve">. Budowa sieci kanalizacji deszczowej </w:t>
      </w:r>
      <w:r w:rsidR="00421EB5">
        <w:rPr>
          <w:rFonts w:asciiTheme="majorHAnsi" w:hAnsiTheme="majorHAnsi" w:cs="Arial"/>
          <w:bCs/>
          <w:shd w:val="clear" w:color="auto" w:fill="FFFFFF"/>
        </w:rPr>
        <w:t xml:space="preserve">dla zadania I </w:t>
      </w:r>
      <w:r w:rsidR="009B1775">
        <w:rPr>
          <w:rFonts w:asciiTheme="majorHAnsi" w:hAnsiTheme="majorHAnsi" w:cs="Arial"/>
          <w:bCs/>
          <w:shd w:val="clear" w:color="auto" w:fill="FFFFFF"/>
        </w:rPr>
        <w:t>po</w:t>
      </w:r>
      <w:r w:rsidR="00776C2E">
        <w:rPr>
          <w:rFonts w:asciiTheme="majorHAnsi" w:hAnsiTheme="majorHAnsi" w:cs="Arial"/>
          <w:bCs/>
          <w:shd w:val="clear" w:color="auto" w:fill="FFFFFF"/>
        </w:rPr>
        <w:t>le</w:t>
      </w:r>
      <w:r w:rsidR="00421EB5">
        <w:rPr>
          <w:rFonts w:asciiTheme="majorHAnsi" w:hAnsiTheme="majorHAnsi" w:cs="Arial"/>
          <w:bCs/>
          <w:shd w:val="clear" w:color="auto" w:fill="FFFFFF"/>
        </w:rPr>
        <w:t xml:space="preserve">ga na wybudowaniu dwóch wylotów </w:t>
      </w:r>
      <w:r w:rsidR="00187F95">
        <w:rPr>
          <w:rFonts w:asciiTheme="majorHAnsi" w:hAnsiTheme="majorHAnsi" w:cs="Arial"/>
          <w:bCs/>
          <w:shd w:val="clear" w:color="auto" w:fill="FFFFFF"/>
        </w:rPr>
        <w:t xml:space="preserve">(wylot A i wylot B) </w:t>
      </w:r>
      <w:r w:rsidR="00421EB5">
        <w:rPr>
          <w:rFonts w:asciiTheme="majorHAnsi" w:hAnsiTheme="majorHAnsi" w:cs="Arial"/>
          <w:bCs/>
          <w:shd w:val="clear" w:color="auto" w:fill="FFFFFF"/>
        </w:rPr>
        <w:t>kanalizacji deszczowej tj. od strony miasta Lubawa (D44 + Sep + D</w:t>
      </w:r>
      <w:r w:rsidR="00776C2E">
        <w:rPr>
          <w:rFonts w:asciiTheme="majorHAnsi" w:hAnsiTheme="majorHAnsi" w:cs="Arial"/>
          <w:bCs/>
          <w:shd w:val="clear" w:color="auto" w:fill="FFFFFF"/>
        </w:rPr>
        <w:t>45 + wy</w:t>
      </w:r>
      <w:r w:rsidR="00421EB5">
        <w:rPr>
          <w:rFonts w:asciiTheme="majorHAnsi" w:hAnsiTheme="majorHAnsi" w:cs="Arial"/>
          <w:bCs/>
          <w:shd w:val="clear" w:color="auto" w:fill="FFFFFF"/>
        </w:rPr>
        <w:t>lot A)</w:t>
      </w:r>
      <w:r w:rsidR="00776C2E">
        <w:rPr>
          <w:rFonts w:asciiTheme="majorHAnsi" w:hAnsiTheme="majorHAnsi" w:cs="Arial"/>
          <w:bCs/>
          <w:shd w:val="clear" w:color="auto" w:fill="FFFFFF"/>
        </w:rPr>
        <w:t xml:space="preserve"> i od strony Targowiska (D46 + Sep + wylot)</w:t>
      </w:r>
      <w:r w:rsidR="008D6BE7">
        <w:rPr>
          <w:rFonts w:asciiTheme="majorHAnsi" w:hAnsiTheme="majorHAnsi" w:cs="Arial"/>
          <w:bCs/>
          <w:shd w:val="clear" w:color="auto" w:fill="FFFFFF"/>
        </w:rPr>
        <w:t xml:space="preserve"> oraz przebudowę przepustu pod drogą</w:t>
      </w:r>
      <w:r w:rsidR="00E9357B">
        <w:rPr>
          <w:rFonts w:asciiTheme="majorHAnsi" w:hAnsiTheme="majorHAnsi" w:cs="Arial"/>
          <w:bCs/>
          <w:shd w:val="clear" w:color="auto" w:fill="FFFFFF"/>
        </w:rPr>
        <w:t xml:space="preserve"> w km 0+</w:t>
      </w:r>
      <w:r w:rsidR="000031FE">
        <w:rPr>
          <w:rFonts w:asciiTheme="majorHAnsi" w:hAnsiTheme="majorHAnsi" w:cs="Arial"/>
          <w:bCs/>
          <w:shd w:val="clear" w:color="auto" w:fill="FFFFFF"/>
        </w:rPr>
        <w:t>390,70 dokumentacji projektowej, ułożenie nowej konstrukcji nad przepustem.</w:t>
      </w:r>
    </w:p>
    <w:p w14:paraId="0E221B2D" w14:textId="727890FD" w:rsidR="00F91258" w:rsidRPr="00F91258" w:rsidRDefault="00F91258" w:rsidP="00F91258">
      <w:pPr>
        <w:widowControl w:val="0"/>
        <w:autoSpaceDE w:val="0"/>
        <w:spacing w:after="0"/>
        <w:ind w:left="357" w:firstLine="709"/>
        <w:rPr>
          <w:rFonts w:asciiTheme="majorHAnsi" w:hAnsiTheme="majorHAnsi" w:cs="Arial"/>
          <w:b/>
        </w:rPr>
      </w:pPr>
      <w:r w:rsidRPr="006376C0">
        <w:rPr>
          <w:rFonts w:asciiTheme="majorHAnsi" w:hAnsiTheme="majorHAnsi" w:cs="Arial"/>
          <w:bCs/>
          <w:shd w:val="clear" w:color="auto" w:fill="FFFFFF"/>
        </w:rPr>
        <w:t xml:space="preserve">Zakres zamówienia dla </w:t>
      </w:r>
      <w:r w:rsidR="00E9357B">
        <w:rPr>
          <w:rFonts w:asciiTheme="majorHAnsi" w:hAnsiTheme="majorHAnsi" w:cs="Arial"/>
          <w:bCs/>
          <w:shd w:val="clear" w:color="auto" w:fill="FFFFFF"/>
        </w:rPr>
        <w:t>części I</w:t>
      </w:r>
      <w:r w:rsidRPr="00F91258">
        <w:rPr>
          <w:rFonts w:asciiTheme="majorHAnsi" w:hAnsiTheme="majorHAnsi" w:cs="Arial"/>
        </w:rPr>
        <w:t xml:space="preserve"> </w:t>
      </w:r>
      <w:r w:rsidRPr="00F91258">
        <w:rPr>
          <w:rFonts w:asciiTheme="majorHAnsi" w:hAnsiTheme="majorHAnsi" w:cs="Arial"/>
          <w:bCs/>
          <w:shd w:val="clear" w:color="auto" w:fill="FFFFFF"/>
        </w:rPr>
        <w:t>obejmuje:</w:t>
      </w:r>
    </w:p>
    <w:p w14:paraId="4D794F22" w14:textId="53BF1E1C" w:rsidR="00F91258" w:rsidRPr="00F91258" w:rsidRDefault="005120C7"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opracowanie i </w:t>
      </w:r>
      <w:r w:rsidR="00F91258" w:rsidRPr="00F91258">
        <w:rPr>
          <w:rFonts w:asciiTheme="majorHAnsi" w:hAnsiTheme="majorHAnsi" w:cs="Arial"/>
          <w:bCs/>
          <w:shd w:val="clear" w:color="auto" w:fill="FFFFFF"/>
        </w:rPr>
        <w:t xml:space="preserve">zatwierdzenie projektu organizacji ruchu na czas prowadzenia robót przez Starostę iławskiego w Wydziale Komunikacji Starostwa Powiatowego w Iławie, ustawienie na okres inwestycji stosownego oznakowania na czas prowadzenia robót; </w:t>
      </w:r>
    </w:p>
    <w:p w14:paraId="41DDB7A0"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14:paraId="5C092E7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przygotowawcze, pomiarowe, rozbiórkowe;</w:t>
      </w:r>
    </w:p>
    <w:p w14:paraId="6747CF8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ziemne;</w:t>
      </w:r>
    </w:p>
    <w:p w14:paraId="5861F03B" w14:textId="232CB08B" w:rsidR="00F91258" w:rsidRPr="00BE4B99" w:rsidRDefault="00E9357B"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budowa separat</w:t>
      </w:r>
      <w:r w:rsidR="00187F95">
        <w:rPr>
          <w:rFonts w:asciiTheme="majorHAnsi" w:hAnsiTheme="majorHAnsi" w:cs="Arial"/>
          <w:bCs/>
          <w:shd w:val="clear" w:color="auto" w:fill="FFFFFF"/>
        </w:rPr>
        <w:t>orów, osadników</w:t>
      </w:r>
      <w:r>
        <w:rPr>
          <w:rFonts w:asciiTheme="majorHAnsi" w:hAnsiTheme="majorHAnsi" w:cs="Arial"/>
          <w:bCs/>
          <w:shd w:val="clear" w:color="auto" w:fill="FFFFFF"/>
        </w:rPr>
        <w:t xml:space="preserve"> oraz kanałów z rur PP i PVC, wylotów kanalizacji deszczowej</w:t>
      </w:r>
    </w:p>
    <w:p w14:paraId="4049DBE1" w14:textId="5979CF82" w:rsidR="00F91258" w:rsidRPr="00F91258" w:rsidRDefault="00E9357B"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rPr>
        <w:t>przebudowa przepustu pod drogą</w:t>
      </w:r>
      <w:r w:rsidR="00187F95">
        <w:rPr>
          <w:rFonts w:asciiTheme="majorHAnsi" w:hAnsiTheme="majorHAnsi" w:cs="Arial"/>
        </w:rPr>
        <w:t xml:space="preserve"> dł. 20 </w:t>
      </w:r>
      <w:proofErr w:type="spellStart"/>
      <w:r w:rsidR="00187F95">
        <w:rPr>
          <w:rFonts w:asciiTheme="majorHAnsi" w:hAnsiTheme="majorHAnsi" w:cs="Arial"/>
        </w:rPr>
        <w:t>mb</w:t>
      </w:r>
      <w:proofErr w:type="spellEnd"/>
      <w:r w:rsidR="00187F95">
        <w:rPr>
          <w:rFonts w:asciiTheme="majorHAnsi" w:hAnsiTheme="majorHAnsi" w:cs="Arial"/>
        </w:rPr>
        <w:t xml:space="preserve"> i średnicy 80 cm</w:t>
      </w:r>
      <w:r w:rsidR="00F91258" w:rsidRPr="00F91258">
        <w:rPr>
          <w:rFonts w:asciiTheme="majorHAnsi" w:hAnsiTheme="majorHAnsi" w:cs="Arial"/>
        </w:rPr>
        <w:t xml:space="preserve">, </w:t>
      </w:r>
    </w:p>
    <w:p w14:paraId="6C851569" w14:textId="2B4DC7F1"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wbudowanie podbudowy oraz w-wy odsączającej</w:t>
      </w:r>
      <w:r w:rsidR="00187F95">
        <w:rPr>
          <w:rFonts w:asciiTheme="majorHAnsi" w:hAnsiTheme="majorHAnsi" w:cs="Arial"/>
          <w:bCs/>
          <w:shd w:val="clear" w:color="auto" w:fill="FFFFFF"/>
        </w:rPr>
        <w:t xml:space="preserve"> (nad przepustem)</w:t>
      </w:r>
      <w:r w:rsidRPr="00F91258">
        <w:rPr>
          <w:rFonts w:asciiTheme="majorHAnsi" w:hAnsiTheme="majorHAnsi" w:cs="Arial"/>
          <w:bCs/>
          <w:shd w:val="clear" w:color="auto" w:fill="FFFFFF"/>
        </w:rPr>
        <w:t>;</w:t>
      </w:r>
    </w:p>
    <w:p w14:paraId="489352B5" w14:textId="6B1B079F"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ułożenie nawierzchni </w:t>
      </w:r>
      <w:r w:rsidR="00E9357B">
        <w:rPr>
          <w:rFonts w:asciiTheme="majorHAnsi" w:hAnsiTheme="majorHAnsi" w:cs="Arial"/>
          <w:bCs/>
          <w:shd w:val="clear" w:color="auto" w:fill="FFFFFF"/>
        </w:rPr>
        <w:t>z betonu asfaltowego</w:t>
      </w:r>
      <w:r w:rsidR="00187F95">
        <w:rPr>
          <w:rFonts w:asciiTheme="majorHAnsi" w:hAnsiTheme="majorHAnsi" w:cs="Arial"/>
          <w:bCs/>
          <w:shd w:val="clear" w:color="auto" w:fill="FFFFFF"/>
        </w:rPr>
        <w:t xml:space="preserve"> (nad przepustem)</w:t>
      </w:r>
      <w:r w:rsidR="00187F95" w:rsidRPr="00F91258">
        <w:rPr>
          <w:rFonts w:asciiTheme="majorHAnsi" w:hAnsiTheme="majorHAnsi" w:cs="Arial"/>
          <w:bCs/>
          <w:shd w:val="clear" w:color="auto" w:fill="FFFFFF"/>
        </w:rPr>
        <w:t>;</w:t>
      </w:r>
    </w:p>
    <w:p w14:paraId="56D8C371"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bCs/>
          <w:shd w:val="clear" w:color="auto" w:fill="FFFFFF"/>
        </w:rPr>
        <w:t>roboty wykończeniowe;</w:t>
      </w:r>
    </w:p>
    <w:p w14:paraId="2FBC770E"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stałą obsługę geodezyjną oraz wykonanie geodezyjnego pomiaru powykonawczego </w:t>
      </w:r>
      <w:r w:rsidRPr="00F91258">
        <w:rPr>
          <w:rFonts w:asciiTheme="majorHAnsi" w:hAnsiTheme="majorHAnsi" w:cs="Arial"/>
          <w:bCs/>
          <w:shd w:val="clear" w:color="auto" w:fill="FFFFFF"/>
        </w:rPr>
        <w:br/>
        <w:t>(3 egz.).</w:t>
      </w:r>
    </w:p>
    <w:p w14:paraId="6615445A" w14:textId="77777777" w:rsidR="00677253" w:rsidRPr="00585588" w:rsidRDefault="00677253" w:rsidP="00E9357B">
      <w:pPr>
        <w:pStyle w:val="Tekstpodstawowy"/>
        <w:spacing w:before="0" w:after="0" w:line="264" w:lineRule="auto"/>
        <w:jc w:val="both"/>
        <w:rPr>
          <w:rFonts w:ascii="Cambria" w:hAnsi="Cambria"/>
        </w:rPr>
      </w:pPr>
    </w:p>
    <w:bookmarkEnd w:id="7"/>
    <w:p w14:paraId="5021ADAC" w14:textId="21FE4F08" w:rsidR="002712F7"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przedmiarach robót, SWZ, wzorze umowy wraz załącznikami.</w:t>
      </w:r>
    </w:p>
    <w:p w14:paraId="697A41D7" w14:textId="43C8C34D" w:rsidR="008F3090" w:rsidRPr="002712F7" w:rsidRDefault="00E9357B" w:rsidP="00F54F55">
      <w:pPr>
        <w:pStyle w:val="Tekstpodstawowy"/>
        <w:numPr>
          <w:ilvl w:val="0"/>
          <w:numId w:val="21"/>
        </w:numPr>
        <w:spacing w:before="0" w:after="40" w:line="264" w:lineRule="auto"/>
        <w:ind w:left="357"/>
        <w:jc w:val="both"/>
        <w:rPr>
          <w:rFonts w:asciiTheme="majorHAnsi" w:hAnsiTheme="majorHAnsi"/>
        </w:rPr>
      </w:pPr>
      <w:r>
        <w:rPr>
          <w:rFonts w:asciiTheme="majorHAnsi" w:hAnsiTheme="majorHAnsi" w:cs="Arial"/>
          <w:bCs/>
          <w:shd w:val="clear" w:color="auto" w:fill="FFFFFF"/>
        </w:rPr>
        <w:t>Zamawiający jest w posiadaniu decyzji o zezwoleniu na realizację inwestycji drogowej oraz decyzji o</w:t>
      </w:r>
      <w:r w:rsidR="00084DFD">
        <w:rPr>
          <w:rFonts w:asciiTheme="majorHAnsi" w:hAnsiTheme="majorHAnsi" w:cs="Arial"/>
          <w:bCs/>
          <w:shd w:val="clear" w:color="auto" w:fill="FFFFFF"/>
        </w:rPr>
        <w:t xml:space="preserve"> środowiskowych uwarunkowaniach i pozwolenia wodnoprawnego.</w:t>
      </w:r>
    </w:p>
    <w:p w14:paraId="663BDD5E" w14:textId="77777777" w:rsidR="002712F7" w:rsidRPr="002712F7" w:rsidRDefault="002712F7" w:rsidP="00F54F55">
      <w:pPr>
        <w:pStyle w:val="Tekstpodstawowy"/>
        <w:numPr>
          <w:ilvl w:val="0"/>
          <w:numId w:val="21"/>
        </w:numPr>
        <w:spacing w:before="0" w:after="40" w:line="264" w:lineRule="auto"/>
        <w:ind w:left="357"/>
        <w:jc w:val="both"/>
        <w:rPr>
          <w:rFonts w:asciiTheme="majorHAnsi" w:hAnsiTheme="majorHAnsi"/>
          <w:b/>
        </w:rPr>
      </w:pPr>
      <w:r w:rsidRPr="002712F7">
        <w:rPr>
          <w:rFonts w:asciiTheme="majorHAnsi" w:hAnsiTheme="majorHAnsi"/>
        </w:rPr>
        <w:t>Wykonawca wykona przedmiot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1D15CFCA" w:rsidR="002712F7" w:rsidRPr="002712F7" w:rsidRDefault="002712F7" w:rsidP="00F54F55">
      <w:pPr>
        <w:pStyle w:val="Tekstpodstawowy"/>
        <w:numPr>
          <w:ilvl w:val="0"/>
          <w:numId w:val="21"/>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r w:rsidR="00554617">
        <w:rPr>
          <w:rFonts w:asciiTheme="majorHAnsi" w:hAnsiTheme="majorHAnsi" w:cstheme="minorHAnsi"/>
          <w:bCs/>
          <w:shd w:val="clear" w:color="auto" w:fill="FFFFFF"/>
        </w:rPr>
        <w:t>.</w:t>
      </w:r>
    </w:p>
    <w:p w14:paraId="275BC235"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14:paraId="063642ED"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F54F55">
      <w:pPr>
        <w:pStyle w:val="Tekstpodstawowy"/>
        <w:numPr>
          <w:ilvl w:val="0"/>
          <w:numId w:val="26"/>
        </w:numPr>
        <w:spacing w:before="0" w:after="40" w:line="240" w:lineRule="auto"/>
        <w:jc w:val="both"/>
        <w:rPr>
          <w:rFonts w:ascii="Cambria" w:hAnsi="Cambria"/>
        </w:rPr>
      </w:pPr>
      <w:r w:rsidRPr="005176FD">
        <w:rPr>
          <w:rFonts w:ascii="Cambria" w:hAnsi="Cambria" w:cs="Cambria"/>
          <w:b/>
        </w:rPr>
        <w:lastRenderedPageBreak/>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F54F55">
      <w:pPr>
        <w:pStyle w:val="Tekstpodstawowy"/>
        <w:numPr>
          <w:ilvl w:val="0"/>
          <w:numId w:val="26"/>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5BEA0910" w14:textId="77777777" w:rsidR="008F3090" w:rsidRDefault="00585588" w:rsidP="00F54F55">
      <w:pPr>
        <w:pStyle w:val="Tekstpodstawowy"/>
        <w:numPr>
          <w:ilvl w:val="0"/>
          <w:numId w:val="21"/>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14:paraId="57FA9139" w14:textId="77777777" w:rsidR="00EC3512" w:rsidRPr="008F3090" w:rsidRDefault="00EC3512" w:rsidP="00EC3512">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14:paraId="0D498185" w14:textId="38DF064D" w:rsidR="00EC3512" w:rsidRDefault="00EC3512" w:rsidP="00EC3512">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14:paraId="50621479" w14:textId="7D022BDC" w:rsidR="00E9357B" w:rsidRPr="00E9357B" w:rsidRDefault="000031FE" w:rsidP="00E9357B">
      <w:pPr>
        <w:pStyle w:val="Tekstpodstawowy"/>
        <w:spacing w:before="0" w:after="0" w:line="240" w:lineRule="auto"/>
        <w:ind w:left="425"/>
        <w:jc w:val="both"/>
        <w:rPr>
          <w:rFonts w:asciiTheme="majorHAnsi" w:hAnsiTheme="majorHAnsi" w:cs="Arial"/>
          <w:shd w:val="clear" w:color="auto" w:fill="FFFFFF"/>
        </w:rPr>
      </w:pPr>
      <w:r>
        <w:rPr>
          <w:rFonts w:asciiTheme="majorHAnsi" w:hAnsiTheme="majorHAnsi"/>
        </w:rPr>
        <w:t xml:space="preserve">Kod </w:t>
      </w:r>
      <w:r w:rsidR="00E9357B">
        <w:rPr>
          <w:rFonts w:asciiTheme="majorHAnsi" w:hAnsiTheme="majorHAnsi"/>
        </w:rPr>
        <w:t xml:space="preserve">CPV 45230000-8 </w:t>
      </w:r>
      <w:r w:rsidR="00E9357B" w:rsidRPr="00E9357B">
        <w:rPr>
          <w:rFonts w:asciiTheme="majorHAnsi" w:hAnsiTheme="majorHAnsi"/>
        </w:rPr>
        <w:t>Roboty budowlane w zakresie budowy rurociągów, linii komunikacyjnych i elektroenergetycznych, autostrad, dróg, lotnisk i kolei; wyrównywanie terenu</w:t>
      </w:r>
    </w:p>
    <w:p w14:paraId="04004F54" w14:textId="77777777" w:rsidR="003353B2" w:rsidRPr="00C75E82" w:rsidRDefault="003353B2" w:rsidP="00A32FDE">
      <w:pPr>
        <w:pStyle w:val="Nagwek1"/>
        <w:shd w:val="clear" w:color="auto" w:fill="auto"/>
        <w:ind w:left="567" w:hanging="567"/>
        <w:rPr>
          <w:rFonts w:ascii="Cambria" w:hAnsi="Cambria"/>
        </w:rPr>
      </w:pPr>
      <w:bookmarkStart w:id="8" w:name="_Toc66773620"/>
      <w:r w:rsidRPr="00C75E82">
        <w:rPr>
          <w:rFonts w:ascii="Cambria" w:hAnsi="Cambria"/>
        </w:rPr>
        <w:t>Termin wykonania zamówienia</w:t>
      </w:r>
      <w:bookmarkEnd w:id="8"/>
    </w:p>
    <w:p w14:paraId="1AEFFA5F" w14:textId="59E96FA3" w:rsidR="00544E0A" w:rsidRPr="003901C1" w:rsidRDefault="00844A28" w:rsidP="00F54F55">
      <w:pPr>
        <w:pStyle w:val="Tekstpodstawowy"/>
        <w:numPr>
          <w:ilvl w:val="0"/>
          <w:numId w:val="20"/>
        </w:numPr>
        <w:spacing w:before="0" w:after="0"/>
        <w:rPr>
          <w:rFonts w:ascii="Cambria" w:hAnsi="Cambria" w:cs="Century Gothic"/>
        </w:rPr>
      </w:pPr>
      <w:r w:rsidRPr="00844A28">
        <w:rPr>
          <w:rFonts w:ascii="Cambria" w:hAnsi="Cambria" w:cs="Century Gothic"/>
        </w:rPr>
        <w:t xml:space="preserve">Wykonawca zobowiązany jest zrealizować przedmiot </w:t>
      </w:r>
      <w:r w:rsidRPr="00CF5D5B">
        <w:rPr>
          <w:rFonts w:ascii="Cambria" w:hAnsi="Cambria" w:cs="Century Gothic"/>
        </w:rPr>
        <w:t xml:space="preserve">zamówienia w terminie </w:t>
      </w:r>
      <w:r w:rsidR="001F447A" w:rsidRPr="00CF5D5B">
        <w:rPr>
          <w:rFonts w:ascii="Cambria" w:hAnsi="Cambria" w:cs="Century Gothic"/>
          <w:b/>
        </w:rPr>
        <w:t xml:space="preserve">do dnia </w:t>
      </w:r>
      <w:r w:rsidR="00BC0472" w:rsidRPr="00CF5D5B">
        <w:rPr>
          <w:rFonts w:ascii="Cambria" w:hAnsi="Cambria" w:cs="Century Gothic"/>
          <w:b/>
        </w:rPr>
        <w:t>31</w:t>
      </w:r>
      <w:r w:rsidR="001F447A" w:rsidRPr="00CF5D5B">
        <w:rPr>
          <w:rFonts w:ascii="Cambria" w:hAnsi="Cambria" w:cs="Century Gothic"/>
          <w:b/>
        </w:rPr>
        <w:t>.</w:t>
      </w:r>
      <w:r w:rsidR="009756E4" w:rsidRPr="00CF5D5B">
        <w:rPr>
          <w:rFonts w:ascii="Cambria" w:hAnsi="Cambria" w:cs="Century Gothic"/>
          <w:b/>
        </w:rPr>
        <w:t>0</w:t>
      </w:r>
      <w:r w:rsidR="00BC0472" w:rsidRPr="00CF5D5B">
        <w:rPr>
          <w:rFonts w:ascii="Cambria" w:hAnsi="Cambria" w:cs="Century Gothic"/>
          <w:b/>
        </w:rPr>
        <w:t>8</w:t>
      </w:r>
      <w:r w:rsidR="001F447A" w:rsidRPr="00CF5D5B">
        <w:rPr>
          <w:rFonts w:ascii="Cambria" w:hAnsi="Cambria" w:cs="Century Gothic"/>
          <w:b/>
        </w:rPr>
        <w:t xml:space="preserve">.2021 r. </w:t>
      </w:r>
      <w:r w:rsidRPr="00CF5D5B">
        <w:rPr>
          <w:rFonts w:ascii="Cambria" w:hAnsi="Cambria" w:cs="Century Gothic"/>
        </w:rPr>
        <w:t xml:space="preserve">od </w:t>
      </w:r>
      <w:r w:rsidRPr="00844A28">
        <w:rPr>
          <w:rFonts w:ascii="Cambria" w:hAnsi="Cambria" w:cs="Century Gothic"/>
        </w:rPr>
        <w:t>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F54F55">
      <w:pPr>
        <w:pStyle w:val="Akapitzlist10"/>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F54F55">
      <w:pPr>
        <w:pStyle w:val="Akapitzlist10"/>
        <w:numPr>
          <w:ilvl w:val="0"/>
          <w:numId w:val="40"/>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lastRenderedPageBreak/>
        <w:t>Zamawiający nie stawia warunku w powyższym zakresie.</w:t>
      </w:r>
    </w:p>
    <w:p w14:paraId="70770AE5" w14:textId="6FC6ED62" w:rsidR="009B12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14:paraId="0A890308" w14:textId="6774D033"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w:t>
      </w:r>
      <w:r w:rsidRPr="00781F9A">
        <w:rPr>
          <w:rFonts w:asciiTheme="majorHAnsi" w:hAnsiTheme="majorHAnsi" w:cs="Arial"/>
          <w:sz w:val="20"/>
          <w:szCs w:val="20"/>
        </w:rPr>
        <w:t xml:space="preserve">żąda by Wykonawca wykazał, iż w okresie ostatnich 5 lat (a jeżeli okres prowadzenia działalności jest krótszy, to w tym okresie) przed upływem terminu składania ofert ukończył </w:t>
      </w:r>
      <w:r w:rsidRPr="00781F9A">
        <w:rPr>
          <w:rFonts w:asciiTheme="majorHAnsi" w:hAnsiTheme="majorHAnsi" w:cs="Arial"/>
          <w:sz w:val="20"/>
          <w:szCs w:val="20"/>
          <w:u w:val="single"/>
        </w:rPr>
        <w:t xml:space="preserve">realizację minimum </w:t>
      </w:r>
      <w:r w:rsidR="00BC0472" w:rsidRPr="00781F9A">
        <w:rPr>
          <w:rFonts w:asciiTheme="majorHAnsi" w:hAnsiTheme="majorHAnsi" w:cs="Arial"/>
          <w:sz w:val="20"/>
          <w:szCs w:val="20"/>
          <w:u w:val="single"/>
        </w:rPr>
        <w:t xml:space="preserve">jednej </w:t>
      </w:r>
      <w:r w:rsidR="00BC0472" w:rsidRPr="00781F9A">
        <w:rPr>
          <w:rFonts w:asciiTheme="majorHAnsi" w:hAnsiTheme="majorHAnsi"/>
          <w:sz w:val="20"/>
          <w:szCs w:val="20"/>
          <w:u w:val="single"/>
        </w:rPr>
        <w:t>usługi</w:t>
      </w:r>
      <w:r w:rsidR="00BC0472" w:rsidRPr="00781F9A">
        <w:rPr>
          <w:rFonts w:asciiTheme="majorHAnsi" w:hAnsiTheme="majorHAnsi"/>
          <w:iCs/>
          <w:sz w:val="20"/>
          <w:szCs w:val="20"/>
          <w:u w:val="single"/>
        </w:rPr>
        <w:t xml:space="preserve"> </w:t>
      </w:r>
      <w:r w:rsidR="00BC0472" w:rsidRPr="00781F9A">
        <w:rPr>
          <w:rFonts w:asciiTheme="majorHAnsi" w:hAnsiTheme="majorHAnsi"/>
          <w:sz w:val="20"/>
          <w:szCs w:val="20"/>
          <w:u w:val="single"/>
        </w:rPr>
        <w:t>podobnej</w:t>
      </w:r>
      <w:r w:rsidR="00BC0472" w:rsidRPr="00781F9A">
        <w:rPr>
          <w:rFonts w:asciiTheme="majorHAnsi" w:hAnsiTheme="majorHAnsi"/>
          <w:sz w:val="20"/>
          <w:szCs w:val="20"/>
        </w:rPr>
        <w:t xml:space="preserve"> do objętej przedmiotem zamówienia.</w:t>
      </w:r>
    </w:p>
    <w:p w14:paraId="454605C6"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w przypadku wykonawców występujących wspólnie, o których mowa w art. 58 ust. 1 ustawy </w:t>
      </w:r>
      <w:proofErr w:type="spellStart"/>
      <w:r w:rsidRPr="00781F9A">
        <w:rPr>
          <w:rFonts w:ascii="Cambria" w:hAnsi="Cambria"/>
          <w:sz w:val="20"/>
          <w:szCs w:val="20"/>
        </w:rPr>
        <w:t>Pzp</w:t>
      </w:r>
      <w:proofErr w:type="spellEnd"/>
      <w:r w:rsidRPr="00781F9A">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781F9A">
        <w:rPr>
          <w:rFonts w:ascii="Cambria" w:hAnsi="Cambria"/>
          <w:b/>
          <w:sz w:val="20"/>
          <w:szCs w:val="20"/>
        </w:rPr>
        <w:t>lit. a)</w:t>
      </w:r>
      <w:r w:rsidRPr="00781F9A">
        <w:rPr>
          <w:rFonts w:ascii="Cambria" w:hAnsi="Cambria"/>
          <w:sz w:val="20"/>
          <w:szCs w:val="20"/>
        </w:rPr>
        <w:t>;</w:t>
      </w:r>
    </w:p>
    <w:p w14:paraId="2A585BCA"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jeżeli Wykonawca polega na zdolnościach technicznych lub zawodowych innego podmiotu, na zasadach określonych w art. 118 ust. 1 ustawy </w:t>
      </w:r>
      <w:proofErr w:type="spellStart"/>
      <w:r w:rsidRPr="00781F9A">
        <w:rPr>
          <w:rFonts w:ascii="Cambria" w:hAnsi="Cambria"/>
          <w:sz w:val="20"/>
          <w:szCs w:val="20"/>
        </w:rPr>
        <w:t>Pzp</w:t>
      </w:r>
      <w:proofErr w:type="spellEnd"/>
      <w:r w:rsidRPr="00781F9A">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781F9A">
        <w:rPr>
          <w:rFonts w:ascii="Cambria" w:hAnsi="Cambria"/>
          <w:b/>
          <w:sz w:val="20"/>
          <w:szCs w:val="20"/>
        </w:rPr>
        <w:t>lit. a)</w:t>
      </w:r>
      <w:r w:rsidRPr="00781F9A">
        <w:rPr>
          <w:rFonts w:ascii="Cambria" w:hAnsi="Cambria"/>
          <w:sz w:val="20"/>
          <w:szCs w:val="20"/>
        </w:rPr>
        <w:t>;</w:t>
      </w:r>
    </w:p>
    <w:p w14:paraId="1AC62C93"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14:paraId="3FA8D539"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sidRPr="00781F9A">
        <w:rPr>
          <w:rFonts w:ascii="Cambria" w:hAnsi="Cambria"/>
          <w:sz w:val="20"/>
          <w:szCs w:val="20"/>
        </w:rPr>
        <w:t xml:space="preserve">uczestniczył w wykonywaniu  wymaganych robót budowalnych, zgodnie z zasadami określonymi w </w:t>
      </w:r>
      <w:r w:rsidRPr="00781F9A">
        <w:rPr>
          <w:rFonts w:ascii="Cambria" w:hAnsi="Cambria"/>
          <w:b/>
          <w:sz w:val="20"/>
          <w:szCs w:val="20"/>
        </w:rPr>
        <w:t>lit. a)</w:t>
      </w:r>
    </w:p>
    <w:p w14:paraId="5EBCA2C6" w14:textId="3799E371"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ocena spełniania warunku nastąpi na podstawie wstępnego oświadczenia zgodnie z </w:t>
      </w:r>
      <w:r w:rsidRPr="00781F9A">
        <w:rPr>
          <w:rFonts w:ascii="Cambria" w:hAnsi="Cambria"/>
          <w:b/>
          <w:sz w:val="20"/>
          <w:szCs w:val="20"/>
        </w:rPr>
        <w:t>Załącznikiem nr 2A do SWZ</w:t>
      </w:r>
      <w:r w:rsidRPr="00781F9A">
        <w:rPr>
          <w:rFonts w:ascii="Cambria" w:hAnsi="Cambria"/>
          <w:sz w:val="20"/>
          <w:szCs w:val="20"/>
        </w:rPr>
        <w:t xml:space="preserve">, o którym mowa w </w:t>
      </w:r>
      <w:r w:rsidRPr="00781F9A">
        <w:rPr>
          <w:rFonts w:ascii="Cambria" w:hAnsi="Cambria"/>
          <w:b/>
          <w:sz w:val="20"/>
          <w:szCs w:val="20"/>
        </w:rPr>
        <w:t>§IX ust. 1 SWZ</w:t>
      </w:r>
      <w:r w:rsidRPr="00781F9A">
        <w:rPr>
          <w:rFonts w:ascii="Cambria" w:hAnsi="Cambria"/>
          <w:sz w:val="20"/>
          <w:szCs w:val="20"/>
        </w:rPr>
        <w:t xml:space="preserve">, które stanowi wstępne potwierdzenie, że wykonawca spełnia warunki udziału w postępowaniu. Następnie na podstawie dokumentu, o którym mowa w </w:t>
      </w:r>
      <w:r w:rsidRPr="00781F9A">
        <w:rPr>
          <w:rFonts w:ascii="Cambria" w:hAnsi="Cambria"/>
          <w:b/>
          <w:sz w:val="20"/>
          <w:szCs w:val="20"/>
        </w:rPr>
        <w:t>§IX ust. 4 pkt 2 lit. a) SWZ</w:t>
      </w:r>
      <w:r w:rsidRPr="00781F9A">
        <w:rPr>
          <w:rFonts w:ascii="Cambria" w:hAnsi="Cambria"/>
          <w:sz w:val="20"/>
          <w:szCs w:val="20"/>
        </w:rPr>
        <w:t>, złożonego na wezwanie Zamawiającego, przez wykonawcę, którego oferta została najwyżej oceniona, tj. wykazu wykonanych robót. Do przedmiotowego wykazu (</w:t>
      </w:r>
      <w:r w:rsidRPr="00781F9A">
        <w:rPr>
          <w:rFonts w:ascii="Cambria" w:hAnsi="Cambria"/>
          <w:b/>
          <w:sz w:val="20"/>
          <w:szCs w:val="20"/>
        </w:rPr>
        <w:t>załącznika nr 3 do SWZ</w:t>
      </w:r>
      <w:r w:rsidRPr="00781F9A">
        <w:rPr>
          <w:rFonts w:ascii="Cambria" w:hAnsi="Cambria"/>
          <w:sz w:val="20"/>
          <w:szCs w:val="20"/>
        </w:rPr>
        <w:t xml:space="preserve">) należy dołączyć </w:t>
      </w:r>
      <w:r w:rsidRPr="00781F9A">
        <w:rPr>
          <w:rFonts w:ascii="Cambria" w:hAnsi="Cambria"/>
          <w:b/>
          <w:sz w:val="20"/>
          <w:szCs w:val="20"/>
        </w:rPr>
        <w:t>dowody</w:t>
      </w:r>
      <w:r w:rsidRPr="00781F9A">
        <w:rPr>
          <w:rFonts w:ascii="Cambria" w:hAnsi="Cambria"/>
          <w:sz w:val="20"/>
          <w:szCs w:val="20"/>
        </w:rPr>
        <w:t xml:space="preserve"> potwierdzające, że wykazane </w:t>
      </w:r>
      <w:r w:rsidRPr="00781F9A">
        <w:rPr>
          <w:rFonts w:ascii="Cambria" w:hAnsi="Cambria"/>
          <w:b/>
          <w:sz w:val="20"/>
          <w:szCs w:val="20"/>
          <w:u w:val="single"/>
        </w:rPr>
        <w:t xml:space="preserve">roboty zostały wykonane w sposób należyty; </w:t>
      </w:r>
    </w:p>
    <w:p w14:paraId="1630B1AC" w14:textId="77777777" w:rsidR="00C367F8" w:rsidRPr="00781F9A" w:rsidRDefault="00C367F8" w:rsidP="007A01F3">
      <w:pPr>
        <w:spacing w:before="0" w:after="0" w:line="240" w:lineRule="auto"/>
        <w:ind w:left="1276"/>
        <w:jc w:val="both"/>
        <w:rPr>
          <w:rFonts w:asciiTheme="majorHAnsi" w:hAnsiTheme="majorHAnsi" w:cs="Arial"/>
          <w:i/>
        </w:rPr>
      </w:pPr>
    </w:p>
    <w:p w14:paraId="7FED121C" w14:textId="77777777" w:rsidR="00197EDA" w:rsidRPr="00781F9A" w:rsidRDefault="009B12E4"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r w:rsidRPr="00781F9A">
        <w:rPr>
          <w:rFonts w:ascii="Cambria" w:hAnsi="Cambria" w:cs="Tahoma"/>
          <w:b/>
          <w:sz w:val="20"/>
          <w:szCs w:val="20"/>
        </w:rPr>
        <w:t xml:space="preserve">kadra techniczna: </w:t>
      </w:r>
      <w:bookmarkEnd w:id="10"/>
      <w:r w:rsidR="00197EDA" w:rsidRPr="00781F9A">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6C5FA8CE" w14:textId="24B7360C" w:rsidR="00CD7835" w:rsidRPr="00197EDA" w:rsidRDefault="00CD7835" w:rsidP="00CD7835">
      <w:pPr>
        <w:pStyle w:val="Akapitzlist10"/>
        <w:numPr>
          <w:ilvl w:val="2"/>
          <w:numId w:val="77"/>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w:t>
      </w:r>
      <w:r>
        <w:rPr>
          <w:rFonts w:ascii="Cambria" w:hAnsi="Cambria"/>
          <w:b/>
          <w:sz w:val="20"/>
          <w:szCs w:val="20"/>
        </w:rPr>
        <w:t>budowy</w:t>
      </w:r>
      <w:r w:rsidRPr="00197EDA">
        <w:rPr>
          <w:rFonts w:ascii="Cambria" w:hAnsi="Cambria"/>
          <w:b/>
          <w:sz w:val="20"/>
          <w:szCs w:val="20"/>
        </w:rPr>
        <w:t xml:space="preserve"> w specjalności </w:t>
      </w:r>
      <w:r>
        <w:rPr>
          <w:rFonts w:ascii="Cambria" w:hAnsi="Cambria"/>
          <w:b/>
          <w:sz w:val="20"/>
          <w:szCs w:val="20"/>
        </w:rPr>
        <w:t>drogowej</w:t>
      </w:r>
      <w:r w:rsidRPr="00197EDA">
        <w:rPr>
          <w:rFonts w:ascii="Cambria" w:hAnsi="Cambria"/>
          <w:b/>
          <w:sz w:val="20"/>
          <w:szCs w:val="20"/>
        </w:rPr>
        <w:t xml:space="preserve"> pełniącym jednocześnie rolę kierownika </w:t>
      </w:r>
      <w:r>
        <w:rPr>
          <w:rFonts w:ascii="Cambria" w:hAnsi="Cambria"/>
          <w:b/>
          <w:sz w:val="20"/>
          <w:szCs w:val="20"/>
        </w:rPr>
        <w:t>robót</w:t>
      </w:r>
      <w:r w:rsidRPr="00197EDA">
        <w:rPr>
          <w:rFonts w:ascii="Cambria" w:hAnsi="Cambria"/>
          <w:b/>
          <w:sz w:val="20"/>
          <w:szCs w:val="20"/>
        </w:rPr>
        <w:t xml:space="preserve">.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w:t>
      </w:r>
      <w:r>
        <w:rPr>
          <w:rFonts w:ascii="Cambria" w:hAnsi="Cambria"/>
          <w:sz w:val="20"/>
          <w:szCs w:val="20"/>
        </w:rPr>
        <w:t xml:space="preserve">bez ograniczeń </w:t>
      </w:r>
      <w:r w:rsidRPr="00197EDA">
        <w:rPr>
          <w:rFonts w:ascii="Cambria" w:hAnsi="Cambria"/>
          <w:sz w:val="20"/>
          <w:szCs w:val="20"/>
        </w:rPr>
        <w:t xml:space="preserve">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r>
        <w:rPr>
          <w:rFonts w:asciiTheme="majorHAnsi" w:hAnsiTheme="majorHAnsi" w:cs="Arial"/>
        </w:rPr>
        <w:t>i</w:t>
      </w:r>
      <w:r w:rsidRPr="00197EDA">
        <w:rPr>
          <w:rFonts w:asciiTheme="majorHAnsi" w:hAnsiTheme="majorHAnsi" w:cs="Arial"/>
        </w:rPr>
        <w:t>.</w:t>
      </w:r>
    </w:p>
    <w:p w14:paraId="4B0A0A7B" w14:textId="7A24C2D5" w:rsidR="00197EDA" w:rsidRPr="00C521D9" w:rsidRDefault="00197EDA" w:rsidP="00F54F55">
      <w:pPr>
        <w:pStyle w:val="Akapitzlist10"/>
        <w:numPr>
          <w:ilvl w:val="2"/>
          <w:numId w:val="77"/>
        </w:numPr>
        <w:spacing w:before="0" w:after="0" w:line="240" w:lineRule="auto"/>
        <w:ind w:left="1596" w:hanging="357"/>
        <w:contextualSpacing/>
        <w:jc w:val="both"/>
        <w:rPr>
          <w:rFonts w:ascii="Cambria" w:hAnsi="Cambria" w:cs="Tahoma"/>
        </w:rPr>
      </w:pPr>
      <w:r w:rsidRPr="00781F9A">
        <w:rPr>
          <w:rFonts w:ascii="Cambria" w:hAnsi="Cambria" w:cs="Century Gothic"/>
          <w:sz w:val="20"/>
          <w:szCs w:val="20"/>
        </w:rPr>
        <w:t xml:space="preserve">ocena spełniania warunku nastąpi na podstawie wstępnego oświadczenia zgodnie z </w:t>
      </w:r>
      <w:r w:rsidRPr="00781F9A">
        <w:rPr>
          <w:rFonts w:ascii="Cambria" w:hAnsi="Cambria" w:cs="Century Gothic"/>
          <w:b/>
          <w:bCs/>
          <w:sz w:val="20"/>
          <w:szCs w:val="20"/>
        </w:rPr>
        <w:t>Załącznikiem nr 2A do SWZ</w:t>
      </w:r>
      <w:r w:rsidRPr="00781F9A">
        <w:rPr>
          <w:rFonts w:ascii="Cambria" w:hAnsi="Cambria" w:cs="Century Gothic"/>
          <w:sz w:val="20"/>
          <w:szCs w:val="20"/>
        </w:rPr>
        <w:t xml:space="preserve">, o którym mowa w </w:t>
      </w:r>
      <w:r w:rsidRPr="00781F9A">
        <w:rPr>
          <w:rFonts w:ascii="Cambria" w:hAnsi="Cambria"/>
          <w:b/>
          <w:sz w:val="20"/>
          <w:szCs w:val="20"/>
        </w:rPr>
        <w:t xml:space="preserve">§IX ust. 1 SWZ, </w:t>
      </w:r>
      <w:r w:rsidRPr="00781F9A">
        <w:rPr>
          <w:rFonts w:ascii="Cambria" w:hAnsi="Cambria" w:cs="Century Gothic"/>
          <w:sz w:val="20"/>
          <w:szCs w:val="20"/>
        </w:rPr>
        <w:t xml:space="preserve">które stanowi wstępne potwierdzenie, że wykonawca spełnia warunki udziału w postępowaniu. Następnie na podstawie dokumentu, o którym mowa w </w:t>
      </w:r>
      <w:r w:rsidRPr="00781F9A">
        <w:rPr>
          <w:rFonts w:ascii="Cambria" w:hAnsi="Cambria"/>
          <w:b/>
          <w:sz w:val="20"/>
          <w:szCs w:val="20"/>
        </w:rPr>
        <w:t>§IX ust. 4 pkt 2 lit. b) SWZ</w:t>
      </w:r>
      <w:r w:rsidRPr="00781F9A">
        <w:rPr>
          <w:rFonts w:ascii="Cambria" w:hAnsi="Cambria" w:cs="Century Gothic"/>
          <w:sz w:val="20"/>
          <w:szCs w:val="20"/>
        </w:rPr>
        <w:t>, złożonego na wezwanie Zamawiającego przez wykonawcę, którego oferta została najwyżej oceniona (</w:t>
      </w:r>
      <w:r w:rsidRPr="00781F9A">
        <w:rPr>
          <w:rFonts w:ascii="Cambria" w:hAnsi="Cambria" w:cs="Century Gothic"/>
          <w:b/>
          <w:bCs/>
          <w:sz w:val="20"/>
          <w:szCs w:val="20"/>
        </w:rPr>
        <w:t>zgodnie z załącznikiem nr 4 do SWZ</w:t>
      </w:r>
      <w:r w:rsidRPr="00781F9A">
        <w:rPr>
          <w:rFonts w:ascii="Cambria" w:hAnsi="Cambria" w:cs="Century Gothic"/>
          <w:sz w:val="20"/>
          <w:szCs w:val="20"/>
        </w:rPr>
        <w:t xml:space="preserve">). Zamawiający określając wymogi dla osób w zakresie posiadanych uprawnień dopuszcza odpowiadające </w:t>
      </w:r>
      <w:r w:rsidRPr="00781F9A">
        <w:rPr>
          <w:rFonts w:ascii="Cambria" w:hAnsi="Cambria"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781F9A">
        <w:rPr>
          <w:rFonts w:ascii="Cambria" w:hAnsi="Cambria" w:cs="Century Gothic"/>
          <w:sz w:val="20"/>
          <w:szCs w:val="20"/>
        </w:rPr>
        <w:t>wykonawca na własny koszt zapewni tłumacza języka polskiego, który zapewni stałe i biegłe tłumaczenie w kontaktach pomiędzy Zamawiającym a Wykonawcą, a także zapewni tłumaczenie na bieżąco wszystkich dokumentów związanych z realizacją przedmiotowego zamówienia</w:t>
      </w:r>
      <w:r w:rsidRPr="00B104EE">
        <w:rPr>
          <w:rFonts w:ascii="Cambria" w:hAnsi="Cambria" w:cs="Century Gothic"/>
          <w:sz w:val="20"/>
          <w:szCs w:val="20"/>
        </w:rPr>
        <w:t xml:space="preserve"> stworzonych zarówno przez </w:t>
      </w:r>
      <w:r w:rsidRPr="00B104EE">
        <w:rPr>
          <w:rFonts w:ascii="Cambria" w:hAnsi="Cambria" w:cs="Century Gothic"/>
          <w:sz w:val="20"/>
          <w:szCs w:val="20"/>
        </w:rPr>
        <w:lastRenderedPageBreak/>
        <w:t xml:space="preserve">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F54F55">
      <w:pPr>
        <w:pStyle w:val="Akapitzlist10"/>
        <w:numPr>
          <w:ilvl w:val="1"/>
          <w:numId w:val="42"/>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F54F55">
      <w:pPr>
        <w:pStyle w:val="Akapitzlist10"/>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F54F55">
      <w:pPr>
        <w:pStyle w:val="Teksttreci0"/>
        <w:numPr>
          <w:ilvl w:val="0"/>
          <w:numId w:val="46"/>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F54F55">
      <w:pPr>
        <w:pStyle w:val="Akapitzlist10"/>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o którym mowa w art. 228-230a, art. 250a Kodeksu karnego lub w art. 46 lub art. 48 ustawy z dnia 25 czerwca 2010 r. o sporcie,</w:t>
      </w:r>
    </w:p>
    <w:p w14:paraId="4F231509" w14:textId="33C3A589"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t>
      </w:r>
      <w:r w:rsidRPr="00DA4BF6">
        <w:rPr>
          <w:rFonts w:ascii="Cambria" w:hAnsi="Cambria" w:cs="Arial"/>
          <w:sz w:val="20"/>
          <w:szCs w:val="20"/>
          <w:u w:val="single"/>
        </w:rPr>
        <w:t>wyklucza się Wykonawców,</w:t>
      </w:r>
      <w:r w:rsidRPr="00C96634">
        <w:rPr>
          <w:rFonts w:ascii="Cambria" w:hAnsi="Cambria" w:cs="Arial"/>
          <w:sz w:val="20"/>
          <w:szCs w:val="20"/>
        </w:rPr>
        <w:t xml:space="preserve"> w stosunku do których zachodzi którakolwiek z okoliczności wskazanych </w:t>
      </w:r>
      <w:r w:rsidRPr="00DA4BF6">
        <w:rPr>
          <w:rFonts w:ascii="Cambria" w:hAnsi="Cambria" w:cs="Arial"/>
          <w:sz w:val="20"/>
          <w:u w:val="single"/>
        </w:rPr>
        <w:t>w art. 109 ust. 1 pkt. 4</w:t>
      </w:r>
      <w:r w:rsidR="002E1E40" w:rsidRPr="00DA4BF6">
        <w:rPr>
          <w:rFonts w:ascii="Cambria" w:hAnsi="Cambria" w:cs="Arial"/>
          <w:sz w:val="20"/>
          <w:u w:val="single"/>
        </w:rPr>
        <w:t xml:space="preserve"> </w:t>
      </w:r>
      <w:r w:rsidRPr="00DA4BF6">
        <w:rPr>
          <w:rFonts w:ascii="Cambria" w:hAnsi="Cambria" w:cs="Arial"/>
          <w:sz w:val="20"/>
          <w:u w:val="single"/>
        </w:rPr>
        <w:t xml:space="preserve">ustawy </w:t>
      </w:r>
      <w:proofErr w:type="spellStart"/>
      <w:r w:rsidRPr="00DA4BF6">
        <w:rPr>
          <w:rFonts w:ascii="Cambria" w:hAnsi="Cambria" w:cs="Arial"/>
          <w:sz w:val="20"/>
          <w:u w:val="single"/>
        </w:rPr>
        <w:t>Pzp</w:t>
      </w:r>
      <w:proofErr w:type="spellEnd"/>
      <w:r w:rsidRPr="00DA4BF6">
        <w:rPr>
          <w:rFonts w:ascii="Cambria" w:hAnsi="Cambria" w:cs="Arial"/>
          <w:sz w:val="20"/>
          <w:u w:val="single"/>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F54F55">
      <w:pPr>
        <w:pStyle w:val="Akapitzlist10"/>
        <w:numPr>
          <w:ilvl w:val="0"/>
          <w:numId w:val="4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F54F55">
      <w:pPr>
        <w:pStyle w:val="Akapitzlist10"/>
        <w:numPr>
          <w:ilvl w:val="0"/>
          <w:numId w:val="4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lastRenderedPageBreak/>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F54F55">
      <w:pPr>
        <w:pStyle w:val="Akapitzlist10"/>
        <w:numPr>
          <w:ilvl w:val="0"/>
          <w:numId w:val="4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F54F55">
      <w:pPr>
        <w:pStyle w:val="Akapitzlist10"/>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F54F55">
      <w:pPr>
        <w:pStyle w:val="Teksttreci0"/>
        <w:numPr>
          <w:ilvl w:val="0"/>
          <w:numId w:val="5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F54F55">
      <w:pPr>
        <w:pStyle w:val="Teksttreci0"/>
        <w:numPr>
          <w:ilvl w:val="0"/>
          <w:numId w:val="5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F54F55">
      <w:pPr>
        <w:pStyle w:val="Teksttreci0"/>
        <w:numPr>
          <w:ilvl w:val="0"/>
          <w:numId w:val="5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F54F55">
      <w:pPr>
        <w:pStyle w:val="Teksttreci0"/>
        <w:numPr>
          <w:ilvl w:val="0"/>
          <w:numId w:val="5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F54F55">
      <w:pPr>
        <w:pStyle w:val="Teksttreci0"/>
        <w:numPr>
          <w:ilvl w:val="0"/>
          <w:numId w:val="5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t>
      </w:r>
      <w:r w:rsidRPr="00FB783A">
        <w:rPr>
          <w:rFonts w:ascii="Cambria" w:hAnsi="Cambria" w:cs="Arial"/>
          <w:sz w:val="20"/>
        </w:rPr>
        <w:lastRenderedPageBreak/>
        <w:t xml:space="preserve">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F54F55">
      <w:pPr>
        <w:pStyle w:val="Teksttreci0"/>
        <w:numPr>
          <w:ilvl w:val="0"/>
          <w:numId w:val="53"/>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lastRenderedPageBreak/>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F54F55">
      <w:pPr>
        <w:pStyle w:val="Akapitzlist"/>
        <w:numPr>
          <w:ilvl w:val="5"/>
          <w:numId w:val="79"/>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F54F55">
      <w:pPr>
        <w:pStyle w:val="Akapitzlist"/>
        <w:numPr>
          <w:ilvl w:val="5"/>
          <w:numId w:val="79"/>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w:t>
      </w:r>
      <w:r w:rsidRPr="00C008B6">
        <w:rPr>
          <w:rFonts w:asciiTheme="majorHAnsi" w:hAnsiTheme="majorHAnsi" w:cs="Arial"/>
        </w:rPr>
        <w:lastRenderedPageBreak/>
        <w:t xml:space="preserve">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A90A12"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w:t>
      </w:r>
      <w:r w:rsidRPr="00C008B6">
        <w:rPr>
          <w:rFonts w:asciiTheme="majorHAnsi" w:hAnsiTheme="majorHAnsi" w:cstheme="minorHAnsi"/>
          <w:sz w:val="20"/>
          <w:szCs w:val="20"/>
        </w:rPr>
        <w:lastRenderedPageBreak/>
        <w:t>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585429">
      <w:pPr>
        <w:pStyle w:val="Akapitzlist10"/>
        <w:numPr>
          <w:ilvl w:val="1"/>
          <w:numId w:val="40"/>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585429">
      <w:pPr>
        <w:pStyle w:val="Akapitzlist"/>
        <w:numPr>
          <w:ilvl w:val="0"/>
          <w:numId w:val="39"/>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lastRenderedPageBreak/>
        <w:t>Konto Wykonawcy tworzone jest tylko raz, w kolejnych postępowaniach wykorzystuje się już istniejące konto.</w:t>
      </w:r>
    </w:p>
    <w:p w14:paraId="5E171441" w14:textId="78393208"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F54F5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F54F55">
      <w:pPr>
        <w:pStyle w:val="Akapitzlist10"/>
        <w:numPr>
          <w:ilvl w:val="0"/>
          <w:numId w:val="70"/>
        </w:numPr>
        <w:spacing w:before="0" w:after="0" w:line="269" w:lineRule="auto"/>
        <w:jc w:val="both"/>
        <w:rPr>
          <w:rFonts w:asciiTheme="majorHAnsi" w:hAnsiTheme="majorHAnsi"/>
        </w:rPr>
      </w:pPr>
      <w:r w:rsidRPr="00A671F4">
        <w:rPr>
          <w:rFonts w:asciiTheme="majorHAnsi" w:hAnsiTheme="majorHAnsi" w:cs="Century Gothic"/>
          <w:sz w:val="20"/>
        </w:rPr>
        <w:lastRenderedPageBreak/>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F54F55">
      <w:pPr>
        <w:pStyle w:val="Akapitzlist10"/>
        <w:numPr>
          <w:ilvl w:val="0"/>
          <w:numId w:val="39"/>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w:t>
      </w:r>
      <w:r w:rsidRPr="00A671F4">
        <w:rPr>
          <w:rFonts w:asciiTheme="majorHAnsi" w:eastAsia="Arial" w:hAnsiTheme="majorHAnsi"/>
          <w:sz w:val="20"/>
          <w:szCs w:val="20"/>
        </w:rPr>
        <w:lastRenderedPageBreak/>
        <w:t xml:space="preserve">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2A163C">
      <w:pPr>
        <w:pStyle w:val="Nagwek1"/>
        <w:shd w:val="clear" w:color="auto" w:fill="auto"/>
        <w:ind w:left="567" w:hanging="567"/>
        <w:rPr>
          <w:rFonts w:ascii="Cambria" w:hAnsi="Cambria"/>
        </w:rPr>
      </w:pPr>
      <w:bookmarkStart w:id="17" w:name="_Toc66773626"/>
      <w:r w:rsidRPr="006012C9">
        <w:rPr>
          <w:rFonts w:ascii="Cambria" w:hAnsi="Cambria"/>
        </w:rPr>
        <w:t>Wskazanie osób uprawnionych do komunikowania się z wykonawcami</w:t>
      </w:r>
      <w:bookmarkEnd w:id="17"/>
    </w:p>
    <w:p w14:paraId="16BDC056" w14:textId="77777777"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391023"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391023">
        <w:rPr>
          <w:rFonts w:ascii="Cambria" w:hAnsi="Cambria" w:cs="Tahoma"/>
          <w:sz w:val="20"/>
          <w:szCs w:val="20"/>
        </w:rPr>
        <w:t>Wykonawca jest związany ofertą</w:t>
      </w:r>
      <w:r w:rsidR="00C40BAD" w:rsidRPr="00391023">
        <w:rPr>
          <w:rFonts w:ascii="Cambria" w:hAnsi="Cambria" w:cs="Tahoma"/>
          <w:sz w:val="20"/>
          <w:szCs w:val="20"/>
        </w:rPr>
        <w:t xml:space="preserve"> przez okres </w:t>
      </w:r>
      <w:r w:rsidR="00C40BAD" w:rsidRPr="00391023">
        <w:rPr>
          <w:rFonts w:ascii="Cambria" w:hAnsi="Cambria" w:cs="Tahoma"/>
          <w:b/>
          <w:sz w:val="20"/>
          <w:szCs w:val="20"/>
        </w:rPr>
        <w:t xml:space="preserve"> 30 dni, </w:t>
      </w:r>
      <w:r w:rsidRPr="00391023">
        <w:rPr>
          <w:rFonts w:ascii="Cambria" w:hAnsi="Cambria" w:cs="Tahoma"/>
          <w:sz w:val="20"/>
          <w:szCs w:val="20"/>
        </w:rPr>
        <w:t xml:space="preserve"> od dnia upływu terminu składania ofert</w:t>
      </w:r>
      <w:r w:rsidR="00C40BAD" w:rsidRPr="00391023">
        <w:rPr>
          <w:rFonts w:ascii="Cambria" w:hAnsi="Cambria" w:cs="Tahoma"/>
          <w:sz w:val="20"/>
          <w:szCs w:val="20"/>
        </w:rPr>
        <w:t xml:space="preserve">, </w:t>
      </w:r>
      <w:r w:rsidRPr="00391023">
        <w:rPr>
          <w:rFonts w:ascii="Cambria" w:hAnsi="Cambria" w:cs="Tahoma"/>
          <w:sz w:val="20"/>
          <w:szCs w:val="20"/>
        </w:rPr>
        <w:t>przy czym pierwszym dniem terminu związania ofertą jest dzień, w którym upływa termin składania ofert.</w:t>
      </w:r>
    </w:p>
    <w:p w14:paraId="6B5D1B7F" w14:textId="14747581" w:rsidR="00844A28"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20" w:name="_Toc66773628"/>
      <w:r>
        <w:rPr>
          <w:rFonts w:ascii="Cambria" w:hAnsi="Cambria"/>
        </w:rPr>
        <w:t>T</w:t>
      </w:r>
      <w:r w:rsidR="00AD5C15" w:rsidRPr="00AD5C15">
        <w:rPr>
          <w:rFonts w:ascii="Cambria" w:hAnsi="Cambria"/>
        </w:rPr>
        <w:t>ermin otwarcia ofert</w:t>
      </w:r>
      <w:bookmarkEnd w:id="20"/>
    </w:p>
    <w:p w14:paraId="7633953A" w14:textId="4DB13518" w:rsidR="00F71C9C" w:rsidRPr="003437A0"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w:t>
      </w:r>
      <w:r w:rsidRPr="00391023">
        <w:rPr>
          <w:rFonts w:ascii="Cambria" w:hAnsi="Cambria" w:cs="Arial"/>
          <w:sz w:val="20"/>
          <w:szCs w:val="20"/>
        </w:rPr>
        <w:t xml:space="preserve">poprzez Portal </w:t>
      </w:r>
      <w:r w:rsidRPr="00391023">
        <w:rPr>
          <w:rFonts w:ascii="Cambria" w:hAnsi="Cambria" w:cs="Arial"/>
          <w:b/>
          <w:sz w:val="20"/>
          <w:szCs w:val="20"/>
        </w:rPr>
        <w:t xml:space="preserve">do dnia </w:t>
      </w:r>
      <w:r w:rsidR="00391023" w:rsidRPr="00391023">
        <w:rPr>
          <w:rFonts w:ascii="Cambria" w:hAnsi="Cambria" w:cs="Arial"/>
          <w:b/>
          <w:sz w:val="20"/>
          <w:szCs w:val="20"/>
        </w:rPr>
        <w:t>13</w:t>
      </w:r>
      <w:r w:rsidR="00F11365" w:rsidRPr="00391023">
        <w:rPr>
          <w:rFonts w:ascii="Cambria" w:hAnsi="Cambria" w:cs="Arial"/>
          <w:b/>
          <w:sz w:val="20"/>
          <w:szCs w:val="20"/>
        </w:rPr>
        <w:t>.0</w:t>
      </w:r>
      <w:r w:rsidR="00391023" w:rsidRPr="00391023">
        <w:rPr>
          <w:rFonts w:ascii="Cambria" w:hAnsi="Cambria" w:cs="Arial"/>
          <w:b/>
          <w:sz w:val="20"/>
          <w:szCs w:val="20"/>
        </w:rPr>
        <w:t>5</w:t>
      </w:r>
      <w:r w:rsidR="00F11365" w:rsidRPr="00391023">
        <w:rPr>
          <w:rFonts w:ascii="Cambria" w:hAnsi="Cambria" w:cs="Arial"/>
          <w:b/>
          <w:sz w:val="20"/>
          <w:szCs w:val="20"/>
        </w:rPr>
        <w:t xml:space="preserve">.2021 </w:t>
      </w:r>
      <w:r w:rsidRPr="00391023">
        <w:rPr>
          <w:rFonts w:ascii="Cambria" w:hAnsi="Cambria" w:cs="Arial"/>
          <w:b/>
          <w:sz w:val="20"/>
          <w:szCs w:val="20"/>
        </w:rPr>
        <w:t xml:space="preserve">r. do godziny </w:t>
      </w:r>
      <w:r w:rsidR="008B647B" w:rsidRPr="00391023">
        <w:rPr>
          <w:rFonts w:ascii="Cambria" w:hAnsi="Cambria" w:cs="Arial"/>
          <w:b/>
          <w:bCs/>
          <w:caps/>
          <w:sz w:val="20"/>
          <w:szCs w:val="20"/>
        </w:rPr>
        <w:t>9</w:t>
      </w:r>
      <w:r w:rsidRPr="00391023">
        <w:rPr>
          <w:rFonts w:ascii="Cambria" w:hAnsi="Cambria" w:cs="Arial"/>
          <w:b/>
          <w:sz w:val="20"/>
          <w:szCs w:val="20"/>
        </w:rPr>
        <w:t>:00</w:t>
      </w:r>
      <w:r w:rsidRPr="00391023">
        <w:rPr>
          <w:rFonts w:ascii="Cambria" w:hAnsi="Cambria" w:cs="Arial"/>
          <w:sz w:val="20"/>
          <w:szCs w:val="20"/>
        </w:rPr>
        <w:t>.</w:t>
      </w:r>
    </w:p>
    <w:p w14:paraId="729621EC" w14:textId="77777777" w:rsidR="008B647B"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lastRenderedPageBreak/>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F54F55">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F54F55">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5120C7">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F54F55">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F54F55">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rPr>
        <w:lastRenderedPageBreak/>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wynikające z utrudnień lokalizacyjnych placu budowy (m.in. brak miejsca do składowania materiałów budowlanych), </w:t>
      </w:r>
    </w:p>
    <w:p w14:paraId="343D3E66" w14:textId="096301B1"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3C1E23A" w14:textId="100C3AB4"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 xml:space="preserve">wykonania projektów organizacji ruchu na czas budowy </w:t>
      </w:r>
    </w:p>
    <w:p w14:paraId="7010BD2F" w14:textId="77777777" w:rsidR="00F71C9C" w:rsidRPr="00172E54" w:rsidRDefault="00F71C9C" w:rsidP="00F54F55">
      <w:pPr>
        <w:numPr>
          <w:ilvl w:val="0"/>
          <w:numId w:val="28"/>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F54F55">
      <w:pPr>
        <w:numPr>
          <w:ilvl w:val="0"/>
          <w:numId w:val="28"/>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F54F55">
      <w:pPr>
        <w:numPr>
          <w:ilvl w:val="0"/>
          <w:numId w:val="28"/>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b/>
        </w:rPr>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Jeżeli parametr miejsca tysięcznego jest poniżej 5 to parametr setny zaokrągla się w dół, jeżeli parametr miejsca tysięcznego jest 5 i powyżej to parametr setny zaokrągla się w górę. Przy wyliczaniu wartości cen </w:t>
      </w:r>
      <w:r w:rsidRPr="00172E54">
        <w:rPr>
          <w:rFonts w:ascii="Cambria" w:hAnsi="Cambria" w:cs="Century Gothic"/>
        </w:rPr>
        <w:lastRenderedPageBreak/>
        <w:t>poszczególnych elementów należy ograniczyć się do dwóch miejsc po przecinku na każdym etapie wyliczenia ceny.</w:t>
      </w:r>
    </w:p>
    <w:p w14:paraId="7E3F55A8"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050B62EE"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F54F55">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165BB51C" w:rsidR="004227D0" w:rsidRPr="0044007E" w:rsidRDefault="0044007E" w:rsidP="00390FE2">
            <w:pPr>
              <w:snapToGrid w:val="0"/>
              <w:spacing w:before="0" w:after="0" w:line="269" w:lineRule="auto"/>
              <w:rPr>
                <w:rFonts w:asciiTheme="majorHAnsi" w:hAnsiTheme="majorHAnsi" w:cs="Calibri"/>
              </w:rPr>
            </w:pPr>
            <w:r w:rsidRPr="0044007E">
              <w:rPr>
                <w:rFonts w:asciiTheme="majorHAnsi" w:hAnsiTheme="majorHAnsi" w:cs="Arial"/>
              </w:rPr>
              <w:t>Doświadczenie kierownika budowy</w:t>
            </w:r>
            <w:r w:rsidR="00390FE2">
              <w:rPr>
                <w:rFonts w:asciiTheme="majorHAnsi" w:hAnsiTheme="majorHAnsi" w:cs="Arial"/>
              </w:rPr>
              <w:t xml:space="preserve"> </w:t>
            </w:r>
            <w:r w:rsidRPr="0044007E">
              <w:rPr>
                <w:rFonts w:asciiTheme="majorHAnsi" w:hAnsiTheme="majorHAnsi" w:cs="Arial"/>
              </w:rPr>
              <w:t>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F54F55">
      <w:pPr>
        <w:pStyle w:val="Tekstpodstawowy"/>
        <w:numPr>
          <w:ilvl w:val="0"/>
          <w:numId w:val="81"/>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lastRenderedPageBreak/>
        <w:t>Porównywaną ceną będzie cena brutto ogółem za realizację przedmiotu zamówienia podana w Formularzu oferty</w:t>
      </w:r>
    </w:p>
    <w:p w14:paraId="295BD345" w14:textId="50CBF371" w:rsidR="0044007E" w:rsidRPr="0044007E" w:rsidRDefault="0044007E" w:rsidP="00F54F55">
      <w:pPr>
        <w:pStyle w:val="Akapitzlist"/>
        <w:numPr>
          <w:ilvl w:val="0"/>
          <w:numId w:val="81"/>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7BAB62A" w:rsidR="0044007E" w:rsidRPr="0044007E" w:rsidRDefault="0044007E" w:rsidP="00F54F55">
      <w:pPr>
        <w:pStyle w:val="Akapitzlist"/>
        <w:numPr>
          <w:ilvl w:val="0"/>
          <w:numId w:val="81"/>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xml:space="preserve">) zostaną przyznane zgodnie z poniższym opisem, przy czym wymagane jest minimum 3 letnie doświadczenie kierownika w kierowaniu robotami w specjalności </w:t>
      </w:r>
      <w:r w:rsidR="00391023">
        <w:rPr>
          <w:rFonts w:ascii="Cambria" w:hAnsi="Cambria"/>
        </w:rPr>
        <w:t>drogowej</w:t>
      </w:r>
      <w:r w:rsidRPr="0044007E">
        <w:rPr>
          <w:rFonts w:asciiTheme="majorHAnsi" w:hAnsiTheme="majorHAnsi" w:cs="Arial"/>
          <w:lang w:eastAsia="pl-PL"/>
        </w:rPr>
        <w:t>:</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F54F55">
      <w:pPr>
        <w:pStyle w:val="Tekstpodstawowy"/>
        <w:numPr>
          <w:ilvl w:val="0"/>
          <w:numId w:val="81"/>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lastRenderedPageBreak/>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F54F55">
      <w:pPr>
        <w:pStyle w:val="Tekstpodstawowy"/>
        <w:numPr>
          <w:ilvl w:val="0"/>
          <w:numId w:val="63"/>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F54F55">
      <w:pPr>
        <w:pStyle w:val="Tekstpodstawowy"/>
        <w:numPr>
          <w:ilvl w:val="0"/>
          <w:numId w:val="63"/>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w:t>
      </w:r>
    </w:p>
    <w:p w14:paraId="2A10DA05"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w:t>
      </w:r>
      <w:r w:rsidRPr="00AE1B63">
        <w:rPr>
          <w:rFonts w:ascii="Cambria" w:hAnsi="Cambria"/>
          <w:u w:val="single"/>
        </w:rPr>
        <w:t>harmonogram rzeczowo-finansowy stanowić będzie załącznik nr 1 do umowy</w:t>
      </w:r>
      <w:r w:rsidRPr="00D078E1">
        <w:rPr>
          <w:rFonts w:ascii="Cambria" w:hAnsi="Cambria"/>
        </w:rPr>
        <w:t>.</w:t>
      </w:r>
    </w:p>
    <w:p w14:paraId="2A5B2270" w14:textId="77777777" w:rsidR="00CF073C" w:rsidRPr="00D078E1" w:rsidRDefault="00CF073C" w:rsidP="00F54F55">
      <w:pPr>
        <w:pStyle w:val="Tekstpodstawowy"/>
        <w:numPr>
          <w:ilvl w:val="2"/>
          <w:numId w:val="29"/>
        </w:numPr>
        <w:spacing w:before="0" w:after="0" w:line="264" w:lineRule="auto"/>
        <w:jc w:val="both"/>
        <w:rPr>
          <w:rFonts w:ascii="Cambria" w:hAnsi="Cambria" w:cs="Verdana"/>
        </w:rPr>
      </w:pPr>
      <w:r w:rsidRPr="00D078E1">
        <w:rPr>
          <w:rFonts w:ascii="Cambria" w:hAnsi="Cambria" w:cs="Verdana"/>
        </w:rPr>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kosztów pośrednich w % liczony od /R+S/,</w:t>
      </w:r>
    </w:p>
    <w:p w14:paraId="0B8EA908"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F54F55">
      <w:pPr>
        <w:numPr>
          <w:ilvl w:val="0"/>
          <w:numId w:val="31"/>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5B501771" w14:textId="70EB3070" w:rsidR="003437A0" w:rsidRPr="00391023" w:rsidRDefault="000E5856" w:rsidP="00391023">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4727F693" w14:textId="12570F90" w:rsidR="00930A74" w:rsidRPr="003437A0" w:rsidRDefault="00206A17" w:rsidP="003437A0">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257D036C" w14:textId="071E9909"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F54F55">
      <w:pPr>
        <w:pStyle w:val="Tekstpodstawowy"/>
        <w:numPr>
          <w:ilvl w:val="0"/>
          <w:numId w:val="64"/>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lastRenderedPageBreak/>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zwiększenie kosztów transportu- w przypadku wyboru kilku wykonawców, każdy skalkuluje w cenie oferty koszty dostawy materiałów budowlanych;</w:t>
      </w:r>
    </w:p>
    <w:p w14:paraId="4BB1D0FA" w14:textId="77777777" w:rsidR="000E5856"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F54F55">
      <w:pPr>
        <w:pStyle w:val="Tekstpodstawowy"/>
        <w:numPr>
          <w:ilvl w:val="2"/>
          <w:numId w:val="67"/>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F54F55">
      <w:pPr>
        <w:pStyle w:val="Tekstpodstawowy"/>
        <w:numPr>
          <w:ilvl w:val="0"/>
          <w:numId w:val="3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lastRenderedPageBreak/>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sidRPr="002A163C">
        <w:rPr>
          <w:rFonts w:asciiTheme="majorHAnsi" w:hAnsiTheme="majorHAnsi" w:cs="Arial"/>
          <w:b/>
        </w:rPr>
        <w:t>nie przewiduje</w:t>
      </w:r>
      <w:r w:rsidR="00384024">
        <w:rPr>
          <w:rFonts w:asciiTheme="majorHAnsi" w:hAnsiTheme="majorHAnsi" w:cs="Arial"/>
        </w:rPr>
        <w:t xml:space="preserv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F54F55">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F54F55">
      <w:pPr>
        <w:pStyle w:val="Tekstpodstawowy"/>
        <w:numPr>
          <w:ilvl w:val="0"/>
          <w:numId w:val="43"/>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Pr>
          <w:rFonts w:ascii="Arial" w:hAnsi="Arial" w:cs="Arial"/>
        </w:rPr>
        <w:lastRenderedPageBreak/>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3C86EA50" w14:textId="09AE27F6"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793FB1CD" w14:textId="77777777" w:rsidR="00391023" w:rsidRDefault="00391023"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F54F55">
      <w:pPr>
        <w:numPr>
          <w:ilvl w:val="0"/>
          <w:numId w:val="22"/>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F54F55">
      <w:pPr>
        <w:pStyle w:val="Tekstpodstawowy"/>
        <w:numPr>
          <w:ilvl w:val="0"/>
          <w:numId w:val="22"/>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F54F55">
      <w:pPr>
        <w:numPr>
          <w:ilvl w:val="0"/>
          <w:numId w:val="22"/>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F54F55">
      <w:pPr>
        <w:numPr>
          <w:ilvl w:val="0"/>
          <w:numId w:val="22"/>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3BDA141F"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391023">
        <w:rPr>
          <w:rFonts w:asciiTheme="majorHAnsi" w:hAnsiTheme="majorHAnsi" w:cs="Arial"/>
          <w:b/>
        </w:rPr>
        <w:t>13</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F54F55">
      <w:pPr>
        <w:pStyle w:val="Tekstpodstawowy"/>
        <w:numPr>
          <w:ilvl w:val="0"/>
          <w:numId w:val="22"/>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rPr>
        <w:lastRenderedPageBreak/>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F54F55">
      <w:pPr>
        <w:pStyle w:val="Tekstpodstawowy"/>
        <w:numPr>
          <w:ilvl w:val="0"/>
          <w:numId w:val="22"/>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15F66629" w:rsidR="003353B2" w:rsidRPr="00943F96" w:rsidRDefault="003353B2" w:rsidP="00943F96">
      <w:pPr>
        <w:snapToGrid w:val="0"/>
        <w:spacing w:before="0" w:after="0" w:line="240" w:lineRule="auto"/>
        <w:jc w:val="both"/>
        <w:rPr>
          <w:rFonts w:asciiTheme="majorHAnsi" w:hAnsiTheme="majorHAnsi"/>
          <w:b/>
        </w:rPr>
      </w:pPr>
      <w:r w:rsidRPr="00943F96">
        <w:rPr>
          <w:rFonts w:asciiTheme="majorHAnsi" w:hAnsiTheme="majorHAnsi" w:cs="Calibri"/>
        </w:rPr>
        <w:t xml:space="preserve">w odpowiedzi na ogłoszenie o </w:t>
      </w:r>
      <w:r w:rsidR="00F56C36" w:rsidRPr="00943F96">
        <w:rPr>
          <w:rFonts w:asciiTheme="majorHAnsi" w:hAnsiTheme="majorHAnsi" w:cs="Calibri"/>
        </w:rPr>
        <w:t xml:space="preserve">udzielenie zamówienia publicznego prowadzonego zgodnie z art.275 ust.1 ustawy </w:t>
      </w:r>
      <w:proofErr w:type="spellStart"/>
      <w:r w:rsidR="00F56C36" w:rsidRPr="00943F96">
        <w:rPr>
          <w:rFonts w:asciiTheme="majorHAnsi" w:hAnsiTheme="majorHAnsi" w:cs="Calibri"/>
        </w:rPr>
        <w:t>Pzp</w:t>
      </w:r>
      <w:proofErr w:type="spellEnd"/>
      <w:r w:rsidR="00F56C36" w:rsidRPr="00943F96">
        <w:rPr>
          <w:rFonts w:asciiTheme="majorHAnsi" w:hAnsiTheme="majorHAnsi" w:cs="Calibri"/>
        </w:rPr>
        <w:t xml:space="preserve"> w trybie podstawowym </w:t>
      </w:r>
      <w:r w:rsidR="00AE0BFF" w:rsidRPr="00943F96">
        <w:rPr>
          <w:rFonts w:asciiTheme="majorHAnsi" w:hAnsiTheme="majorHAnsi" w:cs="Calibri"/>
        </w:rPr>
        <w:t>pn.</w:t>
      </w:r>
      <w:r w:rsidR="0011590D" w:rsidRPr="00943F96">
        <w:rPr>
          <w:rFonts w:asciiTheme="majorHAnsi" w:hAnsiTheme="majorHAnsi" w:cs="Calibri"/>
        </w:rPr>
        <w:t xml:space="preserve"> </w:t>
      </w:r>
      <w:r w:rsidR="00943F96" w:rsidRPr="00943F96">
        <w:rPr>
          <w:rFonts w:asciiTheme="majorHAnsi" w:hAnsiTheme="majorHAnsi" w:cs="Century Gothic"/>
          <w:b/>
          <w:bCs/>
        </w:rPr>
        <w:t>„</w:t>
      </w:r>
      <w:r w:rsidR="00943F96" w:rsidRPr="00943F96">
        <w:rPr>
          <w:rFonts w:asciiTheme="majorHAnsi" w:hAnsiTheme="majorHAnsi"/>
          <w:b/>
        </w:rPr>
        <w:t>Rozbudowa drogi powiatowej nr 1272N  Rakowice – Lubawa na odc. Targowisko Dolne – Lubawa (ul. Przemysłowa)</w:t>
      </w:r>
      <w:r w:rsidR="00943F96" w:rsidRPr="00943F96">
        <w:rPr>
          <w:rFonts w:asciiTheme="majorHAnsi" w:hAnsiTheme="majorHAnsi" w:cs="Century Gothic"/>
          <w:b/>
          <w:bCs/>
        </w:rPr>
        <w:t>” – część I</w:t>
      </w:r>
      <w:r w:rsidR="00943F96">
        <w:rPr>
          <w:rFonts w:asciiTheme="majorHAnsi" w:hAnsiTheme="majorHAnsi"/>
          <w:b/>
        </w:rPr>
        <w:t xml:space="preserve">, </w:t>
      </w:r>
      <w:r w:rsidR="00B62FA6" w:rsidRPr="00943F96">
        <w:rPr>
          <w:rFonts w:asciiTheme="majorHAnsi" w:hAnsiTheme="majorHAnsi" w:cs="Arial"/>
          <w:lang w:eastAsia="pl-PL"/>
        </w:rPr>
        <w:t>znak sprawy:</w:t>
      </w:r>
      <w:r w:rsidR="00B62FA6" w:rsidRPr="00943F96">
        <w:rPr>
          <w:rFonts w:asciiTheme="majorHAnsi" w:hAnsiTheme="majorHAnsi" w:cs="Arial"/>
          <w:color w:val="FF0000"/>
          <w:lang w:eastAsia="pl-PL"/>
        </w:rPr>
        <w:t xml:space="preserve"> </w:t>
      </w:r>
      <w:r w:rsidR="00B62FA6" w:rsidRPr="00943F96">
        <w:rPr>
          <w:rFonts w:asciiTheme="majorHAnsi" w:hAnsiTheme="majorHAnsi" w:cs="Arial"/>
          <w:b/>
        </w:rPr>
        <w:t xml:space="preserve"> DT4A.260.</w:t>
      </w:r>
      <w:r w:rsidR="00943F96">
        <w:rPr>
          <w:rFonts w:asciiTheme="majorHAnsi" w:hAnsiTheme="majorHAnsi" w:cs="Arial"/>
          <w:b/>
        </w:rPr>
        <w:t>13</w:t>
      </w:r>
      <w:r w:rsidR="00B62FA6" w:rsidRPr="00943F96">
        <w:rPr>
          <w:rFonts w:asciiTheme="majorHAnsi" w:hAnsiTheme="majorHAnsi" w:cs="Arial"/>
          <w:b/>
        </w:rPr>
        <w:t>.20</w:t>
      </w:r>
      <w:r w:rsidR="00F11365" w:rsidRPr="00943F96">
        <w:rPr>
          <w:rFonts w:asciiTheme="majorHAnsi" w:hAnsiTheme="majorHAnsi" w:cs="Arial"/>
          <w:b/>
        </w:rPr>
        <w:t>21</w:t>
      </w:r>
      <w:r w:rsidR="00851546" w:rsidRPr="00943F96">
        <w:rPr>
          <w:rFonts w:asciiTheme="majorHAnsi" w:hAnsiTheme="majorHAnsi" w:cs="Calibri"/>
          <w:b/>
          <w:bCs/>
        </w:rPr>
        <w:t>,</w:t>
      </w:r>
      <w:r w:rsidR="00851546" w:rsidRPr="00943F96">
        <w:rPr>
          <w:rFonts w:asciiTheme="majorHAnsi" w:hAnsiTheme="majorHAnsi" w:cs="Calibri"/>
        </w:rPr>
        <w:t xml:space="preserve"> składam</w:t>
      </w:r>
      <w:r w:rsidRPr="00943F96">
        <w:rPr>
          <w:rFonts w:asciiTheme="majorHAnsi" w:hAnsiTheme="majorHAnsi" w:cs="Calibri"/>
        </w:rPr>
        <w:t>(y) niniejszą ofertę:</w:t>
      </w:r>
    </w:p>
    <w:p w14:paraId="7C9B507A" w14:textId="28B9F9EE"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00943F96">
        <w:rPr>
          <w:rFonts w:ascii="Cambria" w:hAnsi="Cambria" w:cs="Tahoma"/>
        </w:rPr>
        <w:t>........</w:t>
      </w:r>
      <w:r w:rsidR="00851546" w:rsidRPr="004F0D9A">
        <w:rPr>
          <w:rFonts w:ascii="Cambria" w:hAnsi="Cambria" w:cs="Tahoma"/>
        </w:rPr>
        <w:t>..........</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613D928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B62FA6" w:rsidRPr="00B62FA6" w14:paraId="66C4A8F7" w14:textId="77777777" w:rsidTr="004B35F1">
        <w:tc>
          <w:tcPr>
            <w:tcW w:w="0" w:type="auto"/>
            <w:shd w:val="clear" w:color="auto" w:fill="auto"/>
            <w:vAlign w:val="center"/>
          </w:tcPr>
          <w:p w14:paraId="3F52E5C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14:paraId="6A45161F" w14:textId="0EE3B862" w:rsidR="00B62FA6" w:rsidRPr="00943F96" w:rsidRDefault="00943F96" w:rsidP="004B35F1">
            <w:pPr>
              <w:widowControl w:val="0"/>
              <w:autoSpaceDE w:val="0"/>
              <w:spacing w:after="0"/>
              <w:jc w:val="center"/>
              <w:rPr>
                <w:rFonts w:asciiTheme="majorHAnsi" w:hAnsiTheme="majorHAnsi" w:cs="Arial"/>
                <w:i/>
              </w:rPr>
            </w:pPr>
            <w:r w:rsidRPr="00943F96">
              <w:rPr>
                <w:rFonts w:asciiTheme="majorHAnsi" w:hAnsiTheme="majorHAnsi" w:cs="Century Gothic"/>
                <w:bCs/>
                <w:i/>
              </w:rPr>
              <w:t>„</w:t>
            </w:r>
            <w:r w:rsidRPr="00943F96">
              <w:rPr>
                <w:rFonts w:asciiTheme="majorHAnsi" w:hAnsiTheme="majorHAnsi"/>
                <w:i/>
              </w:rPr>
              <w:t>Rozbudowa drogi powiatowej nr 1272N  Rakowice – Lubawa na odc. Targowisko Dolne – Lubawa (ul. Przemysłowa)</w:t>
            </w:r>
            <w:r w:rsidRPr="00943F96">
              <w:rPr>
                <w:rFonts w:asciiTheme="majorHAnsi" w:hAnsiTheme="majorHAnsi" w:cs="Century Gothic"/>
                <w:bCs/>
                <w:i/>
              </w:rPr>
              <w:t>” – część I</w:t>
            </w:r>
          </w:p>
        </w:tc>
        <w:tc>
          <w:tcPr>
            <w:tcW w:w="1949" w:type="dxa"/>
            <w:shd w:val="clear" w:color="auto" w:fill="auto"/>
            <w:vAlign w:val="center"/>
          </w:tcPr>
          <w:p w14:paraId="776E8A83" w14:textId="77777777" w:rsidR="00B62FA6" w:rsidRPr="00B62FA6" w:rsidRDefault="00B62FA6"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5E24DB1E"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w:t>
      </w:r>
      <w:r w:rsidR="00145628">
        <w:rPr>
          <w:rFonts w:ascii="Cambria" w:hAnsi="Cambria" w:cs="Century Gothic"/>
          <w:sz w:val="20"/>
        </w:rPr>
        <w:t>d upływu terminu składania ofert.</w:t>
      </w:r>
    </w:p>
    <w:p w14:paraId="4C650983" w14:textId="1495EEF0"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F54F55">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Default="003353B2" w:rsidP="00B24527">
      <w:pPr>
        <w:pStyle w:val="Bezodstpw1"/>
        <w:spacing w:before="0" w:after="0" w:line="240" w:lineRule="auto"/>
        <w:ind w:left="360"/>
        <w:jc w:val="both"/>
        <w:rPr>
          <w:rFonts w:ascii="Cambria" w:hAnsi="Cambria" w:cs="Century Gothic"/>
          <w:b/>
          <w:bCs/>
          <w:lang w:val="pl-PL"/>
        </w:rPr>
      </w:pPr>
    </w:p>
    <w:p w14:paraId="30FCC282"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6BBEBBBB"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0F34F238"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7D3CF66D" w14:textId="77777777" w:rsidR="003437A0" w:rsidRPr="005B00A4" w:rsidRDefault="003437A0"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A90A12">
        <w:rPr>
          <w:rFonts w:ascii="Cambria" w:hAnsi="Cambria" w:cs="Century Gothic"/>
          <w:b/>
          <w:bCs/>
        </w:rPr>
      </w:r>
      <w:r w:rsidR="00A90A12">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90A12">
        <w:rPr>
          <w:rFonts w:ascii="Cambria" w:hAnsi="Cambria" w:cs="Century Gothic"/>
          <w:b/>
          <w:bCs/>
        </w:rPr>
      </w:r>
      <w:r w:rsidR="00A90A1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90A12">
        <w:rPr>
          <w:rFonts w:ascii="Cambria" w:hAnsi="Cambria" w:cs="Century Gothic"/>
          <w:b/>
          <w:bCs/>
        </w:rPr>
      </w:r>
      <w:r w:rsidR="00A90A1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90A12">
        <w:rPr>
          <w:rFonts w:ascii="Cambria" w:hAnsi="Cambria" w:cs="Century Gothic"/>
          <w:b/>
          <w:bCs/>
        </w:rPr>
      </w:r>
      <w:r w:rsidR="00A90A1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71803AE0" w14:textId="77777777" w:rsidR="00901CD4" w:rsidRDefault="00901CD4"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56A8BE18" w14:textId="77777777" w:rsidR="00901CD4" w:rsidRPr="00901CD4" w:rsidRDefault="00901CD4" w:rsidP="00901CD4">
      <w:pPr>
        <w:ind w:firstLine="709"/>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1F46B39D"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pn</w:t>
      </w:r>
      <w:r w:rsidR="00951208">
        <w:rPr>
          <w:rFonts w:asciiTheme="majorHAnsi" w:hAnsiTheme="majorHAnsi" w:cs="Calibri"/>
        </w:rPr>
        <w:t xml:space="preserve">.: </w:t>
      </w:r>
      <w:r w:rsidR="00951208" w:rsidRPr="00943F96">
        <w:rPr>
          <w:rFonts w:asciiTheme="majorHAnsi" w:hAnsiTheme="majorHAnsi" w:cs="Century Gothic"/>
          <w:b/>
          <w:bCs/>
        </w:rPr>
        <w:t>„</w:t>
      </w:r>
      <w:r w:rsidR="00951208" w:rsidRPr="00943F96">
        <w:rPr>
          <w:rFonts w:asciiTheme="majorHAnsi" w:hAnsiTheme="majorHAnsi"/>
          <w:b/>
        </w:rPr>
        <w:t>Rozbudowa drogi powiatowej nr 1272N  Rakowice – Lubawa na odc. Targowisko Dolne – Lubawa (ul. Przemysłowa)</w:t>
      </w:r>
      <w:r w:rsidR="00951208" w:rsidRPr="00943F96">
        <w:rPr>
          <w:rFonts w:asciiTheme="majorHAnsi" w:hAnsiTheme="majorHAnsi" w:cs="Century Gothic"/>
          <w:b/>
          <w:bCs/>
        </w:rPr>
        <w:t>” – część I</w:t>
      </w:r>
      <w:r w:rsidR="00951208">
        <w:rPr>
          <w:rFonts w:asciiTheme="majorHAnsi" w:hAnsiTheme="majorHAnsi"/>
          <w:b/>
        </w:rPr>
        <w:t xml:space="preserve">, </w:t>
      </w:r>
      <w:r w:rsidR="00951208" w:rsidRPr="00943F96">
        <w:rPr>
          <w:rFonts w:asciiTheme="majorHAnsi" w:hAnsiTheme="majorHAnsi" w:cs="Arial"/>
          <w:lang w:eastAsia="pl-PL"/>
        </w:rPr>
        <w:t>znak sprawy:</w:t>
      </w:r>
      <w:r w:rsidR="00951208" w:rsidRPr="00943F96">
        <w:rPr>
          <w:rFonts w:asciiTheme="majorHAnsi" w:hAnsiTheme="majorHAnsi" w:cs="Arial"/>
          <w:color w:val="FF0000"/>
          <w:lang w:eastAsia="pl-PL"/>
        </w:rPr>
        <w:t xml:space="preserve"> </w:t>
      </w:r>
      <w:r w:rsidR="00951208" w:rsidRPr="00943F96">
        <w:rPr>
          <w:rFonts w:asciiTheme="majorHAnsi" w:hAnsiTheme="majorHAnsi" w:cs="Arial"/>
          <w:b/>
        </w:rPr>
        <w:t xml:space="preserve"> DT4A.260.</w:t>
      </w:r>
      <w:r w:rsidR="00951208">
        <w:rPr>
          <w:rFonts w:asciiTheme="majorHAnsi" w:hAnsiTheme="majorHAnsi" w:cs="Arial"/>
          <w:b/>
        </w:rPr>
        <w:t>13</w:t>
      </w:r>
      <w:r w:rsidR="00951208" w:rsidRPr="00943F96">
        <w:rPr>
          <w:rFonts w:asciiTheme="majorHAnsi" w:hAnsiTheme="majorHAnsi" w:cs="Arial"/>
          <w:b/>
        </w:rPr>
        <w:t>.2021</w:t>
      </w:r>
      <w:r w:rsidR="00951208" w:rsidRPr="00943F96">
        <w:rPr>
          <w:rFonts w:asciiTheme="majorHAnsi" w:hAnsiTheme="majorHAnsi" w:cs="Calibri"/>
          <w:b/>
          <w:bCs/>
        </w:rPr>
        <w:t>,</w:t>
      </w:r>
      <w:r w:rsidR="00951208" w:rsidRPr="00943F96">
        <w:rPr>
          <w:rFonts w:asciiTheme="majorHAnsi" w:hAnsiTheme="majorHAnsi" w:cs="Calibri"/>
        </w:rPr>
        <w:t xml:space="preserve"> </w:t>
      </w:r>
      <w:r w:rsidR="00F11365">
        <w:rPr>
          <w:rFonts w:asciiTheme="majorHAnsi" w:hAnsiTheme="majorHAnsi" w:cs="Arial"/>
          <w:b/>
        </w:rPr>
        <w:t xml:space="preserve">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F54F55">
      <w:pPr>
        <w:pStyle w:val="Akapitzlist1"/>
        <w:numPr>
          <w:ilvl w:val="0"/>
          <w:numId w:val="68"/>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F54F55">
      <w:pPr>
        <w:pStyle w:val="Akapitzlist"/>
        <w:numPr>
          <w:ilvl w:val="1"/>
          <w:numId w:val="68"/>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F54F55">
      <w:pPr>
        <w:pStyle w:val="Akapitzlist"/>
        <w:numPr>
          <w:ilvl w:val="1"/>
          <w:numId w:val="68"/>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F54F55">
      <w:pPr>
        <w:pStyle w:val="Akapitzlist10"/>
        <w:numPr>
          <w:ilvl w:val="0"/>
          <w:numId w:val="68"/>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F54F55">
      <w:pPr>
        <w:pStyle w:val="Akapitzlist"/>
        <w:numPr>
          <w:ilvl w:val="1"/>
          <w:numId w:val="68"/>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F54F55">
      <w:pPr>
        <w:pStyle w:val="Akapitzlist10"/>
        <w:numPr>
          <w:ilvl w:val="0"/>
          <w:numId w:val="68"/>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391023" w:rsidRDefault="00113E17" w:rsidP="00F54F55">
      <w:pPr>
        <w:pStyle w:val="Akapitzlist"/>
        <w:numPr>
          <w:ilvl w:val="1"/>
          <w:numId w:val="68"/>
        </w:numPr>
        <w:spacing w:before="0" w:after="0" w:line="269" w:lineRule="auto"/>
        <w:ind w:left="714" w:hanging="357"/>
        <w:jc w:val="both"/>
        <w:rPr>
          <w:rFonts w:asciiTheme="majorHAnsi" w:eastAsia="Calibri" w:hAnsiTheme="majorHAnsi" w:cs="Arial"/>
        </w:rPr>
      </w:pPr>
      <w:r w:rsidRPr="00391023">
        <w:rPr>
          <w:rFonts w:asciiTheme="majorHAnsi" w:eastAsia="Calibri" w:hAnsiTheme="majorHAnsi" w:cs="Arial"/>
        </w:rPr>
        <w:lastRenderedPageBreak/>
        <w:t xml:space="preserve">Niniejszym działając na podstawie art. 127 ust. 2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podmiotowe  środki dowodowe, o których mowa w SWZ</w:t>
      </w:r>
      <w:r w:rsidR="00E05B13" w:rsidRPr="00391023">
        <w:rPr>
          <w:rFonts w:asciiTheme="majorHAnsi" w:eastAsia="Calibri" w:hAnsiTheme="majorHAnsi" w:cs="Arial"/>
        </w:rPr>
        <w:t xml:space="preserve"> oraz ogłoszeniu o zamówieniu</w:t>
      </w:r>
      <w:r w:rsidRPr="00391023">
        <w:rPr>
          <w:rFonts w:asciiTheme="majorHAnsi" w:eastAsia="Calibri" w:hAnsiTheme="majorHAnsi" w:cs="Arial"/>
        </w:rPr>
        <w:t xml:space="preserve"> dotyczące Wykonawcy/podmiotu udostepniającego zasoby</w:t>
      </w:r>
      <w:r w:rsidRPr="00391023">
        <w:rPr>
          <w:rStyle w:val="Odwoanieprzypisudolnego"/>
          <w:rFonts w:asciiTheme="majorHAnsi" w:eastAsia="Calibri" w:hAnsiTheme="majorHAnsi"/>
        </w:rPr>
        <w:footnoteReference w:id="27"/>
      </w:r>
      <w:r w:rsidRPr="00391023">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391023" w:rsidRDefault="00113E17" w:rsidP="00F54F55">
      <w:pPr>
        <w:pStyle w:val="Akapitzlist"/>
        <w:numPr>
          <w:ilvl w:val="1"/>
          <w:numId w:val="68"/>
        </w:numPr>
        <w:spacing w:before="0" w:after="0" w:line="269" w:lineRule="auto"/>
        <w:ind w:left="714" w:hanging="357"/>
        <w:jc w:val="both"/>
        <w:rPr>
          <w:rFonts w:asciiTheme="majorHAnsi" w:hAnsiTheme="majorHAnsi" w:cs="Century Gothic"/>
        </w:rPr>
      </w:pPr>
      <w:r w:rsidRPr="00391023">
        <w:rPr>
          <w:rFonts w:asciiTheme="majorHAnsi" w:eastAsia="Calibri" w:hAnsiTheme="majorHAnsi" w:cs="Arial"/>
        </w:rPr>
        <w:t xml:space="preserve">Niniejszym działając na podstawie art. 274 ust. 4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391023">
        <w:rPr>
          <w:rFonts w:asciiTheme="majorHAnsi" w:hAnsiTheme="majorHAnsi" w:cs="Century Gothic"/>
        </w:rPr>
        <w:t xml:space="preserve">w przypadku Wykonawców mających siedzibę w Polsce: </w:t>
      </w:r>
    </w:p>
    <w:p w14:paraId="384D504B" w14:textId="77777777" w:rsidR="00113E17" w:rsidRPr="00391023" w:rsidRDefault="00113E17" w:rsidP="00113E17">
      <w:pPr>
        <w:spacing w:before="0" w:after="0" w:line="240" w:lineRule="auto"/>
        <w:ind w:left="2835" w:hanging="2126"/>
        <w:jc w:val="both"/>
        <w:rPr>
          <w:rFonts w:asciiTheme="majorHAnsi" w:hAnsiTheme="majorHAnsi" w:cs="Century Gothic"/>
          <w:b/>
          <w:bCs/>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A90A12">
        <w:rPr>
          <w:rFonts w:asciiTheme="majorHAnsi" w:hAnsiTheme="majorHAnsi" w:cs="Century Gothic"/>
          <w:b/>
          <w:bCs/>
        </w:rPr>
      </w:r>
      <w:r w:rsidR="00A90A12">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8" w:history="1">
        <w:r w:rsidRPr="00391023">
          <w:rPr>
            <w:rStyle w:val="Hipercze"/>
            <w:rFonts w:asciiTheme="majorHAnsi" w:hAnsiTheme="majorHAnsi" w:cs="Century Gothic"/>
            <w:b/>
            <w:bCs/>
          </w:rPr>
          <w:t>https://ems.ms.gov.pl/krs/wyszukiwaniepodmiotu?t:lb=t</w:t>
        </w:r>
      </w:hyperlink>
      <w:r w:rsidRPr="00391023">
        <w:rPr>
          <w:rFonts w:asciiTheme="majorHAnsi" w:hAnsiTheme="majorHAnsi" w:cs="Century Gothic"/>
          <w:b/>
          <w:bCs/>
        </w:rPr>
        <w:t xml:space="preserve">, </w:t>
      </w:r>
    </w:p>
    <w:p w14:paraId="090E1ACD" w14:textId="77777777" w:rsidR="00113E17" w:rsidRPr="00391023" w:rsidRDefault="00113E17" w:rsidP="00113E17">
      <w:pPr>
        <w:spacing w:before="0" w:after="0" w:line="240" w:lineRule="auto"/>
        <w:ind w:left="2835" w:hanging="2475"/>
        <w:jc w:val="both"/>
        <w:rPr>
          <w:rFonts w:asciiTheme="majorHAnsi" w:hAnsiTheme="majorHAnsi" w:cs="Century Gothic"/>
          <w:b/>
          <w:bCs/>
        </w:rPr>
      </w:pPr>
    </w:p>
    <w:p w14:paraId="7D26DDDF" w14:textId="77777777" w:rsidR="00113E17" w:rsidRPr="00391023" w:rsidRDefault="00113E17" w:rsidP="00113E17">
      <w:pPr>
        <w:spacing w:before="0" w:after="60" w:line="240" w:lineRule="auto"/>
        <w:ind w:left="357" w:firstLine="352"/>
        <w:jc w:val="both"/>
        <w:rPr>
          <w:rFonts w:asciiTheme="majorHAnsi" w:hAnsiTheme="majorHAnsi" w:cs="Century Gothic"/>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A90A12">
        <w:rPr>
          <w:rFonts w:asciiTheme="majorHAnsi" w:hAnsiTheme="majorHAnsi" w:cs="Century Gothic"/>
          <w:b/>
          <w:bCs/>
        </w:rPr>
      </w:r>
      <w:r w:rsidR="00A90A12">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9" w:history="1">
        <w:r w:rsidRPr="00391023">
          <w:rPr>
            <w:rStyle w:val="Hipercze"/>
            <w:rFonts w:asciiTheme="majorHAnsi" w:hAnsiTheme="majorHAnsi"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27217E28"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951208" w:rsidRPr="00943F96">
        <w:rPr>
          <w:rFonts w:asciiTheme="majorHAnsi" w:hAnsiTheme="majorHAnsi" w:cs="Century Gothic"/>
          <w:b/>
          <w:bCs/>
        </w:rPr>
        <w:t>„</w:t>
      </w:r>
      <w:r w:rsidR="00951208" w:rsidRPr="00943F96">
        <w:rPr>
          <w:rFonts w:asciiTheme="majorHAnsi" w:hAnsiTheme="majorHAnsi"/>
          <w:b/>
        </w:rPr>
        <w:t>Rozbudowa drogi powiatowej nr 1272N  Rakowice – Lubawa na odc. Targowisko Dolne – Lubawa (ul. Przemysłowa)</w:t>
      </w:r>
      <w:r w:rsidR="00951208" w:rsidRPr="00943F96">
        <w:rPr>
          <w:rFonts w:asciiTheme="majorHAnsi" w:hAnsiTheme="majorHAnsi" w:cs="Century Gothic"/>
          <w:b/>
          <w:bCs/>
        </w:rPr>
        <w:t>” – część I</w:t>
      </w:r>
      <w:r w:rsidR="00951208">
        <w:rPr>
          <w:rFonts w:asciiTheme="majorHAnsi" w:hAnsiTheme="majorHAnsi"/>
          <w:b/>
        </w:rPr>
        <w:t xml:space="preserve">, </w:t>
      </w:r>
      <w:r w:rsidR="00951208" w:rsidRPr="00943F96">
        <w:rPr>
          <w:rFonts w:asciiTheme="majorHAnsi" w:hAnsiTheme="majorHAnsi" w:cs="Arial"/>
          <w:lang w:eastAsia="pl-PL"/>
        </w:rPr>
        <w:t>znak sprawy:</w:t>
      </w:r>
      <w:r w:rsidR="00951208" w:rsidRPr="00943F96">
        <w:rPr>
          <w:rFonts w:asciiTheme="majorHAnsi" w:hAnsiTheme="majorHAnsi" w:cs="Arial"/>
          <w:color w:val="FF0000"/>
          <w:lang w:eastAsia="pl-PL"/>
        </w:rPr>
        <w:t xml:space="preserve"> </w:t>
      </w:r>
      <w:r w:rsidR="00951208" w:rsidRPr="00943F96">
        <w:rPr>
          <w:rFonts w:asciiTheme="majorHAnsi" w:hAnsiTheme="majorHAnsi" w:cs="Arial"/>
          <w:b/>
        </w:rPr>
        <w:t xml:space="preserve"> DT4A.260.</w:t>
      </w:r>
      <w:r w:rsidR="00951208">
        <w:rPr>
          <w:rFonts w:asciiTheme="majorHAnsi" w:hAnsiTheme="majorHAnsi" w:cs="Arial"/>
          <w:b/>
        </w:rPr>
        <w:t>13</w:t>
      </w:r>
      <w:r w:rsidR="00951208" w:rsidRPr="00943F96">
        <w:rPr>
          <w:rFonts w:asciiTheme="majorHAnsi" w:hAnsiTheme="majorHAnsi" w:cs="Arial"/>
          <w:b/>
        </w:rPr>
        <w:t>.2021</w:t>
      </w:r>
      <w:r w:rsidR="00951208" w:rsidRPr="00943F96">
        <w:rPr>
          <w:rFonts w:asciiTheme="majorHAnsi" w:hAnsiTheme="majorHAnsi" w:cs="Calibri"/>
          <w:b/>
          <w:bCs/>
        </w:rPr>
        <w:t>,</w:t>
      </w:r>
      <w:r w:rsidR="00951208" w:rsidRPr="00943F96">
        <w:rPr>
          <w:rFonts w:asciiTheme="majorHAnsi" w:hAnsiTheme="majorHAnsi" w:cs="Calibri"/>
        </w:rPr>
        <w:t xml:space="preserve">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F54F55">
      <w:pPr>
        <w:pStyle w:val="Akapitzlist10"/>
        <w:numPr>
          <w:ilvl w:val="0"/>
          <w:numId w:val="7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901CD4">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304639">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F54F55">
      <w:pPr>
        <w:pStyle w:val="Akapitzlist"/>
        <w:numPr>
          <w:ilvl w:val="1"/>
          <w:numId w:val="7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F54F55">
      <w:pPr>
        <w:pStyle w:val="Akapitzlist10"/>
        <w:numPr>
          <w:ilvl w:val="0"/>
          <w:numId w:val="73"/>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F54F55">
      <w:pPr>
        <w:pStyle w:val="Akapitzlist"/>
        <w:numPr>
          <w:ilvl w:val="1"/>
          <w:numId w:val="73"/>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F54F55">
      <w:pPr>
        <w:pStyle w:val="Akapitzlist10"/>
        <w:numPr>
          <w:ilvl w:val="0"/>
          <w:numId w:val="7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F54F55">
      <w:pPr>
        <w:pStyle w:val="Akapitzlist"/>
        <w:numPr>
          <w:ilvl w:val="1"/>
          <w:numId w:val="73"/>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F54F55">
      <w:pPr>
        <w:pStyle w:val="Akapitzlist"/>
        <w:numPr>
          <w:ilvl w:val="1"/>
          <w:numId w:val="73"/>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90A12">
        <w:rPr>
          <w:rFonts w:ascii="Cambria" w:hAnsi="Cambria" w:cs="Century Gothic"/>
          <w:b/>
          <w:bCs/>
        </w:rPr>
      </w:r>
      <w:r w:rsidR="00A90A12">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90A12">
        <w:rPr>
          <w:rFonts w:ascii="Cambria" w:hAnsi="Cambria" w:cs="Century Gothic"/>
          <w:b/>
          <w:bCs/>
        </w:rPr>
      </w:r>
      <w:r w:rsidR="00A90A12">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3210774A" w14:textId="77777777" w:rsidR="00951208" w:rsidRDefault="00951208" w:rsidP="0009540A">
      <w:pPr>
        <w:spacing w:before="0" w:after="0"/>
        <w:rPr>
          <w:rFonts w:asciiTheme="majorHAnsi" w:hAnsiTheme="majorHAnsi" w:cs="Calibri"/>
        </w:rPr>
      </w:pPr>
      <w:r w:rsidRPr="00943F96">
        <w:rPr>
          <w:rFonts w:asciiTheme="majorHAnsi" w:hAnsiTheme="majorHAnsi" w:cs="Century Gothic"/>
          <w:b/>
          <w:bCs/>
        </w:rPr>
        <w:t>„</w:t>
      </w:r>
      <w:r w:rsidRPr="00943F96">
        <w:rPr>
          <w:rFonts w:asciiTheme="majorHAnsi" w:hAnsiTheme="majorHAnsi"/>
          <w:b/>
        </w:rPr>
        <w:t>Rozbudowa drogi powiatowej nr 1272N  Rakowice – Lubawa na odc. Targowisko Dolne – Lubawa (ul. Przemysłowa)</w:t>
      </w:r>
      <w:r w:rsidRPr="00943F96">
        <w:rPr>
          <w:rFonts w:asciiTheme="majorHAnsi" w:hAnsiTheme="majorHAnsi" w:cs="Century Gothic"/>
          <w:b/>
          <w:bCs/>
        </w:rPr>
        <w:t>” – część I</w:t>
      </w:r>
      <w:r>
        <w:rPr>
          <w:rFonts w:asciiTheme="majorHAnsi" w:hAnsiTheme="majorHAnsi"/>
          <w:b/>
        </w:rPr>
        <w:t xml:space="preserve">, </w:t>
      </w:r>
      <w:r w:rsidRPr="00943F96">
        <w:rPr>
          <w:rFonts w:asciiTheme="majorHAnsi" w:hAnsiTheme="majorHAnsi" w:cs="Arial"/>
          <w:lang w:eastAsia="pl-PL"/>
        </w:rPr>
        <w:t>znak sprawy:</w:t>
      </w:r>
      <w:r w:rsidRPr="00943F96">
        <w:rPr>
          <w:rFonts w:asciiTheme="majorHAnsi" w:hAnsiTheme="majorHAnsi" w:cs="Arial"/>
          <w:color w:val="FF0000"/>
          <w:lang w:eastAsia="pl-PL"/>
        </w:rPr>
        <w:t xml:space="preserve"> </w:t>
      </w:r>
      <w:r w:rsidRPr="00943F96">
        <w:rPr>
          <w:rFonts w:asciiTheme="majorHAnsi" w:hAnsiTheme="majorHAnsi" w:cs="Arial"/>
          <w:b/>
        </w:rPr>
        <w:t xml:space="preserve"> DT4A.260.</w:t>
      </w:r>
      <w:r>
        <w:rPr>
          <w:rFonts w:asciiTheme="majorHAnsi" w:hAnsiTheme="majorHAnsi" w:cs="Arial"/>
          <w:b/>
        </w:rPr>
        <w:t>13</w:t>
      </w:r>
      <w:r w:rsidRPr="00943F96">
        <w:rPr>
          <w:rFonts w:asciiTheme="majorHAnsi" w:hAnsiTheme="majorHAnsi" w:cs="Arial"/>
          <w:b/>
        </w:rPr>
        <w:t>.2021</w:t>
      </w:r>
      <w:r w:rsidRPr="00943F96">
        <w:rPr>
          <w:rFonts w:asciiTheme="majorHAnsi" w:hAnsiTheme="majorHAnsi" w:cs="Calibri"/>
          <w:b/>
          <w:bCs/>
        </w:rPr>
        <w:t>,</w:t>
      </w:r>
      <w:r w:rsidRPr="00943F96">
        <w:rPr>
          <w:rFonts w:asciiTheme="majorHAnsi" w:hAnsiTheme="majorHAnsi" w:cs="Calibri"/>
        </w:rPr>
        <w:t xml:space="preserve"> </w:t>
      </w:r>
    </w:p>
    <w:p w14:paraId="40D16A71" w14:textId="3CBD1B1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19742307" w:rsidR="001C14EA" w:rsidRPr="003322F0" w:rsidRDefault="00951208" w:rsidP="00432CBF">
            <w:pPr>
              <w:spacing w:before="0" w:after="0"/>
              <w:jc w:val="center"/>
              <w:rPr>
                <w:rFonts w:ascii="Cambria" w:hAnsi="Cambria" w:cs="Tahoma"/>
                <w:b/>
                <w:sz w:val="16"/>
                <w:szCs w:val="16"/>
              </w:rPr>
            </w:pPr>
            <w:r>
              <w:rPr>
                <w:rFonts w:ascii="Cambria" w:hAnsi="Cambria" w:cs="Tahoma"/>
                <w:b/>
                <w:sz w:val="16"/>
                <w:szCs w:val="16"/>
              </w:rPr>
              <w:t>Ilość zrealizowanych usług</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42504BFD"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391023" w:rsidRDefault="001C14EA" w:rsidP="00432CBF">
            <w:pPr>
              <w:spacing w:before="0" w:after="0" w:line="360" w:lineRule="auto"/>
              <w:jc w:val="center"/>
              <w:rPr>
                <w:rFonts w:ascii="Cambria" w:hAnsi="Cambria"/>
                <w:b/>
                <w:sz w:val="18"/>
                <w:szCs w:val="18"/>
              </w:rPr>
            </w:pPr>
          </w:p>
        </w:tc>
        <w:tc>
          <w:tcPr>
            <w:tcW w:w="2357" w:type="dxa"/>
            <w:vAlign w:val="center"/>
          </w:tcPr>
          <w:p w14:paraId="11B1ECB7" w14:textId="181BC854" w:rsidR="001C14EA" w:rsidRPr="00391023" w:rsidRDefault="001E0D98" w:rsidP="00432CBF">
            <w:pPr>
              <w:spacing w:before="0" w:after="0"/>
              <w:jc w:val="center"/>
              <w:rPr>
                <w:rFonts w:ascii="Cambria" w:hAnsi="Cambria"/>
                <w:b/>
                <w:sz w:val="18"/>
                <w:szCs w:val="18"/>
              </w:rPr>
            </w:pPr>
            <w:r w:rsidRPr="00391023">
              <w:rPr>
                <w:rFonts w:ascii="Cambria" w:hAnsi="Cambria"/>
                <w:b/>
                <w:sz w:val="18"/>
                <w:szCs w:val="18"/>
              </w:rPr>
              <w:t>1</w:t>
            </w:r>
            <w:r w:rsidR="001C14EA" w:rsidRPr="00391023">
              <w:rPr>
                <w:rFonts w:ascii="Cambria" w:hAnsi="Cambria"/>
                <w:b/>
                <w:sz w:val="18"/>
                <w:szCs w:val="18"/>
              </w:rPr>
              <w:t>/…………………</w:t>
            </w:r>
          </w:p>
        </w:tc>
        <w:tc>
          <w:tcPr>
            <w:tcW w:w="3628" w:type="dxa"/>
          </w:tcPr>
          <w:p w14:paraId="71D2E5C5" w14:textId="77777777" w:rsidR="001C14EA" w:rsidRPr="00391023" w:rsidRDefault="001C14EA" w:rsidP="00432CBF">
            <w:pPr>
              <w:spacing w:before="0" w:after="0"/>
              <w:jc w:val="center"/>
              <w:rPr>
                <w:rFonts w:ascii="Cambria" w:hAnsi="Cambria" w:cs="Tahoma"/>
                <w:b/>
                <w:sz w:val="18"/>
                <w:szCs w:val="18"/>
              </w:rPr>
            </w:pPr>
          </w:p>
          <w:p w14:paraId="42C5A6BC"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Nazwa zadania ..................................................................:.</w:t>
            </w:r>
          </w:p>
          <w:p w14:paraId="339A50FD"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 xml:space="preserve">Zakres......................................................................................... </w:t>
            </w:r>
          </w:p>
          <w:p w14:paraId="4221D9D2" w14:textId="77777777" w:rsidR="001C14EA" w:rsidRPr="00391023" w:rsidRDefault="001C14EA" w:rsidP="00432CBF">
            <w:pPr>
              <w:spacing w:before="0" w:after="0"/>
              <w:jc w:val="center"/>
              <w:rPr>
                <w:rFonts w:ascii="Cambria" w:hAnsi="Cambria" w:cs="Tahoma"/>
                <w:b/>
                <w:sz w:val="18"/>
                <w:szCs w:val="18"/>
              </w:rPr>
            </w:pPr>
          </w:p>
        </w:tc>
        <w:tc>
          <w:tcPr>
            <w:tcW w:w="1276" w:type="dxa"/>
            <w:vAlign w:val="center"/>
          </w:tcPr>
          <w:p w14:paraId="27AE13F3"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 xml:space="preserve">od </w:t>
            </w:r>
            <w:r w:rsidRPr="00391023">
              <w:rPr>
                <w:rFonts w:ascii="Cambria" w:hAnsi="Cambria"/>
                <w:b/>
                <w:sz w:val="18"/>
                <w:szCs w:val="18"/>
              </w:rPr>
              <w:br/>
              <w:t>…./…./….</w:t>
            </w:r>
          </w:p>
          <w:p w14:paraId="5C400FC4"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do</w:t>
            </w:r>
          </w:p>
          <w:p w14:paraId="20A9BEC7"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F54F55">
      <w:pPr>
        <w:numPr>
          <w:ilvl w:val="0"/>
          <w:numId w:val="33"/>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F54F55">
      <w:pPr>
        <w:numPr>
          <w:ilvl w:val="0"/>
          <w:numId w:val="33"/>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F2CC934" w14:textId="07318B37" w:rsidR="0009540A" w:rsidRDefault="001E0D98" w:rsidP="0009540A">
      <w:pPr>
        <w:spacing w:before="0" w:after="0"/>
        <w:jc w:val="both"/>
        <w:rPr>
          <w:rFonts w:asciiTheme="majorHAnsi" w:hAnsiTheme="majorHAnsi" w:cs="Calibri"/>
          <w:b/>
          <w:bCs/>
        </w:rPr>
      </w:pPr>
      <w:r w:rsidRPr="00943F96">
        <w:rPr>
          <w:rFonts w:asciiTheme="majorHAnsi" w:hAnsiTheme="majorHAnsi" w:cs="Century Gothic"/>
          <w:b/>
          <w:bCs/>
        </w:rPr>
        <w:t>„</w:t>
      </w:r>
      <w:r w:rsidRPr="00943F96">
        <w:rPr>
          <w:rFonts w:asciiTheme="majorHAnsi" w:hAnsiTheme="majorHAnsi"/>
          <w:b/>
        </w:rPr>
        <w:t>Rozbudowa drogi powiatowej nr 1272N  Rakowice – Lubawa na odc. Targowisko Dolne – Lubawa (ul. Przemysłowa)</w:t>
      </w:r>
      <w:r w:rsidRPr="00943F96">
        <w:rPr>
          <w:rFonts w:asciiTheme="majorHAnsi" w:hAnsiTheme="majorHAnsi" w:cs="Century Gothic"/>
          <w:b/>
          <w:bCs/>
        </w:rPr>
        <w:t>” – część I</w:t>
      </w:r>
      <w:r>
        <w:rPr>
          <w:rFonts w:asciiTheme="majorHAnsi" w:hAnsiTheme="majorHAnsi"/>
          <w:b/>
        </w:rPr>
        <w:t xml:space="preserve">, </w:t>
      </w:r>
      <w:r w:rsidRPr="00943F96">
        <w:rPr>
          <w:rFonts w:asciiTheme="majorHAnsi" w:hAnsiTheme="majorHAnsi" w:cs="Arial"/>
          <w:lang w:eastAsia="pl-PL"/>
        </w:rPr>
        <w:t>znak sprawy:</w:t>
      </w:r>
      <w:r w:rsidRPr="00943F96">
        <w:rPr>
          <w:rFonts w:asciiTheme="majorHAnsi" w:hAnsiTheme="majorHAnsi" w:cs="Arial"/>
          <w:color w:val="FF0000"/>
          <w:lang w:eastAsia="pl-PL"/>
        </w:rPr>
        <w:t xml:space="preserve"> </w:t>
      </w:r>
      <w:r w:rsidRPr="00943F96">
        <w:rPr>
          <w:rFonts w:asciiTheme="majorHAnsi" w:hAnsiTheme="majorHAnsi" w:cs="Arial"/>
          <w:b/>
        </w:rPr>
        <w:t xml:space="preserve"> DT4A.260.</w:t>
      </w:r>
      <w:r>
        <w:rPr>
          <w:rFonts w:asciiTheme="majorHAnsi" w:hAnsiTheme="majorHAnsi" w:cs="Arial"/>
          <w:b/>
        </w:rPr>
        <w:t>13</w:t>
      </w:r>
      <w:r w:rsidRPr="00943F96">
        <w:rPr>
          <w:rFonts w:asciiTheme="majorHAnsi" w:hAnsiTheme="majorHAnsi" w:cs="Arial"/>
          <w:b/>
        </w:rPr>
        <w:t>.2021</w:t>
      </w:r>
      <w:r w:rsidRPr="00943F96">
        <w:rPr>
          <w:rFonts w:asciiTheme="majorHAnsi" w:hAnsiTheme="majorHAnsi" w:cs="Calibri"/>
          <w:b/>
          <w:bCs/>
        </w:rPr>
        <w:t>,</w:t>
      </w:r>
    </w:p>
    <w:p w14:paraId="12B6684B" w14:textId="77777777" w:rsidR="001E0D98" w:rsidRPr="0068791F" w:rsidRDefault="001E0D98"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3260"/>
        <w:gridCol w:w="1560"/>
        <w:gridCol w:w="1559"/>
        <w:gridCol w:w="1559"/>
      </w:tblGrid>
      <w:tr w:rsidR="007963C8" w:rsidRPr="0068791F" w14:paraId="54F63EE4" w14:textId="77777777" w:rsidTr="007963C8">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260"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60"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559"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7963C8">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260"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60"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559"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7963C8" w:rsidRPr="0068791F" w14:paraId="332CBB16" w14:textId="77777777" w:rsidTr="007963C8">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5C065B1E" w14:textId="77777777" w:rsidR="007963C8" w:rsidRPr="00803FEE" w:rsidRDefault="007963C8" w:rsidP="00803FEE">
            <w:pPr>
              <w:pStyle w:val="Standard"/>
              <w:tabs>
                <w:tab w:val="left" w:pos="1440"/>
              </w:tabs>
              <w:spacing w:before="0" w:after="0"/>
              <w:rPr>
                <w:rFonts w:asciiTheme="majorHAnsi" w:hAnsiTheme="majorHAnsi" w:cs="Arial"/>
                <w:sz w:val="16"/>
                <w:szCs w:val="16"/>
              </w:rPr>
            </w:pPr>
            <w:r w:rsidRPr="00803FEE">
              <w:rPr>
                <w:rFonts w:asciiTheme="majorHAnsi" w:hAnsiTheme="majorHAnsi" w:cs="Arial"/>
                <w:sz w:val="16"/>
                <w:szCs w:val="16"/>
              </w:rPr>
              <w:t>Kierownik budowy</w:t>
            </w:r>
          </w:p>
          <w:p w14:paraId="7AE27C31" w14:textId="77777777" w:rsidR="007963C8" w:rsidRPr="00803FEE" w:rsidRDefault="007963C8" w:rsidP="00803FEE">
            <w:pPr>
              <w:pStyle w:val="Standard"/>
              <w:tabs>
                <w:tab w:val="left" w:pos="1440"/>
              </w:tabs>
              <w:spacing w:before="0" w:after="0"/>
              <w:rPr>
                <w:rFonts w:asciiTheme="majorHAnsi" w:hAnsiTheme="majorHAnsi" w:cs="Arial"/>
                <w:sz w:val="16"/>
                <w:szCs w:val="16"/>
              </w:rPr>
            </w:pPr>
            <w:r w:rsidRPr="00803FEE">
              <w:rPr>
                <w:rFonts w:asciiTheme="majorHAnsi" w:hAnsiTheme="majorHAnsi" w:cs="Arial"/>
                <w:sz w:val="16"/>
                <w:szCs w:val="16"/>
              </w:rPr>
              <w:t xml:space="preserve">Minimalne wymagania: </w:t>
            </w:r>
          </w:p>
          <w:p w14:paraId="5F2B552E" w14:textId="5149575A" w:rsidR="00E0752C" w:rsidRDefault="007963C8" w:rsidP="00803FEE">
            <w:pPr>
              <w:pStyle w:val="Akapitzlist10"/>
              <w:spacing w:before="0" w:after="0" w:line="240" w:lineRule="auto"/>
              <w:ind w:left="0"/>
              <w:contextualSpacing/>
              <w:rPr>
                <w:rFonts w:asciiTheme="majorHAnsi" w:hAnsiTheme="majorHAnsi" w:cs="Arial"/>
                <w:sz w:val="16"/>
                <w:szCs w:val="16"/>
              </w:rPr>
            </w:pPr>
            <w:r w:rsidRPr="00803FEE">
              <w:rPr>
                <w:rFonts w:asciiTheme="majorHAnsi" w:hAnsiTheme="majorHAnsi" w:cs="Arial"/>
                <w:sz w:val="16"/>
                <w:szCs w:val="16"/>
              </w:rPr>
              <w:t xml:space="preserve">posiadający uprawnienia do kierowania robotami budowlanymi bez ograniczeń w specjalności </w:t>
            </w:r>
            <w:r w:rsidR="00391023">
              <w:rPr>
                <w:rFonts w:ascii="Cambria" w:hAnsi="Cambria"/>
                <w:sz w:val="16"/>
                <w:szCs w:val="16"/>
              </w:rPr>
              <w:t>drogowej</w:t>
            </w:r>
            <w:r w:rsidRPr="00803FEE">
              <w:rPr>
                <w:rFonts w:asciiTheme="majorHAnsi" w:hAnsiTheme="majorHAnsi" w:cs="Arial"/>
                <w:sz w:val="16"/>
                <w:szCs w:val="16"/>
              </w:rPr>
              <w:t xml:space="preserve"> co najmniej 3-letnie doświadczenie jako kierownik budowy</w:t>
            </w:r>
          </w:p>
          <w:p w14:paraId="58A365EF" w14:textId="5DC34C06" w:rsidR="00E0752C" w:rsidRPr="00A15FF6" w:rsidRDefault="00E0752C" w:rsidP="007963C8">
            <w:pPr>
              <w:pStyle w:val="Akapitzlist10"/>
              <w:spacing w:before="0" w:after="0" w:line="240" w:lineRule="auto"/>
              <w:ind w:left="0"/>
              <w:contextualSpacing/>
              <w:jc w:val="both"/>
              <w:rPr>
                <w:rFonts w:ascii="Cambria" w:hAnsi="Cambria"/>
                <w:color w:val="000000"/>
                <w:sz w:val="16"/>
                <w:szCs w:val="16"/>
              </w:rPr>
            </w:pPr>
          </w:p>
        </w:tc>
        <w:tc>
          <w:tcPr>
            <w:tcW w:w="1560"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7963C8" w:rsidRDefault="007963C8" w:rsidP="00432CBF">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1C6FB3A2" w14:textId="77777777" w:rsidR="00E0752C" w:rsidRDefault="00E0752C" w:rsidP="00803FEE">
      <w:pPr>
        <w:tabs>
          <w:tab w:val="center" w:pos="1134"/>
        </w:tabs>
        <w:spacing w:before="0" w:after="0" w:line="360" w:lineRule="auto"/>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Default="0009540A" w:rsidP="00F54F55">
      <w:pPr>
        <w:numPr>
          <w:ilvl w:val="0"/>
          <w:numId w:val="32"/>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791F79">
      <w:pPr>
        <w:pStyle w:val="Tekstpodstawowy"/>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6B66DAE1" w14:textId="746923A7" w:rsidR="00791F79" w:rsidRDefault="00F56C36" w:rsidP="00791F79">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1E0D98" w:rsidRPr="00943F96">
        <w:rPr>
          <w:rFonts w:asciiTheme="majorHAnsi" w:hAnsiTheme="majorHAnsi" w:cs="Century Gothic"/>
          <w:b/>
          <w:bCs/>
        </w:rPr>
        <w:t>„</w:t>
      </w:r>
      <w:r w:rsidR="001E0D98" w:rsidRPr="00943F96">
        <w:rPr>
          <w:rFonts w:asciiTheme="majorHAnsi" w:hAnsiTheme="majorHAnsi"/>
          <w:b/>
        </w:rPr>
        <w:t>Rozbudowa drogi powiatowej nr 1272N  Rakowice – Lubawa na odc. Targowisko Dolne – Lubawa (ul. Przemysłowa)</w:t>
      </w:r>
      <w:r w:rsidR="001E0D98" w:rsidRPr="00943F96">
        <w:rPr>
          <w:rFonts w:asciiTheme="majorHAnsi" w:hAnsiTheme="majorHAnsi" w:cs="Century Gothic"/>
          <w:b/>
          <w:bCs/>
        </w:rPr>
        <w:t>” – część I</w:t>
      </w:r>
      <w:r w:rsidR="001E0D98">
        <w:rPr>
          <w:rFonts w:asciiTheme="majorHAnsi" w:hAnsiTheme="majorHAnsi"/>
          <w:b/>
        </w:rPr>
        <w:t xml:space="preserve">, </w:t>
      </w:r>
      <w:r w:rsidR="001E0D98" w:rsidRPr="00943F96">
        <w:rPr>
          <w:rFonts w:asciiTheme="majorHAnsi" w:hAnsiTheme="majorHAnsi" w:cs="Arial"/>
          <w:lang w:eastAsia="pl-PL"/>
        </w:rPr>
        <w:t>znak sprawy:</w:t>
      </w:r>
      <w:r w:rsidR="001E0D98" w:rsidRPr="00943F96">
        <w:rPr>
          <w:rFonts w:asciiTheme="majorHAnsi" w:hAnsiTheme="majorHAnsi" w:cs="Arial"/>
          <w:color w:val="FF0000"/>
          <w:lang w:eastAsia="pl-PL"/>
        </w:rPr>
        <w:t xml:space="preserve"> </w:t>
      </w:r>
      <w:r w:rsidR="001E0D98" w:rsidRPr="00943F96">
        <w:rPr>
          <w:rFonts w:asciiTheme="majorHAnsi" w:hAnsiTheme="majorHAnsi" w:cs="Arial"/>
          <w:b/>
        </w:rPr>
        <w:t xml:space="preserve"> DT4A.260.</w:t>
      </w:r>
      <w:r w:rsidR="001E0D98">
        <w:rPr>
          <w:rFonts w:asciiTheme="majorHAnsi" w:hAnsiTheme="majorHAnsi" w:cs="Arial"/>
          <w:b/>
        </w:rPr>
        <w:t>13</w:t>
      </w:r>
      <w:r w:rsidR="001E0D98" w:rsidRPr="00943F96">
        <w:rPr>
          <w:rFonts w:asciiTheme="majorHAnsi" w:hAnsiTheme="majorHAnsi" w:cs="Arial"/>
          <w:b/>
        </w:rPr>
        <w:t>.2021</w:t>
      </w:r>
      <w:r w:rsidR="001E0D98" w:rsidRPr="00943F96">
        <w:rPr>
          <w:rFonts w:asciiTheme="majorHAnsi" w:hAnsiTheme="majorHAnsi" w:cs="Calibri"/>
          <w:b/>
          <w:bCs/>
        </w:rPr>
        <w:t>,</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F876D6">
      <w:pPr>
        <w:pStyle w:val="Akapitzlist"/>
        <w:numPr>
          <w:ilvl w:val="0"/>
          <w:numId w:val="13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74853E6C" w:rsidR="00F876D6" w:rsidRPr="00F876D6" w:rsidRDefault="00F876D6" w:rsidP="00F876D6">
      <w:pPr>
        <w:numPr>
          <w:ilvl w:val="0"/>
          <w:numId w:val="13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1E0D98" w:rsidRPr="00943F96">
        <w:rPr>
          <w:rFonts w:asciiTheme="majorHAnsi" w:hAnsiTheme="majorHAnsi" w:cs="Calibri"/>
        </w:rPr>
        <w:t xml:space="preserve"> </w:t>
      </w:r>
      <w:r w:rsidR="001E0D98" w:rsidRPr="00943F96">
        <w:rPr>
          <w:rFonts w:asciiTheme="majorHAnsi" w:hAnsiTheme="majorHAnsi" w:cs="Century Gothic"/>
          <w:b/>
          <w:bCs/>
        </w:rPr>
        <w:t>„</w:t>
      </w:r>
      <w:r w:rsidR="001E0D98" w:rsidRPr="00943F96">
        <w:rPr>
          <w:rFonts w:asciiTheme="majorHAnsi" w:hAnsiTheme="majorHAnsi"/>
          <w:b/>
        </w:rPr>
        <w:t>Rozbudowa drogi powiatowej nr 1272N  Rakowice – Lubawa na odc. Targowisko Dolne – Lubawa (ul. Przemysłowa)</w:t>
      </w:r>
      <w:r w:rsidR="001E0D98" w:rsidRPr="00943F96">
        <w:rPr>
          <w:rFonts w:asciiTheme="majorHAnsi" w:hAnsiTheme="majorHAnsi" w:cs="Century Gothic"/>
          <w:b/>
          <w:bCs/>
        </w:rPr>
        <w:t>” – część I</w:t>
      </w:r>
      <w:r w:rsidR="001E0D98" w:rsidRPr="00943F96">
        <w:rPr>
          <w:rFonts w:asciiTheme="majorHAnsi" w:hAnsiTheme="majorHAnsi" w:cs="Calibri"/>
          <w:b/>
          <w:bCs/>
        </w:rPr>
        <w:t>,</w:t>
      </w:r>
      <w:r w:rsidR="001E0D98" w:rsidRPr="00943F96">
        <w:rPr>
          <w:rFonts w:asciiTheme="majorHAnsi" w:hAnsiTheme="majorHAnsi" w:cs="Calibri"/>
        </w:rPr>
        <w:t xml:space="preserve"> </w:t>
      </w:r>
      <w:r w:rsidRPr="00F876D6">
        <w:rPr>
          <w:rFonts w:ascii="Cambria" w:hAnsi="Cambria"/>
        </w:rPr>
        <w:t>zwanego dalej Obiektem, w taki sposób, aby mógł on:</w:t>
      </w:r>
    </w:p>
    <w:p w14:paraId="1F8E0F7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F876D6">
      <w:pPr>
        <w:numPr>
          <w:ilvl w:val="0"/>
          <w:numId w:val="13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61603811" w14:textId="607D4646" w:rsidR="00791F79" w:rsidRPr="00AF6A6C" w:rsidRDefault="00791F79" w:rsidP="00F54F55">
      <w:pPr>
        <w:pStyle w:val="Akapitzlist"/>
        <w:numPr>
          <w:ilvl w:val="0"/>
          <w:numId w:val="93"/>
        </w:numPr>
        <w:tabs>
          <w:tab w:val="clear" w:pos="1146"/>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bCs/>
          <w:i/>
        </w:rPr>
        <w:t xml:space="preserve">Zamawiający zleca a Wykonawca przyjmuje do wykonania przedmiot umowy polegający na </w:t>
      </w:r>
      <w:r w:rsidR="001E0D98" w:rsidRPr="001E0D98">
        <w:rPr>
          <w:rFonts w:asciiTheme="majorHAnsi" w:hAnsiTheme="majorHAnsi" w:cs="Century Gothic"/>
          <w:bCs/>
          <w:i/>
        </w:rPr>
        <w:t>„</w:t>
      </w:r>
      <w:r w:rsidR="001E0D98" w:rsidRPr="001E0D98">
        <w:rPr>
          <w:rFonts w:asciiTheme="majorHAnsi" w:hAnsiTheme="majorHAnsi"/>
          <w:i/>
        </w:rPr>
        <w:t>Rozbudowa drogi powiatowej nr 1272N  Rakowice – Lubawa na odc. Targowisko Dolne – Lubawa (ul. Przemysłowa)</w:t>
      </w:r>
      <w:r w:rsidR="001E0D98" w:rsidRPr="001E0D98">
        <w:rPr>
          <w:rFonts w:asciiTheme="majorHAnsi" w:hAnsiTheme="majorHAnsi" w:cs="Century Gothic"/>
          <w:bCs/>
          <w:i/>
        </w:rPr>
        <w:t>”</w:t>
      </w:r>
      <w:r w:rsidR="00391023">
        <w:rPr>
          <w:rFonts w:asciiTheme="majorHAnsi" w:hAnsiTheme="majorHAnsi" w:cs="Century Gothic"/>
          <w:bCs/>
          <w:i/>
        </w:rPr>
        <w:t xml:space="preserve"> – część I</w:t>
      </w:r>
      <w:r w:rsidRPr="001E0D98">
        <w:rPr>
          <w:rFonts w:asciiTheme="majorHAnsi" w:hAnsiTheme="majorHAnsi" w:cs="Arial"/>
          <w:i/>
        </w:rPr>
        <w:t>.</w:t>
      </w:r>
      <w:r w:rsidRPr="00AF6A6C">
        <w:rPr>
          <w:rFonts w:asciiTheme="majorHAnsi" w:hAnsiTheme="majorHAnsi" w:cs="Arial"/>
          <w:i/>
        </w:rPr>
        <w:t xml:space="preserve">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14:paraId="4353CECD"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19905451"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sidR="00964346">
        <w:rPr>
          <w:rFonts w:asciiTheme="majorHAnsi" w:hAnsiTheme="majorHAnsi" w:cs="Arial"/>
          <w:color w:val="000000" w:themeColor="text1"/>
        </w:rPr>
        <w:t>yjaśnienia treści specyfikacji</w:t>
      </w:r>
      <w:r w:rsidR="00B7589A">
        <w:rPr>
          <w:rFonts w:asciiTheme="majorHAnsi" w:hAnsiTheme="majorHAnsi" w:cs="Arial"/>
          <w:color w:val="000000" w:themeColor="text1"/>
        </w:rPr>
        <w:t xml:space="preserve"> warunków zamówienia (S</w:t>
      </w:r>
      <w:r w:rsidRPr="00AF6A6C">
        <w:rPr>
          <w:rFonts w:asciiTheme="majorHAnsi" w:hAnsiTheme="majorHAnsi" w:cs="Arial"/>
          <w:color w:val="000000" w:themeColor="text1"/>
        </w:rPr>
        <w:t>WZ),</w:t>
      </w:r>
    </w:p>
    <w:p w14:paraId="38628A15"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14:paraId="375825F7"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40D66F1C"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791F79">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290C7DA9" w:rsidR="00F876D6" w:rsidRPr="001C2D0D" w:rsidRDefault="00F876D6" w:rsidP="00F876D6">
      <w:pPr>
        <w:numPr>
          <w:ilvl w:val="0"/>
          <w:numId w:val="135"/>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AF6A6C">
        <w:rPr>
          <w:rFonts w:asciiTheme="majorHAnsi" w:hAnsiTheme="majorHAnsi" w:cs="Arial"/>
          <w:b/>
          <w:bCs/>
        </w:rPr>
        <w:t xml:space="preserve">do dnia </w:t>
      </w:r>
      <w:r w:rsidR="00F100C1">
        <w:rPr>
          <w:rFonts w:asciiTheme="majorHAnsi" w:hAnsiTheme="majorHAnsi" w:cs="Arial"/>
          <w:b/>
        </w:rPr>
        <w:t>31</w:t>
      </w:r>
      <w:r w:rsidRPr="00AF6A6C">
        <w:rPr>
          <w:rFonts w:asciiTheme="majorHAnsi" w:hAnsiTheme="majorHAnsi" w:cs="Arial"/>
          <w:b/>
        </w:rPr>
        <w:t>.0</w:t>
      </w:r>
      <w:r w:rsidR="00F100C1">
        <w:rPr>
          <w:rFonts w:asciiTheme="majorHAnsi" w:hAnsiTheme="majorHAnsi" w:cs="Arial"/>
          <w:b/>
        </w:rPr>
        <w:t>8</w:t>
      </w:r>
      <w:r w:rsidRPr="00AF6A6C">
        <w:rPr>
          <w:rFonts w:asciiTheme="majorHAnsi" w:hAnsiTheme="majorHAnsi" w:cs="Arial"/>
          <w:b/>
        </w:rPr>
        <w:t>.2021 r.</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t>
      </w:r>
      <w:r w:rsidR="00F100C1">
        <w:rPr>
          <w:rFonts w:ascii="Cambria" w:hAnsi="Cambria" w:cs="Calibri"/>
        </w:rPr>
        <w:t>w niezbędnych do jego dokonania.</w:t>
      </w:r>
    </w:p>
    <w:p w14:paraId="1883E8B6" w14:textId="6FA022FE"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14:paraId="3CAA830F"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zatwierdzenia organizacji ruchu </w:t>
      </w:r>
      <w:r w:rsidRPr="00AF6A6C">
        <w:rPr>
          <w:rFonts w:asciiTheme="majorHAnsi" w:hAnsiTheme="majorHAnsi" w:cs="Arial"/>
          <w:bCs/>
          <w:shd w:val="clear" w:color="auto" w:fill="FFFFFF"/>
        </w:rPr>
        <w:t xml:space="preserve">na czas prowadzenia robót przez Starostę Iławskiego w Wydziale Komunikacji Starostwa Powiatowego w Iławie </w:t>
      </w:r>
    </w:p>
    <w:p w14:paraId="74729B88"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lastRenderedPageBreak/>
        <w:t xml:space="preserve">zawiadomienie gestorów sieci o zamiarze rozpoczęcia prac podając przy zgłoszeniu nr uzgodnienia </w:t>
      </w:r>
    </w:p>
    <w:p w14:paraId="170D0557"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14:paraId="7C0DA16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F54F55">
      <w:pPr>
        <w:numPr>
          <w:ilvl w:val="0"/>
          <w:numId w:val="104"/>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w:t>
      </w:r>
      <w:r w:rsidRPr="00AF6A6C">
        <w:rPr>
          <w:rFonts w:asciiTheme="majorHAnsi" w:hAnsiTheme="majorHAnsi" w:cs="Arial"/>
        </w:rPr>
        <w:lastRenderedPageBreak/>
        <w:t xml:space="preserve">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14:paraId="2726A57D" w14:textId="77777777" w:rsidR="00791F79" w:rsidRPr="00AF6A6C" w:rsidRDefault="00791F79" w:rsidP="00F54F55">
      <w:pPr>
        <w:pStyle w:val="Akapitzlist10"/>
        <w:numPr>
          <w:ilvl w:val="0"/>
          <w:numId w:val="105"/>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14:paraId="10A7782A"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14:paraId="03B9AF3D" w14:textId="77777777" w:rsidR="00791F79" w:rsidRPr="00AF6A6C" w:rsidRDefault="00791F79" w:rsidP="00F54F55">
      <w:pPr>
        <w:widowControl w:val="0"/>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F54F55">
      <w:pPr>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40036733"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1D58F16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791F79">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ZAMAWIAJACEGO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F54F55">
      <w:pPr>
        <w:numPr>
          <w:ilvl w:val="0"/>
          <w:numId w:val="91"/>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791F79">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F54F55">
      <w:pPr>
        <w:numPr>
          <w:ilvl w:val="0"/>
          <w:numId w:val="95"/>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1942EB4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krótszym niż 3 dni robocze. </w:t>
      </w:r>
    </w:p>
    <w:p w14:paraId="37485982" w14:textId="2B16A4BD"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przeprowadzany komisyjnie przy udziale o</w:t>
      </w:r>
      <w:r w:rsidR="0086565E">
        <w:rPr>
          <w:rFonts w:asciiTheme="majorHAnsi" w:eastAsia="Arial Narrow" w:hAnsiTheme="majorHAnsi" w:cs="Arial"/>
          <w:lang w:eastAsia="pl-PL"/>
        </w:rPr>
        <w:t>sób wyznaczonych przez Zamawiają</w:t>
      </w:r>
      <w:r w:rsidRPr="00AF6A6C">
        <w:rPr>
          <w:rFonts w:asciiTheme="majorHAnsi" w:eastAsia="Arial Narrow" w:hAnsiTheme="majorHAnsi" w:cs="Arial"/>
          <w:lang w:eastAsia="pl-PL"/>
        </w:rPr>
        <w:t>cego,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F54F55">
      <w:pPr>
        <w:numPr>
          <w:ilvl w:val="0"/>
          <w:numId w:val="108"/>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F54F55">
      <w:pPr>
        <w:numPr>
          <w:ilvl w:val="0"/>
          <w:numId w:val="108"/>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54494C5D"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1B0380D3" w14:textId="77777777" w:rsidR="00791F79" w:rsidRPr="00AF6A6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14:paraId="74B8F15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14:paraId="760F094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14:paraId="462E6F3A"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5606FAEA" w14:textId="77777777" w:rsidR="00791F79" w:rsidRPr="00AF6A6C" w:rsidRDefault="00791F79" w:rsidP="00791F79">
      <w:pPr>
        <w:spacing w:after="0"/>
        <w:jc w:val="both"/>
        <w:rPr>
          <w:rFonts w:asciiTheme="majorHAnsi" w:hAnsiTheme="majorHAnsi" w:cs="Arial"/>
          <w:color w:val="FF0000"/>
        </w:rPr>
      </w:pP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lastRenderedPageBreak/>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F54F55">
      <w:pPr>
        <w:numPr>
          <w:ilvl w:val="0"/>
          <w:numId w:val="90"/>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371ABD45" w14:textId="56D17ADF" w:rsidR="00791F79" w:rsidRPr="00391023" w:rsidRDefault="00791F79" w:rsidP="00791F79">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47D1A0B8"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zmiana lub rezygnacja z Podwykonawcy, dotyczy podmiotu, na którego zasoby Wykonawca powoływał się, w celu wykazania spełniania w</w:t>
      </w:r>
      <w:r w:rsidR="00B622D2">
        <w:rPr>
          <w:rFonts w:asciiTheme="majorHAnsi" w:eastAsia="Calibri" w:hAnsiTheme="majorHAnsi" w:cs="Arial"/>
          <w:color w:val="000000" w:themeColor="text1"/>
          <w:lang w:eastAsia="pl-PL"/>
        </w:rPr>
        <w:t>arunków udziału w postępowaniu</w:t>
      </w:r>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336D9A89"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AF6A6C">
        <w:rPr>
          <w:rFonts w:asciiTheme="majorHAnsi" w:hAnsiTheme="majorHAnsi" w:cs="Arial"/>
          <w:color w:val="000000" w:themeColor="text1"/>
          <w:lang w:eastAsia="pl-PL"/>
        </w:rPr>
        <w:br/>
        <w:t>i powinno odpowiadać stosownym dla tego wykonania wymaganiom określonym w dokumentacji projekt</w:t>
      </w:r>
      <w:r w:rsidR="00391023">
        <w:rPr>
          <w:rFonts w:asciiTheme="majorHAnsi" w:hAnsiTheme="majorHAnsi" w:cs="Arial"/>
          <w:color w:val="000000" w:themeColor="text1"/>
          <w:lang w:eastAsia="pl-PL"/>
        </w:rPr>
        <w:t xml:space="preserve">owej, </w:t>
      </w:r>
      <w:proofErr w:type="spellStart"/>
      <w:r w:rsidR="00391023">
        <w:rPr>
          <w:rFonts w:asciiTheme="majorHAnsi" w:hAnsiTheme="majorHAnsi" w:cs="Arial"/>
          <w:color w:val="000000" w:themeColor="text1"/>
          <w:lang w:eastAsia="pl-PL"/>
        </w:rPr>
        <w:t>STWiORB</w:t>
      </w:r>
      <w:proofErr w:type="spellEnd"/>
      <w:r w:rsidR="00391023">
        <w:rPr>
          <w:rFonts w:asciiTheme="majorHAnsi" w:hAnsiTheme="majorHAnsi" w:cs="Arial"/>
          <w:color w:val="000000" w:themeColor="text1"/>
          <w:lang w:eastAsia="pl-PL"/>
        </w:rPr>
        <w:t>, S</w:t>
      </w:r>
      <w:r w:rsidRPr="00AF6A6C">
        <w:rPr>
          <w:rFonts w:asciiTheme="majorHAnsi" w:hAnsiTheme="majorHAnsi" w:cs="Arial"/>
          <w:color w:val="000000" w:themeColor="text1"/>
          <w:lang w:eastAsia="pl-PL"/>
        </w:rPr>
        <w:t>WZ oraz standardom deklarowanym w ofercie Wykonawcy,</w:t>
      </w:r>
    </w:p>
    <w:p w14:paraId="1D31CF21"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AF6A6C">
        <w:rPr>
          <w:rFonts w:asciiTheme="majorHAnsi" w:hAnsiTheme="majorHAnsi" w:cs="Arial"/>
          <w:color w:val="000000" w:themeColor="text1"/>
          <w:lang w:eastAsia="pl-PL"/>
        </w:rPr>
        <w:br/>
        <w:t>o podwykonawstwo,</w:t>
      </w:r>
    </w:p>
    <w:p w14:paraId="357216A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14:paraId="5C450B74"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t>
      </w:r>
      <w:r w:rsidRPr="00AF6A6C">
        <w:rPr>
          <w:rFonts w:asciiTheme="majorHAnsi" w:eastAsia="Calibri" w:hAnsiTheme="majorHAnsi" w:cs="Arial"/>
          <w:color w:val="000000" w:themeColor="text1"/>
          <w:lang w:eastAsia="pl-PL"/>
        </w:rPr>
        <w:lastRenderedPageBreak/>
        <w:t>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5B57EA">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F54F55">
      <w:pPr>
        <w:numPr>
          <w:ilvl w:val="0"/>
          <w:numId w:val="130"/>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F54F55">
      <w:pPr>
        <w:widowControl w:val="0"/>
        <w:numPr>
          <w:ilvl w:val="0"/>
          <w:numId w:val="115"/>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142AE466" w14:textId="42F7BDAE" w:rsidR="00791F79" w:rsidRPr="00391023" w:rsidRDefault="00791F79" w:rsidP="00791F79">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10. Kary umowne</w:t>
      </w:r>
    </w:p>
    <w:p w14:paraId="36647236" w14:textId="77777777" w:rsidR="00791F79" w:rsidRPr="00AF6A6C" w:rsidRDefault="00791F79" w:rsidP="00F54F55">
      <w:pPr>
        <w:pStyle w:val="Tekstpodstawowywcity"/>
        <w:numPr>
          <w:ilvl w:val="0"/>
          <w:numId w:val="117"/>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14:paraId="467E4A7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lastRenderedPageBreak/>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4D12D670" w14:textId="092AAE6B" w:rsidR="00791F79" w:rsidRPr="00391023" w:rsidRDefault="00791F79" w:rsidP="00391023">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14:paraId="66B97056"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7317716D" w14:textId="77777777" w:rsidR="00791F79" w:rsidRPr="00AF6A6C" w:rsidRDefault="00791F79" w:rsidP="00791F79">
      <w:pPr>
        <w:spacing w:after="0" w:line="240" w:lineRule="auto"/>
        <w:jc w:val="both"/>
        <w:rPr>
          <w:rFonts w:asciiTheme="majorHAnsi" w:hAnsiTheme="majorHAnsi" w:cs="Arial"/>
          <w:color w:val="000000" w:themeColor="text1"/>
          <w:lang w:eastAsia="pl-PL"/>
        </w:rPr>
      </w:pPr>
    </w:p>
    <w:p w14:paraId="4571E47C" w14:textId="77777777" w:rsidR="00391023" w:rsidRDefault="00391023" w:rsidP="00791F79">
      <w:pPr>
        <w:spacing w:after="0"/>
        <w:jc w:val="center"/>
        <w:rPr>
          <w:rFonts w:asciiTheme="majorHAnsi" w:hAnsiTheme="majorHAnsi" w:cs="Arial"/>
          <w:b/>
        </w:rPr>
      </w:pP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lastRenderedPageBreak/>
        <w:t>§ 11 Zmiana umowy</w:t>
      </w:r>
    </w:p>
    <w:p w14:paraId="4660B105" w14:textId="77777777" w:rsidR="00791F79" w:rsidRPr="00AF6A6C" w:rsidRDefault="00791F79" w:rsidP="00F54F55">
      <w:pPr>
        <w:numPr>
          <w:ilvl w:val="6"/>
          <w:numId w:val="118"/>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art. 22 ust. 1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kierownika budowy / robót</w:t>
      </w:r>
      <w:r w:rsidRPr="00AF6A6C">
        <w:rPr>
          <w:rFonts w:asciiTheme="majorHAnsi" w:hAnsiTheme="majorHAnsi" w:cs="Arial"/>
          <w:color w:val="000000" w:themeColor="text1"/>
        </w:rPr>
        <w:t xml:space="preserve">. </w:t>
      </w:r>
    </w:p>
    <w:p w14:paraId="1C844CAD"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w:t>
      </w:r>
      <w:r w:rsidRPr="00AF6A6C">
        <w:rPr>
          <w:rFonts w:asciiTheme="majorHAnsi" w:hAnsiTheme="majorHAnsi" w:cs="Arial"/>
          <w:color w:val="000000" w:themeColor="text1"/>
        </w:rPr>
        <w:lastRenderedPageBreak/>
        <w:t xml:space="preserve">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7810DAE4" w14:textId="77777777" w:rsidR="00791F79" w:rsidRPr="00AF6A6C" w:rsidRDefault="00791F79" w:rsidP="00F54F55">
      <w:pPr>
        <w:pStyle w:val="Akapitzlist"/>
        <w:numPr>
          <w:ilvl w:val="0"/>
          <w:numId w:val="120"/>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1DC60BFA" w14:textId="6B1A265C" w:rsidR="00791F79" w:rsidRPr="00391023" w:rsidRDefault="00791F79" w:rsidP="00791F79">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14:paraId="3520F71A"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14:paraId="4CB45DA9"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14:paraId="3E7A0598"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14:paraId="1F87F9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7CE71D56"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495D548B" w14:textId="77777777" w:rsidR="00791F79" w:rsidRPr="00AF6A6C" w:rsidRDefault="00791F79" w:rsidP="00791F79">
      <w:pPr>
        <w:spacing w:after="0"/>
        <w:jc w:val="both"/>
        <w:rPr>
          <w:rFonts w:asciiTheme="majorHAnsi" w:hAnsiTheme="majorHAnsi" w:cs="Arial"/>
          <w:b/>
          <w:color w:val="FF0000"/>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F54F55">
      <w:pPr>
        <w:widowControl w:val="0"/>
        <w:numPr>
          <w:ilvl w:val="1"/>
          <w:numId w:val="99"/>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F54F55">
      <w:pPr>
        <w:widowControl w:val="0"/>
        <w:numPr>
          <w:ilvl w:val="1"/>
          <w:numId w:val="99"/>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53E8EEE" w14:textId="77777777" w:rsidR="00391023" w:rsidRPr="00AF6A6C" w:rsidRDefault="00391023"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lastRenderedPageBreak/>
        <w:t>§ 14. Zabezpieczenie należytego wykonania umowy</w:t>
      </w:r>
    </w:p>
    <w:p w14:paraId="7964D163"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F54F55">
      <w:pPr>
        <w:numPr>
          <w:ilvl w:val="0"/>
          <w:numId w:val="10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42389EDD"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Pr="00AF6A6C" w:rsidRDefault="00791F79" w:rsidP="00A03398">
      <w:pPr>
        <w:pStyle w:val="Akapitzlist"/>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14:paraId="788D0BC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F54F55">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5B57EA">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F54F55">
      <w:pPr>
        <w:numPr>
          <w:ilvl w:val="0"/>
          <w:numId w:val="131"/>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14:paraId="15916D55" w14:textId="01FC0B93"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w:t>
      </w:r>
      <w:r w:rsidR="00B622D2">
        <w:rPr>
          <w:rFonts w:asciiTheme="majorHAnsi" w:hAnsiTheme="majorHAnsi" w:cs="Arial"/>
        </w:rPr>
        <w:t>456</w:t>
      </w:r>
      <w:r w:rsidRPr="00AF6A6C">
        <w:rPr>
          <w:rFonts w:asciiTheme="majorHAnsi" w:hAnsiTheme="majorHAnsi" w:cs="Arial"/>
        </w:rPr>
        <w:t xml:space="preserve">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F54F55">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F54F55">
      <w:pPr>
        <w:numPr>
          <w:ilvl w:val="0"/>
          <w:numId w:val="131"/>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lastRenderedPageBreak/>
        <w:t xml:space="preserve">Integralną część niniejszej umowy stanowią: </w:t>
      </w:r>
    </w:p>
    <w:p w14:paraId="01EB567F"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14:paraId="3C6203CE"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14:paraId="7695CA46"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68FE1EC7" w14:textId="77777777" w:rsidR="00964346" w:rsidRPr="00AF6A6C" w:rsidRDefault="00964346" w:rsidP="00964346">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5B57EA">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6E62EF3" w14:textId="77777777" w:rsidR="002E1785" w:rsidRDefault="002E1785" w:rsidP="00F56C36">
      <w:pPr>
        <w:suppressAutoHyphens/>
        <w:spacing w:line="360" w:lineRule="auto"/>
        <w:ind w:right="141" w:firstLine="4111"/>
        <w:jc w:val="right"/>
        <w:rPr>
          <w:rFonts w:asciiTheme="majorHAnsi" w:hAnsiTheme="majorHAnsi" w:cs="Arial"/>
          <w:b/>
          <w:i/>
          <w:u w:val="single"/>
        </w:rPr>
      </w:pPr>
    </w:p>
    <w:p w14:paraId="0F4E7DE6"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514092FB"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35538A64"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60F0E4AF"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2BFE35E0"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52659E0D"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1F6D4419" w14:textId="77777777" w:rsidR="00391023" w:rsidRPr="00AF6A6C" w:rsidRDefault="00391023" w:rsidP="00F56C36">
      <w:pPr>
        <w:suppressAutoHyphens/>
        <w:spacing w:line="360" w:lineRule="auto"/>
        <w:ind w:right="141" w:firstLine="4111"/>
        <w:jc w:val="right"/>
        <w:rPr>
          <w:rFonts w:asciiTheme="majorHAnsi" w:hAnsiTheme="majorHAnsi" w:cs="Arial"/>
          <w:b/>
          <w:i/>
          <w:u w:val="single"/>
        </w:rPr>
      </w:pPr>
    </w:p>
    <w:p w14:paraId="77A41550"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19560E15" w14:textId="77777777" w:rsidR="00317CB1" w:rsidRPr="00317CB1" w:rsidRDefault="00317CB1" w:rsidP="00F85C67">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711B16CB" w14:textId="1566F94C"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053366E5"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1FFF142B" w14:textId="77777777" w:rsidR="00317CB1" w:rsidRPr="00317CB1" w:rsidRDefault="00317CB1" w:rsidP="00317CB1">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79BB8DBC" w14:textId="77777777" w:rsidR="0029664B" w:rsidRPr="00F85C67" w:rsidRDefault="0029664B"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4FECF212" w14:textId="77777777" w:rsidR="00115F1E" w:rsidRDefault="00115F1E" w:rsidP="00115F1E">
      <w:pPr>
        <w:rPr>
          <w:rFonts w:ascii="Cambria" w:hAnsi="Cambria" w:cs="Calibri"/>
        </w:rPr>
      </w:pPr>
    </w:p>
    <w:p w14:paraId="30F22587" w14:textId="77777777" w:rsidR="003437A0" w:rsidRDefault="003437A0" w:rsidP="00115F1E">
      <w:pPr>
        <w:rPr>
          <w:rFonts w:ascii="Cambria" w:hAnsi="Cambria" w:cs="Calibri"/>
        </w:rPr>
      </w:pPr>
    </w:p>
    <w:p w14:paraId="5496759F" w14:textId="77777777" w:rsidR="003437A0" w:rsidRDefault="003437A0" w:rsidP="00115F1E">
      <w:pPr>
        <w:rPr>
          <w:rFonts w:ascii="Cambria" w:hAnsi="Cambria" w:cs="Calibri"/>
        </w:rPr>
      </w:pPr>
    </w:p>
    <w:p w14:paraId="2B2B3CD7" w14:textId="77777777" w:rsidR="003437A0" w:rsidRDefault="003437A0" w:rsidP="00115F1E"/>
    <w:p w14:paraId="500F697D" w14:textId="77777777" w:rsidR="00115F1E" w:rsidRDefault="00115F1E" w:rsidP="00115F1E"/>
    <w:p w14:paraId="7A4ECF27"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1F5CCE09" w14:textId="6E84F3AD" w:rsidR="00317CB1" w:rsidRPr="00317CB1" w:rsidRDefault="00317CB1" w:rsidP="00317CB1">
      <w:pPr>
        <w:suppressAutoHyphens/>
        <w:jc w:val="center"/>
        <w:rPr>
          <w:rFonts w:ascii="Cambria" w:hAnsi="Cambria"/>
          <w:b/>
          <w:bCs/>
          <w:lang w:eastAsia="ar-SA"/>
        </w:rPr>
      </w:pPr>
      <w:r w:rsidRPr="00F85C67">
        <w:rPr>
          <w:rFonts w:ascii="Cambria" w:hAnsi="Cambria"/>
          <w:b/>
          <w:bCs/>
          <w:lang w:eastAsia="ar-SA"/>
        </w:rPr>
        <w:t>W</w:t>
      </w:r>
      <w:r>
        <w:rPr>
          <w:rFonts w:ascii="Cambria" w:hAnsi="Cambria"/>
          <w:b/>
          <w:bCs/>
          <w:lang w:eastAsia="ar-SA"/>
        </w:rPr>
        <w:t>ZÓR</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17B57936"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27F7B9F3" w14:textId="77777777" w:rsidR="00317CB1" w:rsidRPr="00317CB1" w:rsidRDefault="00317CB1" w:rsidP="00317CB1">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lastRenderedPageBreak/>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317CB1" w:rsidRDefault="00115F1E" w:rsidP="00115F1E">
      <w:pPr>
        <w:spacing w:before="0" w:after="0"/>
        <w:jc w:val="center"/>
        <w:rPr>
          <w:rFonts w:ascii="Cambria" w:hAnsi="Cambria" w:cstheme="minorHAnsi"/>
          <w:b/>
          <w:bCs/>
          <w:sz w:val="22"/>
          <w:szCs w:val="22"/>
        </w:rPr>
      </w:pPr>
      <w:r w:rsidRPr="00317CB1">
        <w:rPr>
          <w:rFonts w:ascii="Cambria" w:hAnsi="Cambria" w:cstheme="minorHAnsi"/>
          <w:b/>
          <w:bCs/>
          <w:sz w:val="22"/>
          <w:szCs w:val="22"/>
        </w:rPr>
        <w:t xml:space="preserve">Zobowiązanie podmiotu udostępniającego zasoby, składne na podstawie art. 118 ust. 3 ustawy </w:t>
      </w:r>
    </w:p>
    <w:p w14:paraId="14683A20" w14:textId="77777777" w:rsidR="00317CB1" w:rsidRPr="00317CB1" w:rsidRDefault="00115F1E" w:rsidP="00317CB1">
      <w:pPr>
        <w:tabs>
          <w:tab w:val="left" w:pos="360"/>
        </w:tabs>
        <w:suppressAutoHyphens/>
        <w:spacing w:line="360" w:lineRule="auto"/>
        <w:rPr>
          <w:rFonts w:ascii="Cambria" w:hAnsi="Cambria"/>
          <w:sz w:val="22"/>
          <w:szCs w:val="22"/>
          <w:lang w:eastAsia="ar-SA"/>
        </w:rPr>
      </w:pPr>
      <w:r w:rsidRPr="00317CB1">
        <w:rPr>
          <w:rFonts w:ascii="Cambria" w:hAnsi="Cambria" w:cstheme="minorHAnsi"/>
          <w:b/>
          <w:bCs/>
          <w:sz w:val="22"/>
          <w:szCs w:val="22"/>
        </w:rPr>
        <w:t xml:space="preserve">z dnia 11 września 2019 r. Prawo zamówień publicznych, do oddania do dyspozycji Wykonawcy / Wykonawcom wspólnie ubiegający się o zamówienie* niezbędnych zasobów na potrzeby realizacji zamówienia o nazwie: </w:t>
      </w:r>
      <w:r w:rsidR="00317CB1" w:rsidRPr="00317CB1">
        <w:rPr>
          <w:rFonts w:asciiTheme="majorHAnsi" w:hAnsiTheme="majorHAnsi" w:cs="Century Gothic"/>
          <w:b/>
          <w:bCs/>
          <w:sz w:val="22"/>
          <w:szCs w:val="22"/>
        </w:rPr>
        <w:t>„</w:t>
      </w:r>
      <w:r w:rsidR="00317CB1" w:rsidRPr="00317CB1">
        <w:rPr>
          <w:rFonts w:asciiTheme="majorHAnsi" w:hAnsiTheme="majorHAnsi"/>
          <w:b/>
          <w:sz w:val="22"/>
          <w:szCs w:val="22"/>
        </w:rPr>
        <w:t>Rozbudowa drogi powiatowej nr 1272N  Rakowice – Lubawa na odc. Targowisko Dolne – Lubawa (ul. Przemysłowa)</w:t>
      </w:r>
      <w:r w:rsidR="00317CB1" w:rsidRPr="00317CB1">
        <w:rPr>
          <w:rFonts w:asciiTheme="majorHAnsi" w:hAnsiTheme="majorHAnsi" w:cs="Century Gothic"/>
          <w:b/>
          <w:bCs/>
          <w:sz w:val="22"/>
          <w:szCs w:val="22"/>
        </w:rPr>
        <w:t>” – część I</w:t>
      </w:r>
      <w:r w:rsidR="00317CB1" w:rsidRPr="00317CB1">
        <w:rPr>
          <w:rFonts w:ascii="Cambria" w:hAnsi="Cambria"/>
          <w:sz w:val="22"/>
          <w:szCs w:val="22"/>
          <w:lang w:eastAsia="ar-SA"/>
        </w:rPr>
        <w:t xml:space="preserve"> </w:t>
      </w:r>
    </w:p>
    <w:p w14:paraId="4F47186D" w14:textId="7AC5E17C" w:rsidR="00115F1E" w:rsidRPr="00F85C67" w:rsidRDefault="00115F1E" w:rsidP="00317CB1">
      <w:pPr>
        <w:suppressAutoHyphens/>
        <w:jc w:val="both"/>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83F3F" w14:textId="77777777" w:rsidR="00A90A12" w:rsidRDefault="00A90A12" w:rsidP="007F7FC9">
      <w:r>
        <w:separator/>
      </w:r>
    </w:p>
  </w:endnote>
  <w:endnote w:type="continuationSeparator" w:id="0">
    <w:p w14:paraId="200CEA1D" w14:textId="77777777" w:rsidR="00A90A12" w:rsidRDefault="00A90A12"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187F95" w:rsidRDefault="00187F95"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693693">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693693">
              <w:rPr>
                <w:rFonts w:ascii="Arial Narrow" w:hAnsi="Arial Narrow"/>
                <w:b/>
                <w:bCs/>
                <w:noProof/>
                <w:sz w:val="16"/>
                <w:szCs w:val="16"/>
              </w:rPr>
              <w:t>57</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187F95" w:rsidRDefault="00187F95"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93693">
              <w:rPr>
                <w:b/>
                <w:bCs/>
                <w:noProof/>
              </w:rPr>
              <w:t>57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93693">
              <w:rPr>
                <w:b/>
                <w:bCs/>
                <w:noProof/>
              </w:rPr>
              <w:t>57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F8B4B" w14:textId="77777777" w:rsidR="00A90A12" w:rsidRDefault="00A90A12" w:rsidP="007F7FC9">
      <w:r>
        <w:separator/>
      </w:r>
    </w:p>
  </w:footnote>
  <w:footnote w:type="continuationSeparator" w:id="0">
    <w:p w14:paraId="25FF16F4" w14:textId="77777777" w:rsidR="00A90A12" w:rsidRDefault="00A90A12" w:rsidP="007F7FC9">
      <w:r>
        <w:continuationSeparator/>
      </w:r>
    </w:p>
  </w:footnote>
  <w:footnote w:id="1">
    <w:p w14:paraId="5A61E34D" w14:textId="17FC8996" w:rsidR="00187F95" w:rsidRPr="00D02E00" w:rsidRDefault="00187F95"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187F95" w:rsidRPr="00D02E00" w:rsidRDefault="00187F95"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187F95" w:rsidRPr="00D02E00" w:rsidRDefault="00187F95"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187F95" w:rsidRDefault="00187F95"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187F95" w:rsidRDefault="00187F95"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187F95" w:rsidRDefault="00187F95"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187F95" w:rsidRDefault="00187F95"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187F95" w:rsidRPr="00FB783A" w:rsidRDefault="00187F95"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187F95" w:rsidRDefault="00187F95"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187F95" w:rsidRPr="009A4696" w:rsidRDefault="00187F95"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187F95" w:rsidRPr="009A08D5" w:rsidRDefault="00187F95"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187F95" w:rsidRPr="00352194" w:rsidRDefault="00187F95"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187F95" w:rsidRPr="00352194" w:rsidRDefault="00187F95"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187F95" w:rsidRPr="003B048E" w:rsidRDefault="00187F95"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187F95" w:rsidRDefault="00187F95"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187F95" w:rsidRDefault="00187F95"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187F95" w:rsidRPr="004227D0" w:rsidRDefault="00187F95"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187F95" w:rsidRPr="00CF073C" w:rsidRDefault="00187F95"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187F95" w:rsidRPr="00CF073C" w:rsidRDefault="00187F95"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187F95" w:rsidRPr="001840AE" w:rsidRDefault="00187F95"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187F95" w:rsidRPr="00C45DDB" w:rsidRDefault="00187F95"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187F95" w:rsidRPr="002B1A6C" w:rsidRDefault="00187F95"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187F95" w:rsidRPr="004E0B8C" w:rsidRDefault="00187F95"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187F95" w:rsidRPr="0011590D" w:rsidRDefault="00187F95"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187F95" w:rsidRPr="004E0B8C" w:rsidRDefault="00187F95"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187F95" w:rsidRDefault="00187F95"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187F95" w:rsidRPr="00FE34DE" w:rsidRDefault="00187F95"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187F95" w:rsidRPr="004E0B8C" w:rsidRDefault="00187F95"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187F95" w:rsidRPr="00D0297E" w:rsidRDefault="00187F95"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187F95" w:rsidRPr="0068791F" w:rsidRDefault="00187F95"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187F95" w:rsidRPr="003C6A3F" w:rsidRDefault="00187F95"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187F95" w:rsidRPr="003C6A3F" w:rsidRDefault="00187F95"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E23321"/>
    <w:multiLevelType w:val="hybridMultilevel"/>
    <w:tmpl w:val="8DEE56D8"/>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9E6B3A"/>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90D0288"/>
    <w:multiLevelType w:val="hybridMultilevel"/>
    <w:tmpl w:val="8EF2744A"/>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2EF654D3"/>
    <w:multiLevelType w:val="hybridMultilevel"/>
    <w:tmpl w:val="BDB69914"/>
    <w:lvl w:ilvl="0" w:tplc="0415000D">
      <w:start w:val="1"/>
      <w:numFmt w:val="bullet"/>
      <w:lvlText w:val=""/>
      <w:lvlJc w:val="left"/>
      <w:pPr>
        <w:ind w:left="1680" w:hanging="360"/>
      </w:pPr>
      <w:rPr>
        <w:rFonts w:ascii="Wingdings" w:hAnsi="Wingdings"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11">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3">
    <w:nsid w:val="31E97844"/>
    <w:multiLevelType w:val="hybridMultilevel"/>
    <w:tmpl w:val="422C134E"/>
    <w:lvl w:ilvl="0" w:tplc="A28C4B36">
      <w:start w:val="1"/>
      <w:numFmt w:val="decimal"/>
      <w:lvlText w:val="%1)"/>
      <w:lvlJc w:val="left"/>
      <w:pPr>
        <w:ind w:left="1080" w:hanging="360"/>
      </w:pPr>
      <w:rPr>
        <w:rFonts w:asciiTheme="majorHAnsi" w:eastAsia="Times New Roman" w:hAnsiTheme="majorHAnsi" w:cs="Times New Roman"/>
        <w:sz w:val="20"/>
      </w:rPr>
    </w:lvl>
    <w:lvl w:ilvl="1" w:tplc="A28C4B36">
      <w:start w:val="1"/>
      <w:numFmt w:val="decimal"/>
      <w:lvlText w:val="%2)"/>
      <w:lvlJc w:val="left"/>
      <w:pPr>
        <w:ind w:left="1800" w:hanging="360"/>
      </w:pPr>
      <w:rPr>
        <w:rFonts w:asciiTheme="majorHAnsi" w:eastAsia="Times New Roman" w:hAnsiTheme="majorHAnsi" w:cs="Times New Roman"/>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9">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3A14975"/>
    <w:multiLevelType w:val="hybridMultilevel"/>
    <w:tmpl w:val="A1FA822E"/>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2D2A1C"/>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3">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5">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6">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8">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2">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3">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5">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8">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1">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2">
    <w:nsid w:val="69524B96"/>
    <w:multiLevelType w:val="multilevel"/>
    <w:tmpl w:val="8B62AEAA"/>
    <w:lvl w:ilvl="0">
      <w:start w:val="1"/>
      <w:numFmt w:val="upperRoman"/>
      <w:lvlText w:val="%1."/>
      <w:lvlJc w:val="left"/>
      <w:pPr>
        <w:tabs>
          <w:tab w:val="num" w:pos="357"/>
        </w:tabs>
        <w:ind w:left="357" w:hanging="357"/>
      </w:pPr>
      <w:rPr>
        <w:rFonts w:cs="Arial"/>
        <w:b w:val="0"/>
        <w:i w:val="0"/>
        <w:sz w:val="24"/>
      </w:rPr>
    </w:lvl>
    <w:lvl w:ilvl="1">
      <w:start w:val="5"/>
      <w:numFmt w:val="decimal"/>
      <w:lvlText w:val="%2."/>
      <w:lvlJc w:val="left"/>
      <w:pPr>
        <w:tabs>
          <w:tab w:val="num" w:pos="357"/>
        </w:tabs>
        <w:ind w:left="357" w:hanging="357"/>
      </w:pPr>
      <w:rPr>
        <w:rFonts w:cs="Times New Roman"/>
        <w:b w:val="0"/>
      </w:rPr>
    </w:lvl>
    <w:lvl w:ilvl="2">
      <w:start w:val="1"/>
      <w:numFmt w:val="decimal"/>
      <w:lvlText w:val="%3)"/>
      <w:lvlJc w:val="left"/>
      <w:pPr>
        <w:tabs>
          <w:tab w:val="num" w:pos="720"/>
        </w:tabs>
        <w:ind w:left="720" w:hanging="363"/>
      </w:pPr>
      <w:rPr>
        <w:rFonts w:asciiTheme="majorHAnsi" w:eastAsia="Times New Roman" w:hAnsiTheme="majorHAnsi" w:cs="Times New Roman"/>
        <w:sz w:val="20"/>
      </w:rPr>
    </w:lvl>
    <w:lvl w:ilvl="3">
      <w:start w:val="1"/>
      <w:numFmt w:val="decimal"/>
      <w:lvlText w:val="%4)"/>
      <w:lvlJc w:val="left"/>
      <w:pPr>
        <w:tabs>
          <w:tab w:val="num" w:pos="340"/>
        </w:tabs>
        <w:ind w:left="340" w:hanging="3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3">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4">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5">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7">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3">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5">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6">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7">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9">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2">
    <w:nsid w:val="79882713"/>
    <w:multiLevelType w:val="multilevel"/>
    <w:tmpl w:val="79EA629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eastAsia="Times New Roman" w:hAnsi="Cambria" w:cs="Tahoma"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3">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4">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6">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8">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9">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2">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3">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36"/>
  </w:num>
  <w:num w:numId="3">
    <w:abstractNumId w:val="126"/>
  </w:num>
  <w:num w:numId="4">
    <w:abstractNumId w:val="63"/>
  </w:num>
  <w:num w:numId="5">
    <w:abstractNumId w:val="49"/>
  </w:num>
  <w:num w:numId="6">
    <w:abstractNumId w:val="84"/>
  </w:num>
  <w:num w:numId="7">
    <w:abstractNumId w:val="65"/>
  </w:num>
  <w:num w:numId="8">
    <w:abstractNumId w:val="1"/>
  </w:num>
  <w:num w:numId="9">
    <w:abstractNumId w:val="183"/>
  </w:num>
  <w:num w:numId="10">
    <w:abstractNumId w:val="135"/>
  </w:num>
  <w:num w:numId="11">
    <w:abstractNumId w:val="160"/>
  </w:num>
  <w:num w:numId="12">
    <w:abstractNumId w:val="94"/>
  </w:num>
  <w:num w:numId="13">
    <w:abstractNumId w:val="55"/>
  </w:num>
  <w:num w:numId="14">
    <w:abstractNumId w:val="107"/>
  </w:num>
  <w:num w:numId="15">
    <w:abstractNumId w:val="62"/>
  </w:num>
  <w:num w:numId="16">
    <w:abstractNumId w:val="12"/>
  </w:num>
  <w:num w:numId="17">
    <w:abstractNumId w:val="133"/>
  </w:num>
  <w:num w:numId="18">
    <w:abstractNumId w:val="91"/>
  </w:num>
  <w:num w:numId="19">
    <w:abstractNumId w:val="88"/>
  </w:num>
  <w:num w:numId="20">
    <w:abstractNumId w:val="69"/>
  </w:num>
  <w:num w:numId="21">
    <w:abstractNumId w:val="96"/>
  </w:num>
  <w:num w:numId="22">
    <w:abstractNumId w:val="123"/>
  </w:num>
  <w:num w:numId="23">
    <w:abstractNumId w:val="101"/>
  </w:num>
  <w:num w:numId="24">
    <w:abstractNumId w:val="191"/>
  </w:num>
  <w:num w:numId="25">
    <w:abstractNumId w:val="53"/>
  </w:num>
  <w:num w:numId="26">
    <w:abstractNumId w:val="153"/>
  </w:num>
  <w:num w:numId="27">
    <w:abstractNumId w:val="148"/>
  </w:num>
  <w:num w:numId="28">
    <w:abstractNumId w:val="75"/>
  </w:num>
  <w:num w:numId="29">
    <w:abstractNumId w:val="85"/>
  </w:num>
  <w:num w:numId="30">
    <w:abstractNumId w:val="156"/>
  </w:num>
  <w:num w:numId="31">
    <w:abstractNumId w:val="163"/>
  </w:num>
  <w:num w:numId="32">
    <w:abstractNumId w:val="67"/>
  </w:num>
  <w:num w:numId="33">
    <w:abstractNumId w:val="178"/>
  </w:num>
  <w:num w:numId="34">
    <w:abstractNumId w:val="150"/>
  </w:num>
  <w:num w:numId="35">
    <w:abstractNumId w:val="73"/>
  </w:num>
  <w:num w:numId="36">
    <w:abstractNumId w:val="28"/>
  </w:num>
  <w:num w:numId="37">
    <w:abstractNumId w:val="132"/>
  </w:num>
  <w:num w:numId="38">
    <w:abstractNumId w:val="122"/>
  </w:num>
  <w:num w:numId="39">
    <w:abstractNumId w:val="129"/>
  </w:num>
  <w:num w:numId="40">
    <w:abstractNumId w:val="139"/>
  </w:num>
  <w:num w:numId="41">
    <w:abstractNumId w:val="181"/>
  </w:num>
  <w:num w:numId="42">
    <w:abstractNumId w:val="103"/>
  </w:num>
  <w:num w:numId="43">
    <w:abstractNumId w:val="71"/>
  </w:num>
  <w:num w:numId="44">
    <w:abstractNumId w:val="155"/>
  </w:num>
  <w:num w:numId="45">
    <w:abstractNumId w:val="99"/>
  </w:num>
  <w:num w:numId="46">
    <w:abstractNumId w:val="87"/>
  </w:num>
  <w:num w:numId="47">
    <w:abstractNumId w:val="120"/>
  </w:num>
  <w:num w:numId="48">
    <w:abstractNumId w:val="127"/>
  </w:num>
  <w:num w:numId="49">
    <w:abstractNumId w:val="92"/>
  </w:num>
  <w:num w:numId="50">
    <w:abstractNumId w:val="119"/>
  </w:num>
  <w:num w:numId="51">
    <w:abstractNumId w:val="57"/>
  </w:num>
  <w:num w:numId="52">
    <w:abstractNumId w:val="58"/>
  </w:num>
  <w:num w:numId="53">
    <w:abstractNumId w:val="149"/>
  </w:num>
  <w:num w:numId="54">
    <w:abstractNumId w:val="131"/>
  </w:num>
  <w:num w:numId="55">
    <w:abstractNumId w:val="175"/>
  </w:num>
  <w:num w:numId="56">
    <w:abstractNumId w:val="167"/>
  </w:num>
  <w:num w:numId="57">
    <w:abstractNumId w:val="151"/>
  </w:num>
  <w:num w:numId="58">
    <w:abstractNumId w:val="124"/>
  </w:num>
  <w:num w:numId="59">
    <w:abstractNumId w:val="70"/>
  </w:num>
  <w:num w:numId="60">
    <w:abstractNumId w:val="60"/>
  </w:num>
  <w:num w:numId="61">
    <w:abstractNumId w:val="177"/>
  </w:num>
  <w:num w:numId="62">
    <w:abstractNumId w:val="159"/>
  </w:num>
  <w:num w:numId="63">
    <w:abstractNumId w:val="56"/>
  </w:num>
  <w:num w:numId="64">
    <w:abstractNumId w:val="185"/>
  </w:num>
  <w:num w:numId="65">
    <w:abstractNumId w:val="115"/>
  </w:num>
  <w:num w:numId="66">
    <w:abstractNumId w:val="102"/>
  </w:num>
  <w:num w:numId="67">
    <w:abstractNumId w:val="66"/>
  </w:num>
  <w:num w:numId="68">
    <w:abstractNumId w:val="152"/>
  </w:num>
  <w:num w:numId="69">
    <w:abstractNumId w:val="171"/>
  </w:num>
  <w:num w:numId="70">
    <w:abstractNumId w:val="184"/>
  </w:num>
  <w:num w:numId="71">
    <w:abstractNumId w:val="176"/>
  </w:num>
  <w:num w:numId="72">
    <w:abstractNumId w:val="193"/>
  </w:num>
  <w:num w:numId="73">
    <w:abstractNumId w:val="52"/>
  </w:num>
  <w:num w:numId="74">
    <w:abstractNumId w:val="108"/>
  </w:num>
  <w:num w:numId="75">
    <w:abstractNumId w:val="110"/>
  </w:num>
  <w:num w:numId="76">
    <w:abstractNumId w:val="118"/>
  </w:num>
  <w:num w:numId="77">
    <w:abstractNumId w:val="116"/>
  </w:num>
  <w:num w:numId="78">
    <w:abstractNumId w:val="100"/>
  </w:num>
  <w:num w:numId="79">
    <w:abstractNumId w:val="86"/>
  </w:num>
  <w:num w:numId="80">
    <w:abstractNumId w:val="146"/>
  </w:num>
  <w:num w:numId="81">
    <w:abstractNumId w:val="29"/>
  </w:num>
  <w:num w:numId="82">
    <w:abstractNumId w:val="43"/>
  </w:num>
  <w:num w:numId="83">
    <w:abstractNumId w:val="162"/>
  </w:num>
  <w:num w:numId="84">
    <w:abstractNumId w:val="113"/>
  </w:num>
  <w:num w:numId="85">
    <w:abstractNumId w:val="54"/>
  </w:num>
  <w:num w:numId="86">
    <w:abstractNumId w:val="105"/>
  </w:num>
  <w:num w:numId="87">
    <w:abstractNumId w:val="138"/>
  </w:num>
  <w:num w:numId="88">
    <w:abstractNumId w:val="182"/>
  </w:num>
  <w:num w:numId="89">
    <w:abstractNumId w:val="83"/>
  </w:num>
  <w:num w:numId="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6"/>
  </w:num>
  <w:num w:numId="92">
    <w:abstractNumId w:val="61"/>
  </w:num>
  <w:num w:numId="93">
    <w:abstractNumId w:val="161"/>
  </w:num>
  <w:num w:numId="94">
    <w:abstractNumId w:val="192"/>
  </w:num>
  <w:num w:numId="95">
    <w:abstractNumId w:val="188"/>
  </w:num>
  <w:num w:numId="96">
    <w:abstractNumId w:val="141"/>
  </w:num>
  <w:num w:numId="97">
    <w:abstractNumId w:val="172"/>
  </w:num>
  <w:num w:numId="98">
    <w:abstractNumId w:val="186"/>
  </w:num>
  <w:num w:numId="99">
    <w:abstractNumId w:val="98"/>
  </w:num>
  <w:num w:numId="100">
    <w:abstractNumId w:val="90"/>
  </w:num>
  <w:num w:numId="101">
    <w:abstractNumId w:val="111"/>
  </w:num>
  <w:num w:numId="102">
    <w:abstractNumId w:val="189"/>
  </w:num>
  <w:num w:numId="103">
    <w:abstractNumId w:val="128"/>
  </w:num>
  <w:num w:numId="104">
    <w:abstractNumId w:val="106"/>
  </w:num>
  <w:num w:numId="105">
    <w:abstractNumId w:val="64"/>
  </w:num>
  <w:num w:numId="106">
    <w:abstractNumId w:val="72"/>
  </w:num>
  <w:num w:numId="107">
    <w:abstractNumId w:val="77"/>
  </w:num>
  <w:num w:numId="108">
    <w:abstractNumId w:val="168"/>
  </w:num>
  <w:num w:numId="109">
    <w:abstractNumId w:val="121"/>
  </w:num>
  <w:num w:numId="110">
    <w:abstractNumId w:val="79"/>
  </w:num>
  <w:num w:numId="111">
    <w:abstractNumId w:val="140"/>
  </w:num>
  <w:num w:numId="112">
    <w:abstractNumId w:val="164"/>
  </w:num>
  <w:num w:numId="113">
    <w:abstractNumId w:val="169"/>
  </w:num>
  <w:num w:numId="114">
    <w:abstractNumId w:val="170"/>
  </w:num>
  <w:num w:numId="115">
    <w:abstractNumId w:val="114"/>
  </w:num>
  <w:num w:numId="116">
    <w:abstractNumId w:val="173"/>
  </w:num>
  <w:num w:numId="117">
    <w:abstractNumId w:val="165"/>
  </w:num>
  <w:num w:numId="118">
    <w:abstractNumId w:val="134"/>
  </w:num>
  <w:num w:numId="119">
    <w:abstractNumId w:val="95"/>
  </w:num>
  <w:num w:numId="120">
    <w:abstractNumId w:val="179"/>
  </w:num>
  <w:num w:numId="121">
    <w:abstractNumId w:val="117"/>
  </w:num>
  <w:num w:numId="122">
    <w:abstractNumId w:val="97"/>
  </w:num>
  <w:num w:numId="123">
    <w:abstractNumId w:val="143"/>
  </w:num>
  <w:num w:numId="124">
    <w:abstractNumId w:val="158"/>
  </w:num>
  <w:num w:numId="125">
    <w:abstractNumId w:val="174"/>
  </w:num>
  <w:num w:numId="126">
    <w:abstractNumId w:val="74"/>
  </w:num>
  <w:num w:numId="127">
    <w:abstractNumId w:val="130"/>
  </w:num>
  <w:num w:numId="128">
    <w:abstractNumId w:val="93"/>
  </w:num>
  <w:num w:numId="129">
    <w:abstractNumId w:val="144"/>
  </w:num>
  <w:num w:numId="130">
    <w:abstractNumId w:val="82"/>
  </w:num>
  <w:num w:numId="131">
    <w:abstractNumId w:val="68"/>
  </w:num>
  <w:num w:numId="132">
    <w:abstractNumId w:val="59"/>
  </w:num>
  <w:num w:numId="133">
    <w:abstractNumId w:val="81"/>
  </w:num>
  <w:num w:numId="134">
    <w:abstractNumId w:val="137"/>
  </w:num>
  <w:num w:numId="135">
    <w:abstractNumId w:val="89"/>
  </w:num>
  <w:num w:numId="136">
    <w:abstractNumId w:val="180"/>
  </w:num>
  <w:num w:numId="137">
    <w:abstractNumId w:val="14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31FE"/>
    <w:rsid w:val="00004EE9"/>
    <w:rsid w:val="000052FA"/>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4DFD"/>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62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28"/>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87F95"/>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0D98"/>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3450"/>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63C"/>
    <w:rsid w:val="002A1B8A"/>
    <w:rsid w:val="002A1D32"/>
    <w:rsid w:val="002A243E"/>
    <w:rsid w:val="002A2CA5"/>
    <w:rsid w:val="002A4173"/>
    <w:rsid w:val="002A4D1F"/>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AC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1"/>
    <w:rsid w:val="00317CB6"/>
    <w:rsid w:val="00317FDC"/>
    <w:rsid w:val="003205C3"/>
    <w:rsid w:val="00320628"/>
    <w:rsid w:val="00320932"/>
    <w:rsid w:val="00320AB9"/>
    <w:rsid w:val="003211CC"/>
    <w:rsid w:val="00321641"/>
    <w:rsid w:val="0032213F"/>
    <w:rsid w:val="003223C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9C3"/>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2"/>
    <w:rsid w:val="00390FE7"/>
    <w:rsid w:val="00391023"/>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1EB5"/>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7F4"/>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491"/>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8FA"/>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7A3"/>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693"/>
    <w:rsid w:val="00693BE4"/>
    <w:rsid w:val="00693D0E"/>
    <w:rsid w:val="00693E55"/>
    <w:rsid w:val="00694A0B"/>
    <w:rsid w:val="00694EB1"/>
    <w:rsid w:val="00694EF1"/>
    <w:rsid w:val="00695059"/>
    <w:rsid w:val="006959F5"/>
    <w:rsid w:val="00695D3A"/>
    <w:rsid w:val="00696065"/>
    <w:rsid w:val="00696141"/>
    <w:rsid w:val="00696602"/>
    <w:rsid w:val="00697BBD"/>
    <w:rsid w:val="00697FCD"/>
    <w:rsid w:val="006A0044"/>
    <w:rsid w:val="006A0356"/>
    <w:rsid w:val="006A0C50"/>
    <w:rsid w:val="006A0CCD"/>
    <w:rsid w:val="006A0F5C"/>
    <w:rsid w:val="006A11A7"/>
    <w:rsid w:val="006A159B"/>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3C2"/>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0914"/>
    <w:rsid w:val="00771168"/>
    <w:rsid w:val="007711AF"/>
    <w:rsid w:val="007726E2"/>
    <w:rsid w:val="007727A6"/>
    <w:rsid w:val="00773CA9"/>
    <w:rsid w:val="00773D6B"/>
    <w:rsid w:val="00773EE7"/>
    <w:rsid w:val="00774608"/>
    <w:rsid w:val="007747FD"/>
    <w:rsid w:val="00775802"/>
    <w:rsid w:val="00776457"/>
    <w:rsid w:val="00776BBF"/>
    <w:rsid w:val="00776C2E"/>
    <w:rsid w:val="0077717D"/>
    <w:rsid w:val="0077764B"/>
    <w:rsid w:val="007777B5"/>
    <w:rsid w:val="00777B72"/>
    <w:rsid w:val="0078131D"/>
    <w:rsid w:val="00781AA6"/>
    <w:rsid w:val="00781F9A"/>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84C"/>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EE"/>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3D4"/>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CC5"/>
    <w:rsid w:val="008A2E8F"/>
    <w:rsid w:val="008A334D"/>
    <w:rsid w:val="008A3610"/>
    <w:rsid w:val="008A36E8"/>
    <w:rsid w:val="008A38C7"/>
    <w:rsid w:val="008A3E23"/>
    <w:rsid w:val="008A4AA4"/>
    <w:rsid w:val="008A4E70"/>
    <w:rsid w:val="008A56EE"/>
    <w:rsid w:val="008A5CB9"/>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BE7"/>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3F96"/>
    <w:rsid w:val="00944D5A"/>
    <w:rsid w:val="0094555E"/>
    <w:rsid w:val="0094587A"/>
    <w:rsid w:val="00945C20"/>
    <w:rsid w:val="00945F28"/>
    <w:rsid w:val="009470C3"/>
    <w:rsid w:val="00947735"/>
    <w:rsid w:val="00947E68"/>
    <w:rsid w:val="00950B3D"/>
    <w:rsid w:val="00950D82"/>
    <w:rsid w:val="00950DA3"/>
    <w:rsid w:val="00951208"/>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775"/>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A12"/>
    <w:rsid w:val="00A90BDE"/>
    <w:rsid w:val="00A91F33"/>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1B63"/>
    <w:rsid w:val="00AE2C5F"/>
    <w:rsid w:val="00AE36C0"/>
    <w:rsid w:val="00AE4155"/>
    <w:rsid w:val="00AE41D9"/>
    <w:rsid w:val="00AE50A8"/>
    <w:rsid w:val="00AE596C"/>
    <w:rsid w:val="00AE67B9"/>
    <w:rsid w:val="00AF094A"/>
    <w:rsid w:val="00AF0B33"/>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65B"/>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2D2"/>
    <w:rsid w:val="00B62422"/>
    <w:rsid w:val="00B62656"/>
    <w:rsid w:val="00B62909"/>
    <w:rsid w:val="00B62A9B"/>
    <w:rsid w:val="00B62C0B"/>
    <w:rsid w:val="00B62FA6"/>
    <w:rsid w:val="00B6304B"/>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47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0D7"/>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8B4"/>
    <w:rsid w:val="00CD2CE6"/>
    <w:rsid w:val="00CD3139"/>
    <w:rsid w:val="00CD38D8"/>
    <w:rsid w:val="00CD4501"/>
    <w:rsid w:val="00CD450C"/>
    <w:rsid w:val="00CD48BC"/>
    <w:rsid w:val="00CD4DA9"/>
    <w:rsid w:val="00CD4FDF"/>
    <w:rsid w:val="00CD56DD"/>
    <w:rsid w:val="00CD614B"/>
    <w:rsid w:val="00CD67FC"/>
    <w:rsid w:val="00CD6F32"/>
    <w:rsid w:val="00CD7835"/>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D5B"/>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BF6"/>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1E2"/>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52C"/>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57B"/>
    <w:rsid w:val="00E93C1F"/>
    <w:rsid w:val="00E941A8"/>
    <w:rsid w:val="00E95958"/>
    <w:rsid w:val="00E95DD3"/>
    <w:rsid w:val="00E962B6"/>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0C1"/>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8E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7CB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7CB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1E88-1137-48EB-AAAE-841E56E7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57</Pages>
  <Words>29478</Words>
  <Characters>176869</Characters>
  <Application>Microsoft Office Word</Application>
  <DocSecurity>0</DocSecurity>
  <Lines>1473</Lines>
  <Paragraphs>411</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205936</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61</cp:revision>
  <cp:lastPrinted>2021-04-28T10:45:00Z</cp:lastPrinted>
  <dcterms:created xsi:type="dcterms:W3CDTF">2021-03-15T09:25:00Z</dcterms:created>
  <dcterms:modified xsi:type="dcterms:W3CDTF">2021-04-28T10:46:00Z</dcterms:modified>
</cp:coreProperties>
</file>