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B08" w14:textId="77777777" w:rsidR="004637BF" w:rsidRPr="001B0EDA" w:rsidRDefault="004637BF" w:rsidP="004637BF">
      <w:pPr>
        <w:pStyle w:val="Cytatintensywny"/>
        <w:spacing w:before="0" w:after="0"/>
        <w:rPr>
          <w:rFonts w:ascii="Times New Roman" w:hAnsi="Times New Roman"/>
          <w:sz w:val="21"/>
          <w:szCs w:val="21"/>
        </w:rPr>
      </w:pPr>
      <w:r w:rsidRPr="001B0EDA">
        <w:rPr>
          <w:rFonts w:ascii="Times New Roman" w:hAnsi="Times New Roman"/>
          <w:sz w:val="21"/>
          <w:szCs w:val="21"/>
        </w:rPr>
        <w:t>FORMULARZ  CENOWY</w:t>
      </w:r>
    </w:p>
    <w:p w14:paraId="68E71650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Powiat Świecki</w:t>
      </w:r>
    </w:p>
    <w:p w14:paraId="044FF50D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ul. Gen. Józefa Hallera 9</w:t>
      </w:r>
    </w:p>
    <w:p w14:paraId="0A789C1D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86 – 100 Świecie</w:t>
      </w:r>
    </w:p>
    <w:p w14:paraId="5009B457" w14:textId="77777777" w:rsidR="004637BF" w:rsidRPr="001B0EDA" w:rsidRDefault="004637BF" w:rsidP="004637BF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</w:p>
    <w:p w14:paraId="1F58431A" w14:textId="77777777" w:rsidR="004637BF" w:rsidRPr="001B0EDA" w:rsidRDefault="004637BF" w:rsidP="004637BF">
      <w:pPr>
        <w:spacing w:line="276" w:lineRule="auto"/>
        <w:jc w:val="both"/>
        <w:rPr>
          <w:rStyle w:val="Wyrnienieintensywne"/>
          <w:rFonts w:cs="Times New Roman"/>
          <w:sz w:val="22"/>
          <w:szCs w:val="22"/>
        </w:rPr>
      </w:pPr>
      <w:r w:rsidRPr="001B0EDA">
        <w:rPr>
          <w:rStyle w:val="Wyrnienieintensywne"/>
          <w:rFonts w:cs="Times New Roman"/>
          <w:sz w:val="22"/>
          <w:szCs w:val="22"/>
        </w:rPr>
        <w:t>Odpowiadając na zapytanie ofertowe składamy ofertę na realizację przedmiotu zamówienia pn.:</w:t>
      </w:r>
    </w:p>
    <w:p w14:paraId="2AFDD1BA" w14:textId="648E5FAB" w:rsidR="004637BF" w:rsidRPr="00E453C7" w:rsidRDefault="004637BF" w:rsidP="00E453C7">
      <w:pPr>
        <w:spacing w:line="276" w:lineRule="auto"/>
        <w:jc w:val="both"/>
        <w:rPr>
          <w:rStyle w:val="Wyrnienieintensywne"/>
          <w:b w:val="0"/>
          <w:bCs w:val="0"/>
          <w:sz w:val="22"/>
          <w:szCs w:val="22"/>
        </w:rPr>
      </w:pPr>
      <w:bookmarkStart w:id="0" w:name="_Hlk97815953"/>
      <w:r>
        <w:rPr>
          <w:rStyle w:val="Wyrnienieintensywne"/>
          <w:b w:val="0"/>
          <w:bCs w:val="0"/>
          <w:sz w:val="22"/>
          <w:szCs w:val="22"/>
        </w:rPr>
        <w:t>„</w:t>
      </w:r>
      <w:r w:rsidRPr="004637BF">
        <w:rPr>
          <w:rStyle w:val="Wyrnienieintensywne"/>
          <w:b w:val="0"/>
          <w:bCs w:val="0"/>
          <w:sz w:val="22"/>
          <w:szCs w:val="22"/>
        </w:rPr>
        <w:t>Dostawa dwóch zestawów komputerowych wraz z akcesoriami oraz licencjami na oprogramowanie</w:t>
      </w:r>
      <w:r>
        <w:rPr>
          <w:rStyle w:val="Wyrnienieintensywne"/>
          <w:b w:val="0"/>
          <w:bCs w:val="0"/>
          <w:sz w:val="22"/>
          <w:szCs w:val="22"/>
        </w:rPr>
        <w:t>”</w:t>
      </w:r>
      <w:bookmarkEnd w:id="0"/>
    </w:p>
    <w:p w14:paraId="66638510" w14:textId="77777777" w:rsidR="004637BF" w:rsidRPr="001B0EDA" w:rsidRDefault="004637BF" w:rsidP="004637BF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4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5234"/>
      </w:tblGrid>
      <w:tr w:rsidR="004637BF" w:rsidRPr="001B0EDA" w14:paraId="0905196C" w14:textId="77777777" w:rsidTr="00DB115D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2F4B55F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EA8F8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503E93C4" w14:textId="77777777" w:rsidTr="00DB115D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3AD0A38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D2D9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58C57E63" w14:textId="77777777" w:rsidTr="00DB115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B7A43E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906E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78BBD5F2" w14:textId="77777777" w:rsidTr="00DB115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B8E7F2C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8158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8B7D7E5" w14:textId="77777777" w:rsidTr="00DB115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0BA1F8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8714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58A3B713" w14:textId="77777777" w:rsidTr="00DB115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E22690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28E4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5354F9A" w14:textId="77777777" w:rsidTr="00DB115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B344AC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3C1F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7734CF45" w14:textId="77777777" w:rsidTr="00DB115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93B6E5B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587BB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106E66ED" w14:textId="77777777" w:rsidTr="00DB115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0008F10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4289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00B0833" w14:textId="77777777" w:rsidTr="00DB115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66F4DF6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DB97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09B745A9" w14:textId="77777777" w:rsidTr="00DB115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4645EC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4DD2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4637BF" w:rsidRPr="001B0EDA" w14:paraId="40E39C71" w14:textId="77777777" w:rsidTr="00DB115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F82C1A" w14:textId="77777777" w:rsidR="004637BF" w:rsidRPr="001B0EDA" w:rsidRDefault="004637BF" w:rsidP="00DB115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0EDA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0B4C5" w14:textId="77777777" w:rsidR="004637BF" w:rsidRPr="001B0EDA" w:rsidRDefault="004637BF" w:rsidP="00DB115D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76F581B3" w14:textId="77777777" w:rsidR="004637BF" w:rsidRPr="001B0EDA" w:rsidRDefault="004637BF" w:rsidP="004637BF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437DAA63" w14:textId="77777777" w:rsidR="004637BF" w:rsidRPr="001B0EDA" w:rsidRDefault="004637BF" w:rsidP="004637BF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46FE6345" w14:textId="77777777" w:rsidR="004637BF" w:rsidRPr="001B0EDA" w:rsidRDefault="004637BF" w:rsidP="004637BF">
      <w:pPr>
        <w:numPr>
          <w:ilvl w:val="0"/>
          <w:numId w:val="1"/>
        </w:numPr>
        <w:suppressAutoHyphens w:val="0"/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My niżej podpisani</w:t>
      </w:r>
    </w:p>
    <w:p w14:paraId="28331699" w14:textId="77777777" w:rsidR="004637BF" w:rsidRPr="001B0EDA" w:rsidRDefault="004637BF" w:rsidP="004637BF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AF6BED4" w14:textId="77777777" w:rsidR="004637BF" w:rsidRPr="001B0EDA" w:rsidRDefault="004637BF" w:rsidP="004637BF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1B0EDA">
        <w:rPr>
          <w:rFonts w:cs="Times New Roman"/>
          <w:sz w:val="21"/>
          <w:szCs w:val="21"/>
        </w:rPr>
        <w:t>działając w imieniu i na rzecz</w:t>
      </w:r>
    </w:p>
    <w:p w14:paraId="77039D49" w14:textId="77777777" w:rsidR="004637BF" w:rsidRPr="001B0EDA" w:rsidRDefault="004637BF" w:rsidP="004637BF">
      <w:pPr>
        <w:spacing w:line="276" w:lineRule="auto"/>
        <w:ind w:left="284" w:hanging="284"/>
        <w:rPr>
          <w:rFonts w:cs="Times New Roman"/>
          <w:i/>
        </w:rPr>
      </w:pPr>
      <w:r w:rsidRPr="001B0EDA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0B5E44A" w14:textId="77777777" w:rsidR="004637BF" w:rsidRPr="001B0EDA" w:rsidRDefault="004637BF" w:rsidP="004637BF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1B0EDA">
        <w:rPr>
          <w:rFonts w:cs="Times New Roman"/>
          <w:i/>
        </w:rPr>
        <w:t xml:space="preserve"> </w:t>
      </w:r>
      <w:r w:rsidRPr="001B0EDA">
        <w:rPr>
          <w:rFonts w:cs="Times New Roman"/>
          <w:i/>
          <w:sz w:val="18"/>
          <w:szCs w:val="18"/>
        </w:rPr>
        <w:t>(nazwa (firma) dokładny adres wykonawcy)</w:t>
      </w:r>
    </w:p>
    <w:p w14:paraId="3D03E4F1" w14:textId="77777777" w:rsidR="004637BF" w:rsidRPr="001B0EDA" w:rsidRDefault="004637BF" w:rsidP="004637BF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72C744" w14:textId="6992BD8A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 xml:space="preserve">Składamy ofertę na </w:t>
      </w:r>
      <w:r w:rsidRPr="001B0EDA">
        <w:rPr>
          <w:rFonts w:cs="Times New Roman"/>
          <w:i/>
          <w:iCs/>
          <w:sz w:val="21"/>
        </w:rPr>
        <w:t>„Dostawa</w:t>
      </w:r>
      <w:r>
        <w:rPr>
          <w:rFonts w:cs="Times New Roman"/>
          <w:i/>
          <w:iCs/>
          <w:sz w:val="21"/>
        </w:rPr>
        <w:t xml:space="preserve"> dwóch</w:t>
      </w:r>
      <w:r w:rsidRPr="001B0EDA">
        <w:rPr>
          <w:rFonts w:cs="Times New Roman"/>
          <w:i/>
          <w:iCs/>
          <w:sz w:val="21"/>
        </w:rPr>
        <w:t xml:space="preserve"> zestawów komputerowych wraz z akcesoriami oraz licencjami na oprogramowanie”</w:t>
      </w:r>
      <w:r w:rsidRPr="001B0EDA">
        <w:rPr>
          <w:rFonts w:cs="Times New Roman"/>
          <w:sz w:val="21"/>
        </w:rPr>
        <w:t>, zgodnie z opisem przedmiotu zamówienia:</w:t>
      </w:r>
    </w:p>
    <w:p w14:paraId="30C88179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1"/>
        </w:rPr>
      </w:pPr>
    </w:p>
    <w:p w14:paraId="171BBBE0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Cena oferty brutto wynosi …………………………………. zł</w:t>
      </w:r>
    </w:p>
    <w:p w14:paraId="1E034DB4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w tym podatek od towarów i usług wg stawki ……………….  % …………………………. Zł</w:t>
      </w:r>
    </w:p>
    <w:p w14:paraId="7FC8B73F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Cena oferty netto wynosi …………………………………… zł</w:t>
      </w:r>
    </w:p>
    <w:p w14:paraId="522AE951" w14:textId="77777777" w:rsidR="004637BF" w:rsidRPr="001B0EDA" w:rsidRDefault="004637BF" w:rsidP="004637BF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</w:p>
    <w:p w14:paraId="5345A4F6" w14:textId="77777777" w:rsidR="004637BF" w:rsidRPr="001B0EDA" w:rsidRDefault="004637BF" w:rsidP="004637BF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 xml:space="preserve">Akceptujemy następujące warunki płatności:  </w:t>
      </w:r>
    </w:p>
    <w:p w14:paraId="31D657B8" w14:textId="77777777" w:rsidR="004637BF" w:rsidRPr="001B0EDA" w:rsidRDefault="004637BF" w:rsidP="004637BF">
      <w:pPr>
        <w:pStyle w:val="Akapitzlist5"/>
        <w:numPr>
          <w:ilvl w:val="0"/>
          <w:numId w:val="3"/>
        </w:numPr>
        <w:spacing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 w ramach realizacji zamówienia publicznego poprzez Platformę PEF: https://efaktura.gov.pl/ pod adresem PEF 559-16-98-086.</w:t>
      </w:r>
    </w:p>
    <w:p w14:paraId="06F00C55" w14:textId="77777777" w:rsidR="004637BF" w:rsidRPr="001B0EDA" w:rsidRDefault="004637BF" w:rsidP="004637BF">
      <w:pPr>
        <w:pStyle w:val="Akapitzlist5"/>
        <w:numPr>
          <w:ilvl w:val="0"/>
          <w:numId w:val="3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 xml:space="preserve">Płatność za fakturę VAT będzie dokonana przelewem na rachunek Wykonawcy wskazany w fakturze w terminie 14 dni licząc od daty otrzymania przez Zamawiającego prawidłowo wystawionej faktury </w:t>
      </w:r>
      <w:r w:rsidRPr="001B0EDA">
        <w:rPr>
          <w:rFonts w:cs="Times New Roman"/>
        </w:rPr>
        <w:t>na podstawie protokołu zdawczo-odbiorczego</w:t>
      </w: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4215CE3A" w14:textId="77777777" w:rsidR="004637BF" w:rsidRPr="001B0EDA" w:rsidRDefault="004637BF" w:rsidP="004637BF">
      <w:pPr>
        <w:pStyle w:val="Akapitzlist5"/>
        <w:numPr>
          <w:ilvl w:val="0"/>
          <w:numId w:val="3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B0EDA">
        <w:rPr>
          <w:rFonts w:eastAsia="Calibri" w:cs="Times New Roman"/>
          <w:kern w:val="0"/>
          <w:sz w:val="22"/>
          <w:szCs w:val="22"/>
          <w:lang w:eastAsia="en-US" w:bidi="ar-SA"/>
        </w:rPr>
        <w:t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(Dz. U. z 2021r., poz. 685).</w:t>
      </w:r>
    </w:p>
    <w:p w14:paraId="59956D7F" w14:textId="77777777" w:rsidR="004637BF" w:rsidRPr="001B0EDA" w:rsidRDefault="004637BF" w:rsidP="004637BF">
      <w:pPr>
        <w:pStyle w:val="Akapitzlist5"/>
        <w:spacing w:line="276" w:lineRule="auto"/>
        <w:ind w:left="284"/>
        <w:jc w:val="both"/>
        <w:rPr>
          <w:rFonts w:cs="Times New Roman"/>
          <w:sz w:val="21"/>
        </w:rPr>
      </w:pPr>
    </w:p>
    <w:p w14:paraId="54968697" w14:textId="77777777" w:rsidR="004637BF" w:rsidRPr="001B0EDA" w:rsidRDefault="004637BF" w:rsidP="004637BF">
      <w:pPr>
        <w:pStyle w:val="Akapitzlist5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Informujemy, że</w:t>
      </w:r>
      <w:r w:rsidRPr="001B0EDA">
        <w:rPr>
          <w:rStyle w:val="Odwoanieprzypisudolnego"/>
          <w:rFonts w:cs="Times New Roman"/>
          <w:sz w:val="21"/>
        </w:rPr>
        <w:footnoteReference w:id="1"/>
      </w:r>
      <w:r w:rsidRPr="001B0EDA">
        <w:rPr>
          <w:rFonts w:cs="Times New Roman"/>
          <w:sz w:val="21"/>
        </w:rPr>
        <w:t>:</w:t>
      </w:r>
    </w:p>
    <w:p w14:paraId="2DB62673" w14:textId="77777777" w:rsidR="004637BF" w:rsidRPr="001B0EDA" w:rsidRDefault="00100C16" w:rsidP="004637BF">
      <w:pPr>
        <w:pStyle w:val="Akapitzlist5"/>
        <w:spacing w:line="276" w:lineRule="auto"/>
        <w:ind w:left="1418" w:hanging="272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-69299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BF" w:rsidRPr="001B0EDA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4637BF" w:rsidRPr="001B0EDA">
        <w:rPr>
          <w:rFonts w:cs="Times New Roman"/>
          <w:sz w:val="21"/>
        </w:rPr>
        <w:t xml:space="preserve">wybór oferty </w:t>
      </w:r>
      <w:r w:rsidR="004637BF" w:rsidRPr="001B0EDA">
        <w:rPr>
          <w:rFonts w:cs="Times New Roman"/>
          <w:b/>
          <w:sz w:val="21"/>
        </w:rPr>
        <w:t>nie będzie</w:t>
      </w:r>
      <w:r w:rsidR="004637BF" w:rsidRPr="001B0EDA">
        <w:rPr>
          <w:rFonts w:cs="Times New Roman"/>
          <w:sz w:val="21"/>
        </w:rPr>
        <w:t xml:space="preserve"> prowadzić do powstania u Zamawiającego obowiązku podatkowego</w:t>
      </w:r>
    </w:p>
    <w:p w14:paraId="3FEDCA37" w14:textId="77777777" w:rsidR="004637BF" w:rsidRPr="001B0EDA" w:rsidRDefault="00100C16" w:rsidP="004637BF">
      <w:pPr>
        <w:pStyle w:val="Akapitzlist5"/>
        <w:spacing w:line="276" w:lineRule="auto"/>
        <w:ind w:left="1418" w:hanging="284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131313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BF" w:rsidRPr="001B0EDA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4637BF" w:rsidRPr="001B0EDA">
        <w:rPr>
          <w:rFonts w:cs="Times New Roman"/>
          <w:sz w:val="21"/>
        </w:rPr>
        <w:t xml:space="preserve">wybór oferty </w:t>
      </w:r>
      <w:r w:rsidR="004637BF" w:rsidRPr="001B0EDA">
        <w:rPr>
          <w:rFonts w:cs="Times New Roman"/>
          <w:b/>
          <w:sz w:val="21"/>
        </w:rPr>
        <w:t>będzie</w:t>
      </w:r>
      <w:r w:rsidR="004637BF" w:rsidRPr="001B0EDA">
        <w:rPr>
          <w:rFonts w:cs="Times New Roman"/>
          <w:sz w:val="21"/>
        </w:rPr>
        <w:t xml:space="preserve"> prowadzić do powstania u Zamawiającego obowiązku podatkowego w odniesieniu do następujących towarów:</w:t>
      </w:r>
    </w:p>
    <w:p w14:paraId="207381EA" w14:textId="77777777" w:rsidR="004637BF" w:rsidRPr="001B0EDA" w:rsidRDefault="004637BF" w:rsidP="004637BF">
      <w:pPr>
        <w:pStyle w:val="Akapitzlist5"/>
        <w:spacing w:line="276" w:lineRule="auto"/>
        <w:ind w:left="864" w:firstLine="282"/>
        <w:jc w:val="both"/>
        <w:rPr>
          <w:rFonts w:cs="Times New Roman"/>
          <w:sz w:val="21"/>
        </w:rPr>
      </w:pPr>
      <w:r w:rsidRPr="001B0EDA">
        <w:rPr>
          <w:rFonts w:cs="Times New Roman"/>
          <w:sz w:val="21"/>
        </w:rPr>
        <w:t>…………………………………………………………………………………………………</w:t>
      </w:r>
    </w:p>
    <w:p w14:paraId="0A4BB0FF" w14:textId="77777777" w:rsidR="004637BF" w:rsidRPr="001B0EDA" w:rsidRDefault="004637BF" w:rsidP="004637BF">
      <w:pPr>
        <w:pStyle w:val="Bezodstpw"/>
        <w:suppressAutoHyphens/>
        <w:spacing w:line="276" w:lineRule="auto"/>
        <w:ind w:left="708"/>
        <w:jc w:val="both"/>
        <w:rPr>
          <w:rFonts w:ascii="Times New Roman" w:hAnsi="Times New Roman"/>
          <w:sz w:val="21"/>
          <w:szCs w:val="21"/>
        </w:rPr>
      </w:pPr>
      <w:r w:rsidRPr="001B0EDA">
        <w:rPr>
          <w:rFonts w:ascii="Times New Roman" w:hAnsi="Times New Roman"/>
        </w:rPr>
        <w:t>Wartość towarów powodująca obowiązek podatkowy u Zamawiającego to ……………….. zł netto.</w:t>
      </w:r>
    </w:p>
    <w:p w14:paraId="14D1E8F4" w14:textId="77777777" w:rsidR="004637BF" w:rsidRPr="001B0EDA" w:rsidRDefault="004637BF" w:rsidP="004637BF">
      <w:pPr>
        <w:pStyle w:val="WW-Domylnie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B0EDA">
        <w:rPr>
          <w:rFonts w:ascii="Times New Roman" w:hAnsi="Times New Roman" w:cs="Times New Roman"/>
          <w:sz w:val="21"/>
          <w:szCs w:val="21"/>
        </w:rPr>
        <w:t>Przyjmujemy termin realizacji przedmiotu zamówienia –  wykonania zamówienia 95 dni od dnia podpisania umowy.</w:t>
      </w:r>
    </w:p>
    <w:p w14:paraId="53E28299" w14:textId="77777777" w:rsidR="004637BF" w:rsidRPr="001B0EDA" w:rsidRDefault="004637BF" w:rsidP="004637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1"/>
          <w:lang w:eastAsia="ar-SA"/>
        </w:rPr>
      </w:pPr>
      <w:r w:rsidRPr="001B0EDA">
        <w:rPr>
          <w:rFonts w:cs="Times New Roman"/>
          <w:sz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B0EDA">
        <w:rPr>
          <w:rStyle w:val="Odwoanieprzypisudolnego"/>
          <w:rFonts w:cs="Times New Roman"/>
          <w:sz w:val="21"/>
        </w:rPr>
        <w:footnoteReference w:id="2"/>
      </w:r>
    </w:p>
    <w:p w14:paraId="33B91CFF" w14:textId="77777777" w:rsidR="004637BF" w:rsidRPr="001B0EDA" w:rsidRDefault="004637BF" w:rsidP="004637BF">
      <w:pPr>
        <w:pStyle w:val="WW-Domylnie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5F9A2E50" w14:textId="77777777" w:rsidR="004637BF" w:rsidRPr="001B0EDA" w:rsidRDefault="004637BF" w:rsidP="004637BF">
      <w:pPr>
        <w:spacing w:line="276" w:lineRule="auto"/>
        <w:rPr>
          <w:rFonts w:cs="Times New Roman"/>
          <w:b/>
          <w:i/>
          <w:iCs/>
          <w:sz w:val="16"/>
          <w:szCs w:val="16"/>
        </w:rPr>
      </w:pPr>
    </w:p>
    <w:p w14:paraId="38EF9E6F" w14:textId="77777777" w:rsidR="004637BF" w:rsidRPr="001B0EDA" w:rsidRDefault="004637BF" w:rsidP="004637BF">
      <w:pPr>
        <w:spacing w:line="276" w:lineRule="auto"/>
        <w:rPr>
          <w:rFonts w:cs="Times New Roman"/>
          <w:b/>
          <w:i/>
          <w:iCs/>
          <w:sz w:val="16"/>
          <w:szCs w:val="16"/>
        </w:rPr>
      </w:pPr>
      <w:r w:rsidRPr="001B0EDA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5B9DED54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54A683A9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1315C390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44FC24A2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1B0EDA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181632F8" w14:textId="4F69FC8B" w:rsidR="004637BF" w:rsidRPr="001B0EDA" w:rsidRDefault="00E16895" w:rsidP="004637B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Specyfikacja komputerów</w:t>
      </w:r>
    </w:p>
    <w:p w14:paraId="26AE1EF3" w14:textId="77777777" w:rsidR="004637BF" w:rsidRPr="001B0EDA" w:rsidRDefault="004637BF" w:rsidP="004637B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1B0EDA">
        <w:rPr>
          <w:rFonts w:eastAsia="Times New Roman" w:cs="Times New Roman"/>
          <w:i/>
          <w:sz w:val="18"/>
          <w:szCs w:val="18"/>
        </w:rPr>
        <w:t xml:space="preserve"> ______________________________________________</w:t>
      </w:r>
    </w:p>
    <w:p w14:paraId="00E6155E" w14:textId="77777777" w:rsidR="004637BF" w:rsidRPr="001B0EDA" w:rsidRDefault="004637BF" w:rsidP="004637BF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21"/>
          <w:szCs w:val="21"/>
        </w:rPr>
      </w:pPr>
    </w:p>
    <w:p w14:paraId="15CE5665" w14:textId="300A34F1" w:rsidR="004637BF" w:rsidRDefault="004637BF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  <w:r w:rsidRPr="001B0EDA">
        <w:rPr>
          <w:rFonts w:cs="Times New Roman"/>
          <w:b/>
          <w:sz w:val="16"/>
          <w:szCs w:val="16"/>
        </w:rPr>
        <w:t>(*) niepotrzebne skreślić</w:t>
      </w:r>
    </w:p>
    <w:p w14:paraId="129DD03B" w14:textId="4B4A1045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35F00AE" w14:textId="1EA9F658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95C4D6E" w14:textId="0783CD53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6668A8C4" w14:textId="581F4935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43486692" w14:textId="4B93D398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01293EEC" w14:textId="265F88E7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3A13BCFE" w14:textId="22462EA9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978C509" w14:textId="77777777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35A5480A" w14:textId="20C97303" w:rsidR="00E16895" w:rsidRDefault="00E16895" w:rsidP="004637BF">
      <w:pPr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735513D9" w14:textId="77777777" w:rsidR="00E16895" w:rsidRPr="00C46D49" w:rsidRDefault="00E16895" w:rsidP="00E16895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C46D49">
        <w:rPr>
          <w:rFonts w:cs="Times New Roman"/>
          <w:b/>
          <w:bCs/>
          <w:sz w:val="32"/>
          <w:szCs w:val="32"/>
        </w:rPr>
        <w:lastRenderedPageBreak/>
        <w:t>Specyfikacja komputerów</w:t>
      </w:r>
    </w:p>
    <w:p w14:paraId="21E768BD" w14:textId="766E123F" w:rsidR="00E16895" w:rsidRPr="000E4114" w:rsidRDefault="00E16895" w:rsidP="000E4114">
      <w:pPr>
        <w:tabs>
          <w:tab w:val="left" w:pos="2640"/>
        </w:tabs>
        <w:spacing w:line="276" w:lineRule="auto"/>
        <w:rPr>
          <w:rFonts w:cs="Times New Roman"/>
          <w:b/>
          <w:bCs/>
        </w:rPr>
      </w:pPr>
      <w:r w:rsidRPr="000E4114">
        <w:rPr>
          <w:rFonts w:cs="Times New Roman"/>
          <w:b/>
          <w:bCs/>
        </w:rPr>
        <w:t>Komputery 2 sztuki:</w:t>
      </w:r>
    </w:p>
    <w:p w14:paraId="74715600" w14:textId="77777777" w:rsidR="000E4114" w:rsidRPr="00096A03" w:rsidRDefault="000E4114" w:rsidP="000E4114">
      <w:pPr>
        <w:spacing w:line="276" w:lineRule="auto"/>
        <w:rPr>
          <w:rFonts w:cs="Times New Roman"/>
        </w:rPr>
      </w:pPr>
      <w:r w:rsidRPr="00096A03">
        <w:rPr>
          <w:rFonts w:cs="Times New Roman"/>
        </w:rPr>
        <w:t>Dell Precision 3450 SFF o poniższych p</w:t>
      </w:r>
      <w:r>
        <w:rPr>
          <w:rFonts w:cs="Times New Roman"/>
        </w:rPr>
        <w:t>arametrach: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409"/>
        <w:gridCol w:w="3531"/>
      </w:tblGrid>
      <w:tr w:rsidR="000E4114" w:rsidRPr="00C46D49" w14:paraId="20DEA7AE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D51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Przedmiot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321D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minimalne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3329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oferowane</w:t>
            </w:r>
          </w:p>
        </w:tc>
      </w:tr>
      <w:tr w:rsidR="000E4114" w:rsidRPr="00C46D49" w14:paraId="6DEB3B56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463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Procesor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B9F5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Intel® Core™ i5-11600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420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0AA603FB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4FAB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Pamięć RAM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5605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16 GB (2 x 8 GB), DDR4 bez korekcji błędów ECC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43E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9D2629" w14:paraId="0E43E3D2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56A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Dysk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53F3" w14:textId="77777777" w:rsidR="000E4114" w:rsidRPr="00096A03" w:rsidRDefault="000E4114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minimum 512GB PCIe NVMe Class 40 M.2 SSD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CD8" w14:textId="77777777" w:rsidR="000E4114" w:rsidRPr="00096A03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0E4114" w:rsidRPr="00C46D49" w14:paraId="49739FED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B199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Karta graficzna </w:t>
            </w:r>
          </w:p>
          <w:p w14:paraId="39B53145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31D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minimum NVIDIA Quadro T400 2GB </w:t>
            </w:r>
            <w:proofErr w:type="spellStart"/>
            <w:r w:rsidRPr="00C46D49">
              <w:rPr>
                <w:rFonts w:cs="Times New Roman"/>
              </w:rPr>
              <w:t>LowProfile</w:t>
            </w:r>
            <w:proofErr w:type="spellEnd"/>
            <w:r w:rsidRPr="00C46D49">
              <w:rPr>
                <w:rFonts w:cs="Times New Roman"/>
              </w:rPr>
              <w:t xml:space="preserve"> wraz z kompletem przejściówek </w:t>
            </w:r>
            <w:proofErr w:type="spellStart"/>
            <w:r w:rsidRPr="00C46D49">
              <w:rPr>
                <w:rFonts w:cs="Times New Roman"/>
              </w:rPr>
              <w:t>miniDisplayPort</w:t>
            </w:r>
            <w:proofErr w:type="spellEnd"/>
            <w:r w:rsidRPr="00C46D49">
              <w:rPr>
                <w:rFonts w:cs="Times New Roman"/>
              </w:rPr>
              <w:t xml:space="preserve"> &gt; DisplayPort.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194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0E4114" w:rsidRPr="00C46D49" w14:paraId="527C4437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9FC0" w14:textId="026B3A12" w:rsidR="000E4114" w:rsidRPr="00C46D49" w:rsidRDefault="000E4114" w:rsidP="00B331EC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Karta sieciowa przewodowa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2BD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SimSun" w:cs="Tahoma"/>
                <w:b/>
                <w:bCs/>
                <w:kern w:val="3"/>
              </w:rPr>
            </w:pPr>
            <w:r w:rsidRPr="00C46D49">
              <w:rPr>
                <w:rFonts w:cs="Times New Roman"/>
              </w:rPr>
              <w:t>Wbudowana na płycie głównej, 1 Gbit Ethernet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C44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9D2629" w14:paraId="4ADED94D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C0F5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Karta sieciowa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BB6" w14:textId="77777777" w:rsidR="000E4114" w:rsidRPr="00096A03" w:rsidRDefault="000E4114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Intel® Wi-Fi 6 AX201 802.11ax Dual Band (2x2) Wireless Module + Bluetooth 5, z </w:t>
            </w:r>
            <w:proofErr w:type="spellStart"/>
            <w:r w:rsidRPr="00096A03">
              <w:rPr>
                <w:rFonts w:cs="Times New Roman"/>
                <w:lang w:val="en-US"/>
              </w:rPr>
              <w:t>wewnętrzną</w:t>
            </w:r>
            <w:proofErr w:type="spellEnd"/>
            <w:r w:rsidRPr="00096A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096A03">
              <w:rPr>
                <w:rFonts w:cs="Times New Roman"/>
                <w:lang w:val="en-US"/>
              </w:rPr>
              <w:t>anteną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49C" w14:textId="77777777" w:rsidR="000E4114" w:rsidRPr="00096A03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0E4114" w:rsidRPr="00C46D49" w14:paraId="79AAC1C7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A3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Napęd optyczny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8FC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8x DVD+/-RW 9.5mm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95C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0E4114" w:rsidRPr="00C46D49" w14:paraId="3BC243A1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AD0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Zasilacz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96E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300W o sprawności do 92% (80 Plus Platinum)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FD2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5BCE3242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5740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Moduł TPM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AF8" w14:textId="77777777" w:rsidR="000E4114" w:rsidRPr="00C46D49" w:rsidRDefault="000E4114" w:rsidP="002D77B6">
            <w:pPr>
              <w:spacing w:after="160" w:line="259" w:lineRule="auto"/>
              <w:rPr>
                <w:rFonts w:eastAsia="SimSun" w:cs="Tahoma"/>
                <w:kern w:val="3"/>
              </w:rPr>
            </w:pPr>
            <w:r w:rsidRPr="00C46D49">
              <w:rPr>
                <w:rFonts w:cs="Times New Roman"/>
              </w:rPr>
              <w:t>Wbudowany moduł TPM 2.0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931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1204B449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66E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C46D49">
              <w:rPr>
                <w:rFonts w:cs="Times New Roman"/>
              </w:rPr>
              <w:t>Czytnik kart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5A7" w14:textId="0BBE139A" w:rsidR="000E4114" w:rsidRPr="00C46D49" w:rsidRDefault="000E4114" w:rsidP="00B331EC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SD oraz micro SD (z przejściówką)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23A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C46D49" w14:paraId="6A4AF171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43F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Gwarancja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D9C6" w14:textId="77777777" w:rsidR="000E4114" w:rsidRPr="00C46D49" w:rsidRDefault="000E4114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AC5FBA">
              <w:t xml:space="preserve">5 lat Basic </w:t>
            </w:r>
            <w:proofErr w:type="spellStart"/>
            <w:r w:rsidRPr="00AC5FBA">
              <w:t>Onsite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88E" w14:textId="77777777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0E4114" w:rsidRPr="009D2629" w14:paraId="6CC1C03E" w14:textId="77777777" w:rsidTr="00B331EC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E6E" w14:textId="05B2960C" w:rsidR="000E4114" w:rsidRPr="00C46D49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Zatrzymanie dysku w przypadku </w:t>
            </w:r>
            <w:r w:rsidR="00D32F1A">
              <w:rPr>
                <w:rFonts w:eastAsia="Times New Roman" w:cs="Arial"/>
                <w:color w:val="000000"/>
                <w:lang w:eastAsia="pl-PL"/>
              </w:rPr>
              <w:t xml:space="preserve">jego </w:t>
            </w:r>
            <w:r>
              <w:rPr>
                <w:rFonts w:eastAsia="Times New Roman" w:cs="Arial"/>
                <w:color w:val="000000"/>
                <w:lang w:eastAsia="pl-PL"/>
              </w:rPr>
              <w:t>uszkodzenia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EC1" w14:textId="77777777" w:rsidR="000E4114" w:rsidRPr="00096A03" w:rsidRDefault="000E4114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AE7EB8">
              <w:rPr>
                <w:lang w:val="en-US"/>
              </w:rPr>
              <w:t xml:space="preserve">Keep Your Hard Drive </w:t>
            </w:r>
            <w:proofErr w:type="spellStart"/>
            <w:r w:rsidRPr="00AE7EB8">
              <w:rPr>
                <w:lang w:val="en-US"/>
              </w:rPr>
              <w:t>na</w:t>
            </w:r>
            <w:proofErr w:type="spellEnd"/>
            <w:r w:rsidRPr="00AE7EB8">
              <w:rPr>
                <w:lang w:val="en-US"/>
              </w:rPr>
              <w:t xml:space="preserve"> 5 </w:t>
            </w:r>
            <w:proofErr w:type="spellStart"/>
            <w:r w:rsidRPr="00AE7EB8">
              <w:rPr>
                <w:lang w:val="en-US"/>
              </w:rPr>
              <w:t>lat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86D" w14:textId="77777777" w:rsidR="000E4114" w:rsidRPr="00096A03" w:rsidRDefault="000E4114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</w:tbl>
    <w:p w14:paraId="19D0A673" w14:textId="748E41D2" w:rsidR="000E4114" w:rsidRPr="000E4114" w:rsidRDefault="000E4114" w:rsidP="00E16895">
      <w:pPr>
        <w:spacing w:line="276" w:lineRule="auto"/>
        <w:rPr>
          <w:rFonts w:cs="Times New Roman"/>
          <w:lang w:val="en-US"/>
        </w:rPr>
      </w:pPr>
    </w:p>
    <w:p w14:paraId="6229140B" w14:textId="77777777" w:rsidR="000E4114" w:rsidRPr="00DE2629" w:rsidRDefault="000E4114" w:rsidP="000E4114">
      <w:pPr>
        <w:keepNext/>
        <w:spacing w:line="276" w:lineRule="auto"/>
        <w:rPr>
          <w:rFonts w:cs="Times New Roman"/>
          <w:b/>
          <w:bCs/>
        </w:rPr>
      </w:pPr>
      <w:r w:rsidRPr="00DE2629">
        <w:rPr>
          <w:rFonts w:cs="Times New Roman"/>
          <w:b/>
          <w:bCs/>
        </w:rPr>
        <w:t>Licencje oraz akcesoria:</w:t>
      </w:r>
    </w:p>
    <w:p w14:paraId="5CF2CEEC" w14:textId="0FC5091E" w:rsidR="000E4114" w:rsidRPr="00AC5FBA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</w:pPr>
      <w:r w:rsidRPr="00AC5FBA">
        <w:t>Licencja na Windows 10 Pro</w:t>
      </w:r>
      <w:r>
        <w:t xml:space="preserve"> lub licencja na Windows 11 Pro z fabrycznie zainstalowanym systemem Windows 10 Pro.</w:t>
      </w:r>
      <w:r w:rsidRPr="00AC5FBA">
        <w:t xml:space="preserve"> </w:t>
      </w:r>
      <w:r>
        <w:t>W</w:t>
      </w:r>
      <w:r w:rsidRPr="00AC5FBA">
        <w:t xml:space="preserve"> polskiej wersji językowej</w:t>
      </w:r>
      <w:r>
        <w:t xml:space="preserve">, dopuszcza się zarówno samodzielne licencje z osobnym kluczem licencyjnym (tzw. BOX), jak i licencje </w:t>
      </w:r>
      <w:r>
        <w:lastRenderedPageBreak/>
        <w:t xml:space="preserve">dostarczane przez producenta sprzętu z kluczem licencyjnym zapisanym w BIOS/UEFI sprzętu (tzw. OEM) – </w:t>
      </w:r>
      <w:r w:rsidR="009D2629">
        <w:t>2</w:t>
      </w:r>
      <w:r>
        <w:t xml:space="preserve"> sztuki</w:t>
      </w:r>
    </w:p>
    <w:p w14:paraId="69F92746" w14:textId="0F5301B6" w:rsidR="000E4114" w:rsidRPr="00AC5FBA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</w:pPr>
      <w:r w:rsidRPr="00AC5FBA">
        <w:t>Licencja na Microsoft Office 2021 Home &amp; Business w postaci osobnego pakietu licencyjnego z własnym kluczem licencyjnym</w:t>
      </w:r>
      <w:r>
        <w:t xml:space="preserve">, w polskiej wersji językowej – </w:t>
      </w:r>
      <w:r w:rsidR="009D2629">
        <w:t>2</w:t>
      </w:r>
      <w:r>
        <w:t xml:space="preserve"> sztuki</w:t>
      </w:r>
    </w:p>
    <w:p w14:paraId="166485B8" w14:textId="0692D420" w:rsidR="000E4114" w:rsidRPr="00AC5FBA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</w:pPr>
      <w:r w:rsidRPr="00AC5FBA">
        <w:t xml:space="preserve">Monitor Dell P2422H z oryginalną podstawką – </w:t>
      </w:r>
      <w:r w:rsidR="009D2629">
        <w:t>4</w:t>
      </w:r>
      <w:r w:rsidRPr="00AC5FBA">
        <w:t xml:space="preserve"> sztuk</w:t>
      </w:r>
      <w:r w:rsidR="009D2629">
        <w:t>i</w:t>
      </w:r>
    </w:p>
    <w:p w14:paraId="296A9CCA" w14:textId="450F6E3F" w:rsidR="000E4114" w:rsidRPr="00AC5FBA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</w:pPr>
      <w:r w:rsidRPr="00AC5FBA">
        <w:t xml:space="preserve">Uchwyt do monitorów MacLean MC-861 – </w:t>
      </w:r>
      <w:r w:rsidR="009D2629">
        <w:t>2</w:t>
      </w:r>
      <w:r w:rsidRPr="00AC5FBA">
        <w:t xml:space="preserve"> sztuk</w:t>
      </w:r>
      <w:r>
        <w:t>i</w:t>
      </w:r>
    </w:p>
    <w:p w14:paraId="7E7F1846" w14:textId="711DCAE7" w:rsidR="000E4114" w:rsidRPr="00AE7EB8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  <w:rPr>
          <w:lang w:val="en-US"/>
        </w:rPr>
      </w:pPr>
      <w:proofErr w:type="spellStart"/>
      <w:r w:rsidRPr="00AE7EB8">
        <w:rPr>
          <w:lang w:val="en-US"/>
        </w:rPr>
        <w:t>Kamerka</w:t>
      </w:r>
      <w:proofErr w:type="spellEnd"/>
      <w:r w:rsidRPr="00AE7EB8">
        <w:rPr>
          <w:lang w:val="en-US"/>
        </w:rPr>
        <w:t xml:space="preserve"> Creative Live Cam Sync 1080p V2 – </w:t>
      </w:r>
      <w:r w:rsidR="009D2629">
        <w:rPr>
          <w:lang w:val="en-US"/>
        </w:rPr>
        <w:t>2</w:t>
      </w:r>
      <w:r w:rsidRPr="00AE7EB8">
        <w:rPr>
          <w:lang w:val="en-US"/>
        </w:rPr>
        <w:t xml:space="preserve"> </w:t>
      </w:r>
      <w:proofErr w:type="spellStart"/>
      <w:r w:rsidRPr="00AE7EB8">
        <w:rPr>
          <w:lang w:val="en-US"/>
        </w:rPr>
        <w:t>sztuki</w:t>
      </w:r>
      <w:proofErr w:type="spellEnd"/>
    </w:p>
    <w:p w14:paraId="299F0BD1" w14:textId="0D879926" w:rsidR="000E4114" w:rsidRPr="00AC5FBA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</w:pPr>
      <w:r>
        <w:t xml:space="preserve">Lista dźwiękowa </w:t>
      </w:r>
      <w:r w:rsidRPr="00AC5FBA">
        <w:t xml:space="preserve">Dell </w:t>
      </w:r>
      <w:proofErr w:type="spellStart"/>
      <w:r w:rsidRPr="00AC5FBA">
        <w:t>Soundbar</w:t>
      </w:r>
      <w:proofErr w:type="spellEnd"/>
      <w:r w:rsidRPr="00AC5FBA">
        <w:t xml:space="preserve"> </w:t>
      </w:r>
      <w:proofErr w:type="spellStart"/>
      <w:r w:rsidRPr="00AC5FBA">
        <w:t>Slim</w:t>
      </w:r>
      <w:proofErr w:type="spellEnd"/>
      <w:r w:rsidRPr="00AC5FBA">
        <w:t xml:space="preserve"> SB522A – </w:t>
      </w:r>
      <w:r w:rsidR="009D2629">
        <w:t>2</w:t>
      </w:r>
      <w:r w:rsidRPr="00AC5FBA">
        <w:t xml:space="preserve"> sztuki</w:t>
      </w:r>
    </w:p>
    <w:p w14:paraId="559524C5" w14:textId="10D10F92" w:rsidR="000E4114" w:rsidRPr="009D2629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  <w:rPr>
          <w:lang w:val="en-US"/>
        </w:rPr>
      </w:pPr>
      <w:proofErr w:type="spellStart"/>
      <w:r w:rsidRPr="009D2629">
        <w:rPr>
          <w:lang w:val="en-US"/>
        </w:rPr>
        <w:t>Blokada</w:t>
      </w:r>
      <w:proofErr w:type="spellEnd"/>
      <w:r w:rsidRPr="009D2629">
        <w:rPr>
          <w:lang w:val="en-US"/>
        </w:rPr>
        <w:t xml:space="preserve"> Kensington Slim </w:t>
      </w:r>
      <w:proofErr w:type="spellStart"/>
      <w:r w:rsidRPr="009D2629">
        <w:rPr>
          <w:lang w:val="en-US"/>
        </w:rPr>
        <w:t>MicroSaver</w:t>
      </w:r>
      <w:proofErr w:type="spellEnd"/>
      <w:r w:rsidRPr="009D2629">
        <w:rPr>
          <w:lang w:val="en-US"/>
        </w:rPr>
        <w:t xml:space="preserve"> – </w:t>
      </w:r>
      <w:r w:rsidR="009D2629" w:rsidRPr="009D2629">
        <w:rPr>
          <w:lang w:val="en-US"/>
        </w:rPr>
        <w:t>2</w:t>
      </w:r>
      <w:r w:rsidRPr="009D2629">
        <w:rPr>
          <w:lang w:val="en-US"/>
        </w:rPr>
        <w:t xml:space="preserve"> </w:t>
      </w:r>
      <w:proofErr w:type="spellStart"/>
      <w:r w:rsidRPr="009D2629">
        <w:rPr>
          <w:lang w:val="en-US"/>
        </w:rPr>
        <w:t>sztuki</w:t>
      </w:r>
      <w:proofErr w:type="spellEnd"/>
    </w:p>
    <w:p w14:paraId="1B62EB1C" w14:textId="1EBDBE7D" w:rsidR="000E4114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</w:pPr>
      <w:r>
        <w:rPr>
          <w:rFonts w:cs="Times New Roman"/>
        </w:rPr>
        <w:t xml:space="preserve">Zestaw klawiatury i myszy Microsoft Wireless </w:t>
      </w:r>
      <w:r w:rsidR="00C75B66">
        <w:rPr>
          <w:rFonts w:cs="Times New Roman"/>
        </w:rPr>
        <w:t>Desktop</w:t>
      </w:r>
      <w:r>
        <w:rPr>
          <w:rFonts w:cs="Times New Roman"/>
        </w:rPr>
        <w:t xml:space="preserve"> 3050 – 7 sztuk</w:t>
      </w:r>
    </w:p>
    <w:p w14:paraId="55B07D38" w14:textId="5505AE74" w:rsidR="000E4114" w:rsidRDefault="000E4114" w:rsidP="000E4114">
      <w:pPr>
        <w:pStyle w:val="Akapitzlist"/>
        <w:numPr>
          <w:ilvl w:val="0"/>
          <w:numId w:val="8"/>
        </w:numPr>
        <w:suppressAutoHyphens w:val="0"/>
        <w:spacing w:after="160" w:line="259" w:lineRule="auto"/>
      </w:pPr>
      <w:r>
        <w:t xml:space="preserve">Komplet okablowania potrzebnego do poprawnego podłączenia zestawu – </w:t>
      </w:r>
      <w:r w:rsidR="009D2629">
        <w:t>2</w:t>
      </w:r>
      <w:r>
        <w:t xml:space="preserve"> sztuki</w:t>
      </w:r>
    </w:p>
    <w:p w14:paraId="6EC0BD82" w14:textId="77777777" w:rsidR="000E4114" w:rsidRDefault="000E4114" w:rsidP="000E4114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992" w:hanging="567"/>
      </w:pPr>
      <w:r>
        <w:t xml:space="preserve">przewody zasilające IEC C13 &gt; </w:t>
      </w:r>
      <w:proofErr w:type="spellStart"/>
      <w:r>
        <w:t>UniSchuko</w:t>
      </w:r>
      <w:proofErr w:type="spellEnd"/>
      <w:r>
        <w:t xml:space="preserve"> (</w:t>
      </w:r>
      <w:r w:rsidRPr="00A258DE">
        <w:t>typ F, CEE 7/7)</w:t>
      </w:r>
      <w:r>
        <w:t xml:space="preserve"> o długości min. 2 m do komputera i monitorów,</w:t>
      </w:r>
    </w:p>
    <w:p w14:paraId="73332134" w14:textId="77777777" w:rsidR="000E4114" w:rsidRDefault="000E4114" w:rsidP="000E4114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992" w:hanging="567"/>
      </w:pPr>
      <w:r>
        <w:t>przewody do podłączenia monitorów za pomocą złącza DisplayPort,</w:t>
      </w:r>
    </w:p>
    <w:p w14:paraId="6B4E0996" w14:textId="57F9BCA6" w:rsidR="00E16895" w:rsidRPr="000E4114" w:rsidRDefault="000E4114" w:rsidP="000E4114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992" w:hanging="567"/>
      </w:pPr>
      <w:r>
        <w:t>przewody USB 3.0 A &gt; B do monitorów</w:t>
      </w:r>
    </w:p>
    <w:sectPr w:rsidR="00E16895" w:rsidRPr="000E4114" w:rsidSect="004637BF">
      <w:headerReference w:type="default" r:id="rId7"/>
      <w:foot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6A45" w14:textId="77777777" w:rsidR="00100C16" w:rsidRDefault="00100C16" w:rsidP="004637BF">
      <w:r>
        <w:separator/>
      </w:r>
    </w:p>
  </w:endnote>
  <w:endnote w:type="continuationSeparator" w:id="0">
    <w:p w14:paraId="6A6A3043" w14:textId="77777777" w:rsidR="00100C16" w:rsidRDefault="00100C16" w:rsidP="004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C5E6" w14:textId="306BF2A9" w:rsidR="004637BF" w:rsidRPr="004637BF" w:rsidRDefault="004637BF" w:rsidP="004637BF">
    <w:pPr>
      <w:pStyle w:val="Stopka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Projekt </w:t>
    </w:r>
    <w:r w:rsidRPr="002A52F6">
      <w:rPr>
        <w:rFonts w:cs="Times New Roman"/>
        <w:sz w:val="16"/>
        <w:szCs w:val="16"/>
      </w:rPr>
      <w:t>współfinansowany z Europejskiego Funduszu Rozwoju Regionalnego w ramach Osi priorytetowej 5 Spójność wewnętrzna i dostępność zewnętrzna regionu Działania 5.1 Infrastruktura drogowa Regionalnego Programu Operacyjnego Województwa Kujawsko-Pomorskiego na lata 2014-2020</w:t>
    </w:r>
    <w:r>
      <w:rPr>
        <w:rFonts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A5CE" w14:textId="77777777" w:rsidR="00100C16" w:rsidRDefault="00100C16" w:rsidP="004637BF">
      <w:r>
        <w:separator/>
      </w:r>
    </w:p>
  </w:footnote>
  <w:footnote w:type="continuationSeparator" w:id="0">
    <w:p w14:paraId="07513F84" w14:textId="77777777" w:rsidR="00100C16" w:rsidRDefault="00100C16" w:rsidP="004637BF">
      <w:r>
        <w:continuationSeparator/>
      </w:r>
    </w:p>
  </w:footnote>
  <w:footnote w:id="1">
    <w:p w14:paraId="26D805F5" w14:textId="77777777" w:rsidR="004637BF" w:rsidRPr="009C384E" w:rsidRDefault="004637BF" w:rsidP="004637BF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rFonts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869424C" w14:textId="77777777" w:rsidR="004637BF" w:rsidRPr="009C384E" w:rsidRDefault="004637BF" w:rsidP="004637B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09214397" w14:textId="77777777" w:rsidR="004637BF" w:rsidRPr="009C384E" w:rsidRDefault="004637BF" w:rsidP="004637B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5C2AB37F" w14:textId="77777777" w:rsidR="004637BF" w:rsidRPr="009C384E" w:rsidRDefault="004637BF" w:rsidP="004637BF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6D34FF74" w14:textId="77777777" w:rsidR="004637BF" w:rsidRDefault="004637BF" w:rsidP="004637BF">
      <w:pPr>
        <w:pStyle w:val="Tekstprzypisudolnego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820D" w14:textId="4906EECF" w:rsidR="004637BF" w:rsidRDefault="00B766F9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 w:rsidR="004637BF" w:rsidRPr="004637BF">
      <w:rPr>
        <w:rFonts w:asciiTheme="minorHAnsi" w:hAnsiTheme="minorHAnsi" w:cstheme="minorHAnsi"/>
        <w:noProof/>
        <w:color w:val="000000"/>
        <w:sz w:val="20"/>
        <w:szCs w:val="20"/>
      </w:rPr>
      <w:drawing>
        <wp:inline distT="0" distB="0" distL="0" distR="0" wp14:anchorId="20912BE9" wp14:editId="79FAB639">
          <wp:extent cx="5760720" cy="608965"/>
          <wp:effectExtent l="0" t="0" r="0" b="63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DC5BC" w14:textId="191C7955" w:rsidR="00C709C5" w:rsidRDefault="00B766F9" w:rsidP="004637BF">
    <w:pPr>
      <w:pStyle w:val="Nagwek"/>
      <w:jc w:val="right"/>
      <w:rPr>
        <w:rFonts w:asciiTheme="minorHAnsi" w:hAnsiTheme="minorHAnsi" w:cstheme="minorHAnsi"/>
        <w:color w:val="000000"/>
        <w:sz w:val="20"/>
        <w:szCs w:val="20"/>
      </w:rPr>
    </w:pP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1579AA9" w14:textId="77777777" w:rsidR="00C557C7" w:rsidRPr="00C557C7" w:rsidRDefault="00B766F9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0277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6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F9299F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07B89"/>
    <w:multiLevelType w:val="hybridMultilevel"/>
    <w:tmpl w:val="C720CC6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B3F9B"/>
    <w:multiLevelType w:val="hybridMultilevel"/>
    <w:tmpl w:val="2ADA6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3A"/>
    <w:rsid w:val="000E4114"/>
    <w:rsid w:val="00100C16"/>
    <w:rsid w:val="002D39CF"/>
    <w:rsid w:val="004637BF"/>
    <w:rsid w:val="00786E91"/>
    <w:rsid w:val="009B15CF"/>
    <w:rsid w:val="009D2629"/>
    <w:rsid w:val="00B331EC"/>
    <w:rsid w:val="00B766F9"/>
    <w:rsid w:val="00B93947"/>
    <w:rsid w:val="00BB67A6"/>
    <w:rsid w:val="00BD5A8D"/>
    <w:rsid w:val="00C75B66"/>
    <w:rsid w:val="00C9191B"/>
    <w:rsid w:val="00CA2A0C"/>
    <w:rsid w:val="00CE2310"/>
    <w:rsid w:val="00D32F1A"/>
    <w:rsid w:val="00E16895"/>
    <w:rsid w:val="00E453C7"/>
    <w:rsid w:val="00E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82A4"/>
  <w15:chartTrackingRefBased/>
  <w15:docId w15:val="{A6CC7574-9A5F-43BC-B76B-B35A678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7BF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637B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37BF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4637BF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4637BF"/>
    <w:pPr>
      <w:ind w:left="720"/>
    </w:pPr>
    <w:rPr>
      <w:rFonts w:eastAsia="SimSu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637B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637BF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7BF"/>
    <w:rPr>
      <w:vertAlign w:val="superscript"/>
    </w:rPr>
  </w:style>
  <w:style w:type="paragraph" w:styleId="Bezodstpw">
    <w:name w:val="No Spacing"/>
    <w:qFormat/>
    <w:rsid w:val="004637BF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7BF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7B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4637BF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4637BF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4637B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37BF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Starostwo Powiatowe w Świeciu</cp:lastModifiedBy>
  <cp:revision>9</cp:revision>
  <cp:lastPrinted>2022-03-14T14:21:00Z</cp:lastPrinted>
  <dcterms:created xsi:type="dcterms:W3CDTF">2022-03-14T14:16:00Z</dcterms:created>
  <dcterms:modified xsi:type="dcterms:W3CDTF">2022-03-22T13:22:00Z</dcterms:modified>
</cp:coreProperties>
</file>