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7CF835B2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2274FD">
        <w:rPr>
          <w:rFonts w:ascii="Cambria" w:hAnsi="Cambria"/>
          <w:b/>
          <w:bCs/>
          <w:sz w:val="24"/>
          <w:szCs w:val="24"/>
        </w:rPr>
        <w:t>3.2023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  <w:bookmarkStart w:id="1" w:name="_GoBack"/>
      <w:bookmarkEnd w:id="1"/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4380938A" w14:textId="6E737FAA" w:rsidR="002274FD" w:rsidRPr="00D50F88" w:rsidRDefault="002274FD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274FD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05420CED" w14:textId="6A79D338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139C2EF2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2274FD" w:rsidRPr="002274FD">
        <w:rPr>
          <w:rFonts w:ascii="Cambria" w:eastAsia="SimSun" w:hAnsi="Cambria"/>
          <w:b/>
          <w:bCs/>
          <w:iCs/>
          <w:lang w:eastAsia="ar-SA"/>
        </w:rPr>
        <w:t>Budowa sieci kanalizacji sanitarnej i wodociągowej w miejscowości Stróże Wielkie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A5A07E3" w14:textId="4828099B" w:rsidR="002274FD" w:rsidRPr="002274FD" w:rsidRDefault="002274FD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2274FD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Długość sieci kanalizacji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t>/w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odociągu</w:t>
            </w:r>
            <w:r w:rsidRPr="002274FD">
              <w:rPr>
                <w:rFonts w:ascii="Cambria" w:eastAsia="TimesNewRomanPSMT" w:hAnsi="Cambria"/>
                <w:b/>
                <w:sz w:val="21"/>
                <w:szCs w:val="21"/>
              </w:rPr>
              <w:t xml:space="preserve"> </w:t>
            </w:r>
          </w:p>
          <w:p w14:paraId="4AED6628" w14:textId="77777777" w:rsidR="002274FD" w:rsidRPr="002274FD" w:rsidRDefault="002274FD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2274FD">
              <w:rPr>
                <w:rFonts w:ascii="Cambria" w:eastAsia="TimesNewRomanPSMT" w:hAnsi="Cambria"/>
                <w:sz w:val="21"/>
                <w:szCs w:val="21"/>
              </w:rPr>
              <w:t>[mb]</w:t>
            </w:r>
          </w:p>
          <w:p w14:paraId="38A8842E" w14:textId="46237C08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2BE4" w14:textId="77777777" w:rsidR="00BB0B14" w:rsidRDefault="00BB0B14" w:rsidP="00AF0EDA">
      <w:r>
        <w:separator/>
      </w:r>
    </w:p>
  </w:endnote>
  <w:endnote w:type="continuationSeparator" w:id="0">
    <w:p w14:paraId="19BFB13E" w14:textId="77777777" w:rsidR="00BB0B14" w:rsidRDefault="00BB0B1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2E4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2E4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2E4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2E4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6D12" w14:textId="77777777" w:rsidR="00BB0B14" w:rsidRDefault="00BB0B14" w:rsidP="00AF0EDA">
      <w:r>
        <w:separator/>
      </w:r>
    </w:p>
  </w:footnote>
  <w:footnote w:type="continuationSeparator" w:id="0">
    <w:p w14:paraId="09FB9929" w14:textId="77777777" w:rsidR="00BB0B14" w:rsidRDefault="00BB0B1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00B41" w14:textId="77777777" w:rsidR="006D524E" w:rsidRPr="00402606" w:rsidRDefault="006D524E" w:rsidP="006D524E">
    <w:pPr>
      <w:jc w:val="right"/>
      <w:rPr>
        <w:lang w:eastAsia="pl-PL"/>
      </w:rPr>
    </w:pPr>
    <w:r w:rsidRPr="0040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A9D050" wp14:editId="1BA9846D">
          <wp:simplePos x="0" y="0"/>
          <wp:positionH relativeFrom="column">
            <wp:posOffset>3138805</wp:posOffset>
          </wp:positionH>
          <wp:positionV relativeFrom="paragraph">
            <wp:posOffset>149860</wp:posOffset>
          </wp:positionV>
          <wp:extent cx="542925" cy="640080"/>
          <wp:effectExtent l="0" t="0" r="9525" b="7620"/>
          <wp:wrapNone/>
          <wp:docPr id="5" name="Obraz 5" descr="Godło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dło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4A0AA2" wp14:editId="2086DC2B">
          <wp:simplePos x="0" y="0"/>
          <wp:positionH relativeFrom="column">
            <wp:posOffset>1452880</wp:posOffset>
          </wp:positionH>
          <wp:positionV relativeFrom="paragraph">
            <wp:posOffset>140970</wp:posOffset>
          </wp:positionV>
          <wp:extent cx="990600" cy="619125"/>
          <wp:effectExtent l="0" t="0" r="0" b="9525"/>
          <wp:wrapNone/>
          <wp:docPr id="6" name="Obraz 6" descr="Flaga Polski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a Polski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70B92600" wp14:editId="09F3B9AD">
          <wp:simplePos x="0" y="0"/>
          <wp:positionH relativeFrom="column">
            <wp:posOffset>-271145</wp:posOffset>
          </wp:positionH>
          <wp:positionV relativeFrom="paragraph">
            <wp:posOffset>-1905</wp:posOffset>
          </wp:positionV>
          <wp:extent cx="1413269" cy="792000"/>
          <wp:effectExtent l="0" t="0" r="0" b="8255"/>
          <wp:wrapNone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606">
      <w:rPr>
        <w:noProof/>
        <w:lang w:eastAsia="pl-PL"/>
      </w:rPr>
      <w:drawing>
        <wp:inline distT="0" distB="0" distL="0" distR="0" wp14:anchorId="6626D612" wp14:editId="7AEF6187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CBC5F" w14:textId="77777777" w:rsidR="006D524E" w:rsidRPr="00402606" w:rsidRDefault="006D524E" w:rsidP="006D524E">
    <w:pPr>
      <w:jc w:val="center"/>
      <w:rPr>
        <w:rFonts w:ascii="Cambria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D524E" w:rsidRPr="00402606" w14:paraId="50BFBC5B" w14:textId="77777777" w:rsidTr="00373633">
      <w:tc>
        <w:tcPr>
          <w:tcW w:w="9062" w:type="dxa"/>
        </w:tcPr>
        <w:p w14:paraId="342FFE65" w14:textId="77777777" w:rsidR="00EC2E4D" w:rsidRPr="00EC2E4D" w:rsidRDefault="00EC2E4D" w:rsidP="00EC2E4D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C2E4D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5D67E80" w14:textId="303F489A" w:rsidR="006D524E" w:rsidRPr="00402606" w:rsidRDefault="00EC2E4D" w:rsidP="00EC2E4D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en-US"/>
            </w:rPr>
          </w:pPr>
          <w:r w:rsidRPr="00EC2E4D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„Budowa sieci kanalizacji sanitarnej i wodociągowej w miejscowości Stróże Wielkie”</w:t>
          </w:r>
          <w:r w:rsidRPr="00EC2E4D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en-US"/>
            </w:rPr>
            <w:t xml:space="preserve">, które jest dofinansowane ze środków </w:t>
          </w:r>
          <w:r w:rsidRPr="00EC2E4D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en-US"/>
            </w:rPr>
            <w:t>Rządowego Funduszu Polski Ład: Program Inwestycji Strategicznych - edycja trzecia - PGR.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74FD"/>
    <w:rsid w:val="00230E82"/>
    <w:rsid w:val="0023534F"/>
    <w:rsid w:val="002411D5"/>
    <w:rsid w:val="0024214D"/>
    <w:rsid w:val="00243D6D"/>
    <w:rsid w:val="00271A6B"/>
    <w:rsid w:val="002B20B1"/>
    <w:rsid w:val="002B3A12"/>
    <w:rsid w:val="002C3190"/>
    <w:rsid w:val="002C6FA4"/>
    <w:rsid w:val="002D2320"/>
    <w:rsid w:val="002F301E"/>
    <w:rsid w:val="002F4DE7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D524E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95130"/>
    <w:rsid w:val="007A1FD4"/>
    <w:rsid w:val="007B4108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B0B1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34E4D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2E4D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6D524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4F8799-5ACE-42CD-A3DC-BB8493B7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19</cp:revision>
  <cp:lastPrinted>2023-02-16T12:19:00Z</cp:lastPrinted>
  <dcterms:created xsi:type="dcterms:W3CDTF">2022-01-04T08:28:00Z</dcterms:created>
  <dcterms:modified xsi:type="dcterms:W3CDTF">2023-02-16T12:19:00Z</dcterms:modified>
</cp:coreProperties>
</file>