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4C4FA9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bookmarkStart w:id="0" w:name="_GoBack"/>
      <w:bookmarkEnd w:id="0"/>
      <w:r>
        <w:rPr>
          <w:rStyle w:val="LPzwykly"/>
        </w:rPr>
        <w:t>Załącznik nr 7 do SWZ</w:t>
      </w:r>
    </w:p>
    <w:p w:rsidR="003579F9" w:rsidRPr="000522B2" w:rsidRDefault="003579F9" w:rsidP="003579F9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1" w:name="ezdSprawaZnak"/>
      <w:r w:rsidRPr="000522B2">
        <w:rPr>
          <w:rStyle w:val="LPzwykly"/>
        </w:rPr>
        <w:t>S.270.20.2024</w:t>
      </w:r>
      <w:bookmarkEnd w:id="1"/>
    </w:p>
    <w:p w:rsidR="004C4FA9" w:rsidRPr="00482E94" w:rsidRDefault="004C4FA9" w:rsidP="004C4FA9">
      <w:pPr>
        <w:tabs>
          <w:tab w:val="left" w:pos="567"/>
          <w:tab w:val="left" w:pos="851"/>
        </w:tabs>
        <w:spacing w:line="360" w:lineRule="auto"/>
        <w:ind w:left="142" w:hanging="142"/>
        <w:jc w:val="right"/>
        <w:rPr>
          <w:rFonts w:ascii="Arial" w:hAnsi="Arial" w:cs="Arial"/>
        </w:rPr>
      </w:pPr>
      <w:r w:rsidRPr="00482E94">
        <w:rPr>
          <w:rFonts w:ascii="Arial" w:hAnsi="Arial" w:cs="Arial"/>
        </w:rPr>
        <w:t>……………………., dnia …….</w:t>
      </w:r>
    </w:p>
    <w:p w:rsidR="004C4FA9" w:rsidRPr="00482E94" w:rsidRDefault="004C4FA9" w:rsidP="004C4FA9">
      <w:pPr>
        <w:tabs>
          <w:tab w:val="left" w:pos="567"/>
          <w:tab w:val="left" w:pos="851"/>
        </w:tabs>
        <w:spacing w:line="360" w:lineRule="auto"/>
        <w:ind w:left="142" w:hanging="142"/>
        <w:jc w:val="both"/>
        <w:rPr>
          <w:rFonts w:ascii="Arial" w:hAnsi="Arial" w:cs="Arial"/>
        </w:rPr>
      </w:pPr>
      <w:r w:rsidRPr="00482E94">
        <w:rPr>
          <w:rFonts w:ascii="Arial" w:hAnsi="Arial" w:cs="Arial"/>
        </w:rPr>
        <w:t xml:space="preserve">Nazwa i adres Wykonawcy:        </w:t>
      </w:r>
    </w:p>
    <w:p w:rsidR="004C4FA9" w:rsidRPr="00482E94" w:rsidRDefault="004C4FA9" w:rsidP="004C4FA9">
      <w:pPr>
        <w:tabs>
          <w:tab w:val="left" w:pos="567"/>
          <w:tab w:val="left" w:pos="851"/>
        </w:tabs>
        <w:spacing w:line="360" w:lineRule="auto"/>
        <w:ind w:left="142" w:hanging="142"/>
        <w:jc w:val="both"/>
        <w:rPr>
          <w:rFonts w:ascii="Arial" w:hAnsi="Arial" w:cs="Arial"/>
        </w:rPr>
      </w:pPr>
      <w:r w:rsidRPr="00482E94">
        <w:rPr>
          <w:rFonts w:ascii="Arial" w:hAnsi="Arial" w:cs="Arial"/>
        </w:rPr>
        <w:t>……………………………</w:t>
      </w:r>
    </w:p>
    <w:p w:rsidR="004C4FA9" w:rsidRPr="00482E94" w:rsidRDefault="004C4FA9" w:rsidP="004C4FA9">
      <w:pPr>
        <w:tabs>
          <w:tab w:val="left" w:pos="567"/>
          <w:tab w:val="left" w:pos="851"/>
        </w:tabs>
        <w:spacing w:line="360" w:lineRule="auto"/>
        <w:ind w:left="142" w:hanging="142"/>
        <w:jc w:val="both"/>
        <w:rPr>
          <w:rFonts w:ascii="Arial" w:hAnsi="Arial" w:cs="Arial"/>
          <w:i/>
        </w:rPr>
      </w:pPr>
      <w:r w:rsidRPr="00482E94">
        <w:rPr>
          <w:rFonts w:ascii="Arial" w:hAnsi="Arial" w:cs="Arial"/>
        </w:rPr>
        <w:t>…………………………..</w:t>
      </w:r>
    </w:p>
    <w:p w:rsidR="004C4FA9" w:rsidRPr="00482E94" w:rsidRDefault="004C4FA9" w:rsidP="004C4FA9">
      <w:pPr>
        <w:pStyle w:val="Nagwektabeli"/>
        <w:suppressLineNumbers w:val="0"/>
        <w:spacing w:line="360" w:lineRule="auto"/>
        <w:rPr>
          <w:rFonts w:ascii="Arial" w:hAnsi="Arial" w:cs="Arial"/>
          <w:sz w:val="22"/>
        </w:rPr>
      </w:pPr>
    </w:p>
    <w:p w:rsidR="004C4FA9" w:rsidRPr="00482E94" w:rsidRDefault="004C4FA9" w:rsidP="004C4FA9">
      <w:pPr>
        <w:pStyle w:val="Nagwektabeli"/>
        <w:suppressLineNumbers w:val="0"/>
        <w:spacing w:line="360" w:lineRule="auto"/>
        <w:rPr>
          <w:rFonts w:ascii="Arial" w:hAnsi="Arial" w:cs="Arial"/>
          <w:sz w:val="22"/>
        </w:rPr>
      </w:pPr>
      <w:r w:rsidRPr="00482E94">
        <w:rPr>
          <w:rFonts w:ascii="Arial" w:hAnsi="Arial" w:cs="Arial"/>
          <w:sz w:val="22"/>
        </w:rPr>
        <w:t>WYKAZ ROBÓT BUDOWLANYCH</w:t>
      </w:r>
    </w:p>
    <w:p w:rsidR="003579F9" w:rsidRDefault="004C4FA9" w:rsidP="00393753">
      <w:pPr>
        <w:spacing w:line="360" w:lineRule="auto"/>
        <w:jc w:val="center"/>
        <w:rPr>
          <w:rFonts w:ascii="Arial" w:hAnsi="Arial" w:cs="Arial"/>
          <w:bCs/>
          <w:lang w:eastAsia="ar-SA"/>
        </w:rPr>
      </w:pPr>
      <w:r w:rsidRPr="00482E94">
        <w:rPr>
          <w:rFonts w:ascii="Arial" w:hAnsi="Arial" w:cs="Arial"/>
          <w:bCs/>
          <w:lang w:eastAsia="ar-SA"/>
        </w:rPr>
        <w:t xml:space="preserve">w postępowaniu prowadzonym w trybie </w:t>
      </w:r>
      <w:bookmarkStart w:id="2" w:name="_Hlk50713099"/>
      <w:r w:rsidRPr="00482E94">
        <w:rPr>
          <w:rFonts w:ascii="Arial" w:hAnsi="Arial" w:cs="Arial"/>
          <w:bCs/>
          <w:lang w:eastAsia="ar-SA"/>
        </w:rPr>
        <w:t xml:space="preserve">podstawowym bez negocjacji </w:t>
      </w:r>
      <w:r w:rsidR="003579F9">
        <w:rPr>
          <w:rFonts w:ascii="Arial" w:hAnsi="Arial" w:cs="Arial"/>
          <w:bCs/>
          <w:lang w:eastAsia="ar-SA"/>
        </w:rPr>
        <w:t>pn.</w:t>
      </w:r>
      <w:r w:rsidRPr="00482E94">
        <w:rPr>
          <w:rFonts w:ascii="Arial" w:hAnsi="Arial" w:cs="Arial"/>
          <w:bCs/>
          <w:lang w:eastAsia="ar-SA"/>
        </w:rPr>
        <w:t xml:space="preserve"> </w:t>
      </w:r>
      <w:bookmarkEnd w:id="2"/>
    </w:p>
    <w:p w:rsidR="00393753" w:rsidRPr="00393753" w:rsidRDefault="003579F9" w:rsidP="00393753">
      <w:pPr>
        <w:spacing w:line="360" w:lineRule="auto"/>
        <w:jc w:val="center"/>
        <w:rPr>
          <w:rFonts w:ascii="Arial" w:hAnsi="Arial" w:cs="Arial"/>
          <w:b/>
          <w:bCs/>
          <w:lang w:eastAsia="ar-SA"/>
        </w:rPr>
      </w:pPr>
      <w:r w:rsidRPr="00093BC4">
        <w:rPr>
          <w:rFonts w:ascii="Arial" w:hAnsi="Arial" w:cs="Arial"/>
          <w:b/>
          <w:bCs/>
          <w:sz w:val="24"/>
          <w:szCs w:val="24"/>
        </w:rPr>
        <w:t xml:space="preserve">„Budowa </w:t>
      </w:r>
      <w:r>
        <w:rPr>
          <w:rFonts w:ascii="Arial" w:hAnsi="Arial" w:cs="Arial"/>
          <w:b/>
          <w:bCs/>
          <w:sz w:val="24"/>
          <w:szCs w:val="24"/>
        </w:rPr>
        <w:t>dojazdu pożarowego nr 19</w:t>
      </w:r>
      <w:r w:rsidRPr="00093BC4">
        <w:rPr>
          <w:rFonts w:ascii="Arial" w:hAnsi="Arial" w:cs="Arial"/>
          <w:b/>
          <w:bCs/>
          <w:sz w:val="24"/>
          <w:szCs w:val="24"/>
        </w:rPr>
        <w:t>”</w:t>
      </w:r>
    </w:p>
    <w:p w:rsidR="00393753" w:rsidRPr="00482E94" w:rsidRDefault="00393753" w:rsidP="004C4FA9">
      <w:pPr>
        <w:spacing w:line="360" w:lineRule="auto"/>
        <w:jc w:val="center"/>
        <w:rPr>
          <w:rFonts w:ascii="Arial" w:hAnsi="Arial" w:cs="Arial"/>
          <w:b/>
          <w:lang w:eastAsia="ar-SA"/>
        </w:rPr>
      </w:pPr>
    </w:p>
    <w:p w:rsidR="004C4FA9" w:rsidRPr="00482E94" w:rsidRDefault="004C4FA9" w:rsidP="003579F9">
      <w:pPr>
        <w:spacing w:after="60" w:line="360" w:lineRule="auto"/>
        <w:ind w:firstLine="708"/>
        <w:jc w:val="both"/>
        <w:rPr>
          <w:rFonts w:ascii="Arial" w:hAnsi="Arial" w:cs="Arial"/>
          <w:bCs/>
          <w:lang w:bidi="en-US"/>
        </w:rPr>
      </w:pPr>
      <w:r w:rsidRPr="00482E94">
        <w:rPr>
          <w:rFonts w:ascii="Arial" w:hAnsi="Arial" w:cs="Arial"/>
          <w:bCs/>
          <w:lang w:bidi="en-US"/>
        </w:rPr>
        <w:t xml:space="preserve">Niniejszym oświadczam, że spełniam warunek udziału w postępowaniu </w:t>
      </w:r>
      <w:r w:rsidRPr="00482E94">
        <w:rPr>
          <w:rFonts w:ascii="Arial" w:hAnsi="Arial" w:cs="Arial"/>
        </w:rPr>
        <w:t>w zakresie doświadczenia Wykonawcy</w:t>
      </w:r>
      <w:r w:rsidRPr="00482E94">
        <w:rPr>
          <w:rFonts w:ascii="Arial" w:hAnsi="Arial" w:cs="Arial"/>
          <w:bCs/>
          <w:lang w:bidi="en-US"/>
        </w:rPr>
        <w:t xml:space="preserve">, na potwierdzenie czego przedstawiam poniższy wykaz robót budowlanych spełniających wymogi określone przez Zamawiającego w </w:t>
      </w:r>
      <w:r w:rsidRPr="00482E94">
        <w:rPr>
          <w:rFonts w:ascii="Arial" w:hAnsi="Arial" w:cs="Arial"/>
        </w:rPr>
        <w:t xml:space="preserve">SWZ </w:t>
      </w:r>
      <w:r w:rsidRPr="00482E94">
        <w:rPr>
          <w:rFonts w:ascii="Arial" w:hAnsi="Arial" w:cs="Arial"/>
          <w:bCs/>
          <w:lang w:bidi="en-US"/>
        </w:rPr>
        <w:t xml:space="preserve">i ogłoszeniu </w:t>
      </w:r>
      <w:r w:rsidR="003579F9">
        <w:rPr>
          <w:rFonts w:ascii="Arial" w:hAnsi="Arial" w:cs="Arial"/>
          <w:bCs/>
          <w:lang w:bidi="en-US"/>
        </w:rPr>
        <w:br/>
      </w:r>
      <w:r w:rsidRPr="00482E94">
        <w:rPr>
          <w:rFonts w:ascii="Arial" w:hAnsi="Arial" w:cs="Arial"/>
          <w:bCs/>
          <w:lang w:bidi="en-US"/>
        </w:rPr>
        <w:t>o zamówieniu:</w:t>
      </w:r>
    </w:p>
    <w:tbl>
      <w:tblPr>
        <w:tblW w:w="9214" w:type="dxa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3685"/>
        <w:gridCol w:w="1560"/>
        <w:gridCol w:w="1275"/>
        <w:gridCol w:w="1985"/>
      </w:tblGrid>
      <w:tr w:rsidR="004C4FA9" w:rsidRPr="00482E94" w:rsidTr="00F73DCD">
        <w:trPr>
          <w:trHeight w:val="771"/>
        </w:trPr>
        <w:tc>
          <w:tcPr>
            <w:tcW w:w="709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Lp.</w:t>
            </w:r>
          </w:p>
        </w:tc>
        <w:tc>
          <w:tcPr>
            <w:tcW w:w="36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PRZEDMIOT ZAMÓWIENIA</w:t>
            </w:r>
          </w:p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560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Wartość zamówienia (brutto)</w:t>
            </w:r>
          </w:p>
        </w:tc>
        <w:tc>
          <w:tcPr>
            <w:tcW w:w="127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Termin realizacji</w:t>
            </w:r>
          </w:p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od ÷ do</w:t>
            </w:r>
          </w:p>
        </w:tc>
        <w:tc>
          <w:tcPr>
            <w:tcW w:w="19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Podmiot, na rzecz którego roboty  zostały wykonane</w:t>
            </w:r>
          </w:p>
        </w:tc>
      </w:tr>
      <w:tr w:rsidR="004C4FA9" w:rsidRPr="00482E94" w:rsidTr="00F73DCD">
        <w:trPr>
          <w:trHeight w:val="78"/>
        </w:trPr>
        <w:tc>
          <w:tcPr>
            <w:tcW w:w="709" w:type="dxa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  <w:r w:rsidRPr="00482E94">
              <w:rPr>
                <w:rFonts w:ascii="Arial" w:hAnsi="Arial" w:cs="Arial"/>
              </w:rPr>
              <w:t>1</w:t>
            </w:r>
          </w:p>
        </w:tc>
        <w:tc>
          <w:tcPr>
            <w:tcW w:w="3685" w:type="dxa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  <w:r w:rsidRPr="00482E94">
              <w:rPr>
                <w:rFonts w:ascii="Arial" w:hAnsi="Arial" w:cs="Arial"/>
              </w:rPr>
              <w:t>2</w:t>
            </w:r>
          </w:p>
        </w:tc>
        <w:tc>
          <w:tcPr>
            <w:tcW w:w="1560" w:type="dxa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  <w:r w:rsidRPr="00482E94">
              <w:rPr>
                <w:rFonts w:ascii="Arial" w:hAnsi="Arial" w:cs="Arial"/>
              </w:rPr>
              <w:t>3</w:t>
            </w:r>
          </w:p>
        </w:tc>
        <w:tc>
          <w:tcPr>
            <w:tcW w:w="1275" w:type="dxa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  <w:r w:rsidRPr="00482E94">
              <w:rPr>
                <w:rFonts w:ascii="Arial" w:hAnsi="Arial" w:cs="Arial"/>
              </w:rPr>
              <w:t>4</w:t>
            </w:r>
          </w:p>
        </w:tc>
        <w:tc>
          <w:tcPr>
            <w:tcW w:w="1985" w:type="dxa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  <w:r w:rsidRPr="00482E94">
              <w:rPr>
                <w:rFonts w:ascii="Arial" w:hAnsi="Arial" w:cs="Arial"/>
              </w:rPr>
              <w:t>5</w:t>
            </w:r>
          </w:p>
        </w:tc>
      </w:tr>
      <w:tr w:rsidR="004C4FA9" w:rsidRPr="00482E94" w:rsidTr="00F73DCD">
        <w:trPr>
          <w:trHeight w:val="770"/>
        </w:trPr>
        <w:tc>
          <w:tcPr>
            <w:tcW w:w="709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36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1560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19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</w:tr>
      <w:tr w:rsidR="004C4FA9" w:rsidRPr="00482E94" w:rsidTr="00F73DCD">
        <w:trPr>
          <w:trHeight w:val="770"/>
        </w:trPr>
        <w:tc>
          <w:tcPr>
            <w:tcW w:w="709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36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1560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19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</w:tr>
      <w:tr w:rsidR="004C4FA9" w:rsidRPr="00482E94" w:rsidTr="00F73DCD">
        <w:trPr>
          <w:trHeight w:val="629"/>
        </w:trPr>
        <w:tc>
          <w:tcPr>
            <w:tcW w:w="709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36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1560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19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</w:tr>
    </w:tbl>
    <w:p w:rsidR="004C4FA9" w:rsidRPr="00482E94" w:rsidRDefault="004C4FA9" w:rsidP="004C4FA9">
      <w:pPr>
        <w:spacing w:line="360" w:lineRule="auto"/>
        <w:rPr>
          <w:rFonts w:ascii="Arial" w:hAnsi="Arial" w:cs="Arial"/>
          <w:bCs/>
        </w:rPr>
      </w:pPr>
    </w:p>
    <w:p w:rsidR="006E12B8" w:rsidRPr="000522B2" w:rsidRDefault="004C4FA9" w:rsidP="003579F9">
      <w:pPr>
        <w:spacing w:line="360" w:lineRule="auto"/>
        <w:jc w:val="both"/>
        <w:rPr>
          <w:rStyle w:val="LPzwykly"/>
        </w:rPr>
      </w:pPr>
      <w:r w:rsidRPr="00482E94">
        <w:rPr>
          <w:rFonts w:ascii="Arial" w:hAnsi="Arial" w:cs="Arial"/>
          <w:bCs/>
          <w:i/>
        </w:rPr>
        <w:t>Dokument musi być złożony pod rygorem nieważności</w:t>
      </w:r>
      <w:r>
        <w:rPr>
          <w:rFonts w:ascii="Arial" w:hAnsi="Arial" w:cs="Arial"/>
          <w:bCs/>
          <w:i/>
        </w:rPr>
        <w:t xml:space="preserve"> </w:t>
      </w:r>
      <w:r w:rsidRPr="00482E94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C23101">
        <w:rPr>
          <w:rFonts w:ascii="Arial" w:hAnsi="Arial" w:cs="Arial"/>
          <w:bCs/>
          <w:i/>
        </w:rPr>
        <w:t>lub w postaci elektronicznej opatrzonej podpisem zaufanym lub podpisem osobistym.</w:t>
      </w:r>
    </w:p>
    <w:sectPr w:rsidR="006E12B8" w:rsidRPr="000522B2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C0D18" w:rsidRDefault="00BC0D18">
      <w:pPr>
        <w:spacing w:after="0" w:line="240" w:lineRule="auto"/>
      </w:pPr>
      <w:r>
        <w:separator/>
      </w:r>
    </w:p>
  </w:endnote>
  <w:endnote w:type="continuationSeparator" w:id="0">
    <w:p w:rsidR="00BC0D18" w:rsidRDefault="00BC0D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7B02D5" w:rsidP="00570C6C">
    <w:pPr>
      <w:pStyle w:val="LPstopka"/>
      <w:ind w:left="284"/>
    </w:pPr>
    <w:r>
      <w:t xml:space="preserve">Nadleśnictwo Nidzica </w:t>
    </w:r>
  </w:p>
  <w:p w:rsidR="00D938EF" w:rsidRDefault="007B02D5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7B02D5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7B02D5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7B02D5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BC0D18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C0D18" w:rsidRDefault="00BC0D18">
      <w:pPr>
        <w:spacing w:after="0" w:line="240" w:lineRule="auto"/>
      </w:pPr>
      <w:r>
        <w:separator/>
      </w:r>
    </w:p>
  </w:footnote>
  <w:footnote w:type="continuationSeparator" w:id="0">
    <w:p w:rsidR="00BC0D18" w:rsidRDefault="00BC0D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7B02D5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7B02D5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7B02D5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BC0D18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65D644EC">
      <w:start w:val="1"/>
      <w:numFmt w:val="decimal"/>
      <w:lvlText w:val="%1."/>
      <w:lvlJc w:val="left"/>
      <w:pPr>
        <w:ind w:left="1287" w:hanging="360"/>
      </w:pPr>
    </w:lvl>
    <w:lvl w:ilvl="1" w:tplc="98522F8E" w:tentative="1">
      <w:start w:val="1"/>
      <w:numFmt w:val="lowerLetter"/>
      <w:lvlText w:val="%2."/>
      <w:lvlJc w:val="left"/>
      <w:pPr>
        <w:ind w:left="2007" w:hanging="360"/>
      </w:pPr>
    </w:lvl>
    <w:lvl w:ilvl="2" w:tplc="D14AA0BA" w:tentative="1">
      <w:start w:val="1"/>
      <w:numFmt w:val="lowerRoman"/>
      <w:lvlText w:val="%3."/>
      <w:lvlJc w:val="right"/>
      <w:pPr>
        <w:ind w:left="2727" w:hanging="180"/>
      </w:pPr>
    </w:lvl>
    <w:lvl w:ilvl="3" w:tplc="7C58E1F6" w:tentative="1">
      <w:start w:val="1"/>
      <w:numFmt w:val="decimal"/>
      <w:lvlText w:val="%4."/>
      <w:lvlJc w:val="left"/>
      <w:pPr>
        <w:ind w:left="3447" w:hanging="360"/>
      </w:pPr>
    </w:lvl>
    <w:lvl w:ilvl="4" w:tplc="395A7EB2" w:tentative="1">
      <w:start w:val="1"/>
      <w:numFmt w:val="lowerLetter"/>
      <w:lvlText w:val="%5."/>
      <w:lvlJc w:val="left"/>
      <w:pPr>
        <w:ind w:left="4167" w:hanging="360"/>
      </w:pPr>
    </w:lvl>
    <w:lvl w:ilvl="5" w:tplc="F45E64D8" w:tentative="1">
      <w:start w:val="1"/>
      <w:numFmt w:val="lowerRoman"/>
      <w:lvlText w:val="%6."/>
      <w:lvlJc w:val="right"/>
      <w:pPr>
        <w:ind w:left="4887" w:hanging="180"/>
      </w:pPr>
    </w:lvl>
    <w:lvl w:ilvl="6" w:tplc="1B120248" w:tentative="1">
      <w:start w:val="1"/>
      <w:numFmt w:val="decimal"/>
      <w:lvlText w:val="%7."/>
      <w:lvlJc w:val="left"/>
      <w:pPr>
        <w:ind w:left="5607" w:hanging="360"/>
      </w:pPr>
    </w:lvl>
    <w:lvl w:ilvl="7" w:tplc="FB767C70" w:tentative="1">
      <w:start w:val="1"/>
      <w:numFmt w:val="lowerLetter"/>
      <w:lvlText w:val="%8."/>
      <w:lvlJc w:val="left"/>
      <w:pPr>
        <w:ind w:left="6327" w:hanging="360"/>
      </w:pPr>
    </w:lvl>
    <w:lvl w:ilvl="8" w:tplc="394453A8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C4463C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FCEB46" w:tentative="1">
      <w:start w:val="1"/>
      <w:numFmt w:val="lowerLetter"/>
      <w:lvlText w:val="%2."/>
      <w:lvlJc w:val="left"/>
      <w:pPr>
        <w:ind w:left="1440" w:hanging="360"/>
      </w:pPr>
    </w:lvl>
    <w:lvl w:ilvl="2" w:tplc="792E5AF6" w:tentative="1">
      <w:start w:val="1"/>
      <w:numFmt w:val="lowerRoman"/>
      <w:lvlText w:val="%3."/>
      <w:lvlJc w:val="right"/>
      <w:pPr>
        <w:ind w:left="2160" w:hanging="180"/>
      </w:pPr>
    </w:lvl>
    <w:lvl w:ilvl="3" w:tplc="17906BC4" w:tentative="1">
      <w:start w:val="1"/>
      <w:numFmt w:val="decimal"/>
      <w:lvlText w:val="%4."/>
      <w:lvlJc w:val="left"/>
      <w:pPr>
        <w:ind w:left="2880" w:hanging="360"/>
      </w:pPr>
    </w:lvl>
    <w:lvl w:ilvl="4" w:tplc="DF6CF76E" w:tentative="1">
      <w:start w:val="1"/>
      <w:numFmt w:val="lowerLetter"/>
      <w:lvlText w:val="%5."/>
      <w:lvlJc w:val="left"/>
      <w:pPr>
        <w:ind w:left="3600" w:hanging="360"/>
      </w:pPr>
    </w:lvl>
    <w:lvl w:ilvl="5" w:tplc="C50E442E" w:tentative="1">
      <w:start w:val="1"/>
      <w:numFmt w:val="lowerRoman"/>
      <w:lvlText w:val="%6."/>
      <w:lvlJc w:val="right"/>
      <w:pPr>
        <w:ind w:left="4320" w:hanging="180"/>
      </w:pPr>
    </w:lvl>
    <w:lvl w:ilvl="6" w:tplc="19E0224E" w:tentative="1">
      <w:start w:val="1"/>
      <w:numFmt w:val="decimal"/>
      <w:lvlText w:val="%7."/>
      <w:lvlJc w:val="left"/>
      <w:pPr>
        <w:ind w:left="5040" w:hanging="360"/>
      </w:pPr>
    </w:lvl>
    <w:lvl w:ilvl="7" w:tplc="57C22804" w:tentative="1">
      <w:start w:val="1"/>
      <w:numFmt w:val="lowerLetter"/>
      <w:lvlText w:val="%8."/>
      <w:lvlJc w:val="left"/>
      <w:pPr>
        <w:ind w:left="5760" w:hanging="360"/>
      </w:pPr>
    </w:lvl>
    <w:lvl w:ilvl="8" w:tplc="72940A2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158CDEA4">
      <w:start w:val="1"/>
      <w:numFmt w:val="decimal"/>
      <w:lvlText w:val="%1."/>
      <w:lvlJc w:val="left"/>
      <w:pPr>
        <w:ind w:left="360" w:hanging="360"/>
      </w:pPr>
    </w:lvl>
    <w:lvl w:ilvl="1" w:tplc="B35C7D6C" w:tentative="1">
      <w:start w:val="1"/>
      <w:numFmt w:val="lowerLetter"/>
      <w:lvlText w:val="%2."/>
      <w:lvlJc w:val="left"/>
      <w:pPr>
        <w:ind w:left="1080" w:hanging="360"/>
      </w:pPr>
    </w:lvl>
    <w:lvl w:ilvl="2" w:tplc="1C42679E" w:tentative="1">
      <w:start w:val="1"/>
      <w:numFmt w:val="lowerRoman"/>
      <w:lvlText w:val="%3."/>
      <w:lvlJc w:val="right"/>
      <w:pPr>
        <w:ind w:left="1800" w:hanging="180"/>
      </w:pPr>
    </w:lvl>
    <w:lvl w:ilvl="3" w:tplc="940274F4" w:tentative="1">
      <w:start w:val="1"/>
      <w:numFmt w:val="decimal"/>
      <w:lvlText w:val="%4."/>
      <w:lvlJc w:val="left"/>
      <w:pPr>
        <w:ind w:left="2520" w:hanging="360"/>
      </w:pPr>
    </w:lvl>
    <w:lvl w:ilvl="4" w:tplc="4C28287A" w:tentative="1">
      <w:start w:val="1"/>
      <w:numFmt w:val="lowerLetter"/>
      <w:lvlText w:val="%5."/>
      <w:lvlJc w:val="left"/>
      <w:pPr>
        <w:ind w:left="3240" w:hanging="360"/>
      </w:pPr>
    </w:lvl>
    <w:lvl w:ilvl="5" w:tplc="45CC1A1A" w:tentative="1">
      <w:start w:val="1"/>
      <w:numFmt w:val="lowerRoman"/>
      <w:lvlText w:val="%6."/>
      <w:lvlJc w:val="right"/>
      <w:pPr>
        <w:ind w:left="3960" w:hanging="180"/>
      </w:pPr>
    </w:lvl>
    <w:lvl w:ilvl="6" w:tplc="A1085D7C" w:tentative="1">
      <w:start w:val="1"/>
      <w:numFmt w:val="decimal"/>
      <w:lvlText w:val="%7."/>
      <w:lvlJc w:val="left"/>
      <w:pPr>
        <w:ind w:left="4680" w:hanging="360"/>
      </w:pPr>
    </w:lvl>
    <w:lvl w:ilvl="7" w:tplc="B4328AFE" w:tentative="1">
      <w:start w:val="1"/>
      <w:numFmt w:val="lowerLetter"/>
      <w:lvlText w:val="%8."/>
      <w:lvlJc w:val="left"/>
      <w:pPr>
        <w:ind w:left="5400" w:hanging="360"/>
      </w:pPr>
    </w:lvl>
    <w:lvl w:ilvl="8" w:tplc="AB705FFE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C366A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0AE1316" w:tentative="1">
      <w:start w:val="1"/>
      <w:numFmt w:val="lowerLetter"/>
      <w:lvlText w:val="%2."/>
      <w:lvlJc w:val="left"/>
      <w:pPr>
        <w:ind w:left="1440" w:hanging="360"/>
      </w:pPr>
    </w:lvl>
    <w:lvl w:ilvl="2" w:tplc="A2FE71B2" w:tentative="1">
      <w:start w:val="1"/>
      <w:numFmt w:val="lowerRoman"/>
      <w:lvlText w:val="%3."/>
      <w:lvlJc w:val="right"/>
      <w:pPr>
        <w:ind w:left="2160" w:hanging="180"/>
      </w:pPr>
    </w:lvl>
    <w:lvl w:ilvl="3" w:tplc="37480DF6" w:tentative="1">
      <w:start w:val="1"/>
      <w:numFmt w:val="decimal"/>
      <w:lvlText w:val="%4."/>
      <w:lvlJc w:val="left"/>
      <w:pPr>
        <w:ind w:left="2880" w:hanging="360"/>
      </w:pPr>
    </w:lvl>
    <w:lvl w:ilvl="4" w:tplc="00B691AE" w:tentative="1">
      <w:start w:val="1"/>
      <w:numFmt w:val="lowerLetter"/>
      <w:lvlText w:val="%5."/>
      <w:lvlJc w:val="left"/>
      <w:pPr>
        <w:ind w:left="3600" w:hanging="360"/>
      </w:pPr>
    </w:lvl>
    <w:lvl w:ilvl="5" w:tplc="61AA1446" w:tentative="1">
      <w:start w:val="1"/>
      <w:numFmt w:val="lowerRoman"/>
      <w:lvlText w:val="%6."/>
      <w:lvlJc w:val="right"/>
      <w:pPr>
        <w:ind w:left="4320" w:hanging="180"/>
      </w:pPr>
    </w:lvl>
    <w:lvl w:ilvl="6" w:tplc="27ECD23C" w:tentative="1">
      <w:start w:val="1"/>
      <w:numFmt w:val="decimal"/>
      <w:lvlText w:val="%7."/>
      <w:lvlJc w:val="left"/>
      <w:pPr>
        <w:ind w:left="5040" w:hanging="360"/>
      </w:pPr>
    </w:lvl>
    <w:lvl w:ilvl="7" w:tplc="BFFA8B0C" w:tentative="1">
      <w:start w:val="1"/>
      <w:numFmt w:val="lowerLetter"/>
      <w:lvlText w:val="%8."/>
      <w:lvlJc w:val="left"/>
      <w:pPr>
        <w:ind w:left="5760" w:hanging="360"/>
      </w:pPr>
    </w:lvl>
    <w:lvl w:ilvl="8" w:tplc="B1626A3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EAE8697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8F867FA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573CF28A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23CE2D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BC40E10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D3701114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6862DE5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8F94BFB0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74FE9BE0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850493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3F8D6D0" w:tentative="1">
      <w:start w:val="1"/>
      <w:numFmt w:val="lowerLetter"/>
      <w:lvlText w:val="%2."/>
      <w:lvlJc w:val="left"/>
      <w:pPr>
        <w:ind w:left="1440" w:hanging="360"/>
      </w:pPr>
    </w:lvl>
    <w:lvl w:ilvl="2" w:tplc="60E24306" w:tentative="1">
      <w:start w:val="1"/>
      <w:numFmt w:val="lowerRoman"/>
      <w:lvlText w:val="%3."/>
      <w:lvlJc w:val="right"/>
      <w:pPr>
        <w:ind w:left="2160" w:hanging="180"/>
      </w:pPr>
    </w:lvl>
    <w:lvl w:ilvl="3" w:tplc="8E9EE748" w:tentative="1">
      <w:start w:val="1"/>
      <w:numFmt w:val="decimal"/>
      <w:lvlText w:val="%4."/>
      <w:lvlJc w:val="left"/>
      <w:pPr>
        <w:ind w:left="2880" w:hanging="360"/>
      </w:pPr>
    </w:lvl>
    <w:lvl w:ilvl="4" w:tplc="5F247040" w:tentative="1">
      <w:start w:val="1"/>
      <w:numFmt w:val="lowerLetter"/>
      <w:lvlText w:val="%5."/>
      <w:lvlJc w:val="left"/>
      <w:pPr>
        <w:ind w:left="3600" w:hanging="360"/>
      </w:pPr>
    </w:lvl>
    <w:lvl w:ilvl="5" w:tplc="A01CC1D0" w:tentative="1">
      <w:start w:val="1"/>
      <w:numFmt w:val="lowerRoman"/>
      <w:lvlText w:val="%6."/>
      <w:lvlJc w:val="right"/>
      <w:pPr>
        <w:ind w:left="4320" w:hanging="180"/>
      </w:pPr>
    </w:lvl>
    <w:lvl w:ilvl="6" w:tplc="F0FC901C" w:tentative="1">
      <w:start w:val="1"/>
      <w:numFmt w:val="decimal"/>
      <w:lvlText w:val="%7."/>
      <w:lvlJc w:val="left"/>
      <w:pPr>
        <w:ind w:left="5040" w:hanging="360"/>
      </w:pPr>
    </w:lvl>
    <w:lvl w:ilvl="7" w:tplc="ED78967A" w:tentative="1">
      <w:start w:val="1"/>
      <w:numFmt w:val="lowerLetter"/>
      <w:lvlText w:val="%8."/>
      <w:lvlJc w:val="left"/>
      <w:pPr>
        <w:ind w:left="5760" w:hanging="360"/>
      </w:pPr>
    </w:lvl>
    <w:lvl w:ilvl="8" w:tplc="5144079C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4FA9"/>
    <w:rsid w:val="00114B43"/>
    <w:rsid w:val="001D3D6C"/>
    <w:rsid w:val="001F6177"/>
    <w:rsid w:val="003579F9"/>
    <w:rsid w:val="00393753"/>
    <w:rsid w:val="004C4FA9"/>
    <w:rsid w:val="00582F7F"/>
    <w:rsid w:val="005C0993"/>
    <w:rsid w:val="007B02D5"/>
    <w:rsid w:val="007E6952"/>
    <w:rsid w:val="00A5684B"/>
    <w:rsid w:val="00BC0D18"/>
    <w:rsid w:val="00C055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5:docId w15:val="{0CB49557-B1D4-4428-9219-F0E9C7A4C9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Nagwektabeli">
    <w:name w:val="Nagłówek tabeli"/>
    <w:basedOn w:val="Normalny"/>
    <w:rsid w:val="004C4FA9"/>
    <w:pPr>
      <w:suppressLineNumbers/>
      <w:suppressAutoHyphens/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ar-SA"/>
    </w:rPr>
  </w:style>
  <w:style w:type="paragraph" w:styleId="Bezodstpw">
    <w:name w:val="No Spacing"/>
    <w:qFormat/>
    <w:rsid w:val="004C4FA9"/>
    <w:rPr>
      <w:rFonts w:ascii="Verdana" w:eastAsia="Times New Roman" w:hAnsi="Verdana"/>
      <w:szCs w:val="22"/>
      <w:lang w:val="en-US" w:eastAsia="en-US" w:bidi="en-US"/>
    </w:rPr>
  </w:style>
  <w:style w:type="paragraph" w:customStyle="1" w:styleId="Style1">
    <w:name w:val="Style 1"/>
    <w:uiPriority w:val="99"/>
    <w:rsid w:val="00393753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EFB163-4171-488B-A50A-9911260C29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118</Words>
  <Characters>708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2018-01-15T13:21:00Z</cp:lastPrinted>
  <dcterms:created xsi:type="dcterms:W3CDTF">2024-08-07T08:58:00Z</dcterms:created>
  <dcterms:modified xsi:type="dcterms:W3CDTF">2024-08-07T08:58:00Z</dcterms:modified>
</cp:coreProperties>
</file>