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8E6697" w:rsidRPr="000522B2" w:rsidRDefault="008E6697" w:rsidP="008E6697">
      <w:pPr>
        <w:tabs>
          <w:tab w:val="left" w:pos="567"/>
        </w:tabs>
        <w:spacing w:after="0" w:line="360" w:lineRule="auto"/>
        <w:jc w:val="right"/>
        <w:rPr>
          <w:rStyle w:val="LPzwykly"/>
        </w:rPr>
      </w:pPr>
      <w:r>
        <w:rPr>
          <w:rStyle w:val="LPzwykly"/>
        </w:rPr>
        <w:t>Załącznik nr 3 do SWZ</w:t>
      </w:r>
    </w:p>
    <w:p w:rsidR="008E6697" w:rsidRPr="000522B2" w:rsidRDefault="008E6697" w:rsidP="008E6697">
      <w:pPr>
        <w:tabs>
          <w:tab w:val="left" w:pos="567"/>
        </w:tabs>
        <w:spacing w:after="0" w:line="360" w:lineRule="auto"/>
        <w:rPr>
          <w:rStyle w:val="LPzwykly"/>
        </w:rPr>
      </w:pPr>
      <w:r w:rsidRPr="000522B2">
        <w:rPr>
          <w:rStyle w:val="LPzwykly"/>
        </w:rPr>
        <w:t xml:space="preserve">Zn. </w:t>
      </w:r>
      <w:proofErr w:type="spellStart"/>
      <w:r w:rsidRPr="000522B2">
        <w:rPr>
          <w:rStyle w:val="LPzwykly"/>
        </w:rPr>
        <w:t>Spr</w:t>
      </w:r>
      <w:proofErr w:type="spellEnd"/>
      <w:r w:rsidRPr="000522B2">
        <w:rPr>
          <w:rStyle w:val="LPzwykly"/>
        </w:rPr>
        <w:t>.: S.270.20.2024</w:t>
      </w:r>
    </w:p>
    <w:p w:rsidR="008E6697" w:rsidRPr="00195473" w:rsidRDefault="008E6697" w:rsidP="008E6697">
      <w:pPr>
        <w:spacing w:before="120" w:line="360" w:lineRule="auto"/>
        <w:jc w:val="right"/>
        <w:rPr>
          <w:rFonts w:ascii="Arial" w:hAnsi="Arial" w:cs="Arial"/>
          <w:bCs/>
        </w:rPr>
      </w:pPr>
      <w:r w:rsidRPr="00195473">
        <w:rPr>
          <w:rFonts w:ascii="Arial" w:hAnsi="Arial" w:cs="Arial"/>
          <w:bCs/>
        </w:rPr>
        <w:t xml:space="preserve">        ……………………, dnia …………</w:t>
      </w:r>
    </w:p>
    <w:p w:rsidR="008E6697" w:rsidRPr="00195473" w:rsidRDefault="008E6697" w:rsidP="008E6697">
      <w:pPr>
        <w:spacing w:before="120" w:line="360" w:lineRule="auto"/>
        <w:jc w:val="both"/>
        <w:rPr>
          <w:rFonts w:ascii="Arial" w:hAnsi="Arial" w:cs="Arial"/>
          <w:bCs/>
        </w:rPr>
      </w:pPr>
      <w:r w:rsidRPr="00195473">
        <w:rPr>
          <w:rFonts w:ascii="Arial" w:hAnsi="Arial" w:cs="Arial"/>
          <w:bCs/>
        </w:rPr>
        <w:t>Nazwa i adres podmiotu udostępniającego zasoby:</w:t>
      </w:r>
    </w:p>
    <w:p w:rsidR="008E6697" w:rsidRPr="00195473" w:rsidRDefault="008E6697" w:rsidP="008E6697">
      <w:pPr>
        <w:spacing w:before="120" w:line="360" w:lineRule="auto"/>
        <w:jc w:val="both"/>
        <w:rPr>
          <w:rFonts w:ascii="Arial" w:hAnsi="Arial" w:cs="Arial"/>
          <w:bCs/>
        </w:rPr>
      </w:pPr>
      <w:r w:rsidRPr="00195473">
        <w:rPr>
          <w:rFonts w:ascii="Arial" w:hAnsi="Arial" w:cs="Arial"/>
          <w:bCs/>
        </w:rPr>
        <w:t>…………………………………</w:t>
      </w:r>
    </w:p>
    <w:p w:rsidR="008E6697" w:rsidRPr="00195473" w:rsidRDefault="008E6697" w:rsidP="008E6697">
      <w:pPr>
        <w:spacing w:before="120" w:line="360" w:lineRule="auto"/>
        <w:jc w:val="both"/>
        <w:rPr>
          <w:rFonts w:ascii="Arial" w:hAnsi="Arial" w:cs="Arial"/>
          <w:bCs/>
        </w:rPr>
      </w:pPr>
      <w:r w:rsidRPr="00195473">
        <w:rPr>
          <w:rFonts w:ascii="Arial" w:hAnsi="Arial" w:cs="Arial"/>
          <w:bCs/>
        </w:rPr>
        <w:t>………………………………….</w:t>
      </w:r>
    </w:p>
    <w:p w:rsidR="008E6697" w:rsidRPr="00195473" w:rsidRDefault="008E6697" w:rsidP="008E6697">
      <w:pPr>
        <w:spacing w:before="120" w:line="360" w:lineRule="auto"/>
        <w:jc w:val="right"/>
        <w:rPr>
          <w:rFonts w:ascii="Arial" w:hAnsi="Arial" w:cs="Arial"/>
          <w:bCs/>
        </w:rPr>
      </w:pPr>
    </w:p>
    <w:p w:rsidR="008E6697" w:rsidRPr="00195473" w:rsidRDefault="008E6697" w:rsidP="008E6697">
      <w:pPr>
        <w:spacing w:before="120" w:line="360" w:lineRule="auto"/>
        <w:jc w:val="center"/>
        <w:rPr>
          <w:rFonts w:ascii="Arial" w:hAnsi="Arial" w:cs="Arial"/>
          <w:bCs/>
        </w:rPr>
      </w:pPr>
      <w:r w:rsidRPr="00195473">
        <w:rPr>
          <w:rFonts w:ascii="Arial" w:hAnsi="Arial" w:cs="Arial"/>
          <w:b/>
          <w:bCs/>
        </w:rPr>
        <w:t>OŚWIADCZENIE PODMIOTU UDOSTĘPNIAJĄCEGO ZASOBY O NIE PODLEGANIU WYKLUCZENIU Z UDZIAŁU W POSTĘPOWANIU I SPEŁNIANIU WARUNKÓW UDZIAŁU W</w:t>
      </w:r>
      <w:r>
        <w:rPr>
          <w:rFonts w:ascii="Arial" w:hAnsi="Arial" w:cs="Arial"/>
          <w:b/>
          <w:bCs/>
        </w:rPr>
        <w:t> </w:t>
      </w:r>
      <w:r w:rsidRPr="00195473">
        <w:rPr>
          <w:rFonts w:ascii="Arial" w:hAnsi="Arial" w:cs="Arial"/>
          <w:b/>
          <w:bCs/>
        </w:rPr>
        <w:t>POSTĘPOWANIU</w:t>
      </w:r>
    </w:p>
    <w:p w:rsidR="008E6697" w:rsidRPr="00195473" w:rsidRDefault="008E6697" w:rsidP="008E6697">
      <w:pPr>
        <w:spacing w:before="148" w:line="360" w:lineRule="auto"/>
        <w:ind w:firstLine="708"/>
        <w:jc w:val="both"/>
        <w:rPr>
          <w:rFonts w:ascii="Arial" w:hAnsi="Arial" w:cs="Arial"/>
          <w:b/>
          <w:sz w:val="18"/>
        </w:rPr>
      </w:pPr>
      <w:bookmarkStart w:id="0" w:name="_Hlk63004032"/>
      <w:r w:rsidRPr="00195473">
        <w:rPr>
          <w:rFonts w:ascii="Arial" w:hAnsi="Arial" w:cs="Arial"/>
          <w:bCs/>
        </w:rPr>
        <w:t xml:space="preserve">W związku ze złożeniem oferty w postępowaniu o udzielenie zamówienia publicznego prowadzonym w trybie podstawowym bez negocjacji, o którym mowa w art. 275 pkt 1 ustawy z dnia 11 września 2019 r. </w:t>
      </w:r>
      <w:r w:rsidRPr="008E6697">
        <w:rPr>
          <w:rFonts w:ascii="Arial" w:hAnsi="Arial" w:cs="Arial"/>
          <w:bCs/>
          <w:i/>
        </w:rPr>
        <w:t>Prawo zamówień publicznych</w:t>
      </w:r>
      <w:r w:rsidRPr="00195473">
        <w:rPr>
          <w:rFonts w:ascii="Arial" w:hAnsi="Arial" w:cs="Arial"/>
          <w:bCs/>
        </w:rPr>
        <w:t xml:space="preserve"> </w:t>
      </w:r>
      <w:r>
        <w:rPr>
          <w:rFonts w:ascii="Arial" w:hAnsi="Arial" w:cs="Arial"/>
          <w:bCs/>
        </w:rPr>
        <w:t>(</w:t>
      </w:r>
      <w:r w:rsidRPr="00353DE2">
        <w:rPr>
          <w:rFonts w:ascii="Arial" w:hAnsi="Arial" w:cs="Arial"/>
          <w:bCs/>
        </w:rPr>
        <w:t>Dz. U. z 202</w:t>
      </w:r>
      <w:r>
        <w:rPr>
          <w:rFonts w:ascii="Arial" w:hAnsi="Arial" w:cs="Arial"/>
          <w:bCs/>
        </w:rPr>
        <w:t>3</w:t>
      </w:r>
      <w:r w:rsidRPr="00353DE2">
        <w:rPr>
          <w:rFonts w:ascii="Arial" w:hAnsi="Arial" w:cs="Arial"/>
          <w:bCs/>
        </w:rPr>
        <w:t xml:space="preserve"> r. poz. </w:t>
      </w:r>
      <w:r>
        <w:rPr>
          <w:rFonts w:ascii="Arial" w:hAnsi="Arial" w:cs="Arial"/>
          <w:bCs/>
        </w:rPr>
        <w:t>1605, z późn. zm.</w:t>
      </w:r>
      <w:r w:rsidRPr="00353DE2">
        <w:rPr>
          <w:rFonts w:ascii="Arial" w:hAnsi="Arial" w:cs="Arial"/>
          <w:bCs/>
        </w:rPr>
        <w:t>)</w:t>
      </w:r>
      <w:r>
        <w:rPr>
          <w:rFonts w:ascii="Arial" w:hAnsi="Arial" w:cs="Arial"/>
          <w:bCs/>
        </w:rPr>
        <w:t xml:space="preserve"> </w:t>
      </w:r>
      <w:r w:rsidR="00A7198C">
        <w:rPr>
          <w:rFonts w:ascii="Arial" w:hAnsi="Arial" w:cs="Arial"/>
          <w:bCs/>
        </w:rPr>
        <w:t xml:space="preserve">dalej jako: PZP </w:t>
      </w:r>
      <w:r w:rsidRPr="00195473">
        <w:rPr>
          <w:rFonts w:ascii="Arial" w:hAnsi="Arial" w:cs="Arial"/>
          <w:bCs/>
        </w:rPr>
        <w:t xml:space="preserve">na </w:t>
      </w:r>
      <w:bookmarkEnd w:id="0"/>
      <w:r w:rsidRPr="00093BC4">
        <w:rPr>
          <w:rFonts w:ascii="Arial" w:hAnsi="Arial" w:cs="Arial"/>
          <w:b/>
          <w:bCs/>
          <w:sz w:val="24"/>
          <w:szCs w:val="24"/>
        </w:rPr>
        <w:t xml:space="preserve">„Budowa </w:t>
      </w:r>
      <w:r>
        <w:rPr>
          <w:rFonts w:ascii="Arial" w:hAnsi="Arial" w:cs="Arial"/>
          <w:b/>
          <w:bCs/>
          <w:sz w:val="24"/>
          <w:szCs w:val="24"/>
        </w:rPr>
        <w:t>dojazdu pożarowego nr 19</w:t>
      </w:r>
      <w:r w:rsidRPr="00093BC4">
        <w:rPr>
          <w:rFonts w:ascii="Arial" w:hAnsi="Arial" w:cs="Arial"/>
          <w:b/>
          <w:bCs/>
          <w:sz w:val="24"/>
          <w:szCs w:val="24"/>
        </w:rPr>
        <w:t>”</w:t>
      </w:r>
      <w:r>
        <w:rPr>
          <w:rFonts w:ascii="Arial" w:hAnsi="Arial" w:cs="Arial"/>
          <w:b/>
          <w:bCs/>
          <w:sz w:val="24"/>
          <w:szCs w:val="24"/>
        </w:rPr>
        <w:t>.</w:t>
      </w:r>
    </w:p>
    <w:p w:rsidR="008E6697" w:rsidRPr="00195473" w:rsidRDefault="008E6697" w:rsidP="008E6697">
      <w:pPr>
        <w:spacing w:before="148" w:line="360" w:lineRule="auto"/>
        <w:jc w:val="both"/>
        <w:rPr>
          <w:rFonts w:ascii="Arial" w:hAnsi="Arial" w:cs="Arial"/>
          <w:bCs/>
        </w:rPr>
      </w:pPr>
      <w:r w:rsidRPr="00195473">
        <w:rPr>
          <w:rFonts w:ascii="Arial" w:hAnsi="Arial" w:cs="Arial"/>
          <w:bCs/>
        </w:rPr>
        <w:t>Ja niżej podpisany:</w:t>
      </w:r>
    </w:p>
    <w:p w:rsidR="008E6697" w:rsidRPr="00195473" w:rsidRDefault="008E6697" w:rsidP="008E6697">
      <w:pPr>
        <w:spacing w:before="120" w:line="360" w:lineRule="auto"/>
        <w:jc w:val="both"/>
        <w:rPr>
          <w:rFonts w:ascii="Arial" w:hAnsi="Arial" w:cs="Arial"/>
          <w:bCs/>
        </w:rPr>
      </w:pPr>
      <w:r w:rsidRPr="00195473">
        <w:rPr>
          <w:rFonts w:ascii="Arial" w:hAnsi="Arial" w:cs="Arial"/>
          <w:bCs/>
        </w:rPr>
        <w:t>………………………………………………………………………………………….</w:t>
      </w:r>
    </w:p>
    <w:p w:rsidR="008E6697" w:rsidRPr="00195473" w:rsidRDefault="008E6697" w:rsidP="008E6697">
      <w:pPr>
        <w:spacing w:line="360" w:lineRule="auto"/>
        <w:rPr>
          <w:rFonts w:ascii="Arial" w:hAnsi="Arial" w:cs="Arial"/>
          <w:lang w:eastAsia="pl-PL"/>
        </w:rPr>
      </w:pPr>
      <w:r w:rsidRPr="00195473">
        <w:rPr>
          <w:rFonts w:ascii="Arial" w:hAnsi="Arial" w:cs="Arial"/>
          <w:lang w:eastAsia="pl-PL"/>
        </w:rPr>
        <w:t>działając w imieniu i na rzecz:</w:t>
      </w:r>
    </w:p>
    <w:p w:rsidR="008E6697" w:rsidRPr="00195473" w:rsidRDefault="008E6697" w:rsidP="008E6697">
      <w:pPr>
        <w:spacing w:before="120" w:line="360" w:lineRule="auto"/>
        <w:jc w:val="both"/>
        <w:rPr>
          <w:rFonts w:ascii="Arial" w:hAnsi="Arial" w:cs="Arial"/>
          <w:b/>
          <w:bCs/>
        </w:rPr>
      </w:pPr>
      <w:r w:rsidRPr="00195473">
        <w:rPr>
          <w:rFonts w:ascii="Arial" w:hAnsi="Arial" w:cs="Arial"/>
          <w:bCs/>
        </w:rPr>
        <w:t>………………………………………………………………………………………….</w:t>
      </w:r>
      <w:r w:rsidRPr="00195473">
        <w:rPr>
          <w:rFonts w:ascii="Arial" w:hAnsi="Arial" w:cs="Arial"/>
          <w:sz w:val="18"/>
        </w:rPr>
        <w:br/>
      </w:r>
    </w:p>
    <w:p w:rsidR="008E6697" w:rsidRPr="00195473" w:rsidRDefault="00771F8C" w:rsidP="008E6697">
      <w:pPr>
        <w:numPr>
          <w:ilvl w:val="0"/>
          <w:numId w:val="7"/>
        </w:numPr>
        <w:suppressAutoHyphens/>
        <w:spacing w:before="120" w:after="0" w:line="360" w:lineRule="auto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O</w:t>
      </w:r>
      <w:r w:rsidR="008E6697" w:rsidRPr="00195473">
        <w:rPr>
          <w:rFonts w:ascii="Arial" w:hAnsi="Arial" w:cs="Arial"/>
          <w:bCs/>
        </w:rPr>
        <w:t xml:space="preserve">świadczam, że nie podlegam/reprezentowany przeze mnie podmiot nie podlega wykluczeniu z ww. postępowania na podstawie art. 108 ust. 1 pkt 1-6 ustawy </w:t>
      </w:r>
      <w:r w:rsidR="00A7198C">
        <w:rPr>
          <w:rFonts w:ascii="Arial" w:hAnsi="Arial" w:cs="Arial"/>
          <w:bCs/>
        </w:rPr>
        <w:t>PZP</w:t>
      </w:r>
      <w:r w:rsidR="008E6697" w:rsidRPr="00195473">
        <w:rPr>
          <w:rFonts w:ascii="Arial" w:hAnsi="Arial" w:cs="Arial"/>
          <w:bCs/>
        </w:rPr>
        <w:t>.</w:t>
      </w:r>
    </w:p>
    <w:p w:rsidR="008E6697" w:rsidRPr="00771F8C" w:rsidRDefault="008E6697" w:rsidP="008E6697">
      <w:pPr>
        <w:numPr>
          <w:ilvl w:val="0"/>
          <w:numId w:val="7"/>
        </w:numPr>
        <w:suppressAutoHyphens/>
        <w:spacing w:before="120" w:after="0" w:line="360" w:lineRule="auto"/>
        <w:jc w:val="both"/>
        <w:rPr>
          <w:rFonts w:ascii="Arial" w:hAnsi="Arial" w:cs="Arial"/>
          <w:bCs/>
        </w:rPr>
      </w:pPr>
      <w:r w:rsidRPr="00195473">
        <w:rPr>
          <w:rFonts w:ascii="Arial" w:hAnsi="Arial" w:cs="Arial"/>
        </w:rPr>
        <w:t xml:space="preserve">Oświadczam, że nie podlegam/reprezentowany przeze mnie podmiot nie podlega wykluczeniu z ww. postępowania na podstawie art. 7 ust. 1 ustawy z dnia </w:t>
      </w:r>
      <w:r w:rsidR="00A7198C">
        <w:rPr>
          <w:rFonts w:ascii="Arial" w:hAnsi="Arial" w:cs="Arial"/>
        </w:rPr>
        <w:br/>
      </w:r>
      <w:r w:rsidRPr="00195473">
        <w:rPr>
          <w:rFonts w:ascii="Arial" w:hAnsi="Arial" w:cs="Arial"/>
        </w:rPr>
        <w:t xml:space="preserve">13 kwietnia 2022 r. </w:t>
      </w:r>
      <w:r w:rsidRPr="00A7198C">
        <w:rPr>
          <w:rFonts w:ascii="Arial" w:hAnsi="Arial" w:cs="Arial"/>
          <w:i/>
        </w:rPr>
        <w:t>o szczególnych rozwiązaniach w zakresie przeciwdziałania wspieraniu agresji na Ukrainę oraz służących ochronie bezpieczeństwa narodowego</w:t>
      </w:r>
      <w:r w:rsidRPr="00195473">
        <w:rPr>
          <w:rFonts w:ascii="Arial" w:hAnsi="Arial" w:cs="Arial"/>
        </w:rPr>
        <w:t xml:space="preserve"> </w:t>
      </w:r>
      <w:r w:rsidR="00A7198C" w:rsidRPr="005C4259">
        <w:rPr>
          <w:rFonts w:ascii="Arial" w:hAnsi="Arial" w:cs="Arial"/>
          <w:bCs/>
          <w:szCs w:val="24"/>
        </w:rPr>
        <w:t>(Dz. U. z 202</w:t>
      </w:r>
      <w:r w:rsidR="00A7198C">
        <w:rPr>
          <w:rFonts w:ascii="Arial" w:hAnsi="Arial" w:cs="Arial"/>
          <w:bCs/>
          <w:szCs w:val="24"/>
        </w:rPr>
        <w:t>4</w:t>
      </w:r>
      <w:r w:rsidR="00A7198C" w:rsidRPr="005C4259">
        <w:rPr>
          <w:rFonts w:ascii="Arial" w:hAnsi="Arial" w:cs="Arial"/>
          <w:bCs/>
          <w:szCs w:val="24"/>
        </w:rPr>
        <w:t xml:space="preserve"> r. poz. </w:t>
      </w:r>
      <w:r w:rsidR="00A7198C">
        <w:rPr>
          <w:rFonts w:ascii="Arial" w:hAnsi="Arial" w:cs="Arial"/>
          <w:bCs/>
          <w:szCs w:val="24"/>
        </w:rPr>
        <w:t>507</w:t>
      </w:r>
      <w:r w:rsidR="00A7198C" w:rsidRPr="005C4259">
        <w:rPr>
          <w:rFonts w:ascii="Arial" w:hAnsi="Arial" w:cs="Arial"/>
          <w:bCs/>
          <w:szCs w:val="24"/>
        </w:rPr>
        <w:t>).</w:t>
      </w:r>
    </w:p>
    <w:p w:rsidR="00771F8C" w:rsidRDefault="00771F8C" w:rsidP="00771F8C">
      <w:pPr>
        <w:numPr>
          <w:ilvl w:val="0"/>
          <w:numId w:val="7"/>
        </w:numPr>
        <w:suppressAutoHyphens/>
        <w:spacing w:before="120" w:after="0" w:line="360" w:lineRule="auto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</w:rPr>
        <w:t>O</w:t>
      </w:r>
      <w:r w:rsidRPr="00195473">
        <w:rPr>
          <w:rFonts w:ascii="Arial" w:hAnsi="Arial" w:cs="Arial"/>
          <w:bCs/>
        </w:rPr>
        <w:t xml:space="preserve">świadczam, że spełniam warunki udziału w postępowaniu określone przez Zamawiającego w Rozdziale 7 SWZ dla ww. postępowania o udzielenie zamówienia publicznego. </w:t>
      </w:r>
    </w:p>
    <w:p w:rsidR="00B91489" w:rsidRDefault="00B91489" w:rsidP="008E6697">
      <w:pPr>
        <w:pStyle w:val="Tekstpodstawowywcity3"/>
        <w:spacing w:line="360" w:lineRule="auto"/>
        <w:ind w:left="0"/>
        <w:rPr>
          <w:rFonts w:ascii="Arial" w:hAnsi="Arial" w:cs="Arial"/>
          <w:i/>
          <w:iCs/>
          <w:sz w:val="20"/>
          <w:szCs w:val="22"/>
          <w:u w:val="single"/>
        </w:rPr>
      </w:pPr>
    </w:p>
    <w:p w:rsidR="008E6697" w:rsidRPr="00195473" w:rsidRDefault="008E6697" w:rsidP="008E6697">
      <w:pPr>
        <w:pStyle w:val="Tekstpodstawowywcity3"/>
        <w:spacing w:line="360" w:lineRule="auto"/>
        <w:ind w:left="0"/>
        <w:rPr>
          <w:rFonts w:ascii="Arial" w:hAnsi="Arial" w:cs="Arial"/>
          <w:i/>
          <w:iCs/>
          <w:sz w:val="20"/>
          <w:szCs w:val="22"/>
          <w:u w:val="single"/>
          <w:lang w:eastAsia="pl-PL"/>
        </w:rPr>
      </w:pPr>
      <w:r w:rsidRPr="00195473">
        <w:rPr>
          <w:rFonts w:ascii="Arial" w:hAnsi="Arial" w:cs="Arial"/>
          <w:i/>
          <w:iCs/>
          <w:sz w:val="20"/>
          <w:szCs w:val="22"/>
          <w:u w:val="single"/>
        </w:rPr>
        <w:lastRenderedPageBreak/>
        <w:t>JEŻELI DOTYCZY:</w:t>
      </w:r>
    </w:p>
    <w:p w:rsidR="008E6697" w:rsidRPr="00771F8C" w:rsidRDefault="008E6697" w:rsidP="00771F8C">
      <w:pPr>
        <w:pStyle w:val="Akapitzlist"/>
        <w:numPr>
          <w:ilvl w:val="0"/>
          <w:numId w:val="8"/>
        </w:numPr>
        <w:spacing w:line="360" w:lineRule="auto"/>
        <w:jc w:val="both"/>
        <w:rPr>
          <w:rFonts w:ascii="Arial" w:hAnsi="Arial" w:cs="Arial"/>
        </w:rPr>
      </w:pPr>
      <w:r w:rsidRPr="00771F8C">
        <w:rPr>
          <w:rFonts w:ascii="Arial" w:hAnsi="Arial" w:cs="Arial"/>
        </w:rPr>
        <w:t xml:space="preserve">Oświadczam, że zachodzą w stosunku do mnie podstawy wykluczenia z postępowania na podstawie art. …………. PZP </w:t>
      </w:r>
      <w:r w:rsidRPr="00771F8C">
        <w:rPr>
          <w:rFonts w:ascii="Arial" w:hAnsi="Arial" w:cs="Arial"/>
          <w:i/>
        </w:rPr>
        <w:t>(podać należy zastosowaną podstawę wykluczenia spośród wymienionych w art.108 ust 1 pkt 1-6 PZP</w:t>
      </w:r>
      <w:r w:rsidR="00771F8C">
        <w:rPr>
          <w:rFonts w:ascii="Arial" w:hAnsi="Arial" w:cs="Arial"/>
          <w:i/>
          <w:szCs w:val="24"/>
        </w:rPr>
        <w:t xml:space="preserve">. </w:t>
      </w:r>
      <w:r w:rsidRPr="00771F8C">
        <w:rPr>
          <w:rFonts w:ascii="Arial" w:hAnsi="Arial" w:cs="Arial"/>
        </w:rPr>
        <w:t xml:space="preserve">Jednocześnie oświadczam, że </w:t>
      </w:r>
      <w:r w:rsidR="00B91489">
        <w:rPr>
          <w:rFonts w:ascii="Arial" w:hAnsi="Arial" w:cs="Arial"/>
        </w:rPr>
        <w:br/>
      </w:r>
      <w:r w:rsidRPr="00771F8C">
        <w:rPr>
          <w:rFonts w:ascii="Arial" w:hAnsi="Arial" w:cs="Arial"/>
        </w:rPr>
        <w:t xml:space="preserve">w związku z ww. okolicznością, na podstawie art. 110 ust. 2 PZP podjąłem następujące czynności: </w:t>
      </w:r>
    </w:p>
    <w:p w:rsidR="008E6697" w:rsidRPr="00195473" w:rsidRDefault="008E6697" w:rsidP="008E6697">
      <w:pPr>
        <w:spacing w:line="360" w:lineRule="auto"/>
        <w:jc w:val="both"/>
        <w:rPr>
          <w:rFonts w:ascii="Arial" w:hAnsi="Arial" w:cs="Arial"/>
        </w:rPr>
      </w:pPr>
    </w:p>
    <w:p w:rsidR="008E6697" w:rsidRPr="00195473" w:rsidRDefault="008E6697" w:rsidP="008E6697">
      <w:pPr>
        <w:spacing w:line="360" w:lineRule="auto"/>
        <w:jc w:val="both"/>
        <w:rPr>
          <w:rFonts w:ascii="Arial" w:hAnsi="Arial" w:cs="Arial"/>
        </w:rPr>
      </w:pPr>
      <w:r w:rsidRPr="00195473">
        <w:rPr>
          <w:rFonts w:ascii="Arial" w:hAnsi="Arial" w:cs="Arial"/>
        </w:rPr>
        <w:t>…………………………………………………………………………………………………………</w:t>
      </w:r>
    </w:p>
    <w:p w:rsidR="008E6697" w:rsidRPr="00195473" w:rsidRDefault="008E6697" w:rsidP="008E6697">
      <w:pPr>
        <w:spacing w:before="120" w:line="360" w:lineRule="auto"/>
        <w:jc w:val="both"/>
        <w:rPr>
          <w:rFonts w:ascii="Arial" w:hAnsi="Arial" w:cs="Arial"/>
          <w:bCs/>
        </w:rPr>
      </w:pPr>
      <w:bookmarkStart w:id="1" w:name="_GoBack"/>
      <w:bookmarkEnd w:id="1"/>
    </w:p>
    <w:p w:rsidR="008E6697" w:rsidRPr="00195473" w:rsidRDefault="008E6697" w:rsidP="00D73E6A">
      <w:pPr>
        <w:spacing w:before="120" w:line="360" w:lineRule="auto"/>
        <w:ind w:firstLine="708"/>
        <w:jc w:val="both"/>
        <w:rPr>
          <w:rFonts w:ascii="Arial" w:hAnsi="Arial" w:cs="Arial"/>
          <w:bCs/>
        </w:rPr>
      </w:pPr>
      <w:r w:rsidRPr="00195473">
        <w:rPr>
          <w:rFonts w:ascii="Arial" w:hAnsi="Arial" w:cs="Arial"/>
          <w:bCs/>
        </w:rPr>
        <w:t>Oświadczam, że wszystkie informacje podane w powyższych oświadczeniach są aktualne i zgodne z prawdą oraz zostały przedstawione z pełną świadomością konsekwencji wprowadzenia zamawiającego w błąd przy przedstawianiu informacji.</w:t>
      </w:r>
    </w:p>
    <w:p w:rsidR="008E6697" w:rsidRPr="00195473" w:rsidRDefault="008E6697" w:rsidP="008E6697">
      <w:pPr>
        <w:spacing w:before="120" w:line="360" w:lineRule="auto"/>
        <w:ind w:left="5670"/>
        <w:jc w:val="both"/>
        <w:rPr>
          <w:rFonts w:ascii="Arial" w:hAnsi="Arial" w:cs="Arial"/>
          <w:bCs/>
        </w:rPr>
      </w:pPr>
    </w:p>
    <w:p w:rsidR="008E6697" w:rsidRPr="00195473" w:rsidRDefault="008E6697" w:rsidP="00D73E6A">
      <w:pPr>
        <w:spacing w:line="360" w:lineRule="auto"/>
        <w:jc w:val="both"/>
        <w:rPr>
          <w:rFonts w:ascii="Arial" w:hAnsi="Arial" w:cs="Arial"/>
          <w:bCs/>
        </w:rPr>
      </w:pPr>
      <w:bookmarkStart w:id="2" w:name="_Hlk60047166"/>
      <w:r w:rsidRPr="00195473">
        <w:rPr>
          <w:rFonts w:ascii="Arial" w:hAnsi="Arial" w:cs="Arial"/>
          <w:bCs/>
          <w:i/>
        </w:rPr>
        <w:t>Dokument musi być złożony pod rygorem nieważności</w:t>
      </w:r>
      <w:r>
        <w:rPr>
          <w:rFonts w:ascii="Arial" w:hAnsi="Arial" w:cs="Arial"/>
          <w:bCs/>
          <w:i/>
        </w:rPr>
        <w:t xml:space="preserve"> </w:t>
      </w:r>
      <w:r w:rsidRPr="00195473">
        <w:rPr>
          <w:rFonts w:ascii="Arial" w:hAnsi="Arial" w:cs="Arial"/>
          <w:bCs/>
          <w:i/>
        </w:rPr>
        <w:t xml:space="preserve">w formie elektronicznej, o której mowa </w:t>
      </w:r>
      <w:r w:rsidR="00D73E6A">
        <w:rPr>
          <w:rFonts w:ascii="Arial" w:hAnsi="Arial" w:cs="Arial"/>
          <w:bCs/>
          <w:i/>
        </w:rPr>
        <w:br/>
      </w:r>
      <w:r w:rsidRPr="00195473">
        <w:rPr>
          <w:rFonts w:ascii="Arial" w:hAnsi="Arial" w:cs="Arial"/>
          <w:bCs/>
          <w:i/>
        </w:rPr>
        <w:t>w art. 78(1) KC</w:t>
      </w:r>
      <w:r>
        <w:rPr>
          <w:rFonts w:ascii="Arial" w:hAnsi="Arial" w:cs="Arial"/>
          <w:bCs/>
          <w:i/>
        </w:rPr>
        <w:t xml:space="preserve"> </w:t>
      </w:r>
      <w:r w:rsidRPr="00195473">
        <w:rPr>
          <w:rFonts w:ascii="Arial" w:hAnsi="Arial" w:cs="Arial"/>
          <w:bCs/>
          <w:i/>
        </w:rPr>
        <w:t>(tj. podpisany kwalifikowanym podpisem elektronicznym),lub w postaci elektronicznej opatrzonej podpisem zaufanym</w:t>
      </w:r>
      <w:r>
        <w:rPr>
          <w:rFonts w:ascii="Arial" w:hAnsi="Arial" w:cs="Arial"/>
          <w:bCs/>
          <w:i/>
        </w:rPr>
        <w:t xml:space="preserve"> </w:t>
      </w:r>
      <w:r w:rsidRPr="00195473">
        <w:rPr>
          <w:rFonts w:ascii="Arial" w:hAnsi="Arial" w:cs="Arial"/>
          <w:bCs/>
          <w:i/>
        </w:rPr>
        <w:t xml:space="preserve">lub podpisem osobistym </w:t>
      </w:r>
      <w:bookmarkEnd w:id="2"/>
    </w:p>
    <w:p w:rsidR="008E6697" w:rsidRPr="000522B2" w:rsidRDefault="008E6697" w:rsidP="008E6697">
      <w:pPr>
        <w:tabs>
          <w:tab w:val="left" w:pos="567"/>
        </w:tabs>
        <w:spacing w:after="0" w:line="360" w:lineRule="auto"/>
        <w:rPr>
          <w:rStyle w:val="LPzwykly"/>
        </w:rPr>
      </w:pPr>
    </w:p>
    <w:p w:rsidR="006E12B8" w:rsidRDefault="0092006F" w:rsidP="006E12B8">
      <w:pPr>
        <w:spacing w:before="360" w:line="360" w:lineRule="auto"/>
        <w:rPr>
          <w:rStyle w:val="LPzwykly"/>
        </w:rPr>
      </w:pPr>
    </w:p>
    <w:p w:rsidR="006E12B8" w:rsidRPr="0077686A" w:rsidRDefault="0092006F" w:rsidP="008E6697"/>
    <w:sectPr w:rsidR="006E12B8" w:rsidRPr="0077686A" w:rsidSect="00155844">
      <w:headerReference w:type="default" r:id="rId8"/>
      <w:footerReference w:type="default" r:id="rId9"/>
      <w:pgSz w:w="11906" w:h="16838"/>
      <w:pgMar w:top="1418" w:right="964" w:bottom="1418" w:left="1418" w:header="284" w:footer="391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92006F" w:rsidRDefault="0092006F">
      <w:pPr>
        <w:spacing w:after="0" w:line="240" w:lineRule="auto"/>
      </w:pPr>
      <w:r>
        <w:separator/>
      </w:r>
    </w:p>
  </w:endnote>
  <w:endnote w:type="continuationSeparator" w:id="0">
    <w:p w:rsidR="0092006F" w:rsidRDefault="0092006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570C6C" w:rsidRDefault="0054037F" w:rsidP="00570C6C">
    <w:pPr>
      <w:pStyle w:val="LPstopka"/>
      <w:ind w:left="284"/>
    </w:pPr>
    <w:r>
      <w:t xml:space="preserve">Nadleśnictwo Nidzica </w:t>
    </w:r>
  </w:p>
  <w:p w:rsidR="00D938EF" w:rsidRDefault="0054037F" w:rsidP="00570C6C">
    <w:pPr>
      <w:pStyle w:val="LPstopka"/>
      <w:ind w:left="284"/>
    </w:pPr>
    <w:r>
      <w:rPr>
        <w:noProof/>
        <w:lang w:val="en-GB" w:eastAsia="en-GB"/>
      </w:rPr>
      <mc:AlternateContent>
        <mc:Choice Requires="wps">
          <w:drawing>
            <wp:anchor distT="45720" distB="45720" distL="114300" distR="114300" simplePos="0" relativeHeight="251657728" behindDoc="0" locked="0" layoutInCell="1" allowOverlap="1">
              <wp:simplePos x="0" y="0"/>
              <wp:positionH relativeFrom="margin">
                <wp:posOffset>4772025</wp:posOffset>
              </wp:positionH>
              <wp:positionV relativeFrom="paragraph">
                <wp:posOffset>34925</wp:posOffset>
              </wp:positionV>
              <wp:extent cx="1380490" cy="287020"/>
              <wp:effectExtent l="0" t="0" r="0" b="0"/>
              <wp:wrapNone/>
              <wp:docPr id="606483393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80490" cy="28702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570C6C" w:rsidRPr="00462680" w:rsidRDefault="0054037F" w:rsidP="00570C6C">
                          <w:pP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 w:rsidRPr="00462680"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www.lasy.gov.pl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27" type="#_x0000_t202" style="position:absolute;left:0;text-align:left;margin-left:375.75pt;margin-top:2.75pt;width:108.7pt;height:22.6pt;z-index:25165772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" stroked="f">
              <v:textbox>
                <w:txbxContent>
                  <w:p w:rsidR="00570C6C" w:rsidRPr="00462680" w:rsidRDefault="0054037F" w:rsidP="00570C6C">
                    <w:pP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 w:rsidRPr="00462680"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www.lasy.gov.pl</w:t>
                    </w:r>
                  </w:p>
                </w:txbxContent>
              </v:textbox>
              <w10:wrap anchorx="margin"/>
            </v:shape>
          </w:pict>
        </mc:Fallback>
      </mc:AlternateContent>
    </w:r>
    <w:r>
      <w:t>ul. Dębowa 2 A, 13-100 Nidzica</w:t>
    </w:r>
    <w:r>
      <w:tab/>
    </w:r>
  </w:p>
  <w:p w:rsidR="005B497D" w:rsidRPr="00570C6C" w:rsidRDefault="0054037F" w:rsidP="00570C6C">
    <w:pPr>
      <w:pStyle w:val="LPstopka"/>
      <w:ind w:left="284"/>
      <w:rPr>
        <w:lang w:val="en-GB"/>
      </w:rPr>
    </w:pPr>
    <w:r w:rsidRPr="00570C6C">
      <w:rPr>
        <w:lang w:val="en-GB"/>
      </w:rPr>
      <w:t>tel.: +48 89 625 28 41, fax: +48 89 625 28 79, e-mail: nidzica@olsztyn.</w:t>
    </w:r>
    <w:r>
      <w:rPr>
        <w:lang w:val="en-GB"/>
      </w:rPr>
      <w:t>lasy.gov.pl</w:t>
    </w:r>
    <w:r w:rsidRPr="00570C6C">
      <w:rPr>
        <w:lang w:val="en-GB"/>
      </w:rPr>
      <w:t xml:space="preserve"> </w:t>
    </w:r>
  </w:p>
  <w:p w:rsidR="00E3713D" w:rsidRPr="00570C6C" w:rsidRDefault="0092006F">
    <w:pPr>
      <w:pStyle w:val="Stopka"/>
      <w:rPr>
        <w:lang w:val="en-GB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92006F" w:rsidRDefault="0092006F">
      <w:pPr>
        <w:spacing w:after="0" w:line="240" w:lineRule="auto"/>
      </w:pPr>
      <w:r>
        <w:separator/>
      </w:r>
    </w:p>
  </w:footnote>
  <w:footnote w:type="continuationSeparator" w:id="0">
    <w:p w:rsidR="0092006F" w:rsidRDefault="0092006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3713D" w:rsidRPr="00570C6C" w:rsidRDefault="0054037F" w:rsidP="00570C6C">
    <w:pPr>
      <w:pStyle w:val="Nagwek"/>
    </w:pPr>
    <w:r>
      <w:rPr>
        <w:noProof/>
        <w:lang w:val="en-GB" w:eastAsia="en-GB"/>
      </w:rPr>
      <mc:AlternateContent>
        <mc:Choice Requires="wps">
          <w:drawing>
            <wp:anchor distT="45720" distB="45720" distL="114300" distR="114300" simplePos="0" relativeHeight="251656704" behindDoc="0" locked="0" layoutInCell="1" allowOverlap="1">
              <wp:simplePos x="0" y="0"/>
              <wp:positionH relativeFrom="column">
                <wp:posOffset>771525</wp:posOffset>
              </wp:positionH>
              <wp:positionV relativeFrom="paragraph">
                <wp:posOffset>159385</wp:posOffset>
              </wp:positionV>
              <wp:extent cx="4106545" cy="273050"/>
              <wp:effectExtent l="0" t="0" r="0" b="0"/>
              <wp:wrapSquare wrapText="bothSides"/>
              <wp:docPr id="2009322748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106545" cy="27305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570C6C" w:rsidRPr="00EF0ED2" w:rsidRDefault="0054037F" w:rsidP="00570C6C">
                          <w:pPr>
                            <w:spacing w:after="0" w:line="240" w:lineRule="auto"/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Nadleśnictwo Nidzica</w:t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margin-left:60.75pt;margin-top:12.55pt;width:323.35pt;height:21.5pt;z-index:2516567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" filled="f" stroked="f">
              <v:textbox>
                <w:txbxContent>
                  <w:p w:rsidR="00570C6C" w:rsidRPr="00EF0ED2" w:rsidRDefault="0054037F" w:rsidP="00570C6C">
                    <w:pPr>
                      <w:spacing w:after="0" w:line="240" w:lineRule="auto"/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Nadleśnictwo Nidzica</w:t>
                    </w:r>
                  </w:p>
                </w:txbxContent>
              </v:textbox>
              <w10:wrap type="square"/>
            </v:shape>
          </w:pict>
        </mc:Fallback>
      </mc:AlternateContent>
    </w:r>
    <w:r w:rsidR="0092006F">
      <w:rPr>
        <w:noProof/>
        <w:lang w:val="en-GB" w:eastAsia="en-GB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6" o:spid="_x0000_s3074" type="#_x0000_t75" style="position:absolute;margin-left:-71.05pt;margin-top:-70.65pt;width:595.2pt;height:841.9pt;z-index:-251657728;mso-position-horizontal-relative:margin;mso-position-vertical-relative:margin" o:allowincell="f">
          <v:imagedata r:id="rId1" o:title="LP_-_stationery_1_valid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B26348F"/>
    <w:multiLevelType w:val="hybridMultilevel"/>
    <w:tmpl w:val="23861612"/>
    <w:lvl w:ilvl="0" w:tplc="CD2211D4">
      <w:start w:val="1"/>
      <w:numFmt w:val="decimal"/>
      <w:lvlText w:val="%1."/>
      <w:lvlJc w:val="left"/>
      <w:pPr>
        <w:ind w:left="1287" w:hanging="360"/>
      </w:pPr>
    </w:lvl>
    <w:lvl w:ilvl="1" w:tplc="67B86090" w:tentative="1">
      <w:start w:val="1"/>
      <w:numFmt w:val="lowerLetter"/>
      <w:lvlText w:val="%2."/>
      <w:lvlJc w:val="left"/>
      <w:pPr>
        <w:ind w:left="2007" w:hanging="360"/>
      </w:pPr>
    </w:lvl>
    <w:lvl w:ilvl="2" w:tplc="0CB4CE0A" w:tentative="1">
      <w:start w:val="1"/>
      <w:numFmt w:val="lowerRoman"/>
      <w:lvlText w:val="%3."/>
      <w:lvlJc w:val="right"/>
      <w:pPr>
        <w:ind w:left="2727" w:hanging="180"/>
      </w:pPr>
    </w:lvl>
    <w:lvl w:ilvl="3" w:tplc="E18E89A2" w:tentative="1">
      <w:start w:val="1"/>
      <w:numFmt w:val="decimal"/>
      <w:lvlText w:val="%4."/>
      <w:lvlJc w:val="left"/>
      <w:pPr>
        <w:ind w:left="3447" w:hanging="360"/>
      </w:pPr>
    </w:lvl>
    <w:lvl w:ilvl="4" w:tplc="A404CB18" w:tentative="1">
      <w:start w:val="1"/>
      <w:numFmt w:val="lowerLetter"/>
      <w:lvlText w:val="%5."/>
      <w:lvlJc w:val="left"/>
      <w:pPr>
        <w:ind w:left="4167" w:hanging="360"/>
      </w:pPr>
    </w:lvl>
    <w:lvl w:ilvl="5" w:tplc="07D4C96A" w:tentative="1">
      <w:start w:val="1"/>
      <w:numFmt w:val="lowerRoman"/>
      <w:lvlText w:val="%6."/>
      <w:lvlJc w:val="right"/>
      <w:pPr>
        <w:ind w:left="4887" w:hanging="180"/>
      </w:pPr>
    </w:lvl>
    <w:lvl w:ilvl="6" w:tplc="68CCBC26" w:tentative="1">
      <w:start w:val="1"/>
      <w:numFmt w:val="decimal"/>
      <w:lvlText w:val="%7."/>
      <w:lvlJc w:val="left"/>
      <w:pPr>
        <w:ind w:left="5607" w:hanging="360"/>
      </w:pPr>
    </w:lvl>
    <w:lvl w:ilvl="7" w:tplc="8BC8E850" w:tentative="1">
      <w:start w:val="1"/>
      <w:numFmt w:val="lowerLetter"/>
      <w:lvlText w:val="%8."/>
      <w:lvlJc w:val="left"/>
      <w:pPr>
        <w:ind w:left="6327" w:hanging="360"/>
      </w:pPr>
    </w:lvl>
    <w:lvl w:ilvl="8" w:tplc="F216DD74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" w15:restartNumberingAfterBreak="0">
    <w:nsid w:val="1E346CA2"/>
    <w:multiLevelType w:val="hybridMultilevel"/>
    <w:tmpl w:val="9DD8EA86"/>
    <w:lvl w:ilvl="0" w:tplc="0CC2D1F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E6A027FC" w:tentative="1">
      <w:start w:val="1"/>
      <w:numFmt w:val="lowerLetter"/>
      <w:lvlText w:val="%2."/>
      <w:lvlJc w:val="left"/>
      <w:pPr>
        <w:ind w:left="1440" w:hanging="360"/>
      </w:pPr>
    </w:lvl>
    <w:lvl w:ilvl="2" w:tplc="3AA640EC" w:tentative="1">
      <w:start w:val="1"/>
      <w:numFmt w:val="lowerRoman"/>
      <w:lvlText w:val="%3."/>
      <w:lvlJc w:val="right"/>
      <w:pPr>
        <w:ind w:left="2160" w:hanging="180"/>
      </w:pPr>
    </w:lvl>
    <w:lvl w:ilvl="3" w:tplc="2CB6A394" w:tentative="1">
      <w:start w:val="1"/>
      <w:numFmt w:val="decimal"/>
      <w:lvlText w:val="%4."/>
      <w:lvlJc w:val="left"/>
      <w:pPr>
        <w:ind w:left="2880" w:hanging="360"/>
      </w:pPr>
    </w:lvl>
    <w:lvl w:ilvl="4" w:tplc="E4DEC596" w:tentative="1">
      <w:start w:val="1"/>
      <w:numFmt w:val="lowerLetter"/>
      <w:lvlText w:val="%5."/>
      <w:lvlJc w:val="left"/>
      <w:pPr>
        <w:ind w:left="3600" w:hanging="360"/>
      </w:pPr>
    </w:lvl>
    <w:lvl w:ilvl="5" w:tplc="A63CC3D8" w:tentative="1">
      <w:start w:val="1"/>
      <w:numFmt w:val="lowerRoman"/>
      <w:lvlText w:val="%6."/>
      <w:lvlJc w:val="right"/>
      <w:pPr>
        <w:ind w:left="4320" w:hanging="180"/>
      </w:pPr>
    </w:lvl>
    <w:lvl w:ilvl="6" w:tplc="D3B8D140" w:tentative="1">
      <w:start w:val="1"/>
      <w:numFmt w:val="decimal"/>
      <w:lvlText w:val="%7."/>
      <w:lvlJc w:val="left"/>
      <w:pPr>
        <w:ind w:left="5040" w:hanging="360"/>
      </w:pPr>
    </w:lvl>
    <w:lvl w:ilvl="7" w:tplc="2814F6BA" w:tentative="1">
      <w:start w:val="1"/>
      <w:numFmt w:val="lowerLetter"/>
      <w:lvlText w:val="%8."/>
      <w:lvlJc w:val="left"/>
      <w:pPr>
        <w:ind w:left="5760" w:hanging="360"/>
      </w:pPr>
    </w:lvl>
    <w:lvl w:ilvl="8" w:tplc="F77CD402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7EC6CD6"/>
    <w:multiLevelType w:val="hybridMultilevel"/>
    <w:tmpl w:val="36407DA6"/>
    <w:lvl w:ilvl="0" w:tplc="20F4AD32">
      <w:start w:val="1"/>
      <w:numFmt w:val="decimal"/>
      <w:lvlText w:val="%1."/>
      <w:lvlJc w:val="left"/>
      <w:pPr>
        <w:ind w:left="360" w:hanging="360"/>
      </w:pPr>
    </w:lvl>
    <w:lvl w:ilvl="1" w:tplc="E05CE34C" w:tentative="1">
      <w:start w:val="1"/>
      <w:numFmt w:val="lowerLetter"/>
      <w:lvlText w:val="%2."/>
      <w:lvlJc w:val="left"/>
      <w:pPr>
        <w:ind w:left="1080" w:hanging="360"/>
      </w:pPr>
    </w:lvl>
    <w:lvl w:ilvl="2" w:tplc="8A7A0128" w:tentative="1">
      <w:start w:val="1"/>
      <w:numFmt w:val="lowerRoman"/>
      <w:lvlText w:val="%3."/>
      <w:lvlJc w:val="right"/>
      <w:pPr>
        <w:ind w:left="1800" w:hanging="180"/>
      </w:pPr>
    </w:lvl>
    <w:lvl w:ilvl="3" w:tplc="AA7C0280" w:tentative="1">
      <w:start w:val="1"/>
      <w:numFmt w:val="decimal"/>
      <w:lvlText w:val="%4."/>
      <w:lvlJc w:val="left"/>
      <w:pPr>
        <w:ind w:left="2520" w:hanging="360"/>
      </w:pPr>
    </w:lvl>
    <w:lvl w:ilvl="4" w:tplc="68006432" w:tentative="1">
      <w:start w:val="1"/>
      <w:numFmt w:val="lowerLetter"/>
      <w:lvlText w:val="%5."/>
      <w:lvlJc w:val="left"/>
      <w:pPr>
        <w:ind w:left="3240" w:hanging="360"/>
      </w:pPr>
    </w:lvl>
    <w:lvl w:ilvl="5" w:tplc="358A6EB0" w:tentative="1">
      <w:start w:val="1"/>
      <w:numFmt w:val="lowerRoman"/>
      <w:lvlText w:val="%6."/>
      <w:lvlJc w:val="right"/>
      <w:pPr>
        <w:ind w:left="3960" w:hanging="180"/>
      </w:pPr>
    </w:lvl>
    <w:lvl w:ilvl="6" w:tplc="CF8CE830" w:tentative="1">
      <w:start w:val="1"/>
      <w:numFmt w:val="decimal"/>
      <w:lvlText w:val="%7."/>
      <w:lvlJc w:val="left"/>
      <w:pPr>
        <w:ind w:left="4680" w:hanging="360"/>
      </w:pPr>
    </w:lvl>
    <w:lvl w:ilvl="7" w:tplc="2C3C5358" w:tentative="1">
      <w:start w:val="1"/>
      <w:numFmt w:val="lowerLetter"/>
      <w:lvlText w:val="%8."/>
      <w:lvlJc w:val="left"/>
      <w:pPr>
        <w:ind w:left="5400" w:hanging="360"/>
      </w:pPr>
    </w:lvl>
    <w:lvl w:ilvl="8" w:tplc="AFF0F8E0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52FA0DDA"/>
    <w:multiLevelType w:val="hybridMultilevel"/>
    <w:tmpl w:val="5A70ED48"/>
    <w:lvl w:ilvl="0" w:tplc="8656012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25AB742" w:tentative="1">
      <w:start w:val="1"/>
      <w:numFmt w:val="lowerLetter"/>
      <w:lvlText w:val="%2."/>
      <w:lvlJc w:val="left"/>
      <w:pPr>
        <w:ind w:left="1440" w:hanging="360"/>
      </w:pPr>
    </w:lvl>
    <w:lvl w:ilvl="2" w:tplc="D3BEA5A8" w:tentative="1">
      <w:start w:val="1"/>
      <w:numFmt w:val="lowerRoman"/>
      <w:lvlText w:val="%3."/>
      <w:lvlJc w:val="right"/>
      <w:pPr>
        <w:ind w:left="2160" w:hanging="180"/>
      </w:pPr>
    </w:lvl>
    <w:lvl w:ilvl="3" w:tplc="8AD699C8" w:tentative="1">
      <w:start w:val="1"/>
      <w:numFmt w:val="decimal"/>
      <w:lvlText w:val="%4."/>
      <w:lvlJc w:val="left"/>
      <w:pPr>
        <w:ind w:left="2880" w:hanging="360"/>
      </w:pPr>
    </w:lvl>
    <w:lvl w:ilvl="4" w:tplc="195076A6" w:tentative="1">
      <w:start w:val="1"/>
      <w:numFmt w:val="lowerLetter"/>
      <w:lvlText w:val="%5."/>
      <w:lvlJc w:val="left"/>
      <w:pPr>
        <w:ind w:left="3600" w:hanging="360"/>
      </w:pPr>
    </w:lvl>
    <w:lvl w:ilvl="5" w:tplc="3CB43060" w:tentative="1">
      <w:start w:val="1"/>
      <w:numFmt w:val="lowerRoman"/>
      <w:lvlText w:val="%6."/>
      <w:lvlJc w:val="right"/>
      <w:pPr>
        <w:ind w:left="4320" w:hanging="180"/>
      </w:pPr>
    </w:lvl>
    <w:lvl w:ilvl="6" w:tplc="3422592C" w:tentative="1">
      <w:start w:val="1"/>
      <w:numFmt w:val="decimal"/>
      <w:lvlText w:val="%7."/>
      <w:lvlJc w:val="left"/>
      <w:pPr>
        <w:ind w:left="5040" w:hanging="360"/>
      </w:pPr>
    </w:lvl>
    <w:lvl w:ilvl="7" w:tplc="50A2ADF8" w:tentative="1">
      <w:start w:val="1"/>
      <w:numFmt w:val="lowerLetter"/>
      <w:lvlText w:val="%8."/>
      <w:lvlJc w:val="left"/>
      <w:pPr>
        <w:ind w:left="5760" w:hanging="360"/>
      </w:pPr>
    </w:lvl>
    <w:lvl w:ilvl="8" w:tplc="9E42C5BE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74416FC"/>
    <w:multiLevelType w:val="hybridMultilevel"/>
    <w:tmpl w:val="D646BBE8"/>
    <w:lvl w:ilvl="0" w:tplc="B400F1E0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D9D66438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4FAC0E28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6EF8B5DC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6A44546A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F238CD82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B18A7930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B81447CE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AFCC7B8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5" w15:restartNumberingAfterBreak="0">
    <w:nsid w:val="5C1446CF"/>
    <w:multiLevelType w:val="hybridMultilevel"/>
    <w:tmpl w:val="79DE9E4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E04648C"/>
    <w:multiLevelType w:val="hybridMultilevel"/>
    <w:tmpl w:val="4EF2288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7EAF5516"/>
    <w:multiLevelType w:val="hybridMultilevel"/>
    <w:tmpl w:val="899E0D38"/>
    <w:lvl w:ilvl="0" w:tplc="81C847D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83C6B5E6" w:tentative="1">
      <w:start w:val="1"/>
      <w:numFmt w:val="lowerLetter"/>
      <w:lvlText w:val="%2."/>
      <w:lvlJc w:val="left"/>
      <w:pPr>
        <w:ind w:left="1440" w:hanging="360"/>
      </w:pPr>
    </w:lvl>
    <w:lvl w:ilvl="2" w:tplc="A6C0BCA6" w:tentative="1">
      <w:start w:val="1"/>
      <w:numFmt w:val="lowerRoman"/>
      <w:lvlText w:val="%3."/>
      <w:lvlJc w:val="right"/>
      <w:pPr>
        <w:ind w:left="2160" w:hanging="180"/>
      </w:pPr>
    </w:lvl>
    <w:lvl w:ilvl="3" w:tplc="A63856B2" w:tentative="1">
      <w:start w:val="1"/>
      <w:numFmt w:val="decimal"/>
      <w:lvlText w:val="%4."/>
      <w:lvlJc w:val="left"/>
      <w:pPr>
        <w:ind w:left="2880" w:hanging="360"/>
      </w:pPr>
    </w:lvl>
    <w:lvl w:ilvl="4" w:tplc="59CA1A10" w:tentative="1">
      <w:start w:val="1"/>
      <w:numFmt w:val="lowerLetter"/>
      <w:lvlText w:val="%5."/>
      <w:lvlJc w:val="left"/>
      <w:pPr>
        <w:ind w:left="3600" w:hanging="360"/>
      </w:pPr>
    </w:lvl>
    <w:lvl w:ilvl="5" w:tplc="54526242" w:tentative="1">
      <w:start w:val="1"/>
      <w:numFmt w:val="lowerRoman"/>
      <w:lvlText w:val="%6."/>
      <w:lvlJc w:val="right"/>
      <w:pPr>
        <w:ind w:left="4320" w:hanging="180"/>
      </w:pPr>
    </w:lvl>
    <w:lvl w:ilvl="6" w:tplc="DFD0E794" w:tentative="1">
      <w:start w:val="1"/>
      <w:numFmt w:val="decimal"/>
      <w:lvlText w:val="%7."/>
      <w:lvlJc w:val="left"/>
      <w:pPr>
        <w:ind w:left="5040" w:hanging="360"/>
      </w:pPr>
    </w:lvl>
    <w:lvl w:ilvl="7" w:tplc="9F1C98F4" w:tentative="1">
      <w:start w:val="1"/>
      <w:numFmt w:val="lowerLetter"/>
      <w:lvlText w:val="%8."/>
      <w:lvlJc w:val="left"/>
      <w:pPr>
        <w:ind w:left="5760" w:hanging="360"/>
      </w:pPr>
    </w:lvl>
    <w:lvl w:ilvl="8" w:tplc="6DD06374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0"/>
  </w:num>
  <w:num w:numId="3">
    <w:abstractNumId w:val="4"/>
  </w:num>
  <w:num w:numId="4">
    <w:abstractNumId w:val="7"/>
  </w:num>
  <w:num w:numId="5">
    <w:abstractNumId w:val="1"/>
  </w:num>
  <w:num w:numId="6">
    <w:abstractNumId w:val="3"/>
  </w:num>
  <w:num w:numId="7">
    <w:abstractNumId w:val="5"/>
  </w:num>
  <w:num w:numId="8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hdrShapeDefaults>
    <o:shapedefaults v:ext="edit" spidmax="3075"/>
    <o:shapelayout v:ext="edit">
      <o:idmap v:ext="edit" data="2,3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E6697"/>
    <w:rsid w:val="000C2EBE"/>
    <w:rsid w:val="002662FD"/>
    <w:rsid w:val="002D3013"/>
    <w:rsid w:val="003A3397"/>
    <w:rsid w:val="004856E1"/>
    <w:rsid w:val="0054037F"/>
    <w:rsid w:val="006A76B7"/>
    <w:rsid w:val="00771F8C"/>
    <w:rsid w:val="008E6697"/>
    <w:rsid w:val="0092006F"/>
    <w:rsid w:val="009C09C3"/>
    <w:rsid w:val="00A7198C"/>
    <w:rsid w:val="00B91489"/>
    <w:rsid w:val="00BF59C3"/>
    <w:rsid w:val="00C72729"/>
    <w:rsid w:val="00CF453E"/>
    <w:rsid w:val="00D73E6A"/>
    <w:rsid w:val="00F132C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5"/>
    <o:shapelayout v:ext="edit">
      <o:idmap v:ext="edit" data="1"/>
    </o:shapelayout>
  </w:shapeDefaults>
  <w:decimalSymbol w:val=","/>
  <w:listSeparator w:val=";"/>
  <w14:docId w14:val="1EBF57AC"/>
  <w15:docId w15:val="{66FDF69F-1C94-4B05-8347-3BD7D9ACA26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5A07C6"/>
    <w:pPr>
      <w:spacing w:after="200" w:line="276" w:lineRule="auto"/>
    </w:pPr>
    <w:rPr>
      <w:sz w:val="22"/>
      <w:szCs w:val="22"/>
      <w:lang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E3713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E3713D"/>
  </w:style>
  <w:style w:type="paragraph" w:styleId="Stopka">
    <w:name w:val="footer"/>
    <w:basedOn w:val="Normalny"/>
    <w:link w:val="StopkaZnak"/>
    <w:uiPriority w:val="99"/>
    <w:unhideWhenUsed/>
    <w:rsid w:val="00E3713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E3713D"/>
  </w:style>
  <w:style w:type="paragraph" w:styleId="Tekstdymka">
    <w:name w:val="Balloon Text"/>
    <w:basedOn w:val="Normalny"/>
    <w:link w:val="TekstdymkaZnak"/>
    <w:uiPriority w:val="99"/>
    <w:semiHidden/>
    <w:unhideWhenUsed/>
    <w:rsid w:val="00E3713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E3713D"/>
    <w:rPr>
      <w:rFonts w:ascii="Tahoma" w:hAnsi="Tahoma" w:cs="Tahoma"/>
      <w:sz w:val="16"/>
      <w:szCs w:val="16"/>
    </w:rPr>
  </w:style>
  <w:style w:type="paragraph" w:styleId="Akapitzlist">
    <w:name w:val="List Paragraph"/>
    <w:basedOn w:val="Normalny"/>
    <w:uiPriority w:val="99"/>
    <w:qFormat/>
    <w:rsid w:val="00D938EF"/>
    <w:pPr>
      <w:ind w:left="720"/>
      <w:contextualSpacing/>
    </w:pPr>
  </w:style>
  <w:style w:type="paragraph" w:customStyle="1" w:styleId="LPstopka">
    <w:name w:val="LP_stopka"/>
    <w:link w:val="LPstopkaZnak"/>
    <w:rsid w:val="00D938EF"/>
    <w:rPr>
      <w:rFonts w:ascii="Arial" w:eastAsia="Times New Roman" w:hAnsi="Arial"/>
      <w:sz w:val="16"/>
      <w:szCs w:val="16"/>
    </w:rPr>
  </w:style>
  <w:style w:type="paragraph" w:customStyle="1" w:styleId="LPStopkaStrona">
    <w:name w:val="LP_Stopka_Strona"/>
    <w:locked/>
    <w:rsid w:val="00D938EF"/>
    <w:rPr>
      <w:rFonts w:ascii="Arial" w:eastAsia="Times New Roman" w:hAnsi="Arial"/>
      <w:b/>
      <w:color w:val="005023"/>
      <w:sz w:val="24"/>
      <w:szCs w:val="24"/>
    </w:rPr>
  </w:style>
  <w:style w:type="character" w:customStyle="1" w:styleId="LPstopkaZnak">
    <w:name w:val="LP_stopka Znak"/>
    <w:basedOn w:val="Domylnaczcionkaakapitu"/>
    <w:link w:val="LPstopka"/>
    <w:locked/>
    <w:rsid w:val="00D938EF"/>
    <w:rPr>
      <w:rFonts w:ascii="Arial" w:eastAsia="Times New Roman" w:hAnsi="Arial"/>
      <w:sz w:val="16"/>
      <w:szCs w:val="16"/>
      <w:lang w:val="pl-PL" w:eastAsia="pl-PL" w:bidi="ar-SA"/>
    </w:rPr>
  </w:style>
  <w:style w:type="character" w:customStyle="1" w:styleId="LPzwykly">
    <w:name w:val="LP_zwykly"/>
    <w:qFormat/>
    <w:rsid w:val="006E12B8"/>
    <w:rPr>
      <w:rFonts w:ascii="Arial" w:hAnsi="Arial" w:cs="Arial"/>
      <w:sz w:val="24"/>
      <w:szCs w:val="24"/>
    </w:rPr>
  </w:style>
  <w:style w:type="paragraph" w:styleId="Tekstpodstawowywcity3">
    <w:name w:val="Body Text Indent 3"/>
    <w:basedOn w:val="Normalny"/>
    <w:link w:val="Tekstpodstawowywcity3Znak"/>
    <w:unhideWhenUsed/>
    <w:rsid w:val="008E6697"/>
    <w:pPr>
      <w:suppressAutoHyphens/>
      <w:spacing w:after="120" w:line="240" w:lineRule="auto"/>
      <w:ind w:left="283"/>
    </w:pPr>
    <w:rPr>
      <w:rFonts w:ascii="Times New Roman" w:eastAsia="Times New Roman" w:hAnsi="Times New Roman"/>
      <w:sz w:val="16"/>
      <w:szCs w:val="16"/>
      <w:lang w:eastAsia="ar-SA"/>
    </w:rPr>
  </w:style>
  <w:style w:type="character" w:customStyle="1" w:styleId="Tekstpodstawowywcity3Znak">
    <w:name w:val="Tekst podstawowy wcięty 3 Znak"/>
    <w:basedOn w:val="Domylnaczcionkaakapitu"/>
    <w:link w:val="Tekstpodstawowywcity3"/>
    <w:rsid w:val="008E6697"/>
    <w:rPr>
      <w:rFonts w:ascii="Times New Roman" w:eastAsia="Times New Roman" w:hAnsi="Times New Roman"/>
      <w:sz w:val="16"/>
      <w:szCs w:val="16"/>
      <w:lang w:eastAsia="ar-SA"/>
    </w:rPr>
  </w:style>
  <w:style w:type="paragraph" w:customStyle="1" w:styleId="Zwykytekst1">
    <w:name w:val="Zwykły tekst1"/>
    <w:basedOn w:val="Normalny"/>
    <w:rsid w:val="008E6697"/>
    <w:pPr>
      <w:suppressAutoHyphens/>
      <w:spacing w:after="0" w:line="240" w:lineRule="auto"/>
    </w:pPr>
    <w:rPr>
      <w:rFonts w:ascii="Courier New" w:eastAsia="Times New Roman" w:hAnsi="Courier New" w:cs="Courier New"/>
      <w:sz w:val="20"/>
      <w:szCs w:val="20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C16B92C-D669-4DFC-B683-9774093362A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322</Words>
  <Characters>1934</Characters>
  <Application>Microsoft Office Word</Application>
  <DocSecurity>0</DocSecurity>
  <Lines>16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Agnieszka Zarębska</dc:creator>
  <cp:lastModifiedBy>N.Nidzica Elwira Bałdyga</cp:lastModifiedBy>
  <cp:revision>2</cp:revision>
  <cp:lastPrinted>2018-01-15T13:21:00Z</cp:lastPrinted>
  <dcterms:created xsi:type="dcterms:W3CDTF">2024-08-27T08:49:00Z</dcterms:created>
  <dcterms:modified xsi:type="dcterms:W3CDTF">2024-08-27T08:49:00Z</dcterms:modified>
</cp:coreProperties>
</file>