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Na potrzeby postępowania o udzielenie zamówienia publicznego na </w:t>
      </w:r>
      <w:r w:rsidR="00E12C15" w:rsidRPr="00E12C15">
        <w:rPr>
          <w:rFonts w:asciiTheme="majorHAnsi" w:hAnsiTheme="majorHAnsi"/>
          <w:i/>
        </w:rPr>
        <w:t>„Dostawa samochodów osobowych, w tym realizowana w formie wynajmu długoterminowego, na potrzeby wybranych instytutów Sieci Badawczej Łukasiewicz”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E12C15">
        <w:rPr>
          <w:rFonts w:asciiTheme="majorHAnsi" w:hAnsiTheme="majorHAnsi"/>
        </w:rPr>
        <w:t>PRZ/00005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  <w:bookmarkStart w:id="0" w:name="_GoBack"/>
      <w:bookmarkEnd w:id="0"/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1F" w:rsidRDefault="005C7B1F" w:rsidP="00272DDF">
      <w:r>
        <w:separator/>
      </w:r>
    </w:p>
  </w:endnote>
  <w:endnote w:type="continuationSeparator" w:id="0">
    <w:p w:rsidR="005C7B1F" w:rsidRDefault="005C7B1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1F" w:rsidRDefault="005C7B1F" w:rsidP="00272DDF">
      <w:r>
        <w:separator/>
      </w:r>
    </w:p>
  </w:footnote>
  <w:footnote w:type="continuationSeparator" w:id="0">
    <w:p w:rsidR="005C7B1F" w:rsidRDefault="005C7B1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2C15" w:rsidRDefault="00E12C15">
    <w:pPr>
      <w:pStyle w:val="Nagwek"/>
    </w:pPr>
  </w:p>
  <w:p w:rsidR="00E12C15" w:rsidRDefault="00E12C15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PRZ/00005/2021</w:t>
    </w:r>
    <w:r>
      <w:rPr>
        <w:rFonts w:ascii="Calibri Light" w:hAnsi="Calibri Light"/>
        <w:i/>
        <w:sz w:val="22"/>
        <w:szCs w:val="22"/>
        <w:lang w:eastAsia="en-US"/>
      </w:rPr>
      <w:t xml:space="preserve"> „Dostawa samochodów osobowych, w tym realizowana w formie wynajmu długoterminowego, na potrzeby wybranych instytutów Sieci Badawczej Łukasiewicz”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F4FED"/>
    <w:rsid w:val="00210CE0"/>
    <w:rsid w:val="00272DDF"/>
    <w:rsid w:val="005271C1"/>
    <w:rsid w:val="005C7B1F"/>
    <w:rsid w:val="005E4FD4"/>
    <w:rsid w:val="00690D34"/>
    <w:rsid w:val="008647AC"/>
    <w:rsid w:val="009C6ACB"/>
    <w:rsid w:val="00B94D9E"/>
    <w:rsid w:val="00E12C15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13BA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4</cp:revision>
  <dcterms:created xsi:type="dcterms:W3CDTF">2021-04-12T11:13:00Z</dcterms:created>
  <dcterms:modified xsi:type="dcterms:W3CDTF">2021-04-12T11:16:00Z</dcterms:modified>
</cp:coreProperties>
</file>