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2803872F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 xml:space="preserve">Znak sprawy: </w:t>
      </w:r>
      <w:r w:rsidR="00E23523" w:rsidRPr="00E23523">
        <w:rPr>
          <w:rFonts w:ascii="Cambria" w:hAnsi="Cambria"/>
          <w:b/>
          <w:bCs/>
        </w:rPr>
        <w:t>TI.271.6.2024</w:t>
      </w:r>
    </w:p>
    <w:p w14:paraId="1CCF6355" w14:textId="5792F3A9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23724F">
        <w:rPr>
          <w:rFonts w:ascii="Cambria" w:hAnsi="Cambria"/>
          <w:b/>
          <w:bCs/>
        </w:rPr>
        <w:t>7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6B1901B8" w14:textId="5B8530CB" w:rsidR="00293A13" w:rsidRPr="00293A13" w:rsidRDefault="00293A13" w:rsidP="00293A13">
      <w:pPr>
        <w:jc w:val="both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>„</w:t>
      </w:r>
      <w:r w:rsidR="00E23523" w:rsidRPr="0028756D">
        <w:rPr>
          <w:rFonts w:ascii="Cambria" w:hAnsi="Cambria"/>
          <w:b/>
          <w:bCs/>
        </w:rPr>
        <w:t xml:space="preserve">Opracowanie dokumentacji technicznej dla inwestycji pn. </w:t>
      </w:r>
      <w:r w:rsidR="00E23523" w:rsidRPr="00DC15E5">
        <w:rPr>
          <w:rFonts w:ascii="Cambria" w:hAnsi="Cambria"/>
          <w:b/>
          <w:bCs/>
        </w:rPr>
        <w:t>Przebudowa ul. Orłowskiego i ul. Kwaska w Czarnkowie</w:t>
      </w:r>
      <w:r w:rsidRPr="00293A13">
        <w:rPr>
          <w:rFonts w:ascii="Cambria" w:hAnsi="Cambria"/>
          <w:b/>
          <w:bCs/>
        </w:rPr>
        <w:t>”</w:t>
      </w:r>
    </w:p>
    <w:p w14:paraId="3963CFFA" w14:textId="77777777" w:rsidR="00293A13" w:rsidRPr="00293A13" w:rsidRDefault="00293A13" w:rsidP="00293A13">
      <w:pPr>
        <w:rPr>
          <w:rFonts w:ascii="Cambria" w:hAnsi="Cambria"/>
        </w:rPr>
      </w:pPr>
      <w:r w:rsidRPr="00293A13">
        <w:rPr>
          <w:rFonts w:ascii="Cambria" w:hAnsi="Cambria"/>
        </w:rPr>
        <w:t xml:space="preserve">prowadzonego przez </w:t>
      </w:r>
      <w:r w:rsidRPr="00293A13">
        <w:rPr>
          <w:rFonts w:ascii="Cambria" w:hAnsi="Cambria"/>
          <w:b/>
          <w:bCs/>
        </w:rPr>
        <w:t>Gminę Miasta Czarnków,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/miastoczarnkow/SkrytkaESP</w:t>
      </w:r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7D6EFA41" w14:textId="0AD5D125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listownie na adres: Urząd Miasta Czarnków, Pl. Wolności 6 64-700 Czarnków</w:t>
      </w:r>
    </w:p>
    <w:p w14:paraId="25837A9D" w14:textId="22AF016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przez elektroniczną skrzynkę podawczą dostępna na: /miastoczarnkow/SkrytkaESP</w:t>
      </w:r>
    </w:p>
    <w:p w14:paraId="40039B32" w14:textId="1B53AF0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poprzez e-mail:       um@czarnkow.pl</w:t>
      </w:r>
    </w:p>
    <w:p w14:paraId="0A00A94E" w14:textId="4C261D69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 (67) 255 28 01 (Biuro Obsługi Klienta) lub tel. bezpośredni</w:t>
      </w:r>
      <w:r>
        <w:rPr>
          <w:rFonts w:ascii="Cambria" w:hAnsi="Cambria"/>
        </w:rPr>
        <w:t xml:space="preserve"> do </w:t>
      </w:r>
      <w:r w:rsidRPr="0081429D">
        <w:rPr>
          <w:rFonts w:ascii="Cambria" w:hAnsi="Cambria"/>
        </w:rPr>
        <w:t>Inspektor</w:t>
      </w:r>
      <w:r>
        <w:rPr>
          <w:rFonts w:ascii="Cambria" w:hAnsi="Cambria"/>
        </w:rPr>
        <w:t>a</w:t>
      </w:r>
      <w:r w:rsidRPr="0081429D">
        <w:rPr>
          <w:rFonts w:ascii="Cambria" w:hAnsi="Cambria"/>
        </w:rPr>
        <w:t xml:space="preserve"> ochrony danych osobowych Kamil</w:t>
      </w:r>
      <w:r>
        <w:rPr>
          <w:rFonts w:ascii="Cambria" w:hAnsi="Cambria"/>
        </w:rPr>
        <w:t>i</w:t>
      </w:r>
      <w:r w:rsidRPr="0081429D">
        <w:rPr>
          <w:rFonts w:ascii="Cambria" w:hAnsi="Cambria"/>
        </w:rPr>
        <w:t xml:space="preserve"> Szpotek</w:t>
      </w:r>
      <w:r w:rsidR="002220B6" w:rsidRPr="002220B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220B6" w:rsidRPr="002220B6">
        <w:rPr>
          <w:rFonts w:ascii="Cambria" w:hAnsi="Cambria"/>
        </w:rPr>
        <w:t>67</w:t>
      </w:r>
      <w:r>
        <w:rPr>
          <w:rFonts w:ascii="Cambria" w:hAnsi="Cambria"/>
        </w:rPr>
        <w:t>)</w:t>
      </w:r>
      <w:r w:rsidR="002220B6" w:rsidRPr="002220B6">
        <w:rPr>
          <w:rFonts w:ascii="Cambria" w:hAnsi="Cambria"/>
        </w:rPr>
        <w:t xml:space="preserve"> 255 36 01</w:t>
      </w:r>
      <w:r>
        <w:rPr>
          <w:rFonts w:ascii="Cambria" w:hAnsi="Cambria"/>
        </w:rPr>
        <w:t xml:space="preserve"> 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328E5D1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lastRenderedPageBreak/>
        <w:t>Podstawa prawną ich przetwarzania jest Państwa zgoda wyrażona poprzez akt uczestnictwa 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056F389B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(t.j. </w:t>
      </w:r>
      <w:bookmarkStart w:id="0" w:name="_Hlk128059058"/>
      <w:r w:rsidR="005951CD" w:rsidRPr="005951CD">
        <w:rPr>
          <w:rFonts w:ascii="Cambria" w:hAnsi="Cambria"/>
        </w:rPr>
        <w:t>Dz.U. 2023</w:t>
      </w:r>
      <w:r w:rsidR="005951CD">
        <w:rPr>
          <w:rFonts w:ascii="Cambria" w:hAnsi="Cambria"/>
        </w:rPr>
        <w:t xml:space="preserve">                                  </w:t>
      </w:r>
      <w:r w:rsidR="005951CD" w:rsidRPr="005951CD">
        <w:rPr>
          <w:rFonts w:ascii="Cambria" w:hAnsi="Cambria"/>
        </w:rPr>
        <w:t xml:space="preserve"> poz. 1605 </w:t>
      </w:r>
      <w:r w:rsidRPr="002220B6">
        <w:rPr>
          <w:rFonts w:ascii="Cambria" w:hAnsi="Cambria"/>
        </w:rPr>
        <w:t>ze zm.</w:t>
      </w:r>
      <w:bookmarkEnd w:id="0"/>
      <w:r w:rsidRPr="002220B6">
        <w:rPr>
          <w:rFonts w:ascii="Cambria" w:hAnsi="Cambria"/>
        </w:rPr>
        <w:t>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7F91575F" w:rsidR="002220B6" w:rsidRPr="0030724E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</w:t>
      </w:r>
      <w:r w:rsidR="0030724E">
        <w:rPr>
          <w:rFonts w:ascii="Cambria" w:hAnsi="Cambria"/>
        </w:rPr>
        <w:t xml:space="preserve">                     </w:t>
      </w:r>
      <w:r w:rsidRPr="002220B6">
        <w:rPr>
          <w:rFonts w:ascii="Cambria" w:hAnsi="Cambria"/>
        </w:rPr>
        <w:t>w</w:t>
      </w:r>
      <w:r w:rsidR="0030724E"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 xml:space="preserve">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 xml:space="preserve">(t.j. </w:t>
      </w:r>
      <w:r w:rsidR="005951CD" w:rsidRPr="005951CD">
        <w:rPr>
          <w:rFonts w:ascii="Cambria" w:hAnsi="Cambria"/>
        </w:rPr>
        <w:t>Dz.U. 2023 poz. 1605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733E44F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wniesienia skargi do Prezesa Urzędu Ochrony Danych Osobowych. Aby skorzystać </w:t>
      </w:r>
      <w:r w:rsidR="005951CD">
        <w:rPr>
          <w:rFonts w:ascii="Cambria" w:hAnsi="Cambria"/>
        </w:rPr>
        <w:t xml:space="preserve">                </w:t>
      </w:r>
      <w:r w:rsidR="002220B6" w:rsidRPr="002220B6">
        <w:rPr>
          <w:rFonts w:ascii="Cambria" w:hAnsi="Cambria"/>
        </w:rPr>
        <w:t>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1A8F5D7C" w:rsidR="002220B6" w:rsidRPr="00293A13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</w:t>
      </w:r>
      <w:r w:rsidR="0030724E">
        <w:rPr>
          <w:rFonts w:ascii="Cambria" w:hAnsi="Cambria"/>
        </w:rPr>
        <w:t xml:space="preserve">                    </w:t>
      </w:r>
      <w:r w:rsidRPr="002220B6">
        <w:rPr>
          <w:rFonts w:ascii="Cambria" w:hAnsi="Cambria"/>
        </w:rPr>
        <w:t xml:space="preserve">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 xml:space="preserve">(t.j. </w:t>
      </w:r>
      <w:r w:rsidR="005951CD" w:rsidRPr="005951CD">
        <w:rPr>
          <w:rFonts w:ascii="Cambria" w:hAnsi="Cambria"/>
        </w:rPr>
        <w:t>Dz.U. 2023 poz. 1605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  <w:r w:rsidRPr="002220B6">
        <w:rPr>
          <w:rFonts w:ascii="Cambria" w:hAnsi="Cambria"/>
        </w:rPr>
        <w:t xml:space="preserve"> oraz wydanych do niej przepisów wykonawczych,</w:t>
      </w:r>
      <w:r w:rsidR="005951CD">
        <w:rPr>
          <w:rFonts w:ascii="Cambria" w:hAnsi="Cambria"/>
        </w:rPr>
        <w:t xml:space="preserve"> </w:t>
      </w:r>
      <w:r w:rsidR="005951CD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B52A71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DA46" w14:textId="77777777" w:rsidR="00B52A71" w:rsidRDefault="00B52A71">
      <w:r>
        <w:separator/>
      </w:r>
    </w:p>
  </w:endnote>
  <w:endnote w:type="continuationSeparator" w:id="0">
    <w:p w14:paraId="1B650DFC" w14:textId="77777777" w:rsidR="00B52A71" w:rsidRDefault="00B5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BCC8" w14:textId="77777777" w:rsidR="00B52A71" w:rsidRDefault="00B52A71">
      <w:r>
        <w:separator/>
      </w:r>
    </w:p>
  </w:footnote>
  <w:footnote w:type="continuationSeparator" w:id="0">
    <w:p w14:paraId="24F7B07F" w14:textId="77777777" w:rsidR="00B52A71" w:rsidRDefault="00B5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746">
    <w:abstractNumId w:val="0"/>
  </w:num>
  <w:num w:numId="2" w16cid:durableId="5702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93A13"/>
    <w:rsid w:val="00294973"/>
    <w:rsid w:val="0030724E"/>
    <w:rsid w:val="00335B55"/>
    <w:rsid w:val="003F6653"/>
    <w:rsid w:val="00521A59"/>
    <w:rsid w:val="00563C44"/>
    <w:rsid w:val="00574422"/>
    <w:rsid w:val="00591B35"/>
    <w:rsid w:val="005951CD"/>
    <w:rsid w:val="00602567"/>
    <w:rsid w:val="00640EA1"/>
    <w:rsid w:val="00642AE4"/>
    <w:rsid w:val="00663A8E"/>
    <w:rsid w:val="0081429D"/>
    <w:rsid w:val="00892E78"/>
    <w:rsid w:val="009039E9"/>
    <w:rsid w:val="009561F9"/>
    <w:rsid w:val="00984E16"/>
    <w:rsid w:val="00A115D1"/>
    <w:rsid w:val="00AA1F50"/>
    <w:rsid w:val="00B52A71"/>
    <w:rsid w:val="00B52CB6"/>
    <w:rsid w:val="00C021D0"/>
    <w:rsid w:val="00C105BF"/>
    <w:rsid w:val="00D82527"/>
    <w:rsid w:val="00E23523"/>
    <w:rsid w:val="00E452B4"/>
    <w:rsid w:val="00E96EBE"/>
    <w:rsid w:val="00ED2774"/>
    <w:rsid w:val="00F24EF1"/>
    <w:rsid w:val="00F53FDE"/>
    <w:rsid w:val="00F8359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3</cp:revision>
  <cp:lastPrinted>2004-08-31T07:07:00Z</cp:lastPrinted>
  <dcterms:created xsi:type="dcterms:W3CDTF">2024-02-09T11:03:00Z</dcterms:created>
  <dcterms:modified xsi:type="dcterms:W3CDTF">2024-03-22T09:15:00Z</dcterms:modified>
</cp:coreProperties>
</file>