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75" w:rsidRPr="00F65908" w:rsidRDefault="00542413" w:rsidP="003224B9">
      <w:pPr>
        <w:shd w:val="clear" w:color="auto" w:fill="FFFFFF"/>
        <w:tabs>
          <w:tab w:val="left" w:pos="4635"/>
        </w:tabs>
        <w:ind w:right="-134"/>
        <w:jc w:val="right"/>
        <w:rPr>
          <w:sz w:val="22"/>
          <w:szCs w:val="22"/>
        </w:rPr>
      </w:pPr>
      <w:r>
        <w:rPr>
          <w:b/>
        </w:rPr>
        <w:tab/>
      </w:r>
      <w:r w:rsidRPr="00BD4E5E">
        <w:rPr>
          <w:b/>
          <w:szCs w:val="24"/>
        </w:rPr>
        <w:t xml:space="preserve">      </w:t>
      </w:r>
      <w:r w:rsidR="00DD5057" w:rsidRPr="00F65908">
        <w:rPr>
          <w:sz w:val="22"/>
          <w:szCs w:val="22"/>
        </w:rPr>
        <w:t xml:space="preserve">Chorzów, dnia </w:t>
      </w:r>
      <w:r w:rsidR="00744111">
        <w:rPr>
          <w:sz w:val="22"/>
          <w:szCs w:val="22"/>
        </w:rPr>
        <w:t>13</w:t>
      </w:r>
      <w:r w:rsidR="006A7E2F">
        <w:rPr>
          <w:sz w:val="22"/>
          <w:szCs w:val="22"/>
        </w:rPr>
        <w:t>.</w:t>
      </w:r>
      <w:r w:rsidR="003A0A08">
        <w:rPr>
          <w:sz w:val="22"/>
          <w:szCs w:val="22"/>
        </w:rPr>
        <w:t>12</w:t>
      </w:r>
      <w:r w:rsidR="006A7E2F">
        <w:rPr>
          <w:sz w:val="22"/>
          <w:szCs w:val="22"/>
        </w:rPr>
        <w:t>.</w:t>
      </w:r>
      <w:r w:rsidR="00DB53C1" w:rsidRPr="00F65908">
        <w:rPr>
          <w:sz w:val="22"/>
          <w:szCs w:val="22"/>
        </w:rPr>
        <w:t>2</w:t>
      </w:r>
      <w:r w:rsidR="00F62DEA" w:rsidRPr="00F65908">
        <w:rPr>
          <w:sz w:val="22"/>
          <w:szCs w:val="22"/>
        </w:rPr>
        <w:t>01</w:t>
      </w:r>
      <w:r w:rsidR="00744111">
        <w:rPr>
          <w:sz w:val="22"/>
          <w:szCs w:val="22"/>
        </w:rPr>
        <w:t>9</w:t>
      </w:r>
      <w:r w:rsidRPr="00F65908">
        <w:rPr>
          <w:sz w:val="22"/>
          <w:szCs w:val="22"/>
        </w:rPr>
        <w:t xml:space="preserve"> </w:t>
      </w:r>
      <w:r w:rsidR="006B0E75" w:rsidRPr="00F65908">
        <w:rPr>
          <w:sz w:val="22"/>
          <w:szCs w:val="22"/>
        </w:rPr>
        <w:t>r.</w:t>
      </w:r>
    </w:p>
    <w:p w:rsidR="002A104F" w:rsidRDefault="002F5692" w:rsidP="002F5692">
      <w:pPr>
        <w:rPr>
          <w:sz w:val="22"/>
          <w:szCs w:val="22"/>
        </w:rPr>
      </w:pPr>
      <w:r w:rsidRPr="00F65908">
        <w:rPr>
          <w:sz w:val="22"/>
          <w:szCs w:val="22"/>
        </w:rPr>
        <w:t>BZP. 271.</w:t>
      </w:r>
      <w:r w:rsidR="00744111">
        <w:rPr>
          <w:sz w:val="22"/>
          <w:szCs w:val="22"/>
        </w:rPr>
        <w:t>123</w:t>
      </w:r>
      <w:r w:rsidRPr="00F65908">
        <w:rPr>
          <w:sz w:val="22"/>
          <w:szCs w:val="22"/>
        </w:rPr>
        <w:t>.201</w:t>
      </w:r>
      <w:r w:rsidR="00744111">
        <w:rPr>
          <w:sz w:val="22"/>
          <w:szCs w:val="22"/>
        </w:rPr>
        <w:t>9</w:t>
      </w:r>
    </w:p>
    <w:p w:rsidR="00744111" w:rsidRPr="00F65908" w:rsidRDefault="00744111" w:rsidP="002F5692">
      <w:pPr>
        <w:rPr>
          <w:sz w:val="22"/>
          <w:szCs w:val="22"/>
        </w:rPr>
      </w:pPr>
      <w:r>
        <w:rPr>
          <w:sz w:val="22"/>
          <w:szCs w:val="22"/>
        </w:rPr>
        <w:t>WY.65983.2019.BZP</w:t>
      </w:r>
    </w:p>
    <w:p w:rsidR="006B0E75" w:rsidRDefault="006B0E75" w:rsidP="006B0E75">
      <w:pPr>
        <w:rPr>
          <w:sz w:val="22"/>
          <w:szCs w:val="22"/>
        </w:rPr>
      </w:pPr>
      <w:r w:rsidRPr="00F65908">
        <w:rPr>
          <w:b/>
          <w:sz w:val="22"/>
          <w:szCs w:val="22"/>
        </w:rPr>
        <w:t xml:space="preserve"> </w:t>
      </w:r>
      <w:r w:rsidRPr="00F65908">
        <w:rPr>
          <w:b/>
          <w:sz w:val="22"/>
          <w:szCs w:val="22"/>
        </w:rPr>
        <w:tab/>
      </w:r>
      <w:r w:rsidRPr="00F65908">
        <w:rPr>
          <w:sz w:val="22"/>
          <w:szCs w:val="22"/>
        </w:rPr>
        <w:tab/>
      </w:r>
    </w:p>
    <w:p w:rsidR="00CA6929" w:rsidRDefault="006B0E75" w:rsidP="006B0E75">
      <w:pPr>
        <w:jc w:val="center"/>
        <w:rPr>
          <w:rFonts w:cs="Arial"/>
          <w:b/>
          <w:sz w:val="22"/>
          <w:szCs w:val="22"/>
        </w:rPr>
      </w:pPr>
      <w:r w:rsidRPr="003224B9">
        <w:rPr>
          <w:rFonts w:cs="Arial"/>
          <w:b/>
          <w:sz w:val="22"/>
          <w:szCs w:val="22"/>
        </w:rPr>
        <w:t xml:space="preserve">ZAWIADOMIENIE  O  </w:t>
      </w:r>
      <w:r w:rsidR="00E7076D">
        <w:rPr>
          <w:rFonts w:cs="Arial"/>
          <w:b/>
          <w:sz w:val="22"/>
          <w:szCs w:val="22"/>
        </w:rPr>
        <w:t>WYBORZE NAJKORZYSTNIEJSZEJ OFERTY</w:t>
      </w:r>
      <w:r w:rsidR="00CA6929">
        <w:rPr>
          <w:rFonts w:cs="Arial"/>
          <w:b/>
          <w:sz w:val="22"/>
          <w:szCs w:val="22"/>
        </w:rPr>
        <w:t xml:space="preserve"> </w:t>
      </w:r>
    </w:p>
    <w:p w:rsidR="006B0E75" w:rsidRPr="003224B9" w:rsidRDefault="00CA6929" w:rsidP="006B0E75">
      <w:pPr>
        <w:jc w:val="center"/>
        <w:rPr>
          <w:rFonts w:cs="Arial"/>
          <w:b/>
          <w:sz w:val="22"/>
          <w:szCs w:val="22"/>
        </w:rPr>
      </w:pPr>
      <w:r w:rsidRPr="008C48B6">
        <w:rPr>
          <w:rFonts w:cs="Arial"/>
          <w:b/>
          <w:sz w:val="22"/>
          <w:szCs w:val="22"/>
        </w:rPr>
        <w:t>RZP.271.</w:t>
      </w:r>
      <w:r w:rsidR="00744111">
        <w:rPr>
          <w:rFonts w:cs="Arial"/>
          <w:b/>
          <w:sz w:val="22"/>
          <w:szCs w:val="22"/>
        </w:rPr>
        <w:t>728</w:t>
      </w:r>
      <w:r w:rsidRPr="008C48B6">
        <w:rPr>
          <w:rFonts w:cs="Arial"/>
          <w:b/>
          <w:sz w:val="22"/>
          <w:szCs w:val="22"/>
        </w:rPr>
        <w:t>.201</w:t>
      </w:r>
      <w:r w:rsidR="00744111">
        <w:rPr>
          <w:rFonts w:cs="Arial"/>
          <w:b/>
          <w:sz w:val="22"/>
          <w:szCs w:val="22"/>
        </w:rPr>
        <w:t>9</w:t>
      </w:r>
    </w:p>
    <w:p w:rsidR="006B0E75" w:rsidRDefault="006B0E75" w:rsidP="006B0E75">
      <w:pPr>
        <w:jc w:val="center"/>
        <w:rPr>
          <w:rFonts w:cs="Arial"/>
          <w:sz w:val="22"/>
          <w:szCs w:val="22"/>
        </w:rPr>
      </w:pPr>
    </w:p>
    <w:p w:rsidR="0036774D" w:rsidRPr="00650304" w:rsidRDefault="006B0E75" w:rsidP="00D46F51">
      <w:pPr>
        <w:ind w:firstLine="708"/>
        <w:jc w:val="both"/>
        <w:rPr>
          <w:rFonts w:cs="Arial"/>
          <w:b/>
          <w:sz w:val="22"/>
          <w:szCs w:val="22"/>
        </w:rPr>
      </w:pPr>
      <w:r w:rsidRPr="00650304">
        <w:rPr>
          <w:rFonts w:cs="Arial"/>
          <w:sz w:val="22"/>
          <w:szCs w:val="22"/>
        </w:rPr>
        <w:t xml:space="preserve">Urząd Miasta Chorzów Biuro Zamówień Publicznych informuje, że </w:t>
      </w:r>
      <w:r w:rsidR="00650304" w:rsidRPr="00650304">
        <w:rPr>
          <w:rFonts w:cs="Arial"/>
          <w:sz w:val="22"/>
          <w:szCs w:val="22"/>
        </w:rPr>
        <w:t xml:space="preserve">postępowanie </w:t>
      </w:r>
      <w:r w:rsidRPr="00650304">
        <w:rPr>
          <w:rFonts w:cs="Arial"/>
          <w:sz w:val="22"/>
          <w:szCs w:val="22"/>
        </w:rPr>
        <w:t>przetarg</w:t>
      </w:r>
      <w:r w:rsidR="00650304" w:rsidRPr="00650304">
        <w:rPr>
          <w:rFonts w:cs="Arial"/>
          <w:sz w:val="22"/>
          <w:szCs w:val="22"/>
        </w:rPr>
        <w:t>owe</w:t>
      </w:r>
      <w:r w:rsidRPr="00650304">
        <w:rPr>
          <w:rFonts w:cs="Arial"/>
          <w:sz w:val="22"/>
          <w:szCs w:val="22"/>
        </w:rPr>
        <w:t xml:space="preserve"> w trybie nieograniczonym na realizację zadania:</w:t>
      </w:r>
    </w:p>
    <w:p w:rsidR="002D03A7" w:rsidRDefault="002D03A7" w:rsidP="002D03A7">
      <w:pPr>
        <w:tabs>
          <w:tab w:val="left" w:pos="463"/>
        </w:tabs>
        <w:jc w:val="both"/>
        <w:rPr>
          <w:rFonts w:cs="Arial"/>
          <w:b/>
          <w:bCs/>
          <w:sz w:val="22"/>
          <w:szCs w:val="22"/>
        </w:rPr>
      </w:pPr>
      <w:r w:rsidRPr="002D03A7">
        <w:rPr>
          <w:rFonts w:cs="Arial"/>
          <w:b/>
          <w:bCs/>
          <w:sz w:val="22"/>
          <w:szCs w:val="22"/>
        </w:rPr>
        <w:t xml:space="preserve">Świadczenie usług pocztowych w obrocie krajowym i zagranicznym na rzecz Urzędu Miasta Chorzów w zakresie przyjmowania, przemieszczania i doręczenia przesyłek pocztowych oraz ich zwrotów. </w:t>
      </w:r>
    </w:p>
    <w:p w:rsidR="003A0A08" w:rsidRDefault="003A0A08" w:rsidP="002D03A7">
      <w:pPr>
        <w:tabs>
          <w:tab w:val="left" w:pos="463"/>
        </w:tabs>
        <w:jc w:val="both"/>
        <w:rPr>
          <w:rFonts w:cs="Arial"/>
          <w:b/>
          <w:bCs/>
          <w:sz w:val="22"/>
          <w:szCs w:val="22"/>
        </w:rPr>
      </w:pPr>
    </w:p>
    <w:p w:rsidR="003A0A08" w:rsidRPr="003A0A08" w:rsidRDefault="003A0A08" w:rsidP="003A0A08">
      <w:pPr>
        <w:tabs>
          <w:tab w:val="left" w:pos="463"/>
          <w:tab w:val="left" w:pos="1134"/>
        </w:tabs>
        <w:ind w:left="1134" w:hanging="1134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Część 1: </w:t>
      </w:r>
      <w:r w:rsidRPr="003A0A08">
        <w:rPr>
          <w:rFonts w:cs="Arial"/>
          <w:b/>
          <w:bCs/>
          <w:sz w:val="22"/>
          <w:szCs w:val="22"/>
        </w:rPr>
        <w:t>świadczenie usług pocztowych w obrocie krajowym i zagranicznym na rzecz Urzędu Miasta Chorzów w zakresie przyjmowania, przemieszczania i doręczenia przesyłek pocztowych poleconych za zwrotnym potwierdzeniem odbioru oraz ich zwrotów,</w:t>
      </w:r>
    </w:p>
    <w:p w:rsidR="003A0A08" w:rsidRDefault="003A0A08" w:rsidP="003A0A08">
      <w:pPr>
        <w:autoSpaceDE w:val="0"/>
        <w:autoSpaceDN w:val="0"/>
        <w:adjustRightInd w:val="0"/>
        <w:rPr>
          <w:sz w:val="22"/>
          <w:szCs w:val="22"/>
        </w:rPr>
      </w:pPr>
    </w:p>
    <w:p w:rsidR="003A0A08" w:rsidRPr="009767E0" w:rsidRDefault="003A0A08" w:rsidP="003A0A0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</w:t>
      </w:r>
      <w:r w:rsidRPr="009767E0">
        <w:rPr>
          <w:sz w:val="22"/>
          <w:szCs w:val="22"/>
        </w:rPr>
        <w:t>ygrał</w:t>
      </w:r>
      <w:r>
        <w:rPr>
          <w:sz w:val="22"/>
          <w:szCs w:val="22"/>
        </w:rPr>
        <w:t xml:space="preserve">a  </w:t>
      </w:r>
      <w:r w:rsidRPr="00D63927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oczta Polska S. A., </w:t>
      </w:r>
      <w:r>
        <w:rPr>
          <w:sz w:val="22"/>
          <w:szCs w:val="22"/>
        </w:rPr>
        <w:t xml:space="preserve">z siedzibą przy </w:t>
      </w:r>
      <w:r w:rsidRPr="00360A82">
        <w:rPr>
          <w:rFonts w:cs="Arial"/>
          <w:b/>
          <w:color w:val="000000"/>
        </w:rPr>
        <w:t xml:space="preserve"> </w:t>
      </w:r>
      <w:r w:rsidRPr="00D63927">
        <w:rPr>
          <w:rFonts w:cs="Arial"/>
          <w:b/>
          <w:color w:val="000000"/>
          <w:sz w:val="22"/>
          <w:szCs w:val="22"/>
        </w:rPr>
        <w:t xml:space="preserve">ul. </w:t>
      </w:r>
      <w:r>
        <w:rPr>
          <w:rFonts w:cs="Arial"/>
          <w:b/>
          <w:color w:val="000000"/>
          <w:sz w:val="22"/>
          <w:szCs w:val="22"/>
        </w:rPr>
        <w:t xml:space="preserve">Rodziny Hiszpańskich 8, 00-940 Warszawa, </w:t>
      </w:r>
      <w:r>
        <w:rPr>
          <w:sz w:val="22"/>
          <w:szCs w:val="22"/>
        </w:rPr>
        <w:t>która</w:t>
      </w:r>
      <w:r w:rsidRPr="004C41B1">
        <w:rPr>
          <w:sz w:val="22"/>
          <w:szCs w:val="22"/>
        </w:rPr>
        <w:t xml:space="preserve"> oferuje wykonanie zadania za cenę </w:t>
      </w:r>
      <w:r w:rsidR="00744111">
        <w:rPr>
          <w:rFonts w:cs="Arial"/>
          <w:b/>
          <w:sz w:val="22"/>
          <w:szCs w:val="22"/>
        </w:rPr>
        <w:t>916.876,80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 xml:space="preserve">zł </w:t>
      </w:r>
    </w:p>
    <w:p w:rsidR="003A0A08" w:rsidRPr="009767E0" w:rsidRDefault="003A0A08" w:rsidP="003A0A08">
      <w:pPr>
        <w:jc w:val="both"/>
        <w:rPr>
          <w:b/>
          <w:sz w:val="22"/>
          <w:szCs w:val="22"/>
        </w:rPr>
      </w:pPr>
    </w:p>
    <w:p w:rsidR="003A0A08" w:rsidRPr="009767E0" w:rsidRDefault="003A0A08" w:rsidP="003A0A08">
      <w:pPr>
        <w:jc w:val="both"/>
        <w:rPr>
          <w:sz w:val="22"/>
          <w:szCs w:val="22"/>
        </w:rPr>
      </w:pPr>
      <w:r w:rsidRPr="009767E0">
        <w:rPr>
          <w:sz w:val="22"/>
          <w:szCs w:val="22"/>
        </w:rPr>
        <w:t xml:space="preserve">Oferta uzyskała najkorzystniejszy wynik tj. </w:t>
      </w:r>
      <w:r>
        <w:rPr>
          <w:sz w:val="22"/>
          <w:szCs w:val="22"/>
        </w:rPr>
        <w:t>100</w:t>
      </w:r>
      <w:r w:rsidRPr="009767E0">
        <w:rPr>
          <w:sz w:val="22"/>
          <w:szCs w:val="22"/>
        </w:rPr>
        <w:t xml:space="preserve"> punktów na 100 możliwych.</w:t>
      </w:r>
    </w:p>
    <w:p w:rsidR="003A0A08" w:rsidRPr="008E7497" w:rsidRDefault="003A0A08" w:rsidP="003A0A08">
      <w:pPr>
        <w:rPr>
          <w:sz w:val="22"/>
          <w:szCs w:val="22"/>
        </w:rPr>
      </w:pPr>
      <w:r w:rsidRPr="008E7497">
        <w:rPr>
          <w:sz w:val="22"/>
          <w:szCs w:val="22"/>
        </w:rPr>
        <w:t xml:space="preserve">Umowa </w:t>
      </w:r>
      <w:r>
        <w:rPr>
          <w:sz w:val="22"/>
          <w:szCs w:val="22"/>
        </w:rPr>
        <w:t xml:space="preserve">może </w:t>
      </w:r>
      <w:r w:rsidRPr="008E7497">
        <w:rPr>
          <w:sz w:val="22"/>
          <w:szCs w:val="22"/>
        </w:rPr>
        <w:t>zosta</w:t>
      </w:r>
      <w:r>
        <w:rPr>
          <w:sz w:val="22"/>
          <w:szCs w:val="22"/>
        </w:rPr>
        <w:t>ć</w:t>
      </w:r>
      <w:r w:rsidRPr="008E7497">
        <w:rPr>
          <w:sz w:val="22"/>
          <w:szCs w:val="22"/>
        </w:rPr>
        <w:t xml:space="preserve"> zawarta niezwłocznie po przesłaniu zawiadomienia</w:t>
      </w:r>
      <w:r>
        <w:rPr>
          <w:sz w:val="22"/>
          <w:szCs w:val="22"/>
        </w:rPr>
        <w:t xml:space="preserve">, przed upływem terminów, o których mowa w art. 94 ust. 1 ustawy </w:t>
      </w:r>
      <w:proofErr w:type="spellStart"/>
      <w:r>
        <w:rPr>
          <w:sz w:val="22"/>
          <w:szCs w:val="22"/>
        </w:rPr>
        <w:t>Pzp</w:t>
      </w:r>
      <w:proofErr w:type="spellEnd"/>
      <w:r w:rsidRPr="008E7497">
        <w:rPr>
          <w:sz w:val="22"/>
          <w:szCs w:val="22"/>
        </w:rPr>
        <w:t xml:space="preserve">, ponieważ w postępowaniu </w:t>
      </w:r>
      <w:r>
        <w:rPr>
          <w:sz w:val="22"/>
          <w:szCs w:val="22"/>
        </w:rPr>
        <w:br/>
      </w:r>
      <w:r w:rsidRPr="008E7497">
        <w:rPr>
          <w:sz w:val="22"/>
          <w:szCs w:val="22"/>
        </w:rPr>
        <w:t>o udzielenie zamówienia, w przypadku trybu przetargu nieograniczonego złożono tylko jedną ofertę.</w:t>
      </w:r>
      <w:r>
        <w:rPr>
          <w:sz w:val="22"/>
          <w:szCs w:val="22"/>
        </w:rPr>
        <w:t xml:space="preserve"> </w:t>
      </w:r>
      <w:r w:rsidRPr="008E7497">
        <w:rPr>
          <w:sz w:val="22"/>
          <w:szCs w:val="22"/>
        </w:rPr>
        <w:t xml:space="preserve">( art. 94 ust. 2 </w:t>
      </w:r>
      <w:proofErr w:type="spellStart"/>
      <w:r w:rsidRPr="008E7497">
        <w:rPr>
          <w:sz w:val="22"/>
          <w:szCs w:val="22"/>
        </w:rPr>
        <w:t>pkt</w:t>
      </w:r>
      <w:proofErr w:type="spellEnd"/>
      <w:r w:rsidRPr="008E7497">
        <w:rPr>
          <w:sz w:val="22"/>
          <w:szCs w:val="22"/>
        </w:rPr>
        <w:t xml:space="preserve"> 1) lit. a) ustawy </w:t>
      </w:r>
      <w:proofErr w:type="spellStart"/>
      <w:r w:rsidRPr="008E7497">
        <w:rPr>
          <w:sz w:val="22"/>
          <w:szCs w:val="22"/>
        </w:rPr>
        <w:t>Pzp</w:t>
      </w:r>
      <w:proofErr w:type="spellEnd"/>
      <w:r w:rsidRPr="008E7497">
        <w:rPr>
          <w:sz w:val="22"/>
          <w:szCs w:val="22"/>
        </w:rPr>
        <w:t xml:space="preserve"> ).</w:t>
      </w:r>
    </w:p>
    <w:p w:rsidR="003A0A08" w:rsidRDefault="003A0A08" w:rsidP="003A0A08">
      <w:pPr>
        <w:rPr>
          <w:sz w:val="20"/>
        </w:rPr>
      </w:pPr>
    </w:p>
    <w:p w:rsidR="003A0A08" w:rsidRDefault="003A0A08" w:rsidP="003A0A08">
      <w:pPr>
        <w:rPr>
          <w:sz w:val="20"/>
        </w:rPr>
      </w:pPr>
      <w:r w:rsidRPr="00EE6AED">
        <w:rPr>
          <w:sz w:val="20"/>
        </w:rPr>
        <w:t>Rozdzielnik:</w:t>
      </w:r>
    </w:p>
    <w:p w:rsidR="003A0A08" w:rsidRPr="00EE6AED" w:rsidRDefault="003A0A08" w:rsidP="003A0A08">
      <w:pPr>
        <w:rPr>
          <w:sz w:val="20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2126"/>
        <w:gridCol w:w="1559"/>
      </w:tblGrid>
      <w:tr w:rsidR="003A0A08" w:rsidRPr="00437F93" w:rsidTr="003A0A08">
        <w:trPr>
          <w:trHeight w:val="1162"/>
        </w:trPr>
        <w:tc>
          <w:tcPr>
            <w:tcW w:w="817" w:type="dxa"/>
            <w:shd w:val="clear" w:color="auto" w:fill="auto"/>
            <w:vAlign w:val="center"/>
          </w:tcPr>
          <w:p w:rsidR="003A0A08" w:rsidRPr="00D46F51" w:rsidRDefault="003A0A08" w:rsidP="003A0A08">
            <w:pPr>
              <w:jc w:val="center"/>
              <w:rPr>
                <w:sz w:val="22"/>
                <w:szCs w:val="22"/>
              </w:rPr>
            </w:pPr>
            <w:r w:rsidRPr="00D46F51">
              <w:rPr>
                <w:sz w:val="22"/>
                <w:szCs w:val="22"/>
              </w:rPr>
              <w:t>Nr oferty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0A08" w:rsidRPr="00D46F51" w:rsidRDefault="003A0A08" w:rsidP="003A0A08">
            <w:pPr>
              <w:jc w:val="center"/>
              <w:rPr>
                <w:sz w:val="22"/>
                <w:szCs w:val="22"/>
              </w:rPr>
            </w:pPr>
            <w:r w:rsidRPr="00D46F51">
              <w:rPr>
                <w:rFonts w:cs="Arial"/>
                <w:sz w:val="22"/>
                <w:szCs w:val="22"/>
              </w:rPr>
              <w:t>Firma (nazwa) lub nazwisko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0A08" w:rsidRPr="00D46F51" w:rsidRDefault="003A0A08" w:rsidP="003A0A08">
            <w:pPr>
              <w:jc w:val="center"/>
              <w:rPr>
                <w:sz w:val="22"/>
                <w:szCs w:val="22"/>
              </w:rPr>
            </w:pPr>
            <w:r w:rsidRPr="00D46F51">
              <w:rPr>
                <w:sz w:val="22"/>
                <w:szCs w:val="22"/>
              </w:rPr>
              <w:t>Adres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A08" w:rsidRPr="00D46F51" w:rsidRDefault="003A0A08" w:rsidP="003A0A08">
            <w:pPr>
              <w:jc w:val="center"/>
              <w:rPr>
                <w:sz w:val="22"/>
                <w:szCs w:val="22"/>
              </w:rPr>
            </w:pPr>
            <w:r w:rsidRPr="00D46F51">
              <w:rPr>
                <w:sz w:val="22"/>
                <w:szCs w:val="22"/>
              </w:rPr>
              <w:t>Cena brutto  zł</w:t>
            </w:r>
          </w:p>
        </w:tc>
      </w:tr>
      <w:tr w:rsidR="003A0A08" w:rsidRPr="00437F93" w:rsidTr="003A0A08">
        <w:trPr>
          <w:trHeight w:val="887"/>
        </w:trPr>
        <w:tc>
          <w:tcPr>
            <w:tcW w:w="817" w:type="dxa"/>
            <w:vAlign w:val="center"/>
          </w:tcPr>
          <w:p w:rsidR="003A0A08" w:rsidRPr="003F66A7" w:rsidRDefault="003A0A08" w:rsidP="003A0A08">
            <w:pPr>
              <w:pStyle w:val="NormalnyWeb"/>
              <w:rPr>
                <w:sz w:val="18"/>
                <w:szCs w:val="18"/>
              </w:rPr>
            </w:pPr>
            <w:r w:rsidRPr="003F66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3A0A08" w:rsidRPr="002D03A7" w:rsidRDefault="003A0A08" w:rsidP="003A0A0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D03A7">
              <w:rPr>
                <w:rFonts w:cs="Arial"/>
                <w:color w:val="000000"/>
                <w:sz w:val="22"/>
                <w:szCs w:val="22"/>
              </w:rPr>
              <w:t>Poczta Polska S. A.</w:t>
            </w:r>
          </w:p>
        </w:tc>
        <w:tc>
          <w:tcPr>
            <w:tcW w:w="2126" w:type="dxa"/>
          </w:tcPr>
          <w:p w:rsidR="003A0A08" w:rsidRPr="002D03A7" w:rsidRDefault="003A0A08" w:rsidP="003A0A0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D03A7">
              <w:rPr>
                <w:rFonts w:cs="Arial"/>
                <w:color w:val="000000"/>
                <w:sz w:val="22"/>
                <w:szCs w:val="22"/>
              </w:rPr>
              <w:t>ul. Rodziny Hiszpańskich 8, 00-940 Warszawa</w:t>
            </w:r>
          </w:p>
        </w:tc>
        <w:tc>
          <w:tcPr>
            <w:tcW w:w="1559" w:type="dxa"/>
            <w:vAlign w:val="center"/>
          </w:tcPr>
          <w:p w:rsidR="003A0A08" w:rsidRDefault="00744111" w:rsidP="003A0A0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1.197.376,80</w:t>
            </w:r>
          </w:p>
          <w:p w:rsidR="00744111" w:rsidRDefault="00744111" w:rsidP="007441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poprawie 916.876,80</w:t>
            </w:r>
          </w:p>
          <w:p w:rsidR="00744111" w:rsidRPr="003A0A08" w:rsidRDefault="00744111" w:rsidP="003A0A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A0A08" w:rsidRDefault="003A0A08" w:rsidP="003A0A08">
      <w:pPr>
        <w:jc w:val="right"/>
        <w:rPr>
          <w:sz w:val="22"/>
          <w:szCs w:val="22"/>
        </w:rPr>
      </w:pPr>
    </w:p>
    <w:p w:rsidR="00744111" w:rsidRDefault="00744111" w:rsidP="003A0A08">
      <w:pPr>
        <w:rPr>
          <w:sz w:val="22"/>
          <w:szCs w:val="22"/>
        </w:rPr>
      </w:pPr>
    </w:p>
    <w:p w:rsidR="003A0A08" w:rsidRPr="006D73EA" w:rsidRDefault="003A0A08" w:rsidP="003A0A08">
      <w:pPr>
        <w:rPr>
          <w:b/>
          <w:sz w:val="22"/>
          <w:szCs w:val="22"/>
        </w:rPr>
      </w:pPr>
      <w:r w:rsidRPr="006D73EA">
        <w:rPr>
          <w:b/>
          <w:sz w:val="22"/>
          <w:szCs w:val="22"/>
        </w:rPr>
        <w:t>Streszczenie oceny i porównanie złożonych ofert</w:t>
      </w:r>
    </w:p>
    <w:p w:rsidR="003A0A08" w:rsidRDefault="003A0A08" w:rsidP="003A0A08">
      <w:pPr>
        <w:jc w:val="right"/>
        <w:rPr>
          <w:sz w:val="22"/>
          <w:szCs w:val="22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01"/>
        <w:gridCol w:w="1418"/>
      </w:tblGrid>
      <w:tr w:rsidR="003A0A08" w:rsidRPr="00014D32" w:rsidTr="003A0A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8" w:rsidRPr="00D46F51" w:rsidRDefault="003A0A08" w:rsidP="003A0A0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46F51">
              <w:rPr>
                <w:rFonts w:cs="Arial"/>
                <w:sz w:val="22"/>
                <w:szCs w:val="22"/>
              </w:rPr>
              <w:t>nazwa (firma) albo imię i nazwisko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8" w:rsidRPr="00D46F51" w:rsidRDefault="003A0A08" w:rsidP="003A0A08">
            <w:pPr>
              <w:ind w:right="11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kryterium - cena – 10</w:t>
            </w:r>
            <w:r w:rsidRPr="00D46F51">
              <w:rPr>
                <w:rFonts w:cs="Arial"/>
                <w:sz w:val="22"/>
                <w:szCs w:val="22"/>
              </w:rPr>
              <w:t>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8" w:rsidRPr="00D46F51" w:rsidRDefault="003A0A08" w:rsidP="003A0A0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46F51">
              <w:rPr>
                <w:rFonts w:cs="Arial"/>
                <w:sz w:val="22"/>
                <w:szCs w:val="22"/>
              </w:rPr>
              <w:t>Łączna punktacja</w:t>
            </w:r>
          </w:p>
        </w:tc>
      </w:tr>
      <w:tr w:rsidR="003A0A08" w:rsidRPr="00E679D8" w:rsidTr="003A0A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8" w:rsidRPr="002D03A7" w:rsidRDefault="003A0A08" w:rsidP="003A0A0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D03A7">
              <w:rPr>
                <w:rFonts w:cs="Arial"/>
                <w:color w:val="000000"/>
                <w:sz w:val="22"/>
                <w:szCs w:val="22"/>
              </w:rPr>
              <w:t>Poczta Polska S. 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08" w:rsidRPr="00D46F51" w:rsidRDefault="003A0A08" w:rsidP="003A0A08">
            <w:pPr>
              <w:jc w:val="center"/>
              <w:rPr>
                <w:rFonts w:ascii="Arial CE" w:hAnsi="Arial CE" w:cs="Arial CE"/>
                <w:color w:val="000000"/>
                <w:sz w:val="22"/>
                <w:szCs w:val="22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10</w:t>
            </w:r>
            <w:r w:rsidRPr="00D46F51">
              <w:rPr>
                <w:rFonts w:ascii="Arial CE" w:hAnsi="Arial CE" w:cs="Arial CE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08" w:rsidRPr="00D46F51" w:rsidRDefault="003A0A08" w:rsidP="003A0A08">
            <w:pPr>
              <w:jc w:val="center"/>
              <w:rPr>
                <w:rFonts w:ascii="Arial CE" w:hAnsi="Arial CE" w:cs="Arial CE"/>
                <w:b/>
                <w:bCs/>
                <w:color w:val="000000"/>
                <w:sz w:val="22"/>
                <w:szCs w:val="22"/>
              </w:rPr>
            </w:pPr>
            <w:r w:rsidRPr="00D46F51">
              <w:rPr>
                <w:rFonts w:ascii="Arial CE" w:hAnsi="Arial CE" w:cs="Arial CE"/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2D03A7" w:rsidRPr="002D03A7" w:rsidRDefault="002D03A7" w:rsidP="002D03A7">
      <w:pPr>
        <w:pStyle w:val="WW-Tytu"/>
        <w:spacing w:line="100" w:lineRule="atLeast"/>
        <w:jc w:val="left"/>
        <w:rPr>
          <w:rFonts w:cs="Arial"/>
          <w:sz w:val="22"/>
          <w:szCs w:val="22"/>
        </w:rPr>
      </w:pPr>
    </w:p>
    <w:p w:rsidR="00744111" w:rsidRDefault="00744111" w:rsidP="009D48AE">
      <w:pPr>
        <w:tabs>
          <w:tab w:val="left" w:pos="1260"/>
        </w:tabs>
        <w:spacing w:before="120"/>
        <w:ind w:left="1260" w:hanging="1260"/>
        <w:jc w:val="both"/>
        <w:rPr>
          <w:rFonts w:cs="Arial"/>
          <w:b/>
          <w:sz w:val="22"/>
          <w:szCs w:val="22"/>
        </w:rPr>
      </w:pPr>
    </w:p>
    <w:p w:rsidR="00744111" w:rsidRDefault="00744111" w:rsidP="009D48AE">
      <w:pPr>
        <w:tabs>
          <w:tab w:val="left" w:pos="1260"/>
        </w:tabs>
        <w:spacing w:before="120"/>
        <w:ind w:left="1260" w:hanging="1260"/>
        <w:jc w:val="both"/>
        <w:rPr>
          <w:rFonts w:cs="Arial"/>
          <w:b/>
          <w:sz w:val="22"/>
          <w:szCs w:val="22"/>
        </w:rPr>
      </w:pPr>
    </w:p>
    <w:p w:rsidR="00744111" w:rsidRDefault="00744111" w:rsidP="009D48AE">
      <w:pPr>
        <w:tabs>
          <w:tab w:val="left" w:pos="1260"/>
        </w:tabs>
        <w:spacing w:before="120"/>
        <w:ind w:left="1260" w:hanging="1260"/>
        <w:jc w:val="both"/>
        <w:rPr>
          <w:rFonts w:cs="Arial"/>
          <w:b/>
          <w:sz w:val="22"/>
          <w:szCs w:val="22"/>
        </w:rPr>
      </w:pPr>
    </w:p>
    <w:p w:rsidR="00744111" w:rsidRDefault="00744111" w:rsidP="009D48AE">
      <w:pPr>
        <w:tabs>
          <w:tab w:val="left" w:pos="1260"/>
        </w:tabs>
        <w:spacing w:before="120"/>
        <w:ind w:left="1260" w:hanging="1260"/>
        <w:jc w:val="both"/>
        <w:rPr>
          <w:rFonts w:cs="Arial"/>
          <w:b/>
          <w:sz w:val="22"/>
          <w:szCs w:val="22"/>
        </w:rPr>
      </w:pPr>
    </w:p>
    <w:p w:rsidR="00744111" w:rsidRDefault="00744111" w:rsidP="009D48AE">
      <w:pPr>
        <w:tabs>
          <w:tab w:val="left" w:pos="1260"/>
        </w:tabs>
        <w:spacing w:before="120"/>
        <w:ind w:left="1260" w:hanging="1260"/>
        <w:jc w:val="both"/>
        <w:rPr>
          <w:rFonts w:cs="Arial"/>
          <w:b/>
          <w:sz w:val="22"/>
          <w:szCs w:val="22"/>
        </w:rPr>
      </w:pPr>
    </w:p>
    <w:p w:rsidR="009D48AE" w:rsidRDefault="009D48AE" w:rsidP="009D48AE">
      <w:pPr>
        <w:tabs>
          <w:tab w:val="left" w:pos="1260"/>
        </w:tabs>
        <w:spacing w:before="120"/>
        <w:ind w:left="1260" w:hanging="1260"/>
        <w:jc w:val="both"/>
        <w:rPr>
          <w:rFonts w:cs="Arial"/>
          <w:b/>
          <w:bCs/>
          <w:sz w:val="22"/>
          <w:szCs w:val="22"/>
        </w:rPr>
      </w:pPr>
      <w:r w:rsidRPr="009D48AE">
        <w:rPr>
          <w:rFonts w:cs="Arial"/>
          <w:b/>
          <w:sz w:val="22"/>
          <w:szCs w:val="22"/>
        </w:rPr>
        <w:lastRenderedPageBreak/>
        <w:t xml:space="preserve">Część 2: </w:t>
      </w:r>
      <w:r w:rsidRPr="009D48AE">
        <w:rPr>
          <w:rFonts w:cs="Arial"/>
          <w:b/>
          <w:bCs/>
          <w:sz w:val="22"/>
          <w:szCs w:val="22"/>
        </w:rPr>
        <w:t>świadczenie usług pocztowych w obrocie krajowym i zagranicznym na rzecz Urzędu Miasta Chorzów w zakresie przyjmowania, przemieszczania i doręczenia przesyłek pocztowych poleconych bez zwrotnego potwierdzenia odbioru oraz ich zwrotów</w:t>
      </w:r>
      <w:r>
        <w:rPr>
          <w:rFonts w:cs="Arial"/>
          <w:b/>
          <w:bCs/>
          <w:sz w:val="22"/>
          <w:szCs w:val="22"/>
        </w:rPr>
        <w:t>,</w:t>
      </w:r>
    </w:p>
    <w:p w:rsidR="009D48AE" w:rsidRPr="009D48AE" w:rsidRDefault="009D48AE" w:rsidP="009D48AE">
      <w:pPr>
        <w:tabs>
          <w:tab w:val="left" w:pos="1260"/>
        </w:tabs>
        <w:spacing w:before="120"/>
        <w:ind w:left="1260" w:hanging="1260"/>
        <w:jc w:val="both"/>
        <w:rPr>
          <w:rFonts w:ascii="Calibri" w:hAnsi="Calibri"/>
          <w:b/>
          <w:bCs/>
          <w:sz w:val="22"/>
          <w:szCs w:val="22"/>
        </w:rPr>
      </w:pPr>
    </w:p>
    <w:p w:rsidR="009D48AE" w:rsidRPr="009767E0" w:rsidRDefault="009D48AE" w:rsidP="009D48A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</w:t>
      </w:r>
      <w:r w:rsidRPr="009767E0">
        <w:rPr>
          <w:sz w:val="22"/>
          <w:szCs w:val="22"/>
        </w:rPr>
        <w:t>ygrał</w:t>
      </w:r>
      <w:r>
        <w:rPr>
          <w:sz w:val="22"/>
          <w:szCs w:val="22"/>
        </w:rPr>
        <w:t xml:space="preserve">a  </w:t>
      </w:r>
      <w:r w:rsidRPr="00D63927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oczta Polska S. A., </w:t>
      </w:r>
      <w:r>
        <w:rPr>
          <w:sz w:val="22"/>
          <w:szCs w:val="22"/>
        </w:rPr>
        <w:t xml:space="preserve">z siedzibą przy </w:t>
      </w:r>
      <w:r w:rsidRPr="00360A82">
        <w:rPr>
          <w:rFonts w:cs="Arial"/>
          <w:b/>
          <w:color w:val="000000"/>
        </w:rPr>
        <w:t xml:space="preserve"> </w:t>
      </w:r>
      <w:r w:rsidRPr="00D63927">
        <w:rPr>
          <w:rFonts w:cs="Arial"/>
          <w:b/>
          <w:color w:val="000000"/>
          <w:sz w:val="22"/>
          <w:szCs w:val="22"/>
        </w:rPr>
        <w:t xml:space="preserve">ul. </w:t>
      </w:r>
      <w:r>
        <w:rPr>
          <w:rFonts w:cs="Arial"/>
          <w:b/>
          <w:color w:val="000000"/>
          <w:sz w:val="22"/>
          <w:szCs w:val="22"/>
        </w:rPr>
        <w:t xml:space="preserve">Rodziny Hiszpańskich 8, 00-940 Warszawa, </w:t>
      </w:r>
      <w:r>
        <w:rPr>
          <w:sz w:val="22"/>
          <w:szCs w:val="22"/>
        </w:rPr>
        <w:t>która</w:t>
      </w:r>
      <w:r w:rsidRPr="004C41B1">
        <w:rPr>
          <w:sz w:val="22"/>
          <w:szCs w:val="22"/>
        </w:rPr>
        <w:t xml:space="preserve"> oferuje wykonanie zadania za cenę </w:t>
      </w:r>
      <w:r w:rsidR="00B924B7" w:rsidRPr="00B924B7">
        <w:rPr>
          <w:b/>
          <w:sz w:val="22"/>
          <w:szCs w:val="22"/>
        </w:rPr>
        <w:t>99.717,10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 xml:space="preserve">zł </w:t>
      </w:r>
    </w:p>
    <w:p w:rsidR="009D48AE" w:rsidRPr="009767E0" w:rsidRDefault="009D48AE" w:rsidP="009D48AE">
      <w:pPr>
        <w:jc w:val="both"/>
        <w:rPr>
          <w:b/>
          <w:sz w:val="22"/>
          <w:szCs w:val="22"/>
        </w:rPr>
      </w:pPr>
    </w:p>
    <w:p w:rsidR="009D48AE" w:rsidRPr="009767E0" w:rsidRDefault="009D48AE" w:rsidP="009D48AE">
      <w:pPr>
        <w:jc w:val="both"/>
        <w:rPr>
          <w:sz w:val="22"/>
          <w:szCs w:val="22"/>
        </w:rPr>
      </w:pPr>
      <w:r w:rsidRPr="009767E0">
        <w:rPr>
          <w:sz w:val="22"/>
          <w:szCs w:val="22"/>
        </w:rPr>
        <w:t xml:space="preserve">Oferta uzyskała najkorzystniejszy wynik tj. </w:t>
      </w:r>
      <w:r>
        <w:rPr>
          <w:sz w:val="22"/>
          <w:szCs w:val="22"/>
        </w:rPr>
        <w:t>100</w:t>
      </w:r>
      <w:r w:rsidRPr="009767E0">
        <w:rPr>
          <w:sz w:val="22"/>
          <w:szCs w:val="22"/>
        </w:rPr>
        <w:t xml:space="preserve"> punktów na 100 możliwych.</w:t>
      </w:r>
    </w:p>
    <w:p w:rsidR="009D48AE" w:rsidRPr="008E7497" w:rsidRDefault="009D48AE" w:rsidP="009D48AE">
      <w:pPr>
        <w:rPr>
          <w:sz w:val="22"/>
          <w:szCs w:val="22"/>
        </w:rPr>
      </w:pPr>
      <w:r w:rsidRPr="008E7497">
        <w:rPr>
          <w:sz w:val="22"/>
          <w:szCs w:val="22"/>
        </w:rPr>
        <w:t xml:space="preserve">Umowa </w:t>
      </w:r>
      <w:r>
        <w:rPr>
          <w:sz w:val="22"/>
          <w:szCs w:val="22"/>
        </w:rPr>
        <w:t xml:space="preserve">może </w:t>
      </w:r>
      <w:r w:rsidRPr="008E7497">
        <w:rPr>
          <w:sz w:val="22"/>
          <w:szCs w:val="22"/>
        </w:rPr>
        <w:t>zosta</w:t>
      </w:r>
      <w:r>
        <w:rPr>
          <w:sz w:val="22"/>
          <w:szCs w:val="22"/>
        </w:rPr>
        <w:t>ć</w:t>
      </w:r>
      <w:r w:rsidRPr="008E7497">
        <w:rPr>
          <w:sz w:val="22"/>
          <w:szCs w:val="22"/>
        </w:rPr>
        <w:t xml:space="preserve"> zawarta niezwłocznie po przesłaniu zawiadomienia</w:t>
      </w:r>
      <w:r>
        <w:rPr>
          <w:sz w:val="22"/>
          <w:szCs w:val="22"/>
        </w:rPr>
        <w:t xml:space="preserve">, przed upływem terminów, o których mowa w art. 94 ust. 1 ustawy </w:t>
      </w:r>
      <w:proofErr w:type="spellStart"/>
      <w:r>
        <w:rPr>
          <w:sz w:val="22"/>
          <w:szCs w:val="22"/>
        </w:rPr>
        <w:t>Pzp</w:t>
      </w:r>
      <w:proofErr w:type="spellEnd"/>
      <w:r w:rsidRPr="008E7497">
        <w:rPr>
          <w:sz w:val="22"/>
          <w:szCs w:val="22"/>
        </w:rPr>
        <w:t xml:space="preserve">, ponieważ w postępowaniu </w:t>
      </w:r>
      <w:r>
        <w:rPr>
          <w:sz w:val="22"/>
          <w:szCs w:val="22"/>
        </w:rPr>
        <w:br/>
      </w:r>
      <w:r w:rsidRPr="008E7497">
        <w:rPr>
          <w:sz w:val="22"/>
          <w:szCs w:val="22"/>
        </w:rPr>
        <w:t>o udzielenie zamówienia, w przypadku trybu przetargu nieograniczonego złożono tylko jedną ofertę.</w:t>
      </w:r>
      <w:r>
        <w:rPr>
          <w:sz w:val="22"/>
          <w:szCs w:val="22"/>
        </w:rPr>
        <w:t xml:space="preserve"> </w:t>
      </w:r>
      <w:r w:rsidRPr="008E7497">
        <w:rPr>
          <w:sz w:val="22"/>
          <w:szCs w:val="22"/>
        </w:rPr>
        <w:t xml:space="preserve">( art. 94 ust. 2 </w:t>
      </w:r>
      <w:proofErr w:type="spellStart"/>
      <w:r w:rsidRPr="008E7497">
        <w:rPr>
          <w:sz w:val="22"/>
          <w:szCs w:val="22"/>
        </w:rPr>
        <w:t>pkt</w:t>
      </w:r>
      <w:proofErr w:type="spellEnd"/>
      <w:r w:rsidRPr="008E7497">
        <w:rPr>
          <w:sz w:val="22"/>
          <w:szCs w:val="22"/>
        </w:rPr>
        <w:t xml:space="preserve"> 1) lit. a) ustawy </w:t>
      </w:r>
      <w:proofErr w:type="spellStart"/>
      <w:r w:rsidRPr="008E7497">
        <w:rPr>
          <w:sz w:val="22"/>
          <w:szCs w:val="22"/>
        </w:rPr>
        <w:t>Pzp</w:t>
      </w:r>
      <w:proofErr w:type="spellEnd"/>
      <w:r w:rsidRPr="008E7497">
        <w:rPr>
          <w:sz w:val="22"/>
          <w:szCs w:val="22"/>
        </w:rPr>
        <w:t xml:space="preserve"> ).</w:t>
      </w:r>
    </w:p>
    <w:p w:rsidR="009D48AE" w:rsidRDefault="009D48AE" w:rsidP="006B0E75">
      <w:pPr>
        <w:rPr>
          <w:sz w:val="20"/>
        </w:rPr>
      </w:pPr>
    </w:p>
    <w:p w:rsidR="00BD4E5E" w:rsidRDefault="00F65908" w:rsidP="006B0E75">
      <w:pPr>
        <w:rPr>
          <w:sz w:val="20"/>
        </w:rPr>
      </w:pPr>
      <w:r w:rsidRPr="00EE6AED">
        <w:rPr>
          <w:sz w:val="20"/>
        </w:rPr>
        <w:t>R</w:t>
      </w:r>
      <w:r w:rsidR="00BD4E5E" w:rsidRPr="00EE6AED">
        <w:rPr>
          <w:sz w:val="20"/>
        </w:rPr>
        <w:t>ozdzielnik</w:t>
      </w:r>
      <w:r w:rsidR="002A104F" w:rsidRPr="00EE6AED">
        <w:rPr>
          <w:sz w:val="20"/>
        </w:rPr>
        <w:t>:</w:t>
      </w:r>
    </w:p>
    <w:p w:rsidR="00EE6AED" w:rsidRPr="00EE6AED" w:rsidRDefault="00EE6AED" w:rsidP="006B0E75">
      <w:pPr>
        <w:rPr>
          <w:sz w:val="20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2126"/>
        <w:gridCol w:w="1559"/>
      </w:tblGrid>
      <w:tr w:rsidR="002D03A7" w:rsidRPr="00437F93" w:rsidTr="002D03A7">
        <w:trPr>
          <w:trHeight w:val="1162"/>
        </w:trPr>
        <w:tc>
          <w:tcPr>
            <w:tcW w:w="817" w:type="dxa"/>
            <w:shd w:val="clear" w:color="auto" w:fill="auto"/>
            <w:vAlign w:val="center"/>
          </w:tcPr>
          <w:p w:rsidR="002D03A7" w:rsidRPr="00D46F51" w:rsidRDefault="002D03A7" w:rsidP="00387BE5">
            <w:pPr>
              <w:jc w:val="center"/>
              <w:rPr>
                <w:sz w:val="22"/>
                <w:szCs w:val="22"/>
              </w:rPr>
            </w:pPr>
            <w:r w:rsidRPr="00D46F51">
              <w:rPr>
                <w:sz w:val="22"/>
                <w:szCs w:val="22"/>
              </w:rPr>
              <w:t>Nr oferty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3A7" w:rsidRPr="00D46F51" w:rsidRDefault="002D03A7" w:rsidP="00387BE5">
            <w:pPr>
              <w:jc w:val="center"/>
              <w:rPr>
                <w:sz w:val="22"/>
                <w:szCs w:val="22"/>
              </w:rPr>
            </w:pPr>
            <w:r w:rsidRPr="00D46F51">
              <w:rPr>
                <w:rFonts w:cs="Arial"/>
                <w:sz w:val="22"/>
                <w:szCs w:val="22"/>
              </w:rPr>
              <w:t>Firma (nazwa) lub nazwisko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03A7" w:rsidRPr="00D46F51" w:rsidRDefault="002D03A7" w:rsidP="00387BE5">
            <w:pPr>
              <w:jc w:val="center"/>
              <w:rPr>
                <w:sz w:val="22"/>
                <w:szCs w:val="22"/>
              </w:rPr>
            </w:pPr>
            <w:r w:rsidRPr="00D46F51">
              <w:rPr>
                <w:sz w:val="22"/>
                <w:szCs w:val="22"/>
              </w:rPr>
              <w:t>Adres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03A7" w:rsidRPr="00D46F51" w:rsidRDefault="002D03A7" w:rsidP="00387BE5">
            <w:pPr>
              <w:jc w:val="center"/>
              <w:rPr>
                <w:sz w:val="22"/>
                <w:szCs w:val="22"/>
              </w:rPr>
            </w:pPr>
            <w:r w:rsidRPr="00D46F51">
              <w:rPr>
                <w:sz w:val="22"/>
                <w:szCs w:val="22"/>
              </w:rPr>
              <w:t>Cena brutto  zł</w:t>
            </w:r>
          </w:p>
        </w:tc>
      </w:tr>
      <w:tr w:rsidR="002D03A7" w:rsidRPr="00437F93" w:rsidTr="002D03A7">
        <w:trPr>
          <w:trHeight w:val="887"/>
        </w:trPr>
        <w:tc>
          <w:tcPr>
            <w:tcW w:w="817" w:type="dxa"/>
            <w:vAlign w:val="center"/>
          </w:tcPr>
          <w:p w:rsidR="002D03A7" w:rsidRPr="003F66A7" w:rsidRDefault="002D03A7" w:rsidP="00387BE5">
            <w:pPr>
              <w:pStyle w:val="NormalnyWeb"/>
              <w:rPr>
                <w:sz w:val="18"/>
                <w:szCs w:val="18"/>
              </w:rPr>
            </w:pPr>
            <w:r w:rsidRPr="003F66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2D03A7" w:rsidRPr="002D03A7" w:rsidRDefault="002D03A7" w:rsidP="003A0A0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D03A7">
              <w:rPr>
                <w:rFonts w:cs="Arial"/>
                <w:color w:val="000000"/>
                <w:sz w:val="22"/>
                <w:szCs w:val="22"/>
              </w:rPr>
              <w:t>Poczta Polska S. A.</w:t>
            </w:r>
          </w:p>
        </w:tc>
        <w:tc>
          <w:tcPr>
            <w:tcW w:w="2126" w:type="dxa"/>
          </w:tcPr>
          <w:p w:rsidR="002D03A7" w:rsidRPr="002D03A7" w:rsidRDefault="002D03A7" w:rsidP="003A0A0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D03A7">
              <w:rPr>
                <w:rFonts w:cs="Arial"/>
                <w:color w:val="000000"/>
                <w:sz w:val="22"/>
                <w:szCs w:val="22"/>
              </w:rPr>
              <w:t>ul. Rodziny Hiszpańskich 8, 00-940 Warszawa</w:t>
            </w:r>
          </w:p>
        </w:tc>
        <w:tc>
          <w:tcPr>
            <w:tcW w:w="1559" w:type="dxa"/>
            <w:vAlign w:val="center"/>
          </w:tcPr>
          <w:p w:rsidR="002D03A7" w:rsidRPr="002A5CC8" w:rsidRDefault="00744111" w:rsidP="003A0A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99.717,10</w:t>
            </w:r>
          </w:p>
        </w:tc>
      </w:tr>
    </w:tbl>
    <w:p w:rsidR="002A104F" w:rsidRDefault="002A104F" w:rsidP="008B358F">
      <w:pPr>
        <w:jc w:val="right"/>
        <w:rPr>
          <w:sz w:val="22"/>
          <w:szCs w:val="22"/>
        </w:rPr>
      </w:pPr>
    </w:p>
    <w:p w:rsidR="001D678E" w:rsidRDefault="001D678E" w:rsidP="008B358F">
      <w:pPr>
        <w:jc w:val="right"/>
        <w:rPr>
          <w:sz w:val="22"/>
          <w:szCs w:val="22"/>
        </w:rPr>
      </w:pPr>
    </w:p>
    <w:p w:rsidR="001D678E" w:rsidRPr="006D73EA" w:rsidRDefault="001D678E" w:rsidP="001D678E">
      <w:pPr>
        <w:rPr>
          <w:b/>
          <w:sz w:val="22"/>
          <w:szCs w:val="22"/>
        </w:rPr>
      </w:pPr>
      <w:r w:rsidRPr="006D73EA">
        <w:rPr>
          <w:b/>
          <w:sz w:val="22"/>
          <w:szCs w:val="22"/>
        </w:rPr>
        <w:t>Streszczenie oceny i porównanie złożonych ofert</w:t>
      </w:r>
    </w:p>
    <w:p w:rsidR="001D678E" w:rsidRDefault="001D678E" w:rsidP="001D678E">
      <w:pPr>
        <w:jc w:val="right"/>
        <w:rPr>
          <w:sz w:val="22"/>
          <w:szCs w:val="22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01"/>
        <w:gridCol w:w="1418"/>
      </w:tblGrid>
      <w:tr w:rsidR="002D03A7" w:rsidRPr="00014D32" w:rsidTr="002D03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7" w:rsidRPr="00D46F51" w:rsidRDefault="002D03A7" w:rsidP="00810B1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46F51">
              <w:rPr>
                <w:rFonts w:cs="Arial"/>
                <w:sz w:val="22"/>
                <w:szCs w:val="22"/>
              </w:rPr>
              <w:t>nazwa (firma) albo imię i nazwisko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7" w:rsidRPr="00D46F51" w:rsidRDefault="002D03A7" w:rsidP="00810B14">
            <w:pPr>
              <w:ind w:right="11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kryterium - cena – 10</w:t>
            </w:r>
            <w:r w:rsidRPr="00D46F51">
              <w:rPr>
                <w:rFonts w:cs="Arial"/>
                <w:sz w:val="22"/>
                <w:szCs w:val="22"/>
              </w:rPr>
              <w:t>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7" w:rsidRPr="00D46F51" w:rsidRDefault="002D03A7" w:rsidP="00810B1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46F51">
              <w:rPr>
                <w:rFonts w:cs="Arial"/>
                <w:sz w:val="22"/>
                <w:szCs w:val="22"/>
              </w:rPr>
              <w:t>Łączna punktacja</w:t>
            </w:r>
          </w:p>
        </w:tc>
      </w:tr>
      <w:tr w:rsidR="002D03A7" w:rsidRPr="00E679D8" w:rsidTr="002D03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7" w:rsidRPr="002D03A7" w:rsidRDefault="002D03A7" w:rsidP="00EE6A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D03A7">
              <w:rPr>
                <w:rFonts w:cs="Arial"/>
                <w:color w:val="000000"/>
                <w:sz w:val="22"/>
                <w:szCs w:val="22"/>
              </w:rPr>
              <w:t>Poczta Polska S. 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A7" w:rsidRPr="00D46F51" w:rsidRDefault="002D03A7" w:rsidP="00D46F51">
            <w:pPr>
              <w:jc w:val="center"/>
              <w:rPr>
                <w:rFonts w:ascii="Arial CE" w:hAnsi="Arial CE" w:cs="Arial CE"/>
                <w:color w:val="000000"/>
                <w:sz w:val="22"/>
                <w:szCs w:val="22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10</w:t>
            </w:r>
            <w:r w:rsidRPr="00D46F51">
              <w:rPr>
                <w:rFonts w:ascii="Arial CE" w:hAnsi="Arial CE" w:cs="Arial CE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A7" w:rsidRPr="00D46F51" w:rsidRDefault="002D03A7" w:rsidP="00D46F51">
            <w:pPr>
              <w:jc w:val="center"/>
              <w:rPr>
                <w:rFonts w:ascii="Arial CE" w:hAnsi="Arial CE" w:cs="Arial CE"/>
                <w:b/>
                <w:bCs/>
                <w:color w:val="000000"/>
                <w:sz w:val="22"/>
                <w:szCs w:val="22"/>
              </w:rPr>
            </w:pPr>
            <w:r w:rsidRPr="00D46F51">
              <w:rPr>
                <w:rFonts w:ascii="Arial CE" w:hAnsi="Arial CE" w:cs="Arial CE"/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1D678E" w:rsidRDefault="001D678E" w:rsidP="008B358F">
      <w:pPr>
        <w:jc w:val="right"/>
        <w:rPr>
          <w:sz w:val="22"/>
          <w:szCs w:val="22"/>
        </w:rPr>
      </w:pPr>
    </w:p>
    <w:p w:rsidR="008E3589" w:rsidRDefault="003B0A48" w:rsidP="003B0A48">
      <w:pPr>
        <w:jc w:val="right"/>
        <w:rPr>
          <w:sz w:val="22"/>
          <w:szCs w:val="22"/>
        </w:rPr>
      </w:pPr>
      <w:r>
        <w:rPr>
          <w:sz w:val="22"/>
          <w:szCs w:val="22"/>
        </w:rPr>
        <w:t>(-) Wojciech Bochenek</w:t>
      </w:r>
    </w:p>
    <w:p w:rsidR="003B0A48" w:rsidRDefault="003B0A48" w:rsidP="003B0A48">
      <w:pPr>
        <w:jc w:val="right"/>
        <w:rPr>
          <w:sz w:val="22"/>
          <w:szCs w:val="22"/>
        </w:rPr>
      </w:pPr>
      <w:r>
        <w:rPr>
          <w:sz w:val="22"/>
          <w:szCs w:val="22"/>
        </w:rPr>
        <w:t>Kierownik BZP</w:t>
      </w:r>
    </w:p>
    <w:p w:rsidR="003B0A48" w:rsidRDefault="003B0A48" w:rsidP="003B0A48">
      <w:pPr>
        <w:jc w:val="right"/>
        <w:rPr>
          <w:sz w:val="22"/>
          <w:szCs w:val="22"/>
        </w:rPr>
      </w:pPr>
    </w:p>
    <w:p w:rsidR="003B0A48" w:rsidRPr="003B0A48" w:rsidRDefault="003B0A48" w:rsidP="003B0A48">
      <w:pPr>
        <w:jc w:val="right"/>
        <w:rPr>
          <w:sz w:val="22"/>
          <w:szCs w:val="22"/>
        </w:rPr>
      </w:pPr>
    </w:p>
    <w:p w:rsidR="002A104F" w:rsidRPr="00EE6AED" w:rsidRDefault="00EE6AED" w:rsidP="002A104F">
      <w:pPr>
        <w:rPr>
          <w:sz w:val="20"/>
        </w:rPr>
      </w:pPr>
      <w:r w:rsidRPr="00EE6AED">
        <w:rPr>
          <w:sz w:val="20"/>
        </w:rPr>
        <w:t>Sporządziła: Helena Malik</w:t>
      </w:r>
    </w:p>
    <w:p w:rsidR="002A104F" w:rsidRPr="00EE6AED" w:rsidRDefault="002A104F" w:rsidP="002A104F">
      <w:pPr>
        <w:rPr>
          <w:sz w:val="20"/>
        </w:rPr>
      </w:pPr>
      <w:r w:rsidRPr="00EE6AED">
        <w:rPr>
          <w:sz w:val="20"/>
        </w:rPr>
        <w:t>P. e.</w:t>
      </w:r>
    </w:p>
    <w:p w:rsidR="008010C6" w:rsidRDefault="008010C6" w:rsidP="008B358F">
      <w:pPr>
        <w:jc w:val="right"/>
        <w:rPr>
          <w:sz w:val="22"/>
          <w:szCs w:val="22"/>
        </w:rPr>
      </w:pPr>
    </w:p>
    <w:p w:rsidR="008010C6" w:rsidRDefault="008010C6" w:rsidP="008B358F">
      <w:pPr>
        <w:jc w:val="right"/>
        <w:rPr>
          <w:sz w:val="22"/>
          <w:szCs w:val="22"/>
        </w:rPr>
      </w:pPr>
    </w:p>
    <w:sectPr w:rsidR="008010C6" w:rsidSect="00F26B61">
      <w:headerReference w:type="default" r:id="rId8"/>
      <w:footerReference w:type="even" r:id="rId9"/>
      <w:footerReference w:type="default" r:id="rId10"/>
      <w:pgSz w:w="11906" w:h="16838"/>
      <w:pgMar w:top="1389" w:right="1418" w:bottom="1259" w:left="1622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08" w:rsidRDefault="003A0A08">
      <w:r>
        <w:separator/>
      </w:r>
    </w:p>
  </w:endnote>
  <w:endnote w:type="continuationSeparator" w:id="0">
    <w:p w:rsidR="003A0A08" w:rsidRDefault="003A0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08" w:rsidRDefault="007C58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A0A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0A08" w:rsidRDefault="003A0A0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08" w:rsidRDefault="003A0A08" w:rsidP="00C76BB8">
    <w:pPr>
      <w:pStyle w:val="Stopka"/>
      <w:pBdr>
        <w:top w:val="single" w:sz="4" w:space="1" w:color="auto"/>
      </w:pBdr>
      <w:rPr>
        <w:rFonts w:cs="Arial"/>
        <w:color w:val="808080"/>
        <w:sz w:val="16"/>
        <w:lang w:val="de-DE"/>
      </w:rPr>
    </w:pPr>
    <w:r>
      <w:rPr>
        <w:rFonts w:cs="Arial"/>
        <w:color w:val="808080"/>
        <w:sz w:val="16"/>
      </w:rPr>
      <w:t xml:space="preserve">41-500 Chorzów, </w:t>
    </w:r>
    <w:proofErr w:type="spellStart"/>
    <w:r>
      <w:rPr>
        <w:rFonts w:cs="Arial"/>
        <w:color w:val="808080"/>
        <w:sz w:val="16"/>
        <w:lang w:val="de-DE"/>
      </w:rPr>
      <w:t>Rynek</w:t>
    </w:r>
    <w:proofErr w:type="spellEnd"/>
    <w:r>
      <w:rPr>
        <w:rFonts w:cs="Arial"/>
        <w:color w:val="808080"/>
        <w:sz w:val="16"/>
        <w:lang w:val="de-DE"/>
      </w:rPr>
      <w:t xml:space="preserve"> 1,             T: 32 416 52 37, F: 32 416 56 40, E: bzp@chorzow.eu                www.chorzow.eu</w:t>
    </w:r>
  </w:p>
  <w:p w:rsidR="003A0A08" w:rsidRDefault="003A0A08" w:rsidP="00C76BB8"/>
  <w:p w:rsidR="003A0A08" w:rsidRPr="00C76BB8" w:rsidRDefault="003A0A08" w:rsidP="00C76BB8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08" w:rsidRDefault="003A0A08">
      <w:r>
        <w:separator/>
      </w:r>
    </w:p>
  </w:footnote>
  <w:footnote w:type="continuationSeparator" w:id="0">
    <w:p w:rsidR="003A0A08" w:rsidRDefault="003A0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08" w:rsidRDefault="007C583D" w:rsidP="00DB53C1">
    <w:pPr>
      <w:pBdr>
        <w:bottom w:val="single" w:sz="4" w:space="1" w:color="auto"/>
      </w:pBdr>
      <w:rPr>
        <w:noProof/>
      </w:rPr>
    </w:pPr>
    <w:r>
      <w:rPr>
        <w:lang w:eastAsia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5.3pt;margin-top:1.95pt;width:139.2pt;height:43.2pt;z-index:251658240" stroked="f">
          <v:textbox>
            <w:txbxContent>
              <w:p w:rsidR="003A0A08" w:rsidRPr="001C47A9" w:rsidRDefault="003A0A08" w:rsidP="00835B45">
                <w:pPr>
                  <w:rPr>
                    <w:sz w:val="20"/>
                  </w:rPr>
                </w:pPr>
                <w:r w:rsidRPr="001C47A9">
                  <w:rPr>
                    <w:sz w:val="20"/>
                  </w:rPr>
                  <w:t xml:space="preserve">Biuro Zamówień </w:t>
                </w:r>
              </w:p>
              <w:p w:rsidR="003A0A08" w:rsidRPr="001C47A9" w:rsidRDefault="003A0A08" w:rsidP="00835B45">
                <w:pPr>
                  <w:rPr>
                    <w:sz w:val="20"/>
                  </w:rPr>
                </w:pPr>
                <w:r w:rsidRPr="001C47A9">
                  <w:rPr>
                    <w:sz w:val="20"/>
                  </w:rPr>
                  <w:t>Publicznych</w:t>
                </w:r>
              </w:p>
            </w:txbxContent>
          </v:textbox>
        </v:shape>
      </w:pict>
    </w:r>
    <w:r w:rsidR="003A0A08">
      <w:t xml:space="preserve">                                                               </w:t>
    </w:r>
    <w:r w:rsidR="003A0A08">
      <w:rPr>
        <w:lang w:eastAsia="ar-SA"/>
      </w:rPr>
      <w:object w:dxaOrig="4920" w:dyaOrig="17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1.25pt;height:48pt" o:ole="">
          <v:imagedata r:id="rId1" o:title=""/>
        </v:shape>
        <o:OLEObject Type="Embed" ProgID="CorelDRAW.Graphic.9" ShapeID="_x0000_i1025" DrawAspect="Content" ObjectID="_1637731689" r:id="rId2"/>
      </w:object>
    </w:r>
    <w:r w:rsidR="003A0A08">
      <w:rPr>
        <w:color w:val="808080"/>
      </w:rPr>
      <w:tab/>
    </w:r>
    <w:r w:rsidR="003A0A08">
      <w:rPr>
        <w:sz w:val="20"/>
      </w:rPr>
      <w:t xml:space="preserve"> </w:t>
    </w:r>
    <w:r w:rsidR="003A0A08">
      <w:rPr>
        <w:noProof/>
      </w:rPr>
      <w:drawing>
        <wp:inline distT="0" distB="0" distL="0" distR="0">
          <wp:extent cx="542925" cy="638175"/>
          <wp:effectExtent l="19050" t="0" r="9525" b="0"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0A08" w:rsidRDefault="007C583D">
    <w:pPr>
      <w:pStyle w:val="Nagwek"/>
      <w:tabs>
        <w:tab w:val="clear" w:pos="9072"/>
        <w:tab w:val="left" w:pos="180"/>
        <w:tab w:val="right" w:pos="9720"/>
      </w:tabs>
    </w:pPr>
    <w:r w:rsidRPr="007C583D">
      <w:rPr>
        <w:rFonts w:cs="Arial"/>
        <w:noProof/>
        <w:color w:val="484848"/>
      </w:rPr>
      <w:pict>
        <v:shape id="_x0000_s1027" type="#_x0000_t202" style="position:absolute;margin-left:54pt;margin-top:-.1pt;width:158pt;height:50.6pt;z-index:251657216" stroked="f">
          <v:textbox style="mso-next-textbox:#_x0000_s1027">
            <w:txbxContent>
              <w:p w:rsidR="003A0A08" w:rsidRPr="00835B45" w:rsidRDefault="003A0A08" w:rsidP="00835B45">
                <w:pPr>
                  <w:rPr>
                    <w:szCs w:val="14"/>
                  </w:rPr>
                </w:pPr>
              </w:p>
            </w:txbxContent>
          </v:textbox>
        </v:shape>
      </w:pict>
    </w:r>
    <w:r w:rsidR="003A0A08">
      <w:rPr>
        <w:rFonts w:cs="Arial"/>
        <w:color w:val="484848"/>
      </w:rPr>
      <w:tab/>
    </w:r>
    <w:r w:rsidR="003A0A08">
      <w:rPr>
        <w:rFonts w:cs="Arial"/>
        <w:color w:val="484848"/>
      </w:rPr>
      <w:tab/>
    </w:r>
    <w:r w:rsidR="003A0A08">
      <w:rPr>
        <w:rFonts w:cs="Arial"/>
        <w:color w:val="48484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2">
    <w:nsid w:val="01CF0156"/>
    <w:multiLevelType w:val="hybridMultilevel"/>
    <w:tmpl w:val="A954A890"/>
    <w:lvl w:ilvl="0" w:tplc="38FA450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290BBC"/>
    <w:multiLevelType w:val="hybridMultilevel"/>
    <w:tmpl w:val="63F63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E15A9"/>
    <w:multiLevelType w:val="hybridMultilevel"/>
    <w:tmpl w:val="3F5E5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F3E74DD"/>
    <w:multiLevelType w:val="hybridMultilevel"/>
    <w:tmpl w:val="1AC68DBA"/>
    <w:lvl w:ilvl="0" w:tplc="250C80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655686"/>
    <w:multiLevelType w:val="hybridMultilevel"/>
    <w:tmpl w:val="D4FC4E84"/>
    <w:lvl w:ilvl="0" w:tplc="80A6F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516D1C"/>
    <w:multiLevelType w:val="hybridMultilevel"/>
    <w:tmpl w:val="3D847406"/>
    <w:lvl w:ilvl="0" w:tplc="EBAE26B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EB1C06"/>
    <w:multiLevelType w:val="hybridMultilevel"/>
    <w:tmpl w:val="486473EA"/>
    <w:lvl w:ilvl="0" w:tplc="D38E8B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123EC7"/>
    <w:multiLevelType w:val="hybridMultilevel"/>
    <w:tmpl w:val="2A485CD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406C3F"/>
    <w:multiLevelType w:val="hybridMultilevel"/>
    <w:tmpl w:val="5FE8C968"/>
    <w:lvl w:ilvl="0" w:tplc="0415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12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BA5D09"/>
    <w:multiLevelType w:val="multilevel"/>
    <w:tmpl w:val="ED6A7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D50558"/>
    <w:multiLevelType w:val="hybridMultilevel"/>
    <w:tmpl w:val="53CACC62"/>
    <w:lvl w:ilvl="0" w:tplc="48C06E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9E0AE7"/>
    <w:multiLevelType w:val="hybridMultilevel"/>
    <w:tmpl w:val="9410A6DC"/>
    <w:lvl w:ilvl="0" w:tplc="90B03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7E2406"/>
    <w:multiLevelType w:val="hybridMultilevel"/>
    <w:tmpl w:val="8264A112"/>
    <w:lvl w:ilvl="0" w:tplc="AD9262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76777"/>
    <w:multiLevelType w:val="hybridMultilevel"/>
    <w:tmpl w:val="757C774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94341"/>
    <w:multiLevelType w:val="hybridMultilevel"/>
    <w:tmpl w:val="D714D9EA"/>
    <w:lvl w:ilvl="0" w:tplc="E586F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592678"/>
    <w:multiLevelType w:val="hybridMultilevel"/>
    <w:tmpl w:val="ABC2C940"/>
    <w:lvl w:ilvl="0" w:tplc="DAFA4C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AA936B9"/>
    <w:multiLevelType w:val="hybridMultilevel"/>
    <w:tmpl w:val="57C0C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F601F0"/>
    <w:multiLevelType w:val="hybridMultilevel"/>
    <w:tmpl w:val="FCC23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FD5244"/>
    <w:multiLevelType w:val="multilevel"/>
    <w:tmpl w:val="8ED4C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245331"/>
    <w:multiLevelType w:val="hybridMultilevel"/>
    <w:tmpl w:val="349E087C"/>
    <w:lvl w:ilvl="0" w:tplc="16A63574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4"/>
  </w:num>
  <w:num w:numId="5">
    <w:abstractNumId w:val="21"/>
  </w:num>
  <w:num w:numId="6">
    <w:abstractNumId w:val="3"/>
  </w:num>
  <w:num w:numId="7">
    <w:abstractNumId w:val="16"/>
  </w:num>
  <w:num w:numId="8">
    <w:abstractNumId w:val="6"/>
  </w:num>
  <w:num w:numId="9">
    <w:abstractNumId w:val="18"/>
  </w:num>
  <w:num w:numId="10">
    <w:abstractNumId w:val="9"/>
  </w:num>
  <w:num w:numId="11">
    <w:abstractNumId w:val="22"/>
  </w:num>
  <w:num w:numId="12">
    <w:abstractNumId w:val="7"/>
  </w:num>
  <w:num w:numId="13">
    <w:abstractNumId w:val="5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8"/>
  </w:num>
  <w:num w:numId="24">
    <w:abstractNumId w:val="1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2050">
      <o:colormenu v:ext="edit" strokecolor="gray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82059"/>
    <w:rsid w:val="00004EDE"/>
    <w:rsid w:val="000126DB"/>
    <w:rsid w:val="00025ED8"/>
    <w:rsid w:val="0003357C"/>
    <w:rsid w:val="0004230A"/>
    <w:rsid w:val="000554DE"/>
    <w:rsid w:val="000607F3"/>
    <w:rsid w:val="0007748C"/>
    <w:rsid w:val="00084888"/>
    <w:rsid w:val="00087CE0"/>
    <w:rsid w:val="0009067F"/>
    <w:rsid w:val="00090E78"/>
    <w:rsid w:val="00091AF6"/>
    <w:rsid w:val="000A1922"/>
    <w:rsid w:val="000A6725"/>
    <w:rsid w:val="000B0CF9"/>
    <w:rsid w:val="000B2A2F"/>
    <w:rsid w:val="000B2BC3"/>
    <w:rsid w:val="000B37EF"/>
    <w:rsid w:val="000C28D5"/>
    <w:rsid w:val="000C6417"/>
    <w:rsid w:val="000D63D0"/>
    <w:rsid w:val="000D7BF7"/>
    <w:rsid w:val="000F0DCB"/>
    <w:rsid w:val="000F63F0"/>
    <w:rsid w:val="00102A79"/>
    <w:rsid w:val="00102B81"/>
    <w:rsid w:val="001140BD"/>
    <w:rsid w:val="0011608F"/>
    <w:rsid w:val="001162E1"/>
    <w:rsid w:val="00133169"/>
    <w:rsid w:val="00133DB8"/>
    <w:rsid w:val="00136078"/>
    <w:rsid w:val="0013759E"/>
    <w:rsid w:val="00142AA5"/>
    <w:rsid w:val="0014427F"/>
    <w:rsid w:val="00145354"/>
    <w:rsid w:val="001538E7"/>
    <w:rsid w:val="00166C46"/>
    <w:rsid w:val="001724D8"/>
    <w:rsid w:val="00173280"/>
    <w:rsid w:val="00182059"/>
    <w:rsid w:val="001820C0"/>
    <w:rsid w:val="001922FF"/>
    <w:rsid w:val="00193119"/>
    <w:rsid w:val="00195ADE"/>
    <w:rsid w:val="001A0451"/>
    <w:rsid w:val="001A5FB7"/>
    <w:rsid w:val="001B28E0"/>
    <w:rsid w:val="001C0A44"/>
    <w:rsid w:val="001C0A91"/>
    <w:rsid w:val="001C2E34"/>
    <w:rsid w:val="001C47A9"/>
    <w:rsid w:val="001D1359"/>
    <w:rsid w:val="001D19D6"/>
    <w:rsid w:val="001D325C"/>
    <w:rsid w:val="001D678E"/>
    <w:rsid w:val="001E4AF4"/>
    <w:rsid w:val="002022B4"/>
    <w:rsid w:val="00212328"/>
    <w:rsid w:val="0021542F"/>
    <w:rsid w:val="00216EC8"/>
    <w:rsid w:val="00220128"/>
    <w:rsid w:val="002216C2"/>
    <w:rsid w:val="00226A59"/>
    <w:rsid w:val="00233393"/>
    <w:rsid w:val="0023689D"/>
    <w:rsid w:val="0024117A"/>
    <w:rsid w:val="002419A8"/>
    <w:rsid w:val="00244DD0"/>
    <w:rsid w:val="00252208"/>
    <w:rsid w:val="002523C7"/>
    <w:rsid w:val="00252CBC"/>
    <w:rsid w:val="00254C2E"/>
    <w:rsid w:val="00262A02"/>
    <w:rsid w:val="00270B45"/>
    <w:rsid w:val="00270F73"/>
    <w:rsid w:val="00274421"/>
    <w:rsid w:val="00277521"/>
    <w:rsid w:val="0028013B"/>
    <w:rsid w:val="0028226A"/>
    <w:rsid w:val="00286516"/>
    <w:rsid w:val="00293406"/>
    <w:rsid w:val="00294F98"/>
    <w:rsid w:val="002A104F"/>
    <w:rsid w:val="002A453A"/>
    <w:rsid w:val="002A4FAB"/>
    <w:rsid w:val="002A5CC8"/>
    <w:rsid w:val="002C06EE"/>
    <w:rsid w:val="002D03A7"/>
    <w:rsid w:val="002D7145"/>
    <w:rsid w:val="002E08A7"/>
    <w:rsid w:val="002E10D7"/>
    <w:rsid w:val="002E3E6D"/>
    <w:rsid w:val="002F5692"/>
    <w:rsid w:val="00304800"/>
    <w:rsid w:val="00305F91"/>
    <w:rsid w:val="00310E3F"/>
    <w:rsid w:val="00315B7D"/>
    <w:rsid w:val="003171F0"/>
    <w:rsid w:val="00321B3C"/>
    <w:rsid w:val="003224B9"/>
    <w:rsid w:val="003270FD"/>
    <w:rsid w:val="003330A7"/>
    <w:rsid w:val="003355FE"/>
    <w:rsid w:val="0033641C"/>
    <w:rsid w:val="003424F4"/>
    <w:rsid w:val="00346F84"/>
    <w:rsid w:val="003576EE"/>
    <w:rsid w:val="003659CF"/>
    <w:rsid w:val="0036774D"/>
    <w:rsid w:val="00367E07"/>
    <w:rsid w:val="00373B08"/>
    <w:rsid w:val="00386456"/>
    <w:rsid w:val="00387BE5"/>
    <w:rsid w:val="00394922"/>
    <w:rsid w:val="003960F3"/>
    <w:rsid w:val="003962D3"/>
    <w:rsid w:val="00397DAF"/>
    <w:rsid w:val="003A0A08"/>
    <w:rsid w:val="003A4612"/>
    <w:rsid w:val="003B0A48"/>
    <w:rsid w:val="003B124E"/>
    <w:rsid w:val="003B3567"/>
    <w:rsid w:val="003B667F"/>
    <w:rsid w:val="003B7169"/>
    <w:rsid w:val="003D3F58"/>
    <w:rsid w:val="003F0CB6"/>
    <w:rsid w:val="003F260A"/>
    <w:rsid w:val="004077D7"/>
    <w:rsid w:val="00427938"/>
    <w:rsid w:val="0043113C"/>
    <w:rsid w:val="0043161D"/>
    <w:rsid w:val="00431EC1"/>
    <w:rsid w:val="0043396A"/>
    <w:rsid w:val="00445D11"/>
    <w:rsid w:val="004508DE"/>
    <w:rsid w:val="00450FB3"/>
    <w:rsid w:val="00453817"/>
    <w:rsid w:val="00457B63"/>
    <w:rsid w:val="004602BC"/>
    <w:rsid w:val="00463268"/>
    <w:rsid w:val="00463F1F"/>
    <w:rsid w:val="0047094F"/>
    <w:rsid w:val="00477C2D"/>
    <w:rsid w:val="00482621"/>
    <w:rsid w:val="00485469"/>
    <w:rsid w:val="00496C78"/>
    <w:rsid w:val="004A5773"/>
    <w:rsid w:val="004A6D4E"/>
    <w:rsid w:val="004B2256"/>
    <w:rsid w:val="004D0B7F"/>
    <w:rsid w:val="004E14F8"/>
    <w:rsid w:val="004E3FBB"/>
    <w:rsid w:val="004E40AA"/>
    <w:rsid w:val="004E57E3"/>
    <w:rsid w:val="004F211A"/>
    <w:rsid w:val="004F3059"/>
    <w:rsid w:val="004F4557"/>
    <w:rsid w:val="005034F3"/>
    <w:rsid w:val="00504E95"/>
    <w:rsid w:val="005061C4"/>
    <w:rsid w:val="00516C7B"/>
    <w:rsid w:val="00542413"/>
    <w:rsid w:val="00542A0E"/>
    <w:rsid w:val="00547172"/>
    <w:rsid w:val="0055069F"/>
    <w:rsid w:val="00556786"/>
    <w:rsid w:val="00566319"/>
    <w:rsid w:val="00574566"/>
    <w:rsid w:val="005827D7"/>
    <w:rsid w:val="0059185D"/>
    <w:rsid w:val="00593E79"/>
    <w:rsid w:val="00595DD6"/>
    <w:rsid w:val="0059713E"/>
    <w:rsid w:val="005A0039"/>
    <w:rsid w:val="005A3968"/>
    <w:rsid w:val="005A52F8"/>
    <w:rsid w:val="005A7A25"/>
    <w:rsid w:val="005B182C"/>
    <w:rsid w:val="005B2D84"/>
    <w:rsid w:val="005C0E63"/>
    <w:rsid w:val="005C3605"/>
    <w:rsid w:val="005C71D0"/>
    <w:rsid w:val="005D0C00"/>
    <w:rsid w:val="005D57FE"/>
    <w:rsid w:val="005D580A"/>
    <w:rsid w:val="005D69C5"/>
    <w:rsid w:val="005D761E"/>
    <w:rsid w:val="005F5AC4"/>
    <w:rsid w:val="005F7D61"/>
    <w:rsid w:val="006012CE"/>
    <w:rsid w:val="0060330C"/>
    <w:rsid w:val="006233AB"/>
    <w:rsid w:val="006440E6"/>
    <w:rsid w:val="00650304"/>
    <w:rsid w:val="00662AD6"/>
    <w:rsid w:val="006703E0"/>
    <w:rsid w:val="00672410"/>
    <w:rsid w:val="006727D1"/>
    <w:rsid w:val="006833F8"/>
    <w:rsid w:val="006834DC"/>
    <w:rsid w:val="006846F3"/>
    <w:rsid w:val="00687117"/>
    <w:rsid w:val="006A0299"/>
    <w:rsid w:val="006A2B67"/>
    <w:rsid w:val="006A4C94"/>
    <w:rsid w:val="006A7E2F"/>
    <w:rsid w:val="006B0E75"/>
    <w:rsid w:val="006B2110"/>
    <w:rsid w:val="006B2B72"/>
    <w:rsid w:val="006B422D"/>
    <w:rsid w:val="006B4574"/>
    <w:rsid w:val="006C3B9A"/>
    <w:rsid w:val="006D223E"/>
    <w:rsid w:val="006D3466"/>
    <w:rsid w:val="006D7168"/>
    <w:rsid w:val="006D73EA"/>
    <w:rsid w:val="006E7F75"/>
    <w:rsid w:val="006F1960"/>
    <w:rsid w:val="006F2096"/>
    <w:rsid w:val="006F575C"/>
    <w:rsid w:val="00704AB4"/>
    <w:rsid w:val="00710953"/>
    <w:rsid w:val="00713DE7"/>
    <w:rsid w:val="00717A73"/>
    <w:rsid w:val="0072119F"/>
    <w:rsid w:val="00722962"/>
    <w:rsid w:val="007258AA"/>
    <w:rsid w:val="00727C59"/>
    <w:rsid w:val="00733A99"/>
    <w:rsid w:val="007418D5"/>
    <w:rsid w:val="00742C78"/>
    <w:rsid w:val="00744111"/>
    <w:rsid w:val="00744435"/>
    <w:rsid w:val="00744DBF"/>
    <w:rsid w:val="00751B66"/>
    <w:rsid w:val="00766E9C"/>
    <w:rsid w:val="007672E4"/>
    <w:rsid w:val="007746DA"/>
    <w:rsid w:val="00774A4B"/>
    <w:rsid w:val="00776E6B"/>
    <w:rsid w:val="00780105"/>
    <w:rsid w:val="00792A84"/>
    <w:rsid w:val="007A161E"/>
    <w:rsid w:val="007C583D"/>
    <w:rsid w:val="007D09A8"/>
    <w:rsid w:val="007D4350"/>
    <w:rsid w:val="007D63E3"/>
    <w:rsid w:val="007E0123"/>
    <w:rsid w:val="007E52AB"/>
    <w:rsid w:val="007F0DCB"/>
    <w:rsid w:val="007F1A53"/>
    <w:rsid w:val="007F1AD2"/>
    <w:rsid w:val="008010C6"/>
    <w:rsid w:val="00810B14"/>
    <w:rsid w:val="0081424E"/>
    <w:rsid w:val="00816843"/>
    <w:rsid w:val="00821181"/>
    <w:rsid w:val="008247A6"/>
    <w:rsid w:val="00835B45"/>
    <w:rsid w:val="00840965"/>
    <w:rsid w:val="00841CCC"/>
    <w:rsid w:val="00861C1C"/>
    <w:rsid w:val="00862AA5"/>
    <w:rsid w:val="008746F0"/>
    <w:rsid w:val="00897379"/>
    <w:rsid w:val="008A2FF1"/>
    <w:rsid w:val="008A3834"/>
    <w:rsid w:val="008B358F"/>
    <w:rsid w:val="008B3BC5"/>
    <w:rsid w:val="008C071F"/>
    <w:rsid w:val="008C48B6"/>
    <w:rsid w:val="008D532A"/>
    <w:rsid w:val="008D7B48"/>
    <w:rsid w:val="008E1C1E"/>
    <w:rsid w:val="008E3589"/>
    <w:rsid w:val="008E50AD"/>
    <w:rsid w:val="008E7590"/>
    <w:rsid w:val="008F1CF2"/>
    <w:rsid w:val="00901120"/>
    <w:rsid w:val="00902467"/>
    <w:rsid w:val="009102FC"/>
    <w:rsid w:val="00915540"/>
    <w:rsid w:val="00946C5C"/>
    <w:rsid w:val="00946F72"/>
    <w:rsid w:val="009575E3"/>
    <w:rsid w:val="00966050"/>
    <w:rsid w:val="00974A9B"/>
    <w:rsid w:val="009767E0"/>
    <w:rsid w:val="00977E07"/>
    <w:rsid w:val="00977FF0"/>
    <w:rsid w:val="009846AD"/>
    <w:rsid w:val="009869FF"/>
    <w:rsid w:val="00987845"/>
    <w:rsid w:val="009A3956"/>
    <w:rsid w:val="009A3C4C"/>
    <w:rsid w:val="009A43AF"/>
    <w:rsid w:val="009B172D"/>
    <w:rsid w:val="009B3880"/>
    <w:rsid w:val="009D1DD4"/>
    <w:rsid w:val="009D2283"/>
    <w:rsid w:val="009D24F2"/>
    <w:rsid w:val="009D268D"/>
    <w:rsid w:val="009D48AE"/>
    <w:rsid w:val="009E01AE"/>
    <w:rsid w:val="009E7CC9"/>
    <w:rsid w:val="009F0898"/>
    <w:rsid w:val="00A013FD"/>
    <w:rsid w:val="00A030D7"/>
    <w:rsid w:val="00A12526"/>
    <w:rsid w:val="00A12B83"/>
    <w:rsid w:val="00A147F4"/>
    <w:rsid w:val="00A1634C"/>
    <w:rsid w:val="00A16AD0"/>
    <w:rsid w:val="00A2246B"/>
    <w:rsid w:val="00A2248D"/>
    <w:rsid w:val="00A23AA0"/>
    <w:rsid w:val="00A31B64"/>
    <w:rsid w:val="00A33C8C"/>
    <w:rsid w:val="00A429D8"/>
    <w:rsid w:val="00A464BA"/>
    <w:rsid w:val="00A50165"/>
    <w:rsid w:val="00A521A7"/>
    <w:rsid w:val="00A5767B"/>
    <w:rsid w:val="00A967D4"/>
    <w:rsid w:val="00A96E26"/>
    <w:rsid w:val="00AB058F"/>
    <w:rsid w:val="00AD254F"/>
    <w:rsid w:val="00AD7F43"/>
    <w:rsid w:val="00AE024B"/>
    <w:rsid w:val="00AF0015"/>
    <w:rsid w:val="00AF1B1F"/>
    <w:rsid w:val="00AF22E5"/>
    <w:rsid w:val="00AF2425"/>
    <w:rsid w:val="00B141FE"/>
    <w:rsid w:val="00B14FE8"/>
    <w:rsid w:val="00B15239"/>
    <w:rsid w:val="00B15D92"/>
    <w:rsid w:val="00B31CB8"/>
    <w:rsid w:val="00B34342"/>
    <w:rsid w:val="00B45B79"/>
    <w:rsid w:val="00B51638"/>
    <w:rsid w:val="00B568B8"/>
    <w:rsid w:val="00B67603"/>
    <w:rsid w:val="00B711D4"/>
    <w:rsid w:val="00B712B9"/>
    <w:rsid w:val="00B714A6"/>
    <w:rsid w:val="00B7464D"/>
    <w:rsid w:val="00B76209"/>
    <w:rsid w:val="00B82418"/>
    <w:rsid w:val="00B861A0"/>
    <w:rsid w:val="00B924B7"/>
    <w:rsid w:val="00B97721"/>
    <w:rsid w:val="00BA70A3"/>
    <w:rsid w:val="00BB1846"/>
    <w:rsid w:val="00BB3DD8"/>
    <w:rsid w:val="00BB5C9A"/>
    <w:rsid w:val="00BC2996"/>
    <w:rsid w:val="00BC2B72"/>
    <w:rsid w:val="00BC4A40"/>
    <w:rsid w:val="00BC5810"/>
    <w:rsid w:val="00BC72F0"/>
    <w:rsid w:val="00BD11D3"/>
    <w:rsid w:val="00BD4E5E"/>
    <w:rsid w:val="00BE3608"/>
    <w:rsid w:val="00BE4E99"/>
    <w:rsid w:val="00BF3A41"/>
    <w:rsid w:val="00BF6A68"/>
    <w:rsid w:val="00C036E3"/>
    <w:rsid w:val="00C1160B"/>
    <w:rsid w:val="00C122E1"/>
    <w:rsid w:val="00C1658C"/>
    <w:rsid w:val="00C239A9"/>
    <w:rsid w:val="00C23A67"/>
    <w:rsid w:val="00C31530"/>
    <w:rsid w:val="00C342E5"/>
    <w:rsid w:val="00C43F43"/>
    <w:rsid w:val="00C44E86"/>
    <w:rsid w:val="00C506CE"/>
    <w:rsid w:val="00C51210"/>
    <w:rsid w:val="00C52304"/>
    <w:rsid w:val="00C622E3"/>
    <w:rsid w:val="00C67913"/>
    <w:rsid w:val="00C716CF"/>
    <w:rsid w:val="00C76BB8"/>
    <w:rsid w:val="00C81CD7"/>
    <w:rsid w:val="00C871CA"/>
    <w:rsid w:val="00C927BA"/>
    <w:rsid w:val="00C92955"/>
    <w:rsid w:val="00C96487"/>
    <w:rsid w:val="00CA6929"/>
    <w:rsid w:val="00CA729D"/>
    <w:rsid w:val="00CA7B28"/>
    <w:rsid w:val="00CD645E"/>
    <w:rsid w:val="00CE4A3B"/>
    <w:rsid w:val="00CE5B9D"/>
    <w:rsid w:val="00CF1269"/>
    <w:rsid w:val="00CF228D"/>
    <w:rsid w:val="00D010BE"/>
    <w:rsid w:val="00D039EA"/>
    <w:rsid w:val="00D046BC"/>
    <w:rsid w:val="00D17B77"/>
    <w:rsid w:val="00D32B37"/>
    <w:rsid w:val="00D43DCA"/>
    <w:rsid w:val="00D45397"/>
    <w:rsid w:val="00D46F51"/>
    <w:rsid w:val="00D51B69"/>
    <w:rsid w:val="00D532E3"/>
    <w:rsid w:val="00D53E0E"/>
    <w:rsid w:val="00D5429A"/>
    <w:rsid w:val="00D57F37"/>
    <w:rsid w:val="00D65574"/>
    <w:rsid w:val="00D76A5B"/>
    <w:rsid w:val="00D8216D"/>
    <w:rsid w:val="00D87E02"/>
    <w:rsid w:val="00D937CF"/>
    <w:rsid w:val="00D94FE1"/>
    <w:rsid w:val="00DB4EAF"/>
    <w:rsid w:val="00DB53C1"/>
    <w:rsid w:val="00DC3E98"/>
    <w:rsid w:val="00DC7182"/>
    <w:rsid w:val="00DD1D02"/>
    <w:rsid w:val="00DD3D5D"/>
    <w:rsid w:val="00DD5057"/>
    <w:rsid w:val="00DE7AD6"/>
    <w:rsid w:val="00DF1022"/>
    <w:rsid w:val="00DF54D7"/>
    <w:rsid w:val="00DF550B"/>
    <w:rsid w:val="00E01D0B"/>
    <w:rsid w:val="00E141E7"/>
    <w:rsid w:val="00E21ADF"/>
    <w:rsid w:val="00E277CC"/>
    <w:rsid w:val="00E340ED"/>
    <w:rsid w:val="00E3567F"/>
    <w:rsid w:val="00E373C0"/>
    <w:rsid w:val="00E377AF"/>
    <w:rsid w:val="00E43103"/>
    <w:rsid w:val="00E50D97"/>
    <w:rsid w:val="00E51E08"/>
    <w:rsid w:val="00E54BD5"/>
    <w:rsid w:val="00E6466B"/>
    <w:rsid w:val="00E7076D"/>
    <w:rsid w:val="00E70D5C"/>
    <w:rsid w:val="00E748D2"/>
    <w:rsid w:val="00E913E1"/>
    <w:rsid w:val="00E95060"/>
    <w:rsid w:val="00EA3A6B"/>
    <w:rsid w:val="00EB27D4"/>
    <w:rsid w:val="00EB3A8C"/>
    <w:rsid w:val="00EB4861"/>
    <w:rsid w:val="00EC06B3"/>
    <w:rsid w:val="00EC07E8"/>
    <w:rsid w:val="00EC33FF"/>
    <w:rsid w:val="00EC542A"/>
    <w:rsid w:val="00ED556B"/>
    <w:rsid w:val="00EE3F89"/>
    <w:rsid w:val="00EE6AED"/>
    <w:rsid w:val="00EE6D3E"/>
    <w:rsid w:val="00EF23AA"/>
    <w:rsid w:val="00EF35A5"/>
    <w:rsid w:val="00F002FF"/>
    <w:rsid w:val="00F0095E"/>
    <w:rsid w:val="00F10656"/>
    <w:rsid w:val="00F21280"/>
    <w:rsid w:val="00F22B66"/>
    <w:rsid w:val="00F26B61"/>
    <w:rsid w:val="00F32DB3"/>
    <w:rsid w:val="00F339C0"/>
    <w:rsid w:val="00F3715B"/>
    <w:rsid w:val="00F43004"/>
    <w:rsid w:val="00F4646E"/>
    <w:rsid w:val="00F478F8"/>
    <w:rsid w:val="00F52EAB"/>
    <w:rsid w:val="00F552A1"/>
    <w:rsid w:val="00F57138"/>
    <w:rsid w:val="00F62DEA"/>
    <w:rsid w:val="00F652A9"/>
    <w:rsid w:val="00F65908"/>
    <w:rsid w:val="00F66850"/>
    <w:rsid w:val="00F73086"/>
    <w:rsid w:val="00F7374B"/>
    <w:rsid w:val="00F74509"/>
    <w:rsid w:val="00F81E2E"/>
    <w:rsid w:val="00F841AD"/>
    <w:rsid w:val="00F854BC"/>
    <w:rsid w:val="00F91A42"/>
    <w:rsid w:val="00F9784C"/>
    <w:rsid w:val="00FB20B1"/>
    <w:rsid w:val="00FB3C2F"/>
    <w:rsid w:val="00FB6C19"/>
    <w:rsid w:val="00FC4C6F"/>
    <w:rsid w:val="00FC62BE"/>
    <w:rsid w:val="00FE434B"/>
    <w:rsid w:val="00FF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gray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2C78"/>
    <w:pPr>
      <w:suppressAutoHyphens/>
    </w:pPr>
    <w:rPr>
      <w:rFonts w:ascii="Arial" w:hAnsi="Arial" w:cs="Courier Ne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42C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42C78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42C78"/>
    <w:rPr>
      <w:color w:val="0000FF"/>
      <w:u w:val="single"/>
    </w:rPr>
  </w:style>
  <w:style w:type="paragraph" w:styleId="Tekstpodstawowywcity">
    <w:name w:val="Body Text Indent"/>
    <w:basedOn w:val="Normalny"/>
    <w:rsid w:val="00742C78"/>
    <w:pPr>
      <w:ind w:left="4536"/>
      <w:jc w:val="center"/>
    </w:pPr>
    <w:rPr>
      <w:b/>
      <w:bCs/>
    </w:rPr>
  </w:style>
  <w:style w:type="paragraph" w:styleId="Tekstpodstawowywcity2">
    <w:name w:val="Body Text Indent 2"/>
    <w:basedOn w:val="Normalny"/>
    <w:rsid w:val="00742C78"/>
    <w:pPr>
      <w:spacing w:after="120" w:line="360" w:lineRule="auto"/>
      <w:ind w:firstLine="567"/>
      <w:jc w:val="both"/>
    </w:pPr>
  </w:style>
  <w:style w:type="character" w:styleId="Numerstrony">
    <w:name w:val="page number"/>
    <w:basedOn w:val="Domylnaczcionkaakapitu"/>
    <w:rsid w:val="00742C78"/>
  </w:style>
  <w:style w:type="paragraph" w:styleId="Tekstpodstawowy">
    <w:name w:val="Body Text"/>
    <w:basedOn w:val="Normalny"/>
    <w:link w:val="TekstpodstawowyZnak"/>
    <w:rsid w:val="00977FF0"/>
    <w:pPr>
      <w:spacing w:after="120"/>
    </w:pPr>
  </w:style>
  <w:style w:type="table" w:styleId="Tabela-Siatka">
    <w:name w:val="Table Grid"/>
    <w:basedOn w:val="Standardowy"/>
    <w:rsid w:val="00976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A453A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locked/>
    <w:rsid w:val="00C76BB8"/>
    <w:rPr>
      <w:rFonts w:ascii="Arial" w:hAnsi="Arial" w:cs="Courier New"/>
      <w:sz w:val="24"/>
      <w:lang w:val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13DE7"/>
    <w:rPr>
      <w:rFonts w:ascii="Arial" w:hAnsi="Arial" w:cs="Courier New"/>
      <w:sz w:val="24"/>
    </w:rPr>
  </w:style>
  <w:style w:type="paragraph" w:styleId="Tytu">
    <w:name w:val="Title"/>
    <w:basedOn w:val="Normalny"/>
    <w:link w:val="TytuZnak"/>
    <w:qFormat/>
    <w:rsid w:val="000D7BF7"/>
    <w:pPr>
      <w:suppressAutoHyphens w:val="0"/>
      <w:jc w:val="center"/>
    </w:pPr>
    <w:rPr>
      <w:rFonts w:cs="Arial"/>
      <w:sz w:val="32"/>
    </w:rPr>
  </w:style>
  <w:style w:type="character" w:customStyle="1" w:styleId="TytuZnak">
    <w:name w:val="Tytuł Znak"/>
    <w:basedOn w:val="Domylnaczcionkaakapitu"/>
    <w:link w:val="Tytu"/>
    <w:rsid w:val="000D7BF7"/>
    <w:rPr>
      <w:rFonts w:ascii="Arial" w:hAnsi="Arial" w:cs="Arial"/>
      <w:sz w:val="32"/>
    </w:rPr>
  </w:style>
  <w:style w:type="paragraph" w:styleId="NormalnyWeb">
    <w:name w:val="Normal (Web)"/>
    <w:basedOn w:val="Normalny"/>
    <w:rsid w:val="005B182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szCs w:val="24"/>
    </w:rPr>
  </w:style>
  <w:style w:type="paragraph" w:customStyle="1" w:styleId="Tekstpodstawowywcity21">
    <w:name w:val="Tekst podstawowy wcięty 21"/>
    <w:basedOn w:val="Normalny"/>
    <w:rsid w:val="00294F98"/>
    <w:pPr>
      <w:spacing w:after="120" w:line="360" w:lineRule="auto"/>
      <w:ind w:firstLine="567"/>
      <w:jc w:val="both"/>
    </w:pPr>
    <w:rPr>
      <w:lang w:eastAsia="zh-CN"/>
    </w:rPr>
  </w:style>
  <w:style w:type="paragraph" w:customStyle="1" w:styleId="WW-Tytu">
    <w:name w:val="WW-Tytuł"/>
    <w:basedOn w:val="Normalny"/>
    <w:next w:val="Podtytu"/>
    <w:rsid w:val="002D03A7"/>
    <w:pPr>
      <w:jc w:val="center"/>
    </w:pPr>
    <w:rPr>
      <w:rFonts w:cs="Times New Roman"/>
      <w:b/>
      <w:sz w:val="3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D03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D03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7A79B-3A60-408B-ACD8-34E9EDB8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386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Chorzów dnia, 13 maja 2010 r</vt:lpstr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Chorzów dnia, 13 maja 2010 r</dc:title>
  <dc:creator>MC</dc:creator>
  <cp:lastModifiedBy>Malik_H</cp:lastModifiedBy>
  <cp:revision>5</cp:revision>
  <cp:lastPrinted>2019-12-13T07:42:00Z</cp:lastPrinted>
  <dcterms:created xsi:type="dcterms:W3CDTF">2019-12-13T07:24:00Z</dcterms:created>
  <dcterms:modified xsi:type="dcterms:W3CDTF">2019-12-13T07:42:00Z</dcterms:modified>
</cp:coreProperties>
</file>