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rPr>
          <w:rFonts w:ascii="Poppins" w:hAnsi="Poppins" w:cs="Poppins"/>
        </w:rPr>
      </w:pPr>
      <w:r>
        <w:rPr>
          <w:rFonts w:cs="Poppins" w:ascii="Poppins" w:hAnsi="Poppins"/>
        </w:rPr>
      </w:r>
    </w:p>
    <w:tbl>
      <w:tblPr>
        <w:tblW w:w="15646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1085"/>
        <w:gridCol w:w="2101"/>
        <w:gridCol w:w="901"/>
        <w:gridCol w:w="1558"/>
      </w:tblGrid>
      <w:tr>
        <w:trPr/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jc w:val="right"/>
              <w:rPr>
                <w:rFonts w:ascii="Poppins" w:hAnsi="Poppins" w:cs="Poppins"/>
              </w:rPr>
            </w:pPr>
            <w:r>
              <w:rPr>
                <w:rFonts w:cs="Poppins" w:ascii="Poppins" w:hAnsi="Poppins"/>
              </w:rPr>
              <w:t>Miejscowość</w:t>
            </w:r>
          </w:p>
        </w:tc>
        <w:tc>
          <w:tcPr>
            <w:tcW w:w="21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</w:rPr>
            </w:pPr>
            <w:r>
              <w:rPr>
                <w:rFonts w:cs="Poppins" w:ascii="Poppins" w:hAnsi="Poppins"/>
              </w:rPr>
              <w:t>Święciechowa</w:t>
            </w:r>
          </w:p>
        </w:tc>
        <w:tc>
          <w:tcPr>
            <w:tcW w:w="9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cs="Poppins" w:ascii="Poppins" w:hAnsi="Poppins"/>
                <w:shd w:fill="auto" w:val="clear"/>
              </w:rPr>
              <w:t>, dnia</w:t>
            </w:r>
          </w:p>
        </w:tc>
        <w:tc>
          <w:tcPr>
            <w:tcW w:w="15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cs="Poppins" w:ascii="Poppins" w:hAnsi="Poppins"/>
                <w:shd w:fill="auto" w:val="clear"/>
              </w:rPr>
              <w:t>22.06</w:t>
            </w:r>
            <w:r>
              <w:rPr>
                <w:rFonts w:cs="Poppins" w:ascii="Poppins" w:hAnsi="Poppins"/>
                <w:shd w:fill="auto" w:val="clear"/>
              </w:rPr>
              <w:t>.2023 r.</w:t>
            </w:r>
          </w:p>
        </w:tc>
      </w:tr>
    </w:tbl>
    <w:p>
      <w:pPr>
        <w:pStyle w:val="LO-normal"/>
        <w:rPr>
          <w:rFonts w:ascii="Poppins" w:hAnsi="Poppins" w:cs="Poppins"/>
        </w:rPr>
      </w:pPr>
      <w:r>
        <w:rPr>
          <w:rFonts w:cs="Poppins" w:ascii="Poppins" w:hAnsi="Poppins"/>
        </w:rPr>
      </w:r>
    </w:p>
    <w:tbl>
      <w:tblPr>
        <w:tblW w:w="15690" w:type="dxa"/>
        <w:jc w:val="left"/>
        <w:tblInd w:w="2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5690"/>
      </w:tblGrid>
      <w:tr>
        <w:trPr/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</w:rPr>
            </w:pPr>
            <w:r>
              <w:rPr>
                <w:rFonts w:cs="Poppins" w:ascii="Poppins" w:hAnsi="Poppins"/>
              </w:rPr>
              <w:t>Zamawiający</w:t>
            </w:r>
          </w:p>
        </w:tc>
      </w:tr>
      <w:tr>
        <w:trPr>
          <w:trHeight w:val="500" w:hRule="atLeast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</w:rPr>
            </w:pPr>
            <w:r>
              <w:rPr>
                <w:rFonts w:cs="Poppins" w:ascii="Poppins" w:hAnsi="Poppins"/>
              </w:rPr>
              <w:t>Gmina Święciechowa</w:t>
            </w:r>
          </w:p>
        </w:tc>
      </w:tr>
      <w:tr>
        <w:trPr/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</w:rPr>
            </w:pPr>
            <w:r>
              <w:rPr>
                <w:rFonts w:cs="Poppins" w:ascii="Poppins" w:hAnsi="Poppins"/>
              </w:rPr>
              <w:t>Ułańska 4</w:t>
            </w:r>
          </w:p>
        </w:tc>
      </w:tr>
      <w:tr>
        <w:trPr/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</w:rPr>
            </w:pPr>
            <w:r>
              <w:rPr>
                <w:rFonts w:cs="Poppins" w:ascii="Poppins" w:hAnsi="Poppins"/>
              </w:rPr>
              <w:t>64-115 Święciechowa</w:t>
            </w:r>
          </w:p>
        </w:tc>
      </w:tr>
    </w:tbl>
    <w:p>
      <w:pPr>
        <w:pStyle w:val="LO-normal"/>
        <w:rPr>
          <w:rFonts w:ascii="Poppins" w:hAnsi="Poppins" w:cs="Poppins"/>
        </w:rPr>
      </w:pPr>
      <w:r>
        <w:rPr>
          <w:rFonts w:cs="Poppins" w:ascii="Poppins" w:hAnsi="Poppins"/>
        </w:rPr>
      </w:r>
    </w:p>
    <w:p>
      <w:pPr>
        <w:pStyle w:val="LO-normal"/>
        <w:jc w:val="center"/>
        <w:rPr>
          <w:rFonts w:ascii="Poppins" w:hAnsi="Poppins" w:cs="Poppins"/>
          <w:sz w:val="36"/>
          <w:szCs w:val="36"/>
        </w:rPr>
      </w:pPr>
      <w:r>
        <w:rPr>
          <w:rFonts w:cs="Poppins" w:ascii="Poppins" w:hAnsi="Poppins"/>
          <w:sz w:val="36"/>
          <w:szCs w:val="36"/>
        </w:rPr>
        <w:t>INFORMACJA O WYBORZE WYKONAWCY</w:t>
      </w:r>
    </w:p>
    <w:p>
      <w:pPr>
        <w:pStyle w:val="LO-normal"/>
        <w:rPr>
          <w:rFonts w:ascii="Poppins" w:hAnsi="Poppins" w:cs="Poppins"/>
          <w:sz w:val="36"/>
          <w:szCs w:val="36"/>
        </w:rPr>
      </w:pPr>
      <w:r>
        <w:rPr>
          <w:rFonts w:cs="Poppins" w:ascii="Poppins" w:hAnsi="Poppins"/>
          <w:sz w:val="36"/>
          <w:szCs w:val="36"/>
        </w:rPr>
      </w:r>
    </w:p>
    <w:tbl>
      <w:tblPr>
        <w:tblW w:w="15765" w:type="dxa"/>
        <w:jc w:val="left"/>
        <w:tblInd w:w="2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279"/>
        <w:gridCol w:w="13485"/>
      </w:tblGrid>
      <w:tr>
        <w:trPr/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rFonts w:cs="Poppins" w:ascii="Poppins" w:hAnsi="Poppi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Poppins" w:ascii="Poppins" w:hAnsi="Poppins"/>
                <w:b/>
                <w:bCs/>
                <w:sz w:val="24"/>
                <w:szCs w:val="24"/>
              </w:rPr>
              <w:t>Budowa sieci wodociągowej i kanalizacyjnej w m. Gołanice - inicjatywa lokalna</w:t>
            </w:r>
          </w:p>
        </w:tc>
      </w:tr>
      <w:tr>
        <w:trPr/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cs="Poppins" w:ascii="Poppins" w:hAnsi="Poppins"/>
                <w:sz w:val="18"/>
                <w:szCs w:val="18"/>
                <w:shd w:fill="auto" w:val="clear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LO-normal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cs="Poppins" w:ascii="Poppins" w:hAnsi="Poppins"/>
                <w:b/>
                <w:bCs/>
                <w:sz w:val="18"/>
                <w:szCs w:val="18"/>
                <w:shd w:fill="auto" w:val="clear"/>
              </w:rPr>
              <w:t>ID 777011</w:t>
            </w:r>
          </w:p>
        </w:tc>
      </w:tr>
      <w:tr>
        <w:trPr>
          <w:trHeight w:val="340" w:hRule="atLeast"/>
        </w:trPr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Zapytanie ofertowe</w:t>
            </w:r>
          </w:p>
        </w:tc>
      </w:tr>
      <w:tr>
        <w:trPr/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</w:r>
          </w:p>
        </w:tc>
      </w:tr>
    </w:tbl>
    <w:p>
      <w:pPr>
        <w:pStyle w:val="LO-normal"/>
        <w:rPr>
          <w:rFonts w:ascii="Poppins" w:hAnsi="Poppins" w:cs="Poppins"/>
          <w:sz w:val="18"/>
          <w:szCs w:val="18"/>
        </w:rPr>
      </w:pPr>
      <w:r>
        <w:rPr>
          <w:rFonts w:cs="Poppins" w:ascii="Poppins" w:hAnsi="Poppins"/>
          <w:sz w:val="18"/>
          <w:szCs w:val="18"/>
        </w:rPr>
      </w:r>
    </w:p>
    <w:tbl>
      <w:tblPr>
        <w:tblW w:w="15450" w:type="dxa"/>
        <w:jc w:val="left"/>
        <w:tblInd w:w="2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5450"/>
      </w:tblGrid>
      <w:tr>
        <w:trPr>
          <w:trHeight w:val="380" w:hRule="atLeast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Zamawiający informuje, że:</w:t>
            </w:r>
          </w:p>
        </w:tc>
      </w:tr>
    </w:tbl>
    <w:p>
      <w:pPr>
        <w:pStyle w:val="LO-normal"/>
        <w:rPr>
          <w:rFonts w:ascii="Poppins" w:hAnsi="Poppins" w:cs="Poppins"/>
          <w:sz w:val="18"/>
          <w:szCs w:val="18"/>
        </w:rPr>
      </w:pPr>
      <w:r>
        <w:rPr>
          <w:rFonts w:cs="Poppins" w:ascii="Poppins" w:hAnsi="Poppins"/>
          <w:sz w:val="18"/>
          <w:szCs w:val="18"/>
        </w:rPr>
      </w:r>
    </w:p>
    <w:tbl>
      <w:tblPr>
        <w:tblW w:w="15825" w:type="dxa"/>
        <w:jc w:val="left"/>
        <w:tblInd w:w="2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599"/>
        <w:gridCol w:w="2820"/>
        <w:gridCol w:w="1966"/>
        <w:gridCol w:w="870"/>
        <w:gridCol w:w="1049"/>
        <w:gridCol w:w="331"/>
        <w:gridCol w:w="5895"/>
        <w:gridCol w:w="2294"/>
      </w:tblGrid>
      <w:tr>
        <w:trPr>
          <w:trHeight w:val="380" w:hRule="atLeast"/>
        </w:trPr>
        <w:tc>
          <w:tcPr>
            <w:tcW w:w="5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jc w:val="right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21.06.2023 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cs="Poppins" w:ascii="Poppins" w:hAnsi="Poppins"/>
                <w:sz w:val="18"/>
                <w:szCs w:val="18"/>
                <w:shd w:fill="auto" w:val="clear"/>
              </w:rPr>
              <w:t>godz.</w:t>
            </w:r>
          </w:p>
        </w:tc>
        <w:tc>
          <w:tcPr>
            <w:tcW w:w="1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cs="Poppins" w:ascii="Poppins" w:hAnsi="Poppins"/>
                <w:sz w:val="18"/>
                <w:szCs w:val="18"/>
                <w:shd w:fill="auto" w:val="clear"/>
              </w:rPr>
              <w:t>10:30</w:t>
            </w:r>
          </w:p>
        </w:tc>
        <w:tc>
          <w:tcPr>
            <w:tcW w:w="3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w</w:t>
            </w:r>
          </w:p>
        </w:tc>
        <w:tc>
          <w:tcPr>
            <w:tcW w:w="818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UG Święciechowa</w:t>
            </w:r>
          </w:p>
        </w:tc>
      </w:tr>
      <w:tr>
        <w:trPr>
          <w:trHeight w:val="380" w:hRule="atLeast"/>
        </w:trPr>
        <w:tc>
          <w:tcPr>
            <w:tcW w:w="5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jc w:val="right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>
        <w:trPr>
          <w:trHeight w:val="380" w:hRule="atLeast"/>
        </w:trPr>
        <w:tc>
          <w:tcPr>
            <w:tcW w:w="5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FFFFF" w:val="clear"/>
          </w:tcPr>
          <w:p>
            <w:pPr>
              <w:pStyle w:val="LO-normal"/>
              <w:widowControl w:val="false"/>
              <w:spacing w:lineRule="auto" w:line="240"/>
              <w:jc w:val="right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</w:r>
          </w:p>
        </w:tc>
        <w:tc>
          <w:tcPr>
            <w:tcW w:w="12931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Poppins" w:ascii="Poppins" w:hAnsi="Poppins"/>
                <w:b/>
                <w:bCs/>
                <w:sz w:val="24"/>
                <w:szCs w:val="24"/>
                <w:shd w:fill="auto" w:val="clear"/>
              </w:rPr>
              <w:t>Budowa sieci wodociągowej i kanalizacyjnej w m. Gołanice - inicjatywa lokalna</w:t>
            </w:r>
          </w:p>
        </w:tc>
        <w:tc>
          <w:tcPr>
            <w:tcW w:w="22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cs="Poppins" w:ascii="Poppins" w:hAnsi="Poppins"/>
                <w:sz w:val="18"/>
                <w:szCs w:val="18"/>
                <w:shd w:fill="auto" w:val="clear"/>
              </w:rPr>
              <w:t>110.827,62  PLN</w:t>
            </w:r>
          </w:p>
        </w:tc>
      </w:tr>
      <w:tr>
        <w:trPr>
          <w:trHeight w:val="380" w:hRule="atLeast"/>
        </w:trPr>
        <w:tc>
          <w:tcPr>
            <w:tcW w:w="5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FFFFF" w:val="clear"/>
          </w:tcPr>
          <w:p>
            <w:pPr>
              <w:pStyle w:val="LO-normal"/>
              <w:widowControl w:val="false"/>
              <w:spacing w:lineRule="auto" w:line="240"/>
              <w:jc w:val="right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3.</w:t>
            </w:r>
          </w:p>
        </w:tc>
        <w:tc>
          <w:tcPr>
            <w:tcW w:w="12931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</w:r>
          </w:p>
        </w:tc>
      </w:tr>
    </w:tbl>
    <w:p>
      <w:pPr>
        <w:pStyle w:val="LO-normal"/>
        <w:widowControl w:val="false"/>
        <w:spacing w:lineRule="auto" w:line="240"/>
        <w:rPr>
          <w:rFonts w:ascii="Poppins" w:hAnsi="Poppins" w:cs="Poppins"/>
          <w:sz w:val="18"/>
          <w:szCs w:val="18"/>
        </w:rPr>
      </w:pPr>
      <w:r>
        <w:rPr>
          <w:rFonts w:cs="Poppins" w:ascii="Poppins" w:hAnsi="Poppins"/>
          <w:sz w:val="18"/>
          <w:szCs w:val="18"/>
        </w:rPr>
        <w:t xml:space="preserve">        </w:t>
      </w:r>
      <w:r>
        <w:rPr>
          <w:rFonts w:cs="Poppins" w:ascii="Poppins" w:hAnsi="Poppins"/>
          <w:sz w:val="24"/>
          <w:szCs w:val="24"/>
        </w:rPr>
        <w:t xml:space="preserve">   </w:t>
      </w:r>
      <w:r>
        <w:rPr>
          <w:rFonts w:cs="Poppins" w:ascii="Poppins" w:hAnsi="Poppins"/>
          <w:b/>
          <w:bCs/>
          <w:sz w:val="24"/>
          <w:szCs w:val="24"/>
        </w:rPr>
        <w:t>Budowa sieci wodociągowej i kanalizacyjnej w m. Gołanice - inicjatywa lokalna</w:t>
      </w:r>
    </w:p>
    <w:p>
      <w:pPr>
        <w:pStyle w:val="LO-normal"/>
        <w:widowControl w:val="false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584" w:type="dxa"/>
        <w:jc w:val="left"/>
        <w:tblInd w:w="20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020"/>
        <w:gridCol w:w="4134"/>
        <w:gridCol w:w="3169"/>
        <w:gridCol w:w="2260"/>
      </w:tblGrid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rFonts w:cs="Poppins" w:ascii="Poppins" w:hAnsi="Poppins"/>
                <w:sz w:val="22"/>
                <w:szCs w:val="22"/>
              </w:rPr>
              <w:t>Lp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rFonts w:cs="Poppins" w:ascii="Poppins" w:hAnsi="Poppins"/>
                <w:sz w:val="22"/>
                <w:szCs w:val="22"/>
              </w:rPr>
              <w:t>Nazwa (firma) Wykonawcy i adres siedziby Wykonawcy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rFonts w:cs="Poppins" w:ascii="Poppins" w:hAnsi="Poppins"/>
                <w:sz w:val="22"/>
                <w:szCs w:val="22"/>
              </w:rPr>
              <w:t>Cena</w:t>
            </w:r>
          </w:p>
          <w:p>
            <w:pPr>
              <w:pStyle w:val="LO-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rFonts w:cs="Poppins" w:ascii="Poppins" w:hAnsi="Poppins"/>
                <w:sz w:val="22"/>
                <w:szCs w:val="22"/>
              </w:rPr>
              <w:t>100%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rFonts w:cs="Poppins" w:ascii="Poppins" w:hAnsi="Poppins"/>
                <w:sz w:val="22"/>
                <w:szCs w:val="22"/>
              </w:rPr>
              <w:t>Przyznane punkty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1.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ind w:left="567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Zaprojektuj i Wybuduj Sp.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ind w:left="567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z o. o. Waldemar Pawlik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ind w:left="567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Twarda 18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ind w:left="567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00-105 Warszawa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79 496.31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73,83</w:t>
            </w:r>
          </w:p>
        </w:tc>
      </w:tr>
      <w:tr>
        <w:trPr/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ind w:left="567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Budo Instal Paweł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ind w:left="567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Kaczmarek Paweł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ind w:left="567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Kaczmarek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ind w:left="567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Modrzewiowa 29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ind w:left="567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64-100 Leszno</w:t>
            </w:r>
          </w:p>
        </w:tc>
        <w:tc>
          <w:tcPr>
            <w:tcW w:w="3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83 760.97</w:t>
            </w:r>
          </w:p>
        </w:tc>
        <w:tc>
          <w:tcPr>
            <w:tcW w:w="2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70,07</w:t>
            </w:r>
          </w:p>
        </w:tc>
      </w:tr>
      <w:tr>
        <w:trPr/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Poppins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/>
                <w:b w:val="false"/>
                <w:bCs w:val="false"/>
                <w:sz w:val="22"/>
                <w:szCs w:val="22"/>
              </w:rPr>
              <w:t>ATUT Leszno Sp. z o.o.,                                ul. Jęczmienna 16, 64-100 Leszno</w:t>
            </w:r>
          </w:p>
        </w:tc>
        <w:tc>
          <w:tcPr>
            <w:tcW w:w="3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Poppins"/>
                <w:b w:val="false"/>
                <w:bCs w:val="false"/>
                <w:sz w:val="22"/>
                <w:szCs w:val="22"/>
              </w:rPr>
              <w:t>59 579.06</w:t>
            </w:r>
          </w:p>
        </w:tc>
        <w:tc>
          <w:tcPr>
            <w:tcW w:w="2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98,51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Poppins"/>
                <w:sz w:val="22"/>
                <w:szCs w:val="22"/>
              </w:rPr>
              <w:t>4.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/>
                <w:sz w:val="22"/>
                <w:szCs w:val="22"/>
              </w:rPr>
              <w:t>BARTOSZ JANKOWIAK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/>
                <w:sz w:val="22"/>
                <w:szCs w:val="22"/>
              </w:rPr>
              <w:t>ROBOTY ZIEMNE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/>
                <w:sz w:val="22"/>
                <w:szCs w:val="22"/>
              </w:rPr>
              <w:t>Zaborowice 4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/>
                <w:sz w:val="22"/>
                <w:szCs w:val="22"/>
              </w:rPr>
              <w:t>63-940 Bojanowo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Poppins"/>
                <w:sz w:val="22"/>
                <w:szCs w:val="22"/>
              </w:rPr>
              <w:t>58 696.20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Poppins"/>
                <w:sz w:val="22"/>
                <w:szCs w:val="22"/>
              </w:rPr>
              <w:t>5.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/>
                <w:b w:val="false"/>
                <w:bCs w:val="false"/>
                <w:sz w:val="22"/>
                <w:szCs w:val="22"/>
              </w:rPr>
              <w:t>NAVI-EXPERT Przewierty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/>
                <w:b w:val="false"/>
                <w:bCs w:val="false"/>
                <w:sz w:val="22"/>
                <w:szCs w:val="22"/>
              </w:rPr>
              <w:t>Sterowane S.C. Bartłomiej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/>
                <w:b w:val="false"/>
                <w:bCs w:val="false"/>
                <w:sz w:val="22"/>
                <w:szCs w:val="22"/>
              </w:rPr>
              <w:t>Frąckowiak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/>
                <w:b w:val="false"/>
                <w:bCs w:val="false"/>
                <w:sz w:val="22"/>
                <w:szCs w:val="22"/>
              </w:rPr>
              <w:t>Michałowo 32 A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/>
                <w:b w:val="false"/>
                <w:bCs w:val="false"/>
                <w:sz w:val="22"/>
                <w:szCs w:val="22"/>
              </w:rPr>
              <w:t>63-820 Piaski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Poppins"/>
                <w:sz w:val="22"/>
                <w:szCs w:val="22"/>
              </w:rPr>
              <w:t>122 864.66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47,77</w:t>
            </w:r>
          </w:p>
        </w:tc>
      </w:tr>
    </w:tbl>
    <w:p>
      <w:pPr>
        <w:pStyle w:val="LO-normal"/>
        <w:rPr>
          <w:rFonts w:ascii="Poppins" w:hAnsi="Poppins" w:cs="Poppins"/>
        </w:rPr>
      </w:pPr>
      <w:r>
        <w:rPr>
          <w:rFonts w:cs="Poppins" w:ascii="Poppins" w:hAnsi="Poppins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Wykonawcą, który złożył najkorzystniejszą ofertę jest: </w:t>
      </w:r>
      <w:r>
        <w:rPr>
          <w:b/>
          <w:bCs/>
          <w:sz w:val="24"/>
          <w:szCs w:val="24"/>
        </w:rPr>
        <w:t xml:space="preserve">BARTOSZ JANKOWIAK </w:t>
      </w:r>
      <w:r>
        <w:rPr>
          <w:rStyle w:val="Domylnaczcionkaakapitu"/>
          <w:rFonts w:cs="Calibri"/>
          <w:b/>
          <w:bCs/>
          <w:sz w:val="24"/>
          <w:szCs w:val="24"/>
        </w:rPr>
        <w:t>ROBOTY ZIEMNE Zaborowice 4, 63-940 Bojanowo, któr</w:t>
      </w:r>
      <w:r>
        <w:rPr>
          <w:rStyle w:val="Domylnaczcionkaakapitu"/>
          <w:rFonts w:cs="Calibri"/>
          <w:b/>
          <w:bCs/>
          <w:sz w:val="24"/>
          <w:szCs w:val="24"/>
        </w:rPr>
        <w:t>y</w:t>
      </w:r>
      <w:r>
        <w:rPr>
          <w:rStyle w:val="Domylnaczcionkaakapitu"/>
          <w:rFonts w:cs="Calibri"/>
          <w:b/>
          <w:bCs/>
          <w:sz w:val="24"/>
          <w:szCs w:val="24"/>
        </w:rPr>
        <w:t xml:space="preserve"> złożył najtańszą ofertę na kwotę brutto </w:t>
      </w:r>
      <w:r>
        <w:rPr>
          <w:rStyle w:val="Domylnaczcionkaakapitu"/>
          <w:rFonts w:cs="Poppins"/>
          <w:b/>
          <w:bCs/>
          <w:sz w:val="24"/>
          <w:szCs w:val="24"/>
        </w:rPr>
        <w:t>58 696.20 Pln.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ind w:left="11520" w:firstLine="720"/>
        <w:rPr>
          <w:rFonts w:ascii="Poppins" w:hAnsi="Poppins" w:cs="Poppins"/>
          <w:sz w:val="24"/>
          <w:szCs w:val="24"/>
        </w:rPr>
      </w:pPr>
      <w:r>
        <w:rPr>
          <w:rFonts w:cs="Poppins" w:ascii="Poppins" w:hAnsi="Poppins"/>
          <w:sz w:val="24"/>
          <w:szCs w:val="24"/>
        </w:rPr>
      </w:r>
    </w:p>
    <w:p>
      <w:pPr>
        <w:pStyle w:val="LO-normal"/>
        <w:ind w:left="11520" w:firstLine="720"/>
        <w:rPr>
          <w:rFonts w:ascii="Poppins" w:hAnsi="Poppins" w:cs="Poppins"/>
          <w:sz w:val="24"/>
          <w:szCs w:val="24"/>
        </w:rPr>
      </w:pPr>
      <w:r>
        <w:rPr>
          <w:rFonts w:cs="Poppins" w:ascii="Poppins" w:hAnsi="Poppins"/>
          <w:sz w:val="24"/>
          <w:szCs w:val="24"/>
        </w:rPr>
        <w:t>Zatwierdzam</w:t>
      </w:r>
    </w:p>
    <w:p>
      <w:pPr>
        <w:pStyle w:val="LO-normal"/>
        <w:ind w:left="11520" w:hanging="0"/>
        <w:rPr>
          <w:rFonts w:ascii="Poppins" w:hAnsi="Poppins" w:cs="Poppins"/>
          <w:sz w:val="24"/>
          <w:szCs w:val="24"/>
        </w:rPr>
      </w:pPr>
      <w:r>
        <w:rPr>
          <w:rFonts w:cs="Poppins" w:ascii="Poppins" w:hAnsi="Poppins"/>
          <w:sz w:val="24"/>
          <w:szCs w:val="24"/>
        </w:rPr>
        <w:t>Wójt Gminy Święciechowa</w:t>
      </w:r>
    </w:p>
    <w:p>
      <w:pPr>
        <w:pStyle w:val="LO-normal"/>
        <w:ind w:left="11520" w:hanging="0"/>
        <w:rPr>
          <w:rFonts w:ascii="Poppins" w:hAnsi="Poppins" w:cs="Poppins"/>
          <w:sz w:val="24"/>
          <w:szCs w:val="24"/>
        </w:rPr>
      </w:pPr>
      <w:r>
        <w:rPr>
          <w:rFonts w:cs="Poppins" w:ascii="Poppins" w:hAnsi="Poppins"/>
          <w:sz w:val="24"/>
          <w:szCs w:val="24"/>
        </w:rPr>
        <w:t>/-/mgr inż. Marek Lorych</w:t>
      </w:r>
    </w:p>
    <w:sectPr>
      <w:headerReference w:type="default" r:id="rId2"/>
      <w:footerReference w:type="default" r:id="rId3"/>
      <w:type w:val="nextPage"/>
      <w:pgSz w:orient="landscape" w:w="16838" w:h="11906"/>
      <w:pgMar w:left="566" w:right="566" w:gutter="0" w:header="708" w:top="765" w:footer="708" w:bottom="765"/>
      <w:pgNumType w:start="1" w:fmt="decimal"/>
      <w:formProt w:val="false"/>
      <w:textDirection w:val="lrTb"/>
      <w:rtlGutter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oppin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  <w:p>
    <w:pPr>
      <w:pStyle w:val="LO-normal"/>
      <w:jc w:val="right"/>
      <w:rPr/>
    </w:pPr>
    <w:r>
      <w:rPr/>
    </w:r>
  </w:p>
  <w:p>
    <w:pPr>
      <w:pStyle w:val="LO-normal"/>
      <w:jc w:val="right"/>
      <w:rPr/>
    </w:pPr>
    <w:r>
      <w:rPr/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  <w:p>
    <w:pPr>
      <w:pStyle w:val="LO-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LO-normal"/>
    <w:next w:val="LO-normal"/>
    <w:link w:val="Heading1Char"/>
    <w:uiPriority w:val="99"/>
    <w:qFormat/>
    <w:rsid w:val="00776266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link w:val="Heading2Char"/>
    <w:uiPriority w:val="99"/>
    <w:qFormat/>
    <w:rsid w:val="00776266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link w:val="Heading3Char"/>
    <w:uiPriority w:val="99"/>
    <w:qFormat/>
    <w:rsid w:val="00776266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link w:val="Heading4Char"/>
    <w:uiPriority w:val="99"/>
    <w:qFormat/>
    <w:rsid w:val="00776266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link w:val="Heading5Char"/>
    <w:uiPriority w:val="99"/>
    <w:qFormat/>
    <w:rsid w:val="00776266"/>
    <w:pPr>
      <w:keepNext w:val="true"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LO-normal"/>
    <w:next w:val="LO-normal"/>
    <w:link w:val="Heading6Char"/>
    <w:uiPriority w:val="99"/>
    <w:qFormat/>
    <w:rsid w:val="00776266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d32bd7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uiPriority w:val="9"/>
    <w:semiHidden/>
    <w:qFormat/>
    <w:rsid w:val="00d32bd7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uiPriority w:val="9"/>
    <w:semiHidden/>
    <w:qFormat/>
    <w:rsid w:val="00d32bd7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uiPriority w:val="9"/>
    <w:semiHidden/>
    <w:qFormat/>
    <w:rsid w:val="00d32bd7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uiPriority w:val="9"/>
    <w:semiHidden/>
    <w:qFormat/>
    <w:rsid w:val="00d32bd7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uiPriority w:val="9"/>
    <w:semiHidden/>
    <w:qFormat/>
    <w:rsid w:val="00d32bd7"/>
    <w:rPr>
      <w:rFonts w:ascii="Calibri" w:hAnsi="Calibri" w:eastAsia="" w:cs="" w:asciiTheme="minorHAnsi" w:cstheme="minorBidi" w:eastAsiaTheme="minorEastAsia" w:hAnsiTheme="minorHAnsi"/>
      <w:b/>
      <w:bCs/>
    </w:rPr>
  </w:style>
  <w:style w:type="character" w:styleId="TitleChar" w:customStyle="1">
    <w:name w:val="Title Char"/>
    <w:basedOn w:val="DefaultParagraphFont"/>
    <w:uiPriority w:val="10"/>
    <w:qFormat/>
    <w:rsid w:val="00d32bd7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ubtitleChar" w:customStyle="1">
    <w:name w:val="Subtitle Char"/>
    <w:basedOn w:val="DefaultParagraphFont"/>
    <w:uiPriority w:val="11"/>
    <w:qFormat/>
    <w:rsid w:val="00d32bd7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HeaderChar" w:customStyle="1">
    <w:name w:val="Header Char"/>
    <w:basedOn w:val="DefaultParagraphFont"/>
    <w:uiPriority w:val="99"/>
    <w:semiHidden/>
    <w:qFormat/>
    <w:rsid w:val="00d32bd7"/>
    <w:rPr/>
  </w:style>
  <w:style w:type="character" w:styleId="FooterChar" w:customStyle="1">
    <w:name w:val="Footer Char"/>
    <w:basedOn w:val="DefaultParagraphFont"/>
    <w:uiPriority w:val="99"/>
    <w:semiHidden/>
    <w:qFormat/>
    <w:rsid w:val="00d32bd7"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O-normal" w:customStyle="1">
    <w:name w:val="LO-normal"/>
    <w:uiPriority w:val="99"/>
    <w:qFormat/>
    <w:rsid w:val="0077626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Tytu">
    <w:name w:val="Title"/>
    <w:basedOn w:val="LO-normal"/>
    <w:next w:val="LO-normal"/>
    <w:link w:val="TitleChar"/>
    <w:uiPriority w:val="99"/>
    <w:qFormat/>
    <w:rsid w:val="00776266"/>
    <w:pPr>
      <w:keepNext w:val="true"/>
      <w:keepLines/>
      <w:spacing w:before="0" w:after="60"/>
    </w:pPr>
    <w:rPr>
      <w:sz w:val="52"/>
      <w:szCs w:val="52"/>
    </w:rPr>
  </w:style>
  <w:style w:type="paragraph" w:styleId="Podtytu">
    <w:name w:val="Subtitle"/>
    <w:basedOn w:val="LO-normal"/>
    <w:next w:val="LO-normal"/>
    <w:link w:val="SubtitleChar"/>
    <w:uiPriority w:val="99"/>
    <w:qFormat/>
    <w:rsid w:val="00776266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e466a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FooterChar"/>
    <w:uiPriority w:val="99"/>
    <w:rsid w:val="00e466a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">
    <w:name w:val="Styl"/>
    <w:uiPriority w:val="99"/>
    <w:rsid w:val="00776266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6">
    <w:name w:val="Styl6"/>
    <w:uiPriority w:val="99"/>
    <w:rsid w:val="00776266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5">
    <w:name w:val="Styl5"/>
    <w:uiPriority w:val="99"/>
    <w:rsid w:val="00776266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4">
    <w:name w:val="Styl4"/>
    <w:uiPriority w:val="99"/>
    <w:rsid w:val="00776266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3">
    <w:name w:val="Styl3"/>
    <w:uiPriority w:val="99"/>
    <w:rsid w:val="00776266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2">
    <w:name w:val="Styl2"/>
    <w:uiPriority w:val="99"/>
    <w:rsid w:val="00776266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1">
    <w:name w:val="Styl1"/>
    <w:uiPriority w:val="99"/>
    <w:rsid w:val="00776266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Application>LibreOffice/7.5.2.2$Windows_X86_64 LibreOffice_project/53bb9681a964705cf672590721dbc85eb4d0c3a2</Application>
  <AppVersion>15.0000</AppVersion>
  <Pages>3</Pages>
  <Words>221</Words>
  <Characters>1336</Characters>
  <CharactersWithSpaces>1526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2021-05-25T07:15:00Z</dcterms:created>
  <dc:creator/>
  <dc:description/>
  <dc:language>pl-PL</dc:language>
  <cp:lastModifiedBy/>
  <cp:lastPrinted>2023-05-16T16:58:32Z</cp:lastPrinted>
  <dcterms:modified xsi:type="dcterms:W3CDTF">2023-06-22T08:50:57Z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