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1291F" w14:textId="73645FC8" w:rsidR="001B0176" w:rsidRPr="00C63B2F" w:rsidRDefault="00360438" w:rsidP="001B017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63B2F">
        <w:rPr>
          <w:rFonts w:ascii="Arial" w:hAnsi="Arial" w:cs="Arial"/>
          <w:b/>
          <w:bCs/>
          <w:sz w:val="20"/>
          <w:szCs w:val="20"/>
          <w:u w:val="single"/>
        </w:rPr>
        <w:t>Załącznik nr</w:t>
      </w:r>
      <w:r w:rsidR="00726971" w:rsidRPr="00C63B2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63B2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41775" w:rsidRPr="00C63B2F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2B65F6">
        <w:rPr>
          <w:rFonts w:ascii="Arial" w:hAnsi="Arial" w:cs="Arial"/>
          <w:b/>
          <w:bCs/>
          <w:sz w:val="20"/>
          <w:szCs w:val="20"/>
          <w:u w:val="single"/>
        </w:rPr>
        <w:t>Umowy</w:t>
      </w:r>
    </w:p>
    <w:p w14:paraId="07E8E0F4" w14:textId="77777777" w:rsidR="001B0176" w:rsidRPr="00C63B2F" w:rsidRDefault="001B0176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14:paraId="05740343" w14:textId="020EABFE" w:rsidR="00406968" w:rsidRPr="00C63B2F" w:rsidRDefault="00470C1D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63B2F">
        <w:rPr>
          <w:rFonts w:ascii="Arial" w:hAnsi="Arial" w:cs="Arial"/>
          <w:b/>
          <w:bCs/>
          <w:sz w:val="24"/>
        </w:rPr>
        <w:t>OPIS PRZEDMIOTU ZAMÓWIENIA</w:t>
      </w:r>
    </w:p>
    <w:p w14:paraId="4EADE0E1" w14:textId="77777777" w:rsidR="00406968" w:rsidRPr="00C63B2F" w:rsidRDefault="00D46F96" w:rsidP="00D46F96">
      <w:pPr>
        <w:spacing w:line="360" w:lineRule="auto"/>
        <w:jc w:val="both"/>
        <w:rPr>
          <w:rFonts w:ascii="Arial" w:hAnsi="Arial" w:cs="Arial"/>
          <w:b/>
          <w:bCs/>
        </w:rPr>
      </w:pPr>
      <w:r w:rsidRPr="00C63B2F">
        <w:rPr>
          <w:rFonts w:ascii="Arial" w:hAnsi="Arial" w:cs="Arial"/>
          <w:b/>
          <w:bCs/>
        </w:rPr>
        <w:t xml:space="preserve">I.   </w:t>
      </w:r>
      <w:r w:rsidR="00333664" w:rsidRPr="00C63B2F">
        <w:rPr>
          <w:rFonts w:ascii="Arial" w:hAnsi="Arial" w:cs="Arial"/>
          <w:b/>
          <w:bCs/>
        </w:rPr>
        <w:t>Przedmiot zamówienia obejmuje następujący zakres:</w:t>
      </w:r>
    </w:p>
    <w:p w14:paraId="7F98F2C6" w14:textId="3ED5D4A5" w:rsidR="00AE04D2" w:rsidRPr="00C63B2F" w:rsidRDefault="00406968" w:rsidP="001073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Przedmiotem </w:t>
      </w:r>
      <w:r w:rsidR="00213906" w:rsidRPr="00C63B2F">
        <w:rPr>
          <w:rFonts w:ascii="Arial" w:hAnsi="Arial" w:cs="Arial"/>
        </w:rPr>
        <w:t>zamówienia</w:t>
      </w:r>
      <w:r w:rsidRPr="00C63B2F">
        <w:rPr>
          <w:rFonts w:ascii="Arial" w:hAnsi="Arial" w:cs="Arial"/>
        </w:rPr>
        <w:t xml:space="preserve"> jest </w:t>
      </w:r>
      <w:r w:rsidR="00333664" w:rsidRPr="00C63B2F">
        <w:rPr>
          <w:rFonts w:ascii="Arial" w:hAnsi="Arial" w:cs="Arial"/>
        </w:rPr>
        <w:t>wyko</w:t>
      </w:r>
      <w:r w:rsidR="00470C1D" w:rsidRPr="00C63B2F">
        <w:rPr>
          <w:rFonts w:ascii="Arial" w:hAnsi="Arial" w:cs="Arial"/>
        </w:rPr>
        <w:t xml:space="preserve">nanie </w:t>
      </w:r>
      <w:r w:rsidR="00B11BF3" w:rsidRPr="00C63B2F">
        <w:rPr>
          <w:rFonts w:ascii="Arial" w:hAnsi="Arial" w:cs="Arial"/>
        </w:rPr>
        <w:t>usługi</w:t>
      </w:r>
      <w:r w:rsidR="00470C1D" w:rsidRPr="00C63B2F">
        <w:rPr>
          <w:rFonts w:ascii="Arial" w:hAnsi="Arial" w:cs="Arial"/>
        </w:rPr>
        <w:t xml:space="preserve"> </w:t>
      </w:r>
      <w:r w:rsidR="00781A2D" w:rsidRPr="00C63B2F">
        <w:rPr>
          <w:rFonts w:ascii="Arial" w:hAnsi="Arial" w:cs="Arial"/>
        </w:rPr>
        <w:t>naprawy i ren</w:t>
      </w:r>
      <w:r w:rsidR="00B11BF3" w:rsidRPr="00C63B2F">
        <w:rPr>
          <w:rFonts w:ascii="Arial" w:hAnsi="Arial" w:cs="Arial"/>
        </w:rPr>
        <w:t>owacji</w:t>
      </w:r>
      <w:r w:rsidR="00470C1D" w:rsidRPr="00C63B2F">
        <w:rPr>
          <w:rFonts w:ascii="Arial" w:hAnsi="Arial" w:cs="Arial"/>
        </w:rPr>
        <w:t xml:space="preserve"> </w:t>
      </w:r>
      <w:r w:rsidR="003F751B" w:rsidRPr="00C63B2F">
        <w:rPr>
          <w:rFonts w:ascii="Arial" w:hAnsi="Arial" w:cs="Arial"/>
        </w:rPr>
        <w:t>zjeżdżalni wodn</w:t>
      </w:r>
      <w:r w:rsidR="00FC1B2C">
        <w:rPr>
          <w:rFonts w:ascii="Arial" w:hAnsi="Arial" w:cs="Arial"/>
        </w:rPr>
        <w:t>ej</w:t>
      </w:r>
      <w:r w:rsidR="003F751B" w:rsidRPr="00C63B2F">
        <w:rPr>
          <w:rFonts w:ascii="Arial" w:hAnsi="Arial" w:cs="Arial"/>
        </w:rPr>
        <w:t xml:space="preserve"> </w:t>
      </w:r>
      <w:r w:rsidR="00FC1B2C">
        <w:rPr>
          <w:rFonts w:ascii="Arial" w:hAnsi="Arial" w:cs="Arial"/>
        </w:rPr>
        <w:t>w</w:t>
      </w:r>
      <w:r w:rsidR="005B1682" w:rsidRPr="00C63B2F">
        <w:rPr>
          <w:rFonts w:ascii="Arial" w:hAnsi="Arial" w:cs="Arial"/>
        </w:rPr>
        <w:t>ewnętrzn</w:t>
      </w:r>
      <w:r w:rsidR="00FC1B2C">
        <w:rPr>
          <w:rFonts w:ascii="Arial" w:hAnsi="Arial" w:cs="Arial"/>
        </w:rPr>
        <w:t xml:space="preserve">ej </w:t>
      </w:r>
      <w:r w:rsidR="00FC1B2C" w:rsidRPr="002B65F6">
        <w:rPr>
          <w:rFonts w:ascii="Arial" w:hAnsi="Arial" w:cs="Arial"/>
          <w:b/>
          <w:bCs/>
        </w:rPr>
        <w:t>„Leniwa rzeka”</w:t>
      </w:r>
      <w:r w:rsidR="00FC1B2C">
        <w:rPr>
          <w:rFonts w:ascii="Arial" w:hAnsi="Arial" w:cs="Arial"/>
        </w:rPr>
        <w:t xml:space="preserve"> (fioletowa)</w:t>
      </w:r>
      <w:r w:rsidR="005B1682" w:rsidRPr="00C63B2F">
        <w:rPr>
          <w:rFonts w:ascii="Arial" w:hAnsi="Arial" w:cs="Arial"/>
        </w:rPr>
        <w:t xml:space="preserve"> </w:t>
      </w:r>
      <w:r w:rsidR="003F751B" w:rsidRPr="00C63B2F">
        <w:rPr>
          <w:rFonts w:ascii="Arial" w:hAnsi="Arial" w:cs="Arial"/>
        </w:rPr>
        <w:t>zainstalowan</w:t>
      </w:r>
      <w:r w:rsidR="00FC1B2C">
        <w:rPr>
          <w:rFonts w:ascii="Arial" w:hAnsi="Arial" w:cs="Arial"/>
        </w:rPr>
        <w:t>ej</w:t>
      </w:r>
      <w:r w:rsidR="003F751B" w:rsidRPr="00C63B2F">
        <w:rPr>
          <w:rFonts w:ascii="Arial" w:hAnsi="Arial" w:cs="Arial"/>
        </w:rPr>
        <w:t xml:space="preserve"> w części rekreacyjnej Kompleksu </w:t>
      </w:r>
      <w:r w:rsidR="008C0738" w:rsidRPr="00C63B2F">
        <w:rPr>
          <w:rFonts w:ascii="Arial" w:hAnsi="Arial" w:cs="Arial"/>
        </w:rPr>
        <w:t>„</w:t>
      </w:r>
      <w:r w:rsidR="003F751B" w:rsidRPr="00C63B2F">
        <w:rPr>
          <w:rFonts w:ascii="Arial" w:hAnsi="Arial" w:cs="Arial"/>
        </w:rPr>
        <w:t>Termy Maltańskie</w:t>
      </w:r>
      <w:r w:rsidR="008C0738" w:rsidRPr="00C63B2F">
        <w:rPr>
          <w:rFonts w:ascii="Arial" w:hAnsi="Arial" w:cs="Arial"/>
        </w:rPr>
        <w:t xml:space="preserve"> Sp z o.o.”</w:t>
      </w:r>
      <w:r w:rsidR="003F751B" w:rsidRPr="00C63B2F">
        <w:rPr>
          <w:rFonts w:ascii="Arial" w:hAnsi="Arial" w:cs="Arial"/>
        </w:rPr>
        <w:t xml:space="preserve"> w Poznaniu. </w:t>
      </w:r>
      <w:r w:rsidR="001073CE" w:rsidRPr="00C63B2F">
        <w:rPr>
          <w:rFonts w:ascii="Arial" w:hAnsi="Arial" w:cs="Arial"/>
        </w:rPr>
        <w:t xml:space="preserve">Czynności </w:t>
      </w:r>
      <w:r w:rsidR="002C559F" w:rsidRPr="00C63B2F">
        <w:rPr>
          <w:rFonts w:ascii="Arial" w:hAnsi="Arial" w:cs="Arial"/>
        </w:rPr>
        <w:t xml:space="preserve">z zakresu </w:t>
      </w:r>
      <w:r w:rsidR="00781A2D" w:rsidRPr="00C63B2F">
        <w:rPr>
          <w:rFonts w:ascii="Arial" w:hAnsi="Arial" w:cs="Arial"/>
        </w:rPr>
        <w:t>naprawy</w:t>
      </w:r>
      <w:r w:rsidR="001073CE" w:rsidRPr="00C63B2F">
        <w:rPr>
          <w:rFonts w:ascii="Arial" w:hAnsi="Arial" w:cs="Arial"/>
        </w:rPr>
        <w:t xml:space="preserve"> </w:t>
      </w:r>
      <w:r w:rsidR="00B11BF3" w:rsidRPr="00C63B2F">
        <w:rPr>
          <w:rFonts w:ascii="Arial" w:hAnsi="Arial" w:cs="Arial"/>
        </w:rPr>
        <w:t xml:space="preserve">i renowacji </w:t>
      </w:r>
      <w:r w:rsidR="001073CE" w:rsidRPr="00C63B2F">
        <w:rPr>
          <w:rFonts w:ascii="Arial" w:hAnsi="Arial" w:cs="Arial"/>
        </w:rPr>
        <w:t>mają na celu utrzymanie</w:t>
      </w:r>
      <w:r w:rsidR="00333664" w:rsidRPr="00C63B2F">
        <w:rPr>
          <w:rFonts w:ascii="Arial" w:hAnsi="Arial" w:cs="Arial"/>
        </w:rPr>
        <w:t xml:space="preserve"> </w:t>
      </w:r>
      <w:r w:rsidRPr="00C63B2F">
        <w:rPr>
          <w:rFonts w:ascii="Arial" w:hAnsi="Arial" w:cs="Arial"/>
        </w:rPr>
        <w:t>w stanie sprawności eksploatacyjnej</w:t>
      </w:r>
      <w:r w:rsidR="001073CE" w:rsidRPr="00C63B2F">
        <w:rPr>
          <w:rFonts w:ascii="Arial" w:hAnsi="Arial" w:cs="Arial"/>
        </w:rPr>
        <w:t xml:space="preserve"> zjeżdżalni</w:t>
      </w:r>
      <w:r w:rsidRPr="00C63B2F">
        <w:rPr>
          <w:rFonts w:ascii="Arial" w:hAnsi="Arial" w:cs="Arial"/>
        </w:rPr>
        <w:t xml:space="preserve"> </w:t>
      </w:r>
      <w:r w:rsidR="00924D43" w:rsidRPr="00C63B2F">
        <w:rPr>
          <w:rFonts w:ascii="Arial" w:hAnsi="Arial" w:cs="Arial"/>
        </w:rPr>
        <w:t>opisane</w:t>
      </w:r>
      <w:r w:rsidR="00F31B5F" w:rsidRPr="00C63B2F">
        <w:rPr>
          <w:rFonts w:ascii="Arial" w:hAnsi="Arial" w:cs="Arial"/>
        </w:rPr>
        <w:t xml:space="preserve"> w pkt II </w:t>
      </w:r>
      <w:proofErr w:type="spellStart"/>
      <w:r w:rsidR="00F31B5F" w:rsidRPr="00C63B2F">
        <w:rPr>
          <w:rFonts w:ascii="Arial" w:hAnsi="Arial" w:cs="Arial"/>
        </w:rPr>
        <w:t>ppkt</w:t>
      </w:r>
      <w:proofErr w:type="spellEnd"/>
      <w:r w:rsidR="00F31B5F" w:rsidRPr="00C63B2F">
        <w:rPr>
          <w:rFonts w:ascii="Arial" w:hAnsi="Arial" w:cs="Arial"/>
        </w:rPr>
        <w:t xml:space="preserve"> 1</w:t>
      </w:r>
      <w:r w:rsidR="00A73BEC" w:rsidRPr="00C63B2F">
        <w:rPr>
          <w:rFonts w:ascii="Arial" w:hAnsi="Arial" w:cs="Arial"/>
        </w:rPr>
        <w:t xml:space="preserve"> wraz z towarzyszącym im system</w:t>
      </w:r>
      <w:r w:rsidR="001073CE" w:rsidRPr="00C63B2F">
        <w:rPr>
          <w:rFonts w:ascii="Arial" w:hAnsi="Arial" w:cs="Arial"/>
        </w:rPr>
        <w:t>ami zgodnie z normą PN-EN-1069</w:t>
      </w:r>
      <w:r w:rsidR="00E40B51" w:rsidRPr="00C63B2F">
        <w:rPr>
          <w:rFonts w:ascii="Arial" w:hAnsi="Arial" w:cs="Arial"/>
        </w:rPr>
        <w:t xml:space="preserve"> – 1,2 z X.2010r.</w:t>
      </w:r>
    </w:p>
    <w:p w14:paraId="75171C79" w14:textId="2C4B831A" w:rsidR="00333664" w:rsidRPr="00C63B2F" w:rsidRDefault="00781A2D" w:rsidP="00AE04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Z wykonanej usługi </w:t>
      </w:r>
      <w:r w:rsidR="00AE04D2" w:rsidRPr="00C63B2F">
        <w:rPr>
          <w:rFonts w:ascii="Arial" w:hAnsi="Arial" w:cs="Arial"/>
        </w:rPr>
        <w:t xml:space="preserve">Wykonawca sporządzi szczegółowy raport z podaniem segmentu zjeżdżalni </w:t>
      </w:r>
      <w:r w:rsidR="0080018A" w:rsidRPr="00C63B2F">
        <w:rPr>
          <w:rFonts w:ascii="Arial" w:hAnsi="Arial" w:cs="Arial"/>
        </w:rPr>
        <w:t>i szczegółowym opisem jego stanu</w:t>
      </w:r>
      <w:r w:rsidR="00AE04D2" w:rsidRPr="00C63B2F">
        <w:rPr>
          <w:rFonts w:ascii="Arial" w:hAnsi="Arial" w:cs="Arial"/>
        </w:rPr>
        <w:t xml:space="preserve"> wraz z opisem wykonanych prac napraw</w:t>
      </w:r>
      <w:r w:rsidR="002C559F" w:rsidRPr="00C63B2F">
        <w:rPr>
          <w:rFonts w:ascii="Arial" w:hAnsi="Arial" w:cs="Arial"/>
        </w:rPr>
        <w:t>czych</w:t>
      </w:r>
      <w:r w:rsidR="00B11BF3" w:rsidRPr="00C63B2F">
        <w:rPr>
          <w:rFonts w:ascii="Arial" w:hAnsi="Arial" w:cs="Arial"/>
        </w:rPr>
        <w:t xml:space="preserve"> i </w:t>
      </w:r>
      <w:r w:rsidR="00AE04D2" w:rsidRPr="00C63B2F">
        <w:rPr>
          <w:rFonts w:ascii="Arial" w:hAnsi="Arial" w:cs="Arial"/>
        </w:rPr>
        <w:t>konserwac</w:t>
      </w:r>
      <w:r w:rsidR="002C559F" w:rsidRPr="00C63B2F">
        <w:rPr>
          <w:rFonts w:ascii="Arial" w:hAnsi="Arial" w:cs="Arial"/>
        </w:rPr>
        <w:t>yjnych</w:t>
      </w:r>
      <w:r w:rsidR="00AE04D2" w:rsidRPr="00C63B2F">
        <w:rPr>
          <w:rFonts w:ascii="Arial" w:hAnsi="Arial" w:cs="Arial"/>
        </w:rPr>
        <w:t xml:space="preserve"> (</w:t>
      </w:r>
      <w:r w:rsidR="007A5306" w:rsidRPr="00C63B2F">
        <w:rPr>
          <w:rFonts w:ascii="Arial" w:hAnsi="Arial" w:cs="Arial"/>
        </w:rPr>
        <w:t xml:space="preserve">wzór - </w:t>
      </w:r>
      <w:r w:rsidR="00D51D60" w:rsidRPr="00C63B2F">
        <w:rPr>
          <w:rFonts w:ascii="Arial" w:hAnsi="Arial" w:cs="Arial"/>
        </w:rPr>
        <w:t>Z</w:t>
      </w:r>
      <w:r w:rsidR="00AE04D2" w:rsidRPr="00C63B2F">
        <w:rPr>
          <w:rFonts w:ascii="Arial" w:hAnsi="Arial" w:cs="Arial"/>
        </w:rPr>
        <w:t>ałącznik nr 1</w:t>
      </w:r>
      <w:r w:rsidR="00C23E29" w:rsidRPr="00C63B2F">
        <w:rPr>
          <w:rFonts w:ascii="Arial" w:hAnsi="Arial" w:cs="Arial"/>
        </w:rPr>
        <w:t>.1</w:t>
      </w:r>
      <w:r w:rsidR="00AE04D2" w:rsidRPr="00C63B2F">
        <w:rPr>
          <w:rFonts w:ascii="Arial" w:hAnsi="Arial" w:cs="Arial"/>
        </w:rPr>
        <w:t xml:space="preserve"> do </w:t>
      </w:r>
      <w:r w:rsidR="002259B0" w:rsidRPr="00C63B2F">
        <w:rPr>
          <w:rFonts w:ascii="Arial" w:hAnsi="Arial" w:cs="Arial"/>
        </w:rPr>
        <w:t>Umowy</w:t>
      </w:r>
      <w:r w:rsidR="00AE04D2" w:rsidRPr="00C63B2F">
        <w:rPr>
          <w:rFonts w:ascii="Arial" w:hAnsi="Arial" w:cs="Arial"/>
        </w:rPr>
        <w:t>).</w:t>
      </w:r>
      <w:r w:rsidR="008F06A9" w:rsidRPr="00C63B2F">
        <w:rPr>
          <w:rFonts w:ascii="Arial" w:hAnsi="Arial" w:cs="Arial"/>
        </w:rPr>
        <w:t xml:space="preserve"> </w:t>
      </w:r>
      <w:r w:rsidR="008F06A9" w:rsidRPr="00C63B2F">
        <w:rPr>
          <w:rFonts w:ascii="Arial" w:hAnsi="Arial" w:cs="Arial"/>
          <w:u w:val="single"/>
        </w:rPr>
        <w:t xml:space="preserve">Ponadto, </w:t>
      </w:r>
      <w:r w:rsidR="002C559F" w:rsidRPr="00C63B2F">
        <w:rPr>
          <w:rFonts w:ascii="Arial" w:hAnsi="Arial" w:cs="Arial"/>
          <w:u w:val="single"/>
        </w:rPr>
        <w:t>po</w:t>
      </w:r>
      <w:r w:rsidR="008F06A9" w:rsidRPr="00C63B2F">
        <w:rPr>
          <w:rFonts w:ascii="Arial" w:hAnsi="Arial" w:cs="Arial"/>
          <w:u w:val="single"/>
        </w:rPr>
        <w:t xml:space="preserve"> każdej usuniętej </w:t>
      </w:r>
      <w:r w:rsidR="00B11BF3" w:rsidRPr="00C63B2F">
        <w:rPr>
          <w:rFonts w:ascii="Arial" w:hAnsi="Arial" w:cs="Arial"/>
          <w:u w:val="single"/>
        </w:rPr>
        <w:t>wad</w:t>
      </w:r>
      <w:r w:rsidR="002C559F" w:rsidRPr="00C63B2F">
        <w:rPr>
          <w:rFonts w:ascii="Arial" w:hAnsi="Arial" w:cs="Arial"/>
          <w:u w:val="single"/>
        </w:rPr>
        <w:t>zie</w:t>
      </w:r>
      <w:r w:rsidR="00B11BF3" w:rsidRPr="00C63B2F">
        <w:rPr>
          <w:rFonts w:ascii="Arial" w:hAnsi="Arial" w:cs="Arial"/>
          <w:u w:val="single"/>
        </w:rPr>
        <w:t xml:space="preserve"> </w:t>
      </w:r>
      <w:r w:rsidR="002C559F" w:rsidRPr="00C63B2F">
        <w:rPr>
          <w:rFonts w:ascii="Arial" w:hAnsi="Arial" w:cs="Arial"/>
          <w:u w:val="single"/>
        </w:rPr>
        <w:t>i</w:t>
      </w:r>
      <w:r w:rsidR="00B11BF3" w:rsidRPr="00C63B2F">
        <w:rPr>
          <w:rFonts w:ascii="Arial" w:hAnsi="Arial" w:cs="Arial"/>
          <w:u w:val="single"/>
        </w:rPr>
        <w:t xml:space="preserve"> </w:t>
      </w:r>
      <w:r w:rsidR="008F06A9" w:rsidRPr="00C63B2F">
        <w:rPr>
          <w:rFonts w:ascii="Arial" w:hAnsi="Arial" w:cs="Arial"/>
          <w:u w:val="single"/>
        </w:rPr>
        <w:t>uster</w:t>
      </w:r>
      <w:r w:rsidR="002C559F" w:rsidRPr="00C63B2F">
        <w:rPr>
          <w:rFonts w:ascii="Arial" w:hAnsi="Arial" w:cs="Arial"/>
          <w:u w:val="single"/>
        </w:rPr>
        <w:t>ce</w:t>
      </w:r>
      <w:r w:rsidR="008F06A9" w:rsidRPr="00C63B2F">
        <w:rPr>
          <w:rFonts w:ascii="Arial" w:hAnsi="Arial" w:cs="Arial"/>
          <w:u w:val="single"/>
        </w:rPr>
        <w:t xml:space="preserve"> Wykonawca przekaże Zamawiającemu dokumentację zdjęciową z wykonanej naprawy.</w:t>
      </w:r>
      <w:r w:rsidR="008F06A9" w:rsidRPr="00C63B2F">
        <w:rPr>
          <w:rFonts w:ascii="Arial" w:hAnsi="Arial" w:cs="Arial"/>
        </w:rPr>
        <w:t xml:space="preserve"> </w:t>
      </w:r>
    </w:p>
    <w:p w14:paraId="12AC567B" w14:textId="55143191" w:rsidR="001073CE" w:rsidRPr="00C63B2F" w:rsidRDefault="005B1682" w:rsidP="001073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C63B2F">
        <w:rPr>
          <w:rFonts w:ascii="Arial" w:hAnsi="Arial" w:cs="Arial"/>
        </w:rPr>
        <w:t xml:space="preserve">Wykonawca udziela </w:t>
      </w:r>
      <w:r w:rsidR="00FC335B" w:rsidRPr="00C63B2F">
        <w:rPr>
          <w:rFonts w:ascii="Arial" w:hAnsi="Arial" w:cs="Arial"/>
          <w:b/>
          <w:bCs/>
          <w:u w:val="single"/>
        </w:rPr>
        <w:t>rocznej</w:t>
      </w:r>
      <w:r w:rsidRPr="00C63B2F">
        <w:rPr>
          <w:rFonts w:ascii="Arial" w:hAnsi="Arial" w:cs="Arial"/>
        </w:rPr>
        <w:t xml:space="preserve"> </w:t>
      </w:r>
      <w:r w:rsidRPr="00C63B2F">
        <w:rPr>
          <w:rFonts w:ascii="Arial" w:hAnsi="Arial" w:cs="Arial"/>
          <w:b/>
          <w:bCs/>
        </w:rPr>
        <w:t>(</w:t>
      </w:r>
      <w:r w:rsidR="00FC335B" w:rsidRPr="00C63B2F">
        <w:rPr>
          <w:rFonts w:ascii="Arial" w:hAnsi="Arial" w:cs="Arial"/>
          <w:b/>
          <w:bCs/>
        </w:rPr>
        <w:t>12</w:t>
      </w:r>
      <w:r w:rsidRPr="00C63B2F">
        <w:rPr>
          <w:rFonts w:ascii="Arial" w:hAnsi="Arial" w:cs="Arial"/>
          <w:b/>
          <w:bCs/>
        </w:rPr>
        <w:t xml:space="preserve"> miesięcznej) </w:t>
      </w:r>
      <w:r w:rsidRPr="00C63B2F">
        <w:rPr>
          <w:rFonts w:ascii="Arial" w:hAnsi="Arial" w:cs="Arial"/>
        </w:rPr>
        <w:t>gwarancji.</w:t>
      </w:r>
      <w:r w:rsidRPr="00C63B2F">
        <w:t xml:space="preserve"> </w:t>
      </w:r>
      <w:r w:rsidR="00D51D60" w:rsidRPr="00C63B2F">
        <w:rPr>
          <w:rFonts w:ascii="Arial" w:hAnsi="Arial" w:cs="Arial"/>
          <w:szCs w:val="24"/>
        </w:rPr>
        <w:t xml:space="preserve">Termin gwarancji liczony będzie od daty protokołu odbioru wykonanych prac podpisanego bez uwag. </w:t>
      </w:r>
      <w:r w:rsidR="001073CE" w:rsidRPr="00C63B2F">
        <w:rPr>
          <w:rFonts w:ascii="Arial" w:hAnsi="Arial" w:cs="Arial"/>
          <w:szCs w:val="24"/>
        </w:rPr>
        <w:t xml:space="preserve">W przypadku awarii urządzenia lub części Wykonawca jest zobowiązany do usunięcia </w:t>
      </w:r>
      <w:r w:rsidR="00B11BF3" w:rsidRPr="00C63B2F">
        <w:rPr>
          <w:rFonts w:ascii="Arial" w:hAnsi="Arial" w:cs="Arial"/>
          <w:szCs w:val="24"/>
        </w:rPr>
        <w:t xml:space="preserve">wady lub </w:t>
      </w:r>
      <w:r w:rsidR="001073CE" w:rsidRPr="00C63B2F">
        <w:rPr>
          <w:rFonts w:ascii="Arial" w:hAnsi="Arial" w:cs="Arial"/>
          <w:szCs w:val="24"/>
        </w:rPr>
        <w:t xml:space="preserve">usterki w przeciągu </w:t>
      </w:r>
      <w:r w:rsidR="00781A2D" w:rsidRPr="00C63B2F">
        <w:rPr>
          <w:rFonts w:ascii="Arial" w:hAnsi="Arial" w:cs="Arial"/>
          <w:b/>
          <w:bCs/>
          <w:szCs w:val="24"/>
        </w:rPr>
        <w:t>7</w:t>
      </w:r>
      <w:r w:rsidR="001073CE" w:rsidRPr="00C63B2F">
        <w:rPr>
          <w:rFonts w:ascii="Arial" w:hAnsi="Arial" w:cs="Arial"/>
          <w:b/>
          <w:bCs/>
          <w:szCs w:val="24"/>
        </w:rPr>
        <w:t xml:space="preserve"> dni</w:t>
      </w:r>
      <w:r w:rsidR="00E565B7" w:rsidRPr="00C63B2F">
        <w:rPr>
          <w:rFonts w:ascii="Arial" w:hAnsi="Arial" w:cs="Arial"/>
          <w:b/>
          <w:bCs/>
          <w:szCs w:val="24"/>
        </w:rPr>
        <w:t xml:space="preserve"> roboczych</w:t>
      </w:r>
      <w:r w:rsidR="001073CE" w:rsidRPr="00C63B2F">
        <w:rPr>
          <w:rFonts w:ascii="Arial" w:hAnsi="Arial" w:cs="Arial"/>
          <w:szCs w:val="24"/>
        </w:rPr>
        <w:t xml:space="preserve"> licząc od daty zgłoszenia, w ramach udzielonej gwarancji, o której mowa w zdaniu poprzednim.</w:t>
      </w:r>
    </w:p>
    <w:p w14:paraId="787E5E5C" w14:textId="2697C23B" w:rsidR="00AE04D2" w:rsidRPr="00C63B2F" w:rsidRDefault="0080018A" w:rsidP="00AE04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P</w:t>
      </w:r>
      <w:r w:rsidR="00AE04D2" w:rsidRPr="00C63B2F">
        <w:rPr>
          <w:rFonts w:ascii="Arial" w:hAnsi="Arial" w:cs="Arial"/>
        </w:rPr>
        <w:t>ełn</w:t>
      </w:r>
      <w:r w:rsidR="007D4157" w:rsidRPr="00C63B2F">
        <w:rPr>
          <w:rFonts w:ascii="Arial" w:hAnsi="Arial" w:cs="Arial"/>
        </w:rPr>
        <w:t>y</w:t>
      </w:r>
      <w:r w:rsidR="00AE04D2" w:rsidRPr="00C63B2F">
        <w:rPr>
          <w:rFonts w:ascii="Arial" w:hAnsi="Arial" w:cs="Arial"/>
        </w:rPr>
        <w:t xml:space="preserve"> </w:t>
      </w:r>
      <w:r w:rsidR="00781A2D" w:rsidRPr="00C63B2F">
        <w:rPr>
          <w:rFonts w:ascii="Arial" w:hAnsi="Arial" w:cs="Arial"/>
        </w:rPr>
        <w:t>zakres prac</w:t>
      </w:r>
      <w:r w:rsidR="00AE04D2" w:rsidRPr="00C63B2F">
        <w:rPr>
          <w:rFonts w:ascii="Arial" w:hAnsi="Arial" w:cs="Arial"/>
        </w:rPr>
        <w:t xml:space="preserve"> powin</w:t>
      </w:r>
      <w:r w:rsidR="00781A2D" w:rsidRPr="00C63B2F">
        <w:rPr>
          <w:rFonts w:ascii="Arial" w:hAnsi="Arial" w:cs="Arial"/>
        </w:rPr>
        <w:t xml:space="preserve">ien nastąpić nie później niż </w:t>
      </w:r>
      <w:r w:rsidR="008F06A9" w:rsidRPr="00C63B2F">
        <w:rPr>
          <w:rFonts w:ascii="Arial" w:hAnsi="Arial" w:cs="Arial"/>
          <w:b/>
          <w:bCs/>
        </w:rPr>
        <w:t xml:space="preserve">w terminie </w:t>
      </w:r>
      <w:r w:rsidR="00781A2D" w:rsidRPr="00C63B2F">
        <w:rPr>
          <w:rFonts w:ascii="Arial" w:hAnsi="Arial" w:cs="Arial"/>
          <w:b/>
          <w:bCs/>
        </w:rPr>
        <w:t xml:space="preserve">do </w:t>
      </w:r>
      <w:r w:rsidR="008F06A9" w:rsidRPr="00C63B2F">
        <w:rPr>
          <w:rFonts w:ascii="Arial" w:hAnsi="Arial" w:cs="Arial"/>
          <w:b/>
          <w:bCs/>
        </w:rPr>
        <w:t xml:space="preserve">10 dni, od daty </w:t>
      </w:r>
      <w:r w:rsidR="00596517">
        <w:rPr>
          <w:rFonts w:ascii="Arial" w:hAnsi="Arial" w:cs="Arial"/>
          <w:b/>
          <w:bCs/>
        </w:rPr>
        <w:t>zawarcia</w:t>
      </w:r>
      <w:r w:rsidR="008F06A9" w:rsidRPr="00C63B2F">
        <w:rPr>
          <w:rFonts w:ascii="Arial" w:hAnsi="Arial" w:cs="Arial"/>
          <w:b/>
          <w:bCs/>
        </w:rPr>
        <w:t xml:space="preserve"> Umowy</w:t>
      </w:r>
      <w:r w:rsidRPr="00C63B2F">
        <w:rPr>
          <w:rFonts w:ascii="Arial" w:hAnsi="Arial" w:cs="Arial"/>
          <w:b/>
          <w:bCs/>
        </w:rPr>
        <w:t>.</w:t>
      </w:r>
    </w:p>
    <w:p w14:paraId="22F6D9AC" w14:textId="5A1DAEFA" w:rsidR="00406968" w:rsidRPr="00C63B2F" w:rsidRDefault="00333664" w:rsidP="00D46F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Wykonawca winien posiadać potencjał techniczny do wykonywania prac będących przedmiotem </w:t>
      </w:r>
      <w:r w:rsidR="00726971" w:rsidRPr="00C63B2F">
        <w:rPr>
          <w:rFonts w:ascii="Arial" w:hAnsi="Arial" w:cs="Arial"/>
        </w:rPr>
        <w:t>zamówienia/</w:t>
      </w:r>
      <w:r w:rsidRPr="00C63B2F">
        <w:rPr>
          <w:rFonts w:ascii="Arial" w:hAnsi="Arial" w:cs="Arial"/>
        </w:rPr>
        <w:t>umowy, zgodnie z aktualnym poziomem wiedzy technicznej</w:t>
      </w:r>
      <w:r w:rsidR="00F31B5F" w:rsidRPr="00C63B2F">
        <w:rPr>
          <w:rFonts w:ascii="Arial" w:hAnsi="Arial" w:cs="Arial"/>
        </w:rPr>
        <w:t xml:space="preserve"> i </w:t>
      </w:r>
      <w:r w:rsidRPr="00C63B2F">
        <w:rPr>
          <w:rFonts w:ascii="Arial" w:hAnsi="Arial" w:cs="Arial"/>
        </w:rPr>
        <w:t xml:space="preserve">należytą starannością. </w:t>
      </w:r>
      <w:r w:rsidR="00271282" w:rsidRPr="00C63B2F">
        <w:rPr>
          <w:rFonts w:ascii="Arial" w:hAnsi="Arial" w:cs="Arial"/>
        </w:rPr>
        <w:t>Usługa</w:t>
      </w:r>
      <w:r w:rsidRPr="00C63B2F">
        <w:rPr>
          <w:rFonts w:ascii="Arial" w:hAnsi="Arial" w:cs="Arial"/>
        </w:rPr>
        <w:t xml:space="preserve"> obejmuje wszelkie działania </w:t>
      </w:r>
      <w:r w:rsidR="00B11BF3" w:rsidRPr="00C63B2F">
        <w:rPr>
          <w:rFonts w:ascii="Arial" w:hAnsi="Arial" w:cs="Arial"/>
        </w:rPr>
        <w:t>napraw</w:t>
      </w:r>
      <w:r w:rsidR="002C559F" w:rsidRPr="00C63B2F">
        <w:rPr>
          <w:rFonts w:ascii="Arial" w:hAnsi="Arial" w:cs="Arial"/>
        </w:rPr>
        <w:t>cze</w:t>
      </w:r>
      <w:r w:rsidR="00B11BF3" w:rsidRPr="00C63B2F">
        <w:rPr>
          <w:rFonts w:ascii="Arial" w:hAnsi="Arial" w:cs="Arial"/>
        </w:rPr>
        <w:t xml:space="preserve"> i konserwac</w:t>
      </w:r>
      <w:r w:rsidR="002C559F" w:rsidRPr="00C63B2F">
        <w:rPr>
          <w:rFonts w:ascii="Arial" w:hAnsi="Arial" w:cs="Arial"/>
        </w:rPr>
        <w:t>yjne</w:t>
      </w:r>
      <w:r w:rsidR="00B11BF3" w:rsidRPr="00C63B2F">
        <w:rPr>
          <w:rFonts w:ascii="Arial" w:hAnsi="Arial" w:cs="Arial"/>
        </w:rPr>
        <w:t xml:space="preserve"> </w:t>
      </w:r>
      <w:r w:rsidRPr="00C63B2F">
        <w:rPr>
          <w:rFonts w:ascii="Arial" w:hAnsi="Arial" w:cs="Arial"/>
        </w:rPr>
        <w:t>mające na celu utrzymanie właściwego pod względem</w:t>
      </w:r>
      <w:r w:rsidR="00924D43" w:rsidRPr="00C63B2F">
        <w:rPr>
          <w:rFonts w:ascii="Arial" w:hAnsi="Arial" w:cs="Arial"/>
        </w:rPr>
        <w:t xml:space="preserve"> technicznym stanu instalacji, </w:t>
      </w:r>
      <w:r w:rsidRPr="00C63B2F">
        <w:rPr>
          <w:rFonts w:ascii="Arial" w:hAnsi="Arial" w:cs="Arial"/>
        </w:rPr>
        <w:t>urządzeń.</w:t>
      </w:r>
    </w:p>
    <w:p w14:paraId="730964D6" w14:textId="4ECC1A81" w:rsidR="00801F95" w:rsidRPr="00C63B2F" w:rsidRDefault="00D51D60" w:rsidP="00D46F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Zaoferowana c</w:t>
      </w:r>
      <w:r w:rsidR="007015D6" w:rsidRPr="00C63B2F">
        <w:rPr>
          <w:rFonts w:ascii="Arial" w:hAnsi="Arial" w:cs="Arial"/>
        </w:rPr>
        <w:t>ena za</w:t>
      </w:r>
      <w:r w:rsidRPr="00C63B2F">
        <w:rPr>
          <w:rFonts w:ascii="Arial" w:hAnsi="Arial" w:cs="Arial"/>
        </w:rPr>
        <w:t xml:space="preserve"> wykonanie </w:t>
      </w:r>
      <w:r w:rsidR="00271282" w:rsidRPr="00C63B2F">
        <w:rPr>
          <w:rFonts w:ascii="Arial" w:hAnsi="Arial" w:cs="Arial"/>
        </w:rPr>
        <w:t xml:space="preserve">przedmiotu </w:t>
      </w:r>
      <w:r w:rsidR="00F37CF0" w:rsidRPr="00C63B2F">
        <w:rPr>
          <w:rFonts w:ascii="Arial" w:hAnsi="Arial" w:cs="Arial"/>
        </w:rPr>
        <w:t>zamówienia</w:t>
      </w:r>
      <w:r w:rsidR="00726971" w:rsidRPr="00C63B2F">
        <w:rPr>
          <w:rFonts w:ascii="Arial" w:hAnsi="Arial" w:cs="Arial"/>
        </w:rPr>
        <w:t xml:space="preserve"> </w:t>
      </w:r>
      <w:r w:rsidR="007015D6" w:rsidRPr="00C63B2F">
        <w:rPr>
          <w:rFonts w:ascii="Arial" w:hAnsi="Arial" w:cs="Arial"/>
        </w:rPr>
        <w:t>musi obejmować wszystkie koszty związane z realizacj</w:t>
      </w:r>
      <w:r w:rsidR="007A5306" w:rsidRPr="00C63B2F">
        <w:rPr>
          <w:rFonts w:ascii="Arial" w:hAnsi="Arial" w:cs="Arial"/>
        </w:rPr>
        <w:t>ą</w:t>
      </w:r>
      <w:r w:rsidR="007015D6" w:rsidRPr="00C63B2F">
        <w:rPr>
          <w:rFonts w:ascii="Arial" w:hAnsi="Arial" w:cs="Arial"/>
        </w:rPr>
        <w:t xml:space="preserve"> </w:t>
      </w:r>
      <w:r w:rsidR="00F37CF0" w:rsidRPr="00C63B2F">
        <w:rPr>
          <w:rFonts w:ascii="Arial" w:hAnsi="Arial" w:cs="Arial"/>
        </w:rPr>
        <w:t>zamówienia</w:t>
      </w:r>
      <w:r w:rsidR="007015D6" w:rsidRPr="00C63B2F">
        <w:rPr>
          <w:rFonts w:ascii="Arial" w:hAnsi="Arial" w:cs="Arial"/>
        </w:rPr>
        <w:t xml:space="preserve"> w szczególności koszty dojazdu do Zamawiającego, ustawień/nastaw/regulacji bieżących parametrów, </w:t>
      </w:r>
      <w:r w:rsidR="00801F95" w:rsidRPr="00C63B2F">
        <w:rPr>
          <w:rFonts w:ascii="Arial" w:hAnsi="Arial" w:cs="Arial"/>
        </w:rPr>
        <w:t xml:space="preserve">wykorzystania </w:t>
      </w:r>
      <w:r w:rsidR="007015D6" w:rsidRPr="00C63B2F">
        <w:rPr>
          <w:rFonts w:ascii="Arial" w:hAnsi="Arial" w:cs="Arial"/>
        </w:rPr>
        <w:t>narzędzi</w:t>
      </w:r>
      <w:r w:rsidR="00470C1D" w:rsidRPr="00C63B2F">
        <w:rPr>
          <w:rFonts w:ascii="Arial" w:hAnsi="Arial" w:cs="Arial"/>
        </w:rPr>
        <w:t xml:space="preserve"> i </w:t>
      </w:r>
      <w:r w:rsidR="007015D6" w:rsidRPr="00C63B2F">
        <w:rPr>
          <w:rFonts w:ascii="Arial" w:hAnsi="Arial" w:cs="Arial"/>
        </w:rPr>
        <w:t>materiałów niezbędnych do wykonania usługi i wymaganych przy przeglądzie (</w:t>
      </w:r>
      <w:r w:rsidR="00B11BF3" w:rsidRPr="00C63B2F">
        <w:rPr>
          <w:rFonts w:ascii="Arial" w:hAnsi="Arial" w:cs="Arial"/>
        </w:rPr>
        <w:t>w tym napraw i konserwacji</w:t>
      </w:r>
      <w:r w:rsidR="007015D6" w:rsidRPr="00C63B2F">
        <w:rPr>
          <w:rFonts w:ascii="Arial" w:hAnsi="Arial" w:cs="Arial"/>
        </w:rPr>
        <w:t>)</w:t>
      </w:r>
      <w:r w:rsidR="002C559F" w:rsidRPr="00C63B2F">
        <w:rPr>
          <w:rFonts w:ascii="Arial" w:hAnsi="Arial" w:cs="Arial"/>
        </w:rPr>
        <w:t>,</w:t>
      </w:r>
      <w:r w:rsidR="007015D6" w:rsidRPr="00C63B2F">
        <w:rPr>
          <w:rFonts w:ascii="Arial" w:hAnsi="Arial" w:cs="Arial"/>
        </w:rPr>
        <w:t xml:space="preserve"> zalecanym/wymaganym przez producenta danego urządzenia/systemu</w:t>
      </w:r>
      <w:r w:rsidR="006E3FDF" w:rsidRPr="00C63B2F">
        <w:rPr>
          <w:rFonts w:ascii="Arial" w:hAnsi="Arial" w:cs="Arial"/>
        </w:rPr>
        <w:t xml:space="preserve"> oraz zgodnie z normą PN-EN-1069</w:t>
      </w:r>
      <w:r w:rsidR="00E40B51" w:rsidRPr="00C63B2F">
        <w:rPr>
          <w:rFonts w:ascii="Arial" w:hAnsi="Arial" w:cs="Arial"/>
        </w:rPr>
        <w:t xml:space="preserve"> – 1,2 z X.2010r.</w:t>
      </w:r>
    </w:p>
    <w:p w14:paraId="4A6E5F47" w14:textId="77777777" w:rsidR="00801F95" w:rsidRPr="00C63B2F" w:rsidRDefault="00FB0F7E" w:rsidP="00D46F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lastRenderedPageBreak/>
        <w:t>Przedmiot zamówienia obejmuje zabezpieczenie dostaw</w:t>
      </w:r>
      <w:r w:rsidR="00801F95" w:rsidRPr="00C63B2F">
        <w:rPr>
          <w:rFonts w:ascii="Arial" w:hAnsi="Arial" w:cs="Arial"/>
        </w:rPr>
        <w:t xml:space="preserve"> niezbędnych</w:t>
      </w:r>
      <w:r w:rsidR="00470C1D" w:rsidRPr="00C63B2F">
        <w:rPr>
          <w:rFonts w:ascii="Arial" w:hAnsi="Arial" w:cs="Arial"/>
        </w:rPr>
        <w:t xml:space="preserve"> materiałów i </w:t>
      </w:r>
      <w:r w:rsidR="00801F95" w:rsidRPr="00C63B2F">
        <w:rPr>
          <w:rFonts w:ascii="Arial" w:hAnsi="Arial" w:cs="Arial"/>
        </w:rPr>
        <w:t xml:space="preserve">części koniecznych do wykonania prac </w:t>
      </w:r>
      <w:r w:rsidRPr="00C63B2F">
        <w:rPr>
          <w:rFonts w:ascii="Arial" w:hAnsi="Arial" w:cs="Arial"/>
        </w:rPr>
        <w:t xml:space="preserve">opisanych w pkt. II </w:t>
      </w:r>
      <w:proofErr w:type="spellStart"/>
      <w:r w:rsidRPr="00C63B2F">
        <w:rPr>
          <w:rFonts w:ascii="Arial" w:hAnsi="Arial" w:cs="Arial"/>
        </w:rPr>
        <w:t>ppkt</w:t>
      </w:r>
      <w:proofErr w:type="spellEnd"/>
      <w:r w:rsidRPr="00C63B2F">
        <w:rPr>
          <w:rFonts w:ascii="Arial" w:hAnsi="Arial" w:cs="Arial"/>
        </w:rPr>
        <w:t xml:space="preserve"> </w:t>
      </w:r>
      <w:r w:rsidR="004474F5" w:rsidRPr="00C63B2F">
        <w:rPr>
          <w:rFonts w:ascii="Arial" w:hAnsi="Arial" w:cs="Arial"/>
        </w:rPr>
        <w:t>2 w ramach zaoferowanej ceny.</w:t>
      </w:r>
    </w:p>
    <w:p w14:paraId="0749F240" w14:textId="760A28D7" w:rsidR="00BB29AD" w:rsidRPr="00C63B2F" w:rsidRDefault="00271282" w:rsidP="00D46F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Zakres </w:t>
      </w:r>
      <w:r w:rsidR="00C8326E">
        <w:rPr>
          <w:rFonts w:ascii="Arial" w:hAnsi="Arial" w:cs="Arial"/>
        </w:rPr>
        <w:t xml:space="preserve">wykonania </w:t>
      </w:r>
      <w:r w:rsidR="008F06A9" w:rsidRPr="00C63B2F">
        <w:rPr>
          <w:rFonts w:ascii="Arial" w:hAnsi="Arial" w:cs="Arial"/>
        </w:rPr>
        <w:t>P</w:t>
      </w:r>
      <w:r w:rsidRPr="00C63B2F">
        <w:rPr>
          <w:rFonts w:ascii="Arial" w:hAnsi="Arial" w:cs="Arial"/>
        </w:rPr>
        <w:t xml:space="preserve">rzedmiotu </w:t>
      </w:r>
      <w:r w:rsidR="008F06A9" w:rsidRPr="00C63B2F">
        <w:rPr>
          <w:rFonts w:ascii="Arial" w:hAnsi="Arial" w:cs="Arial"/>
        </w:rPr>
        <w:t>Umowy</w:t>
      </w:r>
      <w:r w:rsidR="00BB29AD" w:rsidRPr="00C63B2F">
        <w:rPr>
          <w:rFonts w:ascii="Arial" w:hAnsi="Arial" w:cs="Arial"/>
        </w:rPr>
        <w:t xml:space="preserve"> </w:t>
      </w:r>
      <w:r w:rsidR="00213906" w:rsidRPr="00C63B2F">
        <w:rPr>
          <w:rFonts w:ascii="Arial" w:hAnsi="Arial" w:cs="Arial"/>
        </w:rPr>
        <w:t>może</w:t>
      </w:r>
      <w:r w:rsidR="00BB29AD" w:rsidRPr="00C63B2F">
        <w:rPr>
          <w:rFonts w:ascii="Arial" w:hAnsi="Arial" w:cs="Arial"/>
        </w:rPr>
        <w:t xml:space="preserve"> odby</w:t>
      </w:r>
      <w:r w:rsidR="00213906" w:rsidRPr="00C63B2F">
        <w:rPr>
          <w:rFonts w:ascii="Arial" w:hAnsi="Arial" w:cs="Arial"/>
        </w:rPr>
        <w:t>wać</w:t>
      </w:r>
      <w:r w:rsidR="00BB29AD" w:rsidRPr="00C63B2F">
        <w:rPr>
          <w:rFonts w:ascii="Arial" w:hAnsi="Arial" w:cs="Arial"/>
        </w:rPr>
        <w:t xml:space="preserve"> się w godzinach </w:t>
      </w:r>
      <w:r w:rsidR="00FC1B2C">
        <w:rPr>
          <w:rFonts w:ascii="Arial" w:hAnsi="Arial" w:cs="Arial"/>
        </w:rPr>
        <w:t>po zamknięciu obiektu dla</w:t>
      </w:r>
      <w:r w:rsidR="008F06A9" w:rsidRPr="00C63B2F">
        <w:rPr>
          <w:rFonts w:ascii="Arial" w:hAnsi="Arial" w:cs="Arial"/>
        </w:rPr>
        <w:t xml:space="preserve"> klientów</w:t>
      </w:r>
      <w:r w:rsidR="00BB29AD" w:rsidRPr="00C63B2F">
        <w:rPr>
          <w:rFonts w:ascii="Arial" w:hAnsi="Arial" w:cs="Arial"/>
        </w:rPr>
        <w:t xml:space="preserve">. Część rekreacyjna otwarta jest </w:t>
      </w:r>
      <w:r w:rsidR="00FC1B2C">
        <w:rPr>
          <w:rFonts w:ascii="Arial" w:hAnsi="Arial" w:cs="Arial"/>
        </w:rPr>
        <w:t xml:space="preserve">codziennie </w:t>
      </w:r>
      <w:r w:rsidR="00BB29AD" w:rsidRPr="00C63B2F">
        <w:rPr>
          <w:rFonts w:ascii="Arial" w:hAnsi="Arial" w:cs="Arial"/>
        </w:rPr>
        <w:t>od 9:00 – 23:00.</w:t>
      </w:r>
      <w:r w:rsidR="007A5306" w:rsidRPr="00C63B2F">
        <w:rPr>
          <w:rFonts w:ascii="Arial" w:hAnsi="Arial" w:cs="Arial"/>
        </w:rPr>
        <w:t xml:space="preserve"> </w:t>
      </w:r>
      <w:r w:rsidR="008F06A9" w:rsidRPr="00C63B2F">
        <w:rPr>
          <w:rFonts w:ascii="Arial" w:hAnsi="Arial" w:cs="Arial"/>
        </w:rPr>
        <w:t>W porozumieniu z Zamawiającym zostan</w:t>
      </w:r>
      <w:r w:rsidR="00FC1B2C">
        <w:rPr>
          <w:rFonts w:ascii="Arial" w:hAnsi="Arial" w:cs="Arial"/>
        </w:rPr>
        <w:t>ie</w:t>
      </w:r>
      <w:r w:rsidR="008F06A9" w:rsidRPr="00C63B2F">
        <w:rPr>
          <w:rFonts w:ascii="Arial" w:hAnsi="Arial" w:cs="Arial"/>
        </w:rPr>
        <w:t xml:space="preserve"> wyłączon</w:t>
      </w:r>
      <w:r w:rsidR="00FC1B2C">
        <w:rPr>
          <w:rFonts w:ascii="Arial" w:hAnsi="Arial" w:cs="Arial"/>
        </w:rPr>
        <w:t>a</w:t>
      </w:r>
      <w:r w:rsidR="008F06A9" w:rsidRPr="00C63B2F">
        <w:rPr>
          <w:rFonts w:ascii="Arial" w:hAnsi="Arial" w:cs="Arial"/>
        </w:rPr>
        <w:t xml:space="preserve"> z użytkowania zjeżdżalni</w:t>
      </w:r>
      <w:r w:rsidR="003F155A">
        <w:rPr>
          <w:rFonts w:ascii="Arial" w:hAnsi="Arial" w:cs="Arial"/>
        </w:rPr>
        <w:t xml:space="preserve">a </w:t>
      </w:r>
      <w:r w:rsidR="008F06A9" w:rsidRPr="00C63B2F">
        <w:rPr>
          <w:rFonts w:ascii="Arial" w:hAnsi="Arial" w:cs="Arial"/>
        </w:rPr>
        <w:t>na czas wykonywa</w:t>
      </w:r>
      <w:r w:rsidR="00213906" w:rsidRPr="00C63B2F">
        <w:rPr>
          <w:rFonts w:ascii="Arial" w:hAnsi="Arial" w:cs="Arial"/>
        </w:rPr>
        <w:t>nia</w:t>
      </w:r>
      <w:r w:rsidR="008F06A9" w:rsidRPr="00C63B2F">
        <w:rPr>
          <w:rFonts w:ascii="Arial" w:hAnsi="Arial" w:cs="Arial"/>
        </w:rPr>
        <w:t xml:space="preserve"> </w:t>
      </w:r>
      <w:r w:rsidR="00213906" w:rsidRPr="00C63B2F">
        <w:rPr>
          <w:rFonts w:ascii="Arial" w:hAnsi="Arial" w:cs="Arial"/>
        </w:rPr>
        <w:t>napraw</w:t>
      </w:r>
      <w:r w:rsidR="00B11BF3" w:rsidRPr="00C63B2F">
        <w:rPr>
          <w:rFonts w:ascii="Arial" w:hAnsi="Arial" w:cs="Arial"/>
        </w:rPr>
        <w:t xml:space="preserve"> i konserwacji</w:t>
      </w:r>
      <w:r w:rsidR="008F06A9" w:rsidRPr="00C63B2F">
        <w:rPr>
          <w:rFonts w:ascii="Arial" w:hAnsi="Arial" w:cs="Arial"/>
        </w:rPr>
        <w:t xml:space="preserve">. </w:t>
      </w:r>
    </w:p>
    <w:p w14:paraId="3ADF315B" w14:textId="2DC757DB" w:rsidR="00406968" w:rsidRPr="00C63B2F" w:rsidRDefault="00D46F96" w:rsidP="00D46F96">
      <w:pPr>
        <w:spacing w:line="360" w:lineRule="auto"/>
        <w:jc w:val="both"/>
        <w:rPr>
          <w:rFonts w:ascii="Arial" w:hAnsi="Arial" w:cs="Arial"/>
          <w:b/>
          <w:bCs/>
        </w:rPr>
      </w:pPr>
      <w:r w:rsidRPr="00C63B2F">
        <w:rPr>
          <w:rFonts w:ascii="Arial" w:hAnsi="Arial" w:cs="Arial"/>
          <w:b/>
          <w:bCs/>
        </w:rPr>
        <w:t xml:space="preserve">II.   </w:t>
      </w:r>
      <w:r w:rsidR="00406968" w:rsidRPr="00C63B2F">
        <w:rPr>
          <w:rFonts w:ascii="Arial" w:hAnsi="Arial" w:cs="Arial"/>
          <w:b/>
          <w:bCs/>
        </w:rPr>
        <w:t xml:space="preserve">Wykaz </w:t>
      </w:r>
      <w:r w:rsidR="008167F8" w:rsidRPr="00C63B2F">
        <w:rPr>
          <w:rFonts w:ascii="Arial" w:hAnsi="Arial" w:cs="Arial"/>
          <w:b/>
          <w:bCs/>
        </w:rPr>
        <w:t>urządzeń</w:t>
      </w:r>
      <w:r w:rsidR="00406968" w:rsidRPr="00C63B2F">
        <w:rPr>
          <w:rFonts w:ascii="Arial" w:hAnsi="Arial" w:cs="Arial"/>
          <w:b/>
          <w:bCs/>
        </w:rPr>
        <w:t xml:space="preserve">/systemów </w:t>
      </w:r>
      <w:r w:rsidR="008167F8" w:rsidRPr="00C63B2F">
        <w:rPr>
          <w:rFonts w:ascii="Arial" w:hAnsi="Arial" w:cs="Arial"/>
          <w:b/>
          <w:bCs/>
        </w:rPr>
        <w:t>objętych</w:t>
      </w:r>
      <w:r w:rsidR="00406968" w:rsidRPr="00C63B2F">
        <w:rPr>
          <w:rFonts w:ascii="Arial" w:hAnsi="Arial" w:cs="Arial"/>
          <w:b/>
          <w:bCs/>
        </w:rPr>
        <w:t xml:space="preserve"> </w:t>
      </w:r>
      <w:r w:rsidR="00D51D60" w:rsidRPr="00C63B2F">
        <w:rPr>
          <w:rFonts w:ascii="Arial" w:hAnsi="Arial" w:cs="Arial"/>
          <w:b/>
          <w:bCs/>
        </w:rPr>
        <w:t>Zamówieniem/U</w:t>
      </w:r>
      <w:r w:rsidR="00406968" w:rsidRPr="00C63B2F">
        <w:rPr>
          <w:rFonts w:ascii="Arial" w:hAnsi="Arial" w:cs="Arial"/>
          <w:b/>
          <w:bCs/>
        </w:rPr>
        <w:t>mow</w:t>
      </w:r>
      <w:r w:rsidR="007A5306" w:rsidRPr="00C63B2F">
        <w:rPr>
          <w:rFonts w:ascii="Arial" w:hAnsi="Arial" w:cs="Arial"/>
          <w:b/>
          <w:bCs/>
        </w:rPr>
        <w:t>ą</w:t>
      </w:r>
    </w:p>
    <w:p w14:paraId="4A59E21A" w14:textId="073504D9" w:rsidR="00C8326E" w:rsidRPr="00077B9A" w:rsidRDefault="00C8326E" w:rsidP="00C832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77B9A">
        <w:rPr>
          <w:rFonts w:ascii="Arial" w:hAnsi="Arial" w:cs="Arial"/>
        </w:rPr>
        <w:t xml:space="preserve">Wykaz zjeżdżalni </w:t>
      </w:r>
      <w:r>
        <w:rPr>
          <w:rFonts w:ascii="Arial" w:hAnsi="Arial" w:cs="Arial"/>
        </w:rPr>
        <w:t xml:space="preserve">wewnętrznych </w:t>
      </w:r>
      <w:r w:rsidRPr="00077B9A">
        <w:rPr>
          <w:rFonts w:ascii="Arial" w:hAnsi="Arial" w:cs="Arial"/>
        </w:rPr>
        <w:t>zamontowanych w obiekcie Termy Maltańskie w Poznaniu</w:t>
      </w:r>
      <w:r>
        <w:rPr>
          <w:rFonts w:ascii="Arial" w:hAnsi="Arial" w:cs="Arial"/>
        </w:rPr>
        <w:t>:</w:t>
      </w:r>
    </w:p>
    <w:p w14:paraId="7543D4A3" w14:textId="77777777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 xml:space="preserve">Zjeżdżalnia wodna turbo </w:t>
      </w:r>
      <w:r w:rsidRPr="002259B0">
        <w:t>Ø</w:t>
      </w:r>
      <w:r w:rsidRPr="002259B0">
        <w:rPr>
          <w:rFonts w:ascii="Arial" w:hAnsi="Arial" w:cs="Arial"/>
        </w:rPr>
        <w:t xml:space="preserve"> 800; długość 54m</w:t>
      </w:r>
    </w:p>
    <w:p w14:paraId="46415F36" w14:textId="77777777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 xml:space="preserve">Zjeżdżalnia wodna multimedialna </w:t>
      </w:r>
      <w:r w:rsidRPr="002259B0">
        <w:t xml:space="preserve">Ø </w:t>
      </w:r>
      <w:r w:rsidRPr="002259B0">
        <w:rPr>
          <w:rFonts w:ascii="Arial" w:hAnsi="Arial" w:cs="Arial"/>
        </w:rPr>
        <w:t>1200; długość 92,5m</w:t>
      </w:r>
    </w:p>
    <w:p w14:paraId="54EE66F8" w14:textId="77777777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 xml:space="preserve">Zjeżdżalnia wodna </w:t>
      </w:r>
      <w:r w:rsidRPr="002259B0">
        <w:t xml:space="preserve">Ø </w:t>
      </w:r>
      <w:r w:rsidRPr="002259B0">
        <w:rPr>
          <w:rFonts w:ascii="Arial" w:hAnsi="Arial" w:cs="Arial"/>
        </w:rPr>
        <w:t>1000; długość 94,5m</w:t>
      </w:r>
    </w:p>
    <w:p w14:paraId="58F11574" w14:textId="77777777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>Zjeżdżalnia wodna pontonowa X-</w:t>
      </w:r>
      <w:proofErr w:type="spellStart"/>
      <w:r w:rsidRPr="002259B0">
        <w:rPr>
          <w:rFonts w:ascii="Arial" w:hAnsi="Arial" w:cs="Arial"/>
        </w:rPr>
        <w:t>tube</w:t>
      </w:r>
      <w:proofErr w:type="spellEnd"/>
      <w:r w:rsidRPr="002259B0">
        <w:rPr>
          <w:rFonts w:ascii="Arial" w:hAnsi="Arial" w:cs="Arial"/>
        </w:rPr>
        <w:t>; długość 116,5m</w:t>
      </w:r>
    </w:p>
    <w:p w14:paraId="33D0E96B" w14:textId="4407F15E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>Zjeżdżalnia wodna dzika rzeka wewnętrzna</w:t>
      </w:r>
      <w:r>
        <w:rPr>
          <w:rFonts w:ascii="Arial" w:hAnsi="Arial" w:cs="Arial"/>
        </w:rPr>
        <w:t xml:space="preserve"> (Leniwa rzeka fioletowa)</w:t>
      </w:r>
      <w:r w:rsidRPr="002259B0">
        <w:rPr>
          <w:rFonts w:ascii="Arial" w:hAnsi="Arial" w:cs="Arial"/>
        </w:rPr>
        <w:t>; długość 64,5m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której naprawa dotyczy zgodnie z niniejszym Przedmiotem Umowy</w:t>
      </w:r>
    </w:p>
    <w:p w14:paraId="70978562" w14:textId="77777777" w:rsidR="00C8326E" w:rsidRPr="002259B0" w:rsidRDefault="00C8326E" w:rsidP="00C8326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2259B0">
        <w:rPr>
          <w:rFonts w:ascii="Arial" w:hAnsi="Arial" w:cs="Arial"/>
        </w:rPr>
        <w:t>Zjeżdżalnia wodna szeroka – rodzinna; długość 18m</w:t>
      </w:r>
    </w:p>
    <w:p w14:paraId="041710E5" w14:textId="77777777" w:rsidR="001B78DF" w:rsidRPr="00C63B2F" w:rsidRDefault="001B78DF" w:rsidP="001B78DF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14:paraId="03EFC6D0" w14:textId="77777777" w:rsidR="007252A1" w:rsidRPr="00C63B2F" w:rsidRDefault="007252A1" w:rsidP="007252A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Zakres kompleksowej kontroli zjeżdżalni wodnych.</w:t>
      </w:r>
    </w:p>
    <w:p w14:paraId="20AAB938" w14:textId="77777777" w:rsidR="007252A1" w:rsidRPr="00C63B2F" w:rsidRDefault="007252A1" w:rsidP="007252A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Sprawdzenie kompletności i braku modyfikacji zjeżdżalni (ślizgu, konstrukcji wsporczej, klatki schodowej)</w:t>
      </w:r>
    </w:p>
    <w:p w14:paraId="36E15F57" w14:textId="782BB098" w:rsidR="007252A1" w:rsidRPr="00C63B2F" w:rsidRDefault="007252A1" w:rsidP="007252A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Element startowy</w:t>
      </w:r>
      <w:r w:rsidR="00726971" w:rsidRPr="00C63B2F">
        <w:rPr>
          <w:rFonts w:ascii="Arial" w:hAnsi="Arial" w:cs="Arial"/>
        </w:rPr>
        <w:t>:</w:t>
      </w:r>
    </w:p>
    <w:p w14:paraId="7F1366D1" w14:textId="338E837D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 </w:t>
      </w:r>
      <w:r w:rsidR="007252A1" w:rsidRPr="00C63B2F">
        <w:rPr>
          <w:rFonts w:ascii="Arial" w:hAnsi="Arial" w:cs="Arial"/>
        </w:rPr>
        <w:t>stanu zamocowania elementu startowego</w:t>
      </w:r>
    </w:p>
    <w:p w14:paraId="265C5471" w14:textId="77777777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7252A1" w:rsidRPr="00C63B2F">
        <w:rPr>
          <w:rFonts w:ascii="Arial" w:hAnsi="Arial" w:cs="Arial"/>
        </w:rPr>
        <w:t>stanu powłoki zewnętrznej (uszkodzenia mechaniczne, rozwarstwienia, odpryski)</w:t>
      </w:r>
    </w:p>
    <w:p w14:paraId="3F2037E9" w14:textId="77777777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7252A1" w:rsidRPr="00C63B2F">
        <w:rPr>
          <w:rFonts w:ascii="Arial" w:hAnsi="Arial" w:cs="Arial"/>
        </w:rPr>
        <w:t>stanu powierzchni i zamocowania pochwytu oraz innych elementów ze stali nierdzewnej</w:t>
      </w:r>
    </w:p>
    <w:p w14:paraId="520DBCB6" w14:textId="77777777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7252A1" w:rsidRPr="00C63B2F">
        <w:rPr>
          <w:rFonts w:ascii="Arial" w:hAnsi="Arial" w:cs="Arial"/>
        </w:rPr>
        <w:t>stanu elementu wlotowego wody</w:t>
      </w:r>
    </w:p>
    <w:p w14:paraId="740D6E80" w14:textId="77777777" w:rsidR="007252A1" w:rsidRPr="00C63B2F" w:rsidRDefault="007252A1" w:rsidP="007252A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Ślizg – część wewnętrzna</w:t>
      </w:r>
    </w:p>
    <w:p w14:paraId="42552347" w14:textId="7D5730BE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 </w:t>
      </w:r>
      <w:r w:rsidR="007252A1" w:rsidRPr="00C63B2F">
        <w:rPr>
          <w:rFonts w:ascii="Arial" w:hAnsi="Arial" w:cs="Arial"/>
        </w:rPr>
        <w:t>powierzchni ślizgu</w:t>
      </w:r>
      <w:r w:rsidR="00BB29AD" w:rsidRPr="00C63B2F">
        <w:rPr>
          <w:rFonts w:ascii="Arial" w:hAnsi="Arial" w:cs="Arial"/>
        </w:rPr>
        <w:t>; usunięcie ewentualnych nierówności</w:t>
      </w:r>
    </w:p>
    <w:p w14:paraId="57374185" w14:textId="77777777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Przegląd serwisowy/naprawa</w:t>
      </w:r>
      <w:r w:rsidR="007252A1" w:rsidRPr="00C63B2F">
        <w:rPr>
          <w:rFonts w:ascii="Arial" w:hAnsi="Arial" w:cs="Arial"/>
        </w:rPr>
        <w:t xml:space="preserve"> element</w:t>
      </w:r>
      <w:r w:rsidRPr="00C63B2F">
        <w:rPr>
          <w:rFonts w:ascii="Arial" w:hAnsi="Arial" w:cs="Arial"/>
        </w:rPr>
        <w:t>ów</w:t>
      </w:r>
      <w:r w:rsidR="007252A1" w:rsidRPr="00C63B2F">
        <w:rPr>
          <w:rFonts w:ascii="Arial" w:hAnsi="Arial" w:cs="Arial"/>
        </w:rPr>
        <w:t xml:space="preserve"> (np. przesunięcia połączeń poszczególnych segmentów ślizgu)</w:t>
      </w:r>
    </w:p>
    <w:p w14:paraId="7DD96647" w14:textId="77777777" w:rsidR="007252A1" w:rsidRPr="00C63B2F" w:rsidRDefault="00224F2F" w:rsidP="007252A1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7252A1" w:rsidRPr="00C63B2F">
        <w:rPr>
          <w:rFonts w:ascii="Arial" w:hAnsi="Arial" w:cs="Arial"/>
        </w:rPr>
        <w:t>wypełnienia połączeń</w:t>
      </w:r>
      <w:r w:rsidR="00BB29AD" w:rsidRPr="00C63B2F">
        <w:rPr>
          <w:rFonts w:ascii="Arial" w:hAnsi="Arial" w:cs="Arial"/>
        </w:rPr>
        <w:t>; uzupełnienie ubytków</w:t>
      </w:r>
    </w:p>
    <w:p w14:paraId="5C2BB5B7" w14:textId="77777777" w:rsidR="001B78DF" w:rsidRPr="00C63B2F" w:rsidRDefault="001B78DF" w:rsidP="001B78D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Ślizg – część zewnętrzna</w:t>
      </w:r>
    </w:p>
    <w:p w14:paraId="13E7084C" w14:textId="14F5DD2A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lastRenderedPageBreak/>
        <w:t xml:space="preserve">Przegląd serwisowy </w:t>
      </w:r>
      <w:r w:rsidR="001B78DF" w:rsidRPr="00C63B2F">
        <w:rPr>
          <w:rFonts w:ascii="Arial" w:hAnsi="Arial" w:cs="Arial"/>
        </w:rPr>
        <w:t>szczelności połączeń kołnierzowych ślizgu</w:t>
      </w:r>
      <w:r w:rsidR="00BB29AD" w:rsidRPr="00C63B2F">
        <w:rPr>
          <w:rFonts w:ascii="Arial" w:hAnsi="Arial" w:cs="Arial"/>
        </w:rPr>
        <w:t>; uszczelnienie w razie konieczności</w:t>
      </w:r>
    </w:p>
    <w:p w14:paraId="213604C8" w14:textId="77777777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1B78DF" w:rsidRPr="00C63B2F">
        <w:rPr>
          <w:rFonts w:ascii="Arial" w:hAnsi="Arial" w:cs="Arial"/>
        </w:rPr>
        <w:t>stanu połączeń podtrzymka – kołnierz ślizgu</w:t>
      </w:r>
    </w:p>
    <w:p w14:paraId="306236D6" w14:textId="77777777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1B78DF" w:rsidRPr="00C63B2F">
        <w:rPr>
          <w:rFonts w:ascii="Arial" w:hAnsi="Arial" w:cs="Arial"/>
        </w:rPr>
        <w:t>stanu kołnierza ślizgu</w:t>
      </w:r>
    </w:p>
    <w:p w14:paraId="42DE82D6" w14:textId="77777777" w:rsidR="001B78DF" w:rsidRPr="00C63B2F" w:rsidRDefault="001B78DF" w:rsidP="001B78D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Konstrukcja stalowa wsporcza</w:t>
      </w:r>
    </w:p>
    <w:p w14:paraId="6D4E3670" w14:textId="37325CB7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 </w:t>
      </w:r>
      <w:r w:rsidR="001B78DF" w:rsidRPr="00C63B2F">
        <w:rPr>
          <w:rFonts w:ascii="Arial" w:hAnsi="Arial" w:cs="Arial"/>
        </w:rPr>
        <w:t>stanu połączeń słupów z fundamentami</w:t>
      </w:r>
    </w:p>
    <w:p w14:paraId="6C8B59B3" w14:textId="77777777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1B78DF" w:rsidRPr="00C63B2F">
        <w:rPr>
          <w:rFonts w:ascii="Arial" w:hAnsi="Arial" w:cs="Arial"/>
        </w:rPr>
        <w:t>stanu powłoki antykorozyjnej konstrukcji stalowej, powierzchni elementów ze stali nierdzewnej</w:t>
      </w:r>
    </w:p>
    <w:p w14:paraId="38FD2156" w14:textId="77777777" w:rsidR="001B78DF" w:rsidRPr="00C63B2F" w:rsidRDefault="00224F2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 xml:space="preserve">Przegląd serwisowy/naprawa </w:t>
      </w:r>
      <w:r w:rsidR="001B78DF" w:rsidRPr="00C63B2F">
        <w:rPr>
          <w:rFonts w:ascii="Arial" w:hAnsi="Arial" w:cs="Arial"/>
        </w:rPr>
        <w:t>stanu połączeń śrubowych, obejm, ramiona, ściągi, podtrzymek</w:t>
      </w:r>
    </w:p>
    <w:p w14:paraId="61F4BD14" w14:textId="77777777" w:rsidR="001B78DF" w:rsidRPr="00C63B2F" w:rsidRDefault="001B78DF" w:rsidP="001B78D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Instalacja elektryczna</w:t>
      </w:r>
    </w:p>
    <w:p w14:paraId="05068422" w14:textId="77777777" w:rsidR="001B78DF" w:rsidRPr="00C63B2F" w:rsidRDefault="00BB29AD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Kontrola</w:t>
      </w:r>
      <w:r w:rsidR="001B78DF" w:rsidRPr="00C63B2F">
        <w:rPr>
          <w:rFonts w:ascii="Arial" w:hAnsi="Arial" w:cs="Arial"/>
        </w:rPr>
        <w:t xml:space="preserve"> wizualna stanu technicznego</w:t>
      </w:r>
    </w:p>
    <w:p w14:paraId="6607B3FD" w14:textId="77777777" w:rsidR="001B78DF" w:rsidRPr="00C63B2F" w:rsidRDefault="00BB29AD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T</w:t>
      </w:r>
      <w:r w:rsidR="001B78DF" w:rsidRPr="00C63B2F">
        <w:rPr>
          <w:rFonts w:ascii="Arial" w:hAnsi="Arial" w:cs="Arial"/>
        </w:rPr>
        <w:t>est funkcjonowania</w:t>
      </w:r>
      <w:r w:rsidRPr="00C63B2F">
        <w:rPr>
          <w:rFonts w:ascii="Arial" w:hAnsi="Arial" w:cs="Arial"/>
        </w:rPr>
        <w:t>; usprawnienie w razie konieczności</w:t>
      </w:r>
    </w:p>
    <w:p w14:paraId="5090CE1F" w14:textId="77777777" w:rsidR="0033333F" w:rsidRPr="00C63B2F" w:rsidRDefault="0033333F" w:rsidP="001B78DF">
      <w:pPr>
        <w:pStyle w:val="Akapitzlist"/>
        <w:numPr>
          <w:ilvl w:val="2"/>
          <w:numId w:val="12"/>
        </w:numPr>
        <w:spacing w:line="360" w:lineRule="auto"/>
        <w:ind w:left="1701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Kontrola stanu czujek systemu start/stop. Wymiana uszkodzonych</w:t>
      </w:r>
    </w:p>
    <w:p w14:paraId="5E40539A" w14:textId="77777777" w:rsidR="001B78DF" w:rsidRPr="00C63B2F" w:rsidRDefault="001B78DF" w:rsidP="001B78D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Wykonanie próbnych ślizgów wg PN-EN 1069-1</w:t>
      </w:r>
    </w:p>
    <w:p w14:paraId="0D97E53C" w14:textId="26CE91BA" w:rsidR="00726971" w:rsidRPr="00C63B2F" w:rsidRDefault="001B78DF" w:rsidP="00271282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C63B2F">
        <w:rPr>
          <w:rFonts w:ascii="Arial" w:hAnsi="Arial" w:cs="Arial"/>
        </w:rPr>
        <w:t>Sporządzenie raportu z przeglądu zjeżdżalni</w:t>
      </w:r>
      <w:r w:rsidR="007A5306" w:rsidRPr="00C63B2F">
        <w:rPr>
          <w:rFonts w:ascii="Arial" w:hAnsi="Arial" w:cs="Arial"/>
        </w:rPr>
        <w:t>.</w:t>
      </w:r>
    </w:p>
    <w:p w14:paraId="5710B7E6" w14:textId="77777777" w:rsidR="00726971" w:rsidRPr="00C63B2F" w:rsidRDefault="00726971" w:rsidP="008D4CD9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14:paraId="60A7E0E0" w14:textId="16A9C958" w:rsidR="00FC1B2C" w:rsidRPr="002B65F6" w:rsidRDefault="007A5306" w:rsidP="002B65F6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bCs/>
        </w:rPr>
      </w:pPr>
      <w:r w:rsidRPr="00C63B2F">
        <w:rPr>
          <w:rFonts w:ascii="Arial" w:hAnsi="Arial" w:cs="Arial"/>
          <w:b/>
          <w:bCs/>
        </w:rPr>
        <w:t xml:space="preserve">III. Wykaz </w:t>
      </w:r>
      <w:r w:rsidR="002C559F" w:rsidRPr="00C63B2F">
        <w:rPr>
          <w:rFonts w:ascii="Arial" w:hAnsi="Arial" w:cs="Arial"/>
          <w:b/>
          <w:bCs/>
        </w:rPr>
        <w:t>czynności</w:t>
      </w:r>
      <w:r w:rsidRPr="00C63B2F">
        <w:rPr>
          <w:rFonts w:ascii="Arial" w:hAnsi="Arial" w:cs="Arial"/>
          <w:b/>
          <w:bCs/>
        </w:rPr>
        <w:t xml:space="preserve"> do wykonania w ramach </w:t>
      </w:r>
      <w:r w:rsidR="00B11BF3" w:rsidRPr="00C63B2F">
        <w:rPr>
          <w:rFonts w:ascii="Arial" w:hAnsi="Arial" w:cs="Arial"/>
          <w:b/>
          <w:bCs/>
        </w:rPr>
        <w:t>niniejszego Przedmiotu Zamówienia</w:t>
      </w:r>
      <w:r w:rsidRPr="00C63B2F">
        <w:rPr>
          <w:rFonts w:ascii="Arial" w:hAnsi="Arial" w:cs="Arial"/>
          <w:b/>
          <w:bCs/>
        </w:rPr>
        <w:t>:</w:t>
      </w:r>
    </w:p>
    <w:p w14:paraId="7F2749A0" w14:textId="24E5E1CD" w:rsidR="00213906" w:rsidRPr="00C63B2F" w:rsidRDefault="00FC1B2C" w:rsidP="0021390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W</w:t>
      </w:r>
      <w:r w:rsidR="00213906" w:rsidRPr="00C63B2F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EWNĘTRZN</w:t>
      </w:r>
      <w:r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A</w:t>
      </w:r>
      <w:r w:rsidR="00213906" w:rsidRPr="00C63B2F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 ZJEŻDŻALNI</w:t>
      </w:r>
      <w:r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A</w:t>
      </w:r>
      <w:r w:rsidR="00213906" w:rsidRPr="00C63B2F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„LENIWA RZEKA” - FIOLETOWA</w:t>
      </w:r>
    </w:p>
    <w:tbl>
      <w:tblPr>
        <w:tblW w:w="8730" w:type="dxa"/>
        <w:tblInd w:w="5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339"/>
        <w:gridCol w:w="851"/>
      </w:tblGrid>
      <w:tr w:rsidR="00213906" w:rsidRPr="00C63B2F" w14:paraId="0EA859D0" w14:textId="77777777" w:rsidTr="00CC65A0">
        <w:trPr>
          <w:trHeight w:val="9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14:paraId="21407B14" w14:textId="77777777" w:rsidR="00213906" w:rsidRPr="00C63B2F" w:rsidRDefault="00213906" w:rsidP="00213906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C63B2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br/>
              <w:t>Lp.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41BE6A95" w14:textId="72BEA0A9" w:rsidR="00213906" w:rsidRPr="00C63B2F" w:rsidRDefault="00213906" w:rsidP="00213906">
            <w:pPr>
              <w:spacing w:before="100" w:after="6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C63B2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 xml:space="preserve">Rodzaj prac </w:t>
            </w:r>
            <w:r w:rsidR="002C559F" w:rsidRPr="00C63B2F" w:rsidDel="002C559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410BB86F" w14:textId="77777777" w:rsidR="00213906" w:rsidRPr="00C63B2F" w:rsidRDefault="00213906" w:rsidP="00213906">
            <w:pPr>
              <w:spacing w:before="100" w:after="119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C63B2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br/>
              <w:t>Ilość</w:t>
            </w:r>
          </w:p>
        </w:tc>
      </w:tr>
      <w:tr w:rsidR="00213906" w:rsidRPr="00C63B2F" w14:paraId="2EBC91C4" w14:textId="77777777" w:rsidTr="00CC65A0">
        <w:trPr>
          <w:trHeight w:val="39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A2952" w14:textId="77777777" w:rsidR="00213906" w:rsidRPr="00C63B2F" w:rsidRDefault="00213906" w:rsidP="00213906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C63B2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117A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C1B2C">
              <w:rPr>
                <w:rFonts w:ascii="Arial" w:eastAsia="SimSun" w:hAnsi="Arial" w:cs="Arial"/>
                <w:kern w:val="1"/>
                <w:lang w:eastAsia="hi-IN" w:bidi="hi-IN"/>
              </w:rPr>
              <w:t>Wymiana łączeń bezstykowych.</w:t>
            </w:r>
          </w:p>
          <w:p w14:paraId="623B7A77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3477A910" w14:textId="77777777" w:rsidR="002B65F6" w:rsidRPr="00C63B2F" w:rsidRDefault="002B65F6" w:rsidP="002B65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ar-SA"/>
              </w:rPr>
            </w:pPr>
            <w:r w:rsidRPr="00C63B2F">
              <w:rPr>
                <w:rFonts w:ascii="Arial" w:eastAsia="SimSun" w:hAnsi="Arial" w:cs="Arial"/>
                <w:kern w:val="1"/>
                <w:lang w:eastAsia="ar-SA"/>
              </w:rPr>
              <w:t>Wymagane materiały do zastosowania w/w zakresu:</w:t>
            </w:r>
          </w:p>
          <w:p w14:paraId="176BEDBE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X710-klej metakrylowy,</w:t>
            </w:r>
          </w:p>
          <w:p w14:paraId="228C4E7E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proofErr w:type="spellStart"/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Maxguard</w:t>
            </w:r>
            <w:proofErr w:type="spellEnd"/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™ GN NTRL H,</w:t>
            </w:r>
          </w:p>
          <w:p w14:paraId="7BAC01A6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PREMIUM PLUS RAPID CUT COMPOUND SXPP500,</w:t>
            </w:r>
          </w:p>
          <w:p w14:paraId="10C84142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SXPP1000,</w:t>
            </w:r>
          </w:p>
          <w:p w14:paraId="3DD89E60" w14:textId="6D7C2F81" w:rsidR="00213906" w:rsidRPr="00C63B2F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lang w:val="en-GB" w:eastAsia="ar-SA"/>
              </w:rPr>
            </w:pPr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PRIME HIGH CUT LIQUID COMPOUND SXPHCLC1000.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9D05" w14:textId="279F4029" w:rsidR="00213906" w:rsidRPr="00C63B2F" w:rsidRDefault="00FC1B2C" w:rsidP="002139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lang w:eastAsia="ar-SA"/>
              </w:rPr>
              <w:t>40szt</w:t>
            </w:r>
            <w:r w:rsidR="00213906" w:rsidRPr="00C63B2F">
              <w:rPr>
                <w:rFonts w:ascii="Arial" w:eastAsia="SimSun" w:hAnsi="Arial" w:cs="Arial"/>
                <w:kern w:val="1"/>
                <w:lang w:eastAsia="ar-SA"/>
              </w:rPr>
              <w:t>.</w:t>
            </w:r>
          </w:p>
        </w:tc>
      </w:tr>
      <w:tr w:rsidR="00213906" w:rsidRPr="00C63B2F" w14:paraId="41DED007" w14:textId="77777777" w:rsidTr="00CC65A0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0D70F" w14:textId="77777777" w:rsidR="00213906" w:rsidRPr="00C63B2F" w:rsidRDefault="00213906" w:rsidP="00213906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C63B2F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D32D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C1B2C">
              <w:rPr>
                <w:rFonts w:ascii="Arial" w:eastAsia="SimSun" w:hAnsi="Arial" w:cs="Arial"/>
                <w:kern w:val="1"/>
                <w:lang w:eastAsia="hi-IN" w:bidi="hi-IN"/>
              </w:rPr>
              <w:t xml:space="preserve">Usunięcie </w:t>
            </w:r>
            <w:proofErr w:type="spellStart"/>
            <w:r w:rsidRPr="00FC1B2C">
              <w:rPr>
                <w:rFonts w:ascii="Arial" w:eastAsia="SimSun" w:hAnsi="Arial" w:cs="Arial"/>
                <w:kern w:val="1"/>
                <w:lang w:eastAsia="hi-IN" w:bidi="hi-IN"/>
              </w:rPr>
              <w:t>uszczerbień</w:t>
            </w:r>
            <w:proofErr w:type="spellEnd"/>
            <w:r w:rsidRPr="00FC1B2C">
              <w:rPr>
                <w:rFonts w:ascii="Arial" w:eastAsia="SimSun" w:hAnsi="Arial" w:cs="Arial"/>
                <w:kern w:val="1"/>
                <w:lang w:eastAsia="hi-IN" w:bidi="hi-IN"/>
              </w:rPr>
              <w:t xml:space="preserve"> i odprysków oraz rozwarstwień laminatu na powierzchni ślizgowej.</w:t>
            </w:r>
          </w:p>
          <w:p w14:paraId="606E5404" w14:textId="77777777" w:rsidR="00FC1B2C" w:rsidRPr="00FC1B2C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</w:p>
          <w:p w14:paraId="54EBF540" w14:textId="77777777" w:rsidR="002B65F6" w:rsidRPr="00C63B2F" w:rsidRDefault="002B65F6" w:rsidP="002B65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ar-SA"/>
              </w:rPr>
            </w:pPr>
            <w:r w:rsidRPr="00C63B2F">
              <w:rPr>
                <w:rFonts w:ascii="Arial" w:eastAsia="SimSun" w:hAnsi="Arial" w:cs="Arial"/>
                <w:kern w:val="1"/>
                <w:lang w:eastAsia="ar-SA"/>
              </w:rPr>
              <w:t>Wymagane materiały do zastosowania w/w zakresu:</w:t>
            </w:r>
          </w:p>
          <w:p w14:paraId="6606304C" w14:textId="4651972A" w:rsidR="00213906" w:rsidRPr="00C63B2F" w:rsidRDefault="00FC1B2C" w:rsidP="00FC1B2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proofErr w:type="spellStart"/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Maxguard</w:t>
            </w:r>
            <w:proofErr w:type="spellEnd"/>
            <w:r w:rsidRPr="00FC1B2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 – TOPCOAT RAL 4004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C295" w14:textId="5B805C6E" w:rsidR="00213906" w:rsidRPr="00C63B2F" w:rsidRDefault="00FC1B2C" w:rsidP="002139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lang w:eastAsia="ar-SA"/>
              </w:rPr>
              <w:t>37</w:t>
            </w:r>
            <w:r w:rsidR="00213906" w:rsidRPr="00C63B2F">
              <w:rPr>
                <w:rFonts w:ascii="Arial" w:eastAsia="SimSun" w:hAnsi="Arial" w:cs="Arial"/>
                <w:kern w:val="1"/>
                <w:lang w:eastAsia="ar-SA"/>
              </w:rPr>
              <w:t>szt.</w:t>
            </w:r>
          </w:p>
        </w:tc>
      </w:tr>
    </w:tbl>
    <w:p w14:paraId="0D0BF5EB" w14:textId="77777777" w:rsidR="00CC65A0" w:rsidRPr="00C63B2F" w:rsidRDefault="00CC65A0" w:rsidP="007A5306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bCs/>
          <w:sz w:val="16"/>
          <w:szCs w:val="16"/>
        </w:rPr>
      </w:pPr>
    </w:p>
    <w:p w14:paraId="42490C82" w14:textId="10A0CB19" w:rsidR="00AE023F" w:rsidRPr="00C63B2F" w:rsidRDefault="00AE023F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63B2F">
        <w:rPr>
          <w:rFonts w:ascii="Arial" w:eastAsia="Times New Roman" w:hAnsi="Arial" w:cs="Arial"/>
          <w:b/>
          <w:bCs/>
          <w:color w:val="000000"/>
          <w:lang w:eastAsia="ar-SA"/>
        </w:rPr>
        <w:t xml:space="preserve">IV Harmonogram zamykania zjeżdżalni na czas realizacji przedmiotu zamówienia </w:t>
      </w:r>
      <w:r w:rsidR="00F61073" w:rsidRPr="00C63B2F">
        <w:rPr>
          <w:rFonts w:ascii="Arial" w:eastAsia="Times New Roman" w:hAnsi="Arial" w:cs="Arial"/>
          <w:b/>
          <w:bCs/>
          <w:color w:val="000000"/>
          <w:lang w:eastAsia="ar-SA"/>
        </w:rPr>
        <w:t>określono w</w:t>
      </w:r>
      <w:r w:rsidRPr="00C63B2F">
        <w:rPr>
          <w:rFonts w:ascii="Arial" w:eastAsia="Times New Roman" w:hAnsi="Arial" w:cs="Arial"/>
          <w:b/>
          <w:bCs/>
          <w:color w:val="000000"/>
          <w:lang w:eastAsia="ar-SA"/>
        </w:rPr>
        <w:t xml:space="preserve"> załącznik</w:t>
      </w:r>
      <w:r w:rsidR="00F61073" w:rsidRPr="00C63B2F">
        <w:rPr>
          <w:rFonts w:ascii="Arial" w:eastAsia="Times New Roman" w:hAnsi="Arial" w:cs="Arial"/>
          <w:b/>
          <w:bCs/>
          <w:color w:val="000000"/>
          <w:lang w:eastAsia="ar-SA"/>
        </w:rPr>
        <w:t>u</w:t>
      </w:r>
      <w:r w:rsidRPr="00C63B2F">
        <w:rPr>
          <w:rFonts w:ascii="Arial" w:eastAsia="Times New Roman" w:hAnsi="Arial" w:cs="Arial"/>
          <w:b/>
          <w:bCs/>
          <w:color w:val="000000"/>
          <w:lang w:eastAsia="ar-SA"/>
        </w:rPr>
        <w:t xml:space="preserve"> nr 1.</w:t>
      </w:r>
      <w:r w:rsidR="00500E55">
        <w:rPr>
          <w:rFonts w:ascii="Arial" w:eastAsia="Times New Roman" w:hAnsi="Arial" w:cs="Arial"/>
          <w:b/>
          <w:bCs/>
          <w:color w:val="000000"/>
          <w:lang w:eastAsia="ar-SA"/>
        </w:rPr>
        <w:t>2</w:t>
      </w:r>
      <w:r w:rsidRPr="00C63B2F">
        <w:rPr>
          <w:rFonts w:ascii="Arial" w:eastAsia="Times New Roman" w:hAnsi="Arial" w:cs="Arial"/>
          <w:b/>
          <w:bCs/>
          <w:color w:val="000000"/>
          <w:lang w:eastAsia="ar-SA"/>
        </w:rPr>
        <w:t xml:space="preserve"> do OPZ</w:t>
      </w:r>
      <w:r w:rsidR="00B11BF3" w:rsidRPr="00C63B2F">
        <w:rPr>
          <w:rFonts w:ascii="Arial" w:eastAsia="Times New Roman" w:hAnsi="Arial" w:cs="Arial"/>
          <w:b/>
          <w:bCs/>
          <w:color w:val="000000"/>
          <w:lang w:eastAsia="ar-SA"/>
        </w:rPr>
        <w:t>.</w:t>
      </w:r>
    </w:p>
    <w:p w14:paraId="31D051C2" w14:textId="77777777" w:rsidR="00AE023F" w:rsidRPr="00C63B2F" w:rsidRDefault="00AE023F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56CFA848" w14:textId="0771BF9B" w:rsidR="00F12DCE" w:rsidRPr="00C63B2F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Sporządził:</w:t>
      </w:r>
    </w:p>
    <w:p w14:paraId="4C0B61B8" w14:textId="1CBC38EB" w:rsidR="00F12DCE" w:rsidRPr="00C63B2F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Zbigniew Idkowiak</w:t>
      </w:r>
    </w:p>
    <w:p w14:paraId="7BE05C2B" w14:textId="36DBCCB7" w:rsidR="00F12DCE" w:rsidRPr="00C63B2F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Specjalista ds. Technicznych</w:t>
      </w:r>
    </w:p>
    <w:p w14:paraId="29496BD6" w14:textId="59CB210D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lastRenderedPageBreak/>
        <w:t xml:space="preserve">Poznań, dnia </w:t>
      </w:r>
      <w:r w:rsidR="002B65F6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15</w:t>
      </w: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</w:t>
      </w:r>
      <w:r w:rsidR="00CC65A0"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0</w:t>
      </w:r>
      <w:r w:rsidR="002B65F6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5</w:t>
      </w: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.202</w:t>
      </w:r>
      <w:r w:rsidR="00CC65A0"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4</w:t>
      </w:r>
      <w:r w:rsidRPr="00C63B2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r.</w:t>
      </w: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 </w:t>
      </w:r>
    </w:p>
    <w:sectPr w:rsidR="00F12DCE" w:rsidRPr="00F12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6E1A5" w14:textId="77777777" w:rsidR="009B254F" w:rsidRDefault="009B254F" w:rsidP="00FB0F7E">
      <w:pPr>
        <w:spacing w:after="0" w:line="240" w:lineRule="auto"/>
      </w:pPr>
      <w:r>
        <w:separator/>
      </w:r>
    </w:p>
  </w:endnote>
  <w:endnote w:type="continuationSeparator" w:id="0">
    <w:p w14:paraId="435B6B66" w14:textId="77777777" w:rsidR="009B254F" w:rsidRDefault="009B254F" w:rsidP="00F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929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02F7C" w14:textId="77777777" w:rsidR="008D4CD9" w:rsidRDefault="008D4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A6CFB" w14:textId="77777777" w:rsidR="008D4CD9" w:rsidRDefault="008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D8A3A" w14:textId="77777777" w:rsidR="009B254F" w:rsidRDefault="009B254F" w:rsidP="00FB0F7E">
      <w:pPr>
        <w:spacing w:after="0" w:line="240" w:lineRule="auto"/>
      </w:pPr>
      <w:r>
        <w:separator/>
      </w:r>
    </w:p>
  </w:footnote>
  <w:footnote w:type="continuationSeparator" w:id="0">
    <w:p w14:paraId="599362BC" w14:textId="77777777" w:rsidR="009B254F" w:rsidRDefault="009B254F" w:rsidP="00F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963453"/>
    <w:multiLevelType w:val="hybridMultilevel"/>
    <w:tmpl w:val="4524D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164F8"/>
    <w:multiLevelType w:val="hybridMultilevel"/>
    <w:tmpl w:val="10328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C65E6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481"/>
    <w:multiLevelType w:val="multilevel"/>
    <w:tmpl w:val="8F5E7DF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BAC"/>
    <w:multiLevelType w:val="hybridMultilevel"/>
    <w:tmpl w:val="1B68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574"/>
    <w:multiLevelType w:val="hybridMultilevel"/>
    <w:tmpl w:val="714E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6C8"/>
    <w:multiLevelType w:val="hybridMultilevel"/>
    <w:tmpl w:val="8E3E7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5D6B22"/>
    <w:multiLevelType w:val="hybridMultilevel"/>
    <w:tmpl w:val="21DA1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D07500"/>
    <w:multiLevelType w:val="hybridMultilevel"/>
    <w:tmpl w:val="F684B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8E0F34"/>
    <w:multiLevelType w:val="hybridMultilevel"/>
    <w:tmpl w:val="DC80B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1D4414"/>
    <w:multiLevelType w:val="hybridMultilevel"/>
    <w:tmpl w:val="F338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4514E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85863"/>
    <w:multiLevelType w:val="hybridMultilevel"/>
    <w:tmpl w:val="80EA2DAA"/>
    <w:lvl w:ilvl="0" w:tplc="BC0E1A84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cs="Arial Black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939D8"/>
    <w:multiLevelType w:val="hybridMultilevel"/>
    <w:tmpl w:val="88EA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259C"/>
    <w:multiLevelType w:val="hybridMultilevel"/>
    <w:tmpl w:val="075E02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FC52897"/>
    <w:multiLevelType w:val="hybridMultilevel"/>
    <w:tmpl w:val="AB62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F0D4D"/>
    <w:multiLevelType w:val="hybridMultilevel"/>
    <w:tmpl w:val="00A0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3363560">
    <w:abstractNumId w:val="2"/>
  </w:num>
  <w:num w:numId="2" w16cid:durableId="1545559052">
    <w:abstractNumId w:val="18"/>
  </w:num>
  <w:num w:numId="3" w16cid:durableId="1303265960">
    <w:abstractNumId w:val="11"/>
  </w:num>
  <w:num w:numId="4" w16cid:durableId="831139631">
    <w:abstractNumId w:val="8"/>
  </w:num>
  <w:num w:numId="5" w16cid:durableId="608590949">
    <w:abstractNumId w:val="16"/>
  </w:num>
  <w:num w:numId="6" w16cid:durableId="1561750327">
    <w:abstractNumId w:val="10"/>
  </w:num>
  <w:num w:numId="7" w16cid:durableId="866482505">
    <w:abstractNumId w:val="9"/>
  </w:num>
  <w:num w:numId="8" w16cid:durableId="1744645254">
    <w:abstractNumId w:val="7"/>
  </w:num>
  <w:num w:numId="9" w16cid:durableId="1221208135">
    <w:abstractNumId w:val="6"/>
  </w:num>
  <w:num w:numId="10" w16cid:durableId="174200318">
    <w:abstractNumId w:val="12"/>
  </w:num>
  <w:num w:numId="11" w16cid:durableId="80611338">
    <w:abstractNumId w:val="15"/>
  </w:num>
  <w:num w:numId="12" w16cid:durableId="1095051032">
    <w:abstractNumId w:val="4"/>
  </w:num>
  <w:num w:numId="13" w16cid:durableId="93868236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967911">
    <w:abstractNumId w:val="13"/>
  </w:num>
  <w:num w:numId="15" w16cid:durableId="351880210">
    <w:abstractNumId w:val="17"/>
  </w:num>
  <w:num w:numId="16" w16cid:durableId="1702169005">
    <w:abstractNumId w:val="5"/>
  </w:num>
  <w:num w:numId="17" w16cid:durableId="119765595">
    <w:abstractNumId w:val="0"/>
  </w:num>
  <w:num w:numId="18" w16cid:durableId="1193959104">
    <w:abstractNumId w:val="1"/>
  </w:num>
  <w:num w:numId="19" w16cid:durableId="474220005">
    <w:abstractNumId w:val="14"/>
  </w:num>
  <w:num w:numId="20" w16cid:durableId="106013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8"/>
    <w:rsid w:val="00014F61"/>
    <w:rsid w:val="00077B9A"/>
    <w:rsid w:val="001073CE"/>
    <w:rsid w:val="001652B0"/>
    <w:rsid w:val="00185BA5"/>
    <w:rsid w:val="001A6A25"/>
    <w:rsid w:val="001B0176"/>
    <w:rsid w:val="001B78DF"/>
    <w:rsid w:val="001C0AF9"/>
    <w:rsid w:val="001D6A0A"/>
    <w:rsid w:val="001F7EBF"/>
    <w:rsid w:val="00213906"/>
    <w:rsid w:val="00224F2F"/>
    <w:rsid w:val="002259B0"/>
    <w:rsid w:val="0024326A"/>
    <w:rsid w:val="00261AAA"/>
    <w:rsid w:val="00271282"/>
    <w:rsid w:val="002A39E8"/>
    <w:rsid w:val="002B65F6"/>
    <w:rsid w:val="002C4390"/>
    <w:rsid w:val="002C559F"/>
    <w:rsid w:val="002E3AE3"/>
    <w:rsid w:val="002F145C"/>
    <w:rsid w:val="0033333F"/>
    <w:rsid w:val="00333664"/>
    <w:rsid w:val="0033554D"/>
    <w:rsid w:val="00360438"/>
    <w:rsid w:val="00382511"/>
    <w:rsid w:val="003C2B9F"/>
    <w:rsid w:val="003D228D"/>
    <w:rsid w:val="003E0C7F"/>
    <w:rsid w:val="003E7E5B"/>
    <w:rsid w:val="003F155A"/>
    <w:rsid w:val="003F2720"/>
    <w:rsid w:val="003F4A95"/>
    <w:rsid w:val="003F751B"/>
    <w:rsid w:val="00401207"/>
    <w:rsid w:val="00406968"/>
    <w:rsid w:val="00413330"/>
    <w:rsid w:val="004474F5"/>
    <w:rsid w:val="00470C1D"/>
    <w:rsid w:val="00485BC4"/>
    <w:rsid w:val="00492722"/>
    <w:rsid w:val="004B64C7"/>
    <w:rsid w:val="004F241D"/>
    <w:rsid w:val="00500E55"/>
    <w:rsid w:val="00524B96"/>
    <w:rsid w:val="005378EB"/>
    <w:rsid w:val="0054514A"/>
    <w:rsid w:val="00561724"/>
    <w:rsid w:val="00596517"/>
    <w:rsid w:val="005A6AC6"/>
    <w:rsid w:val="005B1682"/>
    <w:rsid w:val="005D4D19"/>
    <w:rsid w:val="005F0A4D"/>
    <w:rsid w:val="00613167"/>
    <w:rsid w:val="00646CD8"/>
    <w:rsid w:val="006932F2"/>
    <w:rsid w:val="006C0EB9"/>
    <w:rsid w:val="006D016D"/>
    <w:rsid w:val="006E3FDF"/>
    <w:rsid w:val="007015D6"/>
    <w:rsid w:val="007252A1"/>
    <w:rsid w:val="007252A6"/>
    <w:rsid w:val="00726971"/>
    <w:rsid w:val="00740D4C"/>
    <w:rsid w:val="00757F09"/>
    <w:rsid w:val="00781A2D"/>
    <w:rsid w:val="00793BE3"/>
    <w:rsid w:val="007A26CE"/>
    <w:rsid w:val="007A5306"/>
    <w:rsid w:val="007D4157"/>
    <w:rsid w:val="007D664D"/>
    <w:rsid w:val="0080018A"/>
    <w:rsid w:val="00801397"/>
    <w:rsid w:val="00801F95"/>
    <w:rsid w:val="008167F8"/>
    <w:rsid w:val="00821301"/>
    <w:rsid w:val="008438DE"/>
    <w:rsid w:val="008653A1"/>
    <w:rsid w:val="008949B8"/>
    <w:rsid w:val="008A748B"/>
    <w:rsid w:val="008B4FBA"/>
    <w:rsid w:val="008C0738"/>
    <w:rsid w:val="008D4CD9"/>
    <w:rsid w:val="008F06A9"/>
    <w:rsid w:val="00916C6F"/>
    <w:rsid w:val="009222C2"/>
    <w:rsid w:val="00924D43"/>
    <w:rsid w:val="009339D6"/>
    <w:rsid w:val="00947BCB"/>
    <w:rsid w:val="00983351"/>
    <w:rsid w:val="009B254F"/>
    <w:rsid w:val="009B540A"/>
    <w:rsid w:val="009B7811"/>
    <w:rsid w:val="00A13603"/>
    <w:rsid w:val="00A33EEA"/>
    <w:rsid w:val="00A66665"/>
    <w:rsid w:val="00A73BEC"/>
    <w:rsid w:val="00A86E43"/>
    <w:rsid w:val="00A97C6D"/>
    <w:rsid w:val="00AE023F"/>
    <w:rsid w:val="00AE0339"/>
    <w:rsid w:val="00AE04D2"/>
    <w:rsid w:val="00AE37E8"/>
    <w:rsid w:val="00B0108F"/>
    <w:rsid w:val="00B01B28"/>
    <w:rsid w:val="00B11BF3"/>
    <w:rsid w:val="00B133AF"/>
    <w:rsid w:val="00B30A46"/>
    <w:rsid w:val="00BB29AD"/>
    <w:rsid w:val="00BB67A7"/>
    <w:rsid w:val="00BC39FC"/>
    <w:rsid w:val="00C23E29"/>
    <w:rsid w:val="00C26A73"/>
    <w:rsid w:val="00C35B98"/>
    <w:rsid w:val="00C63B2F"/>
    <w:rsid w:val="00C8326E"/>
    <w:rsid w:val="00C978E7"/>
    <w:rsid w:val="00CA09C2"/>
    <w:rsid w:val="00CC65A0"/>
    <w:rsid w:val="00CD7BB1"/>
    <w:rsid w:val="00CF0356"/>
    <w:rsid w:val="00D46E46"/>
    <w:rsid w:val="00D46F96"/>
    <w:rsid w:val="00D51D60"/>
    <w:rsid w:val="00D655C1"/>
    <w:rsid w:val="00DF5D76"/>
    <w:rsid w:val="00E056A0"/>
    <w:rsid w:val="00E17A73"/>
    <w:rsid w:val="00E40B51"/>
    <w:rsid w:val="00E41E97"/>
    <w:rsid w:val="00E5582A"/>
    <w:rsid w:val="00E565B7"/>
    <w:rsid w:val="00E83563"/>
    <w:rsid w:val="00EB059B"/>
    <w:rsid w:val="00ED68CA"/>
    <w:rsid w:val="00F12DCE"/>
    <w:rsid w:val="00F24709"/>
    <w:rsid w:val="00F24A88"/>
    <w:rsid w:val="00F31B5F"/>
    <w:rsid w:val="00F37CF0"/>
    <w:rsid w:val="00F41775"/>
    <w:rsid w:val="00F61073"/>
    <w:rsid w:val="00F676CB"/>
    <w:rsid w:val="00FB0F7E"/>
    <w:rsid w:val="00FC1B2C"/>
    <w:rsid w:val="00FC335B"/>
    <w:rsid w:val="00FE116A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1B0"/>
  <w15:docId w15:val="{952A093E-C203-4C71-83DE-6CECFFF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F7E"/>
    <w:rPr>
      <w:vertAlign w:val="superscript"/>
    </w:rPr>
  </w:style>
  <w:style w:type="table" w:styleId="Tabela-Siatka">
    <w:name w:val="Table Grid"/>
    <w:basedOn w:val="Standardowy"/>
    <w:uiPriority w:val="59"/>
    <w:rsid w:val="007A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D9"/>
  </w:style>
  <w:style w:type="paragraph" w:styleId="Stopka">
    <w:name w:val="footer"/>
    <w:basedOn w:val="Normalny"/>
    <w:link w:val="Stopka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D9"/>
  </w:style>
  <w:style w:type="paragraph" w:styleId="Poprawka">
    <w:name w:val="Revision"/>
    <w:hidden/>
    <w:uiPriority w:val="99"/>
    <w:semiHidden/>
    <w:rsid w:val="00B11B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9AF-45A0-43AE-A59B-1AF5563B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Burzyński</dc:creator>
  <cp:lastModifiedBy>Zbigniew Idkowiak</cp:lastModifiedBy>
  <cp:revision>8</cp:revision>
  <cp:lastPrinted>2023-04-07T09:48:00Z</cp:lastPrinted>
  <dcterms:created xsi:type="dcterms:W3CDTF">2024-04-11T10:57:00Z</dcterms:created>
  <dcterms:modified xsi:type="dcterms:W3CDTF">2024-05-15T11:22:00Z</dcterms:modified>
</cp:coreProperties>
</file>