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35DEC281" w:rsidR="007232C3" w:rsidRPr="001604DE" w:rsidRDefault="001831D1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  <w:b/>
        </w:rPr>
        <w:t>Nr postępowania: GUM202</w:t>
      </w:r>
      <w:r w:rsidR="00E84C61" w:rsidRPr="001604DE">
        <w:rPr>
          <w:rFonts w:asciiTheme="minorHAnsi" w:hAnsiTheme="minorHAnsi" w:cstheme="minorHAnsi"/>
          <w:b/>
        </w:rPr>
        <w:t>4ZP00</w:t>
      </w:r>
      <w:r w:rsidR="00765549">
        <w:rPr>
          <w:rFonts w:asciiTheme="minorHAnsi" w:hAnsiTheme="minorHAnsi" w:cstheme="minorHAnsi"/>
          <w:b/>
        </w:rPr>
        <w:t>9</w:t>
      </w:r>
      <w:r w:rsidR="00A86520">
        <w:rPr>
          <w:rFonts w:asciiTheme="minorHAnsi" w:hAnsiTheme="minorHAnsi" w:cstheme="minorHAnsi"/>
          <w:b/>
        </w:rPr>
        <w:t>4</w:t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  <w:t xml:space="preserve">        </w:t>
      </w:r>
      <w:r w:rsidR="00E84C61" w:rsidRPr="001604DE">
        <w:rPr>
          <w:rFonts w:asciiTheme="minorHAnsi" w:hAnsiTheme="minorHAnsi" w:cstheme="minorHAnsi"/>
        </w:rPr>
        <w:t xml:space="preserve">                </w:t>
      </w:r>
      <w:r w:rsidR="007232C3" w:rsidRPr="001604DE">
        <w:rPr>
          <w:rFonts w:asciiTheme="minorHAnsi" w:hAnsiTheme="minorHAnsi" w:cstheme="minorHAnsi"/>
        </w:rPr>
        <w:t xml:space="preserve">Gdańsk, dnia </w:t>
      </w:r>
      <w:r w:rsidR="00765549">
        <w:rPr>
          <w:rFonts w:asciiTheme="minorHAnsi" w:hAnsiTheme="minorHAnsi" w:cstheme="minorHAnsi"/>
        </w:rPr>
        <w:t>2</w:t>
      </w:r>
      <w:r w:rsidR="00A86520">
        <w:rPr>
          <w:rFonts w:asciiTheme="minorHAnsi" w:hAnsiTheme="minorHAnsi" w:cstheme="minorHAnsi"/>
        </w:rPr>
        <w:t>3</w:t>
      </w:r>
      <w:r w:rsidR="00E84C61" w:rsidRPr="001604DE">
        <w:rPr>
          <w:rFonts w:asciiTheme="minorHAnsi" w:hAnsiTheme="minorHAnsi" w:cstheme="minorHAnsi"/>
        </w:rPr>
        <w:t>.</w:t>
      </w:r>
      <w:r w:rsidR="004171A5">
        <w:rPr>
          <w:rFonts w:asciiTheme="minorHAnsi" w:hAnsiTheme="minorHAnsi" w:cstheme="minorHAnsi"/>
        </w:rPr>
        <w:t>09</w:t>
      </w:r>
      <w:r w:rsidR="00E84C61" w:rsidRPr="001604DE">
        <w:rPr>
          <w:rFonts w:asciiTheme="minorHAnsi" w:hAnsiTheme="minorHAnsi" w:cstheme="minorHAnsi"/>
        </w:rPr>
        <w:t>.2024</w:t>
      </w:r>
      <w:r w:rsidR="007232C3" w:rsidRPr="001604DE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1604DE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0511B996" w14:textId="15568D9E" w:rsidR="007232C3" w:rsidRPr="00B94F83" w:rsidRDefault="00765549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4F83">
        <w:rPr>
          <w:rFonts w:asciiTheme="minorHAnsi" w:hAnsiTheme="minorHAnsi" w:cstheme="minorHAnsi"/>
          <w:b/>
          <w:sz w:val="24"/>
          <w:szCs w:val="24"/>
        </w:rPr>
        <w:t>Informacje z otwarcia ofert</w:t>
      </w:r>
    </w:p>
    <w:p w14:paraId="63432177" w14:textId="77777777" w:rsidR="001314CA" w:rsidRPr="001604DE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34C09A0" w14:textId="77777777" w:rsidR="00A86520" w:rsidRDefault="007232C3" w:rsidP="00A8652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eastAsia="Calibri" w:hAnsiTheme="minorHAnsi" w:cstheme="minorHAnsi"/>
          <w:lang w:eastAsia="en-US"/>
        </w:rPr>
        <w:t xml:space="preserve">Dotyczy </w:t>
      </w:r>
      <w:r w:rsidRPr="001604DE">
        <w:rPr>
          <w:rFonts w:asciiTheme="minorHAnsi" w:eastAsia="Calibri" w:hAnsiTheme="minorHAnsi" w:cstheme="minorHAnsi"/>
          <w:iCs/>
          <w:lang w:eastAsia="en-US"/>
        </w:rPr>
        <w:t>postępowania na</w:t>
      </w:r>
      <w:r w:rsidR="00617726">
        <w:rPr>
          <w:rFonts w:asciiTheme="minorHAnsi" w:eastAsia="Calibri" w:hAnsiTheme="minorHAnsi" w:cstheme="minorHAnsi"/>
          <w:iCs/>
          <w:lang w:eastAsia="en-US"/>
        </w:rPr>
        <w:t>:</w:t>
      </w:r>
      <w:r w:rsidR="00CB5A04">
        <w:rPr>
          <w:rFonts w:asciiTheme="minorHAnsi" w:hAnsiTheme="minorHAnsi" w:cstheme="minorHAnsi"/>
        </w:rPr>
        <w:t xml:space="preserve"> </w:t>
      </w:r>
    </w:p>
    <w:p w14:paraId="05078F40" w14:textId="2624227E" w:rsidR="002A3524" w:rsidRDefault="00A86520" w:rsidP="00A8652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6154C">
        <w:rPr>
          <w:rFonts w:asciiTheme="minorHAnsi" w:hAnsiTheme="minorHAnsi" w:cstheme="minorHAnsi"/>
          <w:b/>
          <w:bCs/>
        </w:rPr>
        <w:t>Świadczenie usług transportu badanych produktów leczniczych (BPL) oraz pomocniczych produktów leczniczych na terenie Polski na potrzeby projektów finansowanych przez Agencję Badań Medycznych</w:t>
      </w:r>
    </w:p>
    <w:p w14:paraId="4C4D65C9" w14:textId="77777777" w:rsidR="00D6154C" w:rsidRPr="00D6154C" w:rsidRDefault="00D6154C" w:rsidP="00A8652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  <w:spacing w:val="-1"/>
        </w:rPr>
      </w:pPr>
    </w:p>
    <w:p w14:paraId="4C23E16D" w14:textId="77777777" w:rsidR="005F7E66" w:rsidRPr="005F7E66" w:rsidRDefault="00AC5A9D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</w:rPr>
        <w:t xml:space="preserve">Gdański Uniwersytet Medyczny, </w:t>
      </w:r>
      <w:r w:rsidR="003F7060">
        <w:rPr>
          <w:rFonts w:asciiTheme="minorHAnsi" w:hAnsiTheme="minorHAnsi" w:cstheme="minorHAnsi"/>
        </w:rPr>
        <w:t>dalej</w:t>
      </w:r>
      <w:r w:rsidRPr="001604DE">
        <w:rPr>
          <w:rFonts w:asciiTheme="minorHAnsi" w:hAnsiTheme="minorHAnsi" w:cstheme="minorHAnsi"/>
        </w:rPr>
        <w:t xml:space="preserve"> Zamawiający</w:t>
      </w:r>
      <w:r w:rsidR="00765549">
        <w:rPr>
          <w:rFonts w:asciiTheme="minorHAnsi" w:hAnsiTheme="minorHAnsi" w:cstheme="minorHAnsi"/>
        </w:rPr>
        <w:t xml:space="preserve"> </w:t>
      </w:r>
      <w:r w:rsidR="005F7E66">
        <w:rPr>
          <w:rFonts w:asciiTheme="minorHAnsi" w:hAnsiTheme="minorHAnsi" w:cstheme="minorHAnsi"/>
        </w:rPr>
        <w:t xml:space="preserve">działając </w:t>
      </w:r>
      <w:r w:rsidR="00765549">
        <w:rPr>
          <w:rFonts w:asciiTheme="minorHAnsi" w:hAnsiTheme="minorHAnsi" w:cstheme="minorHAnsi"/>
        </w:rPr>
        <w:t xml:space="preserve">na podstawie </w:t>
      </w:r>
      <w:r w:rsidRPr="001604DE">
        <w:rPr>
          <w:rFonts w:asciiTheme="minorHAnsi" w:hAnsiTheme="minorHAnsi" w:cstheme="minorHAnsi"/>
        </w:rPr>
        <w:t>art. 2</w:t>
      </w:r>
      <w:r w:rsidR="00765549">
        <w:rPr>
          <w:rFonts w:asciiTheme="minorHAnsi" w:hAnsiTheme="minorHAnsi" w:cstheme="minorHAnsi"/>
        </w:rPr>
        <w:t>22</w:t>
      </w:r>
      <w:r w:rsidRPr="001604DE">
        <w:rPr>
          <w:rFonts w:asciiTheme="minorHAnsi" w:hAnsiTheme="minorHAnsi" w:cstheme="minorHAnsi"/>
        </w:rPr>
        <w:t xml:space="preserve"> ust. </w:t>
      </w:r>
      <w:r w:rsidR="00765549">
        <w:rPr>
          <w:rFonts w:asciiTheme="minorHAnsi" w:hAnsiTheme="minorHAnsi" w:cstheme="minorHAnsi"/>
        </w:rPr>
        <w:t>5</w:t>
      </w:r>
      <w:r w:rsidRPr="001604DE">
        <w:rPr>
          <w:rFonts w:asciiTheme="minorHAnsi" w:hAnsiTheme="minorHAnsi" w:cstheme="minorHAnsi"/>
        </w:rPr>
        <w:t xml:space="preserve"> ustawy z dnia 11 września 2019 r. Prawo zamówień publicznych</w:t>
      </w:r>
      <w:r w:rsidR="003F7060">
        <w:rPr>
          <w:rFonts w:asciiTheme="minorHAnsi" w:hAnsiTheme="minorHAnsi" w:cstheme="minorHAnsi"/>
        </w:rPr>
        <w:t xml:space="preserve"> (t. j. Dz. U. z 202</w:t>
      </w:r>
      <w:r w:rsidR="00E057EC">
        <w:rPr>
          <w:rFonts w:asciiTheme="minorHAnsi" w:hAnsiTheme="minorHAnsi" w:cstheme="minorHAnsi"/>
        </w:rPr>
        <w:t>4</w:t>
      </w:r>
      <w:r w:rsidR="003F7060">
        <w:rPr>
          <w:rFonts w:asciiTheme="minorHAnsi" w:hAnsiTheme="minorHAnsi" w:cstheme="minorHAnsi"/>
        </w:rPr>
        <w:t xml:space="preserve"> r. poz. 1</w:t>
      </w:r>
      <w:r w:rsidR="00E057EC">
        <w:rPr>
          <w:rFonts w:asciiTheme="minorHAnsi" w:hAnsiTheme="minorHAnsi" w:cstheme="minorHAnsi"/>
        </w:rPr>
        <w:t>320</w:t>
      </w:r>
      <w:r w:rsidR="003F7060">
        <w:rPr>
          <w:rFonts w:asciiTheme="minorHAnsi" w:hAnsiTheme="minorHAnsi" w:cstheme="minorHAnsi"/>
        </w:rPr>
        <w:t xml:space="preserve"> ze zmianami)</w:t>
      </w:r>
      <w:r w:rsidRPr="001604DE">
        <w:rPr>
          <w:rFonts w:asciiTheme="minorHAnsi" w:hAnsiTheme="minorHAnsi" w:cstheme="minorHAnsi"/>
        </w:rPr>
        <w:t xml:space="preserve"> </w:t>
      </w:r>
      <w:r w:rsidR="005F7E66" w:rsidRPr="005F7E66">
        <w:rPr>
          <w:rFonts w:asciiTheme="minorHAnsi" w:hAnsiTheme="minorHAnsi" w:cstheme="minorHAnsi"/>
        </w:rPr>
        <w:t>przekazuje poniżej informacje z otwarcia ofert.</w:t>
      </w:r>
    </w:p>
    <w:p w14:paraId="178BE8B1" w14:textId="2DA73FA4" w:rsidR="005F7E66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F7E66">
        <w:rPr>
          <w:rFonts w:asciiTheme="minorHAnsi" w:hAnsiTheme="minorHAnsi" w:cstheme="minorHAnsi"/>
        </w:rPr>
        <w:t xml:space="preserve">Otwarcie ofert odbyło się w dniu </w:t>
      </w:r>
      <w:r>
        <w:rPr>
          <w:rFonts w:asciiTheme="minorHAnsi" w:hAnsiTheme="minorHAnsi" w:cstheme="minorHAnsi"/>
        </w:rPr>
        <w:t>2</w:t>
      </w:r>
      <w:r w:rsidR="00A8652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września</w:t>
      </w:r>
      <w:r w:rsidRPr="005F7E66">
        <w:rPr>
          <w:rFonts w:asciiTheme="minorHAnsi" w:hAnsiTheme="minorHAnsi" w:cstheme="minorHAnsi"/>
        </w:rPr>
        <w:t xml:space="preserve"> 2024 r. </w:t>
      </w:r>
    </w:p>
    <w:p w14:paraId="1D40B34E" w14:textId="4FA63482" w:rsidR="005F7E66" w:rsidRPr="005F7E66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przeznaczył na realizację przedmiotowego zamówienia kwotę brutto: </w:t>
      </w:r>
      <w:r w:rsidR="00A86520">
        <w:rPr>
          <w:rFonts w:asciiTheme="minorHAnsi" w:hAnsiTheme="minorHAnsi" w:cstheme="minorHAnsi"/>
        </w:rPr>
        <w:t>229</w:t>
      </w:r>
      <w:r>
        <w:rPr>
          <w:rFonts w:asciiTheme="minorHAnsi" w:hAnsiTheme="minorHAnsi" w:cstheme="minorHAnsi"/>
        </w:rPr>
        <w:t> 000,00 zł</w:t>
      </w:r>
    </w:p>
    <w:p w14:paraId="23CFC158" w14:textId="6D6A9CD3" w:rsidR="00FD7E65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F7E66">
        <w:rPr>
          <w:rFonts w:asciiTheme="minorHAnsi" w:hAnsiTheme="minorHAnsi" w:cstheme="minorHAnsi"/>
        </w:rPr>
        <w:t>Złożono następujące oferty:</w:t>
      </w:r>
    </w:p>
    <w:p w14:paraId="68DD8755" w14:textId="77777777" w:rsidR="0089792D" w:rsidRPr="00B94F83" w:rsidRDefault="0089792D" w:rsidP="001314CA">
      <w:pPr>
        <w:spacing w:line="276" w:lineRule="auto"/>
        <w:rPr>
          <w:rFonts w:asciiTheme="minorHAnsi" w:hAnsiTheme="minorHAnsi" w:cstheme="minorHAnsi"/>
          <w:iCs/>
          <w:sz w:val="18"/>
        </w:rPr>
      </w:pPr>
    </w:p>
    <w:tbl>
      <w:tblPr>
        <w:tblStyle w:val="Tabela-Siatka"/>
        <w:tblW w:w="96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1"/>
        <w:gridCol w:w="4394"/>
        <w:gridCol w:w="4253"/>
      </w:tblGrid>
      <w:tr w:rsidR="00B94F83" w:rsidRPr="00B94F83" w14:paraId="279D234B" w14:textId="77777777" w:rsidTr="005F7E66">
        <w:tc>
          <w:tcPr>
            <w:tcW w:w="1021" w:type="dxa"/>
            <w:shd w:val="clear" w:color="auto" w:fill="B4C6E7" w:themeFill="accent1" w:themeFillTint="66"/>
            <w:vAlign w:val="center"/>
          </w:tcPr>
          <w:p w14:paraId="3A728503" w14:textId="44697596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Numer oferty</w:t>
            </w:r>
          </w:p>
        </w:tc>
        <w:tc>
          <w:tcPr>
            <w:tcW w:w="4394" w:type="dxa"/>
            <w:shd w:val="clear" w:color="auto" w:fill="B4C6E7" w:themeFill="accent1" w:themeFillTint="66"/>
            <w:vAlign w:val="center"/>
          </w:tcPr>
          <w:p w14:paraId="5665A725" w14:textId="736BADB6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Nazwa (firma) i adres Wykonawcy</w:t>
            </w:r>
          </w:p>
        </w:tc>
        <w:tc>
          <w:tcPr>
            <w:tcW w:w="4253" w:type="dxa"/>
            <w:shd w:val="clear" w:color="auto" w:fill="B4C6E7" w:themeFill="accent1" w:themeFillTint="66"/>
            <w:vAlign w:val="center"/>
          </w:tcPr>
          <w:p w14:paraId="14CA153B" w14:textId="08DBBA00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Cena oferty (zł)</w:t>
            </w:r>
          </w:p>
        </w:tc>
      </w:tr>
      <w:tr w:rsidR="00B94F83" w:rsidRPr="00B94F83" w14:paraId="27D70084" w14:textId="77777777" w:rsidTr="005F7E66">
        <w:trPr>
          <w:trHeight w:val="710"/>
        </w:trPr>
        <w:tc>
          <w:tcPr>
            <w:tcW w:w="1021" w:type="dxa"/>
            <w:vAlign w:val="center"/>
          </w:tcPr>
          <w:p w14:paraId="525FCA30" w14:textId="77777777" w:rsidR="00B94F83" w:rsidRPr="00B94F83" w:rsidRDefault="00B94F83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54518B0" w14:textId="2C3A232F" w:rsidR="005F7E66" w:rsidRDefault="004F3AFC" w:rsidP="00304E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</w:pPr>
            <w:r w:rsidRPr="004F3AFC"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  <w:t>RAFFO COURIER SERVICE Sp.</w:t>
            </w:r>
            <w:r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  <w:t xml:space="preserve"> z</w:t>
            </w:r>
            <w:r w:rsidRPr="004F3AFC"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  <w:t xml:space="preserve"> o.</w:t>
            </w:r>
            <w:r w:rsidR="00997D0D"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  <w:t xml:space="preserve"> </w:t>
            </w:r>
            <w:r w:rsidRPr="004F3AFC"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  <w:t>o.</w:t>
            </w:r>
          </w:p>
          <w:p w14:paraId="718AA978" w14:textId="08D267CD" w:rsidR="005F7E66" w:rsidRPr="004F3AFC" w:rsidRDefault="004F3AFC" w:rsidP="00304E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</w:pPr>
            <w:r w:rsidRPr="004F3AFC"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  <w:t>NIP: 5342663982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94503C" w14:textId="5CFEF722" w:rsidR="00B94F83" w:rsidRPr="00B94F83" w:rsidRDefault="004F3AFC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254 187,30</w:t>
            </w:r>
            <w:r w:rsidR="005F7E66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="00B94F83" w:rsidRPr="00B94F83">
              <w:rPr>
                <w:rFonts w:asciiTheme="minorHAnsi" w:hAnsiTheme="minorHAnsi" w:cstheme="minorHAnsi"/>
                <w:i/>
                <w:sz w:val="18"/>
              </w:rPr>
              <w:t>zł</w:t>
            </w:r>
          </w:p>
        </w:tc>
      </w:tr>
      <w:tr w:rsidR="00B94F83" w:rsidRPr="00B94F83" w14:paraId="559B2DC1" w14:textId="77777777" w:rsidTr="005F7E66">
        <w:trPr>
          <w:trHeight w:val="710"/>
        </w:trPr>
        <w:tc>
          <w:tcPr>
            <w:tcW w:w="1021" w:type="dxa"/>
            <w:vAlign w:val="center"/>
          </w:tcPr>
          <w:p w14:paraId="7E3B7F06" w14:textId="77777777" w:rsidR="00B94F83" w:rsidRPr="00B94F83" w:rsidRDefault="00B94F83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024C2BB" w14:textId="77777777" w:rsidR="005F7E66" w:rsidRDefault="00787B5A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787B5A">
              <w:rPr>
                <w:rFonts w:asciiTheme="minorHAnsi" w:hAnsiTheme="minorHAnsi" w:cstheme="minorHAnsi"/>
                <w:b/>
                <w:i/>
                <w:sz w:val="18"/>
              </w:rPr>
              <w:t>TSL BOGUMIŁ SMOLIŃSKI</w:t>
            </w:r>
          </w:p>
          <w:p w14:paraId="47C35E39" w14:textId="1477ABDC" w:rsidR="00787B5A" w:rsidRPr="00B94F83" w:rsidRDefault="00787B5A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</w:rPr>
            </w:pPr>
            <w:r w:rsidRPr="00787B5A">
              <w:rPr>
                <w:rFonts w:asciiTheme="minorHAnsi" w:hAnsiTheme="minorHAnsi" w:cstheme="minorHAnsi"/>
                <w:b/>
                <w:bCs/>
                <w:i/>
                <w:sz w:val="18"/>
              </w:rPr>
              <w:t>NIP: 571-159-54-38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028AFF" w14:textId="3A187596" w:rsidR="00B94F83" w:rsidRPr="00B94F83" w:rsidRDefault="00787B5A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312 658,50</w:t>
            </w:r>
            <w:r w:rsidR="00B94F83" w:rsidRPr="00B94F83">
              <w:rPr>
                <w:rFonts w:asciiTheme="minorHAnsi" w:hAnsiTheme="minorHAnsi" w:cstheme="minorHAnsi"/>
                <w:i/>
                <w:sz w:val="18"/>
              </w:rPr>
              <w:t xml:space="preserve"> zł</w:t>
            </w:r>
          </w:p>
        </w:tc>
      </w:tr>
      <w:tr w:rsidR="00A86520" w:rsidRPr="004F3AFC" w14:paraId="25D34083" w14:textId="77777777" w:rsidTr="005F7E66">
        <w:trPr>
          <w:trHeight w:val="710"/>
        </w:trPr>
        <w:tc>
          <w:tcPr>
            <w:tcW w:w="1021" w:type="dxa"/>
            <w:vAlign w:val="center"/>
          </w:tcPr>
          <w:p w14:paraId="14404A51" w14:textId="77777777" w:rsidR="00A86520" w:rsidRPr="00B94F83" w:rsidRDefault="00A86520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9E7F7C3" w14:textId="77777777" w:rsidR="00A86520" w:rsidRDefault="004F3AFC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</w:pPr>
            <w:r w:rsidRPr="004F3AFC"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  <w:t xml:space="preserve">GEODIS Poland Sp. </w:t>
            </w:r>
            <w:r w:rsidR="00787B5A"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  <w:t xml:space="preserve">z </w:t>
            </w:r>
            <w:r w:rsidRPr="004F3AFC"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  <w:t>o.</w:t>
            </w:r>
            <w:r w:rsidR="00787B5A"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  <w:t xml:space="preserve"> </w:t>
            </w:r>
            <w:r w:rsidRPr="004F3AFC"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  <w:t>o</w:t>
            </w:r>
            <w:r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  <w:t>.</w:t>
            </w:r>
          </w:p>
          <w:p w14:paraId="016FD215" w14:textId="75D112A8" w:rsidR="00EE0753" w:rsidRPr="004F3AFC" w:rsidRDefault="00EE075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</w:pPr>
            <w:r w:rsidRPr="00EE0753">
              <w:rPr>
                <w:rFonts w:asciiTheme="minorHAnsi" w:hAnsiTheme="minorHAnsi" w:cstheme="minorHAnsi"/>
                <w:b/>
                <w:i/>
                <w:sz w:val="18"/>
                <w:lang w:val="en-US"/>
              </w:rPr>
              <w:t>NIP: 524-238-85-71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DB1C23" w14:textId="72E3C64A" w:rsidR="00A86520" w:rsidRPr="004F3AFC" w:rsidRDefault="004F3AFC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val="en-US"/>
              </w:rPr>
              <w:t xml:space="preserve">173 789,40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lang w:val="en-US"/>
              </w:rPr>
              <w:t>zł</w:t>
            </w:r>
            <w:proofErr w:type="spellEnd"/>
          </w:p>
        </w:tc>
      </w:tr>
    </w:tbl>
    <w:p w14:paraId="5CECEF05" w14:textId="77777777" w:rsidR="0089792D" w:rsidRPr="004F3AFC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  <w:lang w:val="en-US"/>
        </w:rPr>
      </w:pPr>
    </w:p>
    <w:p w14:paraId="2AE1F131" w14:textId="77777777" w:rsidR="0089792D" w:rsidRPr="004F3AFC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  <w:lang w:val="en-US"/>
        </w:rPr>
      </w:pPr>
    </w:p>
    <w:p w14:paraId="373D2BF8" w14:textId="77777777" w:rsidR="0089792D" w:rsidRPr="004F3AFC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  <w:lang w:val="en-US"/>
        </w:rPr>
      </w:pPr>
    </w:p>
    <w:p w14:paraId="7A11DFE8" w14:textId="3A2B1271" w:rsidR="00AB3D9D" w:rsidRPr="00B94F83" w:rsidRDefault="002C4305" w:rsidP="00B94F83">
      <w:pPr>
        <w:spacing w:line="276" w:lineRule="auto"/>
        <w:jc w:val="right"/>
        <w:rPr>
          <w:rFonts w:asciiTheme="minorHAnsi" w:hAnsiTheme="minorHAnsi" w:cstheme="minorHAnsi"/>
          <w:iCs/>
          <w:sz w:val="18"/>
        </w:rPr>
      </w:pPr>
      <w:r>
        <w:rPr>
          <w:rFonts w:asciiTheme="minorHAnsi" w:hAnsiTheme="minorHAnsi" w:cstheme="minorHAnsi"/>
          <w:iCs/>
          <w:sz w:val="18"/>
        </w:rPr>
        <w:t xml:space="preserve">W zastępstwie za </w:t>
      </w:r>
      <w:r w:rsidR="00B94F83" w:rsidRPr="00B94F83">
        <w:rPr>
          <w:rFonts w:asciiTheme="minorHAnsi" w:hAnsiTheme="minorHAnsi" w:cstheme="minorHAnsi"/>
          <w:iCs/>
          <w:sz w:val="18"/>
        </w:rPr>
        <w:t>Sekretarz</w:t>
      </w:r>
      <w:r>
        <w:rPr>
          <w:rFonts w:asciiTheme="minorHAnsi" w:hAnsiTheme="minorHAnsi" w:cstheme="minorHAnsi"/>
          <w:iCs/>
          <w:sz w:val="18"/>
        </w:rPr>
        <w:t>a</w:t>
      </w:r>
      <w:r w:rsidR="00B94F83" w:rsidRPr="00B94F83">
        <w:rPr>
          <w:rFonts w:asciiTheme="minorHAnsi" w:hAnsiTheme="minorHAnsi" w:cstheme="minorHAnsi"/>
          <w:iCs/>
          <w:sz w:val="18"/>
        </w:rPr>
        <w:t xml:space="preserve"> Komisji Przetargowej</w:t>
      </w:r>
    </w:p>
    <w:p w14:paraId="0D7B127B" w14:textId="7D855A7F" w:rsidR="00B94F83" w:rsidRPr="00B94F83" w:rsidRDefault="00B94F83" w:rsidP="00B94F83">
      <w:pPr>
        <w:spacing w:line="276" w:lineRule="auto"/>
        <w:jc w:val="right"/>
        <w:rPr>
          <w:rFonts w:asciiTheme="minorHAnsi" w:hAnsiTheme="minorHAnsi" w:cstheme="minorHAnsi"/>
          <w:iCs/>
          <w:sz w:val="18"/>
        </w:rPr>
      </w:pPr>
      <w:r w:rsidRPr="00B94F83">
        <w:rPr>
          <w:rFonts w:asciiTheme="minorHAnsi" w:hAnsiTheme="minorHAnsi" w:cstheme="minorHAnsi"/>
          <w:iCs/>
          <w:sz w:val="18"/>
        </w:rPr>
        <w:t>Agnieszka Ossowska</w:t>
      </w:r>
    </w:p>
    <w:p w14:paraId="7DA42D22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22B25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02A5C696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636D8EB4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F838B9A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63A921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A9C8B4A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97F265C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39CF9C0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851FBB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D82DE8C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8402E55" w14:textId="42A57A83" w:rsidR="00513D56" w:rsidRPr="001604DE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Sporządziła</w:t>
      </w:r>
      <w:r w:rsidR="00513D56" w:rsidRPr="001604DE">
        <w:rPr>
          <w:rFonts w:asciiTheme="minorHAnsi" w:hAnsiTheme="minorHAnsi" w:cstheme="minorHAnsi"/>
          <w:i/>
          <w:sz w:val="18"/>
        </w:rPr>
        <w:t xml:space="preserve">: </w:t>
      </w:r>
      <w:r w:rsidR="003F7060">
        <w:rPr>
          <w:rFonts w:asciiTheme="minorHAnsi" w:hAnsiTheme="minorHAnsi" w:cstheme="minorHAnsi"/>
          <w:i/>
          <w:sz w:val="18"/>
        </w:rPr>
        <w:t>Agnieszka Ossowska</w:t>
      </w:r>
    </w:p>
    <w:sectPr w:rsidR="00513D56" w:rsidRPr="001604DE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45788" w14:textId="77777777" w:rsidR="00AA30BC" w:rsidRDefault="00AA30BC" w:rsidP="000A396A">
      <w:r>
        <w:separator/>
      </w:r>
    </w:p>
  </w:endnote>
  <w:endnote w:type="continuationSeparator" w:id="0">
    <w:p w14:paraId="479A2E15" w14:textId="77777777" w:rsidR="00AA30BC" w:rsidRDefault="00AA30BC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780C9" w14:textId="77777777" w:rsidR="00AA30BC" w:rsidRDefault="00AA30BC" w:rsidP="000A396A">
      <w:r>
        <w:separator/>
      </w:r>
    </w:p>
  </w:footnote>
  <w:footnote w:type="continuationSeparator" w:id="0">
    <w:p w14:paraId="4DDDCD6B" w14:textId="77777777" w:rsidR="00AA30BC" w:rsidRDefault="00AA30BC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3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10"/>
  </w:num>
  <w:num w:numId="4" w16cid:durableId="1554271590">
    <w:abstractNumId w:val="4"/>
  </w:num>
  <w:num w:numId="5" w16cid:durableId="812021640">
    <w:abstractNumId w:val="17"/>
  </w:num>
  <w:num w:numId="6" w16cid:durableId="672148028">
    <w:abstractNumId w:val="12"/>
  </w:num>
  <w:num w:numId="7" w16cid:durableId="407263722">
    <w:abstractNumId w:val="3"/>
  </w:num>
  <w:num w:numId="8" w16cid:durableId="2008702251">
    <w:abstractNumId w:val="7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6"/>
  </w:num>
  <w:num w:numId="11" w16cid:durableId="1302463648">
    <w:abstractNumId w:val="9"/>
  </w:num>
  <w:num w:numId="12" w16cid:durableId="458109723">
    <w:abstractNumId w:val="0"/>
  </w:num>
  <w:num w:numId="13" w16cid:durableId="1886060861">
    <w:abstractNumId w:val="19"/>
  </w:num>
  <w:num w:numId="14" w16cid:durableId="761335261">
    <w:abstractNumId w:val="18"/>
  </w:num>
  <w:num w:numId="15" w16cid:durableId="227032003">
    <w:abstractNumId w:val="6"/>
  </w:num>
  <w:num w:numId="16" w16cid:durableId="511604575">
    <w:abstractNumId w:val="13"/>
  </w:num>
  <w:num w:numId="17" w16cid:durableId="1477259277">
    <w:abstractNumId w:val="8"/>
  </w:num>
  <w:num w:numId="18" w16cid:durableId="1663194376">
    <w:abstractNumId w:val="5"/>
  </w:num>
  <w:num w:numId="19" w16cid:durableId="596907518">
    <w:abstractNumId w:val="15"/>
  </w:num>
  <w:num w:numId="20" w16cid:durableId="863203449">
    <w:abstractNumId w:val="11"/>
  </w:num>
  <w:num w:numId="21" w16cid:durableId="147124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60B1"/>
    <w:rsid w:val="0002306A"/>
    <w:rsid w:val="00040D56"/>
    <w:rsid w:val="00043EC4"/>
    <w:rsid w:val="00063A38"/>
    <w:rsid w:val="000900B3"/>
    <w:rsid w:val="000A396A"/>
    <w:rsid w:val="000B0B1D"/>
    <w:rsid w:val="000B0FA7"/>
    <w:rsid w:val="000F2D71"/>
    <w:rsid w:val="001057C5"/>
    <w:rsid w:val="00114697"/>
    <w:rsid w:val="00116464"/>
    <w:rsid w:val="00122D2A"/>
    <w:rsid w:val="001314CA"/>
    <w:rsid w:val="00145CB6"/>
    <w:rsid w:val="001518F7"/>
    <w:rsid w:val="001527A7"/>
    <w:rsid w:val="00154640"/>
    <w:rsid w:val="00156D62"/>
    <w:rsid w:val="001604DE"/>
    <w:rsid w:val="00173E83"/>
    <w:rsid w:val="00176252"/>
    <w:rsid w:val="001831D1"/>
    <w:rsid w:val="001A6977"/>
    <w:rsid w:val="001C459F"/>
    <w:rsid w:val="001C6021"/>
    <w:rsid w:val="001D2CB4"/>
    <w:rsid w:val="001D3FAF"/>
    <w:rsid w:val="001E4FF9"/>
    <w:rsid w:val="00210D1B"/>
    <w:rsid w:val="00223323"/>
    <w:rsid w:val="00245BC6"/>
    <w:rsid w:val="00262C04"/>
    <w:rsid w:val="00274598"/>
    <w:rsid w:val="002A3524"/>
    <w:rsid w:val="002A6B02"/>
    <w:rsid w:val="002B3E44"/>
    <w:rsid w:val="002C4305"/>
    <w:rsid w:val="00304E29"/>
    <w:rsid w:val="00314AC0"/>
    <w:rsid w:val="00347648"/>
    <w:rsid w:val="00362D09"/>
    <w:rsid w:val="00365D10"/>
    <w:rsid w:val="003921AF"/>
    <w:rsid w:val="00392C41"/>
    <w:rsid w:val="003C00FB"/>
    <w:rsid w:val="003D298F"/>
    <w:rsid w:val="003F16AF"/>
    <w:rsid w:val="003F7060"/>
    <w:rsid w:val="00400A18"/>
    <w:rsid w:val="004171A5"/>
    <w:rsid w:val="00433313"/>
    <w:rsid w:val="004600C2"/>
    <w:rsid w:val="00464DED"/>
    <w:rsid w:val="0046696C"/>
    <w:rsid w:val="004855A0"/>
    <w:rsid w:val="00497AF4"/>
    <w:rsid w:val="004A1F3E"/>
    <w:rsid w:val="004D13D0"/>
    <w:rsid w:val="004E14B8"/>
    <w:rsid w:val="004E58EF"/>
    <w:rsid w:val="004F3AFC"/>
    <w:rsid w:val="0051039F"/>
    <w:rsid w:val="00513D56"/>
    <w:rsid w:val="005251FF"/>
    <w:rsid w:val="0053058F"/>
    <w:rsid w:val="00534DAE"/>
    <w:rsid w:val="00537D0B"/>
    <w:rsid w:val="005404EF"/>
    <w:rsid w:val="00550603"/>
    <w:rsid w:val="005862F3"/>
    <w:rsid w:val="005954DE"/>
    <w:rsid w:val="005B361C"/>
    <w:rsid w:val="005D6C67"/>
    <w:rsid w:val="005E23AA"/>
    <w:rsid w:val="005E751D"/>
    <w:rsid w:val="005F7E66"/>
    <w:rsid w:val="00615D95"/>
    <w:rsid w:val="00617726"/>
    <w:rsid w:val="0065100D"/>
    <w:rsid w:val="00661A2F"/>
    <w:rsid w:val="006A4DF5"/>
    <w:rsid w:val="006B279A"/>
    <w:rsid w:val="006C1117"/>
    <w:rsid w:val="006D3A29"/>
    <w:rsid w:val="006D7D77"/>
    <w:rsid w:val="00716A08"/>
    <w:rsid w:val="007232C3"/>
    <w:rsid w:val="007526B6"/>
    <w:rsid w:val="00765549"/>
    <w:rsid w:val="00787B5A"/>
    <w:rsid w:val="007A41E6"/>
    <w:rsid w:val="007C1D38"/>
    <w:rsid w:val="007D4AC8"/>
    <w:rsid w:val="007E312D"/>
    <w:rsid w:val="008506AD"/>
    <w:rsid w:val="00854564"/>
    <w:rsid w:val="0085458E"/>
    <w:rsid w:val="00874CDD"/>
    <w:rsid w:val="00881CD7"/>
    <w:rsid w:val="0089792D"/>
    <w:rsid w:val="008A6329"/>
    <w:rsid w:val="008A7795"/>
    <w:rsid w:val="008B28D0"/>
    <w:rsid w:val="008B47B3"/>
    <w:rsid w:val="008C39AE"/>
    <w:rsid w:val="008D541B"/>
    <w:rsid w:val="008E250D"/>
    <w:rsid w:val="00904B06"/>
    <w:rsid w:val="00904FD2"/>
    <w:rsid w:val="009157EF"/>
    <w:rsid w:val="00944D5E"/>
    <w:rsid w:val="00953BCE"/>
    <w:rsid w:val="009557AA"/>
    <w:rsid w:val="0096754F"/>
    <w:rsid w:val="0096779E"/>
    <w:rsid w:val="009937AF"/>
    <w:rsid w:val="00997D0D"/>
    <w:rsid w:val="009A69DE"/>
    <w:rsid w:val="009B1DA0"/>
    <w:rsid w:val="009C342B"/>
    <w:rsid w:val="009E1398"/>
    <w:rsid w:val="009E7E74"/>
    <w:rsid w:val="009F20EF"/>
    <w:rsid w:val="00A221F7"/>
    <w:rsid w:val="00A252C3"/>
    <w:rsid w:val="00A31971"/>
    <w:rsid w:val="00A57BC9"/>
    <w:rsid w:val="00A64C7D"/>
    <w:rsid w:val="00A86520"/>
    <w:rsid w:val="00A916E7"/>
    <w:rsid w:val="00AA21FF"/>
    <w:rsid w:val="00AA2313"/>
    <w:rsid w:val="00AA30BC"/>
    <w:rsid w:val="00AB3D9D"/>
    <w:rsid w:val="00AB51B2"/>
    <w:rsid w:val="00AC5A9D"/>
    <w:rsid w:val="00AD563A"/>
    <w:rsid w:val="00AE273E"/>
    <w:rsid w:val="00B03840"/>
    <w:rsid w:val="00B31E84"/>
    <w:rsid w:val="00B47D26"/>
    <w:rsid w:val="00B57CD0"/>
    <w:rsid w:val="00B676E4"/>
    <w:rsid w:val="00B67BA8"/>
    <w:rsid w:val="00B71F0F"/>
    <w:rsid w:val="00B75708"/>
    <w:rsid w:val="00B77CC9"/>
    <w:rsid w:val="00B844A3"/>
    <w:rsid w:val="00B9438C"/>
    <w:rsid w:val="00B94F83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7605"/>
    <w:rsid w:val="00C5251A"/>
    <w:rsid w:val="00C53485"/>
    <w:rsid w:val="00C63DDC"/>
    <w:rsid w:val="00C7486C"/>
    <w:rsid w:val="00C815CC"/>
    <w:rsid w:val="00C847C4"/>
    <w:rsid w:val="00C96C06"/>
    <w:rsid w:val="00CA2AB3"/>
    <w:rsid w:val="00CB5A04"/>
    <w:rsid w:val="00CC1BB3"/>
    <w:rsid w:val="00CC3808"/>
    <w:rsid w:val="00CD6E06"/>
    <w:rsid w:val="00D03696"/>
    <w:rsid w:val="00D21992"/>
    <w:rsid w:val="00D2496C"/>
    <w:rsid w:val="00D6154C"/>
    <w:rsid w:val="00D6566A"/>
    <w:rsid w:val="00D707D5"/>
    <w:rsid w:val="00D84E3F"/>
    <w:rsid w:val="00D91502"/>
    <w:rsid w:val="00DC46E4"/>
    <w:rsid w:val="00DC64BF"/>
    <w:rsid w:val="00E02042"/>
    <w:rsid w:val="00E057EC"/>
    <w:rsid w:val="00E15D91"/>
    <w:rsid w:val="00E27227"/>
    <w:rsid w:val="00E4349A"/>
    <w:rsid w:val="00E60550"/>
    <w:rsid w:val="00E612DB"/>
    <w:rsid w:val="00E63723"/>
    <w:rsid w:val="00E77A62"/>
    <w:rsid w:val="00E84C61"/>
    <w:rsid w:val="00E85123"/>
    <w:rsid w:val="00E86566"/>
    <w:rsid w:val="00EA3AF2"/>
    <w:rsid w:val="00EC0B1A"/>
    <w:rsid w:val="00EE0753"/>
    <w:rsid w:val="00EE70F0"/>
    <w:rsid w:val="00EF22CE"/>
    <w:rsid w:val="00EF2B9F"/>
    <w:rsid w:val="00F020EC"/>
    <w:rsid w:val="00F22C39"/>
    <w:rsid w:val="00F57793"/>
    <w:rsid w:val="00F65A38"/>
    <w:rsid w:val="00F85CF0"/>
    <w:rsid w:val="00F963D5"/>
    <w:rsid w:val="00F96B34"/>
    <w:rsid w:val="00F96D6D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95</cp:revision>
  <cp:lastPrinted>2024-09-23T08:16:00Z</cp:lastPrinted>
  <dcterms:created xsi:type="dcterms:W3CDTF">2020-10-28T12:02:00Z</dcterms:created>
  <dcterms:modified xsi:type="dcterms:W3CDTF">2024-09-23T08:17:00Z</dcterms:modified>
</cp:coreProperties>
</file>