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DD5E17">
        <w:rPr>
          <w:b/>
          <w:sz w:val="22"/>
          <w:szCs w:val="22"/>
        </w:rPr>
        <w:t>2</w:t>
      </w:r>
      <w:r w:rsidR="00546F1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AF60A9">
        <w:rPr>
          <w:b/>
          <w:sz w:val="22"/>
          <w:szCs w:val="22"/>
        </w:rPr>
        <w:t>1.</w:t>
      </w:r>
      <w:bookmarkStart w:id="0" w:name="_GoBack"/>
      <w:bookmarkEnd w:id="0"/>
      <w:r>
        <w:rPr>
          <w:b/>
          <w:sz w:val="22"/>
          <w:szCs w:val="22"/>
        </w:rPr>
        <w:t>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  <w:r w:rsidR="00DD5E17">
        <w:rPr>
          <w:b/>
          <w:sz w:val="24"/>
          <w:szCs w:val="24"/>
        </w:rPr>
        <w:t xml:space="preserve"> </w:t>
      </w:r>
      <w:r w:rsidR="00546F14">
        <w:rPr>
          <w:b/>
          <w:sz w:val="24"/>
          <w:szCs w:val="24"/>
        </w:rPr>
        <w:t>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1" w:name="_Hlk86830343"/>
      <w:r w:rsidR="00DD5E17">
        <w:rPr>
          <w:sz w:val="22"/>
          <w:szCs w:val="22"/>
        </w:rPr>
        <w:t xml:space="preserve">. </w:t>
      </w:r>
      <w:bookmarkEnd w:id="1"/>
      <w:r w:rsidR="00546F14" w:rsidRPr="00F86C60">
        <w:rPr>
          <w:b/>
          <w:sz w:val="22"/>
          <w:szCs w:val="22"/>
        </w:rPr>
        <w:t>„Wykonanie dokumentacji technicznej na potrzeby realizacji robót budowlanych  związanych z poprawą efektywności energetycznej w wybranych obiektach użyteczności publicznej na terenie Powiatu Sztumskiego</w:t>
      </w:r>
      <w:r w:rsidR="002D7335">
        <w:rPr>
          <w:b/>
          <w:sz w:val="22"/>
          <w:szCs w:val="22"/>
        </w:rPr>
        <w:t>, część numer ……..</w:t>
      </w:r>
      <w:r w:rsidR="00546F14" w:rsidRPr="00F86C60">
        <w:rPr>
          <w:b/>
          <w:sz w:val="22"/>
          <w:szCs w:val="22"/>
        </w:rPr>
        <w:t>”</w:t>
      </w:r>
      <w:r w:rsidR="00546F14">
        <w:rPr>
          <w:b/>
          <w:sz w:val="22"/>
          <w:szCs w:val="22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6B" w:rsidRDefault="00896E6B">
      <w:r>
        <w:separator/>
      </w:r>
    </w:p>
  </w:endnote>
  <w:endnote w:type="continuationSeparator" w:id="0">
    <w:p w:rsidR="00896E6B" w:rsidRDefault="0089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6B" w:rsidRDefault="00896E6B">
      <w:r>
        <w:separator/>
      </w:r>
    </w:p>
  </w:footnote>
  <w:footnote w:type="continuationSeparator" w:id="0">
    <w:p w:rsidR="00896E6B" w:rsidRDefault="0089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DD5E17" w:rsidP="00793F62">
    <w:pPr>
      <w:pStyle w:val="Nagwek"/>
      <w:tabs>
        <w:tab w:val="clear" w:pos="4536"/>
        <w:tab w:val="clear" w:pos="9072"/>
        <w:tab w:val="left" w:pos="8030"/>
      </w:tabs>
    </w:pPr>
    <w:bookmarkStart w:id="2" w:name="_Hlk86830117"/>
    <w:r>
      <w:rPr>
        <w:rFonts w:ascii="Arial Narrow" w:hAnsi="Arial Narrow"/>
        <w:b/>
        <w:spacing w:val="10"/>
      </w:rPr>
      <w:t xml:space="preserve">                             </w:t>
    </w:r>
    <w:r w:rsidR="00546F14">
      <w:rPr>
        <w:rFonts w:ascii="Arial Narrow" w:hAnsi="Arial Narrow"/>
        <w:b/>
        <w:spacing w:val="10"/>
      </w:rPr>
      <w:t xml:space="preserve">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bookmarkEnd w:id="2"/>
    <w:r w:rsidR="00546F14">
      <w:rPr>
        <w:rFonts w:ascii="Arial Narrow" w:hAnsi="Arial Narrow"/>
        <w:b/>
        <w:spacing w:val="10"/>
      </w:rPr>
      <w:t>Inwestycji Lokalnych</w:t>
    </w:r>
    <w:r w:rsidRPr="007B3674">
      <w:rPr>
        <w:noProof/>
      </w:rPr>
      <w:t xml:space="preserve"> </w:t>
    </w:r>
    <w:r w:rsidRPr="007B367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2D7335"/>
    <w:rsid w:val="002E00B3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46F14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96E6B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AF60A9"/>
    <w:rsid w:val="00B10DC2"/>
    <w:rsid w:val="00B30BE1"/>
    <w:rsid w:val="00B823DB"/>
    <w:rsid w:val="00B94E4F"/>
    <w:rsid w:val="00BB6DE3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5943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419F1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48B4BDF"/>
  <w15:docId w15:val="{3B1413A3-A742-4E34-9998-74B3C51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4</cp:revision>
  <cp:lastPrinted>2020-08-05T12:05:00Z</cp:lastPrinted>
  <dcterms:created xsi:type="dcterms:W3CDTF">2021-12-13T14:03:00Z</dcterms:created>
  <dcterms:modified xsi:type="dcterms:W3CDTF">2021-12-15T07:01:00Z</dcterms:modified>
</cp:coreProperties>
</file>