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77777777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>ZAKRES RZECZOWY ORAZ WARTOŚĆ ROBÓT BUDOWLANYCH, USŁUG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br/>
        <w:t xml:space="preserve"> LUB DOSTAW OBJĘTYCH PRZEDMIOTEM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Zakres rzeczowy powierzonej podwykonawcom części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robót budowlanych, usług lub dostaw objętych przedmiotem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lub kwota brutto powierzonej  podwykonawcom części robót budowlanych, usług lub dostaw objętych przedmiotem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robót budowlanych, usług lub dostaw objętych przedmiotem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68A0A" w14:textId="23637779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0" w:name="_Hlk62460271"/>
    <w:bookmarkStart w:id="1" w:name="_Hlk62460272"/>
    <w:r w:rsidRPr="00213C83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>
      <w:rPr>
        <w:rFonts w:ascii="Times New Roman" w:hAnsi="Times New Roman" w:cs="Times New Roman"/>
        <w:i/>
        <w:sz w:val="20"/>
        <w:szCs w:val="20"/>
      </w:rPr>
      <w:t>Rrg.271.</w:t>
    </w:r>
    <w:r w:rsidR="004C3D38">
      <w:rPr>
        <w:rFonts w:ascii="Times New Roman" w:hAnsi="Times New Roman" w:cs="Times New Roman"/>
        <w:i/>
        <w:sz w:val="20"/>
        <w:szCs w:val="20"/>
      </w:rPr>
      <w:t>3</w:t>
    </w:r>
    <w:r w:rsidR="00287F0B">
      <w:rPr>
        <w:rFonts w:ascii="Times New Roman" w:hAnsi="Times New Roman" w:cs="Times New Roman"/>
        <w:i/>
        <w:sz w:val="20"/>
        <w:szCs w:val="20"/>
      </w:rPr>
      <w:t>.2021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48D9B30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7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186C3D"/>
    <w:rsid w:val="00213C83"/>
    <w:rsid w:val="00287F0B"/>
    <w:rsid w:val="0048173F"/>
    <w:rsid w:val="004C3D38"/>
    <w:rsid w:val="00B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</cp:revision>
  <dcterms:created xsi:type="dcterms:W3CDTF">2021-01-25T08:35:00Z</dcterms:created>
  <dcterms:modified xsi:type="dcterms:W3CDTF">2021-03-21T09:46:00Z</dcterms:modified>
</cp:coreProperties>
</file>