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0564F846" w:rsidR="00AE5B62" w:rsidRPr="00F10290" w:rsidRDefault="000621EC" w:rsidP="00AE5B62">
      <w:pPr>
        <w:tabs>
          <w:tab w:val="left" w:pos="56"/>
        </w:tabs>
        <w:autoSpaceDE w:val="0"/>
        <w:spacing w:line="360" w:lineRule="auto"/>
        <w:rPr>
          <w:rFonts w:ascii="Bookman Old Style" w:hAnsi="Bookman Old Style" w:cs="Bookman Old Style"/>
          <w:bCs/>
          <w:sz w:val="22"/>
          <w:szCs w:val="22"/>
        </w:rPr>
      </w:pPr>
      <w:r>
        <w:rPr>
          <w:rFonts w:ascii="Bookman Old Style" w:hAnsi="Bookman Old Style" w:cs="Bookman Old Style"/>
          <w:bCs/>
          <w:sz w:val="22"/>
          <w:szCs w:val="22"/>
        </w:rPr>
        <w:t>ZP.</w:t>
      </w:r>
      <w:r w:rsidR="00E149E6">
        <w:rPr>
          <w:rFonts w:ascii="Bookman Old Style" w:hAnsi="Bookman Old Style" w:cs="Bookman Old Style"/>
          <w:bCs/>
          <w:sz w:val="22"/>
          <w:szCs w:val="22"/>
        </w:rPr>
        <w:t>271.</w:t>
      </w:r>
      <w:r w:rsidR="00A43E4E">
        <w:rPr>
          <w:rFonts w:ascii="Bookman Old Style" w:hAnsi="Bookman Old Style" w:cs="Bookman Old Style"/>
          <w:bCs/>
          <w:sz w:val="22"/>
          <w:szCs w:val="22"/>
        </w:rPr>
        <w:t>69.2024</w:t>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t xml:space="preserve">       </w:t>
      </w:r>
      <w:r w:rsidR="00AE5B62">
        <w:rPr>
          <w:rFonts w:ascii="Bookman Old Style" w:hAnsi="Bookman Old Style" w:cs="Bookman Old Style"/>
          <w:bCs/>
          <w:sz w:val="22"/>
          <w:szCs w:val="22"/>
        </w:rPr>
        <w:t xml:space="preserve">                  </w:t>
      </w:r>
      <w:r w:rsidR="00AE5B62" w:rsidRPr="00EB6C9C">
        <w:rPr>
          <w:rFonts w:ascii="Bookman Old Style" w:hAnsi="Bookman Old Style" w:cs="Bookman Old Style"/>
          <w:bCs/>
          <w:sz w:val="22"/>
          <w:szCs w:val="22"/>
        </w:rPr>
        <w:t>Krosno, dnia</w:t>
      </w:r>
      <w:r w:rsidR="00AE5B62">
        <w:rPr>
          <w:rFonts w:ascii="Bookman Old Style" w:hAnsi="Bookman Old Style" w:cs="Bookman Old Style"/>
          <w:bCs/>
          <w:sz w:val="22"/>
          <w:szCs w:val="22"/>
        </w:rPr>
        <w:t xml:space="preserve"> </w:t>
      </w:r>
      <w:r w:rsidR="00844AC9">
        <w:rPr>
          <w:rFonts w:ascii="Bookman Old Style" w:hAnsi="Bookman Old Style" w:cs="Bookman Old Style"/>
          <w:bCs/>
          <w:sz w:val="22"/>
          <w:szCs w:val="22"/>
        </w:rPr>
        <w:t>2</w:t>
      </w:r>
      <w:r w:rsidR="00A43E4E">
        <w:rPr>
          <w:rFonts w:ascii="Bookman Old Style" w:hAnsi="Bookman Old Style" w:cs="Bookman Old Style"/>
          <w:bCs/>
          <w:sz w:val="22"/>
          <w:szCs w:val="22"/>
        </w:rPr>
        <w:t>5</w:t>
      </w:r>
      <w:r w:rsidR="00844AC9">
        <w:rPr>
          <w:rFonts w:ascii="Bookman Old Style" w:hAnsi="Bookman Old Style" w:cs="Bookman Old Style"/>
          <w:bCs/>
          <w:sz w:val="22"/>
          <w:szCs w:val="22"/>
        </w:rPr>
        <w:t>.06</w:t>
      </w:r>
      <w:r w:rsidR="00502FC2">
        <w:rPr>
          <w:rFonts w:ascii="Bookman Old Style" w:hAnsi="Bookman Old Style" w:cs="Bookman Old Style"/>
          <w:bCs/>
          <w:sz w:val="22"/>
          <w:szCs w:val="22"/>
        </w:rPr>
        <w:t>.2024</w:t>
      </w:r>
      <w:r w:rsidR="00B71E04">
        <w:rPr>
          <w:rFonts w:ascii="Bookman Old Style" w:hAnsi="Bookman Old Style" w:cs="Bookman Old Style"/>
          <w:bCs/>
          <w:sz w:val="22"/>
          <w:szCs w:val="22"/>
        </w:rPr>
        <w:t xml:space="preserve"> </w:t>
      </w:r>
      <w:r w:rsidR="00502FC2">
        <w:rPr>
          <w:rFonts w:ascii="Bookman Old Style" w:hAnsi="Bookman Old Style" w:cs="Bookman Old Style"/>
          <w:bCs/>
          <w:sz w:val="22"/>
          <w:szCs w:val="22"/>
        </w:rPr>
        <w:t>r</w:t>
      </w:r>
      <w:r w:rsidR="00B71E04">
        <w:rPr>
          <w:rFonts w:ascii="Bookman Old Style" w:hAnsi="Bookman Old Style" w:cs="Bookman Old Style"/>
          <w:bCs/>
          <w:sz w:val="22"/>
          <w:szCs w:val="22"/>
        </w:rPr>
        <w:t>.</w:t>
      </w:r>
    </w:p>
    <w:p w14:paraId="70290FB2"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724C087C" w14:textId="77777777" w:rsidR="00AE5B62" w:rsidRPr="00C233F8"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C233F8" w:rsidRDefault="00AE5B62" w:rsidP="00AE5B62">
      <w:pPr>
        <w:spacing w:line="360"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Pr="00C233F8" w:rsidRDefault="00AE5B62" w:rsidP="00AE5B62">
      <w:pPr>
        <w:spacing w:line="360" w:lineRule="auto"/>
        <w:jc w:val="center"/>
        <w:rPr>
          <w:rFonts w:ascii="Bookman Old Style" w:hAnsi="Bookman Old Style" w:cs="Tahoma"/>
          <w:b/>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693740A7" w14:textId="77777777" w:rsidR="006D2545" w:rsidRDefault="006D2545" w:rsidP="00AE5B62">
      <w:pPr>
        <w:spacing w:line="360" w:lineRule="auto"/>
        <w:jc w:val="center"/>
        <w:rPr>
          <w:rFonts w:ascii="Bookman Old Style" w:hAnsi="Bookman Old Style"/>
          <w:b/>
          <w:bCs/>
          <w:sz w:val="22"/>
          <w:szCs w:val="22"/>
        </w:rPr>
      </w:pPr>
    </w:p>
    <w:p w14:paraId="1FD0D570" w14:textId="2AD00316" w:rsidR="00AE5B62" w:rsidRPr="00564AD9" w:rsidRDefault="00D435CA" w:rsidP="00AE5B62">
      <w:pPr>
        <w:spacing w:line="360" w:lineRule="auto"/>
        <w:jc w:val="center"/>
        <w:rPr>
          <w:rFonts w:ascii="Bookman Old Style" w:hAnsi="Bookman Old Style"/>
          <w:b/>
          <w:sz w:val="22"/>
          <w:szCs w:val="22"/>
        </w:rPr>
      </w:pPr>
      <w:r w:rsidRPr="00D435CA">
        <w:rPr>
          <w:rFonts w:ascii="Bookman Old Style" w:hAnsi="Bookman Old Style"/>
          <w:b/>
          <w:bCs/>
          <w:sz w:val="22"/>
          <w:szCs w:val="22"/>
        </w:rPr>
        <w:t xml:space="preserve">„Dobudowa punktów świetlnych </w:t>
      </w:r>
      <w:r w:rsidR="008A45FD">
        <w:rPr>
          <w:rFonts w:ascii="Bookman Old Style" w:hAnsi="Bookman Old Style"/>
          <w:b/>
          <w:bCs/>
          <w:sz w:val="22"/>
          <w:szCs w:val="22"/>
        </w:rPr>
        <w:t>w Dzielnicy Zawodzie</w:t>
      </w:r>
      <w:r w:rsidRPr="00D435CA">
        <w:rPr>
          <w:rFonts w:ascii="Bookman Old Style" w:hAnsi="Bookman Old Style"/>
          <w:b/>
          <w:bCs/>
          <w:sz w:val="22"/>
          <w:szCs w:val="22"/>
        </w:rPr>
        <w:t>”</w:t>
      </w:r>
      <w:r w:rsidR="008A45FD">
        <w:rPr>
          <w:rFonts w:ascii="Bookman Old Style" w:hAnsi="Bookman Old Style"/>
          <w:b/>
          <w:bCs/>
          <w:sz w:val="22"/>
          <w:szCs w:val="22"/>
        </w:rPr>
        <w:t xml:space="preserve"> - ul. Zielona</w:t>
      </w:r>
    </w:p>
    <w:p w14:paraId="2998E40F" w14:textId="77777777" w:rsidR="00AE5B62" w:rsidRDefault="00AE5B62" w:rsidP="00AE5B62">
      <w:pPr>
        <w:spacing w:line="360" w:lineRule="auto"/>
        <w:jc w:val="center"/>
        <w:rPr>
          <w:rFonts w:ascii="Bookman Old Style" w:hAnsi="Bookman Old Style" w:cs="Tahoma"/>
          <w:bCs/>
        </w:rPr>
      </w:pPr>
    </w:p>
    <w:p w14:paraId="6971DA08"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AE5B62">
      <w:pPr>
        <w:spacing w:line="360"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AE5B62">
      <w:pPr>
        <w:spacing w:line="360"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64D084E0" w:rsidR="00AE5B62" w:rsidRDefault="00AE5B62" w:rsidP="00AE5B62">
      <w:pPr>
        <w:pStyle w:val="Tytu"/>
        <w:spacing w:line="360"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sidR="00991726" w:rsidRPr="00991726">
        <w:rPr>
          <w:rFonts w:ascii="Bookman Old Style" w:hAnsi="Bookman Old Style" w:cs="Tahoma"/>
          <w:b w:val="0"/>
          <w:bCs w:val="0"/>
          <w:sz w:val="20"/>
          <w:szCs w:val="20"/>
        </w:rPr>
        <w:t>5 538 000</w:t>
      </w:r>
      <w:r>
        <w:rPr>
          <w:rFonts w:ascii="Bookman Old Style" w:hAnsi="Bookman Old Style" w:cs="Tahoma"/>
          <w:b w:val="0"/>
          <w:bCs w:val="0"/>
          <w:sz w:val="20"/>
          <w:szCs w:val="20"/>
        </w:rPr>
        <w:t xml:space="preserve"> </w:t>
      </w:r>
      <w:r w:rsidRPr="00564AD9">
        <w:rPr>
          <w:rFonts w:ascii="Bookman Old Style" w:hAnsi="Bookman Old Style" w:cs="Tahoma"/>
          <w:b w:val="0"/>
          <w:bCs w:val="0"/>
          <w:sz w:val="20"/>
          <w:szCs w:val="20"/>
        </w:rPr>
        <w:t>euro</w:t>
      </w:r>
    </w:p>
    <w:p w14:paraId="73FFD869" w14:textId="77777777" w:rsidR="00701CF1" w:rsidRDefault="00701CF1" w:rsidP="00701CF1">
      <w:pPr>
        <w:spacing w:line="348" w:lineRule="auto"/>
        <w:jc w:val="both"/>
        <w:rPr>
          <w:rFonts w:ascii="Bookman Old Style" w:eastAsia="Arial Unicode MS" w:hAnsi="Bookman Old Style" w:cs="Arial Unicode MS"/>
          <w:b/>
        </w:rPr>
      </w:pPr>
    </w:p>
    <w:p w14:paraId="391E2284" w14:textId="77777777" w:rsidR="00701CF1" w:rsidRDefault="00701CF1" w:rsidP="00701CF1">
      <w:pPr>
        <w:spacing w:line="348" w:lineRule="auto"/>
        <w:jc w:val="both"/>
        <w:rPr>
          <w:rFonts w:ascii="Bookman Old Style" w:eastAsia="Arial Unicode MS" w:hAnsi="Bookman Old Style" w:cs="Arial Unicode MS"/>
        </w:rPr>
      </w:pPr>
      <w:r>
        <w:rPr>
          <w:rFonts w:ascii="Bookman Old Style" w:eastAsia="Arial Unicode MS" w:hAnsi="Bookman Old Style" w:cs="Arial Unicode MS"/>
          <w:b/>
        </w:rPr>
        <w:t>*Informacja dodatkowa:</w:t>
      </w:r>
      <w:r>
        <w:rPr>
          <w:rFonts w:ascii="Bookman Old Style" w:eastAsia="Arial Unicode MS" w:hAnsi="Bookman Old Style" w:cs="Arial Unicode MS"/>
        </w:rPr>
        <w:t xml:space="preserve"> wartość szacunkowa przedmiotowego postępowania nie przekracza 130 000 złotych. Postępowanie prowadzone jest w trybie przetargowym, ponieważ w ramach podobnych robót Zamawiający dokona w 2024 r. wydatkowania środków pieniężnych w wysokości przekraczającej 130 000 złotych.</w:t>
      </w:r>
    </w:p>
    <w:p w14:paraId="23979848" w14:textId="77777777" w:rsidR="00AE5B62" w:rsidRDefault="00AE5B62" w:rsidP="00AE5B62">
      <w:pPr>
        <w:spacing w:line="360" w:lineRule="auto"/>
        <w:jc w:val="both"/>
        <w:rPr>
          <w:rFonts w:ascii="Bookman Old Style" w:eastAsia="Arial Unicode MS" w:hAnsi="Bookman Old Style" w:cs="Arial Unicode MS"/>
          <w:b/>
        </w:rPr>
      </w:pPr>
    </w:p>
    <w:p w14:paraId="09B9CF90"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AE5B62">
      <w:pPr>
        <w:tabs>
          <w:tab w:val="left" w:pos="360"/>
        </w:tabs>
        <w:spacing w:line="360" w:lineRule="auto"/>
        <w:rPr>
          <w:rFonts w:ascii="Bookman Old Style" w:hAnsi="Bookman Old Style"/>
          <w:sz w:val="22"/>
          <w:szCs w:val="22"/>
          <w:lang w:val="de-DE"/>
        </w:rPr>
      </w:pPr>
      <w:r w:rsidRPr="00564AD9">
        <w:rPr>
          <w:rFonts w:ascii="Bookman Old Style" w:hAnsi="Bookman Old Style"/>
          <w:sz w:val="22"/>
          <w:szCs w:val="22"/>
          <w:lang w:val="de-DE"/>
        </w:rPr>
        <w:t>38-400 Krosno</w:t>
      </w:r>
    </w:p>
    <w:p w14:paraId="73A8DBA0" w14:textId="77777777" w:rsidR="00AE5B62" w:rsidRDefault="00AE5B62" w:rsidP="00AE5B62">
      <w:pPr>
        <w:tabs>
          <w:tab w:val="left" w:pos="360"/>
        </w:tabs>
        <w:spacing w:line="360"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AE5B62">
      <w:pPr>
        <w:tabs>
          <w:tab w:val="left" w:pos="360"/>
        </w:tabs>
        <w:spacing w:line="360"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AE5B62">
      <w:pPr>
        <w:tabs>
          <w:tab w:val="left" w:pos="360"/>
        </w:tabs>
        <w:spacing w:line="360"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platformazakupowa.pl/pn/krosno</w:t>
      </w:r>
    </w:p>
    <w:p w14:paraId="2B68C917" w14:textId="77777777" w:rsidR="00AE5B62" w:rsidRPr="00C233F8" w:rsidRDefault="00AE5B62" w:rsidP="00AE5B62">
      <w:pPr>
        <w:spacing w:line="360" w:lineRule="auto"/>
        <w:rPr>
          <w:rFonts w:ascii="Bookman Old Style" w:hAnsi="Bookman Old Style" w:cs="Tahoma"/>
          <w:bCs/>
          <w:sz w:val="22"/>
          <w:szCs w:val="22"/>
        </w:rPr>
      </w:pPr>
    </w:p>
    <w:p w14:paraId="6DF7455A" w14:textId="77777777" w:rsidR="00AE5B62" w:rsidRPr="00564AD9" w:rsidRDefault="00AE5B62" w:rsidP="00AE5B62">
      <w:pPr>
        <w:tabs>
          <w:tab w:val="left" w:pos="360"/>
        </w:tabs>
        <w:suppressAutoHyphens/>
        <w:spacing w:line="360"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AE5B62">
      <w:pPr>
        <w:tabs>
          <w:tab w:val="left" w:pos="56"/>
        </w:tabs>
        <w:spacing w:line="360"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0410AC28" w14:textId="77777777" w:rsidR="00402415" w:rsidRPr="00402415" w:rsidRDefault="00402415" w:rsidP="00402415">
      <w:pPr>
        <w:spacing w:line="360" w:lineRule="auto"/>
        <w:jc w:val="both"/>
        <w:rPr>
          <w:rFonts w:ascii="Bookman Old Style" w:hAnsi="Bookman Old Style"/>
          <w:sz w:val="22"/>
          <w:szCs w:val="22"/>
        </w:rPr>
      </w:pPr>
      <w:bookmarkStart w:id="0" w:name="_Hlk63252218"/>
      <w:r w:rsidRPr="00402415">
        <w:rPr>
          <w:rFonts w:ascii="Bookman Old Style" w:hAnsi="Bookman Old Style"/>
          <w:sz w:val="22"/>
          <w:szCs w:val="22"/>
        </w:rPr>
        <w:t xml:space="preserve">31527200-8 Oświetlenie zewnętrzne </w:t>
      </w:r>
    </w:p>
    <w:p w14:paraId="0EA93DD2" w14:textId="77777777" w:rsidR="00402415" w:rsidRDefault="00402415" w:rsidP="00402415">
      <w:pPr>
        <w:spacing w:line="360" w:lineRule="auto"/>
        <w:jc w:val="both"/>
        <w:rPr>
          <w:rFonts w:ascii="Bookman Old Style" w:hAnsi="Bookman Old Style"/>
          <w:sz w:val="22"/>
          <w:szCs w:val="22"/>
        </w:rPr>
      </w:pPr>
      <w:r w:rsidRPr="00402415">
        <w:rPr>
          <w:rFonts w:ascii="Bookman Old Style" w:hAnsi="Bookman Old Style"/>
          <w:sz w:val="22"/>
          <w:szCs w:val="22"/>
        </w:rPr>
        <w:t>45316110-9 Instalowanie urządzeń oświetlenia drogowego</w:t>
      </w:r>
    </w:p>
    <w:p w14:paraId="4A181542" w14:textId="77777777" w:rsidR="00D435CA" w:rsidRPr="00136367" w:rsidRDefault="00D435CA" w:rsidP="00D435CA">
      <w:pPr>
        <w:spacing w:line="360" w:lineRule="auto"/>
        <w:jc w:val="both"/>
        <w:rPr>
          <w:rFonts w:ascii="Bookman Old Style" w:hAnsi="Bookman Old Style"/>
          <w:sz w:val="22"/>
          <w:szCs w:val="22"/>
        </w:rPr>
      </w:pPr>
      <w:r w:rsidRPr="00136367">
        <w:rPr>
          <w:rFonts w:ascii="Bookman Old Style" w:hAnsi="Bookman Old Style"/>
          <w:sz w:val="22"/>
          <w:szCs w:val="22"/>
        </w:rPr>
        <w:t>71323100-9 Usługi projektowania systemów zasilania energią elektryczną</w:t>
      </w:r>
    </w:p>
    <w:p w14:paraId="31D1CC2C" w14:textId="77777777" w:rsidR="00AE5B62" w:rsidRPr="004A2106" w:rsidRDefault="00AE5B62" w:rsidP="00AE5B62">
      <w:pPr>
        <w:autoSpaceDE w:val="0"/>
        <w:autoSpaceDN w:val="0"/>
        <w:adjustRightInd w:val="0"/>
        <w:spacing w:line="276" w:lineRule="auto"/>
        <w:rPr>
          <w:rFonts w:ascii="Bookman Old Style" w:hAnsi="Bookman Old Style" w:cs="CIDFont+F3"/>
          <w:sz w:val="22"/>
          <w:szCs w:val="22"/>
        </w:rPr>
      </w:pPr>
    </w:p>
    <w:bookmarkEnd w:id="0"/>
    <w:p w14:paraId="589285CE" w14:textId="77777777" w:rsidR="00AE5B62" w:rsidRDefault="00AE5B62" w:rsidP="00AE5B62">
      <w:pPr>
        <w:tabs>
          <w:tab w:val="left" w:pos="56"/>
        </w:tabs>
        <w:spacing w:line="360"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7B64BA33" w14:textId="0482D70D" w:rsidR="00A43E4E" w:rsidRPr="00136367" w:rsidRDefault="00A43E4E" w:rsidP="00A43E4E">
      <w:pPr>
        <w:tabs>
          <w:tab w:val="left" w:pos="426"/>
        </w:tabs>
        <w:spacing w:line="348" w:lineRule="auto"/>
        <w:ind w:right="4"/>
        <w:jc w:val="both"/>
        <w:rPr>
          <w:rFonts w:ascii="Bookman Old Style" w:hAnsi="Bookman Old Style" w:cs="Arial"/>
          <w:bCs/>
          <w:sz w:val="22"/>
          <w:szCs w:val="22"/>
        </w:rPr>
      </w:pPr>
      <w:r w:rsidRPr="00136367">
        <w:rPr>
          <w:rFonts w:ascii="Bookman Old Style" w:hAnsi="Bookman Old Style" w:cs="Arial"/>
          <w:bCs/>
          <w:sz w:val="22"/>
          <w:szCs w:val="22"/>
        </w:rPr>
        <w:t>Przedmiotem zamówienia jest wykonanie w formule „zaprojektuj i wybuduj” robót budowlanych w zakresie budowy oświetlenia</w:t>
      </w:r>
      <w:r>
        <w:rPr>
          <w:rFonts w:ascii="Bookman Old Style" w:hAnsi="Bookman Old Style" w:cs="Arial"/>
          <w:bCs/>
          <w:sz w:val="22"/>
          <w:szCs w:val="22"/>
        </w:rPr>
        <w:t xml:space="preserve"> przy ul. Zielonej w Krośnie </w:t>
      </w:r>
      <w:r w:rsidRPr="005506AF">
        <w:rPr>
          <w:rFonts w:ascii="Bookman Old Style" w:hAnsi="Bookman Old Style" w:cs="Arial"/>
          <w:bCs/>
          <w:sz w:val="22"/>
          <w:szCs w:val="22"/>
        </w:rPr>
        <w:t>zgodnie z</w:t>
      </w:r>
      <w:r>
        <w:rPr>
          <w:rFonts w:ascii="Bookman Old Style" w:hAnsi="Bookman Old Style" w:cs="Arial"/>
          <w:bCs/>
          <w:sz w:val="22"/>
          <w:szCs w:val="22"/>
        </w:rPr>
        <w:t> </w:t>
      </w:r>
      <w:r w:rsidRPr="005506AF">
        <w:rPr>
          <w:rFonts w:ascii="Bookman Old Style" w:hAnsi="Bookman Old Style" w:cs="Arial"/>
          <w:bCs/>
          <w:sz w:val="22"/>
          <w:szCs w:val="22"/>
        </w:rPr>
        <w:t xml:space="preserve">programem funkcjonalno – użytkowym </w:t>
      </w:r>
      <w:r>
        <w:rPr>
          <w:rFonts w:ascii="Bookman Old Style" w:hAnsi="Bookman Old Style" w:cs="Arial"/>
          <w:bCs/>
          <w:sz w:val="22"/>
          <w:szCs w:val="22"/>
        </w:rPr>
        <w:t>(załącznik nr 5) w</w:t>
      </w:r>
      <w:r w:rsidRPr="00136367">
        <w:rPr>
          <w:rFonts w:ascii="Bookman Old Style" w:hAnsi="Bookman Old Style" w:cs="Arial"/>
          <w:bCs/>
          <w:sz w:val="22"/>
          <w:szCs w:val="22"/>
        </w:rPr>
        <w:t xml:space="preserve"> zakresie:</w:t>
      </w:r>
    </w:p>
    <w:p w14:paraId="0EF1BDE1" w14:textId="23D4B65B" w:rsidR="00022F7F" w:rsidRPr="00022F7F" w:rsidRDefault="00171B49"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a)</w:t>
      </w:r>
      <w:r w:rsidR="005A17D5">
        <w:rPr>
          <w:rFonts w:ascii="Bookman Old Style" w:hAnsi="Bookman Old Style"/>
          <w:sz w:val="22"/>
          <w:szCs w:val="22"/>
        </w:rPr>
        <w:t xml:space="preserve"> </w:t>
      </w:r>
      <w:r w:rsidR="00A43E4E">
        <w:rPr>
          <w:rFonts w:ascii="Bookman Old Style" w:hAnsi="Bookman Old Style"/>
          <w:sz w:val="22"/>
          <w:szCs w:val="22"/>
        </w:rPr>
        <w:t>w</w:t>
      </w:r>
      <w:r w:rsidR="0077530E">
        <w:rPr>
          <w:rFonts w:ascii="Bookman Old Style" w:hAnsi="Bookman Old Style"/>
          <w:sz w:val="22"/>
          <w:szCs w:val="22"/>
        </w:rPr>
        <w:t xml:space="preserve">ybudowanie linii kablowej </w:t>
      </w:r>
      <w:r w:rsidR="00833C41">
        <w:rPr>
          <w:rFonts w:ascii="Bookman Old Style" w:hAnsi="Bookman Old Style"/>
          <w:sz w:val="22"/>
          <w:szCs w:val="22"/>
        </w:rPr>
        <w:t xml:space="preserve">o długości </w:t>
      </w:r>
      <w:r w:rsidR="008F4B93">
        <w:rPr>
          <w:rFonts w:ascii="Bookman Old Style" w:hAnsi="Bookman Old Style"/>
          <w:sz w:val="22"/>
          <w:szCs w:val="22"/>
        </w:rPr>
        <w:t>ok</w:t>
      </w:r>
      <w:r w:rsidR="00A43E4E">
        <w:rPr>
          <w:rFonts w:ascii="Bookman Old Style" w:hAnsi="Bookman Old Style"/>
          <w:sz w:val="22"/>
          <w:szCs w:val="22"/>
        </w:rPr>
        <w:t>.</w:t>
      </w:r>
      <w:r w:rsidR="008F4B93">
        <w:rPr>
          <w:rFonts w:ascii="Bookman Old Style" w:hAnsi="Bookman Old Style"/>
          <w:sz w:val="22"/>
          <w:szCs w:val="22"/>
        </w:rPr>
        <w:t xml:space="preserve"> 11</w:t>
      </w:r>
      <w:r w:rsidR="00B64C66">
        <w:rPr>
          <w:rFonts w:ascii="Bookman Old Style" w:hAnsi="Bookman Old Style"/>
          <w:sz w:val="22"/>
          <w:szCs w:val="22"/>
        </w:rPr>
        <w:t>0</w:t>
      </w:r>
      <w:r w:rsidR="00A43E4E">
        <w:rPr>
          <w:rFonts w:ascii="Bookman Old Style" w:hAnsi="Bookman Old Style"/>
          <w:sz w:val="22"/>
          <w:szCs w:val="22"/>
        </w:rPr>
        <w:t xml:space="preserve"> </w:t>
      </w:r>
      <w:r w:rsidR="00B64C66">
        <w:rPr>
          <w:rFonts w:ascii="Bookman Old Style" w:hAnsi="Bookman Old Style"/>
          <w:sz w:val="22"/>
          <w:szCs w:val="22"/>
        </w:rPr>
        <w:t>m</w:t>
      </w:r>
      <w:r w:rsidR="00A43E4E">
        <w:rPr>
          <w:rFonts w:ascii="Bookman Old Style" w:hAnsi="Bookman Old Style"/>
          <w:sz w:val="22"/>
          <w:szCs w:val="22"/>
        </w:rPr>
        <w:t>,</w:t>
      </w:r>
      <w:r w:rsidR="00B64C66">
        <w:rPr>
          <w:rFonts w:ascii="Bookman Old Style" w:hAnsi="Bookman Old Style"/>
          <w:sz w:val="22"/>
          <w:szCs w:val="22"/>
        </w:rPr>
        <w:t xml:space="preserve"> w tym przewiert</w:t>
      </w:r>
      <w:r w:rsidR="00833C41">
        <w:rPr>
          <w:rFonts w:ascii="Bookman Old Style" w:hAnsi="Bookman Old Style"/>
          <w:sz w:val="22"/>
          <w:szCs w:val="22"/>
        </w:rPr>
        <w:t xml:space="preserve"> o długości</w:t>
      </w:r>
      <w:r w:rsidR="0002581C">
        <w:rPr>
          <w:rFonts w:ascii="Bookman Old Style" w:hAnsi="Bookman Old Style"/>
          <w:sz w:val="22"/>
          <w:szCs w:val="22"/>
        </w:rPr>
        <w:t xml:space="preserve"> ok</w:t>
      </w:r>
      <w:r w:rsidR="00A43E4E">
        <w:rPr>
          <w:rFonts w:ascii="Bookman Old Style" w:hAnsi="Bookman Old Style"/>
          <w:sz w:val="22"/>
          <w:szCs w:val="22"/>
        </w:rPr>
        <w:t>. </w:t>
      </w:r>
      <w:r w:rsidR="0002581C">
        <w:rPr>
          <w:rFonts w:ascii="Bookman Old Style" w:hAnsi="Bookman Old Style"/>
          <w:sz w:val="22"/>
          <w:szCs w:val="22"/>
        </w:rPr>
        <w:t>10</w:t>
      </w:r>
      <w:r w:rsidR="00A43E4E">
        <w:rPr>
          <w:rFonts w:ascii="Bookman Old Style" w:hAnsi="Bookman Old Style"/>
          <w:sz w:val="22"/>
          <w:szCs w:val="22"/>
        </w:rPr>
        <w:t xml:space="preserve"> </w:t>
      </w:r>
      <w:r w:rsidR="00833C41">
        <w:rPr>
          <w:rFonts w:ascii="Bookman Old Style" w:hAnsi="Bookman Old Style"/>
          <w:sz w:val="22"/>
          <w:szCs w:val="22"/>
        </w:rPr>
        <w:t>m</w:t>
      </w:r>
      <w:r w:rsidR="00B9600D">
        <w:rPr>
          <w:rFonts w:ascii="Bookman Old Style" w:hAnsi="Bookman Old Style"/>
          <w:sz w:val="22"/>
          <w:szCs w:val="22"/>
        </w:rPr>
        <w:t>.</w:t>
      </w:r>
      <w:r w:rsidR="009038BC">
        <w:rPr>
          <w:rFonts w:ascii="Bookman Old Style" w:hAnsi="Bookman Old Style"/>
          <w:sz w:val="22"/>
          <w:szCs w:val="22"/>
        </w:rPr>
        <w:t xml:space="preserve"> </w:t>
      </w:r>
      <w:r w:rsidR="00A43E4E">
        <w:rPr>
          <w:rFonts w:ascii="Bookman Old Style" w:hAnsi="Bookman Old Style"/>
          <w:sz w:val="22"/>
          <w:szCs w:val="22"/>
        </w:rPr>
        <w:t xml:space="preserve">Wzdłuż linii kablowej należy wstawić rurę </w:t>
      </w:r>
      <w:r w:rsidR="009038BC">
        <w:rPr>
          <w:rFonts w:ascii="Bookman Old Style" w:hAnsi="Bookman Old Style"/>
          <w:sz w:val="22"/>
          <w:szCs w:val="22"/>
        </w:rPr>
        <w:t>typu RHDPE 32.</w:t>
      </w:r>
    </w:p>
    <w:p w14:paraId="16E6AB51" w14:textId="77777777" w:rsidR="008C617B" w:rsidRDefault="008C617B" w:rsidP="00022F7F">
      <w:pPr>
        <w:tabs>
          <w:tab w:val="left" w:pos="56"/>
        </w:tabs>
        <w:spacing w:line="336" w:lineRule="auto"/>
        <w:jc w:val="both"/>
        <w:rPr>
          <w:rFonts w:ascii="Bookman Old Style" w:hAnsi="Bookman Old Style"/>
          <w:sz w:val="22"/>
          <w:szCs w:val="22"/>
        </w:rPr>
      </w:pPr>
    </w:p>
    <w:p w14:paraId="6B0E1363" w14:textId="7F5C45C7" w:rsidR="00022F7F" w:rsidRDefault="005A17D5"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lastRenderedPageBreak/>
        <w:t xml:space="preserve">b) </w:t>
      </w:r>
      <w:r w:rsidR="00A43E4E">
        <w:rPr>
          <w:rFonts w:ascii="Bookman Old Style" w:hAnsi="Bookman Old Style"/>
          <w:sz w:val="22"/>
          <w:szCs w:val="22"/>
        </w:rPr>
        <w:t>w</w:t>
      </w:r>
      <w:r w:rsidR="00CC2776">
        <w:rPr>
          <w:rFonts w:ascii="Bookman Old Style" w:hAnsi="Bookman Old Style"/>
          <w:sz w:val="22"/>
          <w:szCs w:val="22"/>
        </w:rPr>
        <w:t xml:space="preserve">ybudowanie </w:t>
      </w:r>
      <w:r w:rsidR="008F4B93">
        <w:rPr>
          <w:rFonts w:ascii="Bookman Old Style" w:hAnsi="Bookman Old Style"/>
          <w:sz w:val="22"/>
          <w:szCs w:val="22"/>
        </w:rPr>
        <w:t>3</w:t>
      </w:r>
      <w:r w:rsidR="00CC2776">
        <w:rPr>
          <w:rFonts w:ascii="Bookman Old Style" w:hAnsi="Bookman Old Style"/>
          <w:sz w:val="22"/>
          <w:szCs w:val="22"/>
        </w:rPr>
        <w:t xml:space="preserve"> punktów</w:t>
      </w:r>
      <w:r w:rsidR="00833C41">
        <w:rPr>
          <w:rFonts w:ascii="Bookman Old Style" w:hAnsi="Bookman Old Style"/>
          <w:sz w:val="22"/>
          <w:szCs w:val="22"/>
        </w:rPr>
        <w:t xml:space="preserve"> oświetlenia ulicznego wraz z fundamentem</w:t>
      </w:r>
      <w:r w:rsidR="009059D6">
        <w:rPr>
          <w:rFonts w:ascii="Bookman Old Style" w:hAnsi="Bookman Old Style"/>
          <w:sz w:val="22"/>
          <w:szCs w:val="22"/>
        </w:rPr>
        <w:t xml:space="preserve"> </w:t>
      </w:r>
      <w:r w:rsidR="008F4B93">
        <w:rPr>
          <w:rFonts w:ascii="Bookman Old Style" w:hAnsi="Bookman Old Style"/>
          <w:sz w:val="22"/>
          <w:szCs w:val="22"/>
        </w:rPr>
        <w:t>(Zamawiający posiada 3 szt. opraw oświetleniowych</w:t>
      </w:r>
      <w:r w:rsidR="00377584">
        <w:rPr>
          <w:rFonts w:ascii="Bookman Old Style" w:hAnsi="Bookman Old Style"/>
          <w:sz w:val="22"/>
          <w:szCs w:val="22"/>
        </w:rPr>
        <w:t xml:space="preserve"> typu parkowe)</w:t>
      </w:r>
      <w:r w:rsidR="00A43E4E">
        <w:rPr>
          <w:rFonts w:ascii="Bookman Old Style" w:hAnsi="Bookman Old Style"/>
          <w:sz w:val="22"/>
          <w:szCs w:val="22"/>
        </w:rPr>
        <w:t>.</w:t>
      </w:r>
      <w:r w:rsidR="00CC2776">
        <w:rPr>
          <w:rFonts w:ascii="Bookman Old Style" w:hAnsi="Bookman Old Style"/>
          <w:sz w:val="22"/>
          <w:szCs w:val="22"/>
        </w:rPr>
        <w:t xml:space="preserve"> </w:t>
      </w:r>
    </w:p>
    <w:p w14:paraId="33D17A56" w14:textId="587B68CF" w:rsidR="00022F7F" w:rsidRDefault="00377584"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c</w:t>
      </w:r>
      <w:r w:rsidR="00022F7F" w:rsidRPr="00022F7F">
        <w:rPr>
          <w:rFonts w:ascii="Bookman Old Style" w:hAnsi="Bookman Old Style"/>
          <w:sz w:val="22"/>
          <w:szCs w:val="22"/>
        </w:rPr>
        <w:t>)</w:t>
      </w:r>
      <w:r w:rsidR="005A17D5">
        <w:rPr>
          <w:rFonts w:ascii="Bookman Old Style" w:hAnsi="Bookman Old Style"/>
          <w:sz w:val="22"/>
          <w:szCs w:val="22"/>
        </w:rPr>
        <w:t xml:space="preserve"> </w:t>
      </w:r>
      <w:r w:rsidR="00A43E4E">
        <w:rPr>
          <w:rFonts w:ascii="Bookman Old Style" w:hAnsi="Bookman Old Style"/>
          <w:sz w:val="22"/>
          <w:szCs w:val="22"/>
        </w:rPr>
        <w:t>z</w:t>
      </w:r>
      <w:r w:rsidR="00833C41">
        <w:rPr>
          <w:rFonts w:ascii="Bookman Old Style" w:hAnsi="Bookman Old Style"/>
          <w:sz w:val="22"/>
          <w:szCs w:val="22"/>
        </w:rPr>
        <w:t>akres wybudowania linii kablowej z lampami oświetlenia jest</w:t>
      </w:r>
      <w:r w:rsidR="00612676">
        <w:rPr>
          <w:rFonts w:ascii="Bookman Old Style" w:hAnsi="Bookman Old Style"/>
          <w:sz w:val="22"/>
          <w:szCs w:val="22"/>
        </w:rPr>
        <w:t xml:space="preserve"> </w:t>
      </w:r>
      <w:r w:rsidR="0002581C">
        <w:rPr>
          <w:rFonts w:ascii="Bookman Old Style" w:hAnsi="Bookman Old Style"/>
          <w:sz w:val="22"/>
          <w:szCs w:val="22"/>
        </w:rPr>
        <w:t>pokazany na</w:t>
      </w:r>
      <w:r w:rsidR="00A43E4E">
        <w:rPr>
          <w:rFonts w:ascii="Bookman Old Style" w:hAnsi="Bookman Old Style"/>
          <w:sz w:val="22"/>
          <w:szCs w:val="22"/>
        </w:rPr>
        <w:t xml:space="preserve"> </w:t>
      </w:r>
      <w:r w:rsidR="0002581C">
        <w:rPr>
          <w:rFonts w:ascii="Bookman Old Style" w:hAnsi="Bookman Old Style"/>
          <w:sz w:val="22"/>
          <w:szCs w:val="22"/>
        </w:rPr>
        <w:t>załączniku graficznym</w:t>
      </w:r>
      <w:r w:rsidR="00833C41">
        <w:rPr>
          <w:rFonts w:ascii="Bookman Old Style" w:hAnsi="Bookman Old Style"/>
          <w:sz w:val="22"/>
          <w:szCs w:val="22"/>
        </w:rPr>
        <w:t>:</w:t>
      </w:r>
    </w:p>
    <w:p w14:paraId="418BCC3C" w14:textId="3630D5B6" w:rsidR="00833C41" w:rsidRDefault="00833C41"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w:t>
      </w:r>
      <w:r w:rsidR="00171B49">
        <w:rPr>
          <w:rFonts w:ascii="Bookman Old Style" w:hAnsi="Bookman Old Style"/>
          <w:sz w:val="22"/>
          <w:szCs w:val="22"/>
        </w:rPr>
        <w:t xml:space="preserve">zasilanie </w:t>
      </w:r>
      <w:r>
        <w:rPr>
          <w:rFonts w:ascii="Bookman Old Style" w:hAnsi="Bookman Old Style"/>
          <w:sz w:val="22"/>
          <w:szCs w:val="22"/>
        </w:rPr>
        <w:t xml:space="preserve">od </w:t>
      </w:r>
      <w:r w:rsidR="00171B49">
        <w:rPr>
          <w:rFonts w:ascii="Bookman Old Style" w:hAnsi="Bookman Old Style"/>
          <w:sz w:val="22"/>
          <w:szCs w:val="22"/>
        </w:rPr>
        <w:t>ist</w:t>
      </w:r>
      <w:r w:rsidR="00A43E4E">
        <w:rPr>
          <w:rFonts w:ascii="Bookman Old Style" w:hAnsi="Bookman Old Style"/>
          <w:sz w:val="22"/>
          <w:szCs w:val="22"/>
        </w:rPr>
        <w:t>niejącego</w:t>
      </w:r>
      <w:r w:rsidR="00171B49">
        <w:rPr>
          <w:rFonts w:ascii="Bookman Old Style" w:hAnsi="Bookman Old Style"/>
          <w:sz w:val="22"/>
          <w:szCs w:val="22"/>
        </w:rPr>
        <w:t xml:space="preserve"> słupa oświetleniowego nr L5</w:t>
      </w:r>
      <w:r w:rsidR="00377584">
        <w:rPr>
          <w:rFonts w:ascii="Bookman Old Style" w:hAnsi="Bookman Old Style"/>
          <w:sz w:val="22"/>
          <w:szCs w:val="22"/>
        </w:rPr>
        <w:t xml:space="preserve"> przy ul. Kwiatowej</w:t>
      </w:r>
      <w:r w:rsidR="00171B49">
        <w:rPr>
          <w:rFonts w:ascii="Bookman Old Style" w:hAnsi="Bookman Old Style"/>
          <w:sz w:val="22"/>
          <w:szCs w:val="22"/>
        </w:rPr>
        <w:t xml:space="preserve"> do uzgodnienia</w:t>
      </w:r>
      <w:r>
        <w:rPr>
          <w:rFonts w:ascii="Bookman Old Style" w:hAnsi="Bookman Old Style"/>
          <w:sz w:val="22"/>
          <w:szCs w:val="22"/>
        </w:rPr>
        <w:t>,</w:t>
      </w:r>
    </w:p>
    <w:p w14:paraId="0CE83B6F" w14:textId="1932C0CB" w:rsidR="00171B49" w:rsidRDefault="00171B49"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planowana trasa oświetlenia przez działki nr </w:t>
      </w:r>
      <w:r w:rsidR="009059D6">
        <w:rPr>
          <w:rFonts w:ascii="Bookman Old Style" w:hAnsi="Bookman Old Style"/>
          <w:sz w:val="22"/>
          <w:szCs w:val="22"/>
        </w:rPr>
        <w:t>571/6</w:t>
      </w:r>
      <w:r>
        <w:rPr>
          <w:rFonts w:ascii="Bookman Old Style" w:hAnsi="Bookman Old Style"/>
          <w:sz w:val="22"/>
          <w:szCs w:val="22"/>
        </w:rPr>
        <w:t xml:space="preserve">; </w:t>
      </w:r>
      <w:r w:rsidR="009059D6">
        <w:rPr>
          <w:rFonts w:ascii="Bookman Old Style" w:hAnsi="Bookman Old Style"/>
          <w:sz w:val="22"/>
          <w:szCs w:val="22"/>
        </w:rPr>
        <w:t xml:space="preserve">541/4; 541/3 </w:t>
      </w:r>
      <w:r w:rsidR="00497471">
        <w:rPr>
          <w:rFonts w:ascii="Bookman Old Style" w:hAnsi="Bookman Old Style"/>
          <w:sz w:val="22"/>
          <w:szCs w:val="22"/>
        </w:rPr>
        <w:t xml:space="preserve">(obręb </w:t>
      </w:r>
      <w:r w:rsidR="009059D6">
        <w:rPr>
          <w:rFonts w:ascii="Bookman Old Style" w:hAnsi="Bookman Old Style"/>
          <w:sz w:val="22"/>
          <w:szCs w:val="22"/>
        </w:rPr>
        <w:t>Krościenko Niżne</w:t>
      </w:r>
      <w:r w:rsidR="00497471">
        <w:rPr>
          <w:rFonts w:ascii="Bookman Old Style" w:hAnsi="Bookman Old Style"/>
          <w:sz w:val="22"/>
          <w:szCs w:val="22"/>
        </w:rPr>
        <w:t>)</w:t>
      </w:r>
      <w:r w:rsidR="00A43E4E">
        <w:rPr>
          <w:rFonts w:ascii="Bookman Old Style" w:hAnsi="Bookman Old Style"/>
          <w:sz w:val="22"/>
          <w:szCs w:val="22"/>
        </w:rPr>
        <w:t>,</w:t>
      </w:r>
      <w:r w:rsidR="00497471">
        <w:rPr>
          <w:rFonts w:ascii="Bookman Old Style" w:hAnsi="Bookman Old Style"/>
          <w:sz w:val="22"/>
          <w:szCs w:val="22"/>
        </w:rPr>
        <w:t xml:space="preserve"> </w:t>
      </w:r>
      <w:r w:rsidR="009059D6">
        <w:rPr>
          <w:rFonts w:ascii="Bookman Old Style" w:hAnsi="Bookman Old Style"/>
          <w:sz w:val="22"/>
          <w:szCs w:val="22"/>
        </w:rPr>
        <w:t>własność Gminy</w:t>
      </w:r>
      <w:r>
        <w:rPr>
          <w:rFonts w:ascii="Bookman Old Style" w:hAnsi="Bookman Old Style"/>
          <w:sz w:val="22"/>
          <w:szCs w:val="22"/>
        </w:rPr>
        <w:t>.</w:t>
      </w:r>
    </w:p>
    <w:p w14:paraId="41BE47C5" w14:textId="44BAC0CB" w:rsidR="009059D6" w:rsidRPr="00022F7F" w:rsidRDefault="009059D6"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d) brak MPZP, konieczność uzyskania decyzji ULICP,</w:t>
      </w:r>
    </w:p>
    <w:p w14:paraId="35FCCAC2" w14:textId="02FAF7C8" w:rsidR="004C6DDB" w:rsidRDefault="00612676"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e) inwentaryzacja geodezyjna,</w:t>
      </w:r>
    </w:p>
    <w:p w14:paraId="7A88C100" w14:textId="5E16511D" w:rsidR="00426554" w:rsidRDefault="00426554" w:rsidP="00022F7F">
      <w:pPr>
        <w:tabs>
          <w:tab w:val="left" w:pos="56"/>
        </w:tabs>
        <w:spacing w:line="336" w:lineRule="auto"/>
        <w:jc w:val="both"/>
        <w:rPr>
          <w:rFonts w:ascii="Bookman Old Style" w:hAnsi="Bookman Old Style"/>
          <w:sz w:val="22"/>
          <w:szCs w:val="22"/>
        </w:rPr>
      </w:pPr>
      <w:r>
        <w:rPr>
          <w:rFonts w:ascii="Bookman Old Style" w:hAnsi="Bookman Old Style"/>
          <w:sz w:val="22"/>
          <w:szCs w:val="22"/>
        </w:rPr>
        <w:t>f) dokumentacja p</w:t>
      </w:r>
      <w:r w:rsidR="00A43E4E">
        <w:rPr>
          <w:rFonts w:ascii="Bookman Old Style" w:hAnsi="Bookman Old Style"/>
          <w:sz w:val="22"/>
          <w:szCs w:val="22"/>
        </w:rPr>
        <w:t>r</w:t>
      </w:r>
      <w:r>
        <w:rPr>
          <w:rFonts w:ascii="Bookman Old Style" w:hAnsi="Bookman Old Style"/>
          <w:sz w:val="22"/>
          <w:szCs w:val="22"/>
        </w:rPr>
        <w:t>o</w:t>
      </w:r>
      <w:r w:rsidR="00497471">
        <w:rPr>
          <w:rFonts w:ascii="Bookman Old Style" w:hAnsi="Bookman Old Style"/>
          <w:sz w:val="22"/>
          <w:szCs w:val="22"/>
        </w:rPr>
        <w:t>jektowa</w:t>
      </w:r>
      <w:r w:rsidR="00A43E4E">
        <w:rPr>
          <w:rFonts w:ascii="Bookman Old Style" w:hAnsi="Bookman Old Style"/>
          <w:sz w:val="22"/>
          <w:szCs w:val="22"/>
        </w:rPr>
        <w:t>.</w:t>
      </w:r>
    </w:p>
    <w:p w14:paraId="090FC2CF" w14:textId="77777777" w:rsidR="00AE5B62" w:rsidRPr="007D6725" w:rsidRDefault="00AE5B62" w:rsidP="00AE5B62">
      <w:pPr>
        <w:spacing w:line="360" w:lineRule="auto"/>
        <w:jc w:val="both"/>
        <w:rPr>
          <w:rFonts w:ascii="Bookman Old Style" w:hAnsi="Bookman Old Style" w:cs="Tahoma"/>
          <w:sz w:val="22"/>
          <w:szCs w:val="22"/>
        </w:rPr>
      </w:pPr>
    </w:p>
    <w:p w14:paraId="5E218186" w14:textId="7545D096" w:rsidR="00AE5B62" w:rsidRDefault="00AE5B62" w:rsidP="00701CF1">
      <w:pPr>
        <w:spacing w:line="360" w:lineRule="auto"/>
        <w:ind w:firstLine="567"/>
        <w:jc w:val="both"/>
        <w:rPr>
          <w:rFonts w:ascii="Bookman Old Style" w:hAnsi="Bookman Old Style"/>
          <w:sz w:val="22"/>
          <w:szCs w:val="22"/>
        </w:rPr>
      </w:pPr>
      <w:r>
        <w:rPr>
          <w:rFonts w:ascii="Bookman Old Style" w:hAnsi="Bookman Old Style"/>
          <w:sz w:val="22"/>
          <w:szCs w:val="22"/>
        </w:rPr>
        <w:t>Internetowy portal mapowy umożliwiający zapoznanie się z</w:t>
      </w:r>
      <w:r w:rsidR="00701CF1">
        <w:rPr>
          <w:rFonts w:ascii="Bookman Old Style" w:hAnsi="Bookman Old Style"/>
          <w:sz w:val="22"/>
          <w:szCs w:val="22"/>
        </w:rPr>
        <w:t> </w:t>
      </w:r>
      <w:r>
        <w:rPr>
          <w:rFonts w:ascii="Bookman Old Style" w:hAnsi="Bookman Old Style"/>
          <w:sz w:val="22"/>
          <w:szCs w:val="22"/>
        </w:rPr>
        <w:t xml:space="preserve">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2F0CBE20" w14:textId="77777777" w:rsidR="008C617B" w:rsidRDefault="008C617B" w:rsidP="006D2545">
      <w:pPr>
        <w:spacing w:line="360" w:lineRule="auto"/>
        <w:ind w:firstLine="567"/>
        <w:jc w:val="both"/>
        <w:rPr>
          <w:rFonts w:ascii="Bookman Old Style" w:hAnsi="Bookman Old Style"/>
          <w:sz w:val="22"/>
          <w:szCs w:val="22"/>
        </w:rPr>
      </w:pPr>
    </w:p>
    <w:p w14:paraId="3CF0BF3F" w14:textId="77777777" w:rsidR="00AE5B62" w:rsidRDefault="00AE5B62" w:rsidP="006D2545">
      <w:pPr>
        <w:spacing w:line="360" w:lineRule="auto"/>
        <w:ind w:firstLine="567"/>
        <w:jc w:val="both"/>
        <w:rPr>
          <w:rFonts w:ascii="Bookman Old Style" w:hAnsi="Bookman Old Style"/>
          <w:sz w:val="22"/>
          <w:szCs w:val="22"/>
        </w:rPr>
      </w:pPr>
      <w:r>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4B35F64" w14:textId="77777777" w:rsidR="00114B3B" w:rsidRDefault="00114B3B" w:rsidP="00114B3B">
      <w:pPr>
        <w:spacing w:line="348" w:lineRule="auto"/>
        <w:jc w:val="both"/>
        <w:rPr>
          <w:rFonts w:ascii="Bookman Old Style" w:hAnsi="Bookman Old Style" w:cs="Tahoma"/>
          <w:b/>
          <w:color w:val="000000"/>
          <w:sz w:val="22"/>
          <w:szCs w:val="22"/>
        </w:rPr>
      </w:pPr>
    </w:p>
    <w:p w14:paraId="49BBB8E9" w14:textId="77777777" w:rsidR="00114B3B" w:rsidRDefault="00114B3B" w:rsidP="00114B3B">
      <w:pPr>
        <w:spacing w:line="348"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565BC932" w14:textId="77777777" w:rsidR="00926ED0" w:rsidRDefault="00926ED0" w:rsidP="00AE5B62">
      <w:pPr>
        <w:autoSpaceDE w:val="0"/>
        <w:autoSpaceDN w:val="0"/>
        <w:adjustRightInd w:val="0"/>
        <w:spacing w:line="360" w:lineRule="auto"/>
        <w:ind w:firstLine="567"/>
        <w:jc w:val="both"/>
        <w:rPr>
          <w:rFonts w:ascii="Bookman Old Style" w:hAnsi="Bookman Old Style" w:cs="Tahoma"/>
          <w:color w:val="000000"/>
          <w:sz w:val="22"/>
          <w:szCs w:val="22"/>
        </w:rPr>
      </w:pPr>
    </w:p>
    <w:p w14:paraId="71CD4AB0" w14:textId="347F2DEB" w:rsidR="00AE5B62" w:rsidRPr="00396649"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Pzp oraz art. 22 § 1 ustawy z dnia 26</w:t>
      </w:r>
      <w:r w:rsidR="00B71E04">
        <w:rPr>
          <w:rFonts w:ascii="Bookman Old Style" w:eastAsia="Calibri" w:hAnsi="Bookman Old Style"/>
          <w:bCs/>
          <w:sz w:val="22"/>
          <w:szCs w:val="22"/>
          <w:lang w:eastAsia="en-US"/>
        </w:rPr>
        <w:t> </w:t>
      </w:r>
      <w:r w:rsidRPr="00396649">
        <w:rPr>
          <w:rFonts w:ascii="Bookman Old Style" w:eastAsia="Calibri" w:hAnsi="Bookman Old Style"/>
          <w:bCs/>
          <w:sz w:val="22"/>
          <w:szCs w:val="22"/>
          <w:lang w:val="x-none" w:eastAsia="en-US"/>
        </w:rPr>
        <w:t>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1D0067">
        <w:rPr>
          <w:rFonts w:ascii="Bookman Old Style" w:eastAsia="Calibri" w:hAnsi="Bookman Old Style"/>
          <w:bCs/>
          <w:sz w:val="22"/>
          <w:szCs w:val="22"/>
          <w:lang w:eastAsia="en-US"/>
        </w:rPr>
        <w:t>roboty instalacyjne elektryczne</w:t>
      </w:r>
      <w:r w:rsidRPr="00396649">
        <w:rPr>
          <w:rFonts w:ascii="Bookman Old Style" w:eastAsia="Calibri" w:hAnsi="Bookman Old Style"/>
          <w:bCs/>
          <w:sz w:val="22"/>
          <w:szCs w:val="22"/>
          <w:lang w:eastAsia="en-US"/>
        </w:rPr>
        <w:t>.</w:t>
      </w:r>
    </w:p>
    <w:p w14:paraId="70E14BDA" w14:textId="77777777" w:rsidR="00AE5B62" w:rsidRPr="00D10BE1" w:rsidRDefault="00AE5B62" w:rsidP="00701CF1">
      <w:pPr>
        <w:spacing w:after="200" w:line="360"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bookmarkStart w:id="1" w:name="_GoBack"/>
      <w:bookmarkEnd w:id="1"/>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lastRenderedPageBreak/>
        <w:t>- przeprowadzania kontroli na miejscu wykonywania świadczenia.</w:t>
      </w:r>
    </w:p>
    <w:p w14:paraId="49773A84" w14:textId="77777777" w:rsidR="00AE5B62" w:rsidRPr="00D10BE1" w:rsidRDefault="00AE5B62" w:rsidP="00AE5B62">
      <w:pPr>
        <w:spacing w:after="200" w:line="360"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E0CB13E" w14:textId="340AC8C8" w:rsidR="00AE5B62" w:rsidRPr="00D10BE1"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r>
      <w:r>
        <w:rPr>
          <w:rFonts w:ascii="Bookman Old Style" w:eastAsia="Calibri" w:hAnsi="Bookman Old Style"/>
          <w:sz w:val="22"/>
          <w:szCs w:val="22"/>
          <w:lang w:eastAsia="en-US"/>
        </w:rPr>
        <w:lastRenderedPageBreak/>
        <w:t>2018</w:t>
      </w:r>
      <w:r w:rsidRPr="00D10BE1">
        <w:rPr>
          <w:rFonts w:ascii="Bookman Old Style" w:eastAsia="Calibri" w:hAnsi="Bookman Old Style"/>
          <w:sz w:val="22"/>
          <w:szCs w:val="22"/>
          <w:lang w:val="x-none" w:eastAsia="en-US"/>
        </w:rPr>
        <w:t xml:space="preserve"> r. o ochronie danych osobowych. Imię i nazwisko pracownika nie podlega anonimizacji.</w:t>
      </w:r>
    </w:p>
    <w:p w14:paraId="048C9933" w14:textId="77777777" w:rsidR="00AE5B62" w:rsidRDefault="00AE5B62" w:rsidP="00AE5B62">
      <w:pPr>
        <w:spacing w:before="120" w:line="360"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20DDE1B1" w14:textId="77777777" w:rsidR="00AE5B62" w:rsidRPr="00D10BE1" w:rsidRDefault="00AE5B62" w:rsidP="00AE5B62">
      <w:pPr>
        <w:spacing w:before="120" w:line="360" w:lineRule="auto"/>
        <w:contextualSpacing/>
        <w:jc w:val="both"/>
        <w:rPr>
          <w:rFonts w:ascii="Bookman Old Style" w:eastAsia="Calibri" w:hAnsi="Bookman Old Style"/>
          <w:sz w:val="22"/>
          <w:szCs w:val="22"/>
          <w:lang w:eastAsia="en-US"/>
        </w:rPr>
      </w:pPr>
    </w:p>
    <w:p w14:paraId="7B28048F"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eastAsia="en-US"/>
        </w:rPr>
        <w:t>2.</w:t>
      </w:r>
      <w:r>
        <w:rPr>
          <w:rFonts w:ascii="Bookman Old Style" w:eastAsia="Calibri" w:hAnsi="Bookman Old Style"/>
          <w:sz w:val="22"/>
          <w:szCs w:val="22"/>
          <w:lang w:eastAsia="en-US"/>
        </w:rPr>
        <w:t>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Z tytułu niespełnienia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Pr="00D10BE1"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przez w</w:t>
      </w:r>
      <w:r w:rsidRPr="00D10BE1">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AE5B62">
      <w:pPr>
        <w:autoSpaceDE w:val="0"/>
        <w:spacing w:line="360"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AE5B62">
      <w:pPr>
        <w:autoSpaceDE w:val="0"/>
        <w:spacing w:line="360" w:lineRule="auto"/>
        <w:ind w:firstLine="567"/>
        <w:jc w:val="both"/>
        <w:rPr>
          <w:rFonts w:ascii="Bookman Old Style" w:hAnsi="Bookman Old Style"/>
          <w:iCs/>
          <w:sz w:val="22"/>
          <w:szCs w:val="22"/>
        </w:rPr>
      </w:pPr>
    </w:p>
    <w:p w14:paraId="44C677D7" w14:textId="77777777" w:rsidR="00AE5B62" w:rsidRDefault="00AE5B62" w:rsidP="00AE5B62">
      <w:pPr>
        <w:spacing w:line="360" w:lineRule="auto"/>
        <w:jc w:val="both"/>
        <w:rPr>
          <w:rFonts w:ascii="Bookman Old Style" w:hAnsi="Bookman Old Style" w:cs="Tahoma"/>
          <w:sz w:val="22"/>
          <w:szCs w:val="22"/>
        </w:rPr>
      </w:pPr>
      <w:r w:rsidRPr="00BE7782">
        <w:rPr>
          <w:rFonts w:ascii="Bookman Old Style" w:hAnsi="Bookman Old Style" w:cs="Tahoma"/>
          <w:b/>
          <w:sz w:val="22"/>
          <w:szCs w:val="22"/>
        </w:rPr>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Pr="00BE7782" w:rsidRDefault="00AE5B62" w:rsidP="00AE5B62">
      <w:pPr>
        <w:spacing w:line="360"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1C3881C6" w14:textId="77777777" w:rsidR="00114B3B" w:rsidRDefault="00114B3B" w:rsidP="00114B3B">
      <w:pPr>
        <w:spacing w:line="348"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3ED7555B" w14:textId="77777777" w:rsidR="00114B3B" w:rsidRDefault="00114B3B" w:rsidP="00114B3B">
      <w:pPr>
        <w:spacing w:line="348" w:lineRule="auto"/>
        <w:jc w:val="both"/>
        <w:rPr>
          <w:rFonts w:ascii="Bookman Old Style" w:hAnsi="Bookman Old Style" w:cs="Tahoma"/>
          <w:sz w:val="22"/>
          <w:szCs w:val="22"/>
        </w:rPr>
      </w:pPr>
      <w:r w:rsidRPr="00502A7A">
        <w:rPr>
          <w:rFonts w:ascii="Bookman Old Style" w:hAnsi="Bookman Old Style" w:cs="Tahoma"/>
          <w:sz w:val="22"/>
          <w:szCs w:val="22"/>
        </w:rPr>
        <w:t>Ze względu na</w:t>
      </w:r>
      <w:r>
        <w:rPr>
          <w:rFonts w:ascii="Bookman Old Style" w:hAnsi="Bookman Old Style" w:cs="Tahoma"/>
          <w:sz w:val="22"/>
          <w:szCs w:val="22"/>
        </w:rPr>
        <w:t xml:space="preserve"> niską w</w:t>
      </w:r>
      <w:r w:rsidRPr="00502A7A">
        <w:rPr>
          <w:rFonts w:ascii="Bookman Old Style" w:hAnsi="Bookman Old Style" w:cs="Tahoma"/>
          <w:sz w:val="22"/>
          <w:szCs w:val="22"/>
        </w:rPr>
        <w:t>artość zamówienia przedmiotow</w:t>
      </w:r>
      <w:r>
        <w:rPr>
          <w:rFonts w:ascii="Bookman Old Style" w:hAnsi="Bookman Old Style" w:cs="Tahoma"/>
          <w:sz w:val="22"/>
          <w:szCs w:val="22"/>
        </w:rPr>
        <w:t>e roboty</w:t>
      </w:r>
      <w:r w:rsidRPr="00502A7A">
        <w:rPr>
          <w:rFonts w:ascii="Bookman Old Style" w:hAnsi="Bookman Old Style" w:cs="Tahoma"/>
          <w:sz w:val="22"/>
          <w:szCs w:val="22"/>
        </w:rPr>
        <w:t xml:space="preserve"> zrealizować może każdy wykonawca.</w:t>
      </w:r>
    </w:p>
    <w:p w14:paraId="509D001D" w14:textId="77777777" w:rsidR="00AE5B62" w:rsidRPr="00BE7782" w:rsidRDefault="00AE5B62" w:rsidP="00AE5B62">
      <w:pPr>
        <w:spacing w:line="360"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321A3E97" w14:textId="77777777" w:rsidR="00AE5B62" w:rsidRPr="00BE7782" w:rsidRDefault="00AE5B62" w:rsidP="00AE5B62">
      <w:pPr>
        <w:spacing w:line="360" w:lineRule="auto"/>
        <w:jc w:val="both"/>
        <w:rPr>
          <w:rFonts w:ascii="Bookman Old Style" w:hAnsi="Bookman Old Style" w:cs="Tahoma"/>
          <w:sz w:val="22"/>
          <w:szCs w:val="22"/>
        </w:rPr>
      </w:pPr>
    </w:p>
    <w:p w14:paraId="12279A30" w14:textId="77777777" w:rsidR="00114B3B" w:rsidRDefault="00AE5B62" w:rsidP="00114B3B">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p>
    <w:p w14:paraId="300C666E" w14:textId="1452D904" w:rsidR="00AE5B62" w:rsidRPr="00461E2D" w:rsidRDefault="00AE5B62" w:rsidP="00114B3B">
      <w:pPr>
        <w:pStyle w:val="Tekstpodstawowy"/>
        <w:tabs>
          <w:tab w:val="clear" w:pos="0"/>
          <w:tab w:val="left" w:pos="360"/>
        </w:tabs>
        <w:suppressAutoHyphens/>
        <w:autoSpaceDE/>
        <w:autoSpaceDN/>
        <w:adjustRightInd/>
        <w:spacing w:line="360"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6870A7EE" w:rsidR="00AE5B62" w:rsidRPr="00461E2D" w:rsidRDefault="00AE5B62" w:rsidP="00AE5B62">
      <w:pPr>
        <w:tabs>
          <w:tab w:val="left" w:pos="56"/>
        </w:tabs>
        <w:autoSpaceDE w:val="0"/>
        <w:autoSpaceDN w:val="0"/>
        <w:adjustRightInd w:val="0"/>
        <w:spacing w:line="360" w:lineRule="auto"/>
        <w:jc w:val="both"/>
        <w:rPr>
          <w:rFonts w:ascii="Bookman Old Style" w:hAnsi="Bookman Old Style"/>
          <w:bCs/>
          <w:sz w:val="22"/>
          <w:szCs w:val="22"/>
        </w:rPr>
      </w:pPr>
      <w:r w:rsidRPr="00461E2D">
        <w:rPr>
          <w:rFonts w:ascii="Bookman Old Style" w:hAnsi="Bookman Old Style"/>
          <w:bCs/>
          <w:sz w:val="22"/>
          <w:szCs w:val="22"/>
        </w:rPr>
        <w:t xml:space="preserve">1) </w:t>
      </w:r>
      <w:r w:rsidRPr="00B614E2">
        <w:rPr>
          <w:rFonts w:ascii="Bookman Old Style" w:hAnsi="Bookman Old Style"/>
          <w:bCs/>
          <w:sz w:val="22"/>
          <w:szCs w:val="22"/>
        </w:rPr>
        <w:t>rozpoczęcie:</w:t>
      </w:r>
      <w:r w:rsidR="00DD6D40">
        <w:rPr>
          <w:rFonts w:ascii="Bookman Old Style" w:hAnsi="Bookman Old Style"/>
          <w:bCs/>
          <w:sz w:val="22"/>
          <w:szCs w:val="22"/>
        </w:rPr>
        <w:t xml:space="preserve"> </w:t>
      </w:r>
      <w:r w:rsidR="00DD6D40" w:rsidRPr="00DD6D40">
        <w:rPr>
          <w:rFonts w:ascii="Bookman Old Style" w:hAnsi="Bookman Old Style"/>
          <w:b/>
          <w:bCs/>
          <w:sz w:val="22"/>
          <w:szCs w:val="22"/>
        </w:rPr>
        <w:t>od dnia</w:t>
      </w:r>
      <w:r w:rsidRPr="00461E2D">
        <w:rPr>
          <w:rFonts w:ascii="Bookman Old Style" w:hAnsi="Bookman Old Style"/>
          <w:bCs/>
          <w:sz w:val="22"/>
          <w:szCs w:val="22"/>
        </w:rPr>
        <w:t xml:space="preserve"> </w:t>
      </w:r>
      <w:r w:rsidR="0049285F">
        <w:rPr>
          <w:rFonts w:ascii="Bookman Old Style" w:hAnsi="Bookman Old Style"/>
          <w:b/>
          <w:bCs/>
          <w:sz w:val="22"/>
          <w:szCs w:val="22"/>
        </w:rPr>
        <w:t>zawarcia umowy</w:t>
      </w:r>
      <w:r w:rsidRPr="00461E2D">
        <w:rPr>
          <w:rFonts w:ascii="Bookman Old Style" w:hAnsi="Bookman Old Style"/>
          <w:bCs/>
          <w:sz w:val="22"/>
          <w:szCs w:val="22"/>
        </w:rPr>
        <w:t>,</w:t>
      </w:r>
    </w:p>
    <w:p w14:paraId="46653038" w14:textId="7E256906" w:rsidR="00AE5B62" w:rsidRDefault="00AE5B62" w:rsidP="00AE5B62">
      <w:pPr>
        <w:widowControl w:val="0"/>
        <w:autoSpaceDE w:val="0"/>
        <w:autoSpaceDN w:val="0"/>
        <w:adjustRightInd w:val="0"/>
        <w:spacing w:line="360" w:lineRule="auto"/>
        <w:jc w:val="both"/>
        <w:rPr>
          <w:rFonts w:ascii="Bookman Old Style" w:hAnsi="Bookman Old Style"/>
          <w:sz w:val="22"/>
          <w:szCs w:val="22"/>
        </w:rPr>
      </w:pPr>
      <w:r w:rsidRPr="00461E2D">
        <w:rPr>
          <w:rFonts w:ascii="Bookman Old Style" w:hAnsi="Bookman Old Style"/>
          <w:bCs/>
          <w:sz w:val="22"/>
          <w:szCs w:val="22"/>
        </w:rPr>
        <w:t xml:space="preserve">2) </w:t>
      </w:r>
      <w:r w:rsidRPr="00FD6ACF">
        <w:rPr>
          <w:rFonts w:ascii="Bookman Old Style" w:hAnsi="Bookman Old Style"/>
          <w:bCs/>
          <w:sz w:val="22"/>
          <w:szCs w:val="22"/>
        </w:rPr>
        <w:t>zakończenie:</w:t>
      </w:r>
      <w:r w:rsidR="00DD6D40" w:rsidRPr="00DD6D40">
        <w:rPr>
          <w:rFonts w:ascii="Bookman Old Style" w:hAnsi="Bookman Old Style"/>
          <w:b/>
          <w:bCs/>
          <w:sz w:val="22"/>
          <w:szCs w:val="22"/>
        </w:rPr>
        <w:t xml:space="preserve"> </w:t>
      </w:r>
      <w:r w:rsidR="00004A54">
        <w:rPr>
          <w:rFonts w:ascii="Bookman Old Style" w:hAnsi="Bookman Old Style"/>
          <w:b/>
          <w:bCs/>
          <w:sz w:val="22"/>
          <w:szCs w:val="22"/>
        </w:rPr>
        <w:t>5</w:t>
      </w:r>
      <w:r w:rsidR="00B614E2">
        <w:rPr>
          <w:rFonts w:ascii="Bookman Old Style" w:hAnsi="Bookman Old Style"/>
          <w:b/>
          <w:bCs/>
          <w:sz w:val="22"/>
          <w:szCs w:val="22"/>
        </w:rPr>
        <w:t xml:space="preserve"> </w:t>
      </w:r>
      <w:r w:rsidR="006146BD">
        <w:rPr>
          <w:rFonts w:ascii="Bookman Old Style" w:hAnsi="Bookman Old Style"/>
          <w:b/>
          <w:bCs/>
          <w:sz w:val="22"/>
          <w:szCs w:val="22"/>
        </w:rPr>
        <w:t>miesięcy</w:t>
      </w:r>
      <w:r w:rsidR="00B614E2">
        <w:rPr>
          <w:rFonts w:ascii="Bookman Old Style" w:hAnsi="Bookman Old Style"/>
          <w:b/>
          <w:bCs/>
          <w:sz w:val="22"/>
          <w:szCs w:val="22"/>
        </w:rPr>
        <w:t xml:space="preserve"> od zawarcia umowy</w:t>
      </w:r>
      <w:r w:rsidRPr="00461E2D">
        <w:rPr>
          <w:rFonts w:ascii="Bookman Old Style" w:hAnsi="Bookman Old Style"/>
          <w:sz w:val="22"/>
          <w:szCs w:val="22"/>
        </w:rPr>
        <w:t>.</w:t>
      </w:r>
    </w:p>
    <w:p w14:paraId="32F7B1A1" w14:textId="77777777" w:rsidR="00AE5B62" w:rsidRDefault="00AE5B62" w:rsidP="00AE5B62">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77777777" w:rsidR="00AE5B62" w:rsidRPr="002D54EE" w:rsidRDefault="00AE5B62" w:rsidP="00AE5B62">
      <w:pPr>
        <w:pStyle w:val="Tekstpodstawowywcity"/>
        <w:spacing w:after="0" w:line="360"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 xml:space="preserve">Wykonawca udzieli </w:t>
      </w:r>
      <w:r w:rsidRPr="0040565F">
        <w:rPr>
          <w:rFonts w:ascii="Bookman Old Style" w:hAnsi="Bookman Old Style" w:cs="Bookman Old Style"/>
          <w:b/>
          <w:sz w:val="22"/>
          <w:szCs w:val="22"/>
        </w:rPr>
        <w:t xml:space="preserve">Zamawiającemu minimum </w:t>
      </w:r>
      <w:r>
        <w:rPr>
          <w:rFonts w:ascii="Bookman Old Style" w:hAnsi="Bookman Old Style" w:cs="Bookman Old Style"/>
          <w:b/>
          <w:sz w:val="22"/>
          <w:szCs w:val="22"/>
        </w:rPr>
        <w:t>3 lat gwarancji jakości i </w:t>
      </w:r>
      <w:r w:rsidRPr="0037246E">
        <w:rPr>
          <w:rFonts w:ascii="Bookman Old Style" w:hAnsi="Bookman Old Style" w:cs="Bookman Old Style"/>
          <w:b/>
          <w:sz w:val="22"/>
          <w:szCs w:val="22"/>
        </w:rPr>
        <w:t xml:space="preserve">rękojmi za wady na </w:t>
      </w:r>
      <w:r>
        <w:rPr>
          <w:rFonts w:ascii="Bookman Old Style" w:hAnsi="Bookman Old Style" w:cs="Bookman Old Style"/>
          <w:b/>
          <w:sz w:val="22"/>
          <w:szCs w:val="22"/>
        </w:rPr>
        <w:t>roboty objęte niniejszą umową</w:t>
      </w:r>
      <w:r>
        <w:rPr>
          <w:rFonts w:ascii="Bookman Old Style" w:hAnsi="Bookman Old Style" w:cs="Bookman Old Style"/>
          <w:b/>
          <w:sz w:val="22"/>
          <w:szCs w:val="22"/>
          <w:lang w:val="pl-PL"/>
        </w:rPr>
        <w:t>.</w:t>
      </w:r>
    </w:p>
    <w:p w14:paraId="73AEC1F0" w14:textId="77777777" w:rsidR="00AE5B62" w:rsidRDefault="00AE5B62" w:rsidP="00AE5B62">
      <w:pPr>
        <w:pStyle w:val="Tekstpodstawowywcity"/>
        <w:spacing w:after="0" w:line="360" w:lineRule="auto"/>
        <w:ind w:left="0"/>
        <w:jc w:val="both"/>
        <w:rPr>
          <w:rFonts w:ascii="Bookman Old Style" w:hAnsi="Bookman Old Style"/>
          <w:sz w:val="22"/>
          <w:szCs w:val="22"/>
        </w:rPr>
      </w:pPr>
      <w:r w:rsidRPr="00BE7782">
        <w:rPr>
          <w:rFonts w:ascii="Bookman Old Style" w:hAnsi="Bookman Old Style"/>
          <w:sz w:val="22"/>
          <w:szCs w:val="22"/>
        </w:rPr>
        <w:lastRenderedPageBreak/>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12530ABA" w14:textId="77777777" w:rsidR="00AE5B62" w:rsidRPr="00D86A07" w:rsidRDefault="00AE5B62" w:rsidP="00AE5B62">
      <w:pPr>
        <w:pStyle w:val="Tekstpodstawowywcity"/>
        <w:spacing w:after="0" w:line="360" w:lineRule="auto"/>
        <w:ind w:left="0"/>
        <w:jc w:val="both"/>
        <w:rPr>
          <w:rFonts w:ascii="Bookman Old Style" w:hAnsi="Bookman Old Style" w:cs="Bookman Old Style"/>
          <w:sz w:val="22"/>
          <w:szCs w:val="22"/>
        </w:rPr>
      </w:pPr>
    </w:p>
    <w:p w14:paraId="16CF42D6" w14:textId="77777777" w:rsidR="00AE5B62" w:rsidRPr="00D86A07" w:rsidRDefault="00AE5B62" w:rsidP="00AE5B62">
      <w:pPr>
        <w:tabs>
          <w:tab w:val="left" w:pos="360"/>
        </w:tabs>
        <w:suppressAutoHyphens/>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rPr>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AE5B62">
      <w:pPr>
        <w:tabs>
          <w:tab w:val="left" w:pos="360"/>
        </w:tabs>
        <w:spacing w:line="360"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sz w:val="22"/>
          <w:szCs w:val="22"/>
        </w:rPr>
        <w:t>8</w:t>
      </w:r>
      <w:r w:rsidRPr="00BE7782">
        <w:rPr>
          <w:rFonts w:ascii="Bookman Old Style" w:hAnsi="Bookman Old Style" w:cs="Tahoma"/>
          <w:b/>
          <w:sz w:val="22"/>
          <w:szCs w:val="22"/>
        </w:rPr>
        <w:t xml:space="preserve">.1.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zdolności do występowania w obrocie gospodarczym</w:t>
      </w:r>
      <w:r w:rsidRPr="00BE7782">
        <w:rPr>
          <w:rFonts w:ascii="Bookman Old Style" w:hAnsi="Bookman Old Style" w:cs="Tahoma"/>
          <w:b/>
          <w:bCs/>
          <w:sz w:val="22"/>
          <w:szCs w:val="22"/>
        </w:rPr>
        <w:t xml:space="preserve">. </w:t>
      </w:r>
    </w:p>
    <w:p w14:paraId="49CCF7E6"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74F12D6"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5A3AE632" w14:textId="77777777" w:rsidR="00675489" w:rsidRDefault="00675489" w:rsidP="00AE5B62">
      <w:pPr>
        <w:autoSpaceDE w:val="0"/>
        <w:spacing w:line="360" w:lineRule="auto"/>
        <w:jc w:val="both"/>
        <w:rPr>
          <w:rFonts w:ascii="Bookman Old Style" w:hAnsi="Bookman Old Style" w:cs="Tahoma"/>
          <w:sz w:val="22"/>
          <w:szCs w:val="22"/>
        </w:rPr>
      </w:pPr>
    </w:p>
    <w:p w14:paraId="0F92853F"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bCs/>
          <w:sz w:val="22"/>
          <w:szCs w:val="22"/>
        </w:rPr>
        <w:t xml:space="preserve">8.2.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 xml:space="preserve">wymaganych uprawnień do prowadzenia określonej działalności gospodarczej lub zawodowej. </w:t>
      </w:r>
    </w:p>
    <w:p w14:paraId="030E6BC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B495302"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270269E5" w14:textId="77777777" w:rsidR="00AE5B62" w:rsidRDefault="00AE5B62" w:rsidP="00AE5B62">
      <w:pPr>
        <w:autoSpaceDE w:val="0"/>
        <w:spacing w:line="360" w:lineRule="auto"/>
        <w:jc w:val="both"/>
        <w:rPr>
          <w:rFonts w:ascii="Bookman Old Style" w:hAnsi="Bookman Old Style" w:cs="Tahoma"/>
          <w:sz w:val="22"/>
          <w:szCs w:val="22"/>
        </w:rPr>
      </w:pPr>
    </w:p>
    <w:p w14:paraId="358153B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3</w:t>
      </w:r>
      <w:r w:rsidRPr="00BE7782">
        <w:rPr>
          <w:rFonts w:ascii="Bookman Old Style" w:hAnsi="Bookman Old Style" w:cs="Tahoma"/>
          <w:b/>
          <w:sz w:val="22"/>
          <w:szCs w:val="22"/>
        </w:rPr>
        <w:t>. Spełniają warunek dotyczący sytuacji ekonomicznej</w:t>
      </w:r>
      <w:r>
        <w:rPr>
          <w:rFonts w:ascii="Bookman Old Style" w:hAnsi="Bookman Old Style" w:cs="Tahoma"/>
          <w:b/>
          <w:sz w:val="22"/>
          <w:szCs w:val="22"/>
        </w:rPr>
        <w:t xml:space="preserve"> lub finansowej. </w:t>
      </w:r>
    </w:p>
    <w:p w14:paraId="3D747083"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370D28CF"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0EE3512A" w14:textId="77777777" w:rsidR="00AE5B62" w:rsidRPr="00BE7782" w:rsidRDefault="00AE5B62" w:rsidP="00AE5B62">
      <w:pPr>
        <w:autoSpaceDE w:val="0"/>
        <w:spacing w:line="360" w:lineRule="auto"/>
        <w:jc w:val="both"/>
        <w:rPr>
          <w:rFonts w:ascii="Bookman Old Style" w:hAnsi="Bookman Old Style" w:cs="Tahoma"/>
          <w:sz w:val="22"/>
          <w:szCs w:val="22"/>
        </w:rPr>
      </w:pPr>
    </w:p>
    <w:p w14:paraId="41AD621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4</w:t>
      </w:r>
      <w:r w:rsidRPr="00BE7782">
        <w:rPr>
          <w:rFonts w:ascii="Bookman Old Style" w:hAnsi="Bookman Old Style" w:cs="Tahoma"/>
          <w:b/>
          <w:sz w:val="22"/>
          <w:szCs w:val="22"/>
        </w:rPr>
        <w:t>. Spełniają warunek dotyczący zdolności technicznej lub zawodowej.</w:t>
      </w:r>
    </w:p>
    <w:p w14:paraId="33980DA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614E2">
        <w:rPr>
          <w:rFonts w:ascii="Bookman Old Style" w:hAnsi="Bookman Old Style" w:cs="Tahoma"/>
          <w:sz w:val="22"/>
          <w:szCs w:val="22"/>
          <w:u w:val="single"/>
        </w:rPr>
        <w:t>Określenie warunków.</w:t>
      </w:r>
    </w:p>
    <w:p w14:paraId="280E8A67" w14:textId="617FD955" w:rsidR="00114B3B" w:rsidRPr="00F27E4D" w:rsidRDefault="00114B3B" w:rsidP="00114B3B">
      <w:pPr>
        <w:pStyle w:val="NormalnyWeb"/>
        <w:spacing w:before="0" w:beforeAutospacing="0" w:after="0" w:afterAutospacing="0" w:line="348" w:lineRule="auto"/>
        <w:jc w:val="both"/>
        <w:rPr>
          <w:rFonts w:ascii="Bookman Old Style" w:hAnsi="Bookman Old Style"/>
          <w:b/>
          <w:sz w:val="22"/>
          <w:szCs w:val="22"/>
        </w:rPr>
      </w:pPr>
      <w:r w:rsidRPr="00F27E4D">
        <w:rPr>
          <w:rFonts w:ascii="Bookman Old Style" w:hAnsi="Bookman Old Style"/>
          <w:b/>
          <w:sz w:val="22"/>
          <w:szCs w:val="22"/>
        </w:rPr>
        <w:t>Zamawiający uzna powyższy warunek za spełniony o ile wykonawca wykaże, iż dysponuje następującymi osobami:</w:t>
      </w:r>
    </w:p>
    <w:p w14:paraId="50E05920" w14:textId="77777777" w:rsidR="00114B3B" w:rsidRDefault="00114B3B" w:rsidP="00114B3B">
      <w:pPr>
        <w:pStyle w:val="NormalnyWeb"/>
        <w:numPr>
          <w:ilvl w:val="0"/>
          <w:numId w:val="18"/>
        </w:numPr>
        <w:spacing w:before="0" w:beforeAutospacing="0" w:after="0" w:afterAutospacing="0" w:line="348" w:lineRule="auto"/>
        <w:jc w:val="both"/>
        <w:rPr>
          <w:rFonts w:ascii="Bookman Old Style" w:hAnsi="Bookman Old Style" w:cs="Tahoma"/>
          <w:sz w:val="22"/>
          <w:szCs w:val="21"/>
        </w:rPr>
      </w:pPr>
      <w:r w:rsidRPr="00F27E4D">
        <w:rPr>
          <w:rFonts w:ascii="Bookman Old Style" w:hAnsi="Bookman Old Style" w:cs="Tahoma"/>
          <w:sz w:val="22"/>
          <w:szCs w:val="21"/>
        </w:rPr>
        <w:t>jedną osobą posiadającą uprawnienia do projektowania w specjalności instalacyjnej w zakresie sieci, instalacji i urządzeń elektrycznych i elektroenergetycznych,</w:t>
      </w:r>
    </w:p>
    <w:p w14:paraId="49C80AF3" w14:textId="77777777" w:rsidR="00114B3B" w:rsidRPr="00822AA0" w:rsidRDefault="00114B3B" w:rsidP="00114B3B">
      <w:pPr>
        <w:pStyle w:val="NormalnyWeb"/>
        <w:numPr>
          <w:ilvl w:val="0"/>
          <w:numId w:val="18"/>
        </w:numPr>
        <w:spacing w:before="0" w:beforeAutospacing="0" w:after="0" w:afterAutospacing="0" w:line="348" w:lineRule="auto"/>
        <w:jc w:val="both"/>
        <w:rPr>
          <w:rFonts w:ascii="Bookman Old Style" w:hAnsi="Bookman Old Style" w:cs="Tahoma"/>
          <w:sz w:val="22"/>
          <w:szCs w:val="22"/>
        </w:rPr>
      </w:pPr>
      <w:r w:rsidRPr="00822AA0">
        <w:rPr>
          <w:rFonts w:ascii="Bookman Old Style" w:hAnsi="Bookman Old Style" w:cs="Tahoma"/>
          <w:sz w:val="22"/>
          <w:szCs w:val="21"/>
        </w:rPr>
        <w:t xml:space="preserve">jedną osobą posiadającą uprawnienia do </w:t>
      </w:r>
      <w:r w:rsidRPr="00822AA0">
        <w:rPr>
          <w:rFonts w:ascii="Bookman Old Style" w:hAnsi="Bookman Old Style" w:cs="Tahoma"/>
          <w:sz w:val="22"/>
          <w:szCs w:val="22"/>
        </w:rPr>
        <w:t>kierowania robotami budowlanymi</w:t>
      </w:r>
      <w:r w:rsidRPr="00822AA0">
        <w:rPr>
          <w:rFonts w:ascii="Bookman Old Style" w:hAnsi="Bookman Old Style" w:cs="Tahoma"/>
          <w:b/>
          <w:sz w:val="22"/>
          <w:szCs w:val="22"/>
        </w:rPr>
        <w:t xml:space="preserve"> </w:t>
      </w:r>
      <w:r w:rsidRPr="00822AA0">
        <w:rPr>
          <w:rFonts w:ascii="Bookman Old Style" w:hAnsi="Bookman Old Style" w:cs="Tahoma"/>
          <w:sz w:val="22"/>
          <w:szCs w:val="21"/>
        </w:rPr>
        <w:t>w specjalności instalacyjnej w zakresie sieci, instalacji i urządzeń elektrycznych i elektroenergetycznych;</w:t>
      </w:r>
    </w:p>
    <w:p w14:paraId="1A58DC74" w14:textId="77777777" w:rsidR="00114B3B" w:rsidRDefault="00114B3B" w:rsidP="00114B3B">
      <w:pPr>
        <w:pStyle w:val="NormalnyWeb"/>
        <w:spacing w:before="0" w:beforeAutospacing="0" w:after="0" w:afterAutospacing="0" w:line="348" w:lineRule="auto"/>
        <w:ind w:left="360"/>
        <w:jc w:val="both"/>
        <w:rPr>
          <w:rFonts w:ascii="Bookman Old Style" w:hAnsi="Bookman Old Style" w:cs="Tahoma"/>
          <w:sz w:val="22"/>
          <w:szCs w:val="22"/>
        </w:rPr>
      </w:pPr>
      <w:r w:rsidRPr="00822AA0">
        <w:rPr>
          <w:rFonts w:ascii="Bookman Old Style" w:hAnsi="Bookman Old Style" w:cs="Tahoma"/>
          <w:sz w:val="22"/>
          <w:szCs w:val="22"/>
        </w:rPr>
        <w:t xml:space="preserve">Ww. osoba będzie pełnić funkcję </w:t>
      </w:r>
      <w:r w:rsidRPr="00822AA0">
        <w:rPr>
          <w:rFonts w:ascii="Bookman Old Style" w:hAnsi="Bookman Old Style" w:cs="Tahoma"/>
          <w:sz w:val="22"/>
          <w:szCs w:val="22"/>
          <w:u w:val="single"/>
        </w:rPr>
        <w:t>kierownika budowy</w:t>
      </w:r>
      <w:r w:rsidRPr="00822AA0">
        <w:rPr>
          <w:rFonts w:ascii="Bookman Old Style" w:hAnsi="Bookman Old Style" w:cs="Tahoma"/>
          <w:sz w:val="22"/>
          <w:szCs w:val="22"/>
        </w:rPr>
        <w:t>.</w:t>
      </w:r>
    </w:p>
    <w:p w14:paraId="5E0E0F40" w14:textId="77777777" w:rsidR="00114B3B" w:rsidRDefault="00114B3B" w:rsidP="00114B3B">
      <w:pPr>
        <w:pStyle w:val="NormalnyWeb"/>
        <w:spacing w:before="0" w:beforeAutospacing="0" w:after="0" w:afterAutospacing="0" w:line="348" w:lineRule="auto"/>
        <w:ind w:firstLine="426"/>
        <w:jc w:val="both"/>
        <w:rPr>
          <w:rFonts w:ascii="Bookman Old Style" w:hAnsi="Bookman Old Style" w:cs="Tahoma"/>
          <w:sz w:val="22"/>
          <w:szCs w:val="22"/>
          <w:u w:val="single"/>
        </w:rPr>
      </w:pPr>
    </w:p>
    <w:p w14:paraId="5C6C0488" w14:textId="77777777" w:rsidR="00114B3B" w:rsidRPr="00F4558D" w:rsidRDefault="00114B3B" w:rsidP="00114B3B">
      <w:pPr>
        <w:pStyle w:val="NormalnyWeb"/>
        <w:spacing w:before="0" w:beforeAutospacing="0" w:after="0" w:afterAutospacing="0" w:line="348" w:lineRule="auto"/>
        <w:ind w:firstLine="426"/>
        <w:jc w:val="both"/>
        <w:rPr>
          <w:rFonts w:ascii="Bookman Old Style" w:hAnsi="Bookman Old Style" w:cs="Tahoma"/>
          <w:sz w:val="22"/>
          <w:szCs w:val="22"/>
          <w:u w:val="single"/>
        </w:rPr>
      </w:pPr>
      <w:r w:rsidRPr="00F4558D">
        <w:rPr>
          <w:rFonts w:ascii="Bookman Old Style" w:hAnsi="Bookman Old Style" w:cs="Tahoma"/>
          <w:sz w:val="22"/>
          <w:szCs w:val="22"/>
          <w:u w:val="single"/>
        </w:rPr>
        <w:t xml:space="preserve">W przypadku wykonawców wspólnie ubiegających się o udzielenie zamówienia ww. warunek można spełnić łącznie. </w:t>
      </w:r>
    </w:p>
    <w:p w14:paraId="3331B897" w14:textId="0B662B54" w:rsidR="00114B3B" w:rsidRPr="00F4558D" w:rsidRDefault="00114B3B" w:rsidP="00114B3B">
      <w:pPr>
        <w:pStyle w:val="NormalnyWeb"/>
        <w:spacing w:before="0" w:beforeAutospacing="0" w:after="0" w:afterAutospacing="0" w:line="348" w:lineRule="auto"/>
        <w:ind w:firstLine="567"/>
        <w:jc w:val="both"/>
        <w:rPr>
          <w:rFonts w:ascii="Bookman Old Style" w:hAnsi="Bookman Old Style"/>
          <w:sz w:val="22"/>
          <w:szCs w:val="22"/>
        </w:rPr>
      </w:pPr>
      <w:r w:rsidRPr="00F4558D">
        <w:rPr>
          <w:rFonts w:ascii="Bookman Old Style" w:hAnsi="Bookman Old Style"/>
          <w:sz w:val="22"/>
          <w:szCs w:val="22"/>
        </w:rPr>
        <w:lastRenderedPageBreak/>
        <w:t>Zamawiający informuje, że posiadane przez osob</w:t>
      </w:r>
      <w:r>
        <w:rPr>
          <w:rFonts w:ascii="Bookman Old Style" w:hAnsi="Bookman Old Style"/>
          <w:sz w:val="22"/>
          <w:szCs w:val="22"/>
        </w:rPr>
        <w:t>y</w:t>
      </w:r>
      <w:r w:rsidRPr="00F4558D">
        <w:rPr>
          <w:rFonts w:ascii="Bookman Old Style" w:hAnsi="Bookman Old Style"/>
          <w:sz w:val="22"/>
          <w:szCs w:val="22"/>
        </w:rPr>
        <w:t>, o któr</w:t>
      </w:r>
      <w:r>
        <w:rPr>
          <w:rFonts w:ascii="Bookman Old Style" w:hAnsi="Bookman Old Style"/>
          <w:sz w:val="22"/>
          <w:szCs w:val="22"/>
        </w:rPr>
        <w:t xml:space="preserve">ych </w:t>
      </w:r>
      <w:r w:rsidRPr="00F4558D">
        <w:rPr>
          <w:rFonts w:ascii="Bookman Old Style" w:hAnsi="Bookman Old Style"/>
          <w:sz w:val="22"/>
          <w:szCs w:val="22"/>
        </w:rPr>
        <w:t xml:space="preserve">mowa w pkt </w:t>
      </w:r>
      <w:r>
        <w:rPr>
          <w:rFonts w:ascii="Bookman Old Style" w:hAnsi="Bookman Old Style"/>
          <w:sz w:val="22"/>
          <w:szCs w:val="22"/>
        </w:rPr>
        <w:t>8</w:t>
      </w:r>
      <w:r w:rsidRPr="00F4558D">
        <w:rPr>
          <w:rFonts w:ascii="Bookman Old Style" w:hAnsi="Bookman Old Style"/>
          <w:sz w:val="22"/>
          <w:szCs w:val="22"/>
        </w:rPr>
        <w:t>.</w:t>
      </w:r>
      <w:r>
        <w:rPr>
          <w:rFonts w:ascii="Bookman Old Style" w:hAnsi="Bookman Old Style"/>
          <w:sz w:val="22"/>
          <w:szCs w:val="22"/>
        </w:rPr>
        <w:t>4.</w:t>
      </w:r>
      <w:r w:rsidRPr="00F4558D">
        <w:rPr>
          <w:rFonts w:ascii="Bookman Old Style" w:hAnsi="Bookman Old Style"/>
          <w:sz w:val="22"/>
          <w:szCs w:val="22"/>
        </w:rPr>
        <w:t xml:space="preserve"> SWZ uprawnienia w wymaganym zakresie, stosownie do wymagań określonych w </w:t>
      </w:r>
      <w:r w:rsidRPr="00081017">
        <w:rPr>
          <w:rFonts w:ascii="Bookman Old Style" w:hAnsi="Bookman Old Style"/>
          <w:sz w:val="22"/>
          <w:szCs w:val="22"/>
        </w:rPr>
        <w:t>ogłosz</w:t>
      </w:r>
      <w:r>
        <w:rPr>
          <w:rFonts w:ascii="Bookman Old Style" w:hAnsi="Bookman Old Style"/>
          <w:sz w:val="22"/>
          <w:szCs w:val="22"/>
        </w:rPr>
        <w:t>eniu i SWZ powinny być zgodne z</w:t>
      </w:r>
      <w:r w:rsidRPr="00D20100">
        <w:rPr>
          <w:rFonts w:ascii="Bookman Old Style" w:hAnsi="Bookman Old Style"/>
          <w:sz w:val="22"/>
          <w:szCs w:val="22"/>
        </w:rPr>
        <w:t xml:space="preserve"> ustawą </w:t>
      </w:r>
      <w:r w:rsidRPr="00081017">
        <w:rPr>
          <w:rFonts w:ascii="Bookman Old Style" w:hAnsi="Bookman Old Style"/>
          <w:sz w:val="22"/>
          <w:szCs w:val="22"/>
        </w:rPr>
        <w:t>z dnia 7 lipca 1994</w:t>
      </w:r>
      <w:r>
        <w:rPr>
          <w:rFonts w:ascii="Bookman Old Style" w:hAnsi="Bookman Old Style"/>
          <w:sz w:val="22"/>
          <w:szCs w:val="22"/>
        </w:rPr>
        <w:t> </w:t>
      </w:r>
      <w:r w:rsidRPr="00081017">
        <w:rPr>
          <w:rFonts w:ascii="Bookman Old Style" w:hAnsi="Bookman Old Style"/>
          <w:sz w:val="22"/>
          <w:szCs w:val="22"/>
        </w:rPr>
        <w:t xml:space="preserve">r., Prawo </w:t>
      </w:r>
      <w:r>
        <w:rPr>
          <w:rFonts w:ascii="Bookman Old Style" w:hAnsi="Bookman Old Style"/>
          <w:sz w:val="22"/>
          <w:szCs w:val="22"/>
        </w:rPr>
        <w:t>budowlane (t.j. Dz. U. z 2021 r. poz. 2351</w:t>
      </w:r>
      <w:r w:rsidRPr="00C233F8">
        <w:rPr>
          <w:rFonts w:ascii="Bookman Old Style" w:hAnsi="Bookman Old Style"/>
          <w:sz w:val="22"/>
          <w:szCs w:val="22"/>
        </w:rPr>
        <w:t xml:space="preserve"> z późn. zm.)</w:t>
      </w:r>
      <w:r>
        <w:rPr>
          <w:rFonts w:ascii="Bookman Old Style" w:hAnsi="Bookman Old Style"/>
          <w:sz w:val="22"/>
          <w:szCs w:val="22"/>
        </w:rPr>
        <w:t xml:space="preserve"> </w:t>
      </w:r>
      <w:r w:rsidRPr="00464272">
        <w:rPr>
          <w:rFonts w:ascii="Bookman Old Style" w:hAnsi="Bookman Old Style" w:cs="Arial"/>
          <w:sz w:val="22"/>
          <w:szCs w:val="22"/>
        </w:rPr>
        <w:t>oraz Rozporządzeni</w:t>
      </w:r>
      <w:r>
        <w:rPr>
          <w:rFonts w:ascii="Bookman Old Style" w:hAnsi="Bookman Old Style" w:cs="Arial"/>
          <w:sz w:val="22"/>
          <w:szCs w:val="22"/>
        </w:rPr>
        <w:t>em</w:t>
      </w:r>
      <w:r w:rsidRPr="00464272">
        <w:rPr>
          <w:rFonts w:ascii="Bookman Old Style" w:hAnsi="Bookman Old Style" w:cs="Arial"/>
          <w:sz w:val="22"/>
          <w:szCs w:val="22"/>
        </w:rPr>
        <w:t xml:space="preserve"> Ministra Inwestycji i Rozwoju z dnia 29 kwietnia 2019 r. w</w:t>
      </w:r>
      <w:r>
        <w:rPr>
          <w:rFonts w:ascii="Bookman Old Style" w:hAnsi="Bookman Old Style" w:cs="Arial"/>
          <w:sz w:val="22"/>
          <w:szCs w:val="22"/>
        </w:rPr>
        <w:t> </w:t>
      </w:r>
      <w:r w:rsidRPr="00464272">
        <w:rPr>
          <w:rFonts w:ascii="Bookman Old Style" w:hAnsi="Bookman Old Style" w:cs="Arial"/>
          <w:sz w:val="22"/>
          <w:szCs w:val="22"/>
        </w:rPr>
        <w:t>sprawie przygotowania zawodowego do wykonywania samodzielnych funkcji technicznych w budownictwie (Dz.U. z 2019 r. poz. 831).</w:t>
      </w:r>
      <w:r w:rsidRPr="00C233F8">
        <w:rPr>
          <w:rFonts w:ascii="Bookman Old Style" w:hAnsi="Bookman Old Style"/>
          <w:sz w:val="22"/>
          <w:szCs w:val="22"/>
        </w:rPr>
        <w:t xml:space="preserve"> Osoby</w:t>
      </w:r>
      <w:r w:rsidRPr="00F4558D">
        <w:rPr>
          <w:rFonts w:ascii="Bookman Old Style" w:hAnsi="Bookman Old Style"/>
          <w:sz w:val="22"/>
          <w:szCs w:val="22"/>
        </w:rPr>
        <w:t>, które posiadają uzyskane przed dniem wejścia w</w:t>
      </w:r>
      <w:r>
        <w:rPr>
          <w:rFonts w:ascii="Bookman Old Style" w:hAnsi="Bookman Old Style"/>
          <w:sz w:val="22"/>
          <w:szCs w:val="22"/>
        </w:rPr>
        <w:t> </w:t>
      </w:r>
      <w:r w:rsidRPr="00F4558D">
        <w:rPr>
          <w:rFonts w:ascii="Bookman Old Style" w:hAnsi="Bookman Old Style"/>
          <w:sz w:val="22"/>
          <w:szCs w:val="22"/>
        </w:rPr>
        <w:t>życie ustawy z</w:t>
      </w:r>
      <w:r>
        <w:rPr>
          <w:rFonts w:ascii="Bookman Old Style" w:hAnsi="Bookman Old Style"/>
          <w:sz w:val="22"/>
          <w:szCs w:val="22"/>
        </w:rPr>
        <w:t xml:space="preserve"> </w:t>
      </w:r>
      <w:r w:rsidRPr="00F4558D">
        <w:rPr>
          <w:rFonts w:ascii="Bookman Old Style" w:hAnsi="Bookman Old Style"/>
          <w:sz w:val="22"/>
          <w:szCs w:val="22"/>
        </w:rPr>
        <w:t>dnia 7 lipca 1994</w:t>
      </w:r>
      <w:r>
        <w:rPr>
          <w:rFonts w:ascii="Bookman Old Style" w:hAnsi="Bookman Old Style"/>
          <w:sz w:val="22"/>
          <w:szCs w:val="22"/>
        </w:rPr>
        <w:t xml:space="preserve"> </w:t>
      </w:r>
      <w:r w:rsidRPr="00F4558D">
        <w:rPr>
          <w:rFonts w:ascii="Bookman Old Style" w:hAnsi="Bookman Old Style"/>
          <w:sz w:val="22"/>
          <w:szCs w:val="22"/>
        </w:rPr>
        <w:t>r. Prawo budowlane, uprawnienia budowlane lub stwierdzenie posiadania przygotowania zawodowego odpowiednie do realizacji przedmiotu zamówienia, do pełnienia samodzielnych funkcji technicznych w</w:t>
      </w:r>
      <w:r>
        <w:rPr>
          <w:rFonts w:ascii="Bookman Old Style" w:hAnsi="Bookman Old Style"/>
          <w:sz w:val="22"/>
          <w:szCs w:val="22"/>
        </w:rPr>
        <w:t> </w:t>
      </w:r>
      <w:r w:rsidRPr="00F4558D">
        <w:rPr>
          <w:rFonts w:ascii="Bookman Old Style" w:hAnsi="Bookman Old Style"/>
          <w:sz w:val="22"/>
          <w:szCs w:val="22"/>
        </w:rPr>
        <w:t>budownictwie i zachowały uprawnienia do pełnienia tych funkcji w</w:t>
      </w:r>
      <w:r>
        <w:rPr>
          <w:rFonts w:ascii="Bookman Old Style" w:hAnsi="Bookman Old Style"/>
          <w:sz w:val="22"/>
          <w:szCs w:val="22"/>
        </w:rPr>
        <w:t> </w:t>
      </w:r>
      <w:r w:rsidRPr="00F4558D">
        <w:rPr>
          <w:rFonts w:ascii="Bookman Old Style" w:hAnsi="Bookman Old Style"/>
          <w:sz w:val="22"/>
          <w:szCs w:val="22"/>
        </w:rPr>
        <w:t>dotychczasowym zakresie wykazują te dokumenty, jako obowiązujące.</w:t>
      </w:r>
    </w:p>
    <w:p w14:paraId="15834FDA" w14:textId="77777777" w:rsidR="00114B3B" w:rsidRPr="00F4558D" w:rsidRDefault="00114B3B" w:rsidP="00114B3B">
      <w:pPr>
        <w:pStyle w:val="NormalnyWeb"/>
        <w:spacing w:before="0" w:beforeAutospacing="0" w:after="0" w:afterAutospacing="0" w:line="348"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699B0D40" w14:textId="77777777" w:rsidR="00114B3B" w:rsidRPr="00F4558D" w:rsidRDefault="00114B3B" w:rsidP="00114B3B">
      <w:pPr>
        <w:pStyle w:val="NormalnyWeb"/>
        <w:spacing w:before="0" w:beforeAutospacing="0" w:after="0" w:afterAutospacing="0" w:line="348"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Pr>
          <w:rFonts w:ascii="Bookman Old Style" w:hAnsi="Bookman Old Style" w:cs="Arial"/>
          <w:sz w:val="22"/>
          <w:szCs w:val="22"/>
        </w:rPr>
        <w:t>Europejskiej</w:t>
      </w:r>
      <w:r w:rsidRPr="00C233F8">
        <w:rPr>
          <w:rFonts w:ascii="Bookman Old Style" w:hAnsi="Bookman Old Style" w:cs="Arial"/>
          <w:sz w:val="22"/>
          <w:szCs w:val="22"/>
        </w:rPr>
        <w:t>.</w:t>
      </w:r>
    </w:p>
    <w:p w14:paraId="7D4B25A6" w14:textId="77777777" w:rsidR="00AE5B62" w:rsidRPr="005259B7" w:rsidRDefault="00AE5B62" w:rsidP="00AE5B62">
      <w:pPr>
        <w:pStyle w:val="Akapitzlist1"/>
        <w:autoSpaceDE w:val="0"/>
        <w:spacing w:line="360" w:lineRule="auto"/>
        <w:ind w:left="0" w:hanging="11"/>
        <w:jc w:val="both"/>
        <w:rPr>
          <w:rFonts w:ascii="Bookman Old Style" w:hAnsi="Bookman Old Style" w:cs="Bookman Old Style"/>
        </w:rPr>
      </w:pPr>
    </w:p>
    <w:p w14:paraId="46F056E7"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Pr>
          <w:rFonts w:ascii="Bookman Old Style" w:hAnsi="Bookman Old Style" w:cs="Arial"/>
          <w:b/>
          <w:sz w:val="22"/>
          <w:szCs w:val="22"/>
          <w:u w:val="double"/>
        </w:rPr>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0D42B0AA" w14:textId="77777777"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ust. 1 ustawy Pzp</w:t>
      </w:r>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4C021C"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Pzp. </w:t>
      </w:r>
    </w:p>
    <w:p w14:paraId="1A6F5BA2" w14:textId="77777777" w:rsidR="00AE5B62" w:rsidRPr="004C021C" w:rsidRDefault="00AE5B62" w:rsidP="00AE5B62">
      <w:pPr>
        <w:pStyle w:val="Akapitzlist2"/>
        <w:spacing w:line="360"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EC269C" w:rsidRDefault="00AE5B62" w:rsidP="00AE5B62">
      <w:pPr>
        <w:pStyle w:val="Akapitzlist2"/>
        <w:spacing w:line="360"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 xml:space="preserve">Wykonawca, w przypadku polegania na zdolnościach lub sytuacji podmiotów udostępniających zasoby, przedstawia, wraz z oświadczeniem, o którym mowa </w:t>
      </w:r>
      <w:r w:rsidRPr="004C021C">
        <w:rPr>
          <w:rFonts w:ascii="Bookman Old Style" w:hAnsi="Bookman Old Style"/>
          <w:sz w:val="22"/>
          <w:szCs w:val="22"/>
        </w:rPr>
        <w:lastRenderedPageBreak/>
        <w:t>w art. 125 ust. 1 ustawy Pzp,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51728AFD"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2857BF28" w:rsidR="00AE5B62" w:rsidRPr="00F4558D" w:rsidRDefault="00AE5B62" w:rsidP="00AE5B62">
      <w:pPr>
        <w:autoSpaceDE w:val="0"/>
        <w:spacing w:line="360"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sidR="00114B3B">
        <w:rPr>
          <w:rFonts w:ascii="Bookman Old Style" w:hAnsi="Bookman Old Style" w:cs="Bookman Old Style"/>
          <w:b/>
          <w:sz w:val="22"/>
          <w:szCs w:val="22"/>
          <w:u w:val="double"/>
        </w:rPr>
        <w:t xml:space="preserve"> </w:t>
      </w:r>
      <w:r w:rsidRPr="00F4558D">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60470A" w:rsidRDefault="00AE5B62" w:rsidP="00AE5B62">
      <w:pPr>
        <w:autoSpaceDE w:val="0"/>
        <w:spacing w:line="360"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Default="00AE5B62" w:rsidP="00AE5B62">
      <w:pPr>
        <w:autoSpaceDE w:val="0"/>
        <w:spacing w:line="360"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441FB92E"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stawy Pzp</w:t>
      </w:r>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Default="00AE5B62" w:rsidP="00AE5B62">
      <w:pPr>
        <w:autoSpaceDE w:val="0"/>
        <w:spacing w:line="360"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Default="00AE5B62" w:rsidP="00AE5B62">
      <w:pPr>
        <w:autoSpaceDE w:val="0"/>
        <w:spacing w:line="360" w:lineRule="auto"/>
        <w:jc w:val="both"/>
        <w:rPr>
          <w:rFonts w:ascii="Bookman Old Style" w:hAnsi="Bookman Old Style" w:cs="Bookman Old Style"/>
          <w:sz w:val="22"/>
          <w:szCs w:val="22"/>
        </w:rPr>
      </w:pPr>
    </w:p>
    <w:p w14:paraId="3449C4D1" w14:textId="77777777" w:rsidR="00AE5B62" w:rsidRPr="00900DFA" w:rsidRDefault="00AE5B62" w:rsidP="00AE5B62">
      <w:pPr>
        <w:pStyle w:val="Default"/>
        <w:spacing w:line="360" w:lineRule="auto"/>
        <w:ind w:firstLine="567"/>
        <w:jc w:val="both"/>
        <w:rPr>
          <w:rFonts w:ascii="Bookman Old Style" w:hAnsi="Bookman Old Style"/>
          <w:sz w:val="22"/>
          <w:szCs w:val="22"/>
        </w:rPr>
      </w:pPr>
      <w:r w:rsidRPr="00900DFA">
        <w:rPr>
          <w:rFonts w:ascii="Bookman Old Style" w:hAnsi="Bookman Old Style"/>
          <w:sz w:val="22"/>
          <w:szCs w:val="22"/>
        </w:rPr>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900DFA" w:rsidRDefault="00AE5B62" w:rsidP="00AE5B62">
      <w:pPr>
        <w:autoSpaceDE w:val="0"/>
        <w:spacing w:line="360"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6DDC365" w14:textId="77777777" w:rsidR="00AE5B62" w:rsidRDefault="00AE5B62" w:rsidP="00AE5B62">
      <w:pPr>
        <w:autoSpaceDE w:val="0"/>
        <w:spacing w:line="360" w:lineRule="auto"/>
        <w:ind w:firstLine="426"/>
        <w:jc w:val="both"/>
        <w:rPr>
          <w:rFonts w:ascii="Bookman Old Style" w:hAnsi="Bookman Old Style" w:cs="Bookman Old Style"/>
          <w:sz w:val="22"/>
          <w:szCs w:val="22"/>
        </w:rPr>
      </w:pPr>
    </w:p>
    <w:p w14:paraId="449DCEE3" w14:textId="77777777" w:rsidR="00AE5B62" w:rsidRPr="00A05D4A" w:rsidRDefault="00AE5B62" w:rsidP="00AE5B62">
      <w:pPr>
        <w:autoSpaceDE w:val="0"/>
        <w:spacing w:line="360"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7516A218" w14:textId="77777777" w:rsidR="00AE5B62" w:rsidRPr="00F4558D" w:rsidRDefault="00AE5B62" w:rsidP="00AE5B62">
      <w:pPr>
        <w:autoSpaceDE w:val="0"/>
        <w:spacing w:line="360" w:lineRule="auto"/>
        <w:ind w:firstLine="426"/>
        <w:jc w:val="both"/>
        <w:rPr>
          <w:rFonts w:ascii="Bookman Old Style" w:hAnsi="Bookman Old Style" w:cs="Bookman Old Style"/>
          <w:sz w:val="22"/>
          <w:szCs w:val="22"/>
        </w:rPr>
      </w:pPr>
    </w:p>
    <w:p w14:paraId="00556570" w14:textId="77777777" w:rsidR="00AE5B62" w:rsidRPr="00F4558D" w:rsidRDefault="00AE5B62" w:rsidP="00AE5B62">
      <w:pPr>
        <w:autoSpaceDE w:val="0"/>
        <w:spacing w:line="360"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t>
      </w:r>
      <w:r w:rsidRPr="005508B9">
        <w:rPr>
          <w:rFonts w:ascii="Bookman Old Style" w:hAnsi="Bookman Old Style" w:cs="Bookman Old Style"/>
          <w:b/>
          <w:sz w:val="22"/>
          <w:szCs w:val="22"/>
          <w:u w:val="double"/>
        </w:rPr>
        <w:lastRenderedPageBreak/>
        <w:t>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545231ED" w14:textId="6785E3BB" w:rsidR="00AE5B62" w:rsidRPr="00F4558D" w:rsidRDefault="00AE5B62" w:rsidP="00AE5B62">
      <w:pPr>
        <w:autoSpaceDE w:val="0"/>
        <w:spacing w:line="360"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W celu wykazania spełniania warunku udziału w postępowaniu dotyczącego dysponowania osobami zdolnymi do wykonania zamówienia </w:t>
      </w:r>
      <w:r w:rsidRPr="00F4558D">
        <w:rPr>
          <w:rFonts w:ascii="Bookman Old Style" w:hAnsi="Bookman Old Style"/>
          <w:b/>
          <w:sz w:val="22"/>
          <w:szCs w:val="22"/>
          <w:u w:val="single"/>
        </w:rPr>
        <w:t>(warunek zdolności zawodowej) wykonawca zobowiązany jest:</w:t>
      </w:r>
    </w:p>
    <w:p w14:paraId="5E102C85" w14:textId="77777777" w:rsidR="00114B3B" w:rsidRPr="00F4558D" w:rsidRDefault="00114B3B" w:rsidP="00114B3B">
      <w:pPr>
        <w:pStyle w:val="NormalnyWeb"/>
        <w:spacing w:before="0" w:beforeAutospacing="0" w:after="0" w:afterAutospacing="0" w:line="348"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świadczenie usług i za kierowanie 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2D88E26E" w14:textId="77777777" w:rsidR="00114B3B" w:rsidRDefault="00114B3B" w:rsidP="00114B3B">
      <w:pPr>
        <w:autoSpaceDE w:val="0"/>
        <w:spacing w:line="348"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7EE10BD5" w14:textId="77777777" w:rsidR="00AE5B62" w:rsidRDefault="00AE5B62" w:rsidP="00AE5B62">
      <w:pPr>
        <w:autoSpaceDE w:val="0"/>
        <w:spacing w:line="360" w:lineRule="auto"/>
        <w:jc w:val="both"/>
        <w:rPr>
          <w:rFonts w:ascii="Bookman Old Style" w:hAnsi="Bookman Old Style"/>
          <w:b/>
          <w:bCs/>
          <w:sz w:val="22"/>
          <w:szCs w:val="22"/>
        </w:rPr>
      </w:pPr>
    </w:p>
    <w:p w14:paraId="30A2C8D0" w14:textId="77777777" w:rsidR="00DB0A3C" w:rsidRPr="00F4558D" w:rsidRDefault="00DB0A3C" w:rsidP="00DB0A3C">
      <w:pPr>
        <w:autoSpaceDE w:val="0"/>
        <w:spacing w:line="360"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6FFEA741" w14:textId="77777777" w:rsidR="00DB0A3C" w:rsidRPr="00F4558D" w:rsidRDefault="00DB0A3C" w:rsidP="00DB0A3C">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176364B3" w14:textId="77777777" w:rsidR="00DB0A3C" w:rsidRPr="00AE3EFF" w:rsidRDefault="00DB0A3C" w:rsidP="00DB0A3C">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5B1AD2B6" w14:textId="77777777" w:rsidR="00DB0A3C" w:rsidRPr="00E36105" w:rsidRDefault="00DB0A3C" w:rsidP="00DB0A3C">
      <w:pPr>
        <w:autoSpaceDE w:val="0"/>
        <w:spacing w:line="360"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1265FD" w14:textId="77777777" w:rsidR="00DB0A3C" w:rsidRPr="00E36105" w:rsidRDefault="00DB0A3C" w:rsidP="00DB0A3C">
      <w:pPr>
        <w:pStyle w:val="Default"/>
        <w:spacing w:line="360"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xml:space="preserve"> </w:t>
      </w:r>
      <w:r w:rsidRPr="00E36105">
        <w:rPr>
          <w:rFonts w:ascii="Bookman Old Style" w:hAnsi="Bookman Old Style"/>
          <w:sz w:val="22"/>
          <w:szCs w:val="22"/>
        </w:rPr>
        <w:t xml:space="preserve">szczególności: </w:t>
      </w:r>
    </w:p>
    <w:p w14:paraId="6FDF5487" w14:textId="77777777" w:rsidR="00DB0A3C" w:rsidRPr="00E36105" w:rsidRDefault="00DB0A3C" w:rsidP="00DB0A3C">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1) zakres dostępnych wykonawcy zasobów podmiotu udostępniającego zasoby; </w:t>
      </w:r>
    </w:p>
    <w:p w14:paraId="65BAB308" w14:textId="77777777" w:rsidR="00DB0A3C" w:rsidRPr="00E36105" w:rsidRDefault="00DB0A3C" w:rsidP="00DB0A3C">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2) sposób i okres udostępnienia wykonawcy i wykorzystania przez niego zasobów podmiotu udostępniającego te zasoby przy wykonywaniu zamówienia; </w:t>
      </w:r>
    </w:p>
    <w:p w14:paraId="46731AA3" w14:textId="77777777" w:rsidR="00DB0A3C" w:rsidRPr="00E36105" w:rsidRDefault="00DB0A3C" w:rsidP="00DB0A3C">
      <w:pPr>
        <w:tabs>
          <w:tab w:val="left" w:pos="0"/>
        </w:tabs>
        <w:autoSpaceDE w:val="0"/>
        <w:spacing w:line="360"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w:t>
      </w:r>
      <w:r w:rsidRPr="00E36105">
        <w:rPr>
          <w:rFonts w:ascii="Bookman Old Style" w:hAnsi="Bookman Old Style"/>
          <w:sz w:val="22"/>
          <w:szCs w:val="22"/>
        </w:rPr>
        <w:lastRenderedPageBreak/>
        <w:t xml:space="preserve">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48D1CC29" w14:textId="77777777" w:rsidR="00DB0A3C" w:rsidRPr="00D86A07" w:rsidRDefault="00DB0A3C" w:rsidP="00DB0A3C">
      <w:pPr>
        <w:tabs>
          <w:tab w:val="left" w:pos="0"/>
        </w:tabs>
        <w:spacing w:line="360" w:lineRule="auto"/>
        <w:ind w:left="360"/>
        <w:jc w:val="both"/>
        <w:rPr>
          <w:rFonts w:ascii="Bookman Old Style" w:hAnsi="Bookman Old Style" w:cs="Tahoma"/>
          <w:sz w:val="22"/>
          <w:szCs w:val="22"/>
        </w:rPr>
      </w:pPr>
    </w:p>
    <w:p w14:paraId="33921EC8" w14:textId="77777777" w:rsidR="00DB0A3C" w:rsidRDefault="00DB0A3C" w:rsidP="00DB0A3C">
      <w:pPr>
        <w:spacing w:line="360" w:lineRule="auto"/>
        <w:jc w:val="both"/>
        <w:rPr>
          <w:rFonts w:ascii="Bookman Old Style" w:hAnsi="Bookman Old Style"/>
          <w:sz w:val="22"/>
          <w:szCs w:val="22"/>
        </w:rPr>
      </w:pPr>
      <w:r w:rsidRPr="000751FD">
        <w:rPr>
          <w:rFonts w:ascii="Bookman Old Style" w:hAnsi="Bookman Old Style"/>
          <w:sz w:val="22"/>
          <w:szCs w:val="22"/>
        </w:rPr>
        <w:t xml:space="preserve">Wykazanie powyższego następuje w dokumencie – załączniku do SWZ </w:t>
      </w:r>
      <w:r>
        <w:rPr>
          <w:rFonts w:ascii="Bookman Old Style" w:hAnsi="Bookman Old Style"/>
          <w:sz w:val="22"/>
          <w:szCs w:val="22"/>
        </w:rPr>
        <w:br/>
      </w:r>
      <w:r w:rsidRPr="000751FD">
        <w:rPr>
          <w:rFonts w:ascii="Bookman Old Style" w:hAnsi="Bookman Old Style"/>
          <w:sz w:val="22"/>
          <w:szCs w:val="22"/>
        </w:rPr>
        <w:t>pn</w:t>
      </w:r>
      <w:r>
        <w:rPr>
          <w:rFonts w:ascii="Bookman Old Style" w:hAnsi="Bookman Old Style"/>
          <w:sz w:val="22"/>
          <w:szCs w:val="22"/>
        </w:rPr>
        <w:t>.</w:t>
      </w:r>
      <w:r w:rsidRPr="000751FD">
        <w:rPr>
          <w:rFonts w:ascii="Bookman Old Style" w:hAnsi="Bookman Old Style"/>
          <w:sz w:val="22"/>
          <w:szCs w:val="22"/>
        </w:rPr>
        <w:t>: „Zobowiązanie podmiotu trzeciego”.</w:t>
      </w:r>
    </w:p>
    <w:p w14:paraId="07B3A8FD" w14:textId="77777777" w:rsidR="00DB0A3C" w:rsidRDefault="00DB0A3C" w:rsidP="00DB0A3C">
      <w:pPr>
        <w:spacing w:line="360" w:lineRule="auto"/>
        <w:jc w:val="both"/>
        <w:rPr>
          <w:rFonts w:ascii="Bookman Old Style" w:hAnsi="Bookman Old Style"/>
          <w:b/>
          <w:bCs/>
          <w:sz w:val="22"/>
          <w:szCs w:val="22"/>
        </w:rPr>
      </w:pPr>
    </w:p>
    <w:p w14:paraId="1266AC95" w14:textId="77777777" w:rsidR="00DB0A3C" w:rsidRPr="006F1C70" w:rsidRDefault="00DB0A3C" w:rsidP="00DB0A3C">
      <w:pPr>
        <w:spacing w:line="360"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Bookman Old Style" w:hAnsi="Bookman Old Style"/>
          <w:sz w:val="22"/>
          <w:szCs w:val="22"/>
        </w:rPr>
        <w:t>.</w:t>
      </w:r>
    </w:p>
    <w:p w14:paraId="07F78C3A" w14:textId="77777777" w:rsidR="00DB0A3C" w:rsidRPr="00D86A07" w:rsidRDefault="00DB0A3C" w:rsidP="00DB0A3C">
      <w:pPr>
        <w:tabs>
          <w:tab w:val="left" w:pos="0"/>
        </w:tabs>
        <w:spacing w:line="360" w:lineRule="auto"/>
        <w:jc w:val="both"/>
        <w:rPr>
          <w:rFonts w:ascii="Bookman Old Style" w:hAnsi="Bookman Old Style"/>
          <w:b/>
          <w:bCs/>
          <w:sz w:val="22"/>
          <w:szCs w:val="22"/>
          <w:u w:val="double"/>
        </w:rPr>
      </w:pPr>
    </w:p>
    <w:p w14:paraId="3ECB341C" w14:textId="77777777" w:rsidR="00DB0A3C" w:rsidRPr="00F4558D" w:rsidRDefault="00DB0A3C" w:rsidP="00DB0A3C">
      <w:pPr>
        <w:tabs>
          <w:tab w:val="left" w:pos="0"/>
        </w:tabs>
        <w:spacing w:line="360"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149AE201" w14:textId="77777777" w:rsidR="00DB0A3C" w:rsidRPr="00A56ABB" w:rsidRDefault="00DB0A3C" w:rsidP="00DB0A3C">
      <w:pPr>
        <w:spacing w:line="360"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odrzucenia (art. 226 ust. 1 ustawy Pzp) oraz kryteriów oceny ofert opisanych w</w:t>
      </w:r>
      <w:r>
        <w:rPr>
          <w:rFonts w:ascii="Bookman Old Style" w:hAnsi="Bookman Old Style"/>
          <w:bCs/>
          <w:sz w:val="22"/>
          <w:szCs w:val="22"/>
        </w:rPr>
        <w:t> </w:t>
      </w:r>
      <w:r w:rsidRPr="00A56ABB">
        <w:rPr>
          <w:rFonts w:ascii="Bookman Old Style" w:hAnsi="Bookman Old Style"/>
          <w:bCs/>
          <w:sz w:val="22"/>
          <w:szCs w:val="22"/>
        </w:rPr>
        <w:t xml:space="preserve">SWZ. </w:t>
      </w:r>
    </w:p>
    <w:p w14:paraId="14DCECF3" w14:textId="77777777" w:rsidR="00DB0A3C" w:rsidRPr="00475AAF" w:rsidRDefault="00DB0A3C" w:rsidP="00DB0A3C">
      <w:pPr>
        <w:spacing w:line="360"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Pzp). </w:t>
      </w:r>
    </w:p>
    <w:p w14:paraId="7A7ADCAC" w14:textId="77777777" w:rsidR="00DB0A3C" w:rsidRDefault="00DB0A3C" w:rsidP="00DB0A3C">
      <w:pPr>
        <w:spacing w:line="360"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5670ADBE" w14:textId="77777777" w:rsidR="00DB0A3C" w:rsidRPr="00EE563A" w:rsidRDefault="00DB0A3C" w:rsidP="00DB0A3C">
      <w:pPr>
        <w:pStyle w:val="Default"/>
        <w:spacing w:line="360"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3BC62438" w14:textId="77777777" w:rsidR="00DB0A3C" w:rsidRPr="00EE563A" w:rsidRDefault="00DB0A3C" w:rsidP="00DB0A3C">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1) oferta wykonawcy podlega odrzuceniu bez względu na ich złożenie, uzupełnienie lub poprawienie lub </w:t>
      </w:r>
    </w:p>
    <w:p w14:paraId="3B685C26" w14:textId="77777777" w:rsidR="00DB0A3C" w:rsidRPr="00EE563A" w:rsidRDefault="00DB0A3C" w:rsidP="00DB0A3C">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2DA3F58C" w14:textId="77777777" w:rsidR="00DB0A3C" w:rsidRDefault="00DB0A3C" w:rsidP="00DB0A3C">
      <w:pPr>
        <w:spacing w:line="360" w:lineRule="auto"/>
        <w:ind w:firstLine="426"/>
        <w:jc w:val="both"/>
        <w:rPr>
          <w:rFonts w:ascii="Bookman Old Style" w:hAnsi="Bookman Old Style"/>
          <w:sz w:val="22"/>
          <w:szCs w:val="22"/>
        </w:rPr>
      </w:pPr>
    </w:p>
    <w:p w14:paraId="060FCA3D" w14:textId="77777777" w:rsidR="00DB0A3C" w:rsidRPr="00EE563A" w:rsidRDefault="00DB0A3C" w:rsidP="00DB0A3C">
      <w:pPr>
        <w:spacing w:line="360" w:lineRule="auto"/>
        <w:ind w:firstLine="567"/>
        <w:jc w:val="both"/>
        <w:rPr>
          <w:rFonts w:ascii="Bookman Old Style" w:hAnsi="Bookman Old Style"/>
          <w:b/>
          <w:bCs/>
          <w:sz w:val="22"/>
          <w:szCs w:val="22"/>
        </w:rPr>
      </w:pPr>
      <w:r w:rsidRPr="00EE563A">
        <w:rPr>
          <w:rFonts w:ascii="Bookman Old Style" w:hAnsi="Bookman Old Style"/>
          <w:b/>
          <w:bCs/>
          <w:sz w:val="22"/>
          <w:szCs w:val="22"/>
        </w:rPr>
        <w:t>Wykonawca składa podmiotowe środki dowodowe na wezwanie, o którym mowa powyżej, aktualne na dzień ich złożenia.</w:t>
      </w:r>
    </w:p>
    <w:p w14:paraId="50803425" w14:textId="77777777" w:rsidR="00DB0A3C" w:rsidRPr="005E7B77" w:rsidRDefault="00DB0A3C" w:rsidP="00DB0A3C">
      <w:pPr>
        <w:pStyle w:val="Default"/>
        <w:spacing w:line="360" w:lineRule="auto"/>
        <w:ind w:firstLine="567"/>
        <w:jc w:val="both"/>
        <w:rPr>
          <w:rFonts w:ascii="Bookman Old Style" w:hAnsi="Bookman Old Style"/>
          <w:sz w:val="22"/>
          <w:szCs w:val="22"/>
        </w:rPr>
      </w:pPr>
      <w:r w:rsidRPr="005E7B77">
        <w:rPr>
          <w:rFonts w:ascii="Bookman Old Style" w:hAnsi="Bookman Old Style"/>
          <w:sz w:val="22"/>
          <w:szCs w:val="22"/>
        </w:rPr>
        <w:lastRenderedPageBreak/>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615D5112" w14:textId="751C3B4C" w:rsidR="00DB0A3C" w:rsidRDefault="00DB0A3C" w:rsidP="00DB0A3C">
      <w:pPr>
        <w:autoSpaceDE w:val="0"/>
        <w:spacing w:line="360" w:lineRule="auto"/>
        <w:ind w:firstLine="567"/>
        <w:jc w:val="both"/>
        <w:rPr>
          <w:rFonts w:ascii="Bookman Old Style" w:hAnsi="Bookman Old Style"/>
          <w:sz w:val="22"/>
          <w:szCs w:val="22"/>
        </w:rPr>
      </w:pPr>
      <w:r w:rsidRPr="005E7B77">
        <w:rPr>
          <w:rFonts w:ascii="Bookman Old Style" w:hAnsi="Bookman Old Style"/>
          <w:sz w:val="22"/>
          <w:szCs w:val="22"/>
        </w:rPr>
        <w:t>Jeżeli złożone przez wykonawcę oświadczenie, o którym mowa w art. 125 ust.</w:t>
      </w:r>
      <w:r w:rsidR="006D604B">
        <w:rPr>
          <w:rFonts w:ascii="Bookman Old Style" w:hAnsi="Bookman Old Style"/>
          <w:sz w:val="22"/>
          <w:szCs w:val="22"/>
        </w:rPr>
        <w:t> </w:t>
      </w:r>
      <w:r w:rsidRPr="005E7B77">
        <w:rPr>
          <w:rFonts w:ascii="Bookman Old Style" w:hAnsi="Bookman Old Style"/>
          <w:sz w:val="22"/>
          <w:szCs w:val="22"/>
        </w:rPr>
        <w:t xml:space="preserve">1, lub podmiotowe środki dowodowe budzą wątpliwości </w:t>
      </w:r>
      <w:r>
        <w:rPr>
          <w:rFonts w:ascii="Bookman Old Style" w:hAnsi="Bookman Old Style"/>
          <w:sz w:val="22"/>
          <w:szCs w:val="22"/>
        </w:rPr>
        <w:t>Z</w:t>
      </w:r>
      <w:r w:rsidRPr="005E7B77">
        <w:rPr>
          <w:rFonts w:ascii="Bookman Old Style" w:hAnsi="Bookman Old Style"/>
          <w:sz w:val="22"/>
          <w:szCs w:val="22"/>
        </w:rPr>
        <w:t>amawiającego, może on zwrócić się bezpośrednio do podmiotu, który jest w posiadaniu informacji lub dokumentów istotnych w tym zakresie dla oceny spełniania przez wykonawcę 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53FC1361" w14:textId="77777777" w:rsidR="00DB0A3C" w:rsidRDefault="00DB0A3C" w:rsidP="00DB0A3C">
      <w:pPr>
        <w:autoSpaceDE w:val="0"/>
        <w:spacing w:line="360" w:lineRule="auto"/>
        <w:jc w:val="both"/>
        <w:rPr>
          <w:rFonts w:ascii="Bookman Old Style" w:hAnsi="Bookman Old Style"/>
          <w:sz w:val="22"/>
          <w:szCs w:val="22"/>
        </w:rPr>
      </w:pPr>
    </w:p>
    <w:p w14:paraId="0880430A" w14:textId="77777777" w:rsidR="00DB0A3C" w:rsidRPr="00E757BD" w:rsidRDefault="00DB0A3C" w:rsidP="00DB0A3C">
      <w:pPr>
        <w:autoSpaceDE w:val="0"/>
        <w:spacing w:line="360"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3B987F18" w14:textId="77777777" w:rsidR="00DB0A3C" w:rsidRDefault="00DB0A3C" w:rsidP="00DB0A3C">
      <w:pPr>
        <w:autoSpaceDE w:val="0"/>
        <w:spacing w:line="360"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645098DA" w14:textId="77777777" w:rsidR="00DB0A3C" w:rsidRDefault="00DB0A3C" w:rsidP="00DB0A3C">
      <w:pPr>
        <w:autoSpaceDE w:val="0"/>
        <w:spacing w:line="360"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0304DAEF" w14:textId="77777777" w:rsidR="00DB0A3C" w:rsidRDefault="00DB0A3C" w:rsidP="00DB0A3C">
      <w:pPr>
        <w:autoSpaceDE w:val="0"/>
        <w:spacing w:line="360"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6C4FC057"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b/>
          <w:bCs/>
          <w:sz w:val="22"/>
          <w:szCs w:val="22"/>
        </w:rPr>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Pr>
          <w:rFonts w:ascii="Bookman Old Style" w:hAnsi="Bookman Old Style" w:cs="Arial"/>
          <w:sz w:val="22"/>
          <w:szCs w:val="22"/>
        </w:rPr>
        <w:t xml:space="preserve"> </w:t>
      </w:r>
      <w:r w:rsidRPr="00C667B6">
        <w:rPr>
          <w:rFonts w:ascii="Bookman Old Style" w:hAnsi="Bookman Old Style" w:cs="Arial"/>
          <w:sz w:val="22"/>
          <w:szCs w:val="22"/>
        </w:rPr>
        <w:t>przypadku:</w:t>
      </w:r>
    </w:p>
    <w:p w14:paraId="4A92A851"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77500CC1"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lastRenderedPageBreak/>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55064671"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6CC9407A"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7FBB89F1"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58A7EC0B" w14:textId="77777777" w:rsidR="00DB0A3C" w:rsidRDefault="00DB0A3C" w:rsidP="00DB0A3C">
      <w:pPr>
        <w:autoSpaceDE w:val="0"/>
        <w:spacing w:line="360"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3D1747D3" w14:textId="77777777" w:rsidR="00DB0A3C" w:rsidRDefault="00DB0A3C" w:rsidP="00DB0A3C">
      <w:pPr>
        <w:autoSpaceDE w:val="0"/>
        <w:spacing w:line="360"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412B3DB9" w14:textId="77777777" w:rsidR="00DB0A3C" w:rsidRDefault="00DB0A3C" w:rsidP="00DB0A3C">
      <w:pPr>
        <w:autoSpaceDE w:val="0"/>
        <w:spacing w:line="360"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32EBB468" w14:textId="77777777" w:rsidR="00DB0A3C" w:rsidRDefault="00DB0A3C" w:rsidP="00DB0A3C">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 podmiot udostępniający zasoby 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w:t>
      </w:r>
      <w:r w:rsidRPr="00912033">
        <w:rPr>
          <w:rFonts w:ascii="Bookman Old Style" w:hAnsi="Bookman Old Style" w:cs="Arial"/>
          <w:sz w:val="22"/>
          <w:szCs w:val="22"/>
        </w:rPr>
        <w:t>nich dotyczą;</w:t>
      </w:r>
    </w:p>
    <w:p w14:paraId="1774B73A" w14:textId="77777777" w:rsidR="00DB0A3C" w:rsidRDefault="00DB0A3C" w:rsidP="00DB0A3C">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73A5DD72" w14:textId="77777777" w:rsidR="00DB0A3C" w:rsidRDefault="00DB0A3C" w:rsidP="00DB0A3C">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3D2D5327" w14:textId="77777777" w:rsidR="00DB0A3C" w:rsidRDefault="00DB0A3C" w:rsidP="00DB0A3C">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0EDBD903" w14:textId="77777777" w:rsidR="00DB0A3C" w:rsidRDefault="00DB0A3C" w:rsidP="00DB0A3C">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lastRenderedPageBreak/>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2320F367" w14:textId="77777777" w:rsidR="00DB0A3C" w:rsidRDefault="00DB0A3C" w:rsidP="00DB0A3C">
      <w:pPr>
        <w:autoSpaceDE w:val="0"/>
        <w:spacing w:line="360"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42266972" w14:textId="77777777" w:rsidR="00DB0A3C" w:rsidRPr="00457544" w:rsidRDefault="00DB0A3C" w:rsidP="00DB0A3C">
      <w:pPr>
        <w:autoSpaceDE w:val="0"/>
        <w:spacing w:line="360"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56A808A3" w14:textId="77777777" w:rsidR="00DB0A3C" w:rsidRPr="00457544" w:rsidRDefault="00DB0A3C" w:rsidP="00DB0A3C">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07604756" w14:textId="77777777" w:rsidR="00DB0A3C" w:rsidRPr="00457544" w:rsidRDefault="00DB0A3C" w:rsidP="00DB0A3C">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139D53DC" w14:textId="77777777" w:rsidR="00DB0A3C" w:rsidRPr="00457544" w:rsidRDefault="00DB0A3C" w:rsidP="00DB0A3C">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15A6D972" w14:textId="77777777" w:rsidR="00DB0A3C" w:rsidRDefault="00DB0A3C" w:rsidP="00DB0A3C">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3CF09892" w14:textId="77777777" w:rsidR="00DB0A3C" w:rsidRPr="00457544" w:rsidRDefault="00DB0A3C" w:rsidP="00DB0A3C">
      <w:pPr>
        <w:autoSpaceDE w:val="0"/>
        <w:spacing w:line="360" w:lineRule="auto"/>
        <w:jc w:val="both"/>
        <w:rPr>
          <w:rFonts w:ascii="Bookman Old Style" w:hAnsi="Bookman Old Style" w:cs="Calibri"/>
          <w:b/>
          <w:bCs/>
          <w:sz w:val="22"/>
          <w:szCs w:val="22"/>
        </w:rPr>
      </w:pPr>
    </w:p>
    <w:p w14:paraId="7519EEAE" w14:textId="77777777" w:rsidR="00DB0A3C" w:rsidRPr="00F4558D" w:rsidRDefault="00DB0A3C" w:rsidP="00DB0A3C">
      <w:pPr>
        <w:autoSpaceDE w:val="0"/>
        <w:autoSpaceDN w:val="0"/>
        <w:adjustRightInd w:val="0"/>
        <w:spacing w:line="360"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7EE67AA6" w14:textId="77777777" w:rsidR="00DB0A3C" w:rsidRPr="00637420" w:rsidRDefault="00DB0A3C" w:rsidP="00DB0A3C">
      <w:pPr>
        <w:pStyle w:val="Default"/>
        <w:spacing w:line="360"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6AFC32CE" w14:textId="77777777" w:rsidR="00DB0A3C" w:rsidRPr="00637420" w:rsidRDefault="00DB0A3C" w:rsidP="00DB0A3C">
      <w:pPr>
        <w:pStyle w:val="Default"/>
        <w:spacing w:line="360"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6835F674" w14:textId="77777777" w:rsidR="00DB0A3C" w:rsidRDefault="00DB0A3C" w:rsidP="00DB0A3C">
      <w:pPr>
        <w:autoSpaceDE w:val="0"/>
        <w:autoSpaceDN w:val="0"/>
        <w:adjustRightInd w:val="0"/>
        <w:spacing w:line="360"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793CB673" w14:textId="77777777" w:rsidR="00DB0A3C" w:rsidRPr="00EA56DD" w:rsidRDefault="00DB0A3C" w:rsidP="00DB0A3C">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 xml:space="preserve">Jeżeli zmiana albo rezygnacja z podwykonawcy dotyczy podmiotu, na którego zasoby wykonawca powoływał się, na zasadach określonych w art. 118 ust. 1, </w:t>
      </w:r>
      <w:r w:rsidRPr="00EA56DD">
        <w:rPr>
          <w:rFonts w:ascii="Bookman Old Style" w:hAnsi="Bookman Old Style"/>
          <w:sz w:val="22"/>
          <w:szCs w:val="22"/>
        </w:rPr>
        <w:lastRenderedPageBreak/>
        <w:t>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93052B7" w14:textId="77777777" w:rsidR="00DB0A3C" w:rsidRDefault="00DB0A3C" w:rsidP="00DB0A3C">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3DE1F08D" w14:textId="77777777" w:rsidR="00DB0A3C" w:rsidRPr="00EA56DD" w:rsidRDefault="00DB0A3C" w:rsidP="00DB0A3C">
      <w:pPr>
        <w:pStyle w:val="Default"/>
        <w:spacing w:line="360" w:lineRule="auto"/>
        <w:ind w:firstLine="708"/>
        <w:jc w:val="both"/>
        <w:rPr>
          <w:rFonts w:ascii="Bookman Old Style" w:hAnsi="Bookman Old Style"/>
          <w:sz w:val="22"/>
          <w:szCs w:val="22"/>
        </w:rPr>
      </w:pPr>
    </w:p>
    <w:p w14:paraId="1FD6224C" w14:textId="77777777" w:rsidR="00DB0A3C" w:rsidRDefault="00DB0A3C" w:rsidP="00DB0A3C">
      <w:pPr>
        <w:tabs>
          <w:tab w:val="left" w:pos="360"/>
        </w:tabs>
        <w:suppressAutoHyphens/>
        <w:autoSpaceDE w:val="0"/>
        <w:spacing w:line="360"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74EE859D" w14:textId="77777777" w:rsidR="00DB0A3C" w:rsidRPr="00FB7951" w:rsidRDefault="00DB0A3C" w:rsidP="00DB0A3C">
      <w:pPr>
        <w:tabs>
          <w:tab w:val="left" w:pos="360"/>
        </w:tabs>
        <w:suppressAutoHyphens/>
        <w:autoSpaceDE w:val="0"/>
        <w:spacing w:line="360"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7D88C73A" w14:textId="77777777" w:rsidR="00DB0A3C" w:rsidRDefault="00DB0A3C" w:rsidP="00DB0A3C">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034FEB31" w14:textId="77777777" w:rsidR="00DB0A3C" w:rsidRPr="00177126" w:rsidRDefault="00DB0A3C" w:rsidP="00DB0A3C">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xml:space="preserve"> </w:t>
      </w:r>
      <w:r w:rsidRPr="00177126">
        <w:rPr>
          <w:rFonts w:ascii="Bookman Old Style" w:hAnsi="Bookman Old Style" w:cs="Arial"/>
          <w:sz w:val="22"/>
          <w:szCs w:val="22"/>
        </w:rPr>
        <w:t>wydzielonym i</w:t>
      </w:r>
      <w:r>
        <w:rPr>
          <w:rFonts w:ascii="Bookman Old Style" w:hAnsi="Bookman Old Style" w:cs="Arial"/>
          <w:sz w:val="22"/>
          <w:szCs w:val="22"/>
        </w:rPr>
        <w:t xml:space="preserve">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498ED52A" w14:textId="77777777" w:rsidR="00AE5B62" w:rsidRDefault="00AE5B62" w:rsidP="00AE5B62">
      <w:pPr>
        <w:autoSpaceDE w:val="0"/>
        <w:autoSpaceDN w:val="0"/>
        <w:adjustRightInd w:val="0"/>
        <w:spacing w:line="360"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07947F35" w14:textId="10489981" w:rsidR="00AE5B62" w:rsidRDefault="00B209F0"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Wojciech Trzaskoś</w:t>
      </w:r>
      <w:r w:rsidR="00AE5B62">
        <w:rPr>
          <w:rFonts w:ascii="Bookman Old Style" w:hAnsi="Bookman Old Style"/>
          <w:sz w:val="22"/>
          <w:szCs w:val="22"/>
        </w:rPr>
        <w:t xml:space="preserve"> </w:t>
      </w:r>
      <w:r w:rsidR="00AE5B62" w:rsidRPr="00871848">
        <w:rPr>
          <w:rFonts w:ascii="Bookman Old Style" w:hAnsi="Bookman Old Style"/>
          <w:sz w:val="22"/>
          <w:szCs w:val="22"/>
        </w:rPr>
        <w:t>- Wydział</w:t>
      </w:r>
      <w:r w:rsidR="00AE5B62" w:rsidRPr="00732E94">
        <w:rPr>
          <w:rFonts w:ascii="Bookman Old Style" w:hAnsi="Bookman Old Style"/>
          <w:sz w:val="22"/>
          <w:szCs w:val="22"/>
        </w:rPr>
        <w:t xml:space="preserve"> </w:t>
      </w:r>
      <w:r w:rsidR="00AE5B62">
        <w:rPr>
          <w:rFonts w:ascii="Bookman Old Style" w:hAnsi="Bookman Old Style"/>
          <w:sz w:val="22"/>
          <w:szCs w:val="22"/>
        </w:rPr>
        <w:t>Inwestycji</w:t>
      </w:r>
      <w:r w:rsidR="00AE5B62" w:rsidRPr="00732E94">
        <w:rPr>
          <w:rFonts w:ascii="Bookman Old Style" w:hAnsi="Bookman Old Style"/>
          <w:sz w:val="22"/>
          <w:szCs w:val="22"/>
        </w:rPr>
        <w:t xml:space="preserve"> Urzędu Miasta w</w:t>
      </w:r>
      <w:r w:rsidR="00AE5B62">
        <w:rPr>
          <w:rFonts w:ascii="Bookman Old Style" w:hAnsi="Bookman Old Style"/>
          <w:sz w:val="22"/>
          <w:szCs w:val="22"/>
        </w:rPr>
        <w:t xml:space="preserve"> </w:t>
      </w:r>
      <w:r w:rsidR="00AE5B62" w:rsidRPr="00732E94">
        <w:rPr>
          <w:rFonts w:ascii="Bookman Old Style" w:hAnsi="Bookman Old Style"/>
          <w:sz w:val="22"/>
          <w:szCs w:val="22"/>
        </w:rPr>
        <w:t>Krośnie</w:t>
      </w:r>
      <w:r w:rsidR="00AE5B62">
        <w:rPr>
          <w:rFonts w:ascii="Bookman Old Style" w:hAnsi="Bookman Old Style"/>
          <w:sz w:val="22"/>
          <w:szCs w:val="22"/>
        </w:rPr>
        <w:t xml:space="preserve"> </w:t>
      </w:r>
      <w:r w:rsidR="00AE5B62" w:rsidRPr="00F4558D">
        <w:rPr>
          <w:rFonts w:ascii="Bookman Old Style" w:hAnsi="Bookman Old Style"/>
          <w:sz w:val="22"/>
          <w:szCs w:val="22"/>
        </w:rPr>
        <w:t>– w</w:t>
      </w:r>
      <w:r w:rsidR="00AE5B62">
        <w:rPr>
          <w:rFonts w:ascii="Bookman Old Style" w:hAnsi="Bookman Old Style"/>
          <w:sz w:val="22"/>
          <w:szCs w:val="22"/>
        </w:rPr>
        <w:t> </w:t>
      </w:r>
      <w:r w:rsidR="00AE5B62" w:rsidRPr="00F4558D">
        <w:rPr>
          <w:rFonts w:ascii="Bookman Old Style" w:hAnsi="Bookman Old Style"/>
          <w:sz w:val="22"/>
          <w:szCs w:val="22"/>
        </w:rPr>
        <w:t>sprawach merytorycznych,</w:t>
      </w:r>
    </w:p>
    <w:p w14:paraId="66E0CAA6" w14:textId="77777777" w:rsidR="00AE5B62" w:rsidRPr="00D86A07"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Małgorzata Babczyńska, Edyta Filip</w:t>
      </w:r>
      <w:r w:rsidRPr="00F4558D">
        <w:rPr>
          <w:rFonts w:ascii="Bookman Old Style" w:hAnsi="Bookman Old Style"/>
          <w:sz w:val="22"/>
          <w:szCs w:val="22"/>
        </w:rPr>
        <w:t xml:space="preserve"> – Biuro Zamówień Publicznych Urzędu Miasta w </w:t>
      </w:r>
      <w:r w:rsidRPr="00D86A07">
        <w:rPr>
          <w:rFonts w:ascii="Bookman Old Style" w:hAnsi="Bookman Old Style"/>
          <w:sz w:val="22"/>
          <w:szCs w:val="22"/>
        </w:rPr>
        <w:t>Krośnie, w</w:t>
      </w:r>
      <w:r>
        <w:rPr>
          <w:rFonts w:ascii="Bookman Old Style" w:hAnsi="Bookman Old Style"/>
          <w:sz w:val="22"/>
          <w:szCs w:val="22"/>
        </w:rPr>
        <w:t> sprawach formalno – prawnych.</w:t>
      </w:r>
    </w:p>
    <w:p w14:paraId="58CB3D8F" w14:textId="77FCFF64" w:rsidR="00AE5B62" w:rsidRPr="00D86A07"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6D3DD522" w14:textId="77777777" w:rsidR="00924AEF" w:rsidRPr="00836264" w:rsidRDefault="00924AEF" w:rsidP="00924AEF">
      <w:pPr>
        <w:tabs>
          <w:tab w:val="left" w:pos="56"/>
        </w:tabs>
        <w:autoSpaceDE w:val="0"/>
        <w:autoSpaceDN w:val="0"/>
        <w:adjustRightInd w:val="0"/>
        <w:spacing w:line="360" w:lineRule="auto"/>
        <w:jc w:val="both"/>
        <w:rPr>
          <w:rFonts w:ascii="Bookman Old Style" w:hAnsi="Bookman Old Style"/>
          <w:b/>
          <w:bCs/>
          <w:sz w:val="22"/>
          <w:szCs w:val="22"/>
        </w:rPr>
      </w:pPr>
      <w:r w:rsidRPr="00836264">
        <w:rPr>
          <w:rFonts w:ascii="Bookman Old Style" w:hAnsi="Bookman Old Style"/>
          <w:b/>
          <w:bCs/>
          <w:sz w:val="22"/>
          <w:szCs w:val="22"/>
        </w:rPr>
        <w:t>Sposób porozumiewania się:</w:t>
      </w:r>
    </w:p>
    <w:p w14:paraId="782668D7" w14:textId="77777777" w:rsidR="00924AEF" w:rsidRPr="00352DD8" w:rsidRDefault="00924AEF" w:rsidP="00924AEF">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Zamawiający wymaga komunikowania się za pośrednictwem plarformazakupowa.pl (dalej „Platforma”) pod adresem: </w:t>
      </w:r>
      <w:hyperlink r:id="rId7" w:history="1">
        <w:r w:rsidRPr="00352DD8">
          <w:rPr>
            <w:rStyle w:val="Hipercze"/>
            <w:rFonts w:ascii="Bookman Old Style" w:eastAsia="Lucida Sans Unicode" w:hAnsi="Bookman Old Style"/>
            <w:sz w:val="22"/>
            <w:szCs w:val="22"/>
          </w:rPr>
          <w:t>https://platformazakupowa.pl/pn/krosno</w:t>
        </w:r>
      </w:hyperlink>
      <w:r w:rsidRPr="00352DD8">
        <w:rPr>
          <w:rFonts w:ascii="Bookman Old Style" w:hAnsi="Bookman Old Style"/>
          <w:sz w:val="22"/>
          <w:szCs w:val="22"/>
        </w:rPr>
        <w:t>.</w:t>
      </w:r>
    </w:p>
    <w:p w14:paraId="74910B18" w14:textId="77777777" w:rsidR="00924AEF" w:rsidRDefault="00924AEF" w:rsidP="00924AEF">
      <w:pPr>
        <w:tabs>
          <w:tab w:val="left" w:pos="284"/>
        </w:tabs>
        <w:autoSpaceDE w:val="0"/>
        <w:autoSpaceDN w:val="0"/>
        <w:adjustRightInd w:val="0"/>
        <w:spacing w:line="360" w:lineRule="auto"/>
        <w:jc w:val="both"/>
        <w:rPr>
          <w:rFonts w:ascii="Bookman Old Style" w:hAnsi="Bookman Old Style"/>
          <w:sz w:val="22"/>
          <w:szCs w:val="22"/>
        </w:rPr>
      </w:pPr>
    </w:p>
    <w:p w14:paraId="7B6395D2"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t>
      </w:r>
      <w:r>
        <w:rPr>
          <w:rFonts w:ascii="Bookman Old Style" w:hAnsi="Bookman Old Style"/>
          <w:sz w:val="22"/>
          <w:szCs w:val="22"/>
        </w:rPr>
        <w:lastRenderedPageBreak/>
        <w:t xml:space="preserve">w formie elektronicznej za pośrednictwem Platformy i formularza „Wyślij wiadomość” znajdującego się na stronie danego postępowania. </w:t>
      </w:r>
    </w:p>
    <w:p w14:paraId="36778E1A"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23935C2E"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6744174B"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3A3E7622"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p>
    <w:p w14:paraId="0946C0AF"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7A5AB43D"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stały dostęp do sieci Internet o gwarantowanej przepustowości nie mniejszej niż 512 kb/s,</w:t>
      </w:r>
    </w:p>
    <w:p w14:paraId="04C190FC"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10E3BABD"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0B7F9811"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38F96884"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zainstalowany program Adobe Acrobat Reader lub inny obsługujący format plików .pdf,</w:t>
      </w:r>
    </w:p>
    <w:p w14:paraId="532B6D76"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44133C15" w14:textId="77777777" w:rsidR="00924AEF" w:rsidRDefault="00924AEF" w:rsidP="00924AEF">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30F4C0E7"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p>
    <w:p w14:paraId="38993E80"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w:t>
      </w:r>
      <w:r>
        <w:rPr>
          <w:rFonts w:ascii="Bookman Old Style" w:hAnsi="Bookman Old Style"/>
          <w:sz w:val="22"/>
          <w:szCs w:val="22"/>
        </w:rPr>
        <w:lastRenderedPageBreak/>
        <w:t xml:space="preserve">Platformy znajdują się w zakładce „Instrukcje dla wykonawców” na stronie internetowej pod adresem: </w:t>
      </w:r>
      <w:hyperlink r:id="rId8" w:history="1">
        <w:r w:rsidRPr="002C13F1">
          <w:rPr>
            <w:rStyle w:val="Hipercze"/>
            <w:rFonts w:ascii="Bookman Old Style" w:eastAsia="Lucida Sans Unicode" w:hAnsi="Bookman Old Style"/>
            <w:sz w:val="22"/>
            <w:szCs w:val="22"/>
          </w:rPr>
          <w:t>https://platformazakupowa.pl/strona/45-instrukcje</w:t>
        </w:r>
      </w:hyperlink>
      <w:r w:rsidRPr="002C13F1">
        <w:rPr>
          <w:rFonts w:ascii="Bookman Old Style" w:hAnsi="Bookman Old Style"/>
          <w:sz w:val="22"/>
          <w:szCs w:val="22"/>
        </w:rPr>
        <w:t>.</w:t>
      </w:r>
    </w:p>
    <w:p w14:paraId="69FF9382" w14:textId="77777777" w:rsidR="00924AEF" w:rsidRDefault="00924AEF" w:rsidP="00924AEF">
      <w:pPr>
        <w:tabs>
          <w:tab w:val="left" w:pos="284"/>
        </w:tabs>
        <w:autoSpaceDE w:val="0"/>
        <w:autoSpaceDN w:val="0"/>
        <w:adjustRightInd w:val="0"/>
        <w:spacing w:line="360" w:lineRule="auto"/>
        <w:ind w:firstLine="567"/>
        <w:jc w:val="both"/>
        <w:rPr>
          <w:rFonts w:ascii="Bookman Old Style" w:hAnsi="Bookman Old Style"/>
          <w:sz w:val="22"/>
          <w:szCs w:val="22"/>
        </w:rPr>
      </w:pPr>
    </w:p>
    <w:p w14:paraId="0CCAC85B" w14:textId="77777777" w:rsidR="00924AEF" w:rsidRPr="0044399E" w:rsidRDefault="00924AEF" w:rsidP="00924AEF">
      <w:pPr>
        <w:tabs>
          <w:tab w:val="left" w:pos="284"/>
        </w:tabs>
        <w:autoSpaceDE w:val="0"/>
        <w:autoSpaceDN w:val="0"/>
        <w:adjustRightInd w:val="0"/>
        <w:spacing w:line="360"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5A7514A3" w14:textId="77777777" w:rsidR="00924AEF" w:rsidRDefault="00924AEF" w:rsidP="00924AEF">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58A5994A" w14:textId="77777777" w:rsidR="00924AEF" w:rsidRDefault="00924AEF" w:rsidP="00924AEF">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63F6912F" w14:textId="77777777" w:rsidR="00924AEF" w:rsidRDefault="00924AEF" w:rsidP="00924AEF">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052CA819" w14:textId="77777777" w:rsidR="00924AEF" w:rsidRDefault="00924AEF" w:rsidP="00924AEF">
      <w:pPr>
        <w:suppressAutoHyphens/>
        <w:spacing w:line="360" w:lineRule="auto"/>
        <w:rPr>
          <w:rFonts w:ascii="Bookman Old Style" w:hAnsi="Bookman Old Style" w:cs="Tahoma"/>
          <w:b/>
          <w:bCs/>
          <w:sz w:val="22"/>
          <w:szCs w:val="22"/>
          <w:u w:val="double"/>
        </w:rPr>
      </w:pPr>
    </w:p>
    <w:p w14:paraId="1D396967" w14:textId="77777777" w:rsidR="00924AEF" w:rsidRPr="00F4558D" w:rsidRDefault="00924AEF" w:rsidP="00924AEF">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3E8D4F3D" w14:textId="77777777" w:rsidR="00924AEF" w:rsidRDefault="00924AEF" w:rsidP="00924AEF">
      <w:pPr>
        <w:spacing w:line="360"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4E25A130" w14:textId="77777777" w:rsidR="00924AEF" w:rsidRDefault="00924AEF" w:rsidP="00924AEF">
      <w:pPr>
        <w:spacing w:line="360"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w:t>
      </w:r>
      <w:r>
        <w:rPr>
          <w:rFonts w:ascii="Bookman Old Style" w:hAnsi="Bookman Old Style"/>
          <w:sz w:val="22"/>
          <w:szCs w:val="22"/>
        </w:rPr>
        <w:t xml:space="preserve"> </w:t>
      </w:r>
      <w:r w:rsidRPr="00F4558D">
        <w:rPr>
          <w:rFonts w:ascii="Bookman Old Style" w:hAnsi="Bookman Old Style"/>
          <w:sz w:val="22"/>
          <w:szCs w:val="22"/>
        </w:rPr>
        <w:t xml:space="preserve">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14A599F6" w14:textId="77777777" w:rsidR="00924AEF" w:rsidRPr="00613815"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30103EF2" w14:textId="77777777" w:rsidR="00924AEF" w:rsidRPr="00613815"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7A4B95D0" w14:textId="77777777" w:rsidR="00924AEF" w:rsidRPr="00613815"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40BF4CD7" w14:textId="77777777" w:rsidR="00924AEF" w:rsidRPr="00613815"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05F3ACC0" w14:textId="77777777" w:rsidR="00924AEF" w:rsidRPr="00F4558D" w:rsidRDefault="00924AEF" w:rsidP="00924AEF">
      <w:pPr>
        <w:spacing w:line="360"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7036F0A7" w14:textId="77777777" w:rsidR="00924AEF" w:rsidRPr="00F4558D" w:rsidRDefault="00924AEF" w:rsidP="00924AEF">
      <w:pPr>
        <w:suppressAutoHyphens/>
        <w:spacing w:line="360" w:lineRule="auto"/>
        <w:rPr>
          <w:rFonts w:ascii="Bookman Old Style" w:hAnsi="Bookman Old Style" w:cs="Tahoma"/>
          <w:b/>
          <w:bCs/>
          <w:sz w:val="22"/>
          <w:szCs w:val="22"/>
        </w:rPr>
      </w:pPr>
    </w:p>
    <w:p w14:paraId="4FAA0356" w14:textId="77777777" w:rsidR="00AE5B62" w:rsidRDefault="00AE5B62" w:rsidP="00AE5B62">
      <w:pPr>
        <w:suppressAutoHyphens/>
        <w:spacing w:line="360" w:lineRule="auto"/>
        <w:rPr>
          <w:rFonts w:ascii="Bookman Old Style" w:hAnsi="Bookman Old Style" w:cs="Tahoma"/>
          <w:b/>
          <w:bCs/>
          <w:sz w:val="22"/>
          <w:szCs w:val="22"/>
          <w:u w:val="double"/>
        </w:rPr>
      </w:pPr>
      <w:r w:rsidRPr="007B47C2">
        <w:rPr>
          <w:rFonts w:ascii="Bookman Old Style" w:hAnsi="Bookman Old Style" w:cs="Tahoma"/>
          <w:b/>
          <w:bCs/>
          <w:sz w:val="22"/>
          <w:szCs w:val="22"/>
          <w:u w:val="double"/>
        </w:rPr>
        <w:t>17. Wadium i termin związania ofertą</w:t>
      </w:r>
    </w:p>
    <w:p w14:paraId="680FF16E" w14:textId="77777777" w:rsidR="00924AEF" w:rsidRPr="00136367" w:rsidRDefault="00924AEF" w:rsidP="00924AEF">
      <w:pPr>
        <w:tabs>
          <w:tab w:val="left" w:pos="567"/>
        </w:tabs>
        <w:spacing w:line="348" w:lineRule="auto"/>
        <w:jc w:val="both"/>
        <w:rPr>
          <w:rFonts w:ascii="Bookman Old Style" w:hAnsi="Bookman Old Style"/>
          <w:sz w:val="22"/>
          <w:szCs w:val="22"/>
        </w:rPr>
      </w:pPr>
      <w:r w:rsidRPr="00136367">
        <w:rPr>
          <w:rFonts w:ascii="Bookman Old Style" w:hAnsi="Bookman Old Style"/>
          <w:sz w:val="22"/>
          <w:szCs w:val="22"/>
        </w:rPr>
        <w:t xml:space="preserve">17.1. Wykonawca nie jest obowiązany do wniesienia wadium. </w:t>
      </w:r>
    </w:p>
    <w:p w14:paraId="46ADF29C" w14:textId="3404B295" w:rsidR="00924AEF" w:rsidRPr="00453027" w:rsidRDefault="00924AEF" w:rsidP="00924AEF">
      <w:pPr>
        <w:spacing w:line="348" w:lineRule="auto"/>
        <w:jc w:val="both"/>
        <w:rPr>
          <w:rFonts w:ascii="Bookman Old Style" w:hAnsi="Bookman Old Style"/>
          <w:sz w:val="22"/>
          <w:szCs w:val="22"/>
        </w:rPr>
      </w:pPr>
      <w:r w:rsidRPr="00892127">
        <w:rPr>
          <w:rFonts w:ascii="Bookman Old Style" w:hAnsi="Bookman Old Style"/>
          <w:sz w:val="22"/>
          <w:szCs w:val="22"/>
        </w:rPr>
        <w:t>17.2.</w:t>
      </w:r>
      <w:r w:rsidRPr="00647F1A">
        <w:rPr>
          <w:rFonts w:ascii="Bookman Old Style" w:hAnsi="Bookman Old Style"/>
          <w:b/>
          <w:sz w:val="22"/>
          <w:szCs w:val="22"/>
        </w:rPr>
        <w:t xml:space="preserve"> </w:t>
      </w:r>
      <w:r w:rsidRPr="00453027">
        <w:rPr>
          <w:rFonts w:ascii="Bookman Old Style" w:hAnsi="Bookman Old Style"/>
          <w:sz w:val="22"/>
          <w:szCs w:val="22"/>
        </w:rPr>
        <w:t xml:space="preserve">Wykonawca jest związany ofertą do upływu terminu określonego datą w dokumentach zamówienia, tj. do </w:t>
      </w:r>
      <w:r w:rsidRPr="00E313B8">
        <w:rPr>
          <w:rFonts w:ascii="Bookman Old Style" w:hAnsi="Bookman Old Style"/>
          <w:sz w:val="22"/>
          <w:szCs w:val="22"/>
        </w:rPr>
        <w:t xml:space="preserve">dnia </w:t>
      </w:r>
      <w:r>
        <w:rPr>
          <w:rFonts w:ascii="Bookman Old Style" w:hAnsi="Bookman Old Style"/>
          <w:sz w:val="22"/>
          <w:szCs w:val="22"/>
        </w:rPr>
        <w:t>09</w:t>
      </w:r>
      <w:r w:rsidRPr="00E313B8">
        <w:rPr>
          <w:rFonts w:ascii="Bookman Old Style" w:hAnsi="Bookman Old Style"/>
          <w:sz w:val="22"/>
          <w:szCs w:val="22"/>
        </w:rPr>
        <w:t>.0</w:t>
      </w:r>
      <w:r>
        <w:rPr>
          <w:rFonts w:ascii="Bookman Old Style" w:hAnsi="Bookman Old Style"/>
          <w:sz w:val="22"/>
          <w:szCs w:val="22"/>
        </w:rPr>
        <w:t>8</w:t>
      </w:r>
      <w:r w:rsidRPr="00E313B8">
        <w:rPr>
          <w:rFonts w:ascii="Bookman Old Style" w:hAnsi="Bookman Old Style"/>
          <w:sz w:val="22"/>
          <w:szCs w:val="22"/>
        </w:rPr>
        <w:t>.2024 r.,</w:t>
      </w:r>
      <w:r w:rsidRPr="006234BF">
        <w:rPr>
          <w:rFonts w:ascii="Bookman Old Style" w:hAnsi="Bookman Old Style"/>
          <w:sz w:val="22"/>
          <w:szCs w:val="22"/>
        </w:rPr>
        <w:t xml:space="preserve"> jednak</w:t>
      </w:r>
      <w:r w:rsidRPr="00453027">
        <w:rPr>
          <w:rFonts w:ascii="Bookman Old Style" w:hAnsi="Bookman Old Style"/>
          <w:sz w:val="22"/>
          <w:szCs w:val="22"/>
        </w:rPr>
        <w:t xml:space="preserve"> nie dłużej niż 30 dni </w:t>
      </w:r>
      <w:r w:rsidRPr="00453027">
        <w:rPr>
          <w:rFonts w:ascii="Bookman Old Style" w:hAnsi="Bookman Old Style"/>
          <w:sz w:val="22"/>
          <w:szCs w:val="22"/>
        </w:rPr>
        <w:lastRenderedPageBreak/>
        <w:t>od dnia upływu terminu składania ofert, przy czym pierwszym dniem terminu związania ofertą jest dzień, w którym upływa termin składania ofert.</w:t>
      </w:r>
    </w:p>
    <w:p w14:paraId="1A4128DC" w14:textId="77777777" w:rsidR="00924AEF" w:rsidRPr="002F4D80" w:rsidRDefault="00924AEF" w:rsidP="00924AEF">
      <w:pPr>
        <w:pStyle w:val="Default"/>
        <w:spacing w:line="348" w:lineRule="auto"/>
        <w:jc w:val="both"/>
        <w:rPr>
          <w:rFonts w:ascii="Bookman Old Style" w:hAnsi="Bookman Old Style"/>
          <w:b/>
          <w:sz w:val="22"/>
          <w:szCs w:val="22"/>
        </w:rPr>
      </w:pPr>
    </w:p>
    <w:p w14:paraId="32D3D96F" w14:textId="77777777" w:rsidR="00924AEF" w:rsidRPr="00E03907" w:rsidRDefault="00924AEF" w:rsidP="00924AEF">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044939A4" w14:textId="77777777" w:rsidR="00924AEF"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0834F28B" w14:textId="77777777" w:rsidR="00924AEF" w:rsidRDefault="00924AEF" w:rsidP="00924AEF">
      <w:pPr>
        <w:pStyle w:val="Tekstpodstawowy"/>
        <w:spacing w:line="360"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7249672E" w14:textId="77777777" w:rsidR="00924AEF" w:rsidRPr="002858A2"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050841C1" w14:textId="77777777" w:rsidR="00924AEF" w:rsidRDefault="00924AEF" w:rsidP="00924AEF">
      <w:pPr>
        <w:pStyle w:val="Tekstpodstawowy"/>
        <w:spacing w:line="360"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28CF4E46" w14:textId="77777777" w:rsidR="00924AEF" w:rsidRPr="00CE694C"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33FAA002" w14:textId="77777777" w:rsidR="00924AEF" w:rsidRDefault="00924AEF" w:rsidP="00924AEF">
      <w:pPr>
        <w:pStyle w:val="Default"/>
        <w:spacing w:line="360"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30D938A1" w14:textId="77777777" w:rsidR="00924AEF" w:rsidRDefault="00924AEF" w:rsidP="00924AEF">
      <w:pPr>
        <w:pStyle w:val="Default"/>
        <w:spacing w:line="360"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jeżeli wykonawca, wraz z</w:t>
      </w:r>
      <w:r>
        <w:rPr>
          <w:rFonts w:ascii="Bookman Old Style" w:hAnsi="Bookman Old Style"/>
          <w:sz w:val="22"/>
          <w:szCs w:val="22"/>
        </w:rPr>
        <w:t xml:space="preserve">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Pzp. </w:t>
      </w:r>
      <w:r w:rsidRPr="00E03907">
        <w:rPr>
          <w:rFonts w:ascii="Bookman Old Style" w:hAnsi="Bookman Old Style" w:cs="Tahoma"/>
          <w:sz w:val="22"/>
          <w:szCs w:val="22"/>
        </w:rPr>
        <w:t>W sytuacji, gdy informacje zastrzeżone nie stanowią tajemnicy przedsiębiorstwa w</w:t>
      </w:r>
      <w:r>
        <w:rPr>
          <w:rFonts w:ascii="Bookman Old Style" w:hAnsi="Bookman Old Style" w:cs="Tahoma"/>
          <w:sz w:val="22"/>
          <w:szCs w:val="22"/>
        </w:rPr>
        <w:t xml:space="preserve"> </w:t>
      </w:r>
      <w:r w:rsidRPr="00E03907">
        <w:rPr>
          <w:rFonts w:ascii="Bookman Old Style" w:hAnsi="Bookman Old Style" w:cs="Tahoma"/>
          <w:sz w:val="22"/>
          <w:szCs w:val="22"/>
        </w:rPr>
        <w:t>rozumieniu wskazanych przepisów, Zamawiający uzna ich zastrzeżenie za bezskuteczne - o czym poinformuje wykonawcę.</w:t>
      </w:r>
    </w:p>
    <w:p w14:paraId="185E5268"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03C4FD1B" w14:textId="33BE69B2" w:rsidR="00924AEF" w:rsidRPr="00EB6C9C" w:rsidRDefault="00924AEF" w:rsidP="00924AEF">
      <w:pPr>
        <w:pStyle w:val="Tekstpodstawowy"/>
        <w:spacing w:line="348"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Pr>
          <w:rFonts w:ascii="Bookman Old Style" w:hAnsi="Bookman Old Style" w:cs="Tahoma"/>
          <w:sz w:val="22"/>
          <w:szCs w:val="22"/>
          <w:lang w:val="pl-PL"/>
        </w:rPr>
        <w:t xml:space="preserve"> </w:t>
      </w:r>
      <w:hyperlink r:id="rId9" w:history="1">
        <w:r w:rsidRPr="005439BB">
          <w:rPr>
            <w:rStyle w:val="Hipercze"/>
            <w:rFonts w:ascii="Bookman Old Style" w:eastAsia="Lucida Sans Unicode" w:hAnsi="Bookman Old Style"/>
            <w:sz w:val="22"/>
            <w:szCs w:val="22"/>
          </w:rPr>
          <w:t>https://platformazakupowa.pl/pn/krosno</w:t>
        </w:r>
      </w:hyperlink>
      <w:r w:rsidRPr="007B69A4">
        <w:rPr>
          <w:rFonts w:ascii="Bookman Old Style" w:hAnsi="Bookman Old Style" w:cs="Tahoma"/>
          <w:sz w:val="22"/>
          <w:szCs w:val="22"/>
        </w:rPr>
        <w:t xml:space="preserve"> na stronie dotyczącej </w:t>
      </w:r>
      <w:r w:rsidRPr="00AE2AE1">
        <w:rPr>
          <w:rFonts w:ascii="Bookman Old Style" w:hAnsi="Bookman Old Style" w:cs="Tahoma"/>
          <w:sz w:val="22"/>
          <w:szCs w:val="22"/>
        </w:rPr>
        <w:t xml:space="preserve">przedmiotowego postępowania do dnia </w:t>
      </w:r>
      <w:r>
        <w:rPr>
          <w:rFonts w:ascii="Bookman Old Style" w:hAnsi="Bookman Old Style" w:cs="Tahoma"/>
          <w:b/>
          <w:bCs/>
          <w:sz w:val="22"/>
          <w:szCs w:val="22"/>
          <w:lang w:val="pl-PL"/>
        </w:rPr>
        <w:t>11</w:t>
      </w:r>
      <w:r w:rsidRPr="00AE2AE1">
        <w:rPr>
          <w:rFonts w:ascii="Bookman Old Style" w:hAnsi="Bookman Old Style" w:cs="Tahoma"/>
          <w:b/>
          <w:bCs/>
          <w:sz w:val="22"/>
          <w:szCs w:val="22"/>
          <w:lang w:val="pl-PL"/>
        </w:rPr>
        <w:t xml:space="preserve"> </w:t>
      </w:r>
      <w:r>
        <w:rPr>
          <w:rFonts w:ascii="Bookman Old Style" w:hAnsi="Bookman Old Style" w:cs="Tahoma"/>
          <w:b/>
          <w:bCs/>
          <w:sz w:val="22"/>
          <w:szCs w:val="22"/>
          <w:lang w:val="pl-PL"/>
        </w:rPr>
        <w:t>lipca</w:t>
      </w:r>
      <w:r w:rsidRPr="00AE2AE1">
        <w:rPr>
          <w:rFonts w:ascii="Bookman Old Style" w:hAnsi="Bookman Old Style" w:cs="Tahoma"/>
          <w:b/>
          <w:bCs/>
          <w:sz w:val="22"/>
          <w:szCs w:val="22"/>
          <w:lang w:val="pl-PL"/>
        </w:rPr>
        <w:t xml:space="preserve"> 2024 </w:t>
      </w:r>
      <w:r w:rsidRPr="00AE2AE1">
        <w:rPr>
          <w:rFonts w:ascii="Bookman Old Style" w:hAnsi="Bookman Old Style"/>
          <w:b/>
          <w:bCs/>
          <w:sz w:val="22"/>
          <w:szCs w:val="22"/>
        </w:rPr>
        <w:t>r</w:t>
      </w:r>
      <w:r w:rsidRPr="00AE2AE1">
        <w:rPr>
          <w:rFonts w:ascii="Bookman Old Style" w:hAnsi="Bookman Old Style" w:cs="Tahoma"/>
          <w:b/>
          <w:bCs/>
          <w:sz w:val="22"/>
          <w:szCs w:val="22"/>
        </w:rPr>
        <w:t>., do godziny 10</w:t>
      </w:r>
      <w:r w:rsidRPr="00AE2AE1">
        <w:rPr>
          <w:rFonts w:ascii="Bookman Old Style" w:hAnsi="Bookman Old Style" w:cs="Tahoma"/>
          <w:b/>
          <w:bCs/>
          <w:sz w:val="22"/>
          <w:szCs w:val="22"/>
          <w:lang w:val="pl-PL"/>
        </w:rPr>
        <w:t>:</w:t>
      </w:r>
      <w:r w:rsidRPr="00AE2AE1">
        <w:rPr>
          <w:rFonts w:ascii="Bookman Old Style" w:hAnsi="Bookman Old Style" w:cs="Tahoma"/>
          <w:b/>
          <w:bCs/>
          <w:sz w:val="22"/>
          <w:szCs w:val="22"/>
        </w:rPr>
        <w:t>00.</w:t>
      </w:r>
      <w:r w:rsidRPr="00EB6C9C">
        <w:rPr>
          <w:rFonts w:ascii="Bookman Old Style" w:hAnsi="Bookman Old Style" w:cs="Tahoma"/>
          <w:b/>
          <w:bCs/>
          <w:sz w:val="22"/>
          <w:szCs w:val="22"/>
        </w:rPr>
        <w:t xml:space="preserve"> </w:t>
      </w:r>
    </w:p>
    <w:p w14:paraId="372EB373" w14:textId="77777777" w:rsidR="00924AEF" w:rsidRPr="005220DE" w:rsidRDefault="00924AEF" w:rsidP="00924AEF">
      <w:pPr>
        <w:tabs>
          <w:tab w:val="left" w:pos="0"/>
        </w:tabs>
        <w:suppressAutoHyphens/>
        <w:autoSpaceDE w:val="0"/>
        <w:spacing w:line="348" w:lineRule="auto"/>
        <w:jc w:val="both"/>
        <w:rPr>
          <w:rFonts w:ascii="Bookman Old Style" w:hAnsi="Bookman Old Style" w:cs="Tahoma"/>
          <w:sz w:val="22"/>
          <w:szCs w:val="22"/>
          <w:lang w:eastAsia="zh-CN"/>
        </w:rPr>
      </w:pPr>
      <w:r w:rsidRPr="005220DE">
        <w:rPr>
          <w:rFonts w:ascii="Bookman Old Style" w:hAnsi="Bookman Old Style" w:cs="Tahoma"/>
          <w:sz w:val="22"/>
          <w:szCs w:val="22"/>
          <w:lang w:val="x-none" w:eastAsia="zh-CN"/>
        </w:rPr>
        <w:t>Do oferty należy dołączyć wszystkie wymagane w SWZ dokumenty</w:t>
      </w:r>
      <w:r w:rsidRPr="005220DE">
        <w:rPr>
          <w:rFonts w:ascii="Bookman Old Style" w:hAnsi="Bookman Old Style" w:cs="Tahoma"/>
          <w:sz w:val="22"/>
          <w:szCs w:val="22"/>
          <w:lang w:eastAsia="zh-CN"/>
        </w:rPr>
        <w:t>, tj.:</w:t>
      </w:r>
    </w:p>
    <w:p w14:paraId="15A716ED" w14:textId="77777777" w:rsidR="00924AEF" w:rsidRPr="005220DE" w:rsidRDefault="00924AEF" w:rsidP="00924AEF">
      <w:pPr>
        <w:pStyle w:val="NormalnyWeb"/>
        <w:spacing w:before="0" w:beforeAutospacing="0" w:after="0" w:afterAutospacing="0" w:line="348" w:lineRule="auto"/>
        <w:jc w:val="both"/>
        <w:rPr>
          <w:rFonts w:ascii="Bookman Old Style" w:hAnsi="Bookman Old Style" w:cs="Arial"/>
          <w:sz w:val="22"/>
          <w:szCs w:val="22"/>
        </w:rPr>
      </w:pPr>
      <w:r w:rsidRPr="005220DE">
        <w:rPr>
          <w:rFonts w:ascii="Bookman Old Style" w:hAnsi="Bookman Old Style" w:cs="Tahoma"/>
          <w:sz w:val="22"/>
          <w:szCs w:val="22"/>
          <w:lang w:eastAsia="zh-CN"/>
        </w:rPr>
        <w:t xml:space="preserve">1) </w:t>
      </w:r>
      <w:r w:rsidRPr="005220DE">
        <w:rPr>
          <w:rFonts w:ascii="Bookman Old Style" w:hAnsi="Bookman Old Style" w:cs="Bookman Old Style"/>
          <w:sz w:val="22"/>
          <w:szCs w:val="22"/>
        </w:rPr>
        <w:t xml:space="preserve">oświadczenie o braku podstaw do wykluczenia z postępowania na podstawie art. 108 ust. 1 ustawy Pzp oraz art. </w:t>
      </w:r>
      <w:r w:rsidRPr="005220DE">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62734E6" w14:textId="77777777" w:rsidR="00924AEF" w:rsidRPr="005220DE" w:rsidRDefault="00924AEF" w:rsidP="00924AEF">
      <w:pPr>
        <w:autoSpaceDE w:val="0"/>
        <w:spacing w:line="348" w:lineRule="auto"/>
        <w:jc w:val="both"/>
        <w:rPr>
          <w:rFonts w:ascii="Bookman Old Style" w:hAnsi="Bookman Old Style"/>
          <w:sz w:val="22"/>
          <w:szCs w:val="22"/>
        </w:rPr>
      </w:pPr>
      <w:r w:rsidRPr="005220DE">
        <w:rPr>
          <w:rFonts w:ascii="Bookman Old Style" w:hAnsi="Bookman Old Style" w:cs="Bookman Old Style"/>
          <w:bCs/>
          <w:sz w:val="22"/>
          <w:szCs w:val="22"/>
        </w:rPr>
        <w:t>2</w:t>
      </w:r>
      <w:r w:rsidRPr="005220DE">
        <w:rPr>
          <w:rFonts w:ascii="Bookman Old Style" w:hAnsi="Bookman Old Style"/>
          <w:bCs/>
          <w:sz w:val="22"/>
          <w:szCs w:val="22"/>
        </w:rPr>
        <w:t>)</w:t>
      </w:r>
      <w:r w:rsidRPr="005220DE">
        <w:rPr>
          <w:rFonts w:ascii="Bookman Old Style" w:hAnsi="Bookman Old Style"/>
          <w:b/>
          <w:bCs/>
          <w:sz w:val="22"/>
          <w:szCs w:val="22"/>
        </w:rPr>
        <w:t xml:space="preserve"> </w:t>
      </w:r>
      <w:r w:rsidRPr="005220DE">
        <w:rPr>
          <w:rFonts w:ascii="Bookman Old Style" w:hAnsi="Bookman Old Style"/>
          <w:sz w:val="22"/>
          <w:szCs w:val="22"/>
        </w:rPr>
        <w:t>oświadczenie o spełnianiu warunków udziału w postępowaniu w zakresie wskazanym przez Zamawiającego,</w:t>
      </w:r>
    </w:p>
    <w:p w14:paraId="69253B3C" w14:textId="77777777" w:rsidR="00924AEF" w:rsidRPr="005220DE" w:rsidRDefault="00924AEF" w:rsidP="00924AEF">
      <w:pPr>
        <w:tabs>
          <w:tab w:val="left" w:pos="0"/>
        </w:tabs>
        <w:suppressAutoHyphens/>
        <w:autoSpaceDE w:val="0"/>
        <w:spacing w:line="348" w:lineRule="auto"/>
        <w:jc w:val="both"/>
        <w:rPr>
          <w:rFonts w:ascii="Bookman Old Style" w:hAnsi="Bookman Old Style" w:cs="Tahoma"/>
          <w:sz w:val="22"/>
          <w:szCs w:val="22"/>
          <w:lang w:eastAsia="zh-CN"/>
        </w:rPr>
      </w:pPr>
      <w:r w:rsidRPr="005220DE">
        <w:rPr>
          <w:rFonts w:ascii="Bookman Old Style" w:hAnsi="Bookman Old Style" w:cs="Tahoma"/>
          <w:sz w:val="22"/>
          <w:szCs w:val="22"/>
          <w:lang w:eastAsia="zh-CN"/>
        </w:rPr>
        <w:lastRenderedPageBreak/>
        <w:t xml:space="preserve">3) zobowiązanie podmiotu trzeciego wraz z oświadczeniami wymienionymi w pkt 1) i 2) </w:t>
      </w:r>
      <w:r w:rsidRPr="005220DE">
        <w:rPr>
          <w:rFonts w:ascii="Bookman Old Style" w:hAnsi="Bookman Old Style"/>
          <w:i/>
          <w:sz w:val="22"/>
          <w:szCs w:val="22"/>
          <w:lang w:eastAsia="zh-CN"/>
        </w:rPr>
        <w:t>(</w:t>
      </w:r>
      <w:r w:rsidRPr="005220DE">
        <w:rPr>
          <w:rFonts w:ascii="Bookman Old Style" w:hAnsi="Bookman Old Style"/>
          <w:i/>
          <w:lang w:eastAsia="zh-CN"/>
        </w:rPr>
        <w:t>jeśli dotyczy)</w:t>
      </w:r>
      <w:r w:rsidRPr="005220DE">
        <w:rPr>
          <w:rFonts w:ascii="Bookman Old Style" w:hAnsi="Bookman Old Style" w:cs="Tahoma"/>
          <w:i/>
          <w:lang w:eastAsia="zh-CN"/>
        </w:rPr>
        <w:t>,</w:t>
      </w:r>
    </w:p>
    <w:p w14:paraId="545E6B46" w14:textId="77777777" w:rsidR="00924AEF" w:rsidRPr="005220DE" w:rsidRDefault="00924AEF" w:rsidP="00924AEF">
      <w:pPr>
        <w:suppressAutoHyphens/>
        <w:autoSpaceDE w:val="0"/>
        <w:spacing w:line="348" w:lineRule="auto"/>
        <w:jc w:val="both"/>
        <w:rPr>
          <w:rFonts w:ascii="Bookman Old Style" w:hAnsi="Bookman Old Style"/>
          <w:sz w:val="22"/>
          <w:szCs w:val="22"/>
          <w:lang w:eastAsia="zh-CN"/>
        </w:rPr>
      </w:pPr>
      <w:r w:rsidRPr="005220DE">
        <w:rPr>
          <w:rFonts w:ascii="Bookman Old Style" w:hAnsi="Bookman Old Style" w:cs="Tahoma"/>
          <w:sz w:val="22"/>
          <w:szCs w:val="22"/>
          <w:lang w:eastAsia="zh-CN"/>
        </w:rPr>
        <w:t xml:space="preserve">4) </w:t>
      </w:r>
      <w:r w:rsidRPr="005220DE">
        <w:rPr>
          <w:rFonts w:ascii="Bookman Old Style" w:hAnsi="Bookman Old Style"/>
          <w:sz w:val="22"/>
          <w:szCs w:val="22"/>
          <w:lang w:eastAsia="zh-CN"/>
        </w:rPr>
        <w:t xml:space="preserve">pełnomocnictwo </w:t>
      </w:r>
      <w:r w:rsidRPr="005220DE">
        <w:rPr>
          <w:rFonts w:ascii="Bookman Old Style" w:hAnsi="Bookman Old Style"/>
          <w:i/>
          <w:lang w:eastAsia="zh-CN"/>
        </w:rPr>
        <w:t>(jeśli dotyczy);</w:t>
      </w:r>
    </w:p>
    <w:p w14:paraId="45464DA5" w14:textId="77777777" w:rsidR="00924AEF" w:rsidRPr="00EB6C9C" w:rsidRDefault="00924AEF" w:rsidP="00924AEF">
      <w:pPr>
        <w:pStyle w:val="Tekstpodstawowy"/>
        <w:spacing w:line="348" w:lineRule="auto"/>
        <w:rPr>
          <w:rFonts w:ascii="Bookman Old Style" w:hAnsi="Bookman Old Style" w:cs="Tahoma"/>
          <w:sz w:val="22"/>
          <w:szCs w:val="22"/>
        </w:rPr>
      </w:pPr>
      <w:r w:rsidRPr="00EB6C9C">
        <w:rPr>
          <w:rFonts w:ascii="Bookman Old Style" w:hAnsi="Bookman Old Style" w:cs="Tahoma"/>
          <w:sz w:val="22"/>
          <w:szCs w:val="22"/>
        </w:rPr>
        <w:t xml:space="preserve">Po wypełnieniu Formularza oferty i załadowaniu wszystkich wymaganych załączników należy kliknąć przycisk „Przejdź do podsumowania”. </w:t>
      </w:r>
    </w:p>
    <w:p w14:paraId="4B30D6DD" w14:textId="77777777" w:rsidR="00924AEF" w:rsidRPr="00EB6C9C" w:rsidRDefault="00924AEF" w:rsidP="00924AEF">
      <w:pPr>
        <w:pStyle w:val="Tekstpodstawowy"/>
        <w:spacing w:line="360" w:lineRule="auto"/>
        <w:rPr>
          <w:rFonts w:ascii="Bookman Old Style" w:hAnsi="Bookman Old Style"/>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8</w:t>
      </w:r>
      <w:r w:rsidRPr="00EB6C9C">
        <w:rPr>
          <w:rFonts w:ascii="Bookman Old Style" w:hAnsi="Bookman Old Style" w:cs="Tahoma"/>
          <w:sz w:val="22"/>
          <w:szCs w:val="22"/>
        </w:rPr>
        <w:t xml:space="preserve">. </w:t>
      </w:r>
      <w:r w:rsidRPr="00EB6C9C">
        <w:rPr>
          <w:rFonts w:ascii="Bookman Old Style" w:hAnsi="Bookman Old Style"/>
          <w:sz w:val="22"/>
          <w:szCs w:val="22"/>
        </w:rPr>
        <w:t>W postępowaniu o udzielenie zamówienia o wartości mniejszej niż progi unijne ofertę</w:t>
      </w:r>
      <w:r w:rsidRPr="00EB6C9C">
        <w:rPr>
          <w:rFonts w:ascii="Bookman Old Style" w:hAnsi="Bookman Old Style"/>
          <w:sz w:val="22"/>
          <w:szCs w:val="22"/>
          <w:lang w:val="pl-PL"/>
        </w:rPr>
        <w:t xml:space="preserve">, </w:t>
      </w:r>
      <w:r w:rsidRPr="00EB6C9C">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2BAFB4A1" w14:textId="77777777" w:rsidR="00924AEF" w:rsidRPr="00EB6C9C" w:rsidRDefault="00924AEF" w:rsidP="00924AEF">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0EB13DE3" w14:textId="77777777" w:rsidR="00924AEF" w:rsidRPr="00EB6C9C" w:rsidRDefault="00924AEF" w:rsidP="00924AEF">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9</w:t>
      </w:r>
      <w:r w:rsidRPr="00EB6C9C">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409FE630" w14:textId="77777777" w:rsidR="00924AEF" w:rsidRPr="0081203A" w:rsidRDefault="00924AEF" w:rsidP="00924AEF">
      <w:pPr>
        <w:pStyle w:val="Tekstpodstawowy"/>
        <w:spacing w:line="360" w:lineRule="auto"/>
        <w:rPr>
          <w:rFonts w:ascii="Bookman Old Style" w:hAnsi="Bookman Old Style" w:cs="Tahoma"/>
          <w:sz w:val="22"/>
          <w:szCs w:val="22"/>
          <w:lang w:val="pl-PL"/>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10</w:t>
      </w:r>
      <w:r w:rsidRPr="00EB6C9C">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0" w:history="1">
        <w:r w:rsidRPr="0081203A">
          <w:rPr>
            <w:rStyle w:val="Hipercze"/>
            <w:rFonts w:ascii="Bookman Old Style" w:eastAsia="Lucida Sans Unicode" w:hAnsi="Bookman Old Style"/>
            <w:sz w:val="22"/>
            <w:szCs w:val="22"/>
          </w:rPr>
          <w:t>https://platformazakupowa.pl/strona/45-instrukcje</w:t>
        </w:r>
      </w:hyperlink>
      <w:r w:rsidRPr="0081203A">
        <w:rPr>
          <w:rFonts w:ascii="Bookman Old Style" w:hAnsi="Bookman Old Style" w:cs="Tahoma"/>
          <w:sz w:val="22"/>
          <w:szCs w:val="22"/>
          <w:lang w:val="pl-PL"/>
        </w:rPr>
        <w:t>.</w:t>
      </w:r>
    </w:p>
    <w:p w14:paraId="514E862B" w14:textId="5A7AA4FE" w:rsidR="00924AEF" w:rsidRPr="007B69A4" w:rsidRDefault="00924AEF" w:rsidP="00924AEF">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.1</w:t>
      </w:r>
      <w:r w:rsidRPr="00EB6C9C">
        <w:rPr>
          <w:rFonts w:ascii="Bookman Old Style" w:hAnsi="Bookman Old Style" w:cs="Tahoma"/>
          <w:sz w:val="22"/>
          <w:szCs w:val="22"/>
          <w:lang w:val="pl-PL"/>
        </w:rPr>
        <w:t>1</w:t>
      </w:r>
      <w:r w:rsidRPr="00EB6C9C">
        <w:rPr>
          <w:rFonts w:ascii="Bookman Old Style" w:hAnsi="Bookman Old Style" w:cs="Tahoma"/>
          <w:sz w:val="22"/>
          <w:szCs w:val="22"/>
        </w:rPr>
        <w:t xml:space="preserve">. Otwarcie ofert nastąpi w </w:t>
      </w:r>
      <w:r w:rsidRPr="005314FA">
        <w:rPr>
          <w:rFonts w:ascii="Bookman Old Style" w:hAnsi="Bookman Old Style" w:cs="Tahoma"/>
          <w:sz w:val="22"/>
          <w:szCs w:val="22"/>
        </w:rPr>
        <w:t xml:space="preserve">dniu </w:t>
      </w:r>
      <w:r w:rsidRPr="002C13F1">
        <w:rPr>
          <w:rFonts w:ascii="Bookman Old Style" w:hAnsi="Bookman Old Style" w:cs="Tahoma"/>
          <w:b/>
          <w:bCs/>
          <w:sz w:val="22"/>
          <w:szCs w:val="22"/>
          <w:lang w:val="pl-PL"/>
        </w:rPr>
        <w:t>1</w:t>
      </w:r>
      <w:r>
        <w:rPr>
          <w:rFonts w:ascii="Bookman Old Style" w:hAnsi="Bookman Old Style" w:cs="Tahoma"/>
          <w:b/>
          <w:bCs/>
          <w:sz w:val="22"/>
          <w:szCs w:val="22"/>
          <w:lang w:val="pl-PL"/>
        </w:rPr>
        <w:t xml:space="preserve">1 </w:t>
      </w:r>
      <w:r w:rsidRPr="002C13F1">
        <w:rPr>
          <w:rFonts w:ascii="Bookman Old Style" w:hAnsi="Bookman Old Style" w:cs="Tahoma"/>
          <w:b/>
          <w:bCs/>
          <w:sz w:val="22"/>
          <w:szCs w:val="22"/>
          <w:lang w:val="pl-PL"/>
        </w:rPr>
        <w:t>l</w:t>
      </w:r>
      <w:r>
        <w:rPr>
          <w:rFonts w:ascii="Bookman Old Style" w:hAnsi="Bookman Old Style" w:cs="Tahoma"/>
          <w:b/>
          <w:bCs/>
          <w:sz w:val="22"/>
          <w:szCs w:val="22"/>
          <w:lang w:val="pl-PL"/>
        </w:rPr>
        <w:t>ipca</w:t>
      </w:r>
      <w:r w:rsidRPr="002C13F1">
        <w:rPr>
          <w:rFonts w:ascii="Bookman Old Style" w:hAnsi="Bookman Old Style" w:cs="Tahoma"/>
          <w:b/>
          <w:bCs/>
          <w:sz w:val="22"/>
          <w:szCs w:val="22"/>
          <w:lang w:val="pl-PL"/>
        </w:rPr>
        <w:t xml:space="preserve"> 2024 </w:t>
      </w:r>
      <w:r w:rsidRPr="002C13F1">
        <w:rPr>
          <w:rFonts w:ascii="Bookman Old Style" w:hAnsi="Bookman Old Style"/>
          <w:b/>
          <w:bCs/>
          <w:sz w:val="22"/>
          <w:szCs w:val="22"/>
        </w:rPr>
        <w:t>r</w:t>
      </w:r>
      <w:r w:rsidRPr="002C13F1">
        <w:rPr>
          <w:rFonts w:ascii="Bookman Old Style" w:hAnsi="Bookman Old Style" w:cs="Tahoma"/>
          <w:b/>
          <w:bCs/>
          <w:sz w:val="22"/>
          <w:szCs w:val="22"/>
        </w:rPr>
        <w:t>.</w:t>
      </w:r>
      <w:r>
        <w:rPr>
          <w:rFonts w:ascii="Bookman Old Style" w:hAnsi="Bookman Old Style" w:cs="Tahoma"/>
          <w:b/>
          <w:bCs/>
          <w:sz w:val="22"/>
          <w:szCs w:val="22"/>
          <w:lang w:val="pl-PL"/>
        </w:rPr>
        <w:t xml:space="preserve"> </w:t>
      </w:r>
      <w:r w:rsidRPr="005314FA">
        <w:rPr>
          <w:rFonts w:ascii="Bookman Old Style" w:hAnsi="Bookman Old Style" w:cs="Tahoma"/>
          <w:sz w:val="22"/>
          <w:szCs w:val="22"/>
        </w:rPr>
        <w:t xml:space="preserve">o godzinie </w:t>
      </w:r>
      <w:r w:rsidRPr="005314FA">
        <w:rPr>
          <w:rFonts w:ascii="Bookman Old Style" w:hAnsi="Bookman Old Style" w:cs="Tahoma"/>
          <w:b/>
          <w:sz w:val="22"/>
          <w:szCs w:val="22"/>
        </w:rPr>
        <w:t>11</w:t>
      </w:r>
      <w:r w:rsidRPr="005314FA">
        <w:rPr>
          <w:rFonts w:ascii="Bookman Old Style" w:hAnsi="Bookman Old Style" w:cs="Tahoma"/>
          <w:b/>
          <w:sz w:val="22"/>
          <w:szCs w:val="22"/>
          <w:lang w:val="pl-PL"/>
        </w:rPr>
        <w:t>:0</w:t>
      </w:r>
      <w:r w:rsidRPr="005314FA">
        <w:rPr>
          <w:rFonts w:ascii="Bookman Old Style" w:hAnsi="Bookman Old Style" w:cs="Tahoma"/>
          <w:b/>
          <w:sz w:val="22"/>
          <w:szCs w:val="22"/>
        </w:rPr>
        <w:t>0</w:t>
      </w:r>
      <w:r>
        <w:rPr>
          <w:rFonts w:ascii="Bookman Old Style" w:hAnsi="Bookman Old Style" w:cs="Tahoma"/>
          <w:b/>
          <w:sz w:val="22"/>
          <w:szCs w:val="22"/>
          <w:lang w:val="pl-PL"/>
        </w:rPr>
        <w:t xml:space="preserve"> </w:t>
      </w:r>
      <w:r w:rsidRPr="005314FA">
        <w:rPr>
          <w:rFonts w:ascii="Bookman Old Style" w:hAnsi="Bookman Old Style" w:cs="Tahoma"/>
          <w:sz w:val="22"/>
          <w:szCs w:val="22"/>
        </w:rPr>
        <w:t>za pośrednictwem platformazakupowa.pl, w siedzibie Zamawiającego, Krosno, ul.</w:t>
      </w:r>
      <w:r>
        <w:rPr>
          <w:rFonts w:ascii="Bookman Old Style" w:hAnsi="Bookman Old Style" w:cs="Tahoma"/>
          <w:sz w:val="22"/>
          <w:szCs w:val="22"/>
          <w:lang w:val="pl-PL"/>
        </w:rPr>
        <w:t> </w:t>
      </w:r>
      <w:r w:rsidRPr="005314FA">
        <w:rPr>
          <w:rFonts w:ascii="Bookman Old Style" w:hAnsi="Bookman Old Style" w:cs="Tahoma"/>
          <w:sz w:val="22"/>
          <w:szCs w:val="22"/>
        </w:rPr>
        <w:t xml:space="preserve">Lwowska 28a, </w:t>
      </w:r>
      <w:r w:rsidRPr="005314FA">
        <w:rPr>
          <w:rFonts w:ascii="Bookman Old Style" w:hAnsi="Bookman Old Style" w:cs="Tahoma"/>
          <w:sz w:val="22"/>
          <w:szCs w:val="22"/>
          <w:lang w:val="pl-PL"/>
        </w:rPr>
        <w:t>pokój nr 219</w:t>
      </w:r>
      <w:r>
        <w:rPr>
          <w:rFonts w:ascii="Bookman Old Style" w:hAnsi="Bookman Old Style" w:cs="Tahoma"/>
          <w:sz w:val="22"/>
          <w:szCs w:val="22"/>
          <w:lang w:val="pl-PL"/>
        </w:rPr>
        <w:t>.</w:t>
      </w:r>
      <w:r w:rsidRPr="007B69A4">
        <w:rPr>
          <w:rFonts w:ascii="Bookman Old Style" w:hAnsi="Bookman Old Style" w:cs="Tahoma"/>
          <w:sz w:val="22"/>
          <w:szCs w:val="22"/>
        </w:rPr>
        <w:t xml:space="preserve"> </w:t>
      </w:r>
    </w:p>
    <w:p w14:paraId="4C7E0B71" w14:textId="77777777" w:rsidR="00924AEF" w:rsidRPr="007B69A4" w:rsidRDefault="00924AEF" w:rsidP="00924AEF">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Pzp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1A89D681" w14:textId="77777777" w:rsidR="00924AEF" w:rsidRPr="007B69A4" w:rsidRDefault="00924AEF" w:rsidP="00924AEF">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4F6CE48" w14:textId="77777777" w:rsidR="00924AEF" w:rsidRDefault="00924AEF" w:rsidP="00924AEF">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7B547B91"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73155A97"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154148DF"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lastRenderedPageBreak/>
        <w:t>b) złożona w formie elektronicznej za pośrednictwem platformazakupowa.pl,</w:t>
      </w:r>
    </w:p>
    <w:p w14:paraId="049549CA"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6E3C7564"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20706136" w14:textId="77777777" w:rsidR="00924AEF" w:rsidRPr="005314FA"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1" w:history="1">
        <w:r w:rsidRPr="005314FA">
          <w:rPr>
            <w:rStyle w:val="Hipercze"/>
            <w:rFonts w:ascii="Bookman Old Style" w:eastAsia="Lucida Sans Unicode" w:hAnsi="Bookman Old Style"/>
            <w:sz w:val="22"/>
            <w:szCs w:val="22"/>
          </w:rPr>
          <w:t>https://platformazakupowa.pl/strona/45-instrukcje</w:t>
        </w:r>
      </w:hyperlink>
      <w:r w:rsidRPr="005314FA">
        <w:rPr>
          <w:rFonts w:ascii="Bookman Old Style" w:hAnsi="Bookman Old Style" w:cs="Tahoma"/>
          <w:sz w:val="22"/>
          <w:szCs w:val="22"/>
        </w:rPr>
        <w:t>.</w:t>
      </w:r>
    </w:p>
    <w:p w14:paraId="124E0D0B"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575709DB"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4121EC80" w14:textId="77777777" w:rsidR="00924AEF" w:rsidRDefault="00924AEF" w:rsidP="00924AEF">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4D7AD173"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7BC218A4"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6038530C" w14:textId="77777777" w:rsidR="00924AEF" w:rsidRPr="002007AB" w:rsidRDefault="00924AEF" w:rsidP="00924AEF">
      <w:pPr>
        <w:pStyle w:val="Tekstpodstawowy"/>
        <w:spacing w:line="360"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Pzp). </w:t>
      </w:r>
    </w:p>
    <w:p w14:paraId="6BD6DCC8"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2CE0D44D"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483D5A53" w14:textId="77777777" w:rsidR="00924AEF" w:rsidRPr="00E03907" w:rsidRDefault="00924AEF" w:rsidP="00924AEF">
      <w:pPr>
        <w:pStyle w:val="Tekstpodstawowy"/>
        <w:spacing w:line="360" w:lineRule="auto"/>
        <w:rPr>
          <w:rFonts w:ascii="Bookman Old Style" w:hAnsi="Bookman Old Style" w:cs="Tahoma"/>
          <w:b/>
          <w:sz w:val="22"/>
          <w:szCs w:val="22"/>
        </w:rPr>
      </w:pPr>
      <w:r w:rsidRPr="00E03907">
        <w:rPr>
          <w:rFonts w:ascii="Bookman Old Style" w:hAnsi="Bookman Old Style" w:cs="Tahoma"/>
          <w:b/>
          <w:sz w:val="22"/>
          <w:szCs w:val="22"/>
        </w:rPr>
        <w:lastRenderedPageBreak/>
        <w:t>Pełnomocnictwo, o którym mowa w niniejszym punkcie musi zostać złożone wraz z</w:t>
      </w:r>
      <w:r>
        <w:rPr>
          <w:rFonts w:ascii="Bookman Old Style" w:hAnsi="Bookman Old Style" w:cs="Tahoma"/>
          <w:b/>
          <w:sz w:val="22"/>
          <w:szCs w:val="22"/>
          <w:lang w:val="pl-PL"/>
        </w:rPr>
        <w:t xml:space="preserve"> </w:t>
      </w:r>
      <w:r w:rsidRPr="00E03907">
        <w:rPr>
          <w:rFonts w:ascii="Bookman Old Style" w:hAnsi="Bookman Old Style" w:cs="Tahoma"/>
          <w:b/>
          <w:sz w:val="22"/>
          <w:szCs w:val="22"/>
        </w:rPr>
        <w:t>ofertą w formie oryginału lub kopii poświadczonej notarialnie.</w:t>
      </w:r>
    </w:p>
    <w:p w14:paraId="74BEFF83"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5E5D2ADE" w14:textId="77777777" w:rsidR="00924AEF" w:rsidRPr="00E03907" w:rsidRDefault="00924AEF" w:rsidP="00924AEF">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37425E3E" w14:textId="77777777" w:rsidR="00924AEF" w:rsidRDefault="00924AEF" w:rsidP="00924AEF">
      <w:pPr>
        <w:pStyle w:val="Tekstpodstawowy"/>
        <w:widowControl w:val="0"/>
        <w:spacing w:line="360" w:lineRule="auto"/>
        <w:rPr>
          <w:rFonts w:ascii="Bookman Old Style" w:hAnsi="Bookman Old Style" w:cs="Tahoma"/>
          <w:sz w:val="22"/>
          <w:szCs w:val="22"/>
          <w:lang w:val="pl-PL"/>
        </w:rPr>
      </w:pPr>
      <w:r>
        <w:rPr>
          <w:rFonts w:ascii="Bookman Old Style" w:hAnsi="Bookman Old Style" w:cs="Tahoma"/>
          <w:sz w:val="22"/>
          <w:szCs w:val="22"/>
          <w:lang w:val="pl-PL"/>
        </w:rPr>
        <w:t xml:space="preserve">Zamawiający informuje, że wszelkie kwestie związane ze sposobem sporządzania i przekazywania informacji oraz wymagań technicznych dotyczących dokumentów elektronicznych zostały uregulowane w treści Rozporządzenia Prezesa Rady Ministrów z dnia 30 grudnia 2020 r. </w:t>
      </w:r>
    </w:p>
    <w:p w14:paraId="53766DCD" w14:textId="77777777" w:rsidR="00AE5B62" w:rsidRDefault="00AE5B62" w:rsidP="00AE5B62">
      <w:pPr>
        <w:pStyle w:val="Tekstpodstawowy"/>
        <w:rPr>
          <w:rFonts w:ascii="Bookman Old Style" w:hAnsi="Bookman Old Style" w:cs="Tahoma"/>
          <w:b/>
          <w:bCs/>
          <w:sz w:val="22"/>
          <w:szCs w:val="22"/>
        </w:rPr>
      </w:pPr>
    </w:p>
    <w:p w14:paraId="015F3954" w14:textId="77777777" w:rsidR="00AE5B62" w:rsidRPr="00F41D18" w:rsidRDefault="00AE5B62"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19</w:t>
      </w:r>
      <w:r w:rsidRPr="00E03907">
        <w:rPr>
          <w:rFonts w:ascii="Bookman Old Style" w:hAnsi="Bookman Old Style" w:cs="Tahoma"/>
          <w:b/>
          <w:bCs/>
          <w:sz w:val="22"/>
          <w:szCs w:val="22"/>
          <w:u w:val="double"/>
        </w:rPr>
        <w:t>. Sposób obliczenia ceny</w:t>
      </w:r>
    </w:p>
    <w:p w14:paraId="3D26F58D" w14:textId="198BC380" w:rsidR="00AE5B62" w:rsidRPr="0007166C" w:rsidRDefault="00AE5B62" w:rsidP="00AE5B62">
      <w:pPr>
        <w:pStyle w:val="Tekstpodstawowywcity"/>
        <w:spacing w:after="0" w:line="360"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towej, specyfikacji technicznej</w:t>
      </w:r>
      <w:r w:rsidR="00210D2B">
        <w:rPr>
          <w:rFonts w:ascii="Bookman Old Style" w:hAnsi="Bookman Old Style" w:cs="Tahoma"/>
          <w:sz w:val="22"/>
          <w:szCs w:val="22"/>
          <w:lang w:val="pl-PL"/>
        </w:rPr>
        <w:t>, przedmiaru robót</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77777777" w:rsidR="00AE5B62" w:rsidRPr="00D31E15" w:rsidRDefault="00AE5B62" w:rsidP="00AE5B62">
      <w:pPr>
        <w:autoSpaceDE w:val="0"/>
        <w:autoSpaceDN w:val="0"/>
        <w:adjustRightInd w:val="0"/>
        <w:spacing w:line="360" w:lineRule="auto"/>
        <w:jc w:val="both"/>
        <w:rPr>
          <w:rFonts w:ascii="Bookman Old Style" w:hAnsi="Bookman Old Style" w:cs="Tahoma"/>
          <w:b/>
          <w:sz w:val="22"/>
          <w:szCs w:val="22"/>
        </w:rPr>
      </w:pPr>
      <w:r w:rsidRPr="00D31E15">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0FDD56AF" w14:textId="77777777"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lang w:val="pl-PL"/>
        </w:rPr>
      </w:pPr>
      <w:r>
        <w:rPr>
          <w:rFonts w:ascii="Bookman Old Style" w:hAnsi="Bookman Old Style"/>
          <w:sz w:val="22"/>
          <w:szCs w:val="22"/>
          <w:lang w:val="pl-PL"/>
        </w:rPr>
        <w:t xml:space="preserve">koszt </w:t>
      </w:r>
      <w:r w:rsidRPr="00B05E52">
        <w:rPr>
          <w:rFonts w:ascii="Bookman Old Style" w:hAnsi="Bookman Old Style"/>
          <w:sz w:val="22"/>
          <w:szCs w:val="22"/>
          <w:lang w:val="pl-PL"/>
        </w:rPr>
        <w:t>przeprowadzenie ewentualnych badań potrzebnych do opracowania projektu,</w:t>
      </w:r>
    </w:p>
    <w:p w14:paraId="5D69F378" w14:textId="45A91720"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uzyskania</w:t>
      </w:r>
      <w:r w:rsidRPr="00B05E52">
        <w:rPr>
          <w:rFonts w:ascii="Bookman Old Style" w:hAnsi="Bookman Old Style"/>
          <w:sz w:val="22"/>
          <w:szCs w:val="22"/>
        </w:rPr>
        <w:t xml:space="preserve"> podkładu geodezyjnego syt. – wys aktualnego do celów projektowych., wymaganych wypisów, wyrysów, zgód właścicieli itp,</w:t>
      </w:r>
    </w:p>
    <w:p w14:paraId="255B69DA" w14:textId="1495A532" w:rsid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przygotowania</w:t>
      </w:r>
      <w:r w:rsidRPr="00B05E52">
        <w:rPr>
          <w:rFonts w:ascii="Bookman Old Style" w:hAnsi="Bookman Old Style"/>
          <w:sz w:val="22"/>
          <w:szCs w:val="22"/>
        </w:rPr>
        <w:t xml:space="preserve"> wniosków wraz z wymaganymi dokumentami i</w:t>
      </w:r>
      <w:r w:rsidR="006D604B">
        <w:rPr>
          <w:rFonts w:ascii="Bookman Old Style" w:hAnsi="Bookman Old Style"/>
          <w:sz w:val="22"/>
          <w:szCs w:val="22"/>
          <w:lang w:val="pl-PL"/>
        </w:rPr>
        <w:t> </w:t>
      </w:r>
      <w:r w:rsidRPr="00B05E52">
        <w:rPr>
          <w:rFonts w:ascii="Bookman Old Style" w:hAnsi="Bookman Old Style"/>
          <w:sz w:val="22"/>
          <w:szCs w:val="22"/>
        </w:rPr>
        <w:t>opracowaniami w celu uzyskania warunków, uzgodnie</w:t>
      </w:r>
      <w:r w:rsidRPr="00B05E52">
        <w:rPr>
          <w:rFonts w:ascii="Bookman Old Style" w:hAnsi="Bookman Old Style" w:hint="eastAsia"/>
          <w:sz w:val="22"/>
          <w:szCs w:val="22"/>
        </w:rPr>
        <w:t>ń</w:t>
      </w:r>
      <w:r w:rsidRPr="00B05E52">
        <w:rPr>
          <w:rFonts w:ascii="Bookman Old Style" w:hAnsi="Bookman Old Style"/>
          <w:sz w:val="22"/>
          <w:szCs w:val="22"/>
        </w:rPr>
        <w:t xml:space="preserve"> oraz wymaganych aktualnymi przepisami szczegó</w:t>
      </w:r>
      <w:r w:rsidRPr="00B05E52">
        <w:rPr>
          <w:rFonts w:ascii="Bookman Old Style" w:hAnsi="Bookman Old Style" w:hint="eastAsia"/>
          <w:sz w:val="22"/>
          <w:szCs w:val="22"/>
        </w:rPr>
        <w:t>ł</w:t>
      </w:r>
      <w:r w:rsidRPr="00B05E52">
        <w:rPr>
          <w:rFonts w:ascii="Bookman Old Style" w:hAnsi="Bookman Old Style"/>
          <w:sz w:val="22"/>
          <w:szCs w:val="22"/>
        </w:rPr>
        <w:t>owymi decyzji i pozwole</w:t>
      </w:r>
      <w:r w:rsidRPr="00B05E52">
        <w:rPr>
          <w:rFonts w:ascii="Bookman Old Style" w:hAnsi="Bookman Old Style" w:hint="eastAsia"/>
          <w:sz w:val="22"/>
          <w:szCs w:val="22"/>
        </w:rPr>
        <w:t>ń</w:t>
      </w:r>
      <w:r w:rsidRPr="00B05E52">
        <w:rPr>
          <w:rFonts w:ascii="Bookman Old Style" w:hAnsi="Bookman Old Style"/>
          <w:sz w:val="22"/>
          <w:szCs w:val="22"/>
        </w:rPr>
        <w:t xml:space="preserve"> wraz z ich uzyskaniem, </w:t>
      </w:r>
    </w:p>
    <w:p w14:paraId="0960891D" w14:textId="0299A9A6" w:rsidR="006143F8" w:rsidRPr="00084184" w:rsidRDefault="006143F8" w:rsidP="00B05E52">
      <w:pPr>
        <w:pStyle w:val="Tekstpodstawowy"/>
        <w:numPr>
          <w:ilvl w:val="0"/>
          <w:numId w:val="5"/>
        </w:numPr>
        <w:suppressAutoHyphens/>
        <w:spacing w:line="360" w:lineRule="auto"/>
        <w:rPr>
          <w:rFonts w:ascii="Bookman Old Style" w:hAnsi="Bookman Old Style"/>
          <w:sz w:val="22"/>
          <w:szCs w:val="22"/>
        </w:rPr>
      </w:pPr>
      <w:r w:rsidRPr="00084184">
        <w:rPr>
          <w:rFonts w:ascii="Bookman Old Style" w:hAnsi="Bookman Old Style"/>
          <w:sz w:val="22"/>
          <w:szCs w:val="22"/>
          <w:lang w:val="pl-PL"/>
        </w:rPr>
        <w:t>koszt uzyskania decyzji ustalenia lokalizacji inwestycji celu publicznego ULICP,</w:t>
      </w:r>
    </w:p>
    <w:p w14:paraId="3EF88F36" w14:textId="4C911B54" w:rsidR="00B05E52" w:rsidRPr="00B05E52" w:rsidRDefault="00B05E52" w:rsidP="00B05E52">
      <w:pPr>
        <w:pStyle w:val="Tekstpodstawowy"/>
        <w:numPr>
          <w:ilvl w:val="0"/>
          <w:numId w:val="5"/>
        </w:numPr>
        <w:suppressAutoHyphens/>
        <w:spacing w:line="360" w:lineRule="auto"/>
        <w:rPr>
          <w:rFonts w:ascii="Bookman Old Style" w:hAnsi="Bookman Old Style"/>
          <w:sz w:val="22"/>
          <w:szCs w:val="22"/>
        </w:rPr>
      </w:pPr>
      <w:r>
        <w:rPr>
          <w:rFonts w:ascii="Bookman Old Style" w:hAnsi="Bookman Old Style"/>
          <w:sz w:val="22"/>
          <w:szCs w:val="22"/>
          <w:lang w:val="pl-PL"/>
        </w:rPr>
        <w:t xml:space="preserve">koszt </w:t>
      </w:r>
      <w:r>
        <w:rPr>
          <w:rFonts w:ascii="Bookman Old Style" w:hAnsi="Bookman Old Style"/>
          <w:sz w:val="22"/>
          <w:szCs w:val="22"/>
        </w:rPr>
        <w:t>przygotowania</w:t>
      </w:r>
      <w:r w:rsidRPr="00B05E52">
        <w:rPr>
          <w:rFonts w:ascii="Bookman Old Style" w:hAnsi="Bookman Old Style"/>
          <w:sz w:val="22"/>
          <w:szCs w:val="22"/>
        </w:rPr>
        <w:t xml:space="preserve"> materia</w:t>
      </w:r>
      <w:r w:rsidRPr="00B05E52">
        <w:rPr>
          <w:rFonts w:ascii="Bookman Old Style" w:hAnsi="Bookman Old Style" w:hint="eastAsia"/>
          <w:sz w:val="22"/>
          <w:szCs w:val="22"/>
        </w:rPr>
        <w:t>łó</w:t>
      </w:r>
      <w:r w:rsidRPr="00B05E52">
        <w:rPr>
          <w:rFonts w:ascii="Bookman Old Style" w:hAnsi="Bookman Old Style"/>
          <w:sz w:val="22"/>
          <w:szCs w:val="22"/>
        </w:rPr>
        <w:t>w do wniosku oraz wniosku na zg</w:t>
      </w:r>
      <w:r w:rsidRPr="00B05E52">
        <w:rPr>
          <w:rFonts w:ascii="Bookman Old Style" w:hAnsi="Bookman Old Style" w:hint="eastAsia"/>
          <w:sz w:val="22"/>
          <w:szCs w:val="22"/>
        </w:rPr>
        <w:t>ł</w:t>
      </w:r>
      <w:r w:rsidRPr="00B05E52">
        <w:rPr>
          <w:rFonts w:ascii="Bookman Old Style" w:hAnsi="Bookman Old Style"/>
          <w:sz w:val="22"/>
          <w:szCs w:val="22"/>
        </w:rPr>
        <w:t>oszenie robót b</w:t>
      </w:r>
      <w:r w:rsidRPr="00B05E52">
        <w:rPr>
          <w:rFonts w:ascii="Bookman Old Style" w:hAnsi="Bookman Old Style" w:hint="eastAsia"/>
          <w:sz w:val="22"/>
          <w:szCs w:val="22"/>
        </w:rPr>
        <w:t>ą</w:t>
      </w:r>
      <w:r w:rsidRPr="00B05E52">
        <w:rPr>
          <w:rFonts w:ascii="Bookman Old Style" w:hAnsi="Bookman Old Style"/>
          <w:sz w:val="22"/>
          <w:szCs w:val="22"/>
        </w:rPr>
        <w:t>d</w:t>
      </w:r>
      <w:r w:rsidRPr="00B05E52">
        <w:rPr>
          <w:rFonts w:ascii="Bookman Old Style" w:hAnsi="Bookman Old Style" w:hint="eastAsia"/>
          <w:sz w:val="22"/>
          <w:szCs w:val="22"/>
        </w:rPr>
        <w:t>ź</w:t>
      </w:r>
      <w:r w:rsidRPr="00B05E52">
        <w:rPr>
          <w:rFonts w:ascii="Bookman Old Style" w:hAnsi="Bookman Old Style"/>
          <w:sz w:val="22"/>
          <w:szCs w:val="22"/>
        </w:rPr>
        <w:t xml:space="preserve"> wniosku o uzyskanie decyzji pozwolenia na budow</w:t>
      </w:r>
      <w:r w:rsidRPr="00B05E52">
        <w:rPr>
          <w:rFonts w:ascii="Bookman Old Style" w:hAnsi="Bookman Old Style" w:hint="eastAsia"/>
          <w:sz w:val="22"/>
          <w:szCs w:val="22"/>
        </w:rPr>
        <w:t>ę</w:t>
      </w:r>
      <w:r w:rsidRPr="00B05E52">
        <w:rPr>
          <w:rFonts w:ascii="Bookman Old Style" w:hAnsi="Bookman Old Style"/>
          <w:sz w:val="22"/>
          <w:szCs w:val="22"/>
        </w:rPr>
        <w:t xml:space="preserve"> wraz z wymaganymi dokumentami oraz z</w:t>
      </w:r>
      <w:r w:rsidRPr="00B05E52">
        <w:rPr>
          <w:rFonts w:ascii="Bookman Old Style" w:hAnsi="Bookman Old Style" w:hint="eastAsia"/>
          <w:sz w:val="22"/>
          <w:szCs w:val="22"/>
        </w:rPr>
        <w:t>ł</w:t>
      </w:r>
      <w:r w:rsidRPr="00B05E52">
        <w:rPr>
          <w:rFonts w:ascii="Bookman Old Style" w:hAnsi="Bookman Old Style"/>
          <w:sz w:val="22"/>
          <w:szCs w:val="22"/>
        </w:rPr>
        <w:t>o</w:t>
      </w:r>
      <w:r w:rsidRPr="00B05E52">
        <w:rPr>
          <w:rFonts w:ascii="Bookman Old Style" w:hAnsi="Bookman Old Style" w:hint="eastAsia"/>
          <w:sz w:val="22"/>
          <w:szCs w:val="22"/>
        </w:rPr>
        <w:t>ż</w:t>
      </w:r>
      <w:r w:rsidRPr="00B05E52">
        <w:rPr>
          <w:rFonts w:ascii="Bookman Old Style" w:hAnsi="Bookman Old Style"/>
          <w:sz w:val="22"/>
          <w:szCs w:val="22"/>
        </w:rPr>
        <w:t>enie wniosku w imieniu Zamawiaj</w:t>
      </w:r>
      <w:r w:rsidRPr="00B05E52">
        <w:rPr>
          <w:rFonts w:ascii="Bookman Old Style" w:hAnsi="Bookman Old Style" w:hint="eastAsia"/>
          <w:sz w:val="22"/>
          <w:szCs w:val="22"/>
        </w:rPr>
        <w:t>ą</w:t>
      </w:r>
      <w:r w:rsidRPr="00B05E52">
        <w:rPr>
          <w:rFonts w:ascii="Bookman Old Style" w:hAnsi="Bookman Old Style"/>
          <w:sz w:val="22"/>
          <w:szCs w:val="22"/>
        </w:rPr>
        <w:t>cego na podstawie udzielonego pe</w:t>
      </w:r>
      <w:r w:rsidRPr="00B05E52">
        <w:rPr>
          <w:rFonts w:ascii="Bookman Old Style" w:hAnsi="Bookman Old Style" w:hint="eastAsia"/>
          <w:sz w:val="22"/>
          <w:szCs w:val="22"/>
        </w:rPr>
        <w:t>ł</w:t>
      </w:r>
      <w:r w:rsidRPr="00B05E52">
        <w:rPr>
          <w:rFonts w:ascii="Bookman Old Style" w:hAnsi="Bookman Old Style"/>
          <w:sz w:val="22"/>
          <w:szCs w:val="22"/>
        </w:rPr>
        <w:t xml:space="preserve">nomocnictwa, </w:t>
      </w:r>
    </w:p>
    <w:p w14:paraId="321CC693" w14:textId="138DBBD9" w:rsidR="00E50BE7" w:rsidRPr="003B0901" w:rsidRDefault="00E50BE7" w:rsidP="003B0901">
      <w:pPr>
        <w:pStyle w:val="Tekstpodstawowy"/>
        <w:numPr>
          <w:ilvl w:val="0"/>
          <w:numId w:val="5"/>
        </w:numPr>
        <w:suppressAutoHyphens/>
        <w:autoSpaceDE/>
        <w:autoSpaceDN/>
        <w:adjustRightInd/>
        <w:spacing w:line="360" w:lineRule="auto"/>
        <w:rPr>
          <w:rFonts w:ascii="Bookman Old Style" w:hAnsi="Bookman Old Style" w:cs="Bookman Old Style"/>
          <w:sz w:val="22"/>
          <w:szCs w:val="22"/>
        </w:rPr>
      </w:pPr>
      <w:r w:rsidRPr="003B0901">
        <w:rPr>
          <w:rFonts w:ascii="Bookman Old Style" w:hAnsi="Bookman Old Style" w:cs="Bookman Old Style"/>
          <w:sz w:val="22"/>
          <w:szCs w:val="22"/>
        </w:rPr>
        <w:lastRenderedPageBreak/>
        <w:t>koszt opracowania projektu budowlanego we wszystkich bran</w:t>
      </w:r>
      <w:r w:rsidRPr="003B0901">
        <w:rPr>
          <w:rFonts w:ascii="Bookman Old Style" w:hAnsi="Bookman Old Style" w:cs="Bookman Old Style" w:hint="eastAsia"/>
          <w:sz w:val="22"/>
          <w:szCs w:val="22"/>
        </w:rPr>
        <w:t>ż</w:t>
      </w:r>
      <w:r w:rsidRPr="003B0901">
        <w:rPr>
          <w:rFonts w:ascii="Bookman Old Style" w:hAnsi="Bookman Old Style" w:cs="Bookman Old Style"/>
          <w:sz w:val="22"/>
          <w:szCs w:val="22"/>
        </w:rPr>
        <w:t>ach wraz z</w:t>
      </w:r>
      <w:r w:rsidR="006D604B">
        <w:rPr>
          <w:rFonts w:ascii="Bookman Old Style" w:hAnsi="Bookman Old Style" w:cs="Bookman Old Style"/>
          <w:sz w:val="22"/>
          <w:szCs w:val="22"/>
          <w:lang w:val="pl-PL"/>
        </w:rPr>
        <w:t> </w:t>
      </w:r>
      <w:r w:rsidRPr="003B0901">
        <w:rPr>
          <w:rFonts w:ascii="Bookman Old Style" w:hAnsi="Bookman Old Style" w:cs="Bookman Old Style"/>
          <w:sz w:val="22"/>
          <w:szCs w:val="22"/>
        </w:rPr>
        <w:t xml:space="preserve">ewentualnymi opiniami, uzgodnieniami oraz pozwoleniami (zgodnie z art. 34 Prawa </w:t>
      </w:r>
      <w:r w:rsidR="006D604B">
        <w:rPr>
          <w:rFonts w:ascii="Bookman Old Style" w:hAnsi="Bookman Old Style" w:cs="Bookman Old Style"/>
          <w:sz w:val="22"/>
          <w:szCs w:val="22"/>
          <w:lang w:val="pl-PL"/>
        </w:rPr>
        <w:t>b</w:t>
      </w:r>
      <w:r w:rsidRPr="003B0901">
        <w:rPr>
          <w:rFonts w:ascii="Bookman Old Style" w:hAnsi="Bookman Old Style" w:cs="Bookman Old Style"/>
          <w:sz w:val="22"/>
          <w:szCs w:val="22"/>
        </w:rPr>
        <w:t>udowlanego: Projektu zagospodarowania działku lub terenu oraz Projektu architektoniczno-budowlanego oraz Projektu technicznego),</w:t>
      </w:r>
    </w:p>
    <w:p w14:paraId="14FABBD7" w14:textId="21DD0B26" w:rsidR="00E50BE7" w:rsidRPr="003B0901" w:rsidRDefault="00E50BE7" w:rsidP="003B0901">
      <w:pPr>
        <w:pStyle w:val="Tekstpodstawowy"/>
        <w:numPr>
          <w:ilvl w:val="0"/>
          <w:numId w:val="5"/>
        </w:numPr>
        <w:suppressAutoHyphens/>
        <w:autoSpaceDE/>
        <w:autoSpaceDN/>
        <w:adjustRightInd/>
        <w:spacing w:line="360" w:lineRule="auto"/>
        <w:rPr>
          <w:rFonts w:ascii="Bookman Old Style" w:hAnsi="Bookman Old Style" w:cs="Bookman Old Style"/>
          <w:sz w:val="22"/>
          <w:szCs w:val="22"/>
        </w:rPr>
      </w:pPr>
      <w:r w:rsidRPr="003B0901">
        <w:rPr>
          <w:rFonts w:ascii="Bookman Old Style" w:hAnsi="Bookman Old Style" w:cs="Bookman Old Style"/>
          <w:sz w:val="22"/>
          <w:szCs w:val="22"/>
        </w:rPr>
        <w:t>koszt opracowania projektu wykonawczego we wszystkich bran</w:t>
      </w:r>
      <w:r w:rsidRPr="003B0901">
        <w:rPr>
          <w:rFonts w:ascii="Bookman Old Style" w:hAnsi="Bookman Old Style" w:cs="Bookman Old Style" w:hint="eastAsia"/>
          <w:sz w:val="22"/>
          <w:szCs w:val="22"/>
        </w:rPr>
        <w:t>ż</w:t>
      </w:r>
      <w:r w:rsidRPr="003B0901">
        <w:rPr>
          <w:rFonts w:ascii="Bookman Old Style" w:hAnsi="Bookman Old Style" w:cs="Bookman Old Style"/>
          <w:sz w:val="22"/>
          <w:szCs w:val="22"/>
        </w:rPr>
        <w:t>ach,</w:t>
      </w:r>
    </w:p>
    <w:p w14:paraId="37F6D2AB" w14:textId="18468525" w:rsidR="00B05E52" w:rsidRPr="00E50BE7" w:rsidRDefault="00B05E52" w:rsidP="00B05E52">
      <w:pPr>
        <w:pStyle w:val="Tekstpodstawowy"/>
        <w:numPr>
          <w:ilvl w:val="0"/>
          <w:numId w:val="5"/>
        </w:numPr>
        <w:suppressAutoHyphens/>
        <w:spacing w:line="360" w:lineRule="auto"/>
        <w:rPr>
          <w:rFonts w:ascii="Bookman Old Style" w:hAnsi="Bookman Old Style"/>
          <w:sz w:val="22"/>
          <w:szCs w:val="22"/>
        </w:rPr>
      </w:pPr>
      <w:r w:rsidRPr="00E50BE7">
        <w:rPr>
          <w:rFonts w:ascii="Bookman Old Style" w:hAnsi="Bookman Old Style"/>
          <w:sz w:val="22"/>
          <w:szCs w:val="22"/>
          <w:lang w:val="pl-PL"/>
        </w:rPr>
        <w:t xml:space="preserve">koszt </w:t>
      </w:r>
      <w:r w:rsidRPr="00E50BE7">
        <w:rPr>
          <w:rFonts w:ascii="Bookman Old Style" w:hAnsi="Bookman Old Style"/>
          <w:sz w:val="22"/>
          <w:szCs w:val="22"/>
        </w:rPr>
        <w:t>pozosta</w:t>
      </w:r>
      <w:r w:rsidRPr="00E50BE7">
        <w:rPr>
          <w:rFonts w:ascii="Bookman Old Style" w:hAnsi="Bookman Old Style" w:hint="eastAsia"/>
          <w:sz w:val="22"/>
          <w:szCs w:val="22"/>
        </w:rPr>
        <w:t>ł</w:t>
      </w:r>
      <w:r w:rsidRPr="00E50BE7">
        <w:rPr>
          <w:rFonts w:ascii="Bookman Old Style" w:hAnsi="Bookman Old Style"/>
          <w:sz w:val="22"/>
          <w:szCs w:val="22"/>
        </w:rPr>
        <w:t>ych innych opracowań niezb</w:t>
      </w:r>
      <w:r w:rsidRPr="00E50BE7">
        <w:rPr>
          <w:rFonts w:ascii="Bookman Old Style" w:hAnsi="Bookman Old Style" w:hint="eastAsia"/>
          <w:sz w:val="22"/>
          <w:szCs w:val="22"/>
        </w:rPr>
        <w:t>ę</w:t>
      </w:r>
      <w:r w:rsidRPr="00E50BE7">
        <w:rPr>
          <w:rFonts w:ascii="Bookman Old Style" w:hAnsi="Bookman Old Style"/>
          <w:sz w:val="22"/>
          <w:szCs w:val="22"/>
        </w:rPr>
        <w:t>dnych w celu wykonania zamówienia wynikaj</w:t>
      </w:r>
      <w:r w:rsidRPr="00E50BE7">
        <w:rPr>
          <w:rFonts w:ascii="Bookman Old Style" w:hAnsi="Bookman Old Style" w:hint="eastAsia"/>
          <w:sz w:val="22"/>
          <w:szCs w:val="22"/>
        </w:rPr>
        <w:t>ą</w:t>
      </w:r>
      <w:r w:rsidRPr="00E50BE7">
        <w:rPr>
          <w:rFonts w:ascii="Bookman Old Style" w:hAnsi="Bookman Old Style"/>
          <w:sz w:val="22"/>
          <w:szCs w:val="22"/>
        </w:rPr>
        <w:t>ce z wymaga</w:t>
      </w:r>
      <w:r w:rsidRPr="00E50BE7">
        <w:rPr>
          <w:rFonts w:ascii="Bookman Old Style" w:hAnsi="Bookman Old Style" w:hint="eastAsia"/>
          <w:sz w:val="22"/>
          <w:szCs w:val="22"/>
        </w:rPr>
        <w:t>ń</w:t>
      </w:r>
      <w:r w:rsidRPr="00E50BE7">
        <w:rPr>
          <w:rFonts w:ascii="Bookman Old Style" w:hAnsi="Bookman Old Style"/>
          <w:sz w:val="22"/>
          <w:szCs w:val="22"/>
        </w:rPr>
        <w:t xml:space="preserve"> jednostek opiniuj</w:t>
      </w:r>
      <w:r w:rsidRPr="00E50BE7">
        <w:rPr>
          <w:rFonts w:ascii="Bookman Old Style" w:hAnsi="Bookman Old Style" w:hint="eastAsia"/>
          <w:sz w:val="22"/>
          <w:szCs w:val="22"/>
        </w:rPr>
        <w:t>ą</w:t>
      </w:r>
      <w:r w:rsidRPr="00E50BE7">
        <w:rPr>
          <w:rFonts w:ascii="Bookman Old Style" w:hAnsi="Bookman Old Style"/>
          <w:sz w:val="22"/>
          <w:szCs w:val="22"/>
        </w:rPr>
        <w:t>cych i uzgadniaj</w:t>
      </w:r>
      <w:r w:rsidRPr="00E50BE7">
        <w:rPr>
          <w:rFonts w:ascii="Bookman Old Style" w:hAnsi="Bookman Old Style" w:hint="eastAsia"/>
          <w:sz w:val="22"/>
          <w:szCs w:val="22"/>
        </w:rPr>
        <w:t>ą</w:t>
      </w:r>
      <w:r w:rsidRPr="00E50BE7">
        <w:rPr>
          <w:rFonts w:ascii="Bookman Old Style" w:hAnsi="Bookman Old Style"/>
          <w:sz w:val="22"/>
          <w:szCs w:val="22"/>
        </w:rPr>
        <w:t>cych b</w:t>
      </w:r>
      <w:r w:rsidRPr="00E50BE7">
        <w:rPr>
          <w:rFonts w:ascii="Bookman Old Style" w:hAnsi="Bookman Old Style" w:hint="eastAsia"/>
          <w:sz w:val="22"/>
          <w:szCs w:val="22"/>
        </w:rPr>
        <w:t>ą</w:t>
      </w:r>
      <w:r w:rsidRPr="00E50BE7">
        <w:rPr>
          <w:rFonts w:ascii="Bookman Old Style" w:hAnsi="Bookman Old Style"/>
          <w:sz w:val="22"/>
          <w:szCs w:val="22"/>
        </w:rPr>
        <w:t>d</w:t>
      </w:r>
      <w:r w:rsidRPr="00E50BE7">
        <w:rPr>
          <w:rFonts w:ascii="Bookman Old Style" w:hAnsi="Bookman Old Style" w:hint="eastAsia"/>
          <w:sz w:val="22"/>
          <w:szCs w:val="22"/>
        </w:rPr>
        <w:t>ź</w:t>
      </w:r>
      <w:r w:rsidRPr="00E50BE7">
        <w:rPr>
          <w:rFonts w:ascii="Bookman Old Style" w:hAnsi="Bookman Old Style"/>
          <w:sz w:val="22"/>
          <w:szCs w:val="22"/>
        </w:rPr>
        <w:t xml:space="preserve"> wynikaj</w:t>
      </w:r>
      <w:r w:rsidRPr="00E50BE7">
        <w:rPr>
          <w:rFonts w:ascii="Bookman Old Style" w:hAnsi="Bookman Old Style" w:hint="eastAsia"/>
          <w:sz w:val="22"/>
          <w:szCs w:val="22"/>
        </w:rPr>
        <w:t>ą</w:t>
      </w:r>
      <w:r w:rsidRPr="00E50BE7">
        <w:rPr>
          <w:rFonts w:ascii="Bookman Old Style" w:hAnsi="Bookman Old Style"/>
          <w:sz w:val="22"/>
          <w:szCs w:val="22"/>
        </w:rPr>
        <w:t>ce z przyj</w:t>
      </w:r>
      <w:r w:rsidRPr="00E50BE7">
        <w:rPr>
          <w:rFonts w:ascii="Bookman Old Style" w:hAnsi="Bookman Old Style" w:hint="eastAsia"/>
          <w:sz w:val="22"/>
          <w:szCs w:val="22"/>
        </w:rPr>
        <w:t>ę</w:t>
      </w:r>
      <w:r w:rsidRPr="00E50BE7">
        <w:rPr>
          <w:rFonts w:ascii="Bookman Old Style" w:hAnsi="Bookman Old Style"/>
          <w:sz w:val="22"/>
          <w:szCs w:val="22"/>
        </w:rPr>
        <w:t>tych rozwi</w:t>
      </w:r>
      <w:r w:rsidRPr="00E50BE7">
        <w:rPr>
          <w:rFonts w:ascii="Bookman Old Style" w:hAnsi="Bookman Old Style" w:hint="eastAsia"/>
          <w:sz w:val="22"/>
          <w:szCs w:val="22"/>
        </w:rPr>
        <w:t>ą</w:t>
      </w:r>
      <w:r w:rsidRPr="00E50BE7">
        <w:rPr>
          <w:rFonts w:ascii="Bookman Old Style" w:hAnsi="Bookman Old Style"/>
          <w:sz w:val="22"/>
          <w:szCs w:val="22"/>
        </w:rPr>
        <w:t>za</w:t>
      </w:r>
      <w:r w:rsidRPr="00E50BE7">
        <w:rPr>
          <w:rFonts w:ascii="Bookman Old Style" w:hAnsi="Bookman Old Style" w:hint="eastAsia"/>
          <w:sz w:val="22"/>
          <w:szCs w:val="22"/>
        </w:rPr>
        <w:t>ń</w:t>
      </w:r>
      <w:r w:rsidRPr="00E50BE7">
        <w:rPr>
          <w:rFonts w:ascii="Bookman Old Style" w:hAnsi="Bookman Old Style"/>
          <w:sz w:val="22"/>
          <w:szCs w:val="22"/>
        </w:rPr>
        <w:t xml:space="preserve"> projektowych oraz obowi</w:t>
      </w:r>
      <w:r w:rsidRPr="00E50BE7">
        <w:rPr>
          <w:rFonts w:ascii="Bookman Old Style" w:hAnsi="Bookman Old Style" w:hint="eastAsia"/>
          <w:sz w:val="22"/>
          <w:szCs w:val="22"/>
        </w:rPr>
        <w:t>ą</w:t>
      </w:r>
      <w:r w:rsidRPr="00E50BE7">
        <w:rPr>
          <w:rFonts w:ascii="Bookman Old Style" w:hAnsi="Bookman Old Style"/>
          <w:sz w:val="22"/>
          <w:szCs w:val="22"/>
        </w:rPr>
        <w:t>zuj</w:t>
      </w:r>
      <w:r w:rsidRPr="00E50BE7">
        <w:rPr>
          <w:rFonts w:ascii="Bookman Old Style" w:hAnsi="Bookman Old Style" w:hint="eastAsia"/>
          <w:sz w:val="22"/>
          <w:szCs w:val="22"/>
        </w:rPr>
        <w:t>ą</w:t>
      </w:r>
      <w:r w:rsidRPr="00E50BE7">
        <w:rPr>
          <w:rFonts w:ascii="Bookman Old Style" w:hAnsi="Bookman Old Style"/>
          <w:sz w:val="22"/>
          <w:szCs w:val="22"/>
        </w:rPr>
        <w:t xml:space="preserve">cych przepisów, </w:t>
      </w:r>
    </w:p>
    <w:p w14:paraId="42A38F1D" w14:textId="34A5626E" w:rsidR="00AE5B62" w:rsidRPr="003467C9" w:rsidRDefault="00AE5B62" w:rsidP="00AE5B62">
      <w:pPr>
        <w:pStyle w:val="Tekstpodstawowy"/>
        <w:numPr>
          <w:ilvl w:val="0"/>
          <w:numId w:val="5"/>
        </w:numPr>
        <w:suppressAutoHyphens/>
        <w:autoSpaceDE/>
        <w:autoSpaceDN/>
        <w:adjustRightInd/>
        <w:spacing w:line="360"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wraz z </w:t>
      </w:r>
      <w:r w:rsidR="00EF65E6">
        <w:rPr>
          <w:rFonts w:ascii="Bookman Old Style" w:hAnsi="Bookman Old Style" w:cs="Bookman Old Style"/>
          <w:sz w:val="22"/>
          <w:szCs w:val="22"/>
          <w:lang w:val="pl-PL"/>
        </w:rPr>
        <w:t>jego uzgodnieniem z</w:t>
      </w:r>
      <w:r w:rsidR="006D604B">
        <w:rPr>
          <w:rFonts w:ascii="Bookman Old Style" w:hAnsi="Bookman Old Style" w:cs="Bookman Old Style"/>
          <w:sz w:val="22"/>
          <w:szCs w:val="22"/>
          <w:lang w:val="pl-PL"/>
        </w:rPr>
        <w:t xml:space="preserve"> </w:t>
      </w:r>
      <w:r w:rsidR="00D01935">
        <w:rPr>
          <w:rFonts w:ascii="Bookman Old Style" w:hAnsi="Bookman Old Style" w:cs="Bookman Old Style"/>
          <w:sz w:val="22"/>
          <w:szCs w:val="22"/>
          <w:lang w:val="pl-PL"/>
        </w:rPr>
        <w:t>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A4C0515" w:rsidR="00DC5AA4" w:rsidRPr="00DC5AA4" w:rsidRDefault="00AE5B62"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cs="Tahoma"/>
          <w:sz w:val="22"/>
          <w:szCs w:val="22"/>
        </w:rPr>
        <w:t xml:space="preserve">koszty przygotowania i wykonania </w:t>
      </w:r>
      <w:r w:rsidRPr="00D4477A">
        <w:rPr>
          <w:rFonts w:ascii="Bookman Old Style" w:hAnsi="Bookman Old Style" w:cs="Tahoma"/>
          <w:sz w:val="22"/>
          <w:szCs w:val="22"/>
        </w:rPr>
        <w:t>operatu kolaudacyjnego (odbiorowego) w</w:t>
      </w:r>
      <w:r>
        <w:rPr>
          <w:rFonts w:ascii="Bookman Old Style" w:hAnsi="Bookman Old Style" w:cs="Tahoma"/>
          <w:sz w:val="22"/>
          <w:szCs w:val="22"/>
        </w:rPr>
        <w:t> </w:t>
      </w:r>
      <w:r w:rsidRPr="00D4477A">
        <w:rPr>
          <w:rFonts w:ascii="Bookman Old Style" w:hAnsi="Bookman Old Style" w:cs="Tahoma"/>
          <w:sz w:val="22"/>
          <w:szCs w:val="22"/>
        </w:rPr>
        <w:t>trzech egzemplarzach</w:t>
      </w:r>
      <w:r>
        <w:rPr>
          <w:rFonts w:ascii="Bookman Old Style" w:hAnsi="Bookman Old Style" w:cs="Tahoma"/>
          <w:sz w:val="22"/>
          <w:szCs w:val="22"/>
        </w:rPr>
        <w:t>,</w:t>
      </w:r>
    </w:p>
    <w:p w14:paraId="1DE8E7DF" w14:textId="77777777" w:rsidR="00C11993" w:rsidRPr="00EA267E"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zatrudnienia przez wykonawcę personelu kierowniczego, technicznego </w:t>
      </w:r>
      <w:r w:rsidRPr="00EA267E">
        <w:rPr>
          <w:rFonts w:ascii="Bookman Old Style" w:hAnsi="Bookman Old Style" w:cs="Tahoma"/>
          <w:sz w:val="22"/>
          <w:szCs w:val="22"/>
        </w:rPr>
        <w:t>i administracyjnego budowy, obejmujące wynagrodzenie tych pracowników niezaliczane do płac bezpośrednich, wynagrodzenia uzupełniające, koszty ubezpieczeń społecznych i podatki od wynagrodzeń, wynagrodzenia bezosobowe, które obciążają budowę,</w:t>
      </w:r>
    </w:p>
    <w:p w14:paraId="1C475851" w14:textId="28A72839"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A267E">
        <w:rPr>
          <w:rFonts w:ascii="Bookman Old Style" w:hAnsi="Bookman Old Style"/>
          <w:sz w:val="22"/>
          <w:szCs w:val="22"/>
        </w:rPr>
        <w:t>koszty zapewnienia na terenie budowy w granicach przekazanych przez Zamawiającego należytego ładu, porządku, wraz z wykonan</w:t>
      </w:r>
      <w:r w:rsidR="00D76BAE">
        <w:rPr>
          <w:rFonts w:ascii="Bookman Old Style" w:hAnsi="Bookman Old Style"/>
          <w:sz w:val="22"/>
          <w:szCs w:val="22"/>
        </w:rPr>
        <w:t>iem m.in. oznakowania</w:t>
      </w:r>
      <w:r w:rsidRPr="00EA267E">
        <w:rPr>
          <w:rFonts w:ascii="Bookman Old Style" w:hAnsi="Bookman Old Style"/>
          <w:sz w:val="22"/>
          <w:szCs w:val="22"/>
        </w:rPr>
        <w:t xml:space="preserve"> robót i zabezpieczenia warunków bhp, p.poż., wykonanie niezbędnych szczelnych zabezpieczeń (wydzielenia) stanowisk roboczych i miejsc wykonywanych robót oraz koszty zapewnienia takiej organizacji robót, aby nie utrudniały funkcjonowania </w:t>
      </w:r>
      <w:r w:rsidR="007B47C2">
        <w:rPr>
          <w:rFonts w:ascii="Bookman Old Style" w:hAnsi="Bookman Old Style"/>
          <w:sz w:val="22"/>
          <w:szCs w:val="22"/>
        </w:rPr>
        <w:t>drogi</w:t>
      </w:r>
      <w:r w:rsidRPr="00EA267E">
        <w:rPr>
          <w:rFonts w:ascii="Bookman Old Style" w:hAnsi="Bookman Old Style"/>
          <w:sz w:val="22"/>
          <w:szCs w:val="22"/>
        </w:rPr>
        <w:t xml:space="preserve"> i jej otoczenia oraz ścisłe przestrzeganie harmonogramu rzeczowo-finansowego,</w:t>
      </w:r>
    </w:p>
    <w:p w14:paraId="176F8CAE" w14:textId="0E89BC19"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sz w:val="22"/>
          <w:szCs w:val="22"/>
        </w:rPr>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5C29C2B4"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w:t>
      </w:r>
      <w:r w:rsidR="006D604B">
        <w:rPr>
          <w:rFonts w:ascii="Bookman Old Style" w:hAnsi="Bookman Old Style" w:cs="Tahoma"/>
          <w:sz w:val="22"/>
          <w:szCs w:val="22"/>
        </w:rPr>
        <w:t xml:space="preserve"> </w:t>
      </w:r>
      <w:r w:rsidRPr="0059715D">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546099E2" w:rsidR="00AE5B62" w:rsidRPr="0046427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lastRenderedPageBreak/>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sidR="006D604B">
        <w:rPr>
          <w:rFonts w:ascii="Bookman Old Style" w:hAnsi="Bookman Old Style" w:cs="Tahoma"/>
          <w:sz w:val="22"/>
          <w:szCs w:val="22"/>
        </w:rPr>
        <w:t xml:space="preserve">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AE5B62">
      <w:pPr>
        <w:numPr>
          <w:ilvl w:val="0"/>
          <w:numId w:val="5"/>
        </w:numPr>
        <w:suppressAutoHyphens/>
        <w:autoSpaceDE w:val="0"/>
        <w:spacing w:line="360"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77777777" w:rsidR="00AE5B62" w:rsidRPr="005F6B4B" w:rsidRDefault="00AE5B62" w:rsidP="00AE5B62">
      <w:pPr>
        <w:numPr>
          <w:ilvl w:val="0"/>
          <w:numId w:val="5"/>
        </w:numPr>
        <w:suppressAutoHyphens/>
        <w:autoSpaceDE w:val="0"/>
        <w:spacing w:line="360" w:lineRule="auto"/>
        <w:jc w:val="both"/>
        <w:rPr>
          <w:rFonts w:ascii="Bookman Old Style" w:hAnsi="Bookman Old Style"/>
          <w:sz w:val="22"/>
          <w:szCs w:val="22"/>
        </w:rPr>
      </w:pPr>
      <w:r w:rsidRPr="005F6B4B">
        <w:rPr>
          <w:rFonts w:ascii="Bookman Old Style" w:hAnsi="Bookman Old Style" w:cs="Tahoma"/>
          <w:sz w:val="22"/>
          <w:szCs w:val="22"/>
          <w:lang w:eastAsia="zh-CN"/>
        </w:rPr>
        <w:t xml:space="preserve">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 </w:t>
      </w:r>
    </w:p>
    <w:p w14:paraId="681DB1D3" w14:textId="79631087" w:rsidR="00AE5B62" w:rsidRPr="006D604B" w:rsidRDefault="00AE5B62" w:rsidP="00AE5B62">
      <w:pPr>
        <w:numPr>
          <w:ilvl w:val="0"/>
          <w:numId w:val="5"/>
        </w:numPr>
        <w:autoSpaceDE w:val="0"/>
        <w:autoSpaceDN w:val="0"/>
        <w:adjustRightInd w:val="0"/>
        <w:spacing w:line="360" w:lineRule="auto"/>
        <w:jc w:val="both"/>
        <w:rPr>
          <w:rFonts w:ascii="Bookman Old Style" w:hAnsi="Bookman Old Style" w:cs="Tahoma"/>
          <w:strike/>
          <w:sz w:val="22"/>
          <w:szCs w:val="22"/>
          <w:lang w:eastAsia="zh-CN"/>
        </w:rPr>
      </w:pPr>
      <w:r>
        <w:rPr>
          <w:rFonts w:ascii="Bookman Old Style" w:hAnsi="Bookman Old Style" w:cs="Tahoma"/>
          <w:sz w:val="22"/>
          <w:szCs w:val="22"/>
          <w:lang w:eastAsia="zh-CN"/>
        </w:rPr>
        <w:t xml:space="preserve">koszty ubezpieczenia </w:t>
      </w:r>
      <w:r w:rsidRPr="00F259CD">
        <w:rPr>
          <w:rFonts w:ascii="Bookman Old Style" w:hAnsi="Bookman Old Style" w:cs="Tahoma"/>
          <w:sz w:val="22"/>
          <w:szCs w:val="22"/>
          <w:lang w:eastAsia="zh-CN"/>
        </w:rPr>
        <w:t xml:space="preserve">odpowiedzialności cywilnej w związku z prowadzeniem prac budowlano-montażowych z tytułu szkód na mieniu, w tym mieniu osób trzecich lub osobach trzecich, jakie mogą powstać w związku z wykonywaniem prac </w:t>
      </w:r>
      <w:r w:rsidRPr="00177A5A">
        <w:rPr>
          <w:rFonts w:ascii="Bookman Old Style" w:hAnsi="Bookman Old Style" w:cs="Tahoma"/>
          <w:sz w:val="22"/>
          <w:szCs w:val="22"/>
          <w:lang w:eastAsia="zh-CN"/>
        </w:rPr>
        <w:t>budow</w:t>
      </w:r>
      <w:r w:rsidR="00472E07">
        <w:rPr>
          <w:rFonts w:ascii="Bookman Old Style" w:hAnsi="Bookman Old Style" w:cs="Tahoma"/>
          <w:sz w:val="22"/>
          <w:szCs w:val="22"/>
          <w:lang w:eastAsia="zh-CN"/>
        </w:rPr>
        <w:t xml:space="preserve">lanych na kwotę nie niższą niż </w:t>
      </w:r>
      <w:r w:rsidR="00426554">
        <w:rPr>
          <w:rFonts w:ascii="Bookman Old Style" w:hAnsi="Bookman Old Style" w:cs="Tahoma"/>
          <w:sz w:val="22"/>
          <w:szCs w:val="22"/>
          <w:lang w:eastAsia="zh-CN"/>
        </w:rPr>
        <w:t>1</w:t>
      </w:r>
      <w:r w:rsidRPr="00177A5A">
        <w:rPr>
          <w:rFonts w:ascii="Bookman Old Style" w:hAnsi="Bookman Old Style" w:cs="Tahoma"/>
          <w:sz w:val="22"/>
          <w:szCs w:val="22"/>
          <w:lang w:eastAsia="zh-CN"/>
        </w:rPr>
        <w:t>00 000 zł</w:t>
      </w:r>
      <w:r>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Wykonawca</w:t>
      </w:r>
      <w:r w:rsidRPr="00F259CD">
        <w:rPr>
          <w:rFonts w:ascii="Bookman Old Style" w:hAnsi="Bookman Old Style" w:cs="Tahoma"/>
          <w:sz w:val="22"/>
          <w:szCs w:val="22"/>
          <w:lang w:eastAsia="zh-CN"/>
        </w:rPr>
        <w:t xml:space="preserve"> jest zobowi</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zany do dostarczenia polis</w:t>
      </w:r>
      <w:r w:rsidR="00A54FA2">
        <w:rPr>
          <w:rFonts w:ascii="Bookman Old Style" w:hAnsi="Bookman Old Style" w:cs="Tahoma"/>
          <w:sz w:val="22"/>
          <w:szCs w:val="22"/>
          <w:lang w:eastAsia="zh-CN"/>
        </w:rPr>
        <w:t>y ubezpieczeniowej</w:t>
      </w:r>
      <w:r w:rsidRPr="00F259CD">
        <w:rPr>
          <w:rFonts w:ascii="Bookman Old Style" w:hAnsi="Bookman Old Style" w:cs="Tahoma"/>
          <w:sz w:val="22"/>
          <w:szCs w:val="22"/>
          <w:lang w:eastAsia="zh-CN"/>
        </w:rPr>
        <w:t xml:space="preserve"> potwierdzaj</w:t>
      </w:r>
      <w:r w:rsidRPr="00F259CD">
        <w:rPr>
          <w:rFonts w:ascii="Bookman Old Style" w:hAnsi="Bookman Old Style" w:cs="Tahoma" w:hint="eastAsia"/>
          <w:sz w:val="22"/>
          <w:szCs w:val="22"/>
          <w:lang w:eastAsia="zh-CN"/>
        </w:rPr>
        <w:t>ą</w:t>
      </w:r>
      <w:r w:rsidR="00A54FA2">
        <w:rPr>
          <w:rFonts w:ascii="Bookman Old Style" w:hAnsi="Bookman Old Style" w:cs="Tahoma"/>
          <w:sz w:val="22"/>
          <w:szCs w:val="22"/>
          <w:lang w:eastAsia="zh-CN"/>
        </w:rPr>
        <w:t>cej zawarcie umowy ubezpieczeniowej, o której</w:t>
      </w:r>
      <w:r w:rsidRPr="00F259CD">
        <w:rPr>
          <w:rFonts w:ascii="Bookman Old Style" w:hAnsi="Bookman Old Style" w:cs="Tahoma"/>
          <w:sz w:val="22"/>
          <w:szCs w:val="22"/>
          <w:lang w:eastAsia="zh-CN"/>
        </w:rPr>
        <w:t xml:space="preserve"> mowa</w:t>
      </w:r>
      <w:r w:rsidR="00A54FA2">
        <w:rPr>
          <w:rFonts w:ascii="Bookman Old Style" w:hAnsi="Bookman Old Style" w:cs="Tahoma"/>
          <w:sz w:val="22"/>
          <w:szCs w:val="22"/>
          <w:lang w:eastAsia="zh-CN"/>
        </w:rPr>
        <w:t xml:space="preserve"> wyżej wraz z dowodem</w:t>
      </w:r>
      <w:r w:rsidRPr="00F259CD">
        <w:rPr>
          <w:rFonts w:ascii="Bookman Old Style" w:hAnsi="Bookman Old Style" w:cs="Tahoma"/>
          <w:sz w:val="22"/>
          <w:szCs w:val="22"/>
          <w:lang w:eastAsia="zh-CN"/>
        </w:rPr>
        <w:t xml:space="preserve"> op</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acenia sk</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adek</w:t>
      </w:r>
      <w:r w:rsidR="00A54FA2">
        <w:rPr>
          <w:rFonts w:ascii="Bookman Old Style" w:hAnsi="Bookman Old Style" w:cs="Tahoma"/>
          <w:sz w:val="22"/>
          <w:szCs w:val="22"/>
          <w:lang w:eastAsia="zh-CN"/>
        </w:rPr>
        <w:t>i</w:t>
      </w:r>
      <w:r w:rsidRPr="00F259CD">
        <w:rPr>
          <w:rFonts w:ascii="Bookman Old Style" w:hAnsi="Bookman Old Style" w:cs="Tahoma"/>
          <w:sz w:val="22"/>
          <w:szCs w:val="22"/>
          <w:lang w:eastAsia="zh-CN"/>
        </w:rPr>
        <w:t>, w</w:t>
      </w:r>
      <w:r w:rsidR="0069334F">
        <w:rPr>
          <w:rFonts w:ascii="Bookman Old Style" w:hAnsi="Bookman Old Style" w:cs="Tahoma"/>
          <w:sz w:val="22"/>
          <w:szCs w:val="22"/>
          <w:lang w:eastAsia="zh-CN"/>
        </w:rPr>
        <w:t> </w:t>
      </w:r>
      <w:r w:rsidRPr="00F259CD">
        <w:rPr>
          <w:rFonts w:ascii="Bookman Old Style" w:hAnsi="Bookman Old Style" w:cs="Tahoma"/>
          <w:sz w:val="22"/>
          <w:szCs w:val="22"/>
          <w:lang w:eastAsia="zh-CN"/>
        </w:rPr>
        <w:t xml:space="preserve">terminie </w:t>
      </w:r>
      <w:r w:rsidR="00E50BE7" w:rsidRPr="003B0901">
        <w:rPr>
          <w:rFonts w:ascii="Bookman Old Style" w:hAnsi="Bookman Old Style" w:cs="Tahoma"/>
          <w:sz w:val="22"/>
          <w:szCs w:val="22"/>
          <w:lang w:eastAsia="zh-CN"/>
        </w:rPr>
        <w:t xml:space="preserve">do dnia rozpoczęcia </w:t>
      </w:r>
      <w:r w:rsidR="00E50BE7" w:rsidRPr="006D604B">
        <w:rPr>
          <w:rFonts w:ascii="Bookman Old Style" w:hAnsi="Bookman Old Style" w:cs="Tahoma"/>
          <w:sz w:val="22"/>
          <w:szCs w:val="22"/>
          <w:lang w:eastAsia="zh-CN"/>
        </w:rPr>
        <w:t>robót</w:t>
      </w:r>
      <w:r w:rsidR="006D604B">
        <w:rPr>
          <w:rFonts w:ascii="Bookman Old Style" w:hAnsi="Bookman Old Style" w:cs="Tahoma"/>
          <w:sz w:val="22"/>
          <w:szCs w:val="22"/>
          <w:lang w:eastAsia="zh-CN"/>
        </w:rPr>
        <w:t>,</w:t>
      </w:r>
    </w:p>
    <w:p w14:paraId="563BDE97" w14:textId="77777777" w:rsidR="00AE5B62" w:rsidRPr="009F614F"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7597AFD" w14:textId="77777777" w:rsidR="00AE5B62" w:rsidRPr="0059715D" w:rsidRDefault="00AE5B62" w:rsidP="00AE5B62">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 xml:space="preserve">koszty odbiorów technicznych wymaganych przepisami i wydanymi warunkami oraz koszty nadzoru wykonywanych robót przez poszczególnych gestorów </w:t>
      </w:r>
      <w:r w:rsidRPr="0059715D">
        <w:rPr>
          <w:rFonts w:ascii="Bookman Old Style" w:hAnsi="Bookman Old Style" w:cs="Tahoma"/>
          <w:sz w:val="22"/>
          <w:szCs w:val="22"/>
        </w:rPr>
        <w:lastRenderedPageBreak/>
        <w:t>urządzeń i sieci, z uwzględnieniem dodatkowych kosztów wynikających ze spełnienia wymagań wynikających z wydanych warunków,</w:t>
      </w:r>
    </w:p>
    <w:p w14:paraId="7ED0112D"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77777777" w:rsidR="00AE5B62" w:rsidRPr="00611B98"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3ABD255E" w14:textId="42E1CB55" w:rsidR="00AE5B62" w:rsidRPr="00646D8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Pr>
          <w:rFonts w:ascii="Bookman Old Style" w:hAnsi="Bookman Old Style" w:cs="Tahoma"/>
          <w:sz w:val="22"/>
          <w:szCs w:val="22"/>
        </w:rPr>
        <w:t>wynikających z obowiązujących w</w:t>
      </w:r>
      <w:r w:rsidR="006D604B">
        <w:rPr>
          <w:rFonts w:ascii="Bookman Old Style" w:hAnsi="Bookman Old Style" w:cs="Tahoma"/>
          <w:sz w:val="22"/>
          <w:szCs w:val="22"/>
        </w:rPr>
        <w:t xml:space="preserve"> </w:t>
      </w:r>
      <w:r w:rsidRPr="0059715D">
        <w:rPr>
          <w:rFonts w:ascii="Bookman Old Style" w:hAnsi="Bookman Old Style" w:cs="Tahoma"/>
          <w:sz w:val="22"/>
          <w:szCs w:val="22"/>
        </w:rPr>
        <w:t>tym zakresie przepisów,</w:t>
      </w:r>
    </w:p>
    <w:p w14:paraId="3A91F368" w14:textId="6B4249A7"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 oraz nie stanowiły przeszkody na drogach ewakuacyjnych</w:t>
      </w:r>
      <w:r w:rsidR="006D604B">
        <w:rPr>
          <w:rFonts w:ascii="Bookman Old Style" w:hAnsi="Bookman Old Style" w:cs="Bookman Old Style"/>
          <w:sz w:val="22"/>
          <w:szCs w:val="22"/>
          <w:lang w:eastAsia="zh-CN"/>
        </w:rPr>
        <w:t>,</w:t>
      </w:r>
    </w:p>
    <w:p w14:paraId="054F6BDB" w14:textId="0C33A790" w:rsidR="00AE5B62" w:rsidRPr="00E123AA" w:rsidRDefault="00AE5B62"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1F4035F2" w14:textId="77777777" w:rsidR="00AE5B62" w:rsidRPr="005B093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p>
    <w:p w14:paraId="7D6244C0" w14:textId="77777777" w:rsidR="00AE5B62" w:rsidRPr="00D31E1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6592E76C" w14:textId="77777777" w:rsidR="00AE5B62" w:rsidRDefault="00AE5B62" w:rsidP="00AE5B62">
      <w:pPr>
        <w:pStyle w:val="Tekstpodstawowywcity"/>
        <w:spacing w:after="0" w:line="360" w:lineRule="auto"/>
        <w:ind w:left="0"/>
        <w:jc w:val="both"/>
        <w:rPr>
          <w:rFonts w:ascii="Bookman Old Style" w:hAnsi="Bookman Old Style" w:cs="Tahoma"/>
          <w:sz w:val="22"/>
          <w:szCs w:val="22"/>
          <w:u w:val="single"/>
        </w:rPr>
      </w:pPr>
    </w:p>
    <w:p w14:paraId="4FC506E1" w14:textId="77777777" w:rsidR="00AE5B62" w:rsidRPr="00D31E15" w:rsidRDefault="00AE5B62" w:rsidP="00AE5B62">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2"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54A5CE1D" w14:textId="77777777" w:rsidR="00AE5B62" w:rsidRDefault="00AE5B62" w:rsidP="00AE5B62">
      <w:pPr>
        <w:pStyle w:val="Tekstpodstawowywcity"/>
        <w:spacing w:after="0" w:line="360" w:lineRule="auto"/>
        <w:ind w:left="0"/>
        <w:jc w:val="both"/>
        <w:rPr>
          <w:rFonts w:ascii="Bookman Old Style" w:hAnsi="Bookman Old Style" w:cs="Bookman Old Style"/>
          <w:b/>
          <w:sz w:val="22"/>
          <w:szCs w:val="22"/>
        </w:rPr>
      </w:pPr>
    </w:p>
    <w:p w14:paraId="7961CEBE" w14:textId="77777777" w:rsidR="006D604B" w:rsidRPr="00D31E15" w:rsidRDefault="006D604B" w:rsidP="006D604B">
      <w:pPr>
        <w:pStyle w:val="Tekstpodstawowywcity"/>
        <w:spacing w:after="0" w:line="348" w:lineRule="auto"/>
        <w:ind w:left="0"/>
        <w:jc w:val="both"/>
        <w:rPr>
          <w:rFonts w:ascii="Bookman Old Style" w:hAnsi="Bookman Old Style" w:cs="Bookman Old Style"/>
          <w:b/>
          <w:sz w:val="22"/>
          <w:szCs w:val="22"/>
        </w:rPr>
      </w:pPr>
      <w:r w:rsidRPr="00D31E15">
        <w:rPr>
          <w:rFonts w:ascii="Bookman Old Style" w:hAnsi="Bookman Old Style" w:cs="Bookman Old Style"/>
          <w:b/>
          <w:sz w:val="22"/>
          <w:szCs w:val="22"/>
        </w:rPr>
        <w:lastRenderedPageBreak/>
        <w:t>Przy wynagrodzeniu ryczałtowym wykonawca nie może więc żądać podwyższenia wynagrodzenia, chociażby w czasie zawarcia umowy nie można było przewidzieć rozmiaru lub kosztów prac (art. 632 § 1 K.c.).</w:t>
      </w:r>
    </w:p>
    <w:p w14:paraId="384545DC" w14:textId="77777777" w:rsidR="006D604B" w:rsidRDefault="006D604B" w:rsidP="006D604B">
      <w:pPr>
        <w:tabs>
          <w:tab w:val="left" w:pos="360"/>
          <w:tab w:val="left" w:pos="16544"/>
        </w:tabs>
        <w:spacing w:line="348" w:lineRule="auto"/>
        <w:jc w:val="both"/>
        <w:rPr>
          <w:rFonts w:ascii="Bookman Old Style" w:hAnsi="Bookman Old Style" w:cs="Tahoma"/>
          <w:b/>
          <w:sz w:val="22"/>
          <w:szCs w:val="22"/>
          <w:u w:val="single"/>
        </w:rPr>
      </w:pPr>
    </w:p>
    <w:p w14:paraId="5495E60F" w14:textId="77777777" w:rsidR="006D604B" w:rsidRDefault="006D604B" w:rsidP="006D604B">
      <w:pPr>
        <w:tabs>
          <w:tab w:val="left" w:pos="360"/>
          <w:tab w:val="left" w:pos="16544"/>
        </w:tabs>
        <w:spacing w:line="348" w:lineRule="auto"/>
        <w:jc w:val="both"/>
        <w:rPr>
          <w:rFonts w:ascii="Bookman Old Style" w:hAnsi="Bookman Old Style" w:cs="Tahoma"/>
          <w:bCs/>
          <w:sz w:val="22"/>
          <w:szCs w:val="22"/>
        </w:rPr>
      </w:pPr>
      <w:r w:rsidRPr="00A846F3">
        <w:rPr>
          <w:rFonts w:ascii="Bookman Old Style" w:hAnsi="Bookman Old Style" w:cs="Tahoma"/>
          <w:b/>
          <w:sz w:val="22"/>
          <w:szCs w:val="22"/>
        </w:rPr>
        <w:t xml:space="preserve">Wykonawca przed podpisaniem umowy </w:t>
      </w:r>
      <w:r w:rsidRPr="00A846F3">
        <w:rPr>
          <w:rFonts w:ascii="Bookman Old Style" w:hAnsi="Bookman Old Style" w:cs="Tahoma"/>
          <w:sz w:val="22"/>
          <w:szCs w:val="22"/>
        </w:rPr>
        <w:t xml:space="preserve">obowiązany jest przedłożyć Zamawiającemu kosztorys sporządzony na podstawie </w:t>
      </w:r>
      <w:r w:rsidRPr="00A846F3">
        <w:rPr>
          <w:rFonts w:ascii="Bookman Old Style" w:hAnsi="Bookman Old Style" w:cs="Tahoma"/>
          <w:bCs/>
          <w:sz w:val="22"/>
          <w:szCs w:val="22"/>
        </w:rPr>
        <w:t xml:space="preserve">załączonego do SWZ przedmiaru robót, który może zostać uzupełniony o pozycje kosztorysowe według uznania wykonawcy. </w:t>
      </w:r>
    </w:p>
    <w:p w14:paraId="15A79ED3" w14:textId="77777777" w:rsidR="006D604B" w:rsidRPr="00A846F3" w:rsidRDefault="006D604B" w:rsidP="006D604B">
      <w:pPr>
        <w:tabs>
          <w:tab w:val="left" w:pos="360"/>
          <w:tab w:val="left" w:pos="16544"/>
        </w:tabs>
        <w:spacing w:line="348" w:lineRule="auto"/>
        <w:jc w:val="both"/>
        <w:rPr>
          <w:rFonts w:ascii="Bookman Old Style" w:hAnsi="Bookman Old Style" w:cs="Tahoma"/>
          <w:bCs/>
          <w:sz w:val="22"/>
          <w:szCs w:val="22"/>
        </w:rPr>
      </w:pPr>
      <w:r w:rsidRPr="00A846F3">
        <w:rPr>
          <w:rFonts w:ascii="Bookman Old Style" w:hAnsi="Bookman Old Style" w:cs="Tahoma"/>
          <w:bCs/>
          <w:sz w:val="22"/>
          <w:szCs w:val="22"/>
        </w:rPr>
        <w:t xml:space="preserve">Załączony </w:t>
      </w:r>
      <w:r w:rsidRPr="00A846F3">
        <w:rPr>
          <w:rFonts w:ascii="Bookman Old Style" w:hAnsi="Bookman Old Style" w:cs="Tahoma"/>
          <w:b/>
          <w:bCs/>
          <w:sz w:val="22"/>
          <w:szCs w:val="22"/>
        </w:rPr>
        <w:t>przedmiar robót</w:t>
      </w:r>
      <w:r w:rsidRPr="00A846F3">
        <w:rPr>
          <w:rFonts w:ascii="Bookman Old Style" w:hAnsi="Bookman Old Style" w:cs="Tahoma"/>
          <w:bCs/>
          <w:sz w:val="22"/>
          <w:szCs w:val="22"/>
        </w:rPr>
        <w:t xml:space="preserve">, o którym mowa w zdaniu poprzedzającym </w:t>
      </w:r>
      <w:r w:rsidRPr="00A846F3">
        <w:rPr>
          <w:rFonts w:ascii="Bookman Old Style" w:hAnsi="Bookman Old Style" w:cs="Tahoma"/>
          <w:b/>
          <w:bCs/>
          <w:sz w:val="22"/>
          <w:szCs w:val="22"/>
        </w:rPr>
        <w:t>ma charakter wyłącznie pomocniczy</w:t>
      </w:r>
      <w:r w:rsidRPr="00A846F3">
        <w:rPr>
          <w:rFonts w:ascii="Bookman Old Style" w:hAnsi="Bookman Old Style" w:cs="Tahoma"/>
          <w:bCs/>
          <w:sz w:val="22"/>
          <w:szCs w:val="22"/>
        </w:rPr>
        <w:t xml:space="preserve"> w celu sporządzenia kosztorysu ofertowego. </w:t>
      </w:r>
    </w:p>
    <w:p w14:paraId="5A84C22B" w14:textId="77777777" w:rsidR="006D604B" w:rsidRPr="00D31E15" w:rsidRDefault="006D604B" w:rsidP="006D604B">
      <w:pPr>
        <w:tabs>
          <w:tab w:val="left" w:pos="360"/>
          <w:tab w:val="left" w:pos="16544"/>
        </w:tabs>
        <w:spacing w:line="348" w:lineRule="auto"/>
        <w:jc w:val="both"/>
        <w:rPr>
          <w:rFonts w:ascii="Bookman Old Style" w:hAnsi="Bookman Old Style" w:cs="Tahoma"/>
          <w:b/>
          <w:bCs/>
          <w:sz w:val="22"/>
          <w:szCs w:val="22"/>
          <w:u w:val="single"/>
        </w:rPr>
      </w:pPr>
      <w:r w:rsidRPr="00D31E15">
        <w:rPr>
          <w:rFonts w:ascii="Bookman Old Style" w:hAnsi="Bookman Old Style" w:cs="Tahoma"/>
          <w:sz w:val="22"/>
        </w:rPr>
        <w:t xml:space="preserve">Kosztorys </w:t>
      </w:r>
      <w:r>
        <w:rPr>
          <w:rFonts w:ascii="Bookman Old Style" w:hAnsi="Bookman Old Style" w:cs="Tahoma"/>
          <w:sz w:val="22"/>
        </w:rPr>
        <w:t xml:space="preserve">ofertowy </w:t>
      </w:r>
      <w:r w:rsidRPr="00D31E15">
        <w:rPr>
          <w:rFonts w:ascii="Bookman Old Style" w:hAnsi="Bookman Old Style" w:cs="Tahoma"/>
          <w:sz w:val="22"/>
        </w:rPr>
        <w:t>będzie traktowany pomocniczo w celu określenia wartości poszczególnych sprzętów, urządzeń i robót w celu wystawienia dowodu przyjęcia środka trwałego OT.</w:t>
      </w:r>
      <w:r w:rsidRPr="004E0ABC">
        <w:rPr>
          <w:rFonts w:ascii="Bookman Old Style" w:hAnsi="Bookman Old Style" w:cs="Tahoma"/>
          <w:sz w:val="22"/>
        </w:rPr>
        <w:t xml:space="preserve"> </w:t>
      </w:r>
    </w:p>
    <w:p w14:paraId="3219CA55" w14:textId="77777777" w:rsidR="006D604B" w:rsidRPr="00A846F3" w:rsidRDefault="006D604B" w:rsidP="006D604B">
      <w:pPr>
        <w:tabs>
          <w:tab w:val="left" w:pos="360"/>
          <w:tab w:val="left" w:pos="16544"/>
        </w:tabs>
        <w:spacing w:line="348" w:lineRule="auto"/>
        <w:ind w:firstLine="567"/>
        <w:jc w:val="both"/>
        <w:rPr>
          <w:rFonts w:ascii="Bookman Old Style" w:hAnsi="Bookman Old Style" w:cs="Tahoma"/>
          <w:bCs/>
          <w:sz w:val="22"/>
          <w:szCs w:val="22"/>
        </w:rPr>
      </w:pPr>
      <w:r w:rsidRPr="00A846F3">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w:t>
      </w:r>
      <w:r>
        <w:rPr>
          <w:rFonts w:ascii="Bookman Old Style" w:hAnsi="Bookman Old Style" w:cs="Tahoma"/>
          <w:bCs/>
          <w:sz w:val="22"/>
          <w:szCs w:val="22"/>
        </w:rPr>
        <w:t> </w:t>
      </w:r>
      <w:r w:rsidRPr="00A846F3">
        <w:rPr>
          <w:rFonts w:ascii="Bookman Old Style" w:hAnsi="Bookman Old Style" w:cs="Tahoma"/>
          <w:bCs/>
          <w:sz w:val="22"/>
          <w:szCs w:val="22"/>
        </w:rPr>
        <w:t>odbioru robót budowlanych oraz programu funkcjonalno-użytkowego).</w:t>
      </w:r>
    </w:p>
    <w:p w14:paraId="2273E923" w14:textId="77777777" w:rsidR="006D604B" w:rsidRPr="00FD218A" w:rsidRDefault="006D604B" w:rsidP="006D604B">
      <w:pPr>
        <w:autoSpaceDE w:val="0"/>
        <w:autoSpaceDN w:val="0"/>
        <w:adjustRightInd w:val="0"/>
        <w:spacing w:line="348" w:lineRule="auto"/>
        <w:jc w:val="both"/>
        <w:rPr>
          <w:rFonts w:ascii="Bookman Old Style" w:hAnsi="Bookman Old Style" w:cs="Tahoma"/>
          <w:sz w:val="22"/>
          <w:szCs w:val="22"/>
        </w:rPr>
      </w:pPr>
    </w:p>
    <w:p w14:paraId="53C3976A" w14:textId="77777777" w:rsidR="006D604B" w:rsidRPr="00567AC2" w:rsidRDefault="006D604B" w:rsidP="006D604B">
      <w:pPr>
        <w:tabs>
          <w:tab w:val="left" w:pos="360"/>
          <w:tab w:val="left" w:pos="540"/>
          <w:tab w:val="left" w:pos="16544"/>
        </w:tabs>
        <w:spacing w:line="348" w:lineRule="auto"/>
        <w:ind w:left="357" w:hanging="357"/>
        <w:jc w:val="both"/>
        <w:rPr>
          <w:rFonts w:ascii="Bookman Old Style" w:hAnsi="Bookman Old Style" w:cs="Tahoma"/>
          <w:b/>
          <w:sz w:val="22"/>
          <w:szCs w:val="22"/>
        </w:rPr>
      </w:pPr>
      <w:r w:rsidRPr="00567AC2">
        <w:rPr>
          <w:rFonts w:ascii="Bookman Old Style" w:hAnsi="Bookman Old Style" w:cs="Tahoma"/>
          <w:b/>
          <w:sz w:val="22"/>
          <w:szCs w:val="22"/>
        </w:rPr>
        <w:t>19.3. Kosztorys powinien zawierać:</w:t>
      </w:r>
    </w:p>
    <w:p w14:paraId="1194A416" w14:textId="77777777" w:rsidR="006D604B" w:rsidRPr="00567AC2" w:rsidRDefault="006D604B" w:rsidP="006D604B">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stronę tytułową, </w:t>
      </w:r>
    </w:p>
    <w:p w14:paraId="0E67AD06" w14:textId="77777777" w:rsidR="006D604B" w:rsidRPr="00567AC2" w:rsidRDefault="006D604B" w:rsidP="006D604B">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3A65682B" w14:textId="77777777" w:rsidR="006D604B" w:rsidRPr="00567AC2" w:rsidRDefault="006D604B" w:rsidP="006D604B">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5F59FACF" w14:textId="77777777" w:rsidR="006D604B" w:rsidRPr="00567AC2" w:rsidRDefault="006D604B" w:rsidP="006D604B">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19F7B217" w14:textId="77777777" w:rsidR="006D604B" w:rsidRPr="00567AC2" w:rsidRDefault="006D604B" w:rsidP="006D604B">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4E77DC7E" w14:textId="77777777" w:rsidR="006D604B" w:rsidRPr="00567AC2" w:rsidRDefault="006D604B" w:rsidP="006D604B">
      <w:pPr>
        <w:numPr>
          <w:ilvl w:val="0"/>
          <w:numId w:val="6"/>
        </w:numPr>
        <w:tabs>
          <w:tab w:val="left" w:pos="426"/>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wartości netto (bez podatku VAT) poszczególnych kosztorysów,</w:t>
      </w:r>
    </w:p>
    <w:p w14:paraId="6752BA31" w14:textId="77777777" w:rsidR="006D604B" w:rsidRPr="00567AC2" w:rsidRDefault="006D604B" w:rsidP="006D604B">
      <w:pPr>
        <w:numPr>
          <w:ilvl w:val="0"/>
          <w:numId w:val="6"/>
        </w:numPr>
        <w:tabs>
          <w:tab w:val="clear" w:pos="360"/>
          <w:tab w:val="left" w:pos="426"/>
          <w:tab w:val="num" w:pos="4188"/>
          <w:tab w:val="left" w:pos="16874"/>
        </w:tabs>
        <w:suppressAutoHyphens/>
        <w:spacing w:line="348"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6BBDE3A2" w14:textId="77777777" w:rsidR="006D604B" w:rsidRDefault="006D604B" w:rsidP="006D604B">
      <w:pPr>
        <w:tabs>
          <w:tab w:val="left" w:pos="426"/>
          <w:tab w:val="left" w:pos="16874"/>
        </w:tabs>
        <w:suppressAutoHyphens/>
        <w:spacing w:line="348" w:lineRule="auto"/>
        <w:ind w:left="360"/>
        <w:jc w:val="both"/>
        <w:rPr>
          <w:rFonts w:ascii="Bookman Old Style" w:hAnsi="Bookman Old Style" w:cs="Tahoma"/>
          <w:sz w:val="22"/>
          <w:szCs w:val="22"/>
        </w:rPr>
      </w:pPr>
    </w:p>
    <w:p w14:paraId="6ED2A506" w14:textId="77777777" w:rsidR="006D604B" w:rsidRPr="00D31E15" w:rsidRDefault="006D604B" w:rsidP="006D604B">
      <w:pPr>
        <w:tabs>
          <w:tab w:val="left" w:pos="426"/>
          <w:tab w:val="left" w:pos="16874"/>
        </w:tabs>
        <w:suppressAutoHyphens/>
        <w:spacing w:line="348" w:lineRule="auto"/>
        <w:jc w:val="both"/>
        <w:rPr>
          <w:rFonts w:ascii="Bookman Old Style" w:hAnsi="Bookman Old Style" w:cs="Tahoma"/>
          <w:sz w:val="22"/>
          <w:szCs w:val="22"/>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2211DC08" w14:textId="77777777" w:rsidR="006D604B" w:rsidRDefault="006D604B" w:rsidP="006D604B">
      <w:pPr>
        <w:tabs>
          <w:tab w:val="left" w:pos="426"/>
          <w:tab w:val="left" w:pos="16874"/>
        </w:tabs>
        <w:suppressAutoHyphens/>
        <w:spacing w:line="348" w:lineRule="auto"/>
        <w:jc w:val="both"/>
        <w:rPr>
          <w:rFonts w:ascii="Bookman Old Style" w:hAnsi="Bookman Old Style" w:cs="Tahoma"/>
          <w:sz w:val="22"/>
          <w:szCs w:val="22"/>
          <w:u w:val="single"/>
        </w:rPr>
      </w:pPr>
    </w:p>
    <w:p w14:paraId="2232D455" w14:textId="77777777" w:rsidR="006D604B" w:rsidRPr="0025005C" w:rsidRDefault="006D604B" w:rsidP="006D604B">
      <w:pPr>
        <w:pStyle w:val="Tekstpodstawowywcity"/>
        <w:spacing w:after="0" w:line="348" w:lineRule="auto"/>
        <w:ind w:left="0"/>
        <w:jc w:val="both"/>
        <w:rPr>
          <w:rFonts w:ascii="Bookman Old Style" w:hAnsi="Bookman Old Style"/>
          <w:sz w:val="22"/>
          <w:szCs w:val="22"/>
        </w:rPr>
      </w:pPr>
      <w:r>
        <w:rPr>
          <w:rFonts w:ascii="Bookman Old Style" w:hAnsi="Bookman Old Style" w:cs="Tahoma"/>
          <w:b/>
          <w:sz w:val="22"/>
          <w:szCs w:val="22"/>
          <w:lang w:val="pl-PL"/>
        </w:rPr>
        <w:t>19</w:t>
      </w:r>
      <w:r w:rsidRPr="00766AEB">
        <w:rPr>
          <w:rFonts w:ascii="Bookman Old Style" w:hAnsi="Bookman Old Style" w:cs="Tahoma"/>
          <w:b/>
          <w:sz w:val="22"/>
          <w:szCs w:val="22"/>
        </w:rPr>
        <w:t>.</w:t>
      </w:r>
      <w:r>
        <w:rPr>
          <w:rFonts w:ascii="Bookman Old Style" w:hAnsi="Bookman Old Style" w:cs="Tahoma"/>
          <w:b/>
          <w:sz w:val="22"/>
          <w:szCs w:val="22"/>
          <w:lang w:val="pl-PL"/>
        </w:rPr>
        <w:t>4</w:t>
      </w:r>
      <w:r w:rsidRPr="00766AEB">
        <w:rPr>
          <w:rFonts w:ascii="Bookman Old Style" w:hAnsi="Bookman Old Style" w:cs="Tahoma"/>
          <w:b/>
          <w:sz w:val="22"/>
          <w:szCs w:val="22"/>
        </w:rPr>
        <w:t xml:space="preserve">. </w:t>
      </w:r>
      <w:r w:rsidRPr="0025005C">
        <w:rPr>
          <w:rFonts w:ascii="Bookman Old Style" w:hAnsi="Bookman Old Style"/>
          <w:sz w:val="22"/>
          <w:szCs w:val="22"/>
        </w:rPr>
        <w:t>Jeżeli została złożona oferta, której wybór prowadziłby do powstania u</w:t>
      </w:r>
      <w:r>
        <w:rPr>
          <w:rFonts w:ascii="Bookman Old Style" w:hAnsi="Bookman Old Style"/>
          <w:sz w:val="22"/>
          <w:szCs w:val="22"/>
          <w:lang w:val="pl-PL"/>
        </w:rPr>
        <w:t> Z</w:t>
      </w:r>
      <w:r w:rsidRPr="0025005C">
        <w:rPr>
          <w:rFonts w:ascii="Bookman Old Style" w:hAnsi="Bookman Old Style"/>
          <w:sz w:val="22"/>
          <w:szCs w:val="22"/>
        </w:rPr>
        <w:t>amawiającego obowiązku podatkowego zgodnie z ustawą z dnia 11 marca 2004</w:t>
      </w:r>
      <w:r>
        <w:rPr>
          <w:rFonts w:ascii="Bookman Old Style" w:hAnsi="Bookman Old Style"/>
          <w:sz w:val="22"/>
          <w:szCs w:val="22"/>
          <w:lang w:val="pl-PL"/>
        </w:rPr>
        <w:t> </w:t>
      </w:r>
      <w:r w:rsidRPr="0025005C">
        <w:rPr>
          <w:rFonts w:ascii="Bookman Old Style" w:hAnsi="Bookman Old Style"/>
          <w:sz w:val="22"/>
          <w:szCs w:val="22"/>
        </w:rPr>
        <w:t>r. o podatku od towarów i usług (Dz. U. z 20</w:t>
      </w:r>
      <w:r>
        <w:rPr>
          <w:rFonts w:ascii="Bookman Old Style" w:hAnsi="Bookman Old Style"/>
          <w:sz w:val="22"/>
          <w:szCs w:val="22"/>
          <w:lang w:val="pl-PL"/>
        </w:rPr>
        <w:t>20</w:t>
      </w:r>
      <w:r w:rsidRPr="0025005C">
        <w:rPr>
          <w:rFonts w:ascii="Bookman Old Style" w:hAnsi="Bookman Old Style"/>
          <w:sz w:val="22"/>
          <w:szCs w:val="22"/>
        </w:rPr>
        <w:t xml:space="preserve"> r.</w:t>
      </w:r>
      <w:r>
        <w:rPr>
          <w:rFonts w:ascii="Bookman Old Style" w:hAnsi="Bookman Old Style"/>
          <w:sz w:val="22"/>
          <w:szCs w:val="22"/>
          <w:lang w:val="pl-PL"/>
        </w:rPr>
        <w:t>,</w:t>
      </w:r>
      <w:r w:rsidRPr="0025005C">
        <w:rPr>
          <w:rFonts w:ascii="Bookman Old Style" w:hAnsi="Bookman Old Style"/>
          <w:sz w:val="22"/>
          <w:szCs w:val="22"/>
        </w:rPr>
        <w:t xml:space="preserve"> poz. </w:t>
      </w:r>
      <w:r>
        <w:rPr>
          <w:rFonts w:ascii="Bookman Old Style" w:hAnsi="Bookman Old Style"/>
          <w:sz w:val="22"/>
          <w:szCs w:val="22"/>
          <w:lang w:val="pl-PL"/>
        </w:rPr>
        <w:t>106</w:t>
      </w:r>
      <w:r w:rsidRPr="0025005C">
        <w:rPr>
          <w:rFonts w:ascii="Bookman Old Style" w:hAnsi="Bookman Old Style"/>
          <w:sz w:val="22"/>
          <w:szCs w:val="22"/>
        </w:rPr>
        <w:t xml:space="preserve"> z późn. zm.), dla </w:t>
      </w:r>
      <w:r w:rsidRPr="0025005C">
        <w:rPr>
          <w:rFonts w:ascii="Bookman Old Style" w:hAnsi="Bookman Old Style"/>
          <w:sz w:val="22"/>
          <w:szCs w:val="22"/>
        </w:rPr>
        <w:lastRenderedPageBreak/>
        <w:t xml:space="preserve">celów zastosowania kryterium ceny </w:t>
      </w:r>
      <w:r>
        <w:rPr>
          <w:rFonts w:ascii="Bookman Old Style" w:hAnsi="Bookman Old Style"/>
          <w:sz w:val="22"/>
          <w:szCs w:val="22"/>
          <w:lang w:val="pl-PL"/>
        </w:rPr>
        <w:t>Z</w:t>
      </w:r>
      <w:r w:rsidRPr="0025005C">
        <w:rPr>
          <w:rFonts w:ascii="Bookman Old Style" w:hAnsi="Bookman Old Style"/>
          <w:sz w:val="22"/>
          <w:szCs w:val="22"/>
        </w:rPr>
        <w:t xml:space="preserve">amawiający dolicza do przedstawionej w tej ofercie ceny kwotę podatku od towarów i usług, którą miałby obowiązek rozliczyć. </w:t>
      </w:r>
    </w:p>
    <w:p w14:paraId="130887EA" w14:textId="77777777" w:rsidR="006D604B" w:rsidRDefault="006D604B" w:rsidP="006D604B">
      <w:pPr>
        <w:pStyle w:val="Default"/>
        <w:spacing w:line="348" w:lineRule="auto"/>
        <w:jc w:val="both"/>
        <w:rPr>
          <w:rFonts w:ascii="Bookman Old Style" w:hAnsi="Bookman Old Style"/>
          <w:b/>
          <w:bCs/>
          <w:sz w:val="22"/>
          <w:szCs w:val="22"/>
        </w:rPr>
      </w:pPr>
    </w:p>
    <w:p w14:paraId="4952D6FA" w14:textId="77777777" w:rsidR="006D604B" w:rsidRPr="0016184F" w:rsidRDefault="006D604B" w:rsidP="006D604B">
      <w:pPr>
        <w:pStyle w:val="Default"/>
        <w:spacing w:line="348" w:lineRule="auto"/>
        <w:jc w:val="both"/>
        <w:rPr>
          <w:rFonts w:ascii="Bookman Old Style" w:hAnsi="Bookman Old Style"/>
          <w:b/>
          <w:bCs/>
          <w:sz w:val="22"/>
          <w:szCs w:val="22"/>
        </w:rPr>
      </w:pPr>
      <w:r w:rsidRPr="0016184F">
        <w:rPr>
          <w:rFonts w:ascii="Bookman Old Style" w:hAnsi="Bookman Old Style"/>
          <w:b/>
          <w:bCs/>
          <w:sz w:val="22"/>
          <w:szCs w:val="22"/>
        </w:rPr>
        <w:t xml:space="preserve">W ofercie, o której mowa powyżej, wykonawca ma obowiązek: </w:t>
      </w:r>
    </w:p>
    <w:p w14:paraId="0A0E0CCA" w14:textId="77777777" w:rsidR="006D604B" w:rsidRPr="0025005C" w:rsidRDefault="006D604B" w:rsidP="006D604B">
      <w:pPr>
        <w:pStyle w:val="Default"/>
        <w:spacing w:line="348" w:lineRule="auto"/>
        <w:jc w:val="both"/>
        <w:rPr>
          <w:rFonts w:ascii="Bookman Old Style" w:hAnsi="Bookman Old Style"/>
          <w:sz w:val="22"/>
          <w:szCs w:val="22"/>
        </w:rPr>
      </w:pPr>
      <w:r w:rsidRPr="0025005C">
        <w:rPr>
          <w:rFonts w:ascii="Bookman Old Style" w:hAnsi="Bookman Old Style"/>
          <w:sz w:val="22"/>
          <w:szCs w:val="22"/>
        </w:rPr>
        <w:t xml:space="preserve">1) poinformowania </w:t>
      </w:r>
      <w:r>
        <w:rPr>
          <w:rFonts w:ascii="Bookman Old Style" w:hAnsi="Bookman Old Style"/>
          <w:sz w:val="22"/>
          <w:szCs w:val="22"/>
        </w:rPr>
        <w:t>Z</w:t>
      </w:r>
      <w:r w:rsidRPr="0025005C">
        <w:rPr>
          <w:rFonts w:ascii="Bookman Old Style" w:hAnsi="Bookman Old Style"/>
          <w:sz w:val="22"/>
          <w:szCs w:val="22"/>
        </w:rPr>
        <w:t xml:space="preserve">amawiającego, że wybór jego oferty będzie prowadził do powstania u </w:t>
      </w:r>
      <w:r>
        <w:rPr>
          <w:rFonts w:ascii="Bookman Old Style" w:hAnsi="Bookman Old Style"/>
          <w:sz w:val="22"/>
          <w:szCs w:val="22"/>
        </w:rPr>
        <w:t>Z</w:t>
      </w:r>
      <w:r w:rsidRPr="0025005C">
        <w:rPr>
          <w:rFonts w:ascii="Bookman Old Style" w:hAnsi="Bookman Old Style"/>
          <w:sz w:val="22"/>
          <w:szCs w:val="22"/>
        </w:rPr>
        <w:t xml:space="preserve">amawiającego obowiązku podatkowego; </w:t>
      </w:r>
    </w:p>
    <w:p w14:paraId="580D5E4C" w14:textId="77777777" w:rsidR="006D604B" w:rsidRPr="0025005C" w:rsidRDefault="006D604B" w:rsidP="006D604B">
      <w:pPr>
        <w:pStyle w:val="Default"/>
        <w:spacing w:line="348" w:lineRule="auto"/>
        <w:jc w:val="both"/>
        <w:rPr>
          <w:rFonts w:ascii="Bookman Old Style" w:hAnsi="Bookman Old Style"/>
          <w:sz w:val="22"/>
          <w:szCs w:val="22"/>
        </w:rPr>
      </w:pPr>
      <w:r w:rsidRPr="0025005C">
        <w:rPr>
          <w:rFonts w:ascii="Bookman Old Style" w:hAnsi="Bookman Old Style"/>
          <w:sz w:val="22"/>
          <w:szCs w:val="22"/>
        </w:rPr>
        <w:t xml:space="preserve">2) wskazania nazwy (rodzaju) towaru lub usługi, których dostawa lub świadczenie będą prowadziły do powstania obowiązku podatkowego; </w:t>
      </w:r>
    </w:p>
    <w:p w14:paraId="13E77D4D" w14:textId="77777777" w:rsidR="006D604B" w:rsidRPr="0025005C" w:rsidRDefault="006D604B" w:rsidP="006D604B">
      <w:pPr>
        <w:pStyle w:val="Tekstpodstawowywcity"/>
        <w:spacing w:after="0" w:line="348" w:lineRule="auto"/>
        <w:ind w:left="0"/>
        <w:jc w:val="both"/>
        <w:rPr>
          <w:rFonts w:ascii="Bookman Old Style" w:hAnsi="Bookman Old Style"/>
          <w:sz w:val="22"/>
          <w:szCs w:val="22"/>
        </w:rPr>
      </w:pPr>
      <w:r w:rsidRPr="0025005C">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r w:rsidRPr="0025005C">
        <w:rPr>
          <w:rFonts w:ascii="Bookman Old Style" w:hAnsi="Bookman Old Style"/>
          <w:sz w:val="22"/>
          <w:szCs w:val="22"/>
        </w:rPr>
        <w:t>amawiającego, bez kwoty podatku;</w:t>
      </w:r>
    </w:p>
    <w:p w14:paraId="32BEB7D5" w14:textId="77777777" w:rsidR="006D604B" w:rsidRPr="007C2966" w:rsidRDefault="006D604B" w:rsidP="006D604B">
      <w:pPr>
        <w:pStyle w:val="Tekstpodstawowywcity"/>
        <w:spacing w:after="0" w:line="348" w:lineRule="auto"/>
        <w:ind w:left="0"/>
        <w:jc w:val="both"/>
        <w:rPr>
          <w:rFonts w:ascii="Bookman Old Style" w:hAnsi="Bookman Old Style"/>
          <w:sz w:val="22"/>
          <w:szCs w:val="22"/>
          <w:lang w:val="pl-PL"/>
        </w:rPr>
      </w:pPr>
      <w:r w:rsidRPr="0025005C">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Pzp). </w:t>
      </w:r>
    </w:p>
    <w:p w14:paraId="599F3D72" w14:textId="77777777" w:rsidR="006D604B" w:rsidRDefault="006D604B" w:rsidP="006D604B">
      <w:pPr>
        <w:tabs>
          <w:tab w:val="left" w:pos="371"/>
          <w:tab w:val="left" w:pos="15835"/>
        </w:tabs>
        <w:spacing w:line="348" w:lineRule="auto"/>
        <w:jc w:val="both"/>
        <w:rPr>
          <w:rFonts w:ascii="Bookman Old Style" w:hAnsi="Bookman Old Style" w:cs="Tahoma"/>
          <w:b/>
          <w:sz w:val="22"/>
          <w:szCs w:val="22"/>
        </w:rPr>
      </w:pPr>
    </w:p>
    <w:p w14:paraId="4D051ACD" w14:textId="77777777" w:rsidR="006D604B" w:rsidRDefault="006D604B" w:rsidP="006D604B">
      <w:pPr>
        <w:tabs>
          <w:tab w:val="left" w:pos="371"/>
          <w:tab w:val="left" w:pos="15835"/>
        </w:tabs>
        <w:spacing w:line="348" w:lineRule="auto"/>
        <w:jc w:val="both"/>
        <w:rPr>
          <w:rFonts w:ascii="Bookman Old Style" w:hAnsi="Bookman Old Style" w:cs="Tahoma"/>
          <w:sz w:val="22"/>
          <w:szCs w:val="22"/>
        </w:rPr>
      </w:pPr>
      <w:r>
        <w:rPr>
          <w:rFonts w:ascii="Bookman Old Style" w:hAnsi="Bookman Old Style" w:cs="Tahoma"/>
          <w:b/>
          <w:sz w:val="22"/>
          <w:szCs w:val="22"/>
        </w:rPr>
        <w:t>19</w:t>
      </w:r>
      <w:r w:rsidRPr="00766AEB">
        <w:rPr>
          <w:rFonts w:ascii="Bookman Old Style" w:hAnsi="Bookman Old Style" w:cs="Tahoma"/>
          <w:b/>
          <w:sz w:val="22"/>
          <w:szCs w:val="22"/>
        </w:rPr>
        <w:t>.</w:t>
      </w:r>
      <w:r>
        <w:rPr>
          <w:rFonts w:ascii="Bookman Old Style" w:hAnsi="Bookman Old Style" w:cs="Tahoma"/>
          <w:b/>
          <w:sz w:val="22"/>
          <w:szCs w:val="22"/>
        </w:rPr>
        <w:t>5</w:t>
      </w:r>
      <w:r w:rsidRPr="00766AEB">
        <w:rPr>
          <w:rFonts w:ascii="Bookman Old Style" w:hAnsi="Bookman Old Style" w:cs="Tahoma"/>
          <w:b/>
          <w:sz w:val="22"/>
          <w:szCs w:val="22"/>
        </w:rPr>
        <w:t>.</w:t>
      </w:r>
      <w:r w:rsidRPr="00766AEB">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01426042" w14:textId="77777777" w:rsidR="00AE5B62" w:rsidRDefault="00AE5B62" w:rsidP="00AE5B62">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E03907" w:rsidRDefault="00AE5B62" w:rsidP="00AE5B62">
      <w:pPr>
        <w:tabs>
          <w:tab w:val="left" w:pos="56"/>
        </w:tabs>
        <w:autoSpaceDE w:val="0"/>
        <w:spacing w:line="360"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AE5B62">
      <w:pPr>
        <w:spacing w:line="360"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FC499F" w:rsidRDefault="00AE5B62" w:rsidP="00AE5B62">
      <w:pPr>
        <w:autoSpaceDE w:val="0"/>
        <w:spacing w:line="360" w:lineRule="auto"/>
        <w:jc w:val="both"/>
        <w:rPr>
          <w:rFonts w:ascii="Bookman Old Style" w:hAnsi="Bookman Old Style"/>
          <w:iCs/>
          <w:sz w:val="22"/>
          <w:szCs w:val="22"/>
        </w:rPr>
      </w:pPr>
    </w:p>
    <w:p w14:paraId="2B27DFE2" w14:textId="77777777" w:rsidR="00AE5B62" w:rsidRPr="006620F3" w:rsidRDefault="00AE5B62" w:rsidP="00AE5B62">
      <w:pPr>
        <w:autoSpaceDE w:val="0"/>
        <w:spacing w:line="360"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t>21. Kryterium oceny ofert -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Pr="00447ABD" w:rsidRDefault="00AE5B62" w:rsidP="00AE5B62">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Pzp). </w:t>
      </w:r>
    </w:p>
    <w:p w14:paraId="19E907E5" w14:textId="77777777" w:rsidR="00AE5B62" w:rsidRDefault="00AE5B62" w:rsidP="00AE5B62">
      <w:pPr>
        <w:autoSpaceDE w:val="0"/>
        <w:spacing w:line="360" w:lineRule="auto"/>
        <w:jc w:val="both"/>
        <w:rPr>
          <w:rFonts w:ascii="Bookman Old Style" w:hAnsi="Bookman Old Style" w:cs="Tahoma"/>
          <w:b/>
          <w:sz w:val="22"/>
          <w:szCs w:val="22"/>
        </w:rPr>
      </w:pPr>
    </w:p>
    <w:p w14:paraId="1BE093CA" w14:textId="77777777" w:rsidR="00AE5B62" w:rsidRPr="0077620A" w:rsidRDefault="00AE5B62" w:rsidP="00AE5B62">
      <w:pPr>
        <w:spacing w:line="360"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rachunkow</w:t>
      </w:r>
      <w:r>
        <w:rPr>
          <w:rFonts w:ascii="Bookman Old Style" w:hAnsi="Bookman Old Style" w:cs="Tahoma"/>
          <w:sz w:val="22"/>
          <w:szCs w:val="22"/>
        </w:rPr>
        <w:t>e,</w:t>
      </w:r>
    </w:p>
    <w:p w14:paraId="7BE5AB98" w14:textId="77777777" w:rsidR="00AE5B62" w:rsidRPr="00BC77BC"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lastRenderedPageBreak/>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2D878C29" w14:textId="77777777" w:rsidR="006770B4" w:rsidRDefault="006770B4" w:rsidP="006770B4">
      <w:pPr>
        <w:suppressAutoHyphens/>
        <w:jc w:val="both"/>
        <w:rPr>
          <w:rFonts w:ascii="Bookman Old Style" w:hAnsi="Bookman Old Style" w:cs="Tahoma"/>
          <w:b/>
          <w:bCs/>
          <w:sz w:val="22"/>
          <w:szCs w:val="22"/>
          <w:u w:val="double"/>
        </w:rPr>
      </w:pPr>
    </w:p>
    <w:p w14:paraId="32CE0842" w14:textId="77777777" w:rsidR="00AE5B62" w:rsidRPr="00260EE9" w:rsidRDefault="00AE5B62" w:rsidP="00AE5B62">
      <w:pPr>
        <w:suppressAutoHyphens/>
        <w:spacing w:line="360"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t>23. Zamawiający odrzuci ofertę, jeżeli:</w:t>
      </w:r>
    </w:p>
    <w:p w14:paraId="251F95DC"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10D0729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0CE6F0E8" w14:textId="77777777" w:rsidR="00AE5B62" w:rsidRPr="0077620A" w:rsidRDefault="00AE5B62" w:rsidP="006770B4">
      <w:pPr>
        <w:pStyle w:val="Tekstpodstawowy"/>
        <w:tabs>
          <w:tab w:val="left" w:pos="708"/>
        </w:tabs>
        <w:rPr>
          <w:rFonts w:ascii="Bookman Old Style" w:hAnsi="Bookman Old Style"/>
          <w:b/>
          <w:sz w:val="22"/>
          <w:szCs w:val="22"/>
        </w:rPr>
      </w:pPr>
    </w:p>
    <w:p w14:paraId="12B49B06" w14:textId="77777777" w:rsidR="00AE5B62" w:rsidRPr="0077620A" w:rsidRDefault="00AE5B62" w:rsidP="00AE5B62">
      <w:pPr>
        <w:pStyle w:val="Tekstpodstawowy"/>
        <w:tabs>
          <w:tab w:val="left" w:pos="708"/>
        </w:tabs>
        <w:spacing w:line="360" w:lineRule="auto"/>
        <w:rPr>
          <w:rFonts w:ascii="Bookman Old Style" w:hAnsi="Bookman Old Style" w:cs="Tahoma"/>
          <w:b/>
          <w:bCs/>
          <w:sz w:val="22"/>
          <w:szCs w:val="22"/>
          <w:u w:val="double"/>
        </w:rPr>
      </w:pPr>
      <w:r w:rsidRPr="0077620A">
        <w:rPr>
          <w:rFonts w:ascii="Bookman Old Style" w:hAnsi="Bookman Old Style"/>
          <w:b/>
          <w:sz w:val="22"/>
          <w:szCs w:val="22"/>
          <w:u w:val="double"/>
        </w:rPr>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4) w przypadkach, o których mowa w art. 248 ust. 3, art. 249 i art. 250 ust. 2</w:t>
      </w:r>
      <w:r>
        <w:rPr>
          <w:rFonts w:ascii="Bookman Old Style" w:hAnsi="Bookman Old Style"/>
          <w:sz w:val="22"/>
          <w:szCs w:val="22"/>
        </w:rPr>
        <w:t xml:space="preserve"> ustawy Pzp</w:t>
      </w:r>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lastRenderedPageBreak/>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Default="00AE5B62" w:rsidP="00AE5B62">
      <w:pPr>
        <w:spacing w:line="360" w:lineRule="auto"/>
        <w:jc w:val="both"/>
        <w:rPr>
          <w:rFonts w:ascii="Bookman Old Style" w:hAnsi="Bookman Old Style"/>
          <w:sz w:val="22"/>
          <w:szCs w:val="22"/>
        </w:rPr>
      </w:pPr>
      <w:r w:rsidRPr="0022654C">
        <w:rPr>
          <w:rFonts w:ascii="Bookman Old Style" w:hAnsi="Bookman Old Style"/>
          <w:sz w:val="22"/>
          <w:szCs w:val="22"/>
        </w:rPr>
        <w:t>7) wykonawca nie wniósł wymaganego zabezpieczenia należytego wykonania umowy lub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Pzp. </w:t>
      </w:r>
    </w:p>
    <w:p w14:paraId="0066583D" w14:textId="77777777" w:rsidR="00AE5B62" w:rsidRDefault="00AE5B62" w:rsidP="00AE5B62">
      <w:pPr>
        <w:spacing w:line="360" w:lineRule="auto"/>
        <w:jc w:val="both"/>
        <w:rPr>
          <w:rFonts w:ascii="Bookman Old Style" w:hAnsi="Bookman Old Style" w:cs="Tahoma"/>
          <w:sz w:val="22"/>
          <w:szCs w:val="22"/>
        </w:rPr>
      </w:pPr>
    </w:p>
    <w:p w14:paraId="7153D3D4" w14:textId="77777777" w:rsidR="00AE5B62" w:rsidRPr="005619E0" w:rsidRDefault="00AE5B62" w:rsidP="00AE5B62">
      <w:pPr>
        <w:pStyle w:val="WW-Tekstpodstawowy2"/>
        <w:suppressAutoHyphens w:val="0"/>
        <w:spacing w:line="360"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F907C75"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Osoby występujące po stronie wykonawcy wykażą swoje uprawnienie do podpisania umowy w jego imieniu.</w:t>
      </w:r>
    </w:p>
    <w:p w14:paraId="7E914EA8" w14:textId="53F4265E"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 xml:space="preserve">Jeżeli wykonawca, którego oferta została wybrana jako najkorzystniejsza, uchyla się od zawarcia umowy w sprawie zamówienia publicznego, </w:t>
      </w:r>
      <w:r>
        <w:rPr>
          <w:rFonts w:ascii="Bookman Old Style" w:hAnsi="Bookman Old Style"/>
          <w:sz w:val="22"/>
          <w:szCs w:val="22"/>
          <w:lang w:val="pl-PL"/>
        </w:rPr>
        <w:t>Z</w:t>
      </w:r>
      <w:r w:rsidRPr="00917EFA">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27838482" w14:textId="77777777" w:rsidR="00AE5B62" w:rsidRPr="00FC499F" w:rsidRDefault="00AE5B62"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r>
        <w:rPr>
          <w:rFonts w:ascii="Bookman Old Style" w:hAnsi="Bookman Old Style"/>
          <w:sz w:val="22"/>
          <w:szCs w:val="22"/>
        </w:rPr>
        <w:t>Pzp</w:t>
      </w:r>
      <w:r w:rsidRPr="002B3597">
        <w:rPr>
          <w:rFonts w:ascii="Bookman Old Style" w:hAnsi="Bookman Old Style"/>
          <w:sz w:val="22"/>
          <w:szCs w:val="22"/>
        </w:rPr>
        <w:t>.</w:t>
      </w:r>
    </w:p>
    <w:p w14:paraId="209BC8B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lastRenderedPageBreak/>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70859FC1" w14:textId="77777777" w:rsidR="00AE5B62" w:rsidRDefault="00AE5B62" w:rsidP="006770B4">
      <w:pPr>
        <w:autoSpaceDE w:val="0"/>
        <w:autoSpaceDN w:val="0"/>
        <w:adjustRightInd w:val="0"/>
        <w:jc w:val="both"/>
        <w:rPr>
          <w:rFonts w:ascii="Bookman Old Style" w:hAnsi="Bookman Old Style" w:cs="Tahoma"/>
          <w:sz w:val="22"/>
          <w:szCs w:val="22"/>
        </w:rPr>
      </w:pPr>
    </w:p>
    <w:p w14:paraId="514EB589" w14:textId="77777777" w:rsidR="00AE5B62" w:rsidRDefault="00AE5B62" w:rsidP="00AE5B62">
      <w:pPr>
        <w:spacing w:line="360"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AE5B62">
      <w:pPr>
        <w:spacing w:line="360"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Pzp. </w:t>
      </w:r>
    </w:p>
    <w:p w14:paraId="67541523"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AE5B62">
      <w:pPr>
        <w:widowControl w:val="0"/>
        <w:autoSpaceDE w:val="0"/>
        <w:autoSpaceDN w:val="0"/>
        <w:adjustRightInd w:val="0"/>
        <w:spacing w:line="360"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77777777" w:rsidR="00AE5B62" w:rsidRPr="00A11815" w:rsidRDefault="00AE5B62" w:rsidP="00AE5B62">
      <w:pPr>
        <w:pStyle w:val="Default"/>
        <w:spacing w:line="360" w:lineRule="auto"/>
        <w:jc w:val="both"/>
        <w:rPr>
          <w:rFonts w:ascii="Bookman Old Style" w:hAnsi="Bookman Old Style" w:cs="Bookman Old Style"/>
          <w:sz w:val="22"/>
          <w:szCs w:val="22"/>
        </w:rPr>
      </w:pPr>
      <w:r>
        <w:rPr>
          <w:rFonts w:ascii="Bookman Old Style" w:hAnsi="Bookman Old Style"/>
          <w:sz w:val="22"/>
          <w:szCs w:val="22"/>
        </w:rPr>
        <w:lastRenderedPageBreak/>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90B82B5" w14:textId="77777777" w:rsidR="00AE5B62"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Pzp. </w:t>
      </w:r>
    </w:p>
    <w:p w14:paraId="2AF25A4E" w14:textId="77777777" w:rsidR="00AE5B62" w:rsidRDefault="00AE5B62" w:rsidP="006770B4">
      <w:pPr>
        <w:jc w:val="both"/>
        <w:rPr>
          <w:rFonts w:ascii="Bookman Old Style" w:hAnsi="Bookman Old Style" w:cs="Tahoma"/>
          <w:sz w:val="22"/>
          <w:szCs w:val="22"/>
        </w:rPr>
      </w:pPr>
    </w:p>
    <w:p w14:paraId="2E7F2985" w14:textId="411E171D" w:rsidR="00AE5B62" w:rsidRPr="00B95E69"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w:t>
      </w:r>
      <w:r w:rsidR="006B4CAA">
        <w:rPr>
          <w:rFonts w:ascii="Bookman Old Style" w:hAnsi="Bookman Old Style" w:cs="Bookman Old Style"/>
          <w:b/>
          <w:sz w:val="22"/>
          <w:szCs w:val="22"/>
          <w:u w:val="double"/>
          <w:lang w:val="pl-PL"/>
        </w:rPr>
        <w:t>8</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 xml:space="preserve">osobowych </w:t>
      </w:r>
    </w:p>
    <w:p w14:paraId="5F689C38"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95E69">
        <w:rPr>
          <w:rFonts w:ascii="Bookman Old Style" w:hAnsi="Bookman Old Style"/>
          <w:sz w:val="22"/>
          <w:szCs w:val="22"/>
        </w:rPr>
        <w:t>Wypełniając obowiązek informacyjny wynikający z art. 13 i 14 rozporządzenia PEiR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Urz. UE. L. z 2016 r. Nr 119, s. 1, z późn. zm.) – dalej RODO, informujemy że:</w:t>
      </w:r>
    </w:p>
    <w:p w14:paraId="7F56922D" w14:textId="77777777" w:rsidR="00AE5B62" w:rsidRPr="00B95E69"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r w:rsidRPr="00B95E69">
        <w:rPr>
          <w:rFonts w:ascii="Bookman Old Style" w:hAnsi="Bookman Old Style" w:cs="Arial"/>
          <w:sz w:val="22"/>
          <w:szCs w:val="22"/>
          <w:lang w:val="x-none"/>
        </w:rPr>
        <w:t>dministratorem Pani/Pana danych osobowych jest</w:t>
      </w:r>
      <w:r w:rsidRPr="00B95E69">
        <w:rPr>
          <w:rFonts w:ascii="Bookman Old Style" w:hAnsi="Bookman Old Style" w:cs="Arial"/>
          <w:sz w:val="22"/>
          <w:szCs w:val="22"/>
        </w:rPr>
        <w:t>:</w:t>
      </w:r>
    </w:p>
    <w:p w14:paraId="3732CE3F"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ul. Lwowska 28 a</w:t>
      </w:r>
    </w:p>
    <w:p w14:paraId="49E16C24" w14:textId="77777777" w:rsidR="00AE5B62" w:rsidRPr="00B95E69" w:rsidRDefault="00AE5B62" w:rsidP="00AE5B62">
      <w:pPr>
        <w:tabs>
          <w:tab w:val="left" w:pos="360"/>
        </w:tabs>
        <w:spacing w:line="360" w:lineRule="auto"/>
        <w:ind w:left="426"/>
        <w:rPr>
          <w:rFonts w:ascii="Bookman Old Style" w:hAnsi="Bookman Old Style"/>
          <w:sz w:val="22"/>
          <w:szCs w:val="22"/>
          <w:lang w:val="de-DE"/>
        </w:rPr>
      </w:pPr>
      <w:r w:rsidRPr="00B95E69">
        <w:rPr>
          <w:rFonts w:ascii="Bookman Old Style" w:hAnsi="Bookman Old Style"/>
          <w:sz w:val="22"/>
          <w:szCs w:val="22"/>
          <w:lang w:val="de-DE"/>
        </w:rPr>
        <w:t>38-400 Krosno</w:t>
      </w:r>
    </w:p>
    <w:p w14:paraId="67FE87A7" w14:textId="77777777" w:rsidR="00AE5B62" w:rsidRPr="00B95E69" w:rsidRDefault="00AE5B62" w:rsidP="00AE5B62">
      <w:pPr>
        <w:spacing w:after="150" w:line="360"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2A32C7" w:rsidP="00AE5B62">
      <w:pPr>
        <w:spacing w:line="360" w:lineRule="auto"/>
        <w:ind w:left="425"/>
        <w:contextualSpacing/>
        <w:jc w:val="both"/>
        <w:rPr>
          <w:rFonts w:ascii="Bookman Old Style" w:hAnsi="Bookman Old Style" w:cs="Arial"/>
          <w:sz w:val="22"/>
          <w:szCs w:val="22"/>
        </w:rPr>
      </w:pPr>
      <w:hyperlink r:id="rId13"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AE5B62">
      <w:pPr>
        <w:spacing w:line="360"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AE5B62">
      <w:pPr>
        <w:spacing w:line="360"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lub 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4"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 xml:space="preserve">Dane osobowe wykonawcy, który jest osobą fizyczną: Pani/Pana dane osobowe będą przetwarzane w związku z wykonaniem umowy, a także podjęcia czynności </w:t>
      </w:r>
      <w:r w:rsidRPr="00B95E69">
        <w:rPr>
          <w:rFonts w:ascii="Bookman Old Style" w:hAnsi="Bookman Old Style"/>
          <w:sz w:val="22"/>
          <w:szCs w:val="22"/>
        </w:rPr>
        <w:lastRenderedPageBreak/>
        <w:t>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13046">
        <w:t xml:space="preserve"> </w:t>
      </w:r>
      <w:r w:rsidRPr="00113046">
        <w:rPr>
          <w:rFonts w:ascii="Bookman Old Style" w:hAnsi="Bookman Old Style"/>
          <w:sz w:val="22"/>
          <w:szCs w:val="22"/>
        </w:rPr>
        <w:t>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4DDA3866" w14:textId="1280662D" w:rsidR="00AE5B62" w:rsidRPr="007C2966"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r w:rsidR="006770B4">
        <w:rPr>
          <w:rFonts w:ascii="Bookman Old Style" w:hAnsi="Bookman Old Style"/>
          <w:sz w:val="22"/>
          <w:szCs w:val="22"/>
        </w:rPr>
        <w:t>.</w:t>
      </w:r>
    </w:p>
    <w:p w14:paraId="47B276FF" w14:textId="5CF9CAAA" w:rsidR="00AE5B62" w:rsidRPr="00023ACB" w:rsidRDefault="00AE5B62" w:rsidP="00AE5B62">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lastRenderedPageBreak/>
        <w:t>Załączniki:</w:t>
      </w:r>
    </w:p>
    <w:p w14:paraId="248BFB97" w14:textId="77777777" w:rsidR="00AE5B62" w:rsidRPr="004C1297"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35349004" w:rsidR="00AE5B62" w:rsidRPr="0060470A"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w:t>
      </w:r>
      <w:r w:rsidRPr="004C1297">
        <w:rPr>
          <w:rFonts w:ascii="Bookman Old Style" w:hAnsi="Bookman Old Style" w:cs="Arial"/>
          <w:sz w:val="22"/>
          <w:szCs w:val="22"/>
        </w:rPr>
        <w:br/>
        <w:t xml:space="preserve">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 7 ust. 1 ustawy o szczególnych rozwiązaniach w zakresie przeciwdziałania wspieraniu agresji na Ukrainę oraz służących ochronie bezpieczeństwa narodowego</w:t>
      </w:r>
      <w:r w:rsidR="00924AEF">
        <w:rPr>
          <w:rFonts w:ascii="Bookman Old Style" w:hAnsi="Bookman Old Style" w:cs="Arial"/>
          <w:sz w:val="22"/>
          <w:szCs w:val="22"/>
        </w:rPr>
        <w:t>,</w:t>
      </w:r>
    </w:p>
    <w:p w14:paraId="66F10777" w14:textId="097EBD63" w:rsidR="00AE5B62" w:rsidRPr="00394D76"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w:t>
      </w:r>
      <w:r w:rsidR="00924AEF">
        <w:rPr>
          <w:rFonts w:ascii="Bookman Old Style" w:hAnsi="Bookman Old Style" w:cs="Arial"/>
          <w:sz w:val="22"/>
          <w:szCs w:val="22"/>
        </w:rPr>
        <w:t>e</w:t>
      </w:r>
      <w:r w:rsidRPr="00394D76">
        <w:rPr>
          <w:rFonts w:ascii="Bookman Old Style" w:hAnsi="Bookman Old Style" w:cs="Arial"/>
          <w:sz w:val="22"/>
          <w:szCs w:val="22"/>
        </w:rPr>
        <w:t xml:space="preserve"> podmiotu trzeciego,</w:t>
      </w:r>
    </w:p>
    <w:p w14:paraId="47B84FE0" w14:textId="6F072F6E" w:rsidR="00AE5B62" w:rsidRDefault="002A4C67"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Progam funkcjonalno – użytkowy</w:t>
      </w:r>
      <w:r w:rsidR="00924AEF">
        <w:rPr>
          <w:rFonts w:ascii="Bookman Old Style" w:hAnsi="Bookman Old Style" w:cs="Arial"/>
          <w:sz w:val="22"/>
          <w:szCs w:val="22"/>
        </w:rPr>
        <w:t xml:space="preserve">- </w:t>
      </w:r>
      <w:r>
        <w:rPr>
          <w:rFonts w:ascii="Bookman Old Style" w:hAnsi="Bookman Old Style" w:cs="Arial"/>
          <w:sz w:val="22"/>
          <w:szCs w:val="22"/>
        </w:rPr>
        <w:t xml:space="preserve">ul. </w:t>
      </w:r>
      <w:r w:rsidR="00084184">
        <w:rPr>
          <w:rFonts w:ascii="Bookman Old Style" w:hAnsi="Bookman Old Style" w:cs="Arial"/>
          <w:sz w:val="22"/>
          <w:szCs w:val="22"/>
        </w:rPr>
        <w:t>Zielona</w:t>
      </w:r>
      <w:r w:rsidR="00924AEF">
        <w:rPr>
          <w:rFonts w:ascii="Bookman Old Style" w:hAnsi="Bookman Old Style" w:cs="Arial"/>
          <w:sz w:val="22"/>
          <w:szCs w:val="22"/>
        </w:rPr>
        <w:t>,</w:t>
      </w:r>
    </w:p>
    <w:p w14:paraId="6BCFE6C5" w14:textId="5D7D12FA" w:rsidR="002E675F" w:rsidRDefault="00084184" w:rsidP="002E675F">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Załącznik graficzny –</w:t>
      </w:r>
      <w:r w:rsidR="00924AEF">
        <w:rPr>
          <w:rFonts w:ascii="Bookman Old Style" w:hAnsi="Bookman Old Style" w:cs="Arial"/>
          <w:sz w:val="22"/>
          <w:szCs w:val="22"/>
        </w:rPr>
        <w:t xml:space="preserve"> </w:t>
      </w:r>
      <w:r>
        <w:rPr>
          <w:rFonts w:ascii="Bookman Old Style" w:hAnsi="Bookman Old Style" w:cs="Arial"/>
          <w:sz w:val="22"/>
          <w:szCs w:val="22"/>
        </w:rPr>
        <w:t>ul. Zielona</w:t>
      </w:r>
      <w:r w:rsidR="00924AEF">
        <w:rPr>
          <w:rFonts w:ascii="Bookman Old Style" w:hAnsi="Bookman Old Style" w:cs="Arial"/>
          <w:sz w:val="22"/>
          <w:szCs w:val="22"/>
        </w:rPr>
        <w:t>,</w:t>
      </w:r>
    </w:p>
    <w:p w14:paraId="44522886" w14:textId="1EE96F2E" w:rsidR="00E13BDD" w:rsidRPr="002E675F" w:rsidRDefault="00E13BDD" w:rsidP="002E675F">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Wytyczne dla oświetlenia ulicznego.</w:t>
      </w:r>
    </w:p>
    <w:p w14:paraId="2FD1CD31" w14:textId="1C638B53" w:rsidR="00AE5B62" w:rsidRDefault="00AE5B62" w:rsidP="00AE5B62">
      <w:pPr>
        <w:pStyle w:val="Stopka"/>
      </w:pPr>
      <w:r>
        <w:rPr>
          <w:rFonts w:ascii="Bookman Old Style" w:eastAsia="Lucida Sans Unicode" w:hAnsi="Bookman Old Style" w:cs="Tahoma"/>
          <w:b/>
          <w:sz w:val="22"/>
          <w:szCs w:val="22"/>
        </w:rPr>
        <w:br w:type="page"/>
      </w:r>
    </w:p>
    <w:p w14:paraId="512DC5C5" w14:textId="77777777" w:rsidR="00AE5B62" w:rsidRPr="00B2373C" w:rsidRDefault="00AE5B62" w:rsidP="00AE5B62">
      <w:pPr>
        <w:pStyle w:val="Nagwek1"/>
      </w:pPr>
      <w:r w:rsidRPr="00E756F0">
        <w:lastRenderedPageBreak/>
        <w:t>OFERTA</w:t>
      </w:r>
    </w:p>
    <w:p w14:paraId="6408FD71" w14:textId="77777777" w:rsidR="00AE5B62" w:rsidRPr="00E756F0"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7D99DA53" w14:textId="7400E32D" w:rsidR="002E675F" w:rsidRPr="002E675F" w:rsidRDefault="00084184" w:rsidP="002E675F">
      <w:pPr>
        <w:tabs>
          <w:tab w:val="left" w:pos="0"/>
        </w:tabs>
        <w:autoSpaceDE w:val="0"/>
        <w:autoSpaceDN w:val="0"/>
        <w:adjustRightInd w:val="0"/>
        <w:spacing w:line="360" w:lineRule="auto"/>
        <w:jc w:val="center"/>
        <w:rPr>
          <w:rFonts w:ascii="Bookman Old Style" w:hAnsi="Bookman Old Style" w:cs="Bookman Old Style"/>
          <w:b/>
          <w:bCs/>
          <w:sz w:val="22"/>
          <w:szCs w:val="22"/>
        </w:rPr>
      </w:pPr>
      <w:r w:rsidRPr="00084184">
        <w:rPr>
          <w:rFonts w:ascii="Bookman Old Style" w:hAnsi="Bookman Old Style" w:cs="Bookman Old Style"/>
          <w:b/>
          <w:bCs/>
          <w:sz w:val="22"/>
          <w:szCs w:val="22"/>
        </w:rPr>
        <w:t>„Dobudowa punktów świetlnych w Dzielnicy Zawodzie” - ul. Zielona</w:t>
      </w:r>
    </w:p>
    <w:p w14:paraId="53CA0F81" w14:textId="77777777" w:rsidR="00AE5B6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37B317FB" w14:textId="77777777" w:rsidR="006A3E09" w:rsidRPr="00E756F0" w:rsidRDefault="006A3E09" w:rsidP="006A3E09">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CABB7A5" w14:textId="77777777" w:rsidR="006A3E09" w:rsidRPr="00E756F0" w:rsidRDefault="006A3E09" w:rsidP="006A3E09">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12B12F61" w14:textId="77777777" w:rsidR="006A3E09" w:rsidRPr="00E756F0" w:rsidRDefault="006A3E09" w:rsidP="006A3E09">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r w:rsidRPr="00E756F0">
        <w:rPr>
          <w:rFonts w:ascii="Bookman Old Style" w:eastAsia="Lucida Sans Unicode" w:hAnsi="Bookman Old Style" w:cs="Tahoma"/>
          <w:b/>
          <w:bCs/>
          <w:sz w:val="22"/>
          <w:szCs w:val="22"/>
          <w:lang w:val="de-DE"/>
        </w:rPr>
        <w:t>e-mail</w:t>
      </w:r>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32734839" w14:textId="77777777" w:rsidR="006A3E09" w:rsidRPr="00E756F0" w:rsidRDefault="006A3E09" w:rsidP="006A3E09">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0BA67E17" w14:textId="77777777" w:rsidR="006A3E09" w:rsidRPr="00E756F0" w:rsidRDefault="006A3E09" w:rsidP="006A3E09">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0D3FE17F" w14:textId="77777777" w:rsidR="006A3E09" w:rsidRDefault="006A3E09" w:rsidP="006A3E09">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r>
        <w:rPr>
          <w:rFonts w:ascii="Bookman Old Style" w:eastAsia="Lucida Sans Unicode" w:hAnsi="Bookman Old Style" w:cs="Tahoma"/>
          <w:sz w:val="22"/>
          <w:szCs w:val="22"/>
        </w:rPr>
        <w:t>,</w:t>
      </w:r>
    </w:p>
    <w:p w14:paraId="66BA6DE5" w14:textId="77777777" w:rsidR="006A3E09" w:rsidRDefault="006A3E09" w:rsidP="006A3E09">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916E334" w14:textId="77777777" w:rsidR="006A3E09" w:rsidRDefault="006A3E09" w:rsidP="006A3E09">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1E1702C8" w14:textId="77777777" w:rsidR="006A3E09" w:rsidRDefault="006A3E09" w:rsidP="006A3E09">
      <w:pPr>
        <w:autoSpaceDE w:val="0"/>
        <w:autoSpaceDN w:val="0"/>
        <w:adjustRightInd w:val="0"/>
        <w:spacing w:line="360"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tbl>
      <w:tblPr>
        <w:tblW w:w="9389" w:type="dxa"/>
        <w:jc w:val="center"/>
        <w:tblLayout w:type="fixed"/>
        <w:tblLook w:val="0000" w:firstRow="0" w:lastRow="0" w:firstColumn="0" w:lastColumn="0" w:noHBand="0" w:noVBand="0"/>
      </w:tblPr>
      <w:tblGrid>
        <w:gridCol w:w="567"/>
        <w:gridCol w:w="3969"/>
        <w:gridCol w:w="4853"/>
      </w:tblGrid>
      <w:tr w:rsidR="006A3E09" w:rsidRPr="00A62DC0" w14:paraId="3B020991" w14:textId="77777777" w:rsidTr="008C617B">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73D271AB" w14:textId="77777777" w:rsidR="006A3E09" w:rsidRPr="00A62DC0" w:rsidRDefault="006A3E09" w:rsidP="008C617B">
            <w:pPr>
              <w:rPr>
                <w:rFonts w:ascii="Bookman Old Style" w:hAnsi="Bookman Old Style" w:cs="Tahoma"/>
                <w:sz w:val="21"/>
                <w:szCs w:val="21"/>
              </w:rPr>
            </w:pPr>
            <w:r w:rsidRPr="00A62DC0">
              <w:rPr>
                <w:rFonts w:ascii="Bookman Old Style" w:hAnsi="Bookman Old Style" w:cs="Tahoma"/>
                <w:sz w:val="21"/>
                <w:szCs w:val="21"/>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6B5FA41B" w14:textId="77777777" w:rsidR="006A3E09" w:rsidRPr="00A62DC0" w:rsidRDefault="006A3E09" w:rsidP="008C617B">
            <w:pPr>
              <w:jc w:val="center"/>
              <w:rPr>
                <w:rFonts w:ascii="Bookman Old Style" w:hAnsi="Bookman Old Style" w:cs="Tahoma"/>
                <w:b/>
                <w:sz w:val="21"/>
                <w:szCs w:val="21"/>
              </w:rPr>
            </w:pPr>
            <w:r w:rsidRPr="00A62DC0">
              <w:rPr>
                <w:rFonts w:ascii="Bookman Old Style" w:hAnsi="Bookman Old Style" w:cs="Tahoma"/>
                <w:b/>
                <w:sz w:val="21"/>
                <w:szCs w:val="21"/>
              </w:rPr>
              <w:t>Nazwa/firma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4F278ABB" w14:textId="77777777" w:rsidR="006A3E09" w:rsidRPr="00A62DC0" w:rsidRDefault="006A3E09" w:rsidP="008C617B">
            <w:pPr>
              <w:jc w:val="center"/>
              <w:rPr>
                <w:rFonts w:ascii="Bookman Old Style" w:hAnsi="Bookman Old Style"/>
                <w:b/>
                <w:sz w:val="21"/>
                <w:szCs w:val="21"/>
              </w:rPr>
            </w:pPr>
            <w:r w:rsidRPr="00A62DC0">
              <w:rPr>
                <w:rFonts w:ascii="Bookman Old Style" w:hAnsi="Bookman Old Style" w:cs="Tahoma"/>
                <w:b/>
                <w:sz w:val="21"/>
                <w:szCs w:val="21"/>
              </w:rPr>
              <w:t>Część zamówienia, której wykonanie wykonawca powierza podwykonawcy</w:t>
            </w:r>
          </w:p>
        </w:tc>
      </w:tr>
      <w:tr w:rsidR="006A3E09" w:rsidRPr="00E756F0" w14:paraId="78C5E9B8" w14:textId="77777777" w:rsidTr="008C617B">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5835CD27" w14:textId="77777777" w:rsidR="006A3E09" w:rsidRPr="00E756F0" w:rsidRDefault="006A3E09" w:rsidP="008C617B">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230C23F7" w14:textId="77777777" w:rsidR="006A3E09" w:rsidRPr="00E756F0" w:rsidRDefault="006A3E09" w:rsidP="008C617B">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23CC898F" w14:textId="77777777" w:rsidR="006A3E09" w:rsidRPr="00E756F0" w:rsidRDefault="006A3E09" w:rsidP="008C617B">
            <w:pPr>
              <w:snapToGrid w:val="0"/>
              <w:jc w:val="center"/>
              <w:rPr>
                <w:rFonts w:ascii="Bookman Old Style" w:hAnsi="Bookman Old Style" w:cs="Tahoma"/>
                <w:sz w:val="22"/>
                <w:szCs w:val="22"/>
              </w:rPr>
            </w:pPr>
          </w:p>
        </w:tc>
      </w:tr>
    </w:tbl>
    <w:p w14:paraId="5BA42F94" w14:textId="77777777" w:rsidR="006A3E09" w:rsidRPr="00E756F0" w:rsidRDefault="006A3E09" w:rsidP="006A3E09">
      <w:pPr>
        <w:autoSpaceDE w:val="0"/>
        <w:autoSpaceDN w:val="0"/>
        <w:adjustRightInd w:val="0"/>
        <w:spacing w:line="360" w:lineRule="auto"/>
        <w:jc w:val="both"/>
        <w:rPr>
          <w:rFonts w:ascii="Bookman Old Style" w:eastAsia="Lucida Sans Unicode" w:hAnsi="Bookman Old Style"/>
          <w:b/>
          <w:sz w:val="22"/>
          <w:szCs w:val="22"/>
        </w:rPr>
      </w:pPr>
    </w:p>
    <w:p w14:paraId="44C224CC" w14:textId="77777777" w:rsidR="006A3E09" w:rsidRPr="00E756F0" w:rsidRDefault="006A3E09" w:rsidP="006A3E09">
      <w:pPr>
        <w:autoSpaceDE w:val="0"/>
        <w:autoSpaceDN w:val="0"/>
        <w:adjustRightInd w:val="0"/>
        <w:spacing w:line="360"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 Zamawiającego obowiązku podatkowego.</w:t>
      </w:r>
    </w:p>
    <w:p w14:paraId="670A6C64" w14:textId="77777777" w:rsidR="006A3E09" w:rsidRPr="00E756F0" w:rsidRDefault="006A3E09" w:rsidP="006A3E09">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15ED20B5" w14:textId="77777777" w:rsidR="006A3E09" w:rsidRDefault="006A3E09" w:rsidP="006A3E09">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450C7434" w14:textId="77777777" w:rsidR="006A3E09" w:rsidRDefault="006A3E09" w:rsidP="006A3E09">
      <w:pPr>
        <w:autoSpaceDE w:val="0"/>
        <w:autoSpaceDN w:val="0"/>
        <w:adjustRightInd w:val="0"/>
        <w:spacing w:line="360"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09D2CE6E" w14:textId="77777777" w:rsidR="006A3E09" w:rsidRPr="0082792D" w:rsidRDefault="006A3E09" w:rsidP="006A3E09">
      <w:pPr>
        <w:autoSpaceDE w:val="0"/>
        <w:autoSpaceDN w:val="0"/>
        <w:adjustRightInd w:val="0"/>
        <w:spacing w:line="360" w:lineRule="auto"/>
        <w:jc w:val="both"/>
        <w:rPr>
          <w:rFonts w:ascii="Bookman Old Style" w:hAnsi="Bookman Old Style"/>
          <w:i/>
          <w:iCs/>
        </w:rPr>
      </w:pPr>
      <w:r w:rsidRPr="0082792D">
        <w:rPr>
          <w:rFonts w:ascii="Bookman Old Style" w:hAnsi="Bookman Old Style"/>
          <w:i/>
          <w:iCs/>
        </w:rPr>
        <w:t>(Jeżeli została złożona oferta, której wybór prowadziłby do powstania u 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 xml:space="preserve">usług (t.j. Dz. U. z 2020 r. poz. 106 z późn. zm.), dla celów zastosowania kryterium ceny Zamawiający dolicza do przedstawionej w tej ofercie ceny kwotę podatku od towarów i usług, którą miałby obowiązek rozliczyć). </w:t>
      </w:r>
    </w:p>
    <w:p w14:paraId="7745F5C6" w14:textId="77777777" w:rsidR="006A3E09" w:rsidRDefault="006A3E09" w:rsidP="006A3E09">
      <w:pPr>
        <w:autoSpaceDE w:val="0"/>
        <w:autoSpaceDN w:val="0"/>
        <w:adjustRightInd w:val="0"/>
        <w:spacing w:line="360" w:lineRule="auto"/>
        <w:jc w:val="both"/>
        <w:rPr>
          <w:rFonts w:ascii="Bookman Old Style" w:hAnsi="Bookman Old Style"/>
          <w:i/>
          <w:iCs/>
          <w:sz w:val="16"/>
          <w:szCs w:val="16"/>
        </w:rPr>
      </w:pPr>
    </w:p>
    <w:p w14:paraId="51F2A663" w14:textId="77777777" w:rsidR="006A3E09" w:rsidRPr="00E756F0" w:rsidRDefault="006A3E09" w:rsidP="006A3E09">
      <w:pPr>
        <w:autoSpaceDE w:val="0"/>
        <w:autoSpaceDN w:val="0"/>
        <w:adjustRightInd w:val="0"/>
        <w:spacing w:line="360" w:lineRule="auto"/>
        <w:jc w:val="both"/>
        <w:rPr>
          <w:rFonts w:ascii="Bookman Old Style" w:eastAsia="Lucida Sans Unicode" w:hAnsi="Bookman Old Style" w:cs="Tahoma"/>
          <w:i/>
          <w:sz w:val="18"/>
          <w:szCs w:val="18"/>
        </w:rPr>
      </w:pPr>
      <w:r>
        <w:rPr>
          <w:rFonts w:ascii="Bookman Old Style" w:eastAsia="Lucida Sans Unicode" w:hAnsi="Bookman Old Style"/>
          <w:b/>
          <w:sz w:val="22"/>
          <w:szCs w:val="22"/>
        </w:rPr>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A62DC0">
        <w:rPr>
          <w:rFonts w:ascii="Bookman Old Style" w:eastAsia="Lucida Sans Unicode" w:hAnsi="Bookman Old Style" w:cs="Tahoma"/>
          <w:i/>
        </w:rPr>
        <w:t>(należy zaznaczyć odpowiednią kratkę)</w:t>
      </w:r>
      <w:r w:rsidRPr="00E756F0">
        <w:rPr>
          <w:rFonts w:ascii="Bookman Old Style" w:eastAsia="Lucida Sans Unicode" w:hAnsi="Bookman Old Style" w:cs="Tahoma"/>
          <w:i/>
          <w:sz w:val="18"/>
          <w:szCs w:val="18"/>
        </w:rPr>
        <w:t xml:space="preserve"> </w:t>
      </w:r>
    </w:p>
    <w:p w14:paraId="64E60EBC" w14:textId="77777777" w:rsidR="006A3E09" w:rsidRDefault="006A3E09" w:rsidP="006A3E09">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68D03C47" w14:textId="77777777" w:rsidR="006A3E09" w:rsidRDefault="006A3E09" w:rsidP="006A3E09">
      <w:pPr>
        <w:autoSpaceDE w:val="0"/>
        <w:autoSpaceDN w:val="0"/>
        <w:adjustRightInd w:val="0"/>
        <w:spacing w:line="360" w:lineRule="auto"/>
        <w:jc w:val="both"/>
        <w:rPr>
          <w:rFonts w:ascii="Bookman Old Style" w:hAnsi="Bookman Old Style" w:cs="Symbol"/>
          <w:sz w:val="22"/>
          <w:szCs w:val="22"/>
        </w:rPr>
      </w:pPr>
      <w:r>
        <w:rPr>
          <w:rFonts w:ascii="Bookman Old Style" w:hAnsi="Bookman Old Style" w:cs="Symbol"/>
          <w:sz w:val="22"/>
          <w:szCs w:val="22"/>
        </w:rPr>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17A564E9" w14:textId="77777777" w:rsidR="006A3E09" w:rsidRDefault="006A3E09" w:rsidP="006A3E09">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3F1CEE73" w14:textId="77777777" w:rsidR="006A3E09" w:rsidRPr="00B75A63" w:rsidRDefault="006A3E09" w:rsidP="006A3E09">
      <w:pPr>
        <w:spacing w:line="360"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lastRenderedPageBreak/>
        <w:t>REGON/NIP:</w:t>
      </w:r>
      <w:r>
        <w:rPr>
          <w:rFonts w:ascii="Bookman Old Style" w:hAnsi="Bookman Old Style" w:cs="Arial"/>
          <w:iCs/>
          <w:lang w:eastAsia="ar-SA"/>
        </w:rPr>
        <w:t xml:space="preserve"> ………………………………………</w:t>
      </w:r>
    </w:p>
    <w:p w14:paraId="53F48745" w14:textId="77777777" w:rsidR="006A3E09" w:rsidRPr="00A62DC0" w:rsidRDefault="006A3E09" w:rsidP="006A3E09">
      <w:pPr>
        <w:autoSpaceDE w:val="0"/>
        <w:autoSpaceDN w:val="0"/>
        <w:adjustRightInd w:val="0"/>
        <w:spacing w:line="360" w:lineRule="auto"/>
        <w:jc w:val="both"/>
        <w:rPr>
          <w:rFonts w:ascii="Bookman Old Style" w:eastAsia="Calibri" w:hAnsi="Bookman Old Style" w:cs="Verdana-Italic"/>
          <w:i/>
          <w:iCs/>
          <w:lang w:eastAsia="ja-JP"/>
        </w:rPr>
      </w:pPr>
      <w:r w:rsidRPr="00A62DC0">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66F64592" w14:textId="77777777" w:rsidR="006A3E09" w:rsidRPr="00E756F0" w:rsidRDefault="006A3E09" w:rsidP="006A3E09">
      <w:pPr>
        <w:autoSpaceDE w:val="0"/>
        <w:autoSpaceDN w:val="0"/>
        <w:adjustRightInd w:val="0"/>
        <w:spacing w:line="360" w:lineRule="auto"/>
        <w:jc w:val="both"/>
        <w:rPr>
          <w:rFonts w:ascii="Bookman Old Style" w:hAnsi="Bookman Old Style" w:cs="Symbol"/>
          <w:sz w:val="22"/>
          <w:szCs w:val="22"/>
        </w:rPr>
      </w:pPr>
    </w:p>
    <w:p w14:paraId="10D7D446" w14:textId="77777777" w:rsidR="006A3E09" w:rsidRDefault="006A3E09" w:rsidP="006A3E09">
      <w:pPr>
        <w:pStyle w:val="Tekstprzypisudolnego"/>
        <w:spacing w:line="360"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42F739ED" w14:textId="77777777" w:rsidR="006A3E09" w:rsidRDefault="006A3E09" w:rsidP="006A3E09">
      <w:pPr>
        <w:pStyle w:val="Tekstprzypisudolnego"/>
        <w:spacing w:line="360" w:lineRule="auto"/>
        <w:jc w:val="both"/>
        <w:rPr>
          <w:rFonts w:ascii="Arial" w:hAnsi="Arial" w:cs="Arial"/>
          <w:color w:val="000000"/>
          <w:sz w:val="16"/>
          <w:szCs w:val="16"/>
        </w:rPr>
      </w:pPr>
    </w:p>
    <w:p w14:paraId="2176114A" w14:textId="77777777" w:rsidR="006A3E09" w:rsidRPr="000D47FD" w:rsidRDefault="006A3E09" w:rsidP="006A3E09">
      <w:pPr>
        <w:pStyle w:val="Akapitzlist1"/>
        <w:spacing w:line="360"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498215B4" w14:textId="77777777" w:rsidR="006A3E09" w:rsidRPr="000D47FD" w:rsidRDefault="006A3E09" w:rsidP="006A3E09">
      <w:pPr>
        <w:pStyle w:val="Akapitzlist1"/>
        <w:spacing w:line="360"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E8781B8" w14:textId="77777777" w:rsidR="006A3E09" w:rsidRPr="000D47FD" w:rsidRDefault="006A3E09" w:rsidP="006A3E09">
      <w:pPr>
        <w:pStyle w:val="Akapitzlist1"/>
        <w:spacing w:line="360"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4F8835D3" w14:textId="77777777" w:rsidR="006A3E09" w:rsidRPr="00A62DC0" w:rsidRDefault="006A3E09" w:rsidP="006A3E09">
      <w:pPr>
        <w:spacing w:line="360" w:lineRule="auto"/>
        <w:ind w:left="284"/>
        <w:jc w:val="both"/>
        <w:rPr>
          <w:rFonts w:ascii="Bookman Old Style" w:hAnsi="Bookman Old Style"/>
          <w:i/>
          <w:iCs/>
        </w:rPr>
      </w:pPr>
      <w:r w:rsidRPr="00A62DC0">
        <w:rPr>
          <w:rFonts w:ascii="Bookman Old Style" w:hAnsi="Bookman Old Style"/>
          <w:i/>
          <w:iCs/>
        </w:rPr>
        <w:t>(dotyczy jedynie wykonawców wspólnie ubiegających się o zamówienie, w tym spółek cywilnych – należy dostosować do liczby wykonawców w konsorcjum)</w:t>
      </w:r>
    </w:p>
    <w:p w14:paraId="3785D285" w14:textId="77777777" w:rsidR="006A3E09" w:rsidRDefault="006A3E09" w:rsidP="006A3E09">
      <w:pPr>
        <w:pStyle w:val="Akapitzlist1"/>
        <w:spacing w:line="360" w:lineRule="auto"/>
        <w:ind w:left="0"/>
        <w:jc w:val="both"/>
        <w:rPr>
          <w:rFonts w:ascii="Bookman Old Style" w:eastAsia="Lucida Sans Unicode" w:hAnsi="Bookman Old Style"/>
        </w:rPr>
      </w:pPr>
    </w:p>
    <w:p w14:paraId="23E9FD41" w14:textId="77777777" w:rsidR="006A3E09" w:rsidRPr="00E756F0" w:rsidRDefault="006A3E09" w:rsidP="006A3E09">
      <w:pPr>
        <w:autoSpaceDE w:val="0"/>
        <w:autoSpaceDN w:val="0"/>
        <w:adjustRightInd w:val="0"/>
        <w:spacing w:line="360" w:lineRule="auto"/>
        <w:jc w:val="both"/>
        <w:rPr>
          <w:rFonts w:ascii="Bookman Old Style" w:hAnsi="Bookman Old Style" w:cs="Tahoma"/>
          <w:sz w:val="22"/>
          <w:szCs w:val="22"/>
        </w:rPr>
      </w:pPr>
      <w:r>
        <w:rPr>
          <w:rFonts w:ascii="Bookman Old Style" w:eastAsia="Lucida Sans Unicode" w:hAnsi="Bookman Old Style"/>
          <w:b/>
          <w:sz w:val="22"/>
          <w:szCs w:val="22"/>
          <w:lang w:val="fr-FR"/>
        </w:rPr>
        <w:t>9</w:t>
      </w:r>
      <w:r w:rsidRPr="00A0423F">
        <w:rPr>
          <w:rFonts w:ascii="Bookman Old Style" w:eastAsia="Lucida Sans Unicode" w:hAnsi="Bookman Old Style"/>
          <w:b/>
          <w:sz w:val="22"/>
          <w:szCs w:val="22"/>
          <w:lang w:val="fr-FR"/>
        </w:rPr>
        <w:t xml:space="preserve">. </w:t>
      </w:r>
      <w:r w:rsidRPr="00E756F0">
        <w:rPr>
          <w:rFonts w:ascii="Bookman Old Style" w:hAnsi="Bookman Old Style" w:cs="Tahoma"/>
          <w:sz w:val="22"/>
          <w:szCs w:val="22"/>
        </w:rPr>
        <w:t>Załącznikami do niniejszej oferty są:</w:t>
      </w:r>
    </w:p>
    <w:p w14:paraId="62A55E49" w14:textId="77777777" w:rsidR="006A3E09" w:rsidRPr="00D31E15" w:rsidRDefault="006A3E09" w:rsidP="006A3E09">
      <w:pPr>
        <w:spacing w:line="360"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D1EEEC8" w14:textId="77777777" w:rsidR="006A3E09" w:rsidRDefault="006A3E09" w:rsidP="006A3E09">
      <w:pPr>
        <w:spacing w:line="360"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26BB6DD0" w14:textId="77777777" w:rsidR="006A3E09" w:rsidRDefault="006A3E09" w:rsidP="006A3E09">
      <w:pPr>
        <w:spacing w:line="360"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Pr="00EF386A">
        <w:rPr>
          <w:rFonts w:ascii="Bookman Old Style" w:hAnsi="Bookman Old Style"/>
          <w:i/>
        </w:rPr>
        <w:t>(jeśli dotyczy)</w:t>
      </w:r>
      <w:r>
        <w:rPr>
          <w:rFonts w:ascii="Bookman Old Style" w:hAnsi="Bookman Old Style"/>
          <w:i/>
        </w:rPr>
        <w:t>;</w:t>
      </w:r>
    </w:p>
    <w:p w14:paraId="7F70817A" w14:textId="77777777" w:rsidR="006A3E09" w:rsidRDefault="006A3E09" w:rsidP="006A3E09">
      <w:pPr>
        <w:autoSpaceDE w:val="0"/>
        <w:autoSpaceDN w:val="0"/>
        <w:adjustRightInd w:val="0"/>
        <w:spacing w:line="360" w:lineRule="auto"/>
        <w:jc w:val="both"/>
        <w:rPr>
          <w:rFonts w:ascii="Bookman Old Style" w:eastAsia="Lucida Sans Unicode" w:hAnsi="Bookman Old Style"/>
          <w:b/>
          <w:sz w:val="22"/>
          <w:szCs w:val="22"/>
        </w:rPr>
      </w:pPr>
    </w:p>
    <w:p w14:paraId="50637C6D" w14:textId="77777777" w:rsidR="006D604B" w:rsidRDefault="006D604B" w:rsidP="006A3E09">
      <w:pPr>
        <w:autoSpaceDE w:val="0"/>
        <w:autoSpaceDN w:val="0"/>
        <w:adjustRightInd w:val="0"/>
        <w:spacing w:line="360" w:lineRule="auto"/>
        <w:jc w:val="both"/>
        <w:rPr>
          <w:rFonts w:ascii="Bookman Old Style" w:eastAsia="Lucida Sans Unicode" w:hAnsi="Bookman Old Style"/>
          <w:b/>
          <w:sz w:val="22"/>
          <w:szCs w:val="22"/>
        </w:rPr>
      </w:pPr>
    </w:p>
    <w:p w14:paraId="13A948A1" w14:textId="77777777" w:rsidR="006D604B" w:rsidRDefault="006D604B" w:rsidP="006A3E09">
      <w:pPr>
        <w:autoSpaceDE w:val="0"/>
        <w:autoSpaceDN w:val="0"/>
        <w:adjustRightInd w:val="0"/>
        <w:spacing w:line="360" w:lineRule="auto"/>
        <w:jc w:val="both"/>
        <w:rPr>
          <w:rFonts w:ascii="Bookman Old Style" w:eastAsia="Lucida Sans Unicode" w:hAnsi="Bookman Old Style"/>
          <w:b/>
          <w:sz w:val="22"/>
          <w:szCs w:val="22"/>
        </w:rPr>
      </w:pPr>
    </w:p>
    <w:p w14:paraId="6053F299" w14:textId="77777777" w:rsidR="006D604B" w:rsidRDefault="006D604B" w:rsidP="006A3E09">
      <w:pPr>
        <w:autoSpaceDE w:val="0"/>
        <w:autoSpaceDN w:val="0"/>
        <w:adjustRightInd w:val="0"/>
        <w:spacing w:line="360" w:lineRule="auto"/>
        <w:jc w:val="both"/>
        <w:rPr>
          <w:rFonts w:ascii="Bookman Old Style" w:eastAsia="Lucida Sans Unicode" w:hAnsi="Bookman Old Style"/>
          <w:b/>
          <w:sz w:val="22"/>
          <w:szCs w:val="22"/>
        </w:rPr>
      </w:pPr>
    </w:p>
    <w:p w14:paraId="0F8EB492" w14:textId="77777777" w:rsidR="006D604B" w:rsidRDefault="006D604B" w:rsidP="006A3E09">
      <w:pPr>
        <w:autoSpaceDE w:val="0"/>
        <w:autoSpaceDN w:val="0"/>
        <w:adjustRightInd w:val="0"/>
        <w:spacing w:line="360" w:lineRule="auto"/>
        <w:jc w:val="both"/>
        <w:rPr>
          <w:rFonts w:ascii="Bookman Old Style" w:eastAsia="Lucida Sans Unicode" w:hAnsi="Bookman Old Style"/>
          <w:b/>
          <w:sz w:val="22"/>
          <w:szCs w:val="22"/>
        </w:rPr>
      </w:pPr>
    </w:p>
    <w:p w14:paraId="70B20879" w14:textId="77777777" w:rsidR="006D604B" w:rsidRPr="00C233F8" w:rsidRDefault="006D604B" w:rsidP="006A3E09">
      <w:pPr>
        <w:autoSpaceDE w:val="0"/>
        <w:autoSpaceDN w:val="0"/>
        <w:adjustRightInd w:val="0"/>
        <w:spacing w:line="360" w:lineRule="auto"/>
        <w:jc w:val="both"/>
        <w:rPr>
          <w:rFonts w:ascii="Bookman Old Style" w:eastAsia="Lucida Sans Unicode" w:hAnsi="Bookman Old Style"/>
          <w:b/>
          <w:sz w:val="22"/>
          <w:szCs w:val="22"/>
        </w:rPr>
      </w:pPr>
    </w:p>
    <w:p w14:paraId="1A241903" w14:textId="77777777" w:rsidR="006A3E09" w:rsidRPr="00A0423F" w:rsidRDefault="006A3E09" w:rsidP="006A3E09">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75E04CF2" w14:textId="77777777" w:rsidR="006A3E09" w:rsidRDefault="006A3E09" w:rsidP="006A3E09">
      <w:pPr>
        <w:widowControl w:val="0"/>
        <w:autoSpaceDE w:val="0"/>
        <w:autoSpaceDN w:val="0"/>
        <w:adjustRightInd w:val="0"/>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38F4DD58" w14:textId="77777777" w:rsidR="006A3E09" w:rsidRDefault="006A3E09" w:rsidP="006A3E09">
      <w:pPr>
        <w:pStyle w:val="Tekstprzypisudolneg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DC5582" w14:textId="77777777" w:rsidR="006A3E09" w:rsidRDefault="006A3E09" w:rsidP="006A3E09">
      <w:pPr>
        <w:pStyle w:val="NormalnyWeb"/>
        <w:spacing w:before="0" w:beforeAutospacing="0" w:after="0" w:afterAutospacing="0"/>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33C91C37" w14:textId="77777777" w:rsidR="006A3E09" w:rsidRPr="00A62DC0" w:rsidRDefault="006A3E09" w:rsidP="006A3E09">
      <w:pPr>
        <w:spacing w:line="336" w:lineRule="auto"/>
        <w:ind w:left="5246" w:firstLine="708"/>
        <w:rPr>
          <w:rFonts w:ascii="Bookman Old Style" w:hAnsi="Bookman Old Style" w:cs="Arial"/>
          <w:b/>
          <w:sz w:val="22"/>
          <w:szCs w:val="22"/>
        </w:rPr>
      </w:pPr>
      <w:r>
        <w:rPr>
          <w:rFonts w:ascii="Bookman Old Style" w:hAnsi="Bookman Old Style" w:cs="Arial"/>
          <w:b/>
        </w:rPr>
        <w:br w:type="page"/>
      </w:r>
      <w:r w:rsidRPr="00A62DC0">
        <w:rPr>
          <w:rFonts w:ascii="Bookman Old Style" w:hAnsi="Bookman Old Style" w:cs="Arial"/>
          <w:b/>
          <w:sz w:val="22"/>
          <w:szCs w:val="22"/>
        </w:rPr>
        <w:lastRenderedPageBreak/>
        <w:t>Zamawiający:</w:t>
      </w:r>
    </w:p>
    <w:p w14:paraId="454C4877" w14:textId="77777777" w:rsidR="006A3E09" w:rsidRPr="00A62DC0" w:rsidRDefault="006A3E09" w:rsidP="006A3E09">
      <w:pPr>
        <w:spacing w:line="336" w:lineRule="auto"/>
        <w:ind w:left="5246" w:firstLine="708"/>
        <w:rPr>
          <w:rFonts w:ascii="Bookman Old Style" w:hAnsi="Bookman Old Style" w:cs="Arial"/>
          <w:b/>
        </w:rPr>
      </w:pPr>
    </w:p>
    <w:p w14:paraId="1A84D8F2"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75837BFA"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50380B46"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1115542D" w14:textId="77777777" w:rsidR="006A3E09" w:rsidRPr="00A62DC0" w:rsidRDefault="006A3E09" w:rsidP="006A3E09">
      <w:pPr>
        <w:spacing w:line="336" w:lineRule="auto"/>
        <w:rPr>
          <w:rFonts w:ascii="Bookman Old Style" w:hAnsi="Bookman Old Style" w:cs="Arial"/>
          <w:b/>
          <w:sz w:val="22"/>
          <w:szCs w:val="22"/>
        </w:rPr>
      </w:pPr>
    </w:p>
    <w:p w14:paraId="7A4AEA5B" w14:textId="77777777" w:rsidR="006A3E09" w:rsidRPr="00A62DC0" w:rsidRDefault="006A3E09" w:rsidP="006A3E09">
      <w:pPr>
        <w:spacing w:line="336" w:lineRule="auto"/>
        <w:rPr>
          <w:rFonts w:ascii="Bookman Old Style" w:hAnsi="Bookman Old Style" w:cs="Arial"/>
          <w:b/>
          <w:sz w:val="22"/>
          <w:szCs w:val="22"/>
        </w:rPr>
      </w:pPr>
      <w:r w:rsidRPr="00A62DC0">
        <w:rPr>
          <w:rFonts w:ascii="Bookman Old Style" w:hAnsi="Bookman Old Style" w:cs="Arial"/>
          <w:b/>
          <w:sz w:val="22"/>
          <w:szCs w:val="22"/>
        </w:rPr>
        <w:t>Wykonawca:</w:t>
      </w:r>
    </w:p>
    <w:p w14:paraId="270DA51D" w14:textId="77777777" w:rsidR="006A3E09" w:rsidRPr="00A62DC0" w:rsidRDefault="006A3E09" w:rsidP="006A3E09">
      <w:pPr>
        <w:spacing w:line="336" w:lineRule="auto"/>
        <w:rPr>
          <w:rFonts w:ascii="Bookman Old Style" w:hAnsi="Bookman Old Style" w:cs="Arial"/>
          <w:b/>
        </w:rPr>
      </w:pPr>
    </w:p>
    <w:p w14:paraId="51840D58"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5200D191" w14:textId="77777777" w:rsidR="006A3E09" w:rsidRPr="00A62DC0" w:rsidRDefault="006A3E09" w:rsidP="006A3E09">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04749766" w14:textId="77777777" w:rsidR="006A3E09" w:rsidRPr="00A62DC0" w:rsidRDefault="006A3E09" w:rsidP="006A3E09">
      <w:pPr>
        <w:spacing w:line="336" w:lineRule="auto"/>
        <w:rPr>
          <w:rFonts w:ascii="Bookman Old Style" w:hAnsi="Bookman Old Style" w:cs="Arial"/>
          <w:sz w:val="22"/>
          <w:szCs w:val="22"/>
          <w:u w:val="single"/>
        </w:rPr>
      </w:pPr>
    </w:p>
    <w:p w14:paraId="07E0D0DE" w14:textId="77777777" w:rsidR="006A3E09" w:rsidRPr="00A62DC0" w:rsidRDefault="006A3E09" w:rsidP="006A3E09">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56B97996" w14:textId="77777777" w:rsidR="006A3E09" w:rsidRPr="00A62DC0" w:rsidRDefault="006A3E09" w:rsidP="006A3E09">
      <w:pPr>
        <w:spacing w:line="336" w:lineRule="auto"/>
        <w:ind w:right="5954"/>
        <w:rPr>
          <w:rFonts w:ascii="Bookman Old Style" w:hAnsi="Bookman Old Style" w:cs="Arial"/>
        </w:rPr>
      </w:pPr>
    </w:p>
    <w:p w14:paraId="247A5E63"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0583CF37"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2CB11CE4"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21AE1B3D" w14:textId="77777777" w:rsidR="006A3E09" w:rsidRPr="00E756F0" w:rsidRDefault="006A3E09" w:rsidP="006A3E09">
      <w:pPr>
        <w:ind w:left="5246" w:firstLine="708"/>
        <w:rPr>
          <w:rFonts w:ascii="Bookman Old Style" w:hAnsi="Bookman Old Style" w:cs="Arial"/>
        </w:rPr>
      </w:pPr>
    </w:p>
    <w:p w14:paraId="2F57C6C8" w14:textId="77777777" w:rsidR="006A3E09" w:rsidRPr="00E756F0" w:rsidRDefault="006A3E09" w:rsidP="006A3E09">
      <w:pPr>
        <w:rPr>
          <w:rFonts w:ascii="Bookman Old Style" w:hAnsi="Bookman Old Style" w:cs="Arial"/>
        </w:rPr>
      </w:pPr>
    </w:p>
    <w:p w14:paraId="5571B568" w14:textId="77777777" w:rsidR="006A3E09" w:rsidRPr="00E756F0" w:rsidRDefault="006A3E09" w:rsidP="006A3E09">
      <w:pPr>
        <w:spacing w:after="120" w:line="360"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06492CF4" w14:textId="77777777" w:rsidR="006A3E09" w:rsidRPr="00DC5174" w:rsidRDefault="006A3E09" w:rsidP="006A3E09">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składane na podstawie art. 125 ust. 1 ustawy z dnia 11 września 2019 r.</w:t>
      </w:r>
    </w:p>
    <w:p w14:paraId="404E3BC5" w14:textId="77777777" w:rsidR="006A3E09" w:rsidRDefault="006A3E09" w:rsidP="006A3E09">
      <w:pPr>
        <w:spacing w:line="360" w:lineRule="auto"/>
        <w:jc w:val="center"/>
        <w:rPr>
          <w:rFonts w:ascii="Bookman Old Style" w:hAnsi="Bookman Old Style" w:cs="Arial"/>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 xml:space="preserve">szczególnych rozwiązaniach w zakresie przeciwdziałania wspieraniu agresji </w:t>
      </w:r>
    </w:p>
    <w:p w14:paraId="1457D813" w14:textId="77777777" w:rsidR="006A3E09" w:rsidRPr="00DC5174" w:rsidRDefault="006A3E09" w:rsidP="006A3E09">
      <w:pPr>
        <w:spacing w:line="360" w:lineRule="auto"/>
        <w:jc w:val="center"/>
        <w:rPr>
          <w:rFonts w:ascii="Bookman Old Style" w:hAnsi="Bookman Old Style" w:cs="Arial"/>
          <w:bCs/>
          <w:sz w:val="22"/>
          <w:szCs w:val="22"/>
        </w:rPr>
      </w:pPr>
      <w:r w:rsidRPr="00BF2AB7">
        <w:rPr>
          <w:rFonts w:ascii="Bookman Old Style" w:hAnsi="Bookman Old Style" w:cs="Arial"/>
          <w:sz w:val="22"/>
          <w:szCs w:val="22"/>
        </w:rPr>
        <w:t>na Ukrainę oraz służących ochronie bezpieczeństwa narodowego</w:t>
      </w:r>
      <w:r w:rsidRPr="00DC5174">
        <w:rPr>
          <w:rFonts w:ascii="Bookman Old Style" w:hAnsi="Bookman Old Style" w:cs="Arial"/>
          <w:bCs/>
          <w:sz w:val="22"/>
          <w:szCs w:val="22"/>
        </w:rPr>
        <w:t xml:space="preserve"> </w:t>
      </w:r>
    </w:p>
    <w:p w14:paraId="09090CC6" w14:textId="77777777" w:rsidR="006A3E09" w:rsidRDefault="006A3E09" w:rsidP="006A3E09">
      <w:pPr>
        <w:spacing w:before="120" w:line="276"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3B3BC06D" w14:textId="77777777" w:rsidR="006A3E09" w:rsidRPr="00DC5174" w:rsidRDefault="006A3E09" w:rsidP="006A3E09">
      <w:pPr>
        <w:spacing w:before="120" w:line="276"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7E51EDC9" w14:textId="77777777" w:rsidR="006A3E09" w:rsidRPr="00DC5174" w:rsidRDefault="006A3E09" w:rsidP="006A3E09">
      <w:pPr>
        <w:spacing w:line="360" w:lineRule="auto"/>
        <w:jc w:val="both"/>
        <w:rPr>
          <w:rFonts w:ascii="Bookman Old Style" w:hAnsi="Bookman Old Style" w:cs="Arial"/>
          <w:sz w:val="24"/>
          <w:szCs w:val="24"/>
        </w:rPr>
      </w:pPr>
    </w:p>
    <w:p w14:paraId="281C3035" w14:textId="77777777" w:rsidR="006A3E09" w:rsidRDefault="006A3E09" w:rsidP="006A3E09">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w:t>
      </w:r>
    </w:p>
    <w:p w14:paraId="5C722237" w14:textId="082DF308" w:rsidR="006A3E09" w:rsidRPr="002E675F" w:rsidRDefault="006A3E09" w:rsidP="006A3E09">
      <w:pPr>
        <w:spacing w:line="360" w:lineRule="auto"/>
        <w:jc w:val="center"/>
        <w:rPr>
          <w:rFonts w:ascii="Bookman Old Style" w:hAnsi="Bookman Old Style" w:cs="Bookman Old Style"/>
          <w:b/>
          <w:bCs/>
          <w:sz w:val="22"/>
          <w:szCs w:val="22"/>
        </w:rPr>
      </w:pPr>
      <w:r w:rsidRPr="002E675F">
        <w:rPr>
          <w:rFonts w:ascii="Bookman Old Style" w:hAnsi="Bookman Old Style" w:cs="Bookman Old Style"/>
          <w:b/>
          <w:bCs/>
          <w:sz w:val="22"/>
          <w:szCs w:val="22"/>
        </w:rPr>
        <w:t>„</w:t>
      </w:r>
      <w:r w:rsidRPr="00084184">
        <w:rPr>
          <w:rFonts w:ascii="Bookman Old Style" w:hAnsi="Bookman Old Style" w:cs="Bookman Old Style"/>
          <w:b/>
          <w:bCs/>
          <w:sz w:val="22"/>
          <w:szCs w:val="22"/>
        </w:rPr>
        <w:t>Dobudowa punktów świetlnych w Dzielnicy Zawodzie” - ul. Zielona</w:t>
      </w:r>
    </w:p>
    <w:p w14:paraId="21978454" w14:textId="77777777" w:rsidR="006A3E09" w:rsidRPr="009A33EE" w:rsidRDefault="006A3E09" w:rsidP="006A3E09">
      <w:pPr>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4CBC5704" w14:textId="77777777" w:rsidR="006A3E09" w:rsidRPr="00E756F0" w:rsidRDefault="006A3E09" w:rsidP="006A3E09">
      <w:pPr>
        <w:spacing w:line="360" w:lineRule="auto"/>
        <w:jc w:val="both"/>
        <w:rPr>
          <w:rFonts w:ascii="Bookman Old Style" w:hAnsi="Bookman Old Style" w:cs="Arial"/>
        </w:rPr>
      </w:pPr>
    </w:p>
    <w:p w14:paraId="70631FBF" w14:textId="77777777" w:rsidR="006A3E09" w:rsidRPr="00E756F0" w:rsidRDefault="006A3E09" w:rsidP="006A3E09">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25C5E6C9" w14:textId="77777777" w:rsidR="006A3E09" w:rsidRPr="00E756F0" w:rsidRDefault="006A3E09" w:rsidP="006A3E09">
      <w:pPr>
        <w:pStyle w:val="Akapitzlist1"/>
        <w:spacing w:after="0" w:line="360" w:lineRule="auto"/>
        <w:jc w:val="both"/>
        <w:rPr>
          <w:rFonts w:ascii="Bookman Old Style" w:hAnsi="Bookman Old Style" w:cs="Arial"/>
        </w:rPr>
      </w:pPr>
    </w:p>
    <w:p w14:paraId="3433855C" w14:textId="77777777" w:rsidR="006A3E09" w:rsidRPr="00BF2AB7" w:rsidRDefault="006A3E09" w:rsidP="006A3E09">
      <w:pPr>
        <w:pStyle w:val="NormalnyWeb"/>
        <w:spacing w:before="0" w:beforeAutospacing="0" w:after="0" w:afterAutospacing="0" w:line="360" w:lineRule="auto"/>
        <w:jc w:val="both"/>
        <w:rPr>
          <w:rFonts w:ascii="Bookman Old Style" w:hAnsi="Bookman Old Style" w:cs="Arial"/>
          <w:sz w:val="22"/>
          <w:szCs w:val="22"/>
        </w:rPr>
      </w:pPr>
      <w:r w:rsidRPr="00D9591A">
        <w:rPr>
          <w:rFonts w:ascii="Bookman Old Style" w:hAnsi="Bookman Old Style" w:cs="Arial"/>
          <w:b/>
          <w:bCs/>
        </w:rPr>
        <w:t>1.</w:t>
      </w:r>
      <w:r>
        <w:rPr>
          <w:rFonts w:ascii="Bookman Old Style" w:hAnsi="Bookman Old Style" w:cs="Arial"/>
        </w:rPr>
        <w:t xml:space="preserve"> </w:t>
      </w:r>
      <w:r w:rsidRPr="00BF2AB7">
        <w:rPr>
          <w:rFonts w:ascii="Bookman Old Style" w:hAnsi="Bookman Old Style" w:cs="Arial"/>
          <w:sz w:val="22"/>
          <w:szCs w:val="22"/>
        </w:rPr>
        <w:t>Oświadczam, że nie podlegam wykluczeniu z postępowania na podstawie art.</w:t>
      </w:r>
      <w:r>
        <w:rPr>
          <w:rFonts w:ascii="Bookman Old Style" w:hAnsi="Bookman Old Style" w:cs="Arial"/>
          <w:sz w:val="22"/>
          <w:szCs w:val="22"/>
        </w:rPr>
        <w:t> </w:t>
      </w:r>
      <w:r w:rsidRPr="00BF2AB7">
        <w:rPr>
          <w:rFonts w:ascii="Bookman Old Style" w:hAnsi="Bookman Old Style" w:cs="Arial"/>
          <w:sz w:val="22"/>
          <w:szCs w:val="22"/>
        </w:rPr>
        <w:t xml:space="preserve">108 ust. 1 ustawy Pzp oraz art. 7 ust. 1 ustawy o szczególnych rozwiązaniach w zakresie przeciwdziałania wspieraniu agresji na Ukrainę oraz służących ochronie bezpieczeństwa narodowego. </w:t>
      </w:r>
    </w:p>
    <w:p w14:paraId="378FFA2E" w14:textId="77777777" w:rsidR="006A3E09" w:rsidRPr="00BB7AFA" w:rsidRDefault="006A3E09" w:rsidP="006A3E09">
      <w:pPr>
        <w:pStyle w:val="Akapitzlist1"/>
        <w:spacing w:after="0" w:line="360" w:lineRule="auto"/>
        <w:ind w:left="0"/>
        <w:jc w:val="both"/>
        <w:rPr>
          <w:rFonts w:ascii="Bookman Old Style" w:hAnsi="Bookman Old Style" w:cs="Arial"/>
        </w:rPr>
      </w:pPr>
    </w:p>
    <w:p w14:paraId="297D95CC" w14:textId="77777777" w:rsidR="006A3E09" w:rsidRPr="00BB7AFA" w:rsidRDefault="006A3E09" w:rsidP="006A3E09">
      <w:pPr>
        <w:spacing w:line="360" w:lineRule="auto"/>
        <w:ind w:left="5664" w:firstLine="708"/>
        <w:jc w:val="both"/>
        <w:rPr>
          <w:rFonts w:ascii="Bookman Old Style" w:hAnsi="Bookman Old Style" w:cs="Arial"/>
          <w:i/>
          <w:sz w:val="22"/>
          <w:szCs w:val="22"/>
        </w:rPr>
      </w:pPr>
    </w:p>
    <w:p w14:paraId="51E879D7" w14:textId="77777777" w:rsidR="006A3E09" w:rsidRPr="00BB7AFA" w:rsidRDefault="006A3E09" w:rsidP="006A3E09">
      <w:pPr>
        <w:spacing w:line="360" w:lineRule="auto"/>
        <w:jc w:val="both"/>
        <w:rPr>
          <w:rFonts w:ascii="Bookman Old Style" w:hAnsi="Bookman Old Style" w:cs="Arial"/>
          <w:sz w:val="22"/>
          <w:szCs w:val="22"/>
        </w:rPr>
      </w:pPr>
      <w:r w:rsidRPr="00BB7AFA">
        <w:rPr>
          <w:rFonts w:ascii="Bookman Old Style" w:hAnsi="Bookman Old Style" w:cs="Arial"/>
          <w:sz w:val="22"/>
          <w:szCs w:val="22"/>
        </w:rPr>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EF386A">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5E9718ED" w14:textId="77777777" w:rsidR="006A3E09" w:rsidRPr="00BB7AFA" w:rsidRDefault="006A3E09" w:rsidP="006A3E09">
      <w:pPr>
        <w:spacing w:line="360" w:lineRule="auto"/>
        <w:jc w:val="both"/>
        <w:rPr>
          <w:rFonts w:ascii="Bookman Old Style" w:hAnsi="Bookman Old Style" w:cs="Arial"/>
          <w:sz w:val="22"/>
          <w:szCs w:val="22"/>
        </w:rPr>
      </w:pPr>
    </w:p>
    <w:p w14:paraId="65A4248C" w14:textId="77777777" w:rsidR="006A3E09" w:rsidRPr="00BB7AFA" w:rsidRDefault="006A3E09" w:rsidP="006A3E09">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651AF0A4" w14:textId="77777777" w:rsidR="006A3E09" w:rsidRDefault="006A3E09" w:rsidP="006A3E09">
      <w:pPr>
        <w:spacing w:line="360" w:lineRule="auto"/>
        <w:jc w:val="both"/>
        <w:rPr>
          <w:rFonts w:ascii="Bookman Old Style" w:hAnsi="Bookman Old Style" w:cs="Arial"/>
          <w:sz w:val="22"/>
          <w:szCs w:val="22"/>
        </w:rPr>
      </w:pPr>
    </w:p>
    <w:p w14:paraId="65D121EA" w14:textId="77777777" w:rsidR="006A3E09" w:rsidRDefault="006A3E09" w:rsidP="006A3E09">
      <w:pPr>
        <w:spacing w:line="360" w:lineRule="auto"/>
        <w:jc w:val="both"/>
        <w:rPr>
          <w:rFonts w:ascii="Bookman Old Style" w:hAnsi="Bookman Old Style" w:cs="Arial"/>
          <w:sz w:val="22"/>
          <w:szCs w:val="22"/>
        </w:rPr>
      </w:pPr>
    </w:p>
    <w:p w14:paraId="558E9EFD" w14:textId="77777777" w:rsidR="006A3E09" w:rsidRPr="00D9591A" w:rsidRDefault="006A3E09" w:rsidP="006A3E09">
      <w:pPr>
        <w:spacing w:line="360" w:lineRule="auto"/>
        <w:jc w:val="both"/>
        <w:rPr>
          <w:rFonts w:ascii="Bookman Old Style" w:hAnsi="Bookman Old Style" w:cs="Arial"/>
          <w:sz w:val="22"/>
          <w:szCs w:val="22"/>
        </w:rPr>
      </w:pPr>
      <w:r w:rsidRPr="00D9591A">
        <w:rPr>
          <w:rFonts w:ascii="Bookman Old Style" w:hAnsi="Bookman Old Style" w:cs="Arial"/>
          <w:b/>
          <w:bCs/>
          <w:sz w:val="22"/>
          <w:szCs w:val="22"/>
        </w:rPr>
        <w:t>2.</w:t>
      </w:r>
      <w:r>
        <w:rPr>
          <w:rFonts w:ascii="Bookman Old Style" w:hAnsi="Bookman Old Style" w:cs="Arial"/>
          <w:sz w:val="22"/>
          <w:szCs w:val="22"/>
        </w:rPr>
        <w:t xml:space="preserve"> </w:t>
      </w:r>
      <w:r w:rsidRPr="00D9591A">
        <w:rPr>
          <w:rFonts w:ascii="Bookman Old Style" w:hAnsi="Bookman Old Style" w:cs="Arial"/>
          <w:sz w:val="22"/>
          <w:szCs w:val="22"/>
        </w:rPr>
        <w:t>Oświadczam, że spełniam warunki udziału w postępowaniu określone przez Zamawiającego w SWZ.</w:t>
      </w:r>
    </w:p>
    <w:p w14:paraId="62A1D496" w14:textId="77777777" w:rsidR="006A3E09" w:rsidRPr="00C233F8" w:rsidRDefault="006A3E09" w:rsidP="006A3E09">
      <w:pPr>
        <w:spacing w:line="360" w:lineRule="auto"/>
        <w:jc w:val="both"/>
        <w:rPr>
          <w:rFonts w:ascii="Bookman Old Style" w:hAnsi="Bookman Old Style" w:cs="Arial"/>
          <w:sz w:val="22"/>
          <w:szCs w:val="22"/>
        </w:rPr>
      </w:pPr>
    </w:p>
    <w:p w14:paraId="75657AF2" w14:textId="77777777" w:rsidR="006A3E09" w:rsidRPr="00E756F0" w:rsidRDefault="006A3E09" w:rsidP="006A3E09">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512A8ACD" w14:textId="77777777" w:rsidR="006A3E09" w:rsidRPr="00E756F0" w:rsidRDefault="006A3E09" w:rsidP="006A3E09">
      <w:pPr>
        <w:spacing w:line="360" w:lineRule="auto"/>
        <w:jc w:val="center"/>
        <w:rPr>
          <w:rFonts w:ascii="Bookman Old Style" w:hAnsi="Bookman Old Style" w:cs="Arial"/>
          <w:b/>
        </w:rPr>
      </w:pPr>
    </w:p>
    <w:p w14:paraId="681BC219" w14:textId="77777777" w:rsidR="006A3E09" w:rsidRPr="003A1DDA" w:rsidRDefault="006A3E09" w:rsidP="006A3E09">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004B91" w14:textId="77777777" w:rsidR="006A3E09" w:rsidRPr="00E756F0" w:rsidRDefault="006A3E09" w:rsidP="006A3E09">
      <w:pPr>
        <w:spacing w:line="360" w:lineRule="auto"/>
        <w:ind w:left="5664" w:firstLine="708"/>
        <w:jc w:val="both"/>
        <w:rPr>
          <w:rFonts w:ascii="Bookman Old Style" w:hAnsi="Bookman Old Style" w:cs="Arial"/>
          <w:i/>
        </w:rPr>
      </w:pPr>
    </w:p>
    <w:p w14:paraId="405FE679" w14:textId="77777777" w:rsidR="006A3E09" w:rsidRPr="00E756F0" w:rsidRDefault="006A3E09" w:rsidP="006A3E09">
      <w:pPr>
        <w:shd w:val="clear" w:color="auto" w:fill="BFBFBF"/>
        <w:spacing w:line="360" w:lineRule="auto"/>
        <w:jc w:val="both"/>
        <w:rPr>
          <w:rFonts w:ascii="Bookman Old Style" w:hAnsi="Bookman Old Style" w:cs="Arial"/>
          <w:sz w:val="21"/>
          <w:szCs w:val="21"/>
        </w:rPr>
      </w:pPr>
      <w:r w:rsidRPr="00E756F0">
        <w:rPr>
          <w:rFonts w:ascii="Bookman Old Style" w:hAnsi="Bookman Old Style" w:cs="Arial"/>
          <w:b/>
          <w:sz w:val="21"/>
          <w:szCs w:val="21"/>
        </w:rPr>
        <w:t>INFORMACJA W ZWIĄZKU Z POLEGANIEM NA ZASOBACH INNYCH PODMIOTÓW</w:t>
      </w:r>
      <w:r w:rsidRPr="00E756F0">
        <w:rPr>
          <w:rFonts w:ascii="Bookman Old Style" w:hAnsi="Bookman Old Style" w:cs="Arial"/>
          <w:sz w:val="21"/>
          <w:szCs w:val="21"/>
        </w:rPr>
        <w:t xml:space="preserve">: </w:t>
      </w:r>
    </w:p>
    <w:p w14:paraId="3A197FE8" w14:textId="77777777" w:rsidR="006A3E09" w:rsidRPr="00E756F0" w:rsidRDefault="006A3E09" w:rsidP="006A3E09">
      <w:pPr>
        <w:spacing w:line="360" w:lineRule="auto"/>
        <w:ind w:firstLine="426"/>
        <w:jc w:val="both"/>
        <w:rPr>
          <w:rFonts w:ascii="Bookman Old Style" w:hAnsi="Bookman Old Style" w:cs="Arial"/>
          <w:i/>
        </w:rPr>
      </w:pPr>
      <w:r w:rsidRPr="00E756F0">
        <w:rPr>
          <w:rFonts w:ascii="Bookman Old Style" w:hAnsi="Bookman Old Style" w:cs="Arial"/>
          <w:sz w:val="21"/>
          <w:szCs w:val="21"/>
        </w:rPr>
        <w:t xml:space="preserve">Oświadczam, że w celu wykazania spełniania warunków udziału w postępowaniu, określonych przez Zamawiającego w </w:t>
      </w:r>
      <w:r>
        <w:rPr>
          <w:rFonts w:ascii="Bookman Old Style" w:hAnsi="Bookman Old Style" w:cs="Arial"/>
          <w:sz w:val="21"/>
          <w:szCs w:val="21"/>
        </w:rPr>
        <w:t>SWZ</w:t>
      </w:r>
      <w:r w:rsidRPr="00E756F0">
        <w:rPr>
          <w:rFonts w:ascii="Bookman Old Style" w:hAnsi="Bookman Old Style" w:cs="Arial"/>
          <w:i/>
        </w:rPr>
        <w:t>,</w:t>
      </w:r>
      <w:r w:rsidRPr="00E756F0">
        <w:rPr>
          <w:rFonts w:ascii="Bookman Old Style" w:hAnsi="Bookman Old Style" w:cs="Arial"/>
          <w:sz w:val="21"/>
          <w:szCs w:val="21"/>
        </w:rPr>
        <w:t xml:space="preserve"> polegam na zasobach następującego/ych podmiotu/ów: ………………………………………………………………………...……………………………………………………………………………………………………………….……………………</w:t>
      </w:r>
      <w:r>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 w </w:t>
      </w:r>
      <w:r w:rsidRPr="00E756F0">
        <w:rPr>
          <w:rFonts w:ascii="Bookman Old Style" w:hAnsi="Bookman Old Style" w:cs="Arial"/>
          <w:sz w:val="21"/>
          <w:szCs w:val="21"/>
        </w:rPr>
        <w:t xml:space="preserve">następującym zakresie: ……………………………………………………………………… </w:t>
      </w:r>
      <w:r w:rsidRPr="00E756F0">
        <w:rPr>
          <w:rFonts w:ascii="Bookman Old Style" w:hAnsi="Bookman Old Style" w:cs="Arial"/>
          <w:i/>
        </w:rPr>
        <w:t xml:space="preserve">(wskazać podmiot i określić odpowiedni zakres dla wskazanego podmiotu). </w:t>
      </w:r>
    </w:p>
    <w:p w14:paraId="7F4CB9D9" w14:textId="77777777" w:rsidR="006A3E09" w:rsidRPr="00E756F0" w:rsidRDefault="006A3E09" w:rsidP="006A3E09">
      <w:pPr>
        <w:spacing w:line="360" w:lineRule="auto"/>
        <w:jc w:val="both"/>
        <w:rPr>
          <w:rFonts w:ascii="Bookman Old Style" w:hAnsi="Bookman Old Style" w:cs="Arial"/>
        </w:rPr>
      </w:pPr>
    </w:p>
    <w:p w14:paraId="5C1EF1E5" w14:textId="77777777" w:rsidR="006A3E09" w:rsidRPr="00E756F0" w:rsidRDefault="006A3E09" w:rsidP="006A3E09">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2A32B569" w14:textId="77777777" w:rsidR="006A3E09" w:rsidRPr="00E756F0" w:rsidRDefault="006A3E09" w:rsidP="006A3E09">
      <w:pPr>
        <w:spacing w:line="360" w:lineRule="auto"/>
        <w:jc w:val="both"/>
        <w:rPr>
          <w:rFonts w:ascii="Bookman Old Style" w:hAnsi="Bookman Old Style" w:cs="Arial"/>
          <w:sz w:val="21"/>
          <w:szCs w:val="21"/>
        </w:rPr>
      </w:pPr>
    </w:p>
    <w:p w14:paraId="7666411A" w14:textId="77777777" w:rsidR="006A3E09" w:rsidRPr="00E756F0" w:rsidRDefault="006A3E09" w:rsidP="006A3E09">
      <w:pPr>
        <w:spacing w:line="360" w:lineRule="auto"/>
        <w:jc w:val="both"/>
        <w:rPr>
          <w:rFonts w:ascii="Bookman Old Style" w:hAnsi="Bookman Old Style" w:cs="Arial"/>
          <w:sz w:val="21"/>
          <w:szCs w:val="21"/>
        </w:rPr>
      </w:pPr>
      <w:r w:rsidRPr="00E756F0">
        <w:rPr>
          <w:rFonts w:ascii="Bookman Old Style" w:hAnsi="Bookman Old Style" w:cs="Arial"/>
          <w:sz w:val="21"/>
          <w:szCs w:val="21"/>
        </w:rPr>
        <w:t xml:space="preserve">Oświadczam, że wszystkie informacje podane w powyższych oświadczeniach są aktualne </w:t>
      </w:r>
      <w:r w:rsidRPr="00E756F0">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4BDC78FB" w14:textId="77777777" w:rsidR="006A3E09" w:rsidRDefault="006A3E09" w:rsidP="006A3E09">
      <w:pPr>
        <w:ind w:left="6180"/>
        <w:jc w:val="right"/>
        <w:rPr>
          <w:rFonts w:ascii="Bookman Old Style" w:hAnsi="Bookman Old Style"/>
        </w:rPr>
      </w:pPr>
    </w:p>
    <w:p w14:paraId="641A1CCF" w14:textId="77777777" w:rsidR="006A3E09" w:rsidRDefault="006A3E09" w:rsidP="006A3E09">
      <w:pPr>
        <w:ind w:left="6180"/>
        <w:jc w:val="right"/>
        <w:rPr>
          <w:rFonts w:ascii="Bookman Old Style" w:hAnsi="Bookman Old Style"/>
        </w:rPr>
      </w:pPr>
    </w:p>
    <w:p w14:paraId="58D0130E" w14:textId="77777777" w:rsidR="006A3E09" w:rsidRDefault="006A3E09" w:rsidP="006A3E09">
      <w:pPr>
        <w:ind w:left="5246" w:firstLine="708"/>
        <w:rPr>
          <w:rFonts w:ascii="Bookman Old Style" w:hAnsi="Bookman Old Style" w:cs="Arial"/>
          <w:b/>
          <w:sz w:val="22"/>
          <w:szCs w:val="22"/>
        </w:rPr>
      </w:pPr>
    </w:p>
    <w:p w14:paraId="4177E278" w14:textId="77777777" w:rsidR="006A3E09" w:rsidRDefault="006A3E09" w:rsidP="006A3E09">
      <w:pPr>
        <w:ind w:left="5246" w:firstLine="708"/>
        <w:rPr>
          <w:rFonts w:ascii="Bookman Old Style" w:hAnsi="Bookman Old Style" w:cs="Arial"/>
          <w:b/>
          <w:sz w:val="22"/>
          <w:szCs w:val="22"/>
        </w:rPr>
      </w:pPr>
    </w:p>
    <w:p w14:paraId="2F37DC07" w14:textId="77777777" w:rsidR="006A3E09" w:rsidRDefault="006A3E09" w:rsidP="006A3E09">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0D00C87F" w14:textId="77777777" w:rsidR="006A3E09" w:rsidRPr="00A62DC0" w:rsidRDefault="006A3E09" w:rsidP="006A3E09">
      <w:pPr>
        <w:spacing w:line="336" w:lineRule="auto"/>
        <w:ind w:left="5246" w:firstLine="708"/>
        <w:rPr>
          <w:rFonts w:ascii="Bookman Old Style" w:hAnsi="Bookman Old Style" w:cs="Arial"/>
          <w:b/>
          <w:sz w:val="22"/>
          <w:szCs w:val="22"/>
        </w:rPr>
      </w:pPr>
      <w:r w:rsidRPr="00A62DC0">
        <w:rPr>
          <w:rFonts w:ascii="Bookman Old Style" w:hAnsi="Bookman Old Style" w:cs="Arial"/>
          <w:b/>
          <w:sz w:val="22"/>
          <w:szCs w:val="22"/>
        </w:rPr>
        <w:lastRenderedPageBreak/>
        <w:t>Zamawiający:</w:t>
      </w:r>
    </w:p>
    <w:p w14:paraId="72185C57" w14:textId="77777777" w:rsidR="006A3E09" w:rsidRPr="00A62DC0" w:rsidRDefault="006A3E09" w:rsidP="006A3E09">
      <w:pPr>
        <w:spacing w:line="336" w:lineRule="auto"/>
        <w:ind w:left="6180"/>
        <w:rPr>
          <w:rFonts w:ascii="Bookman Old Style" w:hAnsi="Bookman Old Style"/>
        </w:rPr>
      </w:pPr>
    </w:p>
    <w:p w14:paraId="2B9B7C41"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06FA8CD4"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54F951DE"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7BC69BF8" w14:textId="77777777" w:rsidR="006A3E09" w:rsidRPr="00A62DC0" w:rsidRDefault="006A3E09" w:rsidP="006A3E09">
      <w:pPr>
        <w:spacing w:line="336" w:lineRule="auto"/>
        <w:rPr>
          <w:rFonts w:ascii="Bookman Old Style" w:hAnsi="Bookman Old Style" w:cs="Arial"/>
          <w:b/>
        </w:rPr>
      </w:pPr>
    </w:p>
    <w:p w14:paraId="0D5A6FA2" w14:textId="77777777" w:rsidR="006A3E09" w:rsidRPr="00A62DC0" w:rsidRDefault="006A3E09" w:rsidP="006A3E09">
      <w:pPr>
        <w:spacing w:line="336" w:lineRule="auto"/>
        <w:rPr>
          <w:rFonts w:ascii="Bookman Old Style" w:hAnsi="Bookman Old Style" w:cs="Arial"/>
          <w:b/>
          <w:sz w:val="22"/>
          <w:szCs w:val="22"/>
        </w:rPr>
      </w:pPr>
      <w:r w:rsidRPr="00A62DC0">
        <w:rPr>
          <w:rFonts w:ascii="Bookman Old Style" w:hAnsi="Bookman Old Style" w:cs="Arial"/>
          <w:b/>
          <w:sz w:val="22"/>
          <w:szCs w:val="22"/>
        </w:rPr>
        <w:t>Podmiot udostępniający zasoby:</w:t>
      </w:r>
    </w:p>
    <w:p w14:paraId="61795B1D" w14:textId="77777777" w:rsidR="006A3E09" w:rsidRPr="00A62DC0" w:rsidRDefault="006A3E09" w:rsidP="006A3E09">
      <w:pPr>
        <w:spacing w:line="336" w:lineRule="auto"/>
        <w:rPr>
          <w:rFonts w:ascii="Bookman Old Style" w:hAnsi="Bookman Old Style" w:cs="Arial"/>
          <w:b/>
          <w:sz w:val="22"/>
          <w:szCs w:val="22"/>
        </w:rPr>
      </w:pPr>
    </w:p>
    <w:p w14:paraId="07A94965"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047163B7" w14:textId="77777777" w:rsidR="006A3E09" w:rsidRPr="00A62DC0" w:rsidRDefault="006A3E09" w:rsidP="006A3E09">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0D0B038E" w14:textId="77777777" w:rsidR="006A3E09" w:rsidRPr="00A62DC0" w:rsidRDefault="006A3E09" w:rsidP="006A3E09">
      <w:pPr>
        <w:spacing w:line="336" w:lineRule="auto"/>
        <w:rPr>
          <w:rFonts w:ascii="Bookman Old Style" w:hAnsi="Bookman Old Style" w:cs="Arial"/>
          <w:sz w:val="22"/>
          <w:szCs w:val="22"/>
          <w:u w:val="single"/>
        </w:rPr>
      </w:pPr>
    </w:p>
    <w:p w14:paraId="7A94082B" w14:textId="77777777" w:rsidR="006A3E09" w:rsidRPr="00A62DC0" w:rsidRDefault="006A3E09" w:rsidP="006A3E09">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1C0A528F" w14:textId="77777777" w:rsidR="006A3E09" w:rsidRPr="00A62DC0" w:rsidRDefault="006A3E09" w:rsidP="006A3E09">
      <w:pPr>
        <w:spacing w:line="336" w:lineRule="auto"/>
        <w:ind w:right="5954"/>
        <w:rPr>
          <w:rFonts w:ascii="Bookman Old Style" w:hAnsi="Bookman Old Style" w:cs="Arial"/>
        </w:rPr>
      </w:pPr>
    </w:p>
    <w:p w14:paraId="530DF205"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590A7AE3"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021944D7"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1E728E93" w14:textId="77777777" w:rsidR="006A3E09" w:rsidRPr="00A62DC0" w:rsidRDefault="006A3E09" w:rsidP="006A3E09">
      <w:pPr>
        <w:tabs>
          <w:tab w:val="left" w:pos="3255"/>
        </w:tabs>
        <w:spacing w:line="336" w:lineRule="auto"/>
        <w:jc w:val="center"/>
        <w:rPr>
          <w:rFonts w:ascii="Bookman Old Style" w:hAnsi="Bookman Old Style"/>
          <w:b/>
          <w:sz w:val="22"/>
          <w:szCs w:val="22"/>
          <w:u w:val="single"/>
          <w:lang w:eastAsia="ar-SA"/>
        </w:rPr>
      </w:pPr>
    </w:p>
    <w:p w14:paraId="2BD46629" w14:textId="77777777" w:rsidR="006A3E09" w:rsidRDefault="006A3E09" w:rsidP="006A3E09">
      <w:pPr>
        <w:tabs>
          <w:tab w:val="left" w:pos="3255"/>
        </w:tabs>
        <w:spacing w:line="360" w:lineRule="auto"/>
        <w:jc w:val="center"/>
        <w:rPr>
          <w:rFonts w:ascii="Bookman Old Style" w:hAnsi="Bookman Old Style"/>
          <w:b/>
          <w:sz w:val="22"/>
          <w:szCs w:val="22"/>
          <w:u w:val="single"/>
          <w:lang w:eastAsia="ar-SA"/>
        </w:rPr>
      </w:pPr>
    </w:p>
    <w:p w14:paraId="0E600BB0" w14:textId="77777777" w:rsidR="006A3E09" w:rsidRDefault="006A3E09" w:rsidP="006A3E09">
      <w:pPr>
        <w:tabs>
          <w:tab w:val="left" w:pos="3255"/>
        </w:tabs>
        <w:spacing w:line="360" w:lineRule="auto"/>
        <w:jc w:val="center"/>
        <w:rPr>
          <w:rFonts w:ascii="Bookman Old Style" w:hAnsi="Bookman Old Style"/>
          <w:b/>
          <w:sz w:val="22"/>
          <w:szCs w:val="22"/>
          <w:u w:val="single"/>
          <w:lang w:eastAsia="ar-SA"/>
        </w:rPr>
      </w:pPr>
    </w:p>
    <w:p w14:paraId="15AD1BC8" w14:textId="77777777" w:rsidR="006A3E09" w:rsidRDefault="006A3E09" w:rsidP="006A3E09">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2D0F8E04" w14:textId="48246EEF" w:rsidR="006A3E09" w:rsidRPr="002E675F" w:rsidRDefault="006A3E09" w:rsidP="006A3E09">
      <w:pPr>
        <w:spacing w:line="360" w:lineRule="auto"/>
        <w:jc w:val="center"/>
        <w:rPr>
          <w:rFonts w:ascii="Bookman Old Style" w:hAnsi="Bookman Old Style" w:cs="Bookman Old Style"/>
          <w:b/>
          <w:bCs/>
          <w:sz w:val="22"/>
          <w:szCs w:val="22"/>
        </w:rPr>
      </w:pPr>
      <w:r w:rsidRPr="002E675F">
        <w:rPr>
          <w:rFonts w:ascii="Bookman Old Style" w:hAnsi="Bookman Old Style" w:cs="Bookman Old Style"/>
          <w:b/>
          <w:bCs/>
          <w:sz w:val="22"/>
          <w:szCs w:val="22"/>
        </w:rPr>
        <w:t>„</w:t>
      </w:r>
      <w:r w:rsidR="006D604B" w:rsidRPr="00084184">
        <w:rPr>
          <w:rFonts w:ascii="Bookman Old Style" w:hAnsi="Bookman Old Style" w:cs="Bookman Old Style"/>
          <w:b/>
          <w:bCs/>
          <w:sz w:val="22"/>
          <w:szCs w:val="22"/>
        </w:rPr>
        <w:t>Dobudowa punktów świetlnych w Dzielnicy Zawodzie” - ul. Zielona</w:t>
      </w:r>
    </w:p>
    <w:p w14:paraId="48C7F86F" w14:textId="77777777" w:rsidR="006A3E09" w:rsidRPr="00DF780B" w:rsidRDefault="006A3E09" w:rsidP="006A3E09">
      <w:pPr>
        <w:spacing w:line="360" w:lineRule="auto"/>
        <w:jc w:val="center"/>
        <w:rPr>
          <w:rFonts w:ascii="Bookman Old Style" w:hAnsi="Bookman Old Style" w:cs="Bookman Old Style"/>
          <w:b/>
          <w:bCs/>
          <w:sz w:val="22"/>
          <w:szCs w:val="22"/>
        </w:rPr>
      </w:pPr>
    </w:p>
    <w:p w14:paraId="3A929104" w14:textId="77777777" w:rsidR="006A3E09" w:rsidRPr="00E756F0" w:rsidRDefault="006A3E09" w:rsidP="006A3E09">
      <w:pPr>
        <w:tabs>
          <w:tab w:val="left" w:pos="3255"/>
        </w:tabs>
        <w:spacing w:line="360" w:lineRule="auto"/>
        <w:jc w:val="center"/>
        <w:rPr>
          <w:rFonts w:ascii="Bookman Old Style" w:hAnsi="Bookman Old Style" w:cs="Tahoma"/>
          <w:b/>
          <w:sz w:val="22"/>
          <w:szCs w:val="22"/>
          <w:u w:val="single"/>
        </w:rPr>
      </w:pPr>
    </w:p>
    <w:p w14:paraId="23D2265D" w14:textId="77777777" w:rsidR="006A3E09" w:rsidRDefault="006A3E09" w:rsidP="006A3E09">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50168471" w14:textId="77777777" w:rsidR="006A3E09" w:rsidRDefault="006A3E09" w:rsidP="006A3E09">
      <w:pPr>
        <w:spacing w:line="360" w:lineRule="auto"/>
        <w:jc w:val="both"/>
        <w:rPr>
          <w:rFonts w:ascii="Bookman Old Style" w:hAnsi="Bookman Old Style"/>
          <w:sz w:val="22"/>
          <w:szCs w:val="22"/>
        </w:rPr>
      </w:pPr>
    </w:p>
    <w:p w14:paraId="0AE3C7E8" w14:textId="77777777" w:rsidR="006A3E09" w:rsidRPr="004E6649" w:rsidRDefault="006A3E09" w:rsidP="006D604B">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5F78D57D" w14:textId="77777777" w:rsidR="006A3E09" w:rsidRPr="004E6649" w:rsidRDefault="006A3E09" w:rsidP="006A3E09">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39A2FDD1" w14:textId="77777777" w:rsidR="006A3E09" w:rsidRPr="002D28F5" w:rsidRDefault="006A3E09" w:rsidP="006A3E09">
      <w:pPr>
        <w:spacing w:before="120"/>
        <w:jc w:val="both"/>
        <w:rPr>
          <w:rFonts w:ascii="Bookman Old Style" w:hAnsi="Bookman Old Style"/>
        </w:rPr>
      </w:pPr>
      <w:r w:rsidRPr="002D28F5">
        <w:rPr>
          <w:rFonts w:ascii="Bookman Old Style" w:hAnsi="Bookman Old Style"/>
        </w:rPr>
        <w:t xml:space="preserve"> (imię i nazwisko, uprawnienia, </w:t>
      </w:r>
      <w:r w:rsidRPr="002D28F5">
        <w:rPr>
          <w:rFonts w:ascii="Bookman Old Style" w:hAnsi="Bookman Old Style" w:cs="Tahoma"/>
        </w:rPr>
        <w:t xml:space="preserve">zakres powierzonych czynności) </w:t>
      </w:r>
    </w:p>
    <w:p w14:paraId="3CF019DC" w14:textId="77777777" w:rsidR="006A3E09" w:rsidRDefault="006A3E09" w:rsidP="006A3E09">
      <w:pPr>
        <w:pStyle w:val="Default"/>
        <w:ind w:left="720"/>
        <w:rPr>
          <w:sz w:val="23"/>
          <w:szCs w:val="23"/>
        </w:rPr>
      </w:pPr>
      <w:r>
        <w:rPr>
          <w:sz w:val="23"/>
          <w:szCs w:val="23"/>
        </w:rPr>
        <w:t xml:space="preserve"> </w:t>
      </w:r>
    </w:p>
    <w:p w14:paraId="621CEC14" w14:textId="77777777" w:rsidR="006A3E09" w:rsidRDefault="006A3E09" w:rsidP="006A3E09">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0A99AF55" w14:textId="77777777" w:rsidR="006A3E09" w:rsidRPr="004E6649" w:rsidRDefault="006A3E09" w:rsidP="006A3E09">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44E81137" w14:textId="77777777" w:rsidR="006A3E09" w:rsidRDefault="006A3E09" w:rsidP="006A3E09">
      <w:pPr>
        <w:spacing w:before="120" w:line="360" w:lineRule="auto"/>
        <w:jc w:val="both"/>
        <w:rPr>
          <w:rFonts w:ascii="Bookman Old Style" w:hAnsi="Bookman Old Style"/>
          <w:sz w:val="22"/>
          <w:szCs w:val="22"/>
        </w:rPr>
      </w:pPr>
      <w:r w:rsidRPr="004E6649">
        <w:rPr>
          <w:rFonts w:ascii="Bookman Old Style" w:hAnsi="Bookman Old Style"/>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15E953CF" w14:textId="77777777" w:rsidR="006A3E09" w:rsidRPr="004E6649" w:rsidRDefault="006A3E09" w:rsidP="006A3E09">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3340E419" w14:textId="77777777" w:rsidR="006A3E09" w:rsidRPr="002F0589" w:rsidRDefault="006A3E09" w:rsidP="006A3E09">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xml:space="preserve"> do realizacji których te zdolności są wymagane”.</w:t>
      </w:r>
    </w:p>
    <w:p w14:paraId="5B7B59E3" w14:textId="77777777" w:rsidR="006A3E09" w:rsidRDefault="006A3E09" w:rsidP="006A3E09">
      <w:pPr>
        <w:tabs>
          <w:tab w:val="left" w:pos="-5275"/>
          <w:tab w:val="left" w:pos="-5134"/>
        </w:tabs>
        <w:spacing w:before="120"/>
        <w:jc w:val="both"/>
        <w:rPr>
          <w:rFonts w:ascii="Bookman Old Style" w:hAnsi="Bookman Old Style"/>
          <w:sz w:val="22"/>
          <w:szCs w:val="22"/>
        </w:rPr>
      </w:pPr>
    </w:p>
    <w:p w14:paraId="26344C42" w14:textId="77777777" w:rsidR="006A3E09" w:rsidRDefault="006A3E09" w:rsidP="006A3E09">
      <w:pPr>
        <w:spacing w:before="120" w:line="360" w:lineRule="auto"/>
        <w:rPr>
          <w:rFonts w:ascii="Bookman Old Style" w:hAnsi="Bookman Old Style"/>
          <w:sz w:val="22"/>
          <w:szCs w:val="22"/>
        </w:rPr>
      </w:pPr>
    </w:p>
    <w:p w14:paraId="28C3D60F" w14:textId="38C094FA" w:rsidR="006A3E09" w:rsidRDefault="006A3E09" w:rsidP="006D604B">
      <w:pPr>
        <w:spacing w:line="336" w:lineRule="auto"/>
        <w:ind w:left="5246" w:firstLine="708"/>
        <w:rPr>
          <w:rFonts w:ascii="Bookman Old Style" w:hAnsi="Bookman Old Style" w:cs="Arial"/>
          <w:b/>
          <w:sz w:val="22"/>
          <w:szCs w:val="22"/>
        </w:rPr>
      </w:pPr>
      <w:r>
        <w:rPr>
          <w:rFonts w:ascii="Bookman Old Style" w:hAnsi="Bookman Old Style"/>
          <w:sz w:val="22"/>
          <w:szCs w:val="22"/>
        </w:rPr>
        <w:br w:type="page"/>
      </w:r>
    </w:p>
    <w:p w14:paraId="7BF7CA19" w14:textId="77777777" w:rsidR="006A3E09" w:rsidRPr="00A62DC0" w:rsidRDefault="006A3E09" w:rsidP="006A3E09">
      <w:pPr>
        <w:spacing w:line="336" w:lineRule="auto"/>
        <w:ind w:left="5246" w:firstLine="708"/>
        <w:rPr>
          <w:rFonts w:ascii="Bookman Old Style" w:hAnsi="Bookman Old Style" w:cs="Arial"/>
          <w:b/>
          <w:sz w:val="22"/>
          <w:szCs w:val="22"/>
        </w:rPr>
      </w:pPr>
      <w:r w:rsidRPr="00A62DC0">
        <w:rPr>
          <w:rFonts w:ascii="Bookman Old Style" w:hAnsi="Bookman Old Style" w:cs="Arial"/>
          <w:b/>
          <w:sz w:val="22"/>
          <w:szCs w:val="22"/>
        </w:rPr>
        <w:lastRenderedPageBreak/>
        <w:t>Zamawiający:</w:t>
      </w:r>
    </w:p>
    <w:p w14:paraId="6C111A50" w14:textId="77777777" w:rsidR="006A3E09" w:rsidRPr="00A62DC0" w:rsidRDefault="006A3E09" w:rsidP="006A3E09">
      <w:pPr>
        <w:spacing w:line="336" w:lineRule="auto"/>
        <w:ind w:left="6180"/>
        <w:rPr>
          <w:rFonts w:ascii="Bookman Old Style" w:hAnsi="Bookman Old Style"/>
        </w:rPr>
      </w:pPr>
    </w:p>
    <w:p w14:paraId="672B6B5E"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Gmina Miasto Krosno</w:t>
      </w:r>
    </w:p>
    <w:p w14:paraId="07C2DC2E"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ul. Lwowska 28a</w:t>
      </w:r>
    </w:p>
    <w:p w14:paraId="59857AD2" w14:textId="77777777" w:rsidR="006A3E09" w:rsidRPr="00A62DC0" w:rsidRDefault="006A3E09" w:rsidP="006A3E09">
      <w:pPr>
        <w:spacing w:line="336" w:lineRule="auto"/>
        <w:ind w:left="5954"/>
        <w:rPr>
          <w:rFonts w:ascii="Bookman Old Style" w:hAnsi="Bookman Old Style" w:cs="Arial"/>
          <w:sz w:val="22"/>
          <w:szCs w:val="22"/>
        </w:rPr>
      </w:pPr>
      <w:r w:rsidRPr="00A62DC0">
        <w:rPr>
          <w:rFonts w:ascii="Bookman Old Style" w:hAnsi="Bookman Old Style" w:cs="Arial"/>
          <w:sz w:val="22"/>
          <w:szCs w:val="22"/>
        </w:rPr>
        <w:t>38-400 Krosno</w:t>
      </w:r>
    </w:p>
    <w:p w14:paraId="70C5A746" w14:textId="77777777" w:rsidR="006A3E09" w:rsidRPr="00A62DC0" w:rsidRDefault="006A3E09" w:rsidP="006A3E09">
      <w:pPr>
        <w:spacing w:line="336" w:lineRule="auto"/>
        <w:rPr>
          <w:rFonts w:ascii="Bookman Old Style" w:hAnsi="Bookman Old Style" w:cs="Arial"/>
          <w:b/>
        </w:rPr>
      </w:pPr>
    </w:p>
    <w:p w14:paraId="69AF123A" w14:textId="77777777" w:rsidR="006A3E09" w:rsidRPr="00A62DC0" w:rsidRDefault="006A3E09" w:rsidP="006A3E09">
      <w:pPr>
        <w:spacing w:line="336" w:lineRule="auto"/>
        <w:rPr>
          <w:rFonts w:ascii="Bookman Old Style" w:hAnsi="Bookman Old Style" w:cs="Arial"/>
          <w:b/>
          <w:sz w:val="22"/>
          <w:szCs w:val="22"/>
        </w:rPr>
      </w:pPr>
      <w:r w:rsidRPr="00A62DC0">
        <w:rPr>
          <w:rFonts w:ascii="Bookman Old Style" w:hAnsi="Bookman Old Style" w:cs="Arial"/>
          <w:b/>
          <w:sz w:val="22"/>
          <w:szCs w:val="22"/>
        </w:rPr>
        <w:t>Podmiot udostępniający zasoby:</w:t>
      </w:r>
    </w:p>
    <w:p w14:paraId="7C5B2730" w14:textId="77777777" w:rsidR="006A3E09" w:rsidRPr="00A62DC0" w:rsidRDefault="006A3E09" w:rsidP="006A3E09">
      <w:pPr>
        <w:spacing w:line="336" w:lineRule="auto"/>
        <w:rPr>
          <w:rFonts w:ascii="Bookman Old Style" w:hAnsi="Bookman Old Style" w:cs="Arial"/>
          <w:b/>
          <w:sz w:val="22"/>
          <w:szCs w:val="22"/>
        </w:rPr>
      </w:pPr>
    </w:p>
    <w:p w14:paraId="4FFB60C3"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79BBEA49" w14:textId="77777777" w:rsidR="006A3E09" w:rsidRPr="00A62DC0" w:rsidRDefault="006A3E09" w:rsidP="006A3E09">
      <w:pPr>
        <w:spacing w:line="336" w:lineRule="auto"/>
        <w:ind w:right="5953"/>
        <w:rPr>
          <w:rFonts w:ascii="Bookman Old Style" w:hAnsi="Bookman Old Style" w:cs="Arial"/>
          <w:i/>
        </w:rPr>
      </w:pPr>
      <w:r w:rsidRPr="00A62DC0">
        <w:rPr>
          <w:rFonts w:ascii="Bookman Old Style" w:hAnsi="Bookman Old Style" w:cs="Arial"/>
          <w:i/>
        </w:rPr>
        <w:t>(pełna nazwa/firma, adres)</w:t>
      </w:r>
    </w:p>
    <w:p w14:paraId="3917DD5E" w14:textId="77777777" w:rsidR="006A3E09" w:rsidRPr="00A62DC0" w:rsidRDefault="006A3E09" w:rsidP="006A3E09">
      <w:pPr>
        <w:spacing w:line="336" w:lineRule="auto"/>
        <w:rPr>
          <w:rFonts w:ascii="Bookman Old Style" w:hAnsi="Bookman Old Style" w:cs="Arial"/>
          <w:sz w:val="22"/>
          <w:szCs w:val="22"/>
          <w:u w:val="single"/>
        </w:rPr>
      </w:pPr>
    </w:p>
    <w:p w14:paraId="639439E2" w14:textId="77777777" w:rsidR="006A3E09" w:rsidRPr="00A62DC0" w:rsidRDefault="006A3E09" w:rsidP="006A3E09">
      <w:pPr>
        <w:spacing w:line="336" w:lineRule="auto"/>
        <w:rPr>
          <w:rFonts w:ascii="Bookman Old Style" w:hAnsi="Bookman Old Style" w:cs="Arial"/>
          <w:sz w:val="22"/>
          <w:szCs w:val="22"/>
          <w:u w:val="single"/>
        </w:rPr>
      </w:pPr>
      <w:r w:rsidRPr="00A62DC0">
        <w:rPr>
          <w:rFonts w:ascii="Bookman Old Style" w:hAnsi="Bookman Old Style" w:cs="Arial"/>
          <w:sz w:val="22"/>
          <w:szCs w:val="22"/>
          <w:u w:val="single"/>
        </w:rPr>
        <w:t>reprezentowany przez:</w:t>
      </w:r>
    </w:p>
    <w:p w14:paraId="487D9208" w14:textId="77777777" w:rsidR="006A3E09" w:rsidRPr="00A62DC0" w:rsidRDefault="006A3E09" w:rsidP="006A3E09">
      <w:pPr>
        <w:spacing w:line="336" w:lineRule="auto"/>
        <w:ind w:right="5954"/>
        <w:rPr>
          <w:rFonts w:ascii="Bookman Old Style" w:hAnsi="Bookman Old Style" w:cs="Arial"/>
        </w:rPr>
      </w:pPr>
    </w:p>
    <w:p w14:paraId="14580B36" w14:textId="77777777" w:rsidR="006A3E09" w:rsidRPr="00A62DC0" w:rsidRDefault="006A3E09" w:rsidP="006A3E09">
      <w:pPr>
        <w:spacing w:line="336" w:lineRule="auto"/>
        <w:ind w:right="5954"/>
        <w:rPr>
          <w:rFonts w:ascii="Bookman Old Style" w:hAnsi="Bookman Old Style" w:cs="Arial"/>
        </w:rPr>
      </w:pPr>
      <w:r w:rsidRPr="00A62DC0">
        <w:rPr>
          <w:rFonts w:ascii="Bookman Old Style" w:hAnsi="Bookman Old Style" w:cs="Arial"/>
        </w:rPr>
        <w:t>………………………………………………………………………………</w:t>
      </w:r>
    </w:p>
    <w:p w14:paraId="10B2C2FA"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(imię, nazwisko, stanowisko/</w:t>
      </w:r>
    </w:p>
    <w:p w14:paraId="34EEB8AD" w14:textId="77777777" w:rsidR="006A3E09" w:rsidRPr="00A62DC0" w:rsidRDefault="006A3E09" w:rsidP="006A3E09">
      <w:pPr>
        <w:spacing w:line="336" w:lineRule="auto"/>
        <w:ind w:right="5954"/>
        <w:rPr>
          <w:rFonts w:ascii="Bookman Old Style" w:hAnsi="Bookman Old Style" w:cs="Arial"/>
          <w:i/>
        </w:rPr>
      </w:pPr>
      <w:r w:rsidRPr="00A62DC0">
        <w:rPr>
          <w:rFonts w:ascii="Bookman Old Style" w:hAnsi="Bookman Old Style" w:cs="Arial"/>
          <w:i/>
        </w:rPr>
        <w:t>podstawa do reprezentacji)</w:t>
      </w:r>
    </w:p>
    <w:p w14:paraId="452FA61B" w14:textId="77777777" w:rsidR="006A3E09" w:rsidRDefault="006A3E09" w:rsidP="006A3E09">
      <w:pPr>
        <w:tabs>
          <w:tab w:val="left" w:pos="3255"/>
        </w:tabs>
        <w:spacing w:line="360" w:lineRule="auto"/>
        <w:rPr>
          <w:rFonts w:ascii="Bookman Old Style" w:hAnsi="Bookman Old Style"/>
          <w:b/>
          <w:sz w:val="22"/>
          <w:szCs w:val="22"/>
          <w:u w:val="single"/>
          <w:lang w:eastAsia="ar-SA"/>
        </w:rPr>
      </w:pPr>
    </w:p>
    <w:p w14:paraId="50042ACE" w14:textId="77777777" w:rsidR="006A3E09" w:rsidRPr="00E756F0" w:rsidRDefault="006A3E09" w:rsidP="006A3E09">
      <w:pPr>
        <w:rPr>
          <w:rFonts w:ascii="Bookman Old Style" w:hAnsi="Bookman Old Style" w:cs="Arial"/>
        </w:rPr>
      </w:pPr>
    </w:p>
    <w:p w14:paraId="4AEB083D" w14:textId="77777777" w:rsidR="006A3E09" w:rsidRPr="00E756F0" w:rsidRDefault="006A3E09" w:rsidP="006A3E09">
      <w:pPr>
        <w:rPr>
          <w:rFonts w:ascii="Bookman Old Style" w:hAnsi="Bookman Old Style" w:cs="Arial"/>
        </w:rPr>
      </w:pPr>
    </w:p>
    <w:p w14:paraId="35A7D91D" w14:textId="77777777" w:rsidR="006A3E09" w:rsidRPr="001D0EAD" w:rsidRDefault="006A3E09" w:rsidP="006A3E09">
      <w:pPr>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0340F5EB" w14:textId="77777777" w:rsidR="006A3E09" w:rsidRPr="00E756F0" w:rsidRDefault="006A3E09" w:rsidP="006A3E09">
      <w:pPr>
        <w:jc w:val="center"/>
        <w:rPr>
          <w:rFonts w:ascii="Bookman Old Style" w:hAnsi="Bookman Old Style" w:cs="Arial"/>
          <w:b/>
        </w:rPr>
      </w:pPr>
    </w:p>
    <w:p w14:paraId="6E26FDAD" w14:textId="77777777" w:rsidR="006A3E09" w:rsidRPr="00DC5174" w:rsidRDefault="006A3E09" w:rsidP="006A3E09">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68DED6B9" w14:textId="77777777" w:rsidR="006A3E09" w:rsidRDefault="006A3E09" w:rsidP="006A3E09">
      <w:pPr>
        <w:spacing w:line="360" w:lineRule="auto"/>
        <w:jc w:val="center"/>
        <w:rPr>
          <w:rFonts w:ascii="Bookman Old Style" w:hAnsi="Bookman Old Style" w:cs="Arial"/>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 xml:space="preserve">szczególnych rozwiązaniach w zakresie przeciwdziałania wspieraniu agresji </w:t>
      </w:r>
    </w:p>
    <w:p w14:paraId="47E0784F" w14:textId="77777777" w:rsidR="006A3E09" w:rsidRPr="00DC5174" w:rsidRDefault="006A3E09" w:rsidP="006A3E09">
      <w:pPr>
        <w:spacing w:line="360" w:lineRule="auto"/>
        <w:jc w:val="center"/>
        <w:rPr>
          <w:rFonts w:ascii="Bookman Old Style" w:hAnsi="Bookman Old Style" w:cs="Arial"/>
          <w:bCs/>
          <w:sz w:val="22"/>
          <w:szCs w:val="22"/>
        </w:rPr>
      </w:pPr>
      <w:r w:rsidRPr="00BF2AB7">
        <w:rPr>
          <w:rFonts w:ascii="Bookman Old Style" w:hAnsi="Bookman Old Style" w:cs="Arial"/>
          <w:sz w:val="22"/>
          <w:szCs w:val="22"/>
        </w:rPr>
        <w:t>na Ukrainę oraz służących ochronie bezpieczeństwa narodowego</w:t>
      </w:r>
    </w:p>
    <w:p w14:paraId="09744745" w14:textId="77777777" w:rsidR="006A3E09" w:rsidRDefault="006A3E09" w:rsidP="006A3E09">
      <w:pPr>
        <w:spacing w:line="276"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w:t>
      </w:r>
    </w:p>
    <w:p w14:paraId="4CDECA01" w14:textId="77777777" w:rsidR="006A3E09" w:rsidRPr="00DC5174" w:rsidRDefault="006A3E09" w:rsidP="006A3E09">
      <w:pPr>
        <w:spacing w:line="276" w:lineRule="auto"/>
        <w:jc w:val="center"/>
        <w:rPr>
          <w:rFonts w:ascii="Bookman Old Style" w:hAnsi="Bookman Old Style" w:cs="Arial"/>
          <w:b/>
          <w:sz w:val="22"/>
          <w:szCs w:val="22"/>
        </w:rPr>
      </w:pPr>
      <w:r w:rsidRPr="00DC5174">
        <w:rPr>
          <w:rFonts w:ascii="Bookman Old Style" w:hAnsi="Bookman Old Style" w:cs="Arial"/>
          <w:b/>
          <w:sz w:val="22"/>
          <w:szCs w:val="22"/>
        </w:rPr>
        <w:t>oraz spełniania warunków udziału w postępowaniu</w:t>
      </w:r>
    </w:p>
    <w:p w14:paraId="19F85B16" w14:textId="77777777" w:rsidR="006A3E09" w:rsidRPr="00DC5174" w:rsidRDefault="006A3E09" w:rsidP="006A3E09">
      <w:pPr>
        <w:spacing w:line="360" w:lineRule="auto"/>
        <w:jc w:val="both"/>
        <w:rPr>
          <w:rFonts w:ascii="Bookman Old Style" w:hAnsi="Bookman Old Style" w:cs="Arial"/>
          <w:sz w:val="24"/>
          <w:szCs w:val="24"/>
        </w:rPr>
      </w:pPr>
    </w:p>
    <w:p w14:paraId="67CB22D9" w14:textId="77777777" w:rsidR="006A3E09" w:rsidRDefault="006A3E09" w:rsidP="006A3E09">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7704C016" w14:textId="2A6F1D85" w:rsidR="006A3E09" w:rsidRDefault="006D604B" w:rsidP="006A3E09">
      <w:pPr>
        <w:spacing w:line="360" w:lineRule="auto"/>
        <w:jc w:val="center"/>
        <w:rPr>
          <w:rFonts w:ascii="Bookman Old Style" w:hAnsi="Bookman Old Style" w:cs="Bookman Old Style"/>
          <w:bCs/>
          <w:sz w:val="22"/>
          <w:szCs w:val="22"/>
        </w:rPr>
      </w:pPr>
      <w:r>
        <w:rPr>
          <w:rFonts w:ascii="Bookman Old Style" w:hAnsi="Bookman Old Style" w:cs="Bookman Old Style"/>
          <w:b/>
          <w:bCs/>
          <w:sz w:val="22"/>
          <w:szCs w:val="22"/>
        </w:rPr>
        <w:t>„</w:t>
      </w:r>
      <w:r w:rsidRPr="00084184">
        <w:rPr>
          <w:rFonts w:ascii="Bookman Old Style" w:hAnsi="Bookman Old Style" w:cs="Bookman Old Style"/>
          <w:b/>
          <w:bCs/>
          <w:sz w:val="22"/>
          <w:szCs w:val="22"/>
        </w:rPr>
        <w:t>Dobudowa punktów świetlnych w Dzielnicy Zawodzie” - ul. Zielona</w:t>
      </w:r>
      <w:r w:rsidR="006A3E09" w:rsidRPr="00544E40">
        <w:rPr>
          <w:rFonts w:ascii="Bookman Old Style" w:hAnsi="Bookman Old Style" w:cs="Bookman Old Style"/>
          <w:bCs/>
          <w:sz w:val="22"/>
          <w:szCs w:val="22"/>
        </w:rPr>
        <w:t>,</w:t>
      </w:r>
    </w:p>
    <w:p w14:paraId="0C4A035B" w14:textId="77777777" w:rsidR="006A3E09" w:rsidRPr="00A03439" w:rsidRDefault="006A3E09" w:rsidP="006A3E09">
      <w:pPr>
        <w:spacing w:line="360" w:lineRule="auto"/>
        <w:jc w:val="center"/>
        <w:rPr>
          <w:rFonts w:ascii="Bookman Old Style" w:hAnsi="Bookman Old Style" w:cs="Bookman Old Style"/>
          <w:b/>
          <w:bCs/>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0E6F7B2D" w14:textId="77777777" w:rsidR="006A3E09" w:rsidRPr="00E756F0" w:rsidRDefault="006A3E09" w:rsidP="006A3E09">
      <w:pPr>
        <w:spacing w:line="360" w:lineRule="auto"/>
        <w:jc w:val="both"/>
        <w:rPr>
          <w:rFonts w:ascii="Bookman Old Style" w:hAnsi="Bookman Old Style" w:cs="Arial"/>
        </w:rPr>
      </w:pPr>
    </w:p>
    <w:p w14:paraId="65D51AE7" w14:textId="77777777" w:rsidR="006A3E09" w:rsidRPr="00E756F0" w:rsidRDefault="006A3E09" w:rsidP="006A3E09">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Pr>
          <w:rFonts w:ascii="Bookman Old Style" w:hAnsi="Bookman Old Style" w:cs="Arial"/>
          <w:b/>
          <w:sz w:val="21"/>
          <w:szCs w:val="21"/>
        </w:rPr>
        <w:t>PODMIOTU UDOSTĘPNIAJĄCEGO ZASOBY</w:t>
      </w:r>
      <w:r w:rsidRPr="00E756F0">
        <w:rPr>
          <w:rFonts w:ascii="Bookman Old Style" w:hAnsi="Bookman Old Style" w:cs="Arial"/>
          <w:b/>
          <w:sz w:val="21"/>
          <w:szCs w:val="21"/>
        </w:rPr>
        <w:t>:</w:t>
      </w:r>
    </w:p>
    <w:p w14:paraId="3B75FA8B" w14:textId="77777777" w:rsidR="006A3E09" w:rsidRPr="00E756F0" w:rsidRDefault="006A3E09" w:rsidP="006A3E09">
      <w:pPr>
        <w:pStyle w:val="Akapitzlist1"/>
        <w:spacing w:after="0" w:line="360" w:lineRule="auto"/>
        <w:jc w:val="both"/>
        <w:rPr>
          <w:rFonts w:ascii="Bookman Old Style" w:hAnsi="Bookman Old Style" w:cs="Arial"/>
        </w:rPr>
      </w:pPr>
    </w:p>
    <w:p w14:paraId="38196C2E" w14:textId="77777777" w:rsidR="006A3E09" w:rsidRPr="00BB7AFA" w:rsidRDefault="006A3E09" w:rsidP="006A3E09">
      <w:pPr>
        <w:pStyle w:val="Akapitzlist1"/>
        <w:spacing w:after="0" w:line="360" w:lineRule="auto"/>
        <w:ind w:left="0"/>
        <w:jc w:val="both"/>
        <w:rPr>
          <w:rFonts w:ascii="Bookman Old Style" w:hAnsi="Bookman Old Style" w:cs="Arial"/>
        </w:rPr>
      </w:pPr>
      <w:r w:rsidRPr="00D9591A">
        <w:rPr>
          <w:rFonts w:ascii="Bookman Old Style" w:hAnsi="Bookman Old Style" w:cs="Arial"/>
          <w:b/>
          <w:bCs/>
          <w:lang w:val="pl-PL"/>
        </w:rPr>
        <w:t>1.</w:t>
      </w:r>
      <w:r>
        <w:rPr>
          <w:rFonts w:ascii="Bookman Old Style" w:hAnsi="Bookman Old Style" w:cs="Arial"/>
          <w:lang w:val="pl-PL"/>
        </w:rPr>
        <w:t xml:space="preserve"> </w:t>
      </w:r>
      <w:r w:rsidRPr="00BB7AFA">
        <w:rPr>
          <w:rFonts w:ascii="Bookman Old Style" w:hAnsi="Bookman Old Style" w:cs="Arial"/>
        </w:rPr>
        <w:t xml:space="preserve">Oświadczam, że nie podlegam wykluczeniu z postępowania na podstawie </w:t>
      </w:r>
      <w:r w:rsidRPr="00BB7AFA">
        <w:rPr>
          <w:rFonts w:ascii="Bookman Old Style" w:hAnsi="Bookman Old Style" w:cs="Arial"/>
        </w:rPr>
        <w:br/>
        <w:t xml:space="preserve">art. </w:t>
      </w:r>
      <w:r w:rsidRPr="00BB7AFA">
        <w:rPr>
          <w:rFonts w:ascii="Bookman Old Style" w:hAnsi="Bookman Old Style" w:cs="Arial"/>
          <w:lang w:val="pl-PL"/>
        </w:rPr>
        <w:t xml:space="preserve">108 ust. 1 </w:t>
      </w:r>
      <w:r w:rsidRPr="00BB7AFA">
        <w:rPr>
          <w:rFonts w:ascii="Bookman Old Style" w:hAnsi="Bookman Old Style" w:cs="Arial"/>
        </w:rPr>
        <w:t>ustawy Pzp</w:t>
      </w:r>
      <w:r>
        <w:rPr>
          <w:rFonts w:ascii="Bookman Old Style" w:hAnsi="Bookman Old Style" w:cs="Arial"/>
          <w:lang w:val="pl-PL"/>
        </w:rPr>
        <w:t xml:space="preserve"> i art. 7 ust. 1 ustawy </w:t>
      </w:r>
      <w:r>
        <w:rPr>
          <w:rFonts w:ascii="Bookman Old Style" w:hAnsi="Bookman Old Style" w:cs="Arial"/>
        </w:rPr>
        <w:t>o szczególnych rozwiązaniach w zakresie przeciwdziałania wspieraniu agresji na Ukrainę oraz służących ochronie bezpieczeństwa narodowego</w:t>
      </w:r>
      <w:r>
        <w:rPr>
          <w:rFonts w:ascii="Bookman Old Style" w:hAnsi="Bookman Old Style" w:cs="Arial"/>
          <w:lang w:val="pl-PL"/>
        </w:rPr>
        <w:t>.</w:t>
      </w:r>
    </w:p>
    <w:p w14:paraId="4257F7B4" w14:textId="77777777" w:rsidR="006A3E09" w:rsidRPr="00BB7AFA" w:rsidRDefault="006A3E09" w:rsidP="006A3E09">
      <w:pPr>
        <w:spacing w:line="360" w:lineRule="auto"/>
        <w:jc w:val="both"/>
        <w:rPr>
          <w:rFonts w:ascii="Bookman Old Style" w:hAnsi="Bookman Old Style" w:cs="Arial"/>
          <w:i/>
          <w:sz w:val="22"/>
          <w:szCs w:val="22"/>
        </w:rPr>
      </w:pPr>
    </w:p>
    <w:p w14:paraId="43C689CF" w14:textId="77777777" w:rsidR="006A3E09" w:rsidRPr="00BB7AFA" w:rsidRDefault="006A3E09" w:rsidP="006A3E09">
      <w:pPr>
        <w:spacing w:line="360"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763769">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32A1A6BD" w14:textId="77777777" w:rsidR="006A3E09" w:rsidRPr="00BB7AFA" w:rsidRDefault="006A3E09" w:rsidP="006A3E09">
      <w:pPr>
        <w:spacing w:line="360" w:lineRule="auto"/>
        <w:jc w:val="both"/>
        <w:rPr>
          <w:rFonts w:ascii="Bookman Old Style" w:hAnsi="Bookman Old Style" w:cs="Arial"/>
          <w:sz w:val="22"/>
          <w:szCs w:val="22"/>
        </w:rPr>
      </w:pPr>
    </w:p>
    <w:p w14:paraId="7E8660A5" w14:textId="77777777" w:rsidR="006A3E09" w:rsidRPr="00BB7AFA" w:rsidRDefault="006A3E09" w:rsidP="006A3E09">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04369ECB" w14:textId="77777777" w:rsidR="006A3E09" w:rsidRDefault="006A3E09" w:rsidP="006A3E09">
      <w:pPr>
        <w:spacing w:line="360" w:lineRule="auto"/>
        <w:jc w:val="both"/>
        <w:rPr>
          <w:rFonts w:ascii="Bookman Old Style" w:hAnsi="Bookman Old Style" w:cs="Arial"/>
          <w:sz w:val="22"/>
          <w:szCs w:val="22"/>
        </w:rPr>
      </w:pPr>
      <w:r w:rsidRPr="00BB7AFA">
        <w:rPr>
          <w:rFonts w:ascii="Bookman Old Style" w:hAnsi="Bookman Old Style" w:cs="Arial"/>
          <w:sz w:val="22"/>
          <w:szCs w:val="22"/>
        </w:rPr>
        <w:t>…………………………………………………………………………………………..………………</w:t>
      </w:r>
      <w:r>
        <w:rPr>
          <w:rFonts w:ascii="Bookman Old Style" w:hAnsi="Bookman Old Style" w:cs="Arial"/>
          <w:sz w:val="22"/>
          <w:szCs w:val="22"/>
        </w:rPr>
        <w:t>.</w:t>
      </w:r>
    </w:p>
    <w:p w14:paraId="3E76872C" w14:textId="77777777" w:rsidR="006A3E09" w:rsidRDefault="006A3E09" w:rsidP="006A3E09">
      <w:pPr>
        <w:spacing w:line="360" w:lineRule="auto"/>
        <w:jc w:val="both"/>
        <w:rPr>
          <w:rFonts w:ascii="Bookman Old Style" w:hAnsi="Bookman Old Style" w:cs="Arial"/>
          <w:sz w:val="22"/>
          <w:szCs w:val="22"/>
        </w:rPr>
      </w:pPr>
    </w:p>
    <w:p w14:paraId="03CC519C" w14:textId="77777777" w:rsidR="006D604B" w:rsidRDefault="006D604B" w:rsidP="006A3E09">
      <w:pPr>
        <w:spacing w:line="360" w:lineRule="auto"/>
        <w:jc w:val="both"/>
        <w:rPr>
          <w:rFonts w:ascii="Bookman Old Style" w:hAnsi="Bookman Old Style" w:cs="Arial"/>
          <w:sz w:val="22"/>
          <w:szCs w:val="22"/>
        </w:rPr>
      </w:pPr>
    </w:p>
    <w:p w14:paraId="642C6A04" w14:textId="77777777" w:rsidR="006A3E09" w:rsidRPr="007A5BBA" w:rsidRDefault="006A3E09" w:rsidP="006A3E09">
      <w:pPr>
        <w:spacing w:line="360" w:lineRule="auto"/>
        <w:jc w:val="both"/>
        <w:rPr>
          <w:rFonts w:ascii="Bookman Old Style" w:hAnsi="Bookman Old Style" w:cs="Arial"/>
          <w:sz w:val="22"/>
          <w:szCs w:val="22"/>
        </w:rPr>
      </w:pPr>
      <w:r w:rsidRPr="007A5BBA">
        <w:rPr>
          <w:rFonts w:ascii="Bookman Old Style" w:hAnsi="Bookman Old Style" w:cs="Arial"/>
          <w:b/>
          <w:bCs/>
          <w:sz w:val="22"/>
          <w:szCs w:val="22"/>
        </w:rPr>
        <w:t>2.</w:t>
      </w:r>
      <w:r w:rsidRPr="007A5BBA">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6EBFCCA" w14:textId="77777777" w:rsidR="006A3E09" w:rsidRPr="007A5BBA" w:rsidRDefault="006A3E09" w:rsidP="006A3E09">
      <w:pPr>
        <w:spacing w:line="360" w:lineRule="auto"/>
        <w:jc w:val="both"/>
        <w:rPr>
          <w:rFonts w:ascii="Bookman Old Style" w:hAnsi="Bookman Old Style" w:cs="Arial"/>
          <w:sz w:val="22"/>
          <w:szCs w:val="22"/>
        </w:rPr>
      </w:pPr>
    </w:p>
    <w:p w14:paraId="16A6E0D4" w14:textId="77777777" w:rsidR="006A3E09" w:rsidRPr="00E756F0" w:rsidRDefault="006A3E09" w:rsidP="006A3E09">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1B0BF26B" w14:textId="77777777" w:rsidR="006A3E09" w:rsidRPr="00E756F0" w:rsidRDefault="006A3E09" w:rsidP="006A3E09">
      <w:pPr>
        <w:spacing w:line="360" w:lineRule="auto"/>
        <w:jc w:val="center"/>
        <w:rPr>
          <w:rFonts w:ascii="Bookman Old Style" w:hAnsi="Bookman Old Style" w:cs="Arial"/>
          <w:b/>
        </w:rPr>
      </w:pPr>
    </w:p>
    <w:p w14:paraId="345FBEB3" w14:textId="77777777" w:rsidR="006A3E09" w:rsidRPr="003A1DDA" w:rsidRDefault="006A3E09" w:rsidP="006A3E09">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823ABF9" w14:textId="77777777" w:rsidR="006A3E09" w:rsidRPr="00E756F0" w:rsidRDefault="006A3E09" w:rsidP="006A3E09">
      <w:pPr>
        <w:spacing w:line="360" w:lineRule="auto"/>
        <w:jc w:val="both"/>
        <w:rPr>
          <w:rFonts w:ascii="Bookman Old Style" w:hAnsi="Bookman Old Style" w:cs="Arial"/>
        </w:rPr>
      </w:pPr>
    </w:p>
    <w:p w14:paraId="6B894C37" w14:textId="77777777" w:rsidR="006A3E09" w:rsidRDefault="006A3E09" w:rsidP="006A3E09"/>
    <w:p w14:paraId="3C7EECBE" w14:textId="77777777" w:rsidR="00765F0D" w:rsidRDefault="00765F0D" w:rsidP="006A3E09">
      <w:pPr>
        <w:tabs>
          <w:tab w:val="left" w:pos="0"/>
        </w:tabs>
        <w:autoSpaceDE w:val="0"/>
        <w:autoSpaceDN w:val="0"/>
        <w:adjustRightInd w:val="0"/>
        <w:spacing w:line="360" w:lineRule="auto"/>
        <w:jc w:val="both"/>
      </w:pPr>
    </w:p>
    <w:sectPr w:rsidR="00765F0D" w:rsidSect="002949F5">
      <w:footerReference w:type="even" r:id="rId15"/>
      <w:footerReference w:type="default" r:id="rId16"/>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8421A" w14:textId="77777777" w:rsidR="002A32C7" w:rsidRDefault="002A32C7">
      <w:r>
        <w:separator/>
      </w:r>
    </w:p>
  </w:endnote>
  <w:endnote w:type="continuationSeparator" w:id="0">
    <w:p w14:paraId="5D45C250" w14:textId="77777777" w:rsidR="002A32C7" w:rsidRDefault="002A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8C617B" w:rsidRDefault="008C61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8C617B" w:rsidRDefault="008C61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21526"/>
      <w:docPartObj>
        <w:docPartGallery w:val="Page Numbers (Bottom of Page)"/>
        <w:docPartUnique/>
      </w:docPartObj>
    </w:sdtPr>
    <w:sdtEndPr>
      <w:rPr>
        <w:rFonts w:ascii="Bookman Old Style" w:hAnsi="Bookman Old Style"/>
      </w:rPr>
    </w:sdtEndPr>
    <w:sdtContent>
      <w:p w14:paraId="09EF3646" w14:textId="12F30868" w:rsidR="008C617B" w:rsidRPr="00566A1C" w:rsidRDefault="008C617B">
        <w:pPr>
          <w:pStyle w:val="Stopka"/>
          <w:jc w:val="right"/>
          <w:rPr>
            <w:rFonts w:ascii="Bookman Old Style" w:hAnsi="Bookman Old Style"/>
          </w:rPr>
        </w:pPr>
        <w:r w:rsidRPr="00566A1C">
          <w:rPr>
            <w:rFonts w:ascii="Bookman Old Style" w:hAnsi="Bookman Old Style"/>
          </w:rPr>
          <w:fldChar w:fldCharType="begin"/>
        </w:r>
        <w:r w:rsidRPr="00566A1C">
          <w:rPr>
            <w:rFonts w:ascii="Bookman Old Style" w:hAnsi="Bookman Old Style"/>
          </w:rPr>
          <w:instrText>PAGE   \* MERGEFORMAT</w:instrText>
        </w:r>
        <w:r w:rsidRPr="00566A1C">
          <w:rPr>
            <w:rFonts w:ascii="Bookman Old Style" w:hAnsi="Bookman Old Style"/>
          </w:rPr>
          <w:fldChar w:fldCharType="separate"/>
        </w:r>
        <w:r w:rsidR="00D6127E" w:rsidRPr="00D6127E">
          <w:rPr>
            <w:rFonts w:ascii="Bookman Old Style" w:hAnsi="Bookman Old Style"/>
            <w:noProof/>
            <w:lang w:val="pl-PL"/>
          </w:rPr>
          <w:t>2</w:t>
        </w:r>
        <w:r w:rsidRPr="00566A1C">
          <w:rPr>
            <w:rFonts w:ascii="Bookman Old Style" w:hAnsi="Bookman Old Style"/>
          </w:rPr>
          <w:fldChar w:fldCharType="end"/>
        </w:r>
      </w:p>
    </w:sdtContent>
  </w:sdt>
  <w:p w14:paraId="41D54047" w14:textId="77777777" w:rsidR="008C617B" w:rsidRDefault="008C6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51EA" w14:textId="77777777" w:rsidR="002A32C7" w:rsidRDefault="002A32C7">
      <w:r>
        <w:separator/>
      </w:r>
    </w:p>
  </w:footnote>
  <w:footnote w:type="continuationSeparator" w:id="0">
    <w:p w14:paraId="1ABB4149" w14:textId="77777777" w:rsidR="002A32C7" w:rsidRDefault="002A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422C5293"/>
    <w:multiLevelType w:val="hybridMultilevel"/>
    <w:tmpl w:val="26723742"/>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0"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DD0886"/>
    <w:multiLevelType w:val="hybridMultilevel"/>
    <w:tmpl w:val="F174710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6"/>
  </w:num>
  <w:num w:numId="8">
    <w:abstractNumId w:val="1"/>
  </w:num>
  <w:num w:numId="9">
    <w:abstractNumId w:val="3"/>
  </w:num>
  <w:num w:numId="10">
    <w:abstractNumId w:val="11"/>
  </w:num>
  <w:num w:numId="11">
    <w:abstractNumId w:val="5"/>
  </w:num>
  <w:num w:numId="12">
    <w:abstractNumId w:val="2"/>
  </w:num>
  <w:num w:numId="13">
    <w:abstractNumId w:val="6"/>
  </w:num>
  <w:num w:numId="14">
    <w:abstractNumId w:val="8"/>
    <w:lvlOverride w:ilvl="0">
      <w:startOverride w:val="1"/>
    </w:lvlOverride>
  </w:num>
  <w:num w:numId="15">
    <w:abstractNumId w:val="10"/>
  </w:num>
  <w:num w:numId="16">
    <w:abstractNumId w:val="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4A54"/>
    <w:rsid w:val="0000592B"/>
    <w:rsid w:val="00021E3F"/>
    <w:rsid w:val="00022F7F"/>
    <w:rsid w:val="00023398"/>
    <w:rsid w:val="0002581C"/>
    <w:rsid w:val="00051813"/>
    <w:rsid w:val="000621EC"/>
    <w:rsid w:val="00084184"/>
    <w:rsid w:val="000945B3"/>
    <w:rsid w:val="000C56C8"/>
    <w:rsid w:val="000E5564"/>
    <w:rsid w:val="000E735B"/>
    <w:rsid w:val="00114B3B"/>
    <w:rsid w:val="00154CD7"/>
    <w:rsid w:val="00161191"/>
    <w:rsid w:val="00163EA8"/>
    <w:rsid w:val="00167F70"/>
    <w:rsid w:val="00171B49"/>
    <w:rsid w:val="00171F1F"/>
    <w:rsid w:val="001835BA"/>
    <w:rsid w:val="0019618E"/>
    <w:rsid w:val="001C3A53"/>
    <w:rsid w:val="001D0067"/>
    <w:rsid w:val="001D01A6"/>
    <w:rsid w:val="001D3DE6"/>
    <w:rsid w:val="00210D2B"/>
    <w:rsid w:val="00237831"/>
    <w:rsid w:val="00250036"/>
    <w:rsid w:val="002949F5"/>
    <w:rsid w:val="00295545"/>
    <w:rsid w:val="002A1A64"/>
    <w:rsid w:val="002A32C7"/>
    <w:rsid w:val="002A4C67"/>
    <w:rsid w:val="002A6BDF"/>
    <w:rsid w:val="002B7DE4"/>
    <w:rsid w:val="002C7694"/>
    <w:rsid w:val="002E675F"/>
    <w:rsid w:val="003022CF"/>
    <w:rsid w:val="00330C16"/>
    <w:rsid w:val="00344CEF"/>
    <w:rsid w:val="00345209"/>
    <w:rsid w:val="003467A8"/>
    <w:rsid w:val="00346C9E"/>
    <w:rsid w:val="003521CD"/>
    <w:rsid w:val="00352DD8"/>
    <w:rsid w:val="0036229E"/>
    <w:rsid w:val="00377584"/>
    <w:rsid w:val="00383B4F"/>
    <w:rsid w:val="00385A26"/>
    <w:rsid w:val="0039436E"/>
    <w:rsid w:val="00396649"/>
    <w:rsid w:val="003A7183"/>
    <w:rsid w:val="003B0901"/>
    <w:rsid w:val="003E3723"/>
    <w:rsid w:val="00402415"/>
    <w:rsid w:val="00426554"/>
    <w:rsid w:val="00444149"/>
    <w:rsid w:val="00453A79"/>
    <w:rsid w:val="00472E07"/>
    <w:rsid w:val="00477BFB"/>
    <w:rsid w:val="00482F0F"/>
    <w:rsid w:val="0048592D"/>
    <w:rsid w:val="00490FD0"/>
    <w:rsid w:val="00491377"/>
    <w:rsid w:val="0049285F"/>
    <w:rsid w:val="00497471"/>
    <w:rsid w:val="004A7B1F"/>
    <w:rsid w:val="004B729C"/>
    <w:rsid w:val="004B73EE"/>
    <w:rsid w:val="004C50FA"/>
    <w:rsid w:val="004C6DDB"/>
    <w:rsid w:val="004D7AE5"/>
    <w:rsid w:val="00502FC2"/>
    <w:rsid w:val="00505D26"/>
    <w:rsid w:val="00517725"/>
    <w:rsid w:val="00521507"/>
    <w:rsid w:val="005314FA"/>
    <w:rsid w:val="005439BB"/>
    <w:rsid w:val="005506AF"/>
    <w:rsid w:val="005621DC"/>
    <w:rsid w:val="00566A1C"/>
    <w:rsid w:val="0057538E"/>
    <w:rsid w:val="00584565"/>
    <w:rsid w:val="005A17D5"/>
    <w:rsid w:val="005A621E"/>
    <w:rsid w:val="005B0B6A"/>
    <w:rsid w:val="005C0256"/>
    <w:rsid w:val="006101D0"/>
    <w:rsid w:val="00612676"/>
    <w:rsid w:val="006143F8"/>
    <w:rsid w:val="006146BD"/>
    <w:rsid w:val="0061551E"/>
    <w:rsid w:val="006253F4"/>
    <w:rsid w:val="00650205"/>
    <w:rsid w:val="00656BED"/>
    <w:rsid w:val="00675489"/>
    <w:rsid w:val="006770B4"/>
    <w:rsid w:val="0069334F"/>
    <w:rsid w:val="00694CF9"/>
    <w:rsid w:val="00697F24"/>
    <w:rsid w:val="006A308F"/>
    <w:rsid w:val="006A3E09"/>
    <w:rsid w:val="006B4CAA"/>
    <w:rsid w:val="006B5DB2"/>
    <w:rsid w:val="006B7B44"/>
    <w:rsid w:val="006C1E88"/>
    <w:rsid w:val="006D2545"/>
    <w:rsid w:val="006D604B"/>
    <w:rsid w:val="006E59F6"/>
    <w:rsid w:val="006E5F23"/>
    <w:rsid w:val="00700208"/>
    <w:rsid w:val="00701CF1"/>
    <w:rsid w:val="007047F5"/>
    <w:rsid w:val="00765F0D"/>
    <w:rsid w:val="0077530E"/>
    <w:rsid w:val="00781592"/>
    <w:rsid w:val="00782C87"/>
    <w:rsid w:val="007B47C2"/>
    <w:rsid w:val="007E3E98"/>
    <w:rsid w:val="00802770"/>
    <w:rsid w:val="0081203A"/>
    <w:rsid w:val="00833C41"/>
    <w:rsid w:val="00844AC9"/>
    <w:rsid w:val="0085041C"/>
    <w:rsid w:val="00857B2B"/>
    <w:rsid w:val="00857B52"/>
    <w:rsid w:val="0087207E"/>
    <w:rsid w:val="00882D93"/>
    <w:rsid w:val="00894CA6"/>
    <w:rsid w:val="008A15D9"/>
    <w:rsid w:val="008A45FD"/>
    <w:rsid w:val="008C401A"/>
    <w:rsid w:val="008C617B"/>
    <w:rsid w:val="008C7A09"/>
    <w:rsid w:val="008E7D29"/>
    <w:rsid w:val="008F43B8"/>
    <w:rsid w:val="008F4B93"/>
    <w:rsid w:val="009026BA"/>
    <w:rsid w:val="009038BC"/>
    <w:rsid w:val="009059D6"/>
    <w:rsid w:val="00924AEF"/>
    <w:rsid w:val="00926ED0"/>
    <w:rsid w:val="009525F3"/>
    <w:rsid w:val="00980ACD"/>
    <w:rsid w:val="00982F3B"/>
    <w:rsid w:val="00991726"/>
    <w:rsid w:val="00997BEA"/>
    <w:rsid w:val="009B44DA"/>
    <w:rsid w:val="009D21D9"/>
    <w:rsid w:val="009E0D46"/>
    <w:rsid w:val="009E6F85"/>
    <w:rsid w:val="009F3A9E"/>
    <w:rsid w:val="00A04F39"/>
    <w:rsid w:val="00A05377"/>
    <w:rsid w:val="00A12EDF"/>
    <w:rsid w:val="00A223B1"/>
    <w:rsid w:val="00A312AC"/>
    <w:rsid w:val="00A43E4E"/>
    <w:rsid w:val="00A54FA2"/>
    <w:rsid w:val="00A73B86"/>
    <w:rsid w:val="00A84952"/>
    <w:rsid w:val="00A96411"/>
    <w:rsid w:val="00AA71F8"/>
    <w:rsid w:val="00AB1D30"/>
    <w:rsid w:val="00AC65BB"/>
    <w:rsid w:val="00AE5B62"/>
    <w:rsid w:val="00AF05FD"/>
    <w:rsid w:val="00B05E52"/>
    <w:rsid w:val="00B209F0"/>
    <w:rsid w:val="00B44ADE"/>
    <w:rsid w:val="00B45183"/>
    <w:rsid w:val="00B46659"/>
    <w:rsid w:val="00B614E2"/>
    <w:rsid w:val="00B64C66"/>
    <w:rsid w:val="00B71E04"/>
    <w:rsid w:val="00B9600D"/>
    <w:rsid w:val="00BA7D8D"/>
    <w:rsid w:val="00BB2584"/>
    <w:rsid w:val="00BD6857"/>
    <w:rsid w:val="00BF2B96"/>
    <w:rsid w:val="00C0440F"/>
    <w:rsid w:val="00C11993"/>
    <w:rsid w:val="00C147D8"/>
    <w:rsid w:val="00C227FA"/>
    <w:rsid w:val="00C34132"/>
    <w:rsid w:val="00C67FE2"/>
    <w:rsid w:val="00C7535E"/>
    <w:rsid w:val="00CC07C5"/>
    <w:rsid w:val="00CC1E68"/>
    <w:rsid w:val="00CC2776"/>
    <w:rsid w:val="00CD1DE5"/>
    <w:rsid w:val="00CF62FD"/>
    <w:rsid w:val="00D00631"/>
    <w:rsid w:val="00D01935"/>
    <w:rsid w:val="00D0681D"/>
    <w:rsid w:val="00D12320"/>
    <w:rsid w:val="00D25CFE"/>
    <w:rsid w:val="00D360FF"/>
    <w:rsid w:val="00D435CA"/>
    <w:rsid w:val="00D53B9A"/>
    <w:rsid w:val="00D6127E"/>
    <w:rsid w:val="00D76BAE"/>
    <w:rsid w:val="00DA70E8"/>
    <w:rsid w:val="00DB0A3C"/>
    <w:rsid w:val="00DB7100"/>
    <w:rsid w:val="00DC037A"/>
    <w:rsid w:val="00DC5AA4"/>
    <w:rsid w:val="00DD6D40"/>
    <w:rsid w:val="00DD7717"/>
    <w:rsid w:val="00DE23EE"/>
    <w:rsid w:val="00E130D5"/>
    <w:rsid w:val="00E13BDD"/>
    <w:rsid w:val="00E149E6"/>
    <w:rsid w:val="00E50BE7"/>
    <w:rsid w:val="00E527EA"/>
    <w:rsid w:val="00E7214E"/>
    <w:rsid w:val="00EC2CD5"/>
    <w:rsid w:val="00EF65E6"/>
    <w:rsid w:val="00F3541B"/>
    <w:rsid w:val="00F81663"/>
    <w:rsid w:val="00F82372"/>
    <w:rsid w:val="00FA14B2"/>
    <w:rsid w:val="00FA2CB1"/>
    <w:rsid w:val="00FC3D58"/>
    <w:rsid w:val="00FC4878"/>
    <w:rsid w:val="00FC7CBD"/>
    <w:rsid w:val="00FC7D21"/>
    <w:rsid w:val="00FD4E97"/>
    <w:rsid w:val="00FE0610"/>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8C19AC4D-EDD9-46A0-97D8-4731FAFC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75F"/>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iod@um.krosno.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krosno" TargetMode="External"/><Relationship Id="rId12" Type="http://schemas.openxmlformats.org/officeDocument/2006/relationships/hyperlink" Target="http://gospodarka.gazeta.pl/firma/0,3145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38</Pages>
  <Words>10690</Words>
  <Characters>64143</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175</cp:revision>
  <cp:lastPrinted>2024-06-26T08:39:00Z</cp:lastPrinted>
  <dcterms:created xsi:type="dcterms:W3CDTF">2023-08-30T06:43:00Z</dcterms:created>
  <dcterms:modified xsi:type="dcterms:W3CDTF">2024-06-26T08:41:00Z</dcterms:modified>
</cp:coreProperties>
</file>