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EA765E">
        <w:rPr>
          <w:rFonts w:ascii="Times New Roman" w:eastAsia="Times New Roman" w:hAnsi="Times New Roman" w:cs="Times New Roman"/>
          <w:sz w:val="20"/>
          <w:szCs w:val="20"/>
          <w:lang w:eastAsia="pl-PL"/>
        </w:rPr>
        <w:t>04.10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1A7A55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A7A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EA765E" w:rsidRPr="00EA765E" w:rsidRDefault="00EA765E" w:rsidP="00EA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postępowania o udzielenie zamówienia  </w:t>
      </w:r>
      <w:r w:rsidRPr="00EA76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prowadzonego w trybie podstawowym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A765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275 pkt 1 ustawy z dnia 11 września 2019 r. Prawo zamówień publicznych (Dz. U. z 2022 r. poz. 1710 ze zm.) zwana dalej ustawą Pzp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A765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przedmiocie zamówienia:</w:t>
      </w:r>
    </w:p>
    <w:p w:rsidR="00EA765E" w:rsidRDefault="00EA765E" w:rsidP="00EA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765E" w:rsidRPr="00EA765E" w:rsidRDefault="00EA765E" w:rsidP="00EA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65E">
        <w:rPr>
          <w:rFonts w:ascii="Times New Roman" w:eastAsia="Times New Roman" w:hAnsi="Times New Roman" w:cs="Times New Roman"/>
          <w:b/>
          <w:lang w:eastAsia="pl-PL"/>
        </w:rPr>
        <w:t xml:space="preserve">Zakup i dostawa druków, formularzy resortowych, tarcz i obwolut dla KWP zs. w Radomiu  </w:t>
      </w:r>
      <w:r w:rsidRPr="00EA765E">
        <w:rPr>
          <w:rFonts w:ascii="Times New Roman" w:eastAsia="Times New Roman" w:hAnsi="Times New Roman" w:cs="Times New Roman"/>
          <w:b/>
          <w:lang w:eastAsia="pl-PL"/>
        </w:rPr>
        <w:br/>
        <w:t>i jednostek podległych.</w:t>
      </w:r>
    </w:p>
    <w:p w:rsidR="0083263D" w:rsidRPr="00EA765E" w:rsidRDefault="0083263D" w:rsidP="0083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A76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Nr wew. postępowania </w:t>
      </w:r>
      <w:r w:rsidR="00EA765E" w:rsidRPr="00EA76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46</w:t>
      </w:r>
      <w:r w:rsidRPr="00EA76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/22, (ID </w:t>
      </w:r>
      <w:r w:rsidR="00EA765E" w:rsidRPr="00EA76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653565</w:t>
      </w:r>
      <w:r w:rsidRPr="00EA76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)</w:t>
      </w:r>
    </w:p>
    <w:p w:rsidR="00DD6C6B" w:rsidRPr="00EA765E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1A7A55" w:rsidRDefault="00AA6090" w:rsidP="001A7A55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A7A55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A7A55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A7A55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A7A55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A7A55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A7A55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A7A55">
        <w:rPr>
          <w:rFonts w:ascii="Times New Roman" w:eastAsiaTheme="minorEastAsia" w:hAnsi="Times New Roman" w:cs="Times New Roman"/>
          <w:lang w:eastAsia="pl-PL"/>
        </w:rPr>
        <w:t xml:space="preserve">działając na podstawie art. 253 ust. </w:t>
      </w:r>
      <w:r w:rsidR="001356DB" w:rsidRPr="001A7A55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A7A5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A7A5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A7A55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A7A55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A7A55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A7A55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A7A55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A7A55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A7A55">
        <w:rPr>
          <w:rFonts w:ascii="Times New Roman" w:eastAsiaTheme="minorEastAsia" w:hAnsi="Times New Roman" w:cs="Times New Roman"/>
          <w:bCs/>
          <w:lang w:eastAsia="pl-PL"/>
        </w:rPr>
        <w:t>2</w:t>
      </w:r>
      <w:r w:rsidR="001A7A55">
        <w:rPr>
          <w:rFonts w:ascii="Times New Roman" w:eastAsiaTheme="minorEastAsia" w:hAnsi="Times New Roman" w:cs="Times New Roman"/>
          <w:bCs/>
          <w:lang w:eastAsia="pl-PL"/>
        </w:rPr>
        <w:t>2</w:t>
      </w:r>
      <w:r w:rsidR="00272645" w:rsidRPr="001A7A55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A7A55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A7A55">
        <w:rPr>
          <w:rFonts w:ascii="Times New Roman" w:eastAsiaTheme="minorEastAsia" w:hAnsi="Times New Roman" w:cs="Times New Roman"/>
          <w:bCs/>
          <w:lang w:eastAsia="pl-PL"/>
        </w:rPr>
        <w:t>1</w:t>
      </w:r>
      <w:r w:rsidR="001A7A55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9E1361" w:rsidRPr="001A7A55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1A7A55">
        <w:rPr>
          <w:rFonts w:ascii="Times New Roman" w:eastAsiaTheme="minorEastAsia" w:hAnsi="Times New Roman" w:cs="Times New Roman"/>
          <w:bCs/>
          <w:lang w:eastAsia="pl-PL"/>
        </w:rPr>
        <w:t xml:space="preserve"> późn. </w:t>
      </w:r>
      <w:r w:rsidR="009E1361" w:rsidRPr="001A7A55">
        <w:rPr>
          <w:rFonts w:ascii="Times New Roman" w:eastAsiaTheme="minorEastAsia" w:hAnsi="Times New Roman" w:cs="Times New Roman"/>
          <w:bCs/>
          <w:lang w:eastAsia="pl-PL"/>
        </w:rPr>
        <w:t>zm.</w:t>
      </w:r>
      <w:r w:rsidR="003D7BD9" w:rsidRPr="001A7A55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A7A5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A7A55">
        <w:rPr>
          <w:rFonts w:ascii="Times New Roman" w:eastAsiaTheme="minorEastAsia" w:hAnsi="Times New Roman" w:cs="Times New Roman"/>
          <w:lang w:eastAsia="pl-PL"/>
        </w:rPr>
        <w:t xml:space="preserve">informuje </w:t>
      </w:r>
      <w:r w:rsidRPr="001A7A55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A7A55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1A7A55" w:rsidRDefault="00782BB0" w:rsidP="00D04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016C22" w:rsidRPr="001A7A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ferta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3D7BD9" w:rsidRPr="001A7A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Wykonawcy:</w:t>
      </w:r>
      <w:r w:rsidR="003D1CEE" w:rsidRPr="001A7A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782BB0" w:rsidRDefault="00782BB0" w:rsidP="00782BB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„Bro-Kal” s.c. Marcin Kaleta, Agnieszka Brożyna </w:t>
      </w:r>
    </w:p>
    <w:p w:rsidR="00782BB0" w:rsidRDefault="00782BB0" w:rsidP="00782BB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Mąchocice Kapitulne  ul. Dolna 69 </w:t>
      </w:r>
    </w:p>
    <w:p w:rsidR="00782BB0" w:rsidRPr="00782BB0" w:rsidRDefault="00782BB0" w:rsidP="00782BB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26-001 Masłów</w:t>
      </w:r>
    </w:p>
    <w:p w:rsidR="008801A7" w:rsidRPr="001A7A55" w:rsidRDefault="003D7BD9" w:rsidP="00D049E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1A7A55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 w:rsidR="007E5E06" w:rsidRPr="001A7A55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782BB0">
        <w:rPr>
          <w:rFonts w:ascii="Times New Roman" w:eastAsia="Calibri" w:hAnsi="Times New Roman" w:cs="Times New Roman"/>
          <w:b/>
          <w:bCs/>
          <w:color w:val="000000"/>
        </w:rPr>
        <w:t>92,12</w:t>
      </w:r>
      <w:r w:rsidR="00100B37" w:rsidRPr="001A7A5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00B37" w:rsidRPr="001A7A55">
        <w:rPr>
          <w:rFonts w:ascii="Times New Roman" w:eastAsia="Calibri" w:hAnsi="Times New Roman" w:cs="Times New Roman"/>
          <w:b/>
          <w:bCs/>
          <w:color w:val="000000"/>
        </w:rPr>
        <w:t>pkt</w:t>
      </w:r>
      <w:r w:rsidR="00100B37" w:rsidRPr="001A7A55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8801A7" w:rsidRPr="001A7A55">
        <w:rPr>
          <w:rFonts w:ascii="Times New Roman" w:hAnsi="Times New Roman" w:cs="Times New Roman"/>
          <w:iCs/>
        </w:rPr>
        <w:t>w tym</w:t>
      </w:r>
      <w:r w:rsidR="009E1361" w:rsidRPr="001A7A55">
        <w:rPr>
          <w:rFonts w:ascii="Times New Roman" w:hAnsi="Times New Roman" w:cs="Times New Roman"/>
          <w:iCs/>
        </w:rPr>
        <w:t xml:space="preserve"> </w:t>
      </w:r>
      <w:r w:rsidR="008801A7" w:rsidRPr="001A7A55">
        <w:rPr>
          <w:rFonts w:ascii="Times New Roman" w:hAnsi="Times New Roman" w:cs="Times New Roman"/>
          <w:iCs/>
        </w:rPr>
        <w:t xml:space="preserve"> </w:t>
      </w:r>
      <w:r w:rsidR="009E1361" w:rsidRPr="001A7A55">
        <w:rPr>
          <w:rFonts w:ascii="Times New Roman" w:hAnsi="Times New Roman" w:cs="Times New Roman"/>
          <w:bCs/>
        </w:rPr>
        <w:t>(</w:t>
      </w:r>
      <w:r w:rsidR="001A7A55" w:rsidRPr="001A7A55">
        <w:rPr>
          <w:rFonts w:ascii="Times New Roman" w:eastAsia="Andale Sans UI" w:hAnsi="Times New Roman" w:cs="Times New Roman"/>
          <w:bCs/>
          <w:kern w:val="3"/>
          <w:lang w:eastAsia="ja-JP" w:bidi="fa-IR"/>
        </w:rPr>
        <w:t>kryterium I cen</w:t>
      </w:r>
      <w:r w:rsidR="00D049E5">
        <w:rPr>
          <w:rFonts w:ascii="Times New Roman" w:eastAsia="Andale Sans UI" w:hAnsi="Times New Roman" w:cs="Times New Roman"/>
          <w:bCs/>
          <w:kern w:val="3"/>
          <w:lang w:eastAsia="ja-JP" w:bidi="fa-IR"/>
        </w:rPr>
        <w:t>a</w:t>
      </w:r>
      <w:r w:rsidR="001A7A55" w:rsidRPr="001A7A5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: 60 pkt. i kryterium II </w:t>
      </w:r>
      <w:r w:rsid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>termin dostawy częściowej: 40</w:t>
      </w:r>
      <w:r w:rsidR="001A7A55" w:rsidRPr="001A7A5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pkt</w:t>
      </w:r>
      <w:r w:rsidR="009E1361" w:rsidRPr="001A7A55">
        <w:rPr>
          <w:rFonts w:ascii="Times New Roman" w:eastAsia="Calibri" w:hAnsi="Times New Roman" w:cs="Times New Roman"/>
        </w:rPr>
        <w:t>.).</w:t>
      </w:r>
    </w:p>
    <w:p w:rsidR="00782BB0" w:rsidRDefault="00782BB0" w:rsidP="00D049E5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3D7BD9" w:rsidRPr="001A7A55" w:rsidRDefault="003D7BD9" w:rsidP="00D049E5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1A7A55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782BB0" w:rsidRPr="00782BB0" w:rsidRDefault="00D049E5" w:rsidP="00782BB0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49E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782BB0"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D049E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</w:t>
      </w:r>
      <w:r w:rsidRPr="00D049E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782BB0" w:rsidRP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„Bro-Kal” s.c. Marcin Kaleta, Agnieszka Brożyna </w:t>
      </w:r>
    </w:p>
    <w:p w:rsidR="00D049E5" w:rsidRPr="00D049E5" w:rsidRDefault="00782BB0" w:rsidP="00782BB0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>Mąchocice Kapitulne  ul. Dolna 69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,</w:t>
      </w:r>
      <w:r w:rsidRP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26-001 Masłów</w:t>
      </w:r>
      <w:r w:rsidRPr="00D049E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D049E5" w:rsidRPr="00D049E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jest najkorzystniejszą ofertą złożoną w niniejszym postępowaniu. </w:t>
      </w:r>
      <w:r w:rsidR="00D049E5" w:rsidRPr="00D049E5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oferty mieści się w kwocie, którą zamawiający zamierza przeznaczyć na sfinansowanie zamówienia.</w:t>
      </w:r>
    </w:p>
    <w:p w:rsidR="0083263D" w:rsidRDefault="0083263D" w:rsidP="009A76DA">
      <w:pPr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u w:val="single"/>
          <w:lang w:eastAsia="ja-JP" w:bidi="fa-IR"/>
        </w:rPr>
      </w:pPr>
    </w:p>
    <w:p w:rsidR="00782BB0" w:rsidRDefault="00782BB0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D4213" w:rsidRPr="009A76DA" w:rsidRDefault="00FD4213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76DA">
        <w:rPr>
          <w:rFonts w:ascii="Times New Roman" w:eastAsia="Times New Roman" w:hAnsi="Times New Roman" w:cs="Times New Roman"/>
          <w:lang w:eastAsia="pl-PL"/>
        </w:rPr>
        <w:t>WYKAZ ZŁOŻONYCH I OTWARTYCH OFERT</w:t>
      </w:r>
    </w:p>
    <w:p w:rsidR="00782BB0" w:rsidRDefault="00782BB0" w:rsidP="00782BB0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A76DA" w:rsidRPr="009A76DA" w:rsidRDefault="009A76DA" w:rsidP="00782BB0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A76DA">
        <w:rPr>
          <w:rFonts w:ascii="Times New Roman" w:eastAsia="Calibri" w:hAnsi="Times New Roman" w:cs="Times New Roman"/>
        </w:rPr>
        <w:t xml:space="preserve">Zamawiający na sfinansowanie zamówienia przeznaczył kwotę </w:t>
      </w:r>
      <w:r w:rsidR="00782BB0" w:rsidRPr="00782BB0">
        <w:rPr>
          <w:rFonts w:ascii="Times New Roman" w:eastAsia="Calibri" w:hAnsi="Times New Roman" w:cs="Times New Roman"/>
          <w:b/>
        </w:rPr>
        <w:t>658.807,99</w:t>
      </w:r>
      <w:r w:rsidRPr="009A76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A76DA">
        <w:rPr>
          <w:rFonts w:ascii="Times New Roman" w:eastAsia="Calibri" w:hAnsi="Times New Roman" w:cs="Times New Roman"/>
          <w:b/>
        </w:rPr>
        <w:t xml:space="preserve"> zł</w:t>
      </w:r>
      <w:r w:rsidRPr="009A76DA">
        <w:rPr>
          <w:rFonts w:ascii="Times New Roman" w:eastAsia="Calibri" w:hAnsi="Times New Roman" w:cs="Times New Roman"/>
        </w:rPr>
        <w:t xml:space="preserve">, </w:t>
      </w:r>
    </w:p>
    <w:p w:rsidR="00782BB0" w:rsidRPr="00782BB0" w:rsidRDefault="00782BB0" w:rsidP="00782B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terminie 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dnia </w:t>
      </w:r>
      <w:r w:rsidRPr="00782BB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12.09.2022r., do godziny 11:00 – 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>w</w:t>
      </w:r>
      <w:r w:rsidRPr="00782BB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>przedmiotowym postępowaniu</w:t>
      </w:r>
      <w:r w:rsidRPr="00782BB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>złożone zostały</w:t>
      </w:r>
      <w:r w:rsidRPr="00782BB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782BB0">
        <w:rPr>
          <w:rFonts w:ascii="Times New Roman" w:eastAsia="Andale Sans UI" w:hAnsi="Times New Roman" w:cs="Tahoma"/>
          <w:kern w:val="3"/>
          <w:lang w:eastAsia="ja-JP" w:bidi="fa-IR"/>
        </w:rPr>
        <w:t xml:space="preserve">za pośrednictwem platformy zakupowej dostępnej pod adresem </w:t>
      </w:r>
      <w:hyperlink r:id="rId8" w:history="1">
        <w:r w:rsidRPr="00782BB0">
          <w:rPr>
            <w:rFonts w:ascii="Times New Roman" w:eastAsia="Andale Sans UI" w:hAnsi="Times New Roman" w:cs="Tahoma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782BB0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782BB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trzy oferty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782BB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782BB0" w:rsidRDefault="00782BB0" w:rsidP="007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82BB0" w:rsidRDefault="00782BB0" w:rsidP="007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Wykaz złożonych ofert:</w:t>
      </w:r>
    </w:p>
    <w:p w:rsidR="00782BB0" w:rsidRDefault="00782BB0" w:rsidP="007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82BB0" w:rsidRPr="00782BB0" w:rsidRDefault="00782BB0" w:rsidP="007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</w:p>
    <w:tbl>
      <w:tblPr>
        <w:tblStyle w:val="Tabela-Siatka3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782BB0" w:rsidRPr="00782BB0" w:rsidTr="00782BB0">
        <w:trPr>
          <w:jc w:val="center"/>
        </w:trPr>
        <w:tc>
          <w:tcPr>
            <w:tcW w:w="593" w:type="pct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82BB0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782BB0"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67" w:type="pct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82BB0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Ceny zawarte w ofertach   (brutto w zł.)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782BB0" w:rsidRPr="00782BB0" w:rsidTr="00782BB0">
        <w:trPr>
          <w:jc w:val="center"/>
        </w:trPr>
        <w:tc>
          <w:tcPr>
            <w:tcW w:w="593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Poligrafia „Bro-Kal” s.c. Marcin Kaleta, Agnieszka Brożyna, Mąchocice Kapitulne  ul. Dolna 69, 26-001 Masłów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614.565,00 zł</w:t>
            </w:r>
          </w:p>
        </w:tc>
      </w:tr>
      <w:tr w:rsidR="00782BB0" w:rsidRPr="00782BB0" w:rsidTr="00782BB0">
        <w:trPr>
          <w:jc w:val="center"/>
        </w:trPr>
        <w:tc>
          <w:tcPr>
            <w:tcW w:w="593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CENTRUM DRUKU GRAŻYNA MACIUK, </w:t>
            </w: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br/>
              <w:t>ul. Warszawska 49D, 12-200 Pisz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547.619,32 zł</w:t>
            </w:r>
          </w:p>
        </w:tc>
      </w:tr>
      <w:tr w:rsidR="00782BB0" w:rsidRPr="00782BB0" w:rsidTr="00782BB0">
        <w:trPr>
          <w:jc w:val="center"/>
        </w:trPr>
        <w:tc>
          <w:tcPr>
            <w:tcW w:w="593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940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Hurtowa Sprzedaż Kopert  Druki Art. Papiernicze 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Leszek Kujbida, 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Przyprostynia ul. Prandoty 41, 64-360 Zbąszyń</w:t>
            </w:r>
          </w:p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782BB0" w:rsidRPr="00782BB0" w:rsidRDefault="00782BB0" w:rsidP="00782BB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782BB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533.815,58 zł</w:t>
            </w:r>
          </w:p>
        </w:tc>
      </w:tr>
    </w:tbl>
    <w:p w:rsidR="009A76DA" w:rsidRPr="009A76DA" w:rsidRDefault="009A76DA" w:rsidP="009A76DA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526B2" w:rsidRPr="009A76DA" w:rsidRDefault="00881BB2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9A76DA">
        <w:rPr>
          <w:rFonts w:ascii="Times New Roman" w:eastAsia="Arial Black" w:hAnsi="Times New Roman" w:cs="Times New Roman"/>
          <w:b/>
          <w:u w:val="single"/>
          <w:lang w:eastAsia="pl-PL"/>
        </w:rPr>
        <w:t>Wyliczenie i przyznanie ofertom punktacji: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BB0" w:rsidRPr="00782BB0" w:rsidRDefault="00782BB0" w:rsidP="00782B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82BB0">
        <w:rPr>
          <w:rFonts w:ascii="Times New Roman" w:eastAsia="Calibri" w:hAnsi="Times New Roman" w:cs="Times New Roman"/>
          <w:color w:val="000000"/>
        </w:rPr>
        <w:t>Przy wyborze oferty zamawiający kierował się następującymi kryteriami i ich znaczeniem: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/>
          <w:bCs/>
        </w:rPr>
      </w:pP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 xml:space="preserve">I  kryterium : cena oferty brutto C – 60 % 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/>
          <w:bCs/>
        </w:rPr>
      </w:pP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Cs/>
        </w:rPr>
      </w:pPr>
      <w:r w:rsidRPr="00782BB0">
        <w:rPr>
          <w:rFonts w:ascii="Times New Roman" w:eastAsia="Calibri" w:hAnsi="Times New Roman" w:cs="Times New Roman"/>
          <w:bCs/>
        </w:rPr>
        <w:t>Przy dokonywaniu oceny zamawiający posłuży się następującymi wzorami: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782BB0">
        <w:rPr>
          <w:rFonts w:ascii="Times New Roman" w:eastAsia="Calibri" w:hAnsi="Times New Roman" w:cs="Times New Roman"/>
          <w:b/>
        </w:rPr>
        <w:t>dla I kryterium cena</w:t>
      </w:r>
      <w:r w:rsidRPr="00782BB0">
        <w:rPr>
          <w:rFonts w:ascii="Times New Roman" w:eastAsia="Calibri" w:hAnsi="Times New Roman" w:cs="Times New Roman"/>
        </w:rPr>
        <w:t xml:space="preserve">: </w:t>
      </w:r>
    </w:p>
    <w:p w:rsidR="00782BB0" w:rsidRPr="00782BB0" w:rsidRDefault="00782BB0" w:rsidP="00782BB0">
      <w:pPr>
        <w:spacing w:before="240" w:line="240" w:lineRule="auto"/>
        <w:ind w:left="1068" w:firstLine="348"/>
        <w:contextualSpacing/>
        <w:rPr>
          <w:rFonts w:ascii="Calibri" w:eastAsia="Calibri" w:hAnsi="Calibri" w:cs="Times New Roman"/>
          <w:b/>
          <w:sz w:val="24"/>
          <w:szCs w:val="24"/>
          <w:lang w:val="nl-NL"/>
        </w:rPr>
      </w:pPr>
      <w:r w:rsidRPr="00782BB0">
        <w:rPr>
          <w:rFonts w:ascii="Calibri" w:eastAsia="Calibri" w:hAnsi="Calibri" w:cs="Times New Roman"/>
          <w:b/>
          <w:sz w:val="24"/>
          <w:szCs w:val="24"/>
          <w:lang w:val="nl-NL"/>
        </w:rPr>
        <w:t xml:space="preserve">                                         CN</w:t>
      </w:r>
    </w:p>
    <w:p w:rsidR="00782BB0" w:rsidRPr="00782BB0" w:rsidRDefault="00782BB0" w:rsidP="00782BB0">
      <w:pPr>
        <w:spacing w:before="240" w:line="240" w:lineRule="auto"/>
        <w:ind w:left="1068" w:firstLine="348"/>
        <w:contextualSpacing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782BB0">
        <w:rPr>
          <w:rFonts w:ascii="Calibri" w:eastAsia="Calibri" w:hAnsi="Calibri" w:cs="Times New Roman"/>
          <w:b/>
          <w:sz w:val="24"/>
          <w:szCs w:val="24"/>
          <w:lang w:val="nl-NL"/>
        </w:rPr>
        <w:t xml:space="preserve">                         C = </w:t>
      </w:r>
      <w:r w:rsidRPr="00782BB0">
        <w:rPr>
          <w:rFonts w:ascii="Calibri" w:eastAsia="Calibri" w:hAnsi="Calibri" w:cs="Calibri"/>
          <w:b/>
          <w:sz w:val="24"/>
          <w:szCs w:val="24"/>
          <w:lang w:val="nl-NL"/>
        </w:rPr>
        <w:t>----------</w:t>
      </w:r>
      <w:r w:rsidRPr="00782BB0">
        <w:rPr>
          <w:rFonts w:ascii="Calibri" w:eastAsia="Calibri" w:hAnsi="Calibri" w:cs="Calibri"/>
          <w:b/>
          <w:color w:val="FF0000"/>
          <w:sz w:val="24"/>
          <w:szCs w:val="24"/>
          <w:lang w:val="nl-NL"/>
        </w:rPr>
        <w:t>-</w:t>
      </w:r>
      <w:r w:rsidRPr="00782BB0">
        <w:rPr>
          <w:rFonts w:ascii="Calibri" w:eastAsia="Calibri" w:hAnsi="Calibri" w:cs="Calibri"/>
          <w:b/>
          <w:sz w:val="24"/>
          <w:szCs w:val="24"/>
          <w:lang w:val="nl-NL"/>
        </w:rPr>
        <w:t>----- x 60 pkt</w:t>
      </w:r>
    </w:p>
    <w:p w:rsidR="00782BB0" w:rsidRPr="00782BB0" w:rsidRDefault="00782BB0" w:rsidP="00782BB0">
      <w:pPr>
        <w:spacing w:before="240" w:line="240" w:lineRule="auto"/>
        <w:ind w:left="1068" w:firstLine="348"/>
        <w:contextualSpacing/>
        <w:rPr>
          <w:rFonts w:ascii="Calibri" w:eastAsia="Calibri" w:hAnsi="Calibri" w:cs="Calibri"/>
          <w:b/>
          <w:sz w:val="24"/>
          <w:szCs w:val="24"/>
          <w:lang w:val="nl-NL"/>
        </w:rPr>
      </w:pPr>
      <w:r w:rsidRPr="00782BB0">
        <w:rPr>
          <w:rFonts w:ascii="Calibri" w:eastAsia="Calibri" w:hAnsi="Calibri" w:cs="Calibri"/>
          <w:b/>
          <w:sz w:val="24"/>
          <w:szCs w:val="24"/>
          <w:lang w:val="nl-NL"/>
        </w:rPr>
        <w:t xml:space="preserve">                                </w:t>
      </w:r>
      <w:r w:rsidRPr="00782BB0">
        <w:rPr>
          <w:rFonts w:ascii="Calibri" w:eastAsia="Calibri" w:hAnsi="Calibri" w:cs="Calibri"/>
          <w:b/>
          <w:lang w:val="nl-NL"/>
        </w:rPr>
        <w:t xml:space="preserve">         </w:t>
      </w:r>
      <w:r w:rsidRPr="00782BB0">
        <w:rPr>
          <w:rFonts w:ascii="Calibri" w:eastAsia="Calibri" w:hAnsi="Calibri" w:cs="Calibri"/>
          <w:b/>
          <w:sz w:val="24"/>
          <w:szCs w:val="24"/>
          <w:lang w:val="nl-NL"/>
        </w:rPr>
        <w:t>CO</w:t>
      </w:r>
    </w:p>
    <w:p w:rsidR="00782BB0" w:rsidRPr="00782BB0" w:rsidRDefault="00782BB0" w:rsidP="00782BB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782BB0">
        <w:rPr>
          <w:rFonts w:ascii="Times New Roman" w:eastAsia="Calibri" w:hAnsi="Times New Roman" w:cs="Times New Roman"/>
        </w:rPr>
        <w:t>gdzie: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782BB0">
        <w:rPr>
          <w:rFonts w:ascii="Times New Roman" w:eastAsia="Calibri" w:hAnsi="Times New Roman" w:cs="Times New Roman"/>
        </w:rPr>
        <w:t>C – przyznane punkty w kryterium cena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782BB0">
        <w:rPr>
          <w:rFonts w:ascii="Times New Roman" w:eastAsia="Calibri" w:hAnsi="Times New Roman" w:cs="Times New Roman"/>
        </w:rPr>
        <w:t>CN – najniższa cena ofertowa (brutto) spośród wszystkich ofert podlegających ocenie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782BB0">
        <w:rPr>
          <w:rFonts w:ascii="Times New Roman" w:eastAsia="Calibri" w:hAnsi="Times New Roman" w:cs="Times New Roman"/>
        </w:rPr>
        <w:t>CO – cena oferty ocenianej (brutto)</w:t>
      </w: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/>
          <w:bCs/>
        </w:rPr>
      </w:pP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/>
          <w:bCs/>
        </w:rPr>
      </w:pPr>
    </w:p>
    <w:p w:rsidR="00782BB0" w:rsidRPr="00782BB0" w:rsidRDefault="00782BB0" w:rsidP="00782BB0">
      <w:pPr>
        <w:spacing w:before="240" w:line="240" w:lineRule="auto"/>
        <w:ind w:left="360"/>
        <w:contextualSpacing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 xml:space="preserve">II  kryterium:  termin dostawy częściowej  T – 40 % </w:t>
      </w:r>
    </w:p>
    <w:p w:rsidR="00782BB0" w:rsidRPr="00782BB0" w:rsidRDefault="00782BB0" w:rsidP="00782BB0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82BB0">
        <w:rPr>
          <w:rFonts w:ascii="Times New Roman" w:eastAsia="Calibri" w:hAnsi="Times New Roman" w:cs="Times New Roman"/>
          <w:bCs/>
        </w:rPr>
        <w:t xml:space="preserve">Termin dostawy częściowej druków, formularzy resortowych, tarcz i obwolut do magazynu Komendy Wojewódzkiej Policji zs. w Radomiu i jednostek jej podległych zgodny ze złożoną ofertą, licząc od dnia złożenia zamówienia przez zamawiającego, jednak </w:t>
      </w:r>
      <w:r w:rsidRPr="00782BB0">
        <w:rPr>
          <w:rFonts w:ascii="Times New Roman" w:eastAsia="Calibri" w:hAnsi="Times New Roman" w:cs="Times New Roman"/>
          <w:b/>
          <w:bCs/>
        </w:rPr>
        <w:t>nie dłużej niż 20 dni</w:t>
      </w:r>
      <w:r w:rsidRPr="00782BB0">
        <w:rPr>
          <w:rFonts w:ascii="Times New Roman" w:eastAsia="Calibri" w:hAnsi="Times New Roman" w:cs="Times New Roman"/>
          <w:bCs/>
        </w:rPr>
        <w:t>.</w:t>
      </w:r>
    </w:p>
    <w:p w:rsidR="00782BB0" w:rsidRPr="00782BB0" w:rsidRDefault="00782BB0" w:rsidP="00782BB0">
      <w:pPr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782BB0" w:rsidRPr="00782BB0" w:rsidRDefault="00782BB0" w:rsidP="00782BB0">
      <w:pPr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 w:rsidRPr="00782BB0">
        <w:rPr>
          <w:rFonts w:ascii="Times New Roman" w:eastAsia="Calibri" w:hAnsi="Times New Roman" w:cs="Times New Roman"/>
          <w:bCs/>
        </w:rPr>
        <w:t>Punktacja w kryterium termin dostawy częściowej:</w:t>
      </w:r>
    </w:p>
    <w:p w:rsidR="00782BB0" w:rsidRPr="00782BB0" w:rsidRDefault="00782BB0" w:rsidP="00782BB0">
      <w:pPr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>- 20 dni – 0 pkt</w:t>
      </w:r>
    </w:p>
    <w:p w:rsidR="00782BB0" w:rsidRPr="00782BB0" w:rsidRDefault="00782BB0" w:rsidP="00782BB0">
      <w:pPr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>- 19-16 dni – 10 pkt</w:t>
      </w:r>
    </w:p>
    <w:p w:rsidR="00782BB0" w:rsidRPr="00782BB0" w:rsidRDefault="00782BB0" w:rsidP="00782BB0">
      <w:pPr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>- 15-13 dni -  20 pkt</w:t>
      </w:r>
    </w:p>
    <w:p w:rsidR="00782BB0" w:rsidRPr="00782BB0" w:rsidRDefault="00782BB0" w:rsidP="00782BB0">
      <w:pPr>
        <w:spacing w:before="24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>- 12-10 dni – 30 pkt</w:t>
      </w:r>
    </w:p>
    <w:p w:rsidR="00782BB0" w:rsidRPr="00782BB0" w:rsidRDefault="00782BB0" w:rsidP="00782BB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82BB0">
        <w:rPr>
          <w:rFonts w:ascii="Times New Roman" w:eastAsia="Calibri" w:hAnsi="Times New Roman" w:cs="Times New Roman"/>
          <w:b/>
          <w:bCs/>
        </w:rPr>
        <w:t>-  9 dni i poniżej – 40 pkt</w:t>
      </w:r>
    </w:p>
    <w:p w:rsidR="00782BB0" w:rsidRPr="00782BB0" w:rsidRDefault="00782BB0" w:rsidP="00782BB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782BB0" w:rsidRPr="00782BB0" w:rsidRDefault="00782BB0" w:rsidP="007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Oferty zawierające </w:t>
      </w:r>
      <w:r w:rsidRP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>termin dostawy częściowej</w:t>
      </w:r>
      <w:r w:rsidRPr="00782BB0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</w:t>
      </w:r>
      <w:r w:rsidRP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>dłuższy niż 20 dni</w:t>
      </w:r>
      <w:r w:rsidRPr="00782BB0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zostaną odrzucone jako niezgodne z warunkami zamówienia. W przypadku nie wpisania przez wykonawcę </w:t>
      </w:r>
      <w:r w:rsidRPr="00782BB0">
        <w:rPr>
          <w:rFonts w:ascii="Times New Roman" w:eastAsia="Andale Sans UI" w:hAnsi="Times New Roman" w:cs="Times New Roman"/>
          <w:bCs/>
          <w:kern w:val="3"/>
          <w:lang w:eastAsia="ja-JP" w:bidi="fa-IR"/>
        </w:rPr>
        <w:t>termin dostawy częściowej</w:t>
      </w:r>
      <w:r w:rsidRPr="00782BB0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</w:t>
      </w: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>zamawiający uzna, że wykonawca zaoferował maksymalny termin dostawy częściowej wynoszący 20 dni.</w:t>
      </w:r>
    </w:p>
    <w:p w:rsidR="00782BB0" w:rsidRPr="00782BB0" w:rsidRDefault="00782BB0" w:rsidP="007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82BB0" w:rsidRPr="00782BB0" w:rsidRDefault="00782BB0" w:rsidP="007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Za najkorzystniejszą uznana zostanie oferta wykonawcy, który uzyska najwyższą liczbę punktów wyliczoną w następujący sposób:</w:t>
      </w:r>
    </w:p>
    <w:p w:rsidR="00782BB0" w:rsidRPr="00782BB0" w:rsidRDefault="00782BB0" w:rsidP="007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82BB0">
        <w:rPr>
          <w:rFonts w:ascii="Times New Roman" w:eastAsia="Andale Sans UI" w:hAnsi="Times New Roman" w:cs="Times New Roman"/>
          <w:kern w:val="3"/>
          <w:lang w:eastAsia="ja-JP" w:bidi="fa-IR"/>
        </w:rPr>
        <w:t>Ł = C + T</w:t>
      </w:r>
    </w:p>
    <w:p w:rsidR="0083263D" w:rsidRPr="001A0FF7" w:rsidRDefault="0083263D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63D">
        <w:rPr>
          <w:rFonts w:ascii="Times New Roman" w:hAnsi="Times New Roman" w:cs="Times New Roman"/>
        </w:rPr>
        <w:t xml:space="preserve">PRZYZNANA PUNKTACJA I RANKING </w:t>
      </w:r>
      <w:r w:rsidR="003B6C52">
        <w:rPr>
          <w:rFonts w:ascii="Times New Roman" w:hAnsi="Times New Roman" w:cs="Times New Roman"/>
        </w:rPr>
        <w:t xml:space="preserve">WAŻNYCH </w:t>
      </w:r>
      <w:r w:rsidRPr="0083263D">
        <w:rPr>
          <w:rFonts w:ascii="Times New Roman" w:hAnsi="Times New Roman" w:cs="Times New Roman"/>
        </w:rPr>
        <w:t>OFERT</w:t>
      </w:r>
    </w:p>
    <w:p w:rsidR="003B6C52" w:rsidRPr="0083263D" w:rsidRDefault="003B6C52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1"/>
        <w:tblW w:w="5000" w:type="pct"/>
        <w:jc w:val="center"/>
        <w:tblLook w:val="04A0"/>
      </w:tblPr>
      <w:tblGrid>
        <w:gridCol w:w="1717"/>
        <w:gridCol w:w="916"/>
        <w:gridCol w:w="1334"/>
        <w:gridCol w:w="1258"/>
        <w:gridCol w:w="1616"/>
        <w:gridCol w:w="1287"/>
        <w:gridCol w:w="1160"/>
      </w:tblGrid>
      <w:tr w:rsidR="003B6C52" w:rsidRPr="00CD1BF2" w:rsidTr="003053FF">
        <w:trPr>
          <w:jc w:val="center"/>
        </w:trPr>
        <w:tc>
          <w:tcPr>
            <w:tcW w:w="933" w:type="pct"/>
            <w:vAlign w:val="center"/>
          </w:tcPr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Środki zamawiającego przeznaczone na sfinansowanie zamówienia (brutto w zł.)</w:t>
            </w:r>
          </w:p>
        </w:tc>
        <w:tc>
          <w:tcPr>
            <w:tcW w:w="502" w:type="pct"/>
            <w:vAlign w:val="center"/>
          </w:tcPr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727" w:type="pct"/>
            <w:vAlign w:val="center"/>
          </w:tcPr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I kryterium - Cena  oferty</w:t>
            </w:r>
          </w:p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(brutto w zł)</w:t>
            </w:r>
          </w:p>
        </w:tc>
        <w:tc>
          <w:tcPr>
            <w:tcW w:w="686" w:type="pct"/>
            <w:vAlign w:val="center"/>
          </w:tcPr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Liczba punktów za: I kryterium Cena „C”</w:t>
            </w:r>
            <w:r>
              <w:rPr>
                <w:b/>
                <w:sz w:val="18"/>
                <w:szCs w:val="18"/>
              </w:rPr>
              <w:t>- maks. 60</w:t>
            </w:r>
            <w:r w:rsidRPr="00CD1BF2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752" w:type="pct"/>
            <w:vAlign w:val="center"/>
          </w:tcPr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kryterium termin dostawy częściowej „T” – ilość dni</w:t>
            </w:r>
          </w:p>
        </w:tc>
        <w:tc>
          <w:tcPr>
            <w:tcW w:w="701" w:type="pct"/>
            <w:vAlign w:val="center"/>
          </w:tcPr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kryterium – termin dostawy częściowej „T” – maks. 40 pkt.</w:t>
            </w:r>
          </w:p>
        </w:tc>
        <w:tc>
          <w:tcPr>
            <w:tcW w:w="700" w:type="pct"/>
            <w:vAlign w:val="center"/>
          </w:tcPr>
          <w:p w:rsidR="003B6C5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liczba punktów:</w:t>
            </w:r>
          </w:p>
          <w:p w:rsidR="003B6C52" w:rsidRPr="00CD1BF2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+ T</w:t>
            </w:r>
          </w:p>
        </w:tc>
      </w:tr>
      <w:tr w:rsidR="003B6C52" w:rsidRPr="003448A9" w:rsidTr="003053FF">
        <w:trPr>
          <w:jc w:val="center"/>
        </w:trPr>
        <w:tc>
          <w:tcPr>
            <w:tcW w:w="944" w:type="pct"/>
            <w:vMerge w:val="restar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48A9">
              <w:rPr>
                <w:bCs/>
                <w:sz w:val="20"/>
                <w:szCs w:val="20"/>
              </w:rPr>
              <w:t>658.807,99</w:t>
            </w:r>
          </w:p>
        </w:tc>
        <w:tc>
          <w:tcPr>
            <w:tcW w:w="513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48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48A9">
              <w:rPr>
                <w:b/>
                <w:sz w:val="20"/>
                <w:szCs w:val="20"/>
              </w:rPr>
              <w:t>614.565,00</w:t>
            </w:r>
          </w:p>
        </w:tc>
        <w:tc>
          <w:tcPr>
            <w:tcW w:w="697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48A9">
              <w:rPr>
                <w:b/>
                <w:sz w:val="20"/>
                <w:szCs w:val="20"/>
              </w:rPr>
              <w:t>52,12 pkt.</w:t>
            </w:r>
          </w:p>
        </w:tc>
        <w:tc>
          <w:tcPr>
            <w:tcW w:w="685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48A9">
              <w:rPr>
                <w:b/>
                <w:sz w:val="20"/>
                <w:szCs w:val="20"/>
              </w:rPr>
              <w:t>9 dni kalendarzowych</w:t>
            </w:r>
          </w:p>
        </w:tc>
        <w:tc>
          <w:tcPr>
            <w:tcW w:w="712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48A9">
              <w:rPr>
                <w:b/>
                <w:sz w:val="20"/>
                <w:szCs w:val="20"/>
              </w:rPr>
              <w:t>40 pkt.</w:t>
            </w:r>
          </w:p>
        </w:tc>
        <w:tc>
          <w:tcPr>
            <w:tcW w:w="711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48A9">
              <w:rPr>
                <w:b/>
                <w:sz w:val="20"/>
                <w:szCs w:val="20"/>
              </w:rPr>
              <w:t>92,12 pkt.</w:t>
            </w:r>
          </w:p>
        </w:tc>
      </w:tr>
      <w:tr w:rsidR="003B6C52" w:rsidRPr="003448A9" w:rsidTr="003053FF">
        <w:trPr>
          <w:jc w:val="center"/>
        </w:trPr>
        <w:tc>
          <w:tcPr>
            <w:tcW w:w="933" w:type="pct"/>
            <w:vMerge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448A9">
              <w:rPr>
                <w:bCs/>
                <w:sz w:val="20"/>
                <w:szCs w:val="20"/>
              </w:rPr>
              <w:t>3</w:t>
            </w:r>
          </w:p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8A9">
              <w:rPr>
                <w:sz w:val="20"/>
                <w:szCs w:val="20"/>
              </w:rPr>
              <w:t>533.815,58</w:t>
            </w:r>
          </w:p>
        </w:tc>
        <w:tc>
          <w:tcPr>
            <w:tcW w:w="686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8A9">
              <w:rPr>
                <w:sz w:val="20"/>
                <w:szCs w:val="20"/>
              </w:rPr>
              <w:t>60,00 pkt.</w:t>
            </w:r>
          </w:p>
        </w:tc>
        <w:tc>
          <w:tcPr>
            <w:tcW w:w="752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8A9">
              <w:rPr>
                <w:sz w:val="20"/>
                <w:szCs w:val="20"/>
              </w:rPr>
              <w:t>12 dni kalendarzowych</w:t>
            </w:r>
          </w:p>
        </w:tc>
        <w:tc>
          <w:tcPr>
            <w:tcW w:w="701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8A9">
              <w:rPr>
                <w:sz w:val="20"/>
                <w:szCs w:val="20"/>
              </w:rPr>
              <w:t>30 pkt.</w:t>
            </w:r>
          </w:p>
        </w:tc>
        <w:tc>
          <w:tcPr>
            <w:tcW w:w="700" w:type="pct"/>
            <w:vAlign w:val="center"/>
          </w:tcPr>
          <w:p w:rsidR="003B6C52" w:rsidRPr="003448A9" w:rsidRDefault="003B6C52" w:rsidP="00305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8A9">
              <w:rPr>
                <w:sz w:val="20"/>
                <w:szCs w:val="20"/>
              </w:rPr>
              <w:t>90,00 pkt.</w:t>
            </w:r>
          </w:p>
        </w:tc>
      </w:tr>
    </w:tbl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4E3898" w:rsidRPr="004E3898" w:rsidRDefault="004E3898" w:rsidP="004E389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4E3898" w:rsidRPr="004E3898" w:rsidRDefault="004E3898" w:rsidP="004E3898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eastAsia="ja-JP" w:bidi="fa-IR"/>
        </w:rPr>
      </w:pP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C2E" w:rsidRDefault="00350C2E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Default="00881BB2" w:rsidP="0083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</w:t>
      </w:r>
    </w:p>
    <w:p w:rsidR="00881BB2" w:rsidRPr="0083263D" w:rsidRDefault="00881BB2" w:rsidP="00A21102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83263D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3B6C52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83263D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3B6C52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92,12</w:t>
      </w:r>
      <w:r w:rsidRPr="0083263D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881BB2" w:rsidRDefault="00881BB2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527261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7261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2 miejsce – oferta nr </w:t>
      </w:r>
      <w:r w:rsidR="003B6C52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</w:t>
      </w:r>
      <w:r w:rsidRPr="00527261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3B6C52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</w:t>
      </w:r>
      <w:r w:rsidRPr="00527261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0,00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3263D" w:rsidRDefault="0083263D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4DC2" w:rsidRDefault="00B64DC2" w:rsidP="00881B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7D34B8" w:rsidP="0083263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  <w:r w:rsidR="001449AB"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  <w:tab/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E52FC" w:rsidRDefault="005E52FC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1449AB" w:rsidRDefault="00731667" w:rsidP="00731667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908A1" w:rsidRDefault="00C908A1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526B2" w:rsidRPr="003C6CC8" w:rsidRDefault="003D7BD9" w:rsidP="003C6C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</w:t>
      </w:r>
      <w:r w:rsidR="00D83D4B"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jszej oferty</w:t>
      </w:r>
      <w:r w:rsidR="001356D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opublikowano</w:t>
      </w:r>
      <w:r w:rsidR="00F328ED" w:rsidRPr="003C6CC8">
        <w:rPr>
          <w:rFonts w:ascii="Times New Roman" w:hAnsi="Times New Roman" w:cs="Times New Roman"/>
          <w:sz w:val="18"/>
          <w:szCs w:val="18"/>
        </w:rPr>
        <w:t xml:space="preserve"> </w:t>
      </w:r>
      <w:r w:rsidR="00F328ED">
        <w:rPr>
          <w:rFonts w:ascii="Times New Roman" w:hAnsi="Times New Roman" w:cs="Times New Roman"/>
          <w:sz w:val="18"/>
          <w:szCs w:val="18"/>
        </w:rPr>
        <w:t xml:space="preserve">w dniu </w:t>
      </w:r>
      <w:r w:rsidR="003B6C52">
        <w:rPr>
          <w:rFonts w:ascii="Times New Roman" w:hAnsi="Times New Roman" w:cs="Times New Roman"/>
          <w:sz w:val="18"/>
          <w:szCs w:val="18"/>
        </w:rPr>
        <w:t>04.10</w:t>
      </w:r>
      <w:r w:rsidR="00F328ED">
        <w:rPr>
          <w:rFonts w:ascii="Times New Roman" w:hAnsi="Times New Roman" w:cs="Times New Roman"/>
          <w:sz w:val="18"/>
          <w:szCs w:val="18"/>
        </w:rPr>
        <w:t>.2022</w:t>
      </w:r>
      <w:r w:rsidR="0083263D">
        <w:rPr>
          <w:rFonts w:ascii="Times New Roman" w:hAnsi="Times New Roman" w:cs="Times New Roman"/>
          <w:sz w:val="18"/>
          <w:szCs w:val="18"/>
        </w:rPr>
        <w:t xml:space="preserve"> </w:t>
      </w:r>
      <w:r w:rsidR="00F328ED">
        <w:rPr>
          <w:rFonts w:ascii="Times New Roman" w:hAnsi="Times New Roman" w:cs="Times New Roman"/>
          <w:sz w:val="18"/>
          <w:szCs w:val="18"/>
        </w:rPr>
        <w:t xml:space="preserve">r. </w:t>
      </w:r>
      <w:r w:rsidR="001356DB">
        <w:rPr>
          <w:rFonts w:ascii="Times New Roman" w:hAnsi="Times New Roman" w:cs="Times New Roman"/>
          <w:sz w:val="18"/>
          <w:szCs w:val="18"/>
        </w:rPr>
        <w:t>na stronie prowadzonego postępowania mi</w:t>
      </w:r>
      <w:r w:rsidR="00752095" w:rsidRPr="003C6CC8">
        <w:rPr>
          <w:rFonts w:ascii="Times New Roman" w:hAnsi="Times New Roman" w:cs="Times New Roman"/>
          <w:sz w:val="18"/>
          <w:szCs w:val="18"/>
        </w:rPr>
        <w:t>eszczącej się pod adresem</w:t>
      </w:r>
      <w:r w:rsidR="00C0640C" w:rsidRPr="003C6CC8">
        <w:rPr>
          <w:rFonts w:ascii="Times New Roman" w:hAnsi="Times New Roman" w:cs="Times New Roman"/>
          <w:sz w:val="18"/>
          <w:szCs w:val="18"/>
        </w:rPr>
        <w:t>:</w:t>
      </w:r>
      <w:r w:rsidR="00752095"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="008959E5" w:rsidRPr="009C4381">
          <w:rPr>
            <w:rStyle w:val="Hipercze"/>
            <w:rFonts w:ascii="Times New Roman" w:hAnsi="Times New Roman" w:cs="Times New Roman"/>
            <w:b/>
            <w:sz w:val="18"/>
            <w:szCs w:val="18"/>
            <w:u w:val="none"/>
          </w:rPr>
          <w:t>https://platformazakupowa.pl/pn/kwp</w:t>
        </w:r>
        <w:r w:rsidR="009C4381" w:rsidRPr="009C4381">
          <w:rPr>
            <w:rStyle w:val="Hipercze"/>
            <w:rFonts w:ascii="Times New Roman" w:hAnsi="Times New Roman" w:cs="Times New Roman"/>
            <w:b/>
            <w:sz w:val="18"/>
            <w:szCs w:val="18"/>
            <w:u w:val="none"/>
          </w:rPr>
          <w:t>_</w:t>
        </w:r>
        <w:r w:rsidR="008959E5" w:rsidRPr="009C4381">
          <w:rPr>
            <w:rStyle w:val="Hipercze"/>
            <w:rFonts w:ascii="Times New Roman" w:hAnsi="Times New Roman" w:cs="Times New Roman"/>
            <w:b/>
            <w:sz w:val="18"/>
            <w:szCs w:val="18"/>
            <w:u w:val="none"/>
          </w:rPr>
          <w:t>radom</w:t>
        </w:r>
      </w:hyperlink>
      <w:r w:rsidR="003C6CC8"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64DC2" w:rsidRDefault="00B64DC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Pr="00A067A8" w:rsidRDefault="009C4381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sectPr w:rsidR="00381FD9" w:rsidRPr="00A067A8" w:rsidSect="00EA76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83" w:rsidRDefault="007F6083" w:rsidP="00C630A1">
      <w:pPr>
        <w:spacing w:after="0" w:line="240" w:lineRule="auto"/>
      </w:pPr>
      <w:r>
        <w:separator/>
      </w:r>
    </w:p>
  </w:endnote>
  <w:endnote w:type="continuationSeparator" w:id="1">
    <w:p w:rsidR="007F6083" w:rsidRDefault="007F6083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1A7A55" w:rsidRDefault="00A41C46">
        <w:pPr>
          <w:pStyle w:val="Stopka"/>
          <w:jc w:val="center"/>
        </w:pPr>
        <w:fldSimple w:instr=" PAGE   \* MERGEFORMAT ">
          <w:r w:rsidR="00C908A1">
            <w:rPr>
              <w:noProof/>
            </w:rPr>
            <w:t>2</w:t>
          </w:r>
        </w:fldSimple>
      </w:p>
    </w:sdtContent>
  </w:sdt>
  <w:p w:rsidR="001A7A55" w:rsidRDefault="001A7A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1A7A55" w:rsidRDefault="00A41C46">
        <w:pPr>
          <w:pStyle w:val="Stopka"/>
          <w:jc w:val="center"/>
        </w:pPr>
        <w:fldSimple w:instr=" PAGE   \* MERGEFORMAT ">
          <w:r w:rsidR="003B6C52">
            <w:rPr>
              <w:noProof/>
            </w:rPr>
            <w:t>1</w:t>
          </w:r>
        </w:fldSimple>
      </w:p>
    </w:sdtContent>
  </w:sdt>
  <w:p w:rsidR="001A7A55" w:rsidRDefault="001A7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83" w:rsidRDefault="007F6083" w:rsidP="00C630A1">
      <w:pPr>
        <w:spacing w:after="0" w:line="240" w:lineRule="auto"/>
      </w:pPr>
      <w:r>
        <w:separator/>
      </w:r>
    </w:p>
  </w:footnote>
  <w:footnote w:type="continuationSeparator" w:id="1">
    <w:p w:rsidR="007F6083" w:rsidRDefault="007F6083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E" w:rsidRDefault="001A7A55" w:rsidP="00EA765E">
    <w:pPr>
      <w:pStyle w:val="Nagwek"/>
      <w:jc w:val="center"/>
    </w:pPr>
    <w:r>
      <w:rPr>
        <w:b/>
      </w:rPr>
      <w:tab/>
    </w:r>
  </w:p>
  <w:p w:rsidR="001A7A55" w:rsidRDefault="001A7A55" w:rsidP="003C6CC8">
    <w:pPr>
      <w:pStyle w:val="Nagwek"/>
      <w:tabs>
        <w:tab w:val="left" w:pos="265"/>
        <w:tab w:val="left" w:pos="259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55" w:rsidRDefault="001A7A55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A55" w:rsidRPr="008D4E48" w:rsidRDefault="001A7A55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1A7A55" w:rsidRPr="008D4E48" w:rsidRDefault="001A7A55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1A7A55" w:rsidRPr="008D4E48" w:rsidRDefault="001A7A55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1A7A55" w:rsidRPr="008D4E48" w:rsidRDefault="001A7A55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1A7A55" w:rsidRPr="008D4E48" w:rsidRDefault="001A7A55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1A7A55" w:rsidRDefault="00A41C46" w:rsidP="005F2741">
    <w:pPr>
      <w:pStyle w:val="Nagwek"/>
      <w:jc w:val="center"/>
    </w:pPr>
    <w:r w:rsidRPr="00A41C46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1A7A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C5E"/>
    <w:multiLevelType w:val="hybridMultilevel"/>
    <w:tmpl w:val="D834D93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996"/>
    <w:multiLevelType w:val="hybridMultilevel"/>
    <w:tmpl w:val="25DA8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A32FE"/>
    <w:multiLevelType w:val="hybridMultilevel"/>
    <w:tmpl w:val="46FC9D82"/>
    <w:lvl w:ilvl="0" w:tplc="122C8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618B6"/>
    <w:multiLevelType w:val="multilevel"/>
    <w:tmpl w:val="572CAC3A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5">
    <w:nsid w:val="23314C47"/>
    <w:multiLevelType w:val="hybridMultilevel"/>
    <w:tmpl w:val="42EA8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F3052"/>
    <w:multiLevelType w:val="hybridMultilevel"/>
    <w:tmpl w:val="0CDEF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22D29"/>
    <w:multiLevelType w:val="hybridMultilevel"/>
    <w:tmpl w:val="256A9E62"/>
    <w:lvl w:ilvl="0" w:tplc="04150017">
      <w:start w:val="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475220"/>
    <w:multiLevelType w:val="hybridMultilevel"/>
    <w:tmpl w:val="F58A4F6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4AEB5531"/>
    <w:multiLevelType w:val="hybridMultilevel"/>
    <w:tmpl w:val="D6D2B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794D31"/>
    <w:multiLevelType w:val="hybridMultilevel"/>
    <w:tmpl w:val="AA12E156"/>
    <w:lvl w:ilvl="0" w:tplc="D172A0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2016F9"/>
    <w:multiLevelType w:val="hybridMultilevel"/>
    <w:tmpl w:val="AE266C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95CF0"/>
    <w:multiLevelType w:val="hybridMultilevel"/>
    <w:tmpl w:val="41887B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D71E0"/>
    <w:multiLevelType w:val="hybridMultilevel"/>
    <w:tmpl w:val="F36E73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793A0BCB"/>
    <w:multiLevelType w:val="hybridMultilevel"/>
    <w:tmpl w:val="5F34CF36"/>
    <w:lvl w:ilvl="0" w:tplc="BCF6D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9"/>
  </w:num>
  <w:num w:numId="5">
    <w:abstractNumId w:val="5"/>
  </w:num>
  <w:num w:numId="6">
    <w:abstractNumId w:val="12"/>
  </w:num>
  <w:num w:numId="7">
    <w:abstractNumId w:val="1"/>
  </w:num>
  <w:num w:numId="8">
    <w:abstractNumId w:val="22"/>
  </w:num>
  <w:num w:numId="9">
    <w:abstractNumId w:val="3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0"/>
  </w:num>
  <w:num w:numId="14">
    <w:abstractNumId w:val="9"/>
  </w:num>
  <w:num w:numId="15">
    <w:abstractNumId w:val="15"/>
  </w:num>
  <w:num w:numId="16">
    <w:abstractNumId w:val="20"/>
  </w:num>
  <w:num w:numId="17">
    <w:abstractNumId w:val="6"/>
  </w:num>
  <w:num w:numId="18">
    <w:abstractNumId w:val="18"/>
  </w:num>
  <w:num w:numId="19">
    <w:abstractNumId w:val="14"/>
  </w:num>
  <w:num w:numId="20">
    <w:abstractNumId w:val="7"/>
  </w:num>
  <w:num w:numId="21">
    <w:abstractNumId w:val="17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735B"/>
    <w:rsid w:val="0007059D"/>
    <w:rsid w:val="000850D6"/>
    <w:rsid w:val="0008678D"/>
    <w:rsid w:val="00091565"/>
    <w:rsid w:val="000C384C"/>
    <w:rsid w:val="000D3961"/>
    <w:rsid w:val="00100B37"/>
    <w:rsid w:val="0011740E"/>
    <w:rsid w:val="001230B5"/>
    <w:rsid w:val="00126C87"/>
    <w:rsid w:val="001356DB"/>
    <w:rsid w:val="001449AB"/>
    <w:rsid w:val="00145B37"/>
    <w:rsid w:val="001500F5"/>
    <w:rsid w:val="00151A57"/>
    <w:rsid w:val="00157FDA"/>
    <w:rsid w:val="00164960"/>
    <w:rsid w:val="00173DBE"/>
    <w:rsid w:val="0017524D"/>
    <w:rsid w:val="001A0FF7"/>
    <w:rsid w:val="001A2F84"/>
    <w:rsid w:val="001A7A55"/>
    <w:rsid w:val="001C21F7"/>
    <w:rsid w:val="001E3BC5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5535"/>
    <w:rsid w:val="002B6395"/>
    <w:rsid w:val="002D1FA0"/>
    <w:rsid w:val="00300BAB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B6C52"/>
    <w:rsid w:val="003C6CC8"/>
    <w:rsid w:val="003D1CEE"/>
    <w:rsid w:val="003D70E8"/>
    <w:rsid w:val="003D7BD9"/>
    <w:rsid w:val="003E6EF8"/>
    <w:rsid w:val="003F77BC"/>
    <w:rsid w:val="0040276E"/>
    <w:rsid w:val="00404F02"/>
    <w:rsid w:val="00430C4A"/>
    <w:rsid w:val="00475A7A"/>
    <w:rsid w:val="00482C2C"/>
    <w:rsid w:val="004A0935"/>
    <w:rsid w:val="004A1585"/>
    <w:rsid w:val="004B28E5"/>
    <w:rsid w:val="004C3ECB"/>
    <w:rsid w:val="004C47FA"/>
    <w:rsid w:val="004E2DE1"/>
    <w:rsid w:val="004E3898"/>
    <w:rsid w:val="004E3B5F"/>
    <w:rsid w:val="004E55E9"/>
    <w:rsid w:val="004E6382"/>
    <w:rsid w:val="004F5B0F"/>
    <w:rsid w:val="00511494"/>
    <w:rsid w:val="00527261"/>
    <w:rsid w:val="00530B57"/>
    <w:rsid w:val="00544A43"/>
    <w:rsid w:val="005458BA"/>
    <w:rsid w:val="005459AB"/>
    <w:rsid w:val="00551780"/>
    <w:rsid w:val="00564A39"/>
    <w:rsid w:val="005927F9"/>
    <w:rsid w:val="00593385"/>
    <w:rsid w:val="005948A1"/>
    <w:rsid w:val="005C40AE"/>
    <w:rsid w:val="005C62C9"/>
    <w:rsid w:val="005D76D3"/>
    <w:rsid w:val="005E52FC"/>
    <w:rsid w:val="005F2741"/>
    <w:rsid w:val="005F3163"/>
    <w:rsid w:val="005F57D6"/>
    <w:rsid w:val="00612E6E"/>
    <w:rsid w:val="00626D3A"/>
    <w:rsid w:val="00634D9E"/>
    <w:rsid w:val="00647EBB"/>
    <w:rsid w:val="00676BB5"/>
    <w:rsid w:val="006C7C4C"/>
    <w:rsid w:val="006E2A37"/>
    <w:rsid w:val="006E2BBB"/>
    <w:rsid w:val="00705811"/>
    <w:rsid w:val="00720751"/>
    <w:rsid w:val="007309FC"/>
    <w:rsid w:val="00731667"/>
    <w:rsid w:val="00752095"/>
    <w:rsid w:val="00753977"/>
    <w:rsid w:val="00755F7E"/>
    <w:rsid w:val="00756774"/>
    <w:rsid w:val="00782BB0"/>
    <w:rsid w:val="00791712"/>
    <w:rsid w:val="0079368E"/>
    <w:rsid w:val="007A7986"/>
    <w:rsid w:val="007D34B8"/>
    <w:rsid w:val="007D56C8"/>
    <w:rsid w:val="007E5E06"/>
    <w:rsid w:val="007F6083"/>
    <w:rsid w:val="00814DA8"/>
    <w:rsid w:val="00820547"/>
    <w:rsid w:val="0082300E"/>
    <w:rsid w:val="008270D0"/>
    <w:rsid w:val="00831E5B"/>
    <w:rsid w:val="0083263D"/>
    <w:rsid w:val="0086037F"/>
    <w:rsid w:val="008619EF"/>
    <w:rsid w:val="00863686"/>
    <w:rsid w:val="0086586B"/>
    <w:rsid w:val="00865D77"/>
    <w:rsid w:val="008741EE"/>
    <w:rsid w:val="008801A7"/>
    <w:rsid w:val="00881BB2"/>
    <w:rsid w:val="00885CF6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445A"/>
    <w:rsid w:val="008F281B"/>
    <w:rsid w:val="008F6A19"/>
    <w:rsid w:val="009222EC"/>
    <w:rsid w:val="0092799E"/>
    <w:rsid w:val="009346A6"/>
    <w:rsid w:val="00934C37"/>
    <w:rsid w:val="00945A2C"/>
    <w:rsid w:val="0096569D"/>
    <w:rsid w:val="00996B28"/>
    <w:rsid w:val="009A76DA"/>
    <w:rsid w:val="009C4381"/>
    <w:rsid w:val="009D14B4"/>
    <w:rsid w:val="009E1361"/>
    <w:rsid w:val="009F2FEC"/>
    <w:rsid w:val="00A017CA"/>
    <w:rsid w:val="00A067A8"/>
    <w:rsid w:val="00A21102"/>
    <w:rsid w:val="00A22D3A"/>
    <w:rsid w:val="00A303F4"/>
    <w:rsid w:val="00A41C46"/>
    <w:rsid w:val="00A526B2"/>
    <w:rsid w:val="00A661E3"/>
    <w:rsid w:val="00A70CF5"/>
    <w:rsid w:val="00A76691"/>
    <w:rsid w:val="00A8360B"/>
    <w:rsid w:val="00A922EC"/>
    <w:rsid w:val="00AA6090"/>
    <w:rsid w:val="00AB4E8C"/>
    <w:rsid w:val="00AC1E42"/>
    <w:rsid w:val="00AD4299"/>
    <w:rsid w:val="00AD4E1B"/>
    <w:rsid w:val="00AE1AFB"/>
    <w:rsid w:val="00B0250B"/>
    <w:rsid w:val="00B03210"/>
    <w:rsid w:val="00B110F8"/>
    <w:rsid w:val="00B12F09"/>
    <w:rsid w:val="00B17654"/>
    <w:rsid w:val="00B26279"/>
    <w:rsid w:val="00B31A86"/>
    <w:rsid w:val="00B36B09"/>
    <w:rsid w:val="00B52842"/>
    <w:rsid w:val="00B62C8C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D109E"/>
    <w:rsid w:val="00BE7D8C"/>
    <w:rsid w:val="00BF4891"/>
    <w:rsid w:val="00C0640C"/>
    <w:rsid w:val="00C15EF5"/>
    <w:rsid w:val="00C16B5B"/>
    <w:rsid w:val="00C434E1"/>
    <w:rsid w:val="00C46BB3"/>
    <w:rsid w:val="00C55875"/>
    <w:rsid w:val="00C60BED"/>
    <w:rsid w:val="00C630A1"/>
    <w:rsid w:val="00C908A1"/>
    <w:rsid w:val="00C96FDF"/>
    <w:rsid w:val="00CA7B4D"/>
    <w:rsid w:val="00CD46C0"/>
    <w:rsid w:val="00CE5D01"/>
    <w:rsid w:val="00D049E5"/>
    <w:rsid w:val="00D118F5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A0755"/>
    <w:rsid w:val="00DA5A26"/>
    <w:rsid w:val="00DB00EB"/>
    <w:rsid w:val="00DB5CDA"/>
    <w:rsid w:val="00DC5B30"/>
    <w:rsid w:val="00DD6C6B"/>
    <w:rsid w:val="00DF3238"/>
    <w:rsid w:val="00E037BE"/>
    <w:rsid w:val="00E234B4"/>
    <w:rsid w:val="00E3348F"/>
    <w:rsid w:val="00E33C9C"/>
    <w:rsid w:val="00E4117F"/>
    <w:rsid w:val="00E47720"/>
    <w:rsid w:val="00E50EDE"/>
    <w:rsid w:val="00E53FE7"/>
    <w:rsid w:val="00E632E4"/>
    <w:rsid w:val="00E6638E"/>
    <w:rsid w:val="00E835D9"/>
    <w:rsid w:val="00E869F9"/>
    <w:rsid w:val="00EA6592"/>
    <w:rsid w:val="00EA765E"/>
    <w:rsid w:val="00EE75BE"/>
    <w:rsid w:val="00EF73B3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533FB"/>
    <w:rsid w:val="00F535ED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9A76D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83263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782BB0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13D-CCEC-417D-B594-9B9F93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109</cp:revision>
  <cp:lastPrinted>2022-09-26T10:29:00Z</cp:lastPrinted>
  <dcterms:created xsi:type="dcterms:W3CDTF">2021-06-18T09:04:00Z</dcterms:created>
  <dcterms:modified xsi:type="dcterms:W3CDTF">2022-10-04T11:17:00Z</dcterms:modified>
</cp:coreProperties>
</file>