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2926" w14:textId="4B8B6A25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Załącznik nr </w:t>
      </w:r>
      <w:r w:rsidR="00BF1A2C">
        <w:rPr>
          <w:rFonts w:ascii="Cambria" w:eastAsia="Times New Roman" w:hAnsi="Cambria" w:cs="Arial"/>
          <w:b/>
          <w:bCs/>
          <w:noProof w:val="0"/>
          <w:lang w:eastAsia="ar-SA"/>
        </w:rPr>
        <w:t>4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 do SWZ </w:t>
      </w:r>
    </w:p>
    <w:p w14:paraId="2BD2950F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48AD3CD6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3903B629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5E700342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0A39D5F1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(Nazwa i adres Wykonawcy)</w:t>
      </w:r>
    </w:p>
    <w:p w14:paraId="67D145A8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</w:p>
    <w:p w14:paraId="626A2654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_____________________________________________, dnia _____________ r.</w:t>
      </w:r>
    </w:p>
    <w:p w14:paraId="1D4D5EBA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3C37C2DD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OŚWIADCZENIE 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br/>
        <w:t xml:space="preserve">PODMIOTÓW WSPÓLNIE UBIEGAJĄCYCH SIĘ O ZAMÓWIENIE </w:t>
      </w:r>
    </w:p>
    <w:p w14:paraId="423B6217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>ZGODNIE Z ART. 117 UST. 4 PZP</w:t>
      </w:r>
    </w:p>
    <w:p w14:paraId="7B2EE2F8" w14:textId="77777777" w:rsidR="00A70D78" w:rsidRPr="00A70D78" w:rsidRDefault="00A70D78" w:rsidP="00A70D78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50C64365" w14:textId="72976220" w:rsidR="00A70D78" w:rsidRPr="00B825C2" w:rsidRDefault="00A70D78" w:rsidP="00130E3E">
      <w:pPr>
        <w:suppressAutoHyphens/>
        <w:spacing w:after="0" w:line="276" w:lineRule="auto"/>
        <w:jc w:val="center"/>
        <w:rPr>
          <w:rFonts w:ascii="Cambria" w:eastAsia="Times New Roman" w:hAnsi="Cambria" w:cs="Arial"/>
          <w:bCs/>
          <w:noProof w:val="0"/>
          <w:lang w:eastAsia="ar-SA"/>
        </w:rPr>
      </w:pPr>
      <w:r w:rsidRPr="00B825C2">
        <w:rPr>
          <w:rFonts w:ascii="Cambria" w:eastAsia="Times New Roman" w:hAnsi="Cambria" w:cs="Arial"/>
          <w:bCs/>
          <w:noProof w:val="0"/>
          <w:lang w:eastAsia="ar-SA"/>
        </w:rPr>
        <w:t xml:space="preserve">W związku ze złożeniem oferty w postępowaniu  </w:t>
      </w:r>
      <w:r w:rsidRPr="00B825C2">
        <w:rPr>
          <w:rFonts w:ascii="Cambria" w:eastAsia="Times New Roman" w:hAnsi="Cambria" w:cs="Calibri"/>
          <w:noProof w:val="0"/>
          <w:lang w:eastAsia="ar-SA"/>
        </w:rPr>
        <w:t>pn.</w:t>
      </w:r>
    </w:p>
    <w:p w14:paraId="675631BA" w14:textId="056339D4" w:rsidR="00A70D78" w:rsidRPr="00B825C2" w:rsidRDefault="007B09D1" w:rsidP="00130E3E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>
        <w:rPr>
          <w:rFonts w:ascii="Cambria" w:hAnsi="Cambria" w:cstheme="minorHAnsi"/>
        </w:rPr>
        <w:t>„</w:t>
      </w:r>
      <w:r w:rsidRPr="002054E3">
        <w:rPr>
          <w:rFonts w:ascii="Cambria" w:hAnsi="Cambria" w:cstheme="minorHAnsi"/>
          <w:b/>
          <w:bCs/>
        </w:rPr>
        <w:t>Dostawa sprzętu komputerowego wraz z oprogramowaniem do Urzędu Miasta i Gminy w Pobiedziskach</w:t>
      </w:r>
      <w:r>
        <w:rPr>
          <w:rFonts w:ascii="Cambria" w:hAnsi="Cambria" w:cstheme="minorHAnsi"/>
          <w:b/>
          <w:bCs/>
        </w:rPr>
        <w:t xml:space="preserve">” </w:t>
      </w:r>
      <w:r w:rsidR="00A70D78" w:rsidRPr="00B825C2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A70D78" w:rsidRPr="00B825C2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="00A70D78" w:rsidRPr="00B825C2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BE988A" w14:textId="77777777" w:rsidR="00A70D78" w:rsidRPr="00A70D78" w:rsidRDefault="00A70D78" w:rsidP="00A70D78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noProof w:val="0"/>
          <w:sz w:val="20"/>
          <w:szCs w:val="20"/>
          <w:lang w:eastAsia="ar-SA"/>
        </w:rPr>
      </w:pPr>
    </w:p>
    <w:p w14:paraId="5AEEDC85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188EB3DC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Ja niżej podpisany </w:t>
      </w:r>
    </w:p>
    <w:p w14:paraId="3596B4B9" w14:textId="72AB9C1D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______________________________________________________________________________________________________ _______________________________________________________________________________________________________________</w:t>
      </w:r>
    </w:p>
    <w:p w14:paraId="719FE0B7" w14:textId="625E79A9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działając w imieniu i na rzecz podmiotów wspólnie ubiegających się o zamówienie oświadczam, że</w:t>
      </w:r>
      <w:r w:rsidR="00C309EB">
        <w:rPr>
          <w:rFonts w:ascii="Cambria" w:eastAsia="Times New Roman" w:hAnsi="Cambria" w:cs="Arial"/>
          <w:bCs/>
          <w:noProof w:val="0"/>
          <w:lang w:eastAsia="ar-SA"/>
        </w:rPr>
        <w:t>:</w:t>
      </w: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A70D78" w:rsidRPr="00A70D78" w14:paraId="10981F8A" w14:textId="77777777" w:rsidTr="00C309EB">
        <w:tc>
          <w:tcPr>
            <w:tcW w:w="4524" w:type="dxa"/>
          </w:tcPr>
          <w:p w14:paraId="55CE1DE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Wykonawca wspólnie ubiegający się o zamówienie (nazwa wykonawcy) </w:t>
            </w:r>
          </w:p>
        </w:tc>
        <w:tc>
          <w:tcPr>
            <w:tcW w:w="4538" w:type="dxa"/>
          </w:tcPr>
          <w:p w14:paraId="5F5D1269" w14:textId="5999A222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Rodzaj </w:t>
            </w:r>
            <w:r w:rsidR="00B825C2">
              <w:rPr>
                <w:rFonts w:ascii="Cambria" w:hAnsi="Cambria" w:cs="Arial"/>
                <w:b/>
                <w:bCs/>
                <w:noProof w:val="0"/>
                <w:lang w:eastAsia="ar-SA"/>
              </w:rPr>
              <w:t>dostaw</w:t>
            </w: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 wykonywanych przez wykonawcę </w:t>
            </w:r>
          </w:p>
        </w:tc>
      </w:tr>
      <w:tr w:rsidR="00A70D78" w:rsidRPr="00A70D78" w14:paraId="1B0CDA4F" w14:textId="77777777" w:rsidTr="00C309EB">
        <w:tc>
          <w:tcPr>
            <w:tcW w:w="4524" w:type="dxa"/>
          </w:tcPr>
          <w:p w14:paraId="36FE98FF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60403A63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701A66ED" w14:textId="77777777" w:rsidTr="00C309EB">
        <w:tc>
          <w:tcPr>
            <w:tcW w:w="4524" w:type="dxa"/>
          </w:tcPr>
          <w:p w14:paraId="571FC338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78910FDC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2B5A11A2" w14:textId="77777777" w:rsidTr="00C309EB">
        <w:tc>
          <w:tcPr>
            <w:tcW w:w="4524" w:type="dxa"/>
          </w:tcPr>
          <w:p w14:paraId="3FEB839D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4924FF1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</w:tbl>
    <w:p w14:paraId="3963414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FCB267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205000D" w14:textId="77777777" w:rsidR="00C309EB" w:rsidRDefault="00C309EB" w:rsidP="00C309EB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4DFAFDD" w14:textId="77777777" w:rsidR="00C309EB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46A9385" w14:textId="77777777" w:rsidR="00C309EB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3FB37803" w14:textId="07AA0DD1" w:rsidR="005D2921" w:rsidRPr="00A70D78" w:rsidRDefault="00C309EB" w:rsidP="00C309EB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A70D78" w:rsidRPr="00A70D78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sectPr w:rsidR="005D2921" w:rsidRPr="00A70D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0589" w14:textId="77777777" w:rsidR="00A70D78" w:rsidRDefault="00A70D78" w:rsidP="00A70D78">
      <w:pPr>
        <w:spacing w:after="0" w:line="240" w:lineRule="auto"/>
      </w:pPr>
      <w:r>
        <w:separator/>
      </w:r>
    </w:p>
  </w:endnote>
  <w:endnote w:type="continuationSeparator" w:id="0">
    <w:p w14:paraId="297865FF" w14:textId="77777777" w:rsidR="00A70D78" w:rsidRDefault="00A70D78" w:rsidP="00A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4221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9EAB0D" w14:textId="24C8B79D" w:rsidR="00C309EB" w:rsidRPr="00C309EB" w:rsidRDefault="00C309E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309EB">
          <w:rPr>
            <w:rFonts w:ascii="Arial" w:hAnsi="Arial" w:cs="Arial"/>
            <w:sz w:val="20"/>
            <w:szCs w:val="20"/>
          </w:rPr>
          <w:fldChar w:fldCharType="begin"/>
        </w:r>
        <w:r w:rsidRPr="00C309EB">
          <w:rPr>
            <w:rFonts w:ascii="Arial" w:hAnsi="Arial" w:cs="Arial"/>
            <w:sz w:val="20"/>
            <w:szCs w:val="20"/>
          </w:rPr>
          <w:instrText>PAGE   \* MERGEFORMAT</w:instrText>
        </w:r>
        <w:r w:rsidRPr="00C309EB">
          <w:rPr>
            <w:rFonts w:ascii="Arial" w:hAnsi="Arial" w:cs="Arial"/>
            <w:sz w:val="20"/>
            <w:szCs w:val="20"/>
          </w:rPr>
          <w:fldChar w:fldCharType="separate"/>
        </w:r>
        <w:r w:rsidRPr="00C309EB">
          <w:rPr>
            <w:rFonts w:ascii="Arial" w:hAnsi="Arial" w:cs="Arial"/>
            <w:sz w:val="20"/>
            <w:szCs w:val="20"/>
          </w:rPr>
          <w:t>2</w:t>
        </w:r>
        <w:r w:rsidRPr="00C309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8B171B" w14:textId="77777777" w:rsidR="00A70D78" w:rsidRPr="00C309EB" w:rsidRDefault="00A70D78" w:rsidP="00C30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843B" w14:textId="77777777" w:rsidR="00A70D78" w:rsidRDefault="00A70D78" w:rsidP="00A70D78">
      <w:pPr>
        <w:spacing w:after="0" w:line="240" w:lineRule="auto"/>
      </w:pPr>
      <w:r>
        <w:separator/>
      </w:r>
    </w:p>
  </w:footnote>
  <w:footnote w:type="continuationSeparator" w:id="0">
    <w:p w14:paraId="15D8E467" w14:textId="77777777" w:rsidR="00A70D78" w:rsidRDefault="00A70D78" w:rsidP="00A7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389B" w14:textId="77777777" w:rsidR="006637F3" w:rsidRPr="006637F3" w:rsidRDefault="006637F3" w:rsidP="006637F3">
    <w:pPr>
      <w:tabs>
        <w:tab w:val="right" w:pos="9923"/>
      </w:tabs>
      <w:spacing w:after="0" w:line="276" w:lineRule="auto"/>
      <w:rPr>
        <w:rFonts w:ascii="Arial" w:hAnsi="Arial" w:cs="Arial"/>
        <w:i/>
        <w:noProof w:val="0"/>
        <w:sz w:val="20"/>
        <w:szCs w:val="20"/>
      </w:rPr>
    </w:pPr>
    <w:r w:rsidRPr="006637F3">
      <w:rPr>
        <w:rFonts w:ascii="Arial" w:hAnsi="Arial" w:cs="Arial"/>
        <w:i/>
        <w:sz w:val="20"/>
        <w:szCs w:val="20"/>
        <w:lang w:eastAsia="pl-PL"/>
      </w:rPr>
      <w:drawing>
        <wp:inline distT="0" distB="0" distL="0" distR="0" wp14:anchorId="65B5103B" wp14:editId="6E3C93ED">
          <wp:extent cx="1485900" cy="714375"/>
          <wp:effectExtent l="0" t="0" r="0" b="9525"/>
          <wp:docPr id="2" name="Obraz 1" descr="FE_POPC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C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10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37F3">
      <w:rPr>
        <w:rFonts w:ascii="Arial" w:hAnsi="Arial" w:cs="Arial"/>
        <w:i/>
        <w:noProof w:val="0"/>
        <w:sz w:val="20"/>
        <w:szCs w:val="20"/>
      </w:rPr>
      <w:tab/>
    </w:r>
    <w:r w:rsidRPr="006637F3">
      <w:rPr>
        <w:rFonts w:ascii="Arial" w:hAnsi="Arial" w:cs="Arial"/>
        <w:i/>
        <w:sz w:val="20"/>
        <w:szCs w:val="20"/>
        <w:lang w:eastAsia="pl-PL"/>
      </w:rPr>
      <w:drawing>
        <wp:inline distT="0" distB="0" distL="0" distR="0" wp14:anchorId="2503EBE7" wp14:editId="227DB9B0">
          <wp:extent cx="1801586" cy="719360"/>
          <wp:effectExtent l="0" t="0" r="8255" b="5080"/>
          <wp:docPr id="1" name="Obraz 1" descr="C:\Users\kmuczynska\AppData\Local\Microsoft\Windows\INetCache\Content.Word\FE_POPC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kmuczynska\AppData\Local\Microsoft\Windows\INetCache\Content.Word\FE_POPC_poziom_pl-2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88"/>
                  <a:stretch/>
                </pic:blipFill>
                <pic:spPr bwMode="auto">
                  <a:xfrm>
                    <a:off x="0" y="0"/>
                    <a:ext cx="1798644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7B4FE7" w14:textId="77777777" w:rsidR="006637F3" w:rsidRPr="006637F3" w:rsidRDefault="006637F3" w:rsidP="006637F3">
    <w:pPr>
      <w:tabs>
        <w:tab w:val="center" w:pos="4536"/>
        <w:tab w:val="right" w:pos="9072"/>
      </w:tabs>
      <w:spacing w:after="240" w:line="240" w:lineRule="auto"/>
      <w:jc w:val="center"/>
      <w:rPr>
        <w:rFonts w:ascii="Arial" w:hAnsi="Arial" w:cs="Arial"/>
        <w:i/>
        <w:noProof w:val="0"/>
        <w:sz w:val="20"/>
        <w:szCs w:val="20"/>
      </w:rPr>
    </w:pPr>
    <w:r w:rsidRPr="006637F3">
      <w:rPr>
        <w:rFonts w:ascii="Arial" w:eastAsia="Arial" w:hAnsi="Arial" w:cs="Arial"/>
        <w:noProof w:val="0"/>
        <w:sz w:val="18"/>
        <w:lang w:eastAsia="pl-PL"/>
      </w:rPr>
      <w:t>Sfinansowano w ramach reakcji Unii na pandemię COVID-19</w:t>
    </w:r>
  </w:p>
  <w:p w14:paraId="3EEFAB66" w14:textId="77777777" w:rsidR="006637F3" w:rsidRDefault="006637F3">
    <w:pPr>
      <w:pStyle w:val="Nagwek"/>
      <w:rPr>
        <w:rFonts w:ascii="Arial" w:eastAsia="Calibri" w:hAnsi="Arial" w:cs="Arial"/>
        <w:color w:val="434343"/>
        <w:sz w:val="20"/>
        <w:szCs w:val="20"/>
      </w:rPr>
    </w:pPr>
  </w:p>
  <w:p w14:paraId="74242E7F" w14:textId="26D3F25F" w:rsidR="00C309EB" w:rsidRPr="00C309EB" w:rsidRDefault="00C309EB">
    <w:pPr>
      <w:pStyle w:val="Nagwek"/>
      <w:rPr>
        <w:rFonts w:ascii="Arial" w:hAnsi="Arial" w:cs="Arial"/>
        <w:sz w:val="20"/>
        <w:szCs w:val="20"/>
      </w:rPr>
    </w:pPr>
    <w:r w:rsidRPr="00C309EB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C309EB">
      <w:rPr>
        <w:rFonts w:ascii="Arial" w:hAnsi="Arial" w:cs="Arial"/>
        <w:sz w:val="20"/>
        <w:szCs w:val="20"/>
      </w:rPr>
      <w:t>ZP.271.</w:t>
    </w:r>
    <w:r w:rsidR="0099151C">
      <w:rPr>
        <w:rFonts w:ascii="Arial" w:hAnsi="Arial" w:cs="Arial"/>
        <w:sz w:val="20"/>
        <w:szCs w:val="20"/>
      </w:rPr>
      <w:t>2</w:t>
    </w:r>
    <w:r w:rsidR="00313995">
      <w:rPr>
        <w:rFonts w:ascii="Arial" w:hAnsi="Arial" w:cs="Arial"/>
        <w:sz w:val="20"/>
        <w:szCs w:val="20"/>
      </w:rPr>
      <w:t>8</w:t>
    </w:r>
    <w:r w:rsidRPr="00C309EB">
      <w:rPr>
        <w:rFonts w:ascii="Arial" w:hAnsi="Arial" w:cs="Arial"/>
        <w:sz w:val="20"/>
        <w:szCs w:val="20"/>
      </w:rPr>
      <w:t>.202</w:t>
    </w:r>
    <w:r w:rsidR="00AB0DC5">
      <w:rPr>
        <w:rFonts w:ascii="Arial" w:hAnsi="Arial" w:cs="Arial"/>
        <w:sz w:val="20"/>
        <w:szCs w:val="20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8"/>
    <w:rsid w:val="00025014"/>
    <w:rsid w:val="000B7662"/>
    <w:rsid w:val="00130E3E"/>
    <w:rsid w:val="001E409E"/>
    <w:rsid w:val="00313995"/>
    <w:rsid w:val="004570DB"/>
    <w:rsid w:val="005D2921"/>
    <w:rsid w:val="006637F3"/>
    <w:rsid w:val="007B09D1"/>
    <w:rsid w:val="008215F0"/>
    <w:rsid w:val="0099151C"/>
    <w:rsid w:val="00A70D78"/>
    <w:rsid w:val="00AB0DC5"/>
    <w:rsid w:val="00AC2994"/>
    <w:rsid w:val="00B62E8E"/>
    <w:rsid w:val="00B825C2"/>
    <w:rsid w:val="00BD77B2"/>
    <w:rsid w:val="00BF1A2C"/>
    <w:rsid w:val="00C309EB"/>
    <w:rsid w:val="00D12126"/>
    <w:rsid w:val="00D5358A"/>
    <w:rsid w:val="00D73BF0"/>
    <w:rsid w:val="00DC24C1"/>
    <w:rsid w:val="00F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B4F"/>
  <w15:chartTrackingRefBased/>
  <w15:docId w15:val="{4CE2ADB4-9276-42A2-A890-C0382490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8"/>
    <w:rPr>
      <w:noProof/>
    </w:rPr>
  </w:style>
  <w:style w:type="paragraph" w:customStyle="1" w:styleId="Default">
    <w:name w:val="Default"/>
    <w:qFormat/>
    <w:rsid w:val="00C3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17</cp:revision>
  <dcterms:created xsi:type="dcterms:W3CDTF">2021-07-21T12:28:00Z</dcterms:created>
  <dcterms:modified xsi:type="dcterms:W3CDTF">2022-09-16T12:33:00Z</dcterms:modified>
</cp:coreProperties>
</file>