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E2361" w14:textId="7854E721" w:rsidR="00ED4F05" w:rsidRPr="001E6066" w:rsidRDefault="00D36206" w:rsidP="00D36206">
      <w:pPr>
        <w:jc w:val="center"/>
        <w:rPr>
          <w:b/>
          <w:bCs/>
          <w:sz w:val="32"/>
          <w:szCs w:val="32"/>
        </w:rPr>
      </w:pPr>
      <w:r w:rsidRPr="001E6066">
        <w:rPr>
          <w:b/>
          <w:bCs/>
          <w:sz w:val="32"/>
          <w:szCs w:val="32"/>
        </w:rPr>
        <w:t>WYKAZ ZAŁĄCZNIKÓW DO DOKUMENTACJI</w:t>
      </w:r>
    </w:p>
    <w:p w14:paraId="1E09C358" w14:textId="4647061D" w:rsidR="00D36206" w:rsidRPr="001E6066" w:rsidRDefault="001E6066" w:rsidP="00D36206">
      <w:pPr>
        <w:jc w:val="center"/>
        <w:rPr>
          <w:b/>
          <w:bCs/>
          <w:sz w:val="32"/>
          <w:szCs w:val="32"/>
        </w:rPr>
      </w:pPr>
      <w:r w:rsidRPr="001E6066">
        <w:rPr>
          <w:b/>
          <w:bCs/>
          <w:sz w:val="32"/>
          <w:szCs w:val="32"/>
        </w:rPr>
        <w:t xml:space="preserve">Program </w:t>
      </w:r>
      <w:proofErr w:type="spellStart"/>
      <w:r w:rsidRPr="001E6066">
        <w:rPr>
          <w:b/>
          <w:bCs/>
          <w:sz w:val="32"/>
          <w:szCs w:val="32"/>
        </w:rPr>
        <w:t>Funkcjonalno</w:t>
      </w:r>
      <w:proofErr w:type="spellEnd"/>
      <w:r w:rsidRPr="001E6066">
        <w:rPr>
          <w:b/>
          <w:bCs/>
          <w:sz w:val="32"/>
          <w:szCs w:val="32"/>
        </w:rPr>
        <w:t xml:space="preserve"> Użytkowy</w:t>
      </w:r>
    </w:p>
    <w:p w14:paraId="15DB2A55" w14:textId="187A6066" w:rsidR="001E6066" w:rsidRDefault="001E6066" w:rsidP="00D36206">
      <w:pPr>
        <w:jc w:val="center"/>
        <w:rPr>
          <w:b/>
          <w:bCs/>
          <w:sz w:val="32"/>
          <w:szCs w:val="32"/>
        </w:rPr>
      </w:pPr>
      <w:r w:rsidRPr="001E6066">
        <w:rPr>
          <w:b/>
          <w:bCs/>
          <w:sz w:val="32"/>
          <w:szCs w:val="32"/>
        </w:rPr>
        <w:t>„Budowa Oczyszczalni Ścieków w Żabowie”</w:t>
      </w:r>
    </w:p>
    <w:p w14:paraId="511E4BBC" w14:textId="77777777" w:rsidR="001E6066" w:rsidRDefault="001E6066" w:rsidP="00D36206">
      <w:pPr>
        <w:jc w:val="center"/>
        <w:rPr>
          <w:b/>
          <w:bCs/>
          <w:sz w:val="32"/>
          <w:szCs w:val="32"/>
        </w:rPr>
      </w:pPr>
    </w:p>
    <w:p w14:paraId="14FC2AC2" w14:textId="77777777" w:rsidR="001E6066" w:rsidRDefault="001E6066" w:rsidP="00D36206">
      <w:pPr>
        <w:jc w:val="center"/>
        <w:rPr>
          <w:b/>
          <w:bCs/>
          <w:sz w:val="32"/>
          <w:szCs w:val="32"/>
        </w:rPr>
      </w:pPr>
    </w:p>
    <w:p w14:paraId="28B1C0C5" w14:textId="00C80ADF" w:rsidR="001E6066" w:rsidRDefault="007E08A4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Promesa Wstępna.</w:t>
      </w:r>
    </w:p>
    <w:p w14:paraId="12B87043" w14:textId="785A06E6" w:rsidR="007E08A4" w:rsidRDefault="00E228C9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Opracowanie usługi pomiarowej.</w:t>
      </w:r>
    </w:p>
    <w:p w14:paraId="739C92E9" w14:textId="11014E63" w:rsidR="00E228C9" w:rsidRDefault="00DC09B9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Decyzja </w:t>
      </w:r>
      <w:r w:rsidR="00E77A46">
        <w:rPr>
          <w:sz w:val="24"/>
          <w:szCs w:val="24"/>
        </w:rPr>
        <w:t>pozwolenie wodnoprawne znak: OSLiR.6341.39</w:t>
      </w:r>
      <w:r w:rsidR="002E1A40">
        <w:rPr>
          <w:sz w:val="24"/>
          <w:szCs w:val="24"/>
        </w:rPr>
        <w:t>.5.2012.TS</w:t>
      </w:r>
      <w:r w:rsidR="006659E0">
        <w:rPr>
          <w:sz w:val="24"/>
          <w:szCs w:val="24"/>
        </w:rPr>
        <w:t xml:space="preserve"> z dnia: </w:t>
      </w:r>
      <w:r w:rsidR="00B665AE">
        <w:rPr>
          <w:sz w:val="24"/>
          <w:szCs w:val="24"/>
        </w:rPr>
        <w:t>12 stycznia 2013r.</w:t>
      </w:r>
    </w:p>
    <w:p w14:paraId="0DC8BB73" w14:textId="20A0AD28" w:rsidR="00B665AE" w:rsidRDefault="00B665AE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Decyzja pozwolenie wodnoprawne znak: </w:t>
      </w:r>
      <w:r w:rsidR="00455ECC">
        <w:rPr>
          <w:sz w:val="24"/>
          <w:szCs w:val="24"/>
        </w:rPr>
        <w:t>SZ.ZUZ.3.4210.14.6.2023.GR z dnia 16 października 2023r.</w:t>
      </w:r>
    </w:p>
    <w:p w14:paraId="0A1E86A4" w14:textId="50751F7A" w:rsidR="00455ECC" w:rsidRDefault="00782306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Dane licznika energii zamontowanego na OŚ w Żabowie.</w:t>
      </w:r>
    </w:p>
    <w:p w14:paraId="7A3B23B2" w14:textId="0FAFF67A" w:rsidR="00073E3B" w:rsidRDefault="00073E3B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Sprawozdanie z badania ścieków surowych nr </w:t>
      </w:r>
      <w:r w:rsidR="00816679">
        <w:rPr>
          <w:sz w:val="24"/>
          <w:szCs w:val="24"/>
        </w:rPr>
        <w:t xml:space="preserve">854/24 z dnia </w:t>
      </w:r>
      <w:r w:rsidR="00E8700C">
        <w:rPr>
          <w:sz w:val="24"/>
          <w:szCs w:val="24"/>
        </w:rPr>
        <w:t>06.03.2024r.</w:t>
      </w:r>
    </w:p>
    <w:p w14:paraId="552699BE" w14:textId="7F55AB36" w:rsidR="00E8700C" w:rsidRDefault="00E8700C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Sprawozdanie z badania ścieków surowych nr 1788/17/S z dnia 31.10.2017r.</w:t>
      </w:r>
    </w:p>
    <w:p w14:paraId="619C89CA" w14:textId="26A1C3A9" w:rsidR="00E8700C" w:rsidRPr="001E6066" w:rsidRDefault="008B789F" w:rsidP="001E606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Uchwała Rady Nadzorczej SM „Świt” w Żabowie </w:t>
      </w:r>
      <w:r w:rsidR="00EB101F">
        <w:rPr>
          <w:sz w:val="24"/>
          <w:szCs w:val="24"/>
        </w:rPr>
        <w:t xml:space="preserve">nr </w:t>
      </w:r>
      <w:r w:rsidR="00FD124F">
        <w:rPr>
          <w:sz w:val="24"/>
          <w:szCs w:val="24"/>
        </w:rPr>
        <w:t>7</w:t>
      </w:r>
      <w:r w:rsidR="00EB101F">
        <w:rPr>
          <w:sz w:val="24"/>
          <w:szCs w:val="24"/>
        </w:rPr>
        <w:t xml:space="preserve">/2023 z dnia </w:t>
      </w:r>
      <w:r w:rsidR="00891B16">
        <w:rPr>
          <w:sz w:val="24"/>
          <w:szCs w:val="24"/>
        </w:rPr>
        <w:t>2</w:t>
      </w:r>
      <w:r w:rsidR="00EB101F">
        <w:rPr>
          <w:sz w:val="24"/>
          <w:szCs w:val="24"/>
        </w:rPr>
        <w:t>8.</w:t>
      </w:r>
      <w:r w:rsidR="00891B16">
        <w:rPr>
          <w:sz w:val="24"/>
          <w:szCs w:val="24"/>
        </w:rPr>
        <w:t>11</w:t>
      </w:r>
      <w:r w:rsidR="00EB101F">
        <w:rPr>
          <w:sz w:val="24"/>
          <w:szCs w:val="24"/>
        </w:rPr>
        <w:t xml:space="preserve">.2023r.  w sprawie bezpłatnego użyczenia na rzecz PPK Sp. z o.o. w Pyrzycach </w:t>
      </w:r>
      <w:r w:rsidR="00451EC9">
        <w:rPr>
          <w:sz w:val="24"/>
          <w:szCs w:val="24"/>
        </w:rPr>
        <w:t>części działki nr 5/12 obręb Żabów</w:t>
      </w:r>
      <w:r w:rsidR="008F0EBD">
        <w:rPr>
          <w:sz w:val="24"/>
          <w:szCs w:val="24"/>
        </w:rPr>
        <w:t xml:space="preserve"> o pow. 1000m</w:t>
      </w:r>
      <w:r w:rsidR="008F0EBD">
        <w:rPr>
          <w:sz w:val="24"/>
          <w:szCs w:val="24"/>
          <w:vertAlign w:val="superscript"/>
        </w:rPr>
        <w:t>2</w:t>
      </w:r>
      <w:r w:rsidR="00451EC9">
        <w:rPr>
          <w:sz w:val="24"/>
          <w:szCs w:val="24"/>
        </w:rPr>
        <w:t>.</w:t>
      </w:r>
    </w:p>
    <w:sectPr w:rsidR="00E8700C" w:rsidRPr="001E6066" w:rsidSect="00793223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F078B7"/>
    <w:multiLevelType w:val="hybridMultilevel"/>
    <w:tmpl w:val="735C0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1FD"/>
    <w:rsid w:val="00073E3B"/>
    <w:rsid w:val="000F51FD"/>
    <w:rsid w:val="001E6066"/>
    <w:rsid w:val="002E1A40"/>
    <w:rsid w:val="00451EC9"/>
    <w:rsid w:val="00455ECC"/>
    <w:rsid w:val="0052165E"/>
    <w:rsid w:val="006659E0"/>
    <w:rsid w:val="00782306"/>
    <w:rsid w:val="00793223"/>
    <w:rsid w:val="007E08A4"/>
    <w:rsid w:val="00816679"/>
    <w:rsid w:val="00891B16"/>
    <w:rsid w:val="008B789F"/>
    <w:rsid w:val="008F0EBD"/>
    <w:rsid w:val="009200F7"/>
    <w:rsid w:val="00B665AE"/>
    <w:rsid w:val="00D36206"/>
    <w:rsid w:val="00DC09B9"/>
    <w:rsid w:val="00E228C9"/>
    <w:rsid w:val="00E77A46"/>
    <w:rsid w:val="00E8700C"/>
    <w:rsid w:val="00EB101F"/>
    <w:rsid w:val="00ED4F05"/>
    <w:rsid w:val="00FD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45FA"/>
  <w15:chartTrackingRefBased/>
  <w15:docId w15:val="{4B6CF83D-AE1C-4900-922A-C01DA29F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103</Words>
  <Characters>622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Semenyszyn</dc:creator>
  <cp:keywords/>
  <dc:description/>
  <cp:lastModifiedBy>Sławomir Semenyszyn</cp:lastModifiedBy>
  <cp:revision>23</cp:revision>
  <cp:lastPrinted>2024-05-16T07:48:00Z</cp:lastPrinted>
  <dcterms:created xsi:type="dcterms:W3CDTF">2024-05-16T07:34:00Z</dcterms:created>
  <dcterms:modified xsi:type="dcterms:W3CDTF">2024-05-24T05:03:00Z</dcterms:modified>
</cp:coreProperties>
</file>