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35" w:rsidRDefault="00B90B35" w:rsidP="00B90B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B90B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Zestaw Taśm</w:t>
      </w:r>
      <w:r w:rsidRPr="00B90B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proofErr w:type="spellStart"/>
      <w:r w:rsidRPr="00B90B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Superband</w:t>
      </w:r>
      <w:proofErr w:type="spellEnd"/>
      <w:r w:rsidRPr="00B90B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proofErr w:type="spellStart"/>
      <w:r w:rsidRPr="00B90B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Thorn+Fit</w:t>
      </w:r>
      <w:proofErr w:type="spellEnd"/>
      <w:r w:rsidRPr="00B90B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B90B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B90B35" w:rsidRPr="00B90B35" w:rsidRDefault="00B90B35" w:rsidP="00B90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B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Opis:</w:t>
      </w:r>
    </w:p>
    <w:p w:rsidR="00B90B35" w:rsidRPr="00B90B35" w:rsidRDefault="00B90B35" w:rsidP="00B90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B35">
        <w:rPr>
          <w:rFonts w:ascii="Times New Roman" w:eastAsia="Times New Roman" w:hAnsi="Times New Roman" w:cs="Times New Roman"/>
          <w:sz w:val="24"/>
          <w:szCs w:val="24"/>
          <w:lang w:eastAsia="pl-PL"/>
        </w:rPr>
        <w:t>- niezwykle elastyczne i wytrzymałe gumy lateksowe</w:t>
      </w:r>
    </w:p>
    <w:p w:rsidR="00B90B35" w:rsidRPr="00B90B35" w:rsidRDefault="00B90B35" w:rsidP="00B90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B35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wymiary: 208x 1,30 / 2,10 / 3,20 x0,45cm</w:t>
      </w:r>
    </w:p>
    <w:p w:rsidR="00B90B35" w:rsidRPr="00B90B35" w:rsidRDefault="00B90B35" w:rsidP="00B90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</w:t>
      </w:r>
      <w:r w:rsidRPr="00B90B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pór/ moc naciągu:</w:t>
      </w:r>
    </w:p>
    <w:p w:rsidR="00B90B35" w:rsidRPr="00B90B35" w:rsidRDefault="00B90B35" w:rsidP="00B90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90B35">
        <w:rPr>
          <w:rFonts w:ascii="Times New Roman" w:eastAsia="Times New Roman" w:hAnsi="Times New Roman" w:cs="Times New Roman"/>
          <w:sz w:val="24"/>
          <w:szCs w:val="24"/>
          <w:lang w:eastAsia="pl-PL"/>
        </w:rPr>
        <w:t>-Super Mini 30lbs (~13,61kg)</w:t>
      </w:r>
    </w:p>
    <w:p w:rsidR="00B90B35" w:rsidRPr="00B90B35" w:rsidRDefault="00B90B35" w:rsidP="00B90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90B35">
        <w:rPr>
          <w:rFonts w:ascii="Times New Roman" w:eastAsia="Times New Roman" w:hAnsi="Times New Roman" w:cs="Times New Roman"/>
          <w:sz w:val="24"/>
          <w:szCs w:val="24"/>
          <w:lang w:eastAsia="pl-PL"/>
        </w:rPr>
        <w:t>-Mini 50lbs (~22,68kg)</w:t>
      </w:r>
    </w:p>
    <w:p w:rsidR="00B90B35" w:rsidRPr="00B90B35" w:rsidRDefault="00B90B35" w:rsidP="00B90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90B35">
        <w:rPr>
          <w:rFonts w:ascii="Times New Roman" w:eastAsia="Times New Roman" w:hAnsi="Times New Roman" w:cs="Times New Roman"/>
          <w:sz w:val="24"/>
          <w:szCs w:val="24"/>
          <w:lang w:eastAsia="pl-PL"/>
        </w:rPr>
        <w:t>-Small 65lbs (~29,48kg) </w:t>
      </w:r>
    </w:p>
    <w:p w:rsidR="00B90B35" w:rsidRPr="00B90B35" w:rsidRDefault="00B90B35" w:rsidP="00B90B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zakres użytkowania: </w:t>
      </w:r>
      <w:r w:rsidRPr="00B90B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rehabilitacja, trening szybkościowy, aerobik, asysta przy podciąganiu</w:t>
      </w:r>
    </w:p>
    <w:p w:rsidR="00B90B35" w:rsidRPr="00B90B35" w:rsidRDefault="00682843" w:rsidP="00B90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</w:t>
      </w:r>
      <w:r w:rsidR="00B90B35" w:rsidRPr="00B90B35">
        <w:rPr>
          <w:rFonts w:ascii="Times New Roman" w:eastAsia="Times New Roman" w:hAnsi="Times New Roman" w:cs="Times New Roman"/>
          <w:sz w:val="24"/>
          <w:szCs w:val="24"/>
          <w:lang w:eastAsia="pl-PL"/>
        </w:rPr>
        <w:t>estaw zawiera taśmy Super Mini, Mini i Small. </w:t>
      </w:r>
    </w:p>
    <w:p w:rsidR="00B90B35" w:rsidRDefault="00682843" w:rsidP="00B90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="00B90B35" w:rsidRPr="00B90B35">
        <w:rPr>
          <w:rFonts w:ascii="Times New Roman" w:eastAsia="Times New Roman" w:hAnsi="Times New Roman" w:cs="Times New Roman"/>
          <w:sz w:val="24"/>
          <w:szCs w:val="24"/>
          <w:lang w:eastAsia="pl-PL"/>
        </w:rPr>
        <w:t>olory: czarny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0B35" w:rsidRPr="00B90B3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0B35" w:rsidRPr="00B90B35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0B35" w:rsidRPr="00B90B3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0B35" w:rsidRPr="00B90B35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</w:t>
      </w:r>
    </w:p>
    <w:p w:rsidR="00B90B35" w:rsidRDefault="00682843" w:rsidP="00B90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Zdjęcie:</w:t>
      </w:r>
    </w:p>
    <w:p w:rsidR="00682843" w:rsidRPr="00B90B35" w:rsidRDefault="00682843" w:rsidP="00B90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3F482C7" wp14:editId="5F37C549">
            <wp:extent cx="4457700" cy="4225900"/>
            <wp:effectExtent l="0" t="0" r="0" b="3810"/>
            <wp:docPr id="1" name="Obraz 1" descr="Zestaw Taśm Superband Thorn Fit Light Ban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staw Taśm Superband Thorn Fit Light Bands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559" cy="422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0B35" w:rsidRPr="00B90B35" w:rsidRDefault="00B90B35" w:rsidP="00B90B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FB0C9F" w:rsidRDefault="00FB0C9F"/>
    <w:sectPr w:rsidR="00FB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35"/>
    <w:rsid w:val="00682843"/>
    <w:rsid w:val="00B90B35"/>
    <w:rsid w:val="00F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2020-11-26T11:57:00Z</dcterms:created>
  <dcterms:modified xsi:type="dcterms:W3CDTF">2020-11-26T12:09:00Z</dcterms:modified>
</cp:coreProperties>
</file>