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C61E" w14:textId="72022F51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32B9C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/I</w:t>
      </w:r>
      <w:r w:rsidR="00EF4FAB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 xml:space="preserve">Załącznik nr </w:t>
      </w:r>
      <w:r w:rsidR="00EF4FAB">
        <w:rPr>
          <w:rFonts w:cs="Arial"/>
          <w:b/>
          <w:bCs/>
          <w:szCs w:val="24"/>
        </w:rPr>
        <w:t>4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506CC87E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</w:t>
      </w:r>
      <w:r w:rsidR="00EF4FAB">
        <w:rPr>
          <w:rFonts w:cs="Arial"/>
          <w:szCs w:val="24"/>
        </w:rPr>
        <w:t>2023</w:t>
      </w:r>
      <w:r w:rsidRPr="00330E8B">
        <w:rPr>
          <w:rFonts w:cs="Arial"/>
          <w:szCs w:val="24"/>
        </w:rPr>
        <w:t xml:space="preserve"> r., poz. </w:t>
      </w:r>
      <w:r w:rsidR="00EF4FAB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) w postępowaniu o udzielenie zamówienia publicznego: </w:t>
      </w:r>
      <w:r w:rsidR="00F32B9C" w:rsidRPr="00F32B9C">
        <w:rPr>
          <w:rFonts w:cs="Arial"/>
          <w:b/>
          <w:bCs/>
          <w:szCs w:val="24"/>
        </w:rPr>
        <w:t>Utrzymanie i serwis systemów automatyki w tunelu KST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18F1C381" w14:textId="439E20E5" w:rsidR="0047195B" w:rsidRPr="00F32B9C" w:rsidRDefault="00BE7128" w:rsidP="00F32B9C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cs="Arial"/>
          <w:szCs w:val="24"/>
          <w:lang w:eastAsia="zh-CN"/>
        </w:rPr>
      </w:pPr>
      <w:bookmarkStart w:id="0" w:name="_Hlk64612463"/>
      <w:r w:rsidRPr="0047195B">
        <w:rPr>
          <w:rFonts w:ascii="Arial" w:hAnsi="Arial" w:cs="Arial"/>
          <w:szCs w:val="24"/>
          <w:lang w:eastAsia="zh-CN"/>
        </w:rPr>
        <w:t xml:space="preserve">Warunek tj. </w:t>
      </w:r>
      <w:r w:rsidR="00F32B9C">
        <w:rPr>
          <w:rFonts w:ascii="Arial" w:hAnsi="Arial" w:cs="Arial"/>
          <w:b/>
          <w:bCs/>
          <w:color w:val="000000"/>
          <w:szCs w:val="24"/>
        </w:rPr>
        <w:t>zrealizowanie</w:t>
      </w:r>
      <w:r w:rsidR="00F32B9C" w:rsidRPr="00F32B9C">
        <w:rPr>
          <w:rFonts w:ascii="Arial" w:hAnsi="Arial" w:cs="Arial"/>
          <w:b/>
          <w:bCs/>
          <w:color w:val="000000"/>
          <w:szCs w:val="24"/>
        </w:rPr>
        <w:t xml:space="preserve"> co najmniej jedną usługę polegającą na utrzymaniu i serwisowaniu systemów automatyki zainstalowanej w tunelach, takich jak:</w:t>
      </w:r>
    </w:p>
    <w:p w14:paraId="017076B8" w14:textId="168CBFBB" w:rsidR="00F32B9C" w:rsidRPr="005E41C1" w:rsidRDefault="00F32B9C" w:rsidP="00F32B9C">
      <w:pPr>
        <w:pStyle w:val="Akapitzlist"/>
        <w:numPr>
          <w:ilvl w:val="0"/>
          <w:numId w:val="3"/>
        </w:numPr>
        <w:suppressAutoHyphens/>
        <w:autoSpaceDN w:val="0"/>
        <w:spacing w:line="276" w:lineRule="auto"/>
        <w:textAlignment w:val="baseline"/>
        <w:rPr>
          <w:rFonts w:cs="Arial"/>
          <w:b/>
          <w:szCs w:val="24"/>
          <w:lang w:eastAsia="zh-CN"/>
        </w:rPr>
      </w:pPr>
      <w:r w:rsidRPr="005E41C1">
        <w:rPr>
          <w:rFonts w:ascii="Arial" w:eastAsia="Calibri" w:hAnsi="Arial" w:cs="Arial"/>
          <w:b/>
          <w:szCs w:val="24"/>
          <w:lang w:eastAsia="en-US"/>
        </w:rPr>
        <w:t xml:space="preserve">system sterowania nadrzędnego </w:t>
      </w:r>
      <w:proofErr w:type="spellStart"/>
      <w:r w:rsidRPr="005E41C1">
        <w:rPr>
          <w:rFonts w:ascii="Arial" w:eastAsia="Calibri" w:hAnsi="Arial" w:cs="Arial"/>
          <w:b/>
          <w:szCs w:val="24"/>
          <w:lang w:eastAsia="en-US"/>
        </w:rPr>
        <w:t>Sitraffic</w:t>
      </w:r>
      <w:proofErr w:type="spellEnd"/>
      <w:r w:rsidRPr="005E41C1">
        <w:rPr>
          <w:rFonts w:ascii="Arial" w:eastAsia="Calibri" w:hAnsi="Arial" w:cs="Arial"/>
          <w:b/>
          <w:szCs w:val="24"/>
          <w:lang w:eastAsia="en-US"/>
        </w:rPr>
        <w:t xml:space="preserve"> </w:t>
      </w:r>
      <w:proofErr w:type="spellStart"/>
      <w:r w:rsidRPr="005E41C1">
        <w:rPr>
          <w:rFonts w:ascii="Arial" w:eastAsia="Calibri" w:hAnsi="Arial" w:cs="Arial"/>
          <w:b/>
          <w:szCs w:val="24"/>
          <w:lang w:eastAsia="en-US"/>
        </w:rPr>
        <w:t>ROute</w:t>
      </w:r>
      <w:proofErr w:type="spellEnd"/>
      <w:r w:rsidRPr="005E41C1">
        <w:rPr>
          <w:rFonts w:ascii="Arial" w:eastAsia="Calibri" w:hAnsi="Arial" w:cs="Arial"/>
          <w:b/>
          <w:szCs w:val="24"/>
          <w:lang w:eastAsia="en-US"/>
        </w:rPr>
        <w:t>+ zawierającego minimum 2 serwery w konfiguracji redundantnej, 4 szt. redundantnych sterowników przemysłowych z rodziny S7-400H wraz z redundantnymi modułami rozproszonymi</w:t>
      </w:r>
    </w:p>
    <w:p w14:paraId="5802CB62" w14:textId="0182FB5D" w:rsidR="00BE7128" w:rsidRPr="0047195B" w:rsidRDefault="00BE7128" w:rsidP="00F20F26">
      <w:pPr>
        <w:suppressAutoHyphens/>
        <w:autoSpaceDN w:val="0"/>
        <w:ind w:firstLine="993"/>
        <w:textAlignment w:val="baseline"/>
        <w:rPr>
          <w:rFonts w:cs="Arial"/>
          <w:szCs w:val="24"/>
          <w:lang w:eastAsia="zh-CN"/>
        </w:rPr>
      </w:pPr>
      <w:r w:rsidRPr="0047195B">
        <w:rPr>
          <w:rFonts w:cs="Arial"/>
          <w:szCs w:val="24"/>
          <w:lang w:eastAsia="zh-CN"/>
        </w:rPr>
        <w:t>spełnia w naszym imieniu</w:t>
      </w:r>
      <w:bookmarkEnd w:id="0"/>
      <w:r w:rsidRPr="0047195B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39B1F321" w:rsidR="00BE7128" w:rsidRDefault="00BE7128" w:rsidP="00F20F26">
      <w:pPr>
        <w:suppressAutoHyphens/>
        <w:autoSpaceDN w:val="0"/>
        <w:ind w:firstLine="993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47195B">
        <w:rPr>
          <w:rFonts w:cs="Arial"/>
          <w:szCs w:val="24"/>
        </w:rPr>
        <w:t>.</w:t>
      </w:r>
    </w:p>
    <w:p w14:paraId="21EE64D0" w14:textId="73388C20" w:rsidR="00F32B9C" w:rsidRPr="005E41C1" w:rsidRDefault="00F32B9C" w:rsidP="00F32B9C">
      <w:pPr>
        <w:pStyle w:val="Akapitzlist"/>
        <w:numPr>
          <w:ilvl w:val="0"/>
          <w:numId w:val="3"/>
        </w:numPr>
        <w:suppressAutoHyphens/>
        <w:autoSpaceDN w:val="0"/>
        <w:textAlignment w:val="baseline"/>
        <w:rPr>
          <w:rFonts w:cs="Arial"/>
          <w:b/>
          <w:szCs w:val="24"/>
        </w:rPr>
      </w:pPr>
      <w:r w:rsidRPr="005E41C1">
        <w:rPr>
          <w:rFonts w:ascii="Arial" w:eastAsia="Calibri" w:hAnsi="Arial" w:cs="Arial"/>
          <w:b/>
          <w:szCs w:val="24"/>
          <w:lang w:eastAsia="en-US"/>
        </w:rPr>
        <w:t xml:space="preserve">system detekcji i wykrywania pożaru </w:t>
      </w:r>
      <w:proofErr w:type="spellStart"/>
      <w:r w:rsidRPr="005E41C1">
        <w:rPr>
          <w:rFonts w:ascii="Arial" w:eastAsia="Calibri" w:hAnsi="Arial" w:cs="Arial"/>
          <w:b/>
          <w:szCs w:val="24"/>
          <w:lang w:eastAsia="en-US"/>
        </w:rPr>
        <w:t>Algorex</w:t>
      </w:r>
      <w:proofErr w:type="spellEnd"/>
    </w:p>
    <w:p w14:paraId="009602B6" w14:textId="77777777" w:rsidR="00F32B9C" w:rsidRPr="0047195B" w:rsidRDefault="00F32B9C" w:rsidP="00F20F26">
      <w:pPr>
        <w:suppressAutoHyphens/>
        <w:autoSpaceDN w:val="0"/>
        <w:ind w:firstLine="993"/>
        <w:textAlignment w:val="baseline"/>
        <w:rPr>
          <w:rFonts w:cs="Arial"/>
          <w:szCs w:val="24"/>
          <w:lang w:eastAsia="zh-CN"/>
        </w:rPr>
      </w:pPr>
      <w:r w:rsidRPr="0047195B">
        <w:rPr>
          <w:rFonts w:cs="Arial"/>
          <w:szCs w:val="24"/>
          <w:lang w:eastAsia="zh-CN"/>
        </w:rPr>
        <w:t>spełnia w naszym imieniu Wykonawca (podać nazwę Wykonawcy):</w:t>
      </w:r>
    </w:p>
    <w:p w14:paraId="15F2B7F1" w14:textId="77777777" w:rsidR="00F32B9C" w:rsidRDefault="00F32B9C" w:rsidP="00F20F26">
      <w:pPr>
        <w:suppressAutoHyphens/>
        <w:autoSpaceDN w:val="0"/>
        <w:ind w:firstLine="993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>
        <w:rPr>
          <w:rFonts w:cs="Arial"/>
          <w:szCs w:val="24"/>
        </w:rPr>
        <w:t>.</w:t>
      </w:r>
    </w:p>
    <w:p w14:paraId="6EB1671A" w14:textId="77777777" w:rsidR="00F32B9C" w:rsidRPr="005E41C1" w:rsidRDefault="00F32B9C" w:rsidP="00F32B9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/>
          <w:szCs w:val="24"/>
        </w:rPr>
      </w:pPr>
      <w:r w:rsidRPr="005E41C1">
        <w:rPr>
          <w:rFonts w:ascii="Arial" w:hAnsi="Arial" w:cs="Arial"/>
          <w:b/>
          <w:szCs w:val="24"/>
        </w:rPr>
        <w:t xml:space="preserve">system liniowej światłowodowej czujki ciepła </w:t>
      </w:r>
      <w:proofErr w:type="spellStart"/>
      <w:r w:rsidRPr="005E41C1">
        <w:rPr>
          <w:rFonts w:ascii="Arial" w:hAnsi="Arial" w:cs="Arial"/>
          <w:b/>
          <w:szCs w:val="24"/>
        </w:rPr>
        <w:t>Fibrolaser</w:t>
      </w:r>
      <w:proofErr w:type="spellEnd"/>
      <w:r w:rsidRPr="005E41C1">
        <w:rPr>
          <w:rFonts w:ascii="Arial" w:hAnsi="Arial" w:cs="Arial"/>
          <w:b/>
          <w:szCs w:val="24"/>
        </w:rPr>
        <w:t>;</w:t>
      </w:r>
    </w:p>
    <w:p w14:paraId="460DD266" w14:textId="77777777" w:rsidR="00F32B9C" w:rsidRPr="0047195B" w:rsidRDefault="00F32B9C" w:rsidP="00F20F26">
      <w:pPr>
        <w:suppressAutoHyphens/>
        <w:autoSpaceDN w:val="0"/>
        <w:ind w:firstLine="993"/>
        <w:textAlignment w:val="baseline"/>
        <w:rPr>
          <w:rFonts w:cs="Arial"/>
          <w:szCs w:val="24"/>
          <w:lang w:eastAsia="zh-CN"/>
        </w:rPr>
      </w:pPr>
      <w:r w:rsidRPr="0047195B">
        <w:rPr>
          <w:rFonts w:cs="Arial"/>
          <w:szCs w:val="24"/>
          <w:lang w:eastAsia="zh-CN"/>
        </w:rPr>
        <w:t>spełnia w naszym imieniu Wykonawca (podać nazwę Wykonawcy):</w:t>
      </w:r>
    </w:p>
    <w:p w14:paraId="1B4D7058" w14:textId="77777777" w:rsidR="00F32B9C" w:rsidRDefault="00F32B9C" w:rsidP="00F20F26">
      <w:pPr>
        <w:suppressAutoHyphens/>
        <w:autoSpaceDN w:val="0"/>
        <w:ind w:firstLine="993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>
        <w:rPr>
          <w:rFonts w:cs="Arial"/>
          <w:szCs w:val="24"/>
        </w:rPr>
        <w:t>.</w:t>
      </w:r>
    </w:p>
    <w:p w14:paraId="5B649CE3" w14:textId="57E61044" w:rsidR="00F32B9C" w:rsidRPr="005E41C1" w:rsidRDefault="00F32B9C" w:rsidP="00F32B9C">
      <w:pPr>
        <w:pStyle w:val="Akapitzlist"/>
        <w:numPr>
          <w:ilvl w:val="0"/>
          <w:numId w:val="3"/>
        </w:numPr>
        <w:suppressAutoHyphens/>
        <w:autoSpaceDN w:val="0"/>
        <w:textAlignment w:val="baseline"/>
        <w:rPr>
          <w:rFonts w:cs="Arial"/>
          <w:b/>
          <w:szCs w:val="24"/>
        </w:rPr>
      </w:pPr>
      <w:r w:rsidRPr="005E41C1">
        <w:rPr>
          <w:rFonts w:ascii="Arial" w:hAnsi="Arial" w:cs="Arial"/>
          <w:b/>
          <w:szCs w:val="24"/>
        </w:rPr>
        <w:t>System bezpieczeństwa MM8000;</w:t>
      </w:r>
    </w:p>
    <w:p w14:paraId="75EE09FE" w14:textId="77777777" w:rsidR="00F32B9C" w:rsidRPr="0047195B" w:rsidRDefault="00F32B9C" w:rsidP="00F20F26">
      <w:pPr>
        <w:suppressAutoHyphens/>
        <w:autoSpaceDN w:val="0"/>
        <w:ind w:firstLine="993"/>
        <w:textAlignment w:val="baseline"/>
        <w:rPr>
          <w:rFonts w:cs="Arial"/>
          <w:szCs w:val="24"/>
          <w:lang w:eastAsia="zh-CN"/>
        </w:rPr>
      </w:pPr>
      <w:r w:rsidRPr="0047195B">
        <w:rPr>
          <w:rFonts w:cs="Arial"/>
          <w:szCs w:val="24"/>
          <w:lang w:eastAsia="zh-CN"/>
        </w:rPr>
        <w:t>spełnia w naszym imieniu Wykonawca (podać nazwę Wykonawcy):</w:t>
      </w:r>
    </w:p>
    <w:p w14:paraId="4802467D" w14:textId="77777777" w:rsidR="00F32B9C" w:rsidRDefault="00F32B9C" w:rsidP="00F20F26">
      <w:pPr>
        <w:suppressAutoHyphens/>
        <w:autoSpaceDN w:val="0"/>
        <w:ind w:firstLine="993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>
        <w:rPr>
          <w:rFonts w:cs="Arial"/>
          <w:szCs w:val="24"/>
        </w:rPr>
        <w:t>.</w:t>
      </w:r>
    </w:p>
    <w:p w14:paraId="290C4CAB" w14:textId="32FCDF39" w:rsidR="00F32B9C" w:rsidRPr="005E41C1" w:rsidRDefault="00F32B9C" w:rsidP="00F32B9C">
      <w:pPr>
        <w:pStyle w:val="Akapitzlist"/>
        <w:numPr>
          <w:ilvl w:val="0"/>
          <w:numId w:val="3"/>
        </w:numPr>
        <w:suppressAutoHyphens/>
        <w:autoSpaceDN w:val="0"/>
        <w:textAlignment w:val="baseline"/>
        <w:rPr>
          <w:rFonts w:cs="Arial"/>
          <w:b/>
          <w:szCs w:val="24"/>
        </w:rPr>
      </w:pPr>
      <w:r w:rsidRPr="005E41C1">
        <w:rPr>
          <w:rFonts w:ascii="Arial" w:eastAsia="Calibri" w:hAnsi="Arial" w:cs="Arial"/>
          <w:b/>
          <w:szCs w:val="24"/>
          <w:lang w:eastAsia="en-US"/>
        </w:rPr>
        <w:t>system telefonów alarmowych SOS</w:t>
      </w:r>
    </w:p>
    <w:p w14:paraId="7F57EC8A" w14:textId="77777777" w:rsidR="00F32B9C" w:rsidRPr="0047195B" w:rsidRDefault="00F32B9C" w:rsidP="00F20F26">
      <w:pPr>
        <w:suppressAutoHyphens/>
        <w:autoSpaceDN w:val="0"/>
        <w:ind w:firstLine="993"/>
        <w:textAlignment w:val="baseline"/>
        <w:rPr>
          <w:rFonts w:cs="Arial"/>
          <w:szCs w:val="24"/>
          <w:lang w:eastAsia="zh-CN"/>
        </w:rPr>
      </w:pPr>
      <w:r w:rsidRPr="0047195B">
        <w:rPr>
          <w:rFonts w:cs="Arial"/>
          <w:szCs w:val="24"/>
          <w:lang w:eastAsia="zh-CN"/>
        </w:rPr>
        <w:t>spełnia w naszym imieniu Wykonawca (podać nazwę Wykonawcy):</w:t>
      </w:r>
    </w:p>
    <w:p w14:paraId="2A0C5245" w14:textId="6B1A6AB5" w:rsidR="00F32B9C" w:rsidRDefault="00F32B9C" w:rsidP="00F20F26">
      <w:pPr>
        <w:suppressAutoHyphens/>
        <w:autoSpaceDN w:val="0"/>
        <w:ind w:firstLine="993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</w:p>
    <w:p w14:paraId="1FE52815" w14:textId="77777777" w:rsidR="00F32B9C" w:rsidRPr="005E41C1" w:rsidRDefault="00F32B9C" w:rsidP="00F32B9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/>
          <w:szCs w:val="24"/>
        </w:rPr>
      </w:pPr>
      <w:r w:rsidRPr="005E41C1">
        <w:rPr>
          <w:rFonts w:ascii="Arial" w:hAnsi="Arial" w:cs="Arial"/>
          <w:b/>
          <w:szCs w:val="24"/>
        </w:rPr>
        <w:t>system zarządzania wideo Geutebruck i kamer Axis;</w:t>
      </w:r>
    </w:p>
    <w:p w14:paraId="40C6B10B" w14:textId="77777777" w:rsidR="00F32B9C" w:rsidRPr="0047195B" w:rsidRDefault="00F32B9C" w:rsidP="00F20F26">
      <w:pPr>
        <w:suppressAutoHyphens/>
        <w:autoSpaceDN w:val="0"/>
        <w:ind w:firstLine="993"/>
        <w:textAlignment w:val="baseline"/>
        <w:rPr>
          <w:rFonts w:cs="Arial"/>
          <w:szCs w:val="24"/>
          <w:lang w:eastAsia="zh-CN"/>
        </w:rPr>
      </w:pPr>
      <w:r w:rsidRPr="0047195B">
        <w:rPr>
          <w:rFonts w:cs="Arial"/>
          <w:szCs w:val="24"/>
          <w:lang w:eastAsia="zh-CN"/>
        </w:rPr>
        <w:t>spełnia w naszym imieniu Wykonawca (podać nazwę Wykonawcy):</w:t>
      </w:r>
    </w:p>
    <w:p w14:paraId="2182D9BA" w14:textId="77777777" w:rsidR="00F32B9C" w:rsidRDefault="00F32B9C" w:rsidP="00F20F26">
      <w:pPr>
        <w:suppressAutoHyphens/>
        <w:autoSpaceDN w:val="0"/>
        <w:ind w:firstLine="993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</w:p>
    <w:p w14:paraId="33E7692C" w14:textId="214C7820" w:rsidR="00F32B9C" w:rsidRPr="005E41C1" w:rsidRDefault="00F32B9C" w:rsidP="00F32B9C">
      <w:pPr>
        <w:pStyle w:val="Akapitzlist"/>
        <w:numPr>
          <w:ilvl w:val="0"/>
          <w:numId w:val="3"/>
        </w:numPr>
        <w:suppressAutoHyphens/>
        <w:autoSpaceDN w:val="0"/>
        <w:textAlignment w:val="baseline"/>
        <w:rPr>
          <w:rFonts w:cs="Arial"/>
          <w:b/>
          <w:szCs w:val="24"/>
        </w:rPr>
      </w:pPr>
      <w:r w:rsidRPr="005E41C1">
        <w:rPr>
          <w:rFonts w:ascii="Arial" w:eastAsia="Calibri" w:hAnsi="Arial" w:cs="Arial"/>
          <w:b/>
          <w:szCs w:val="24"/>
          <w:lang w:eastAsia="en-US"/>
        </w:rPr>
        <w:t>system dźwiękowego ostrzegania DSO</w:t>
      </w:r>
    </w:p>
    <w:p w14:paraId="5E7EF023" w14:textId="77777777" w:rsidR="00F32B9C" w:rsidRPr="0047195B" w:rsidRDefault="00F32B9C" w:rsidP="00F20F26">
      <w:pPr>
        <w:suppressAutoHyphens/>
        <w:autoSpaceDN w:val="0"/>
        <w:ind w:firstLine="993"/>
        <w:textAlignment w:val="baseline"/>
        <w:rPr>
          <w:rFonts w:cs="Arial"/>
          <w:szCs w:val="24"/>
          <w:lang w:eastAsia="zh-CN"/>
        </w:rPr>
      </w:pPr>
      <w:r w:rsidRPr="0047195B">
        <w:rPr>
          <w:rFonts w:cs="Arial"/>
          <w:szCs w:val="24"/>
          <w:lang w:eastAsia="zh-CN"/>
        </w:rPr>
        <w:t>spełnia w naszym imieniu Wykonawca (podać nazwę Wykonawcy):</w:t>
      </w:r>
    </w:p>
    <w:p w14:paraId="46CF506C" w14:textId="77777777" w:rsidR="00F32B9C" w:rsidRDefault="00F32B9C" w:rsidP="00F20F26">
      <w:pPr>
        <w:suppressAutoHyphens/>
        <w:autoSpaceDN w:val="0"/>
        <w:ind w:firstLine="993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</w:p>
    <w:p w14:paraId="0DA93932" w14:textId="4A0ECA7C" w:rsidR="00F32B9C" w:rsidRPr="005E41C1" w:rsidRDefault="00F32B9C" w:rsidP="00F32B9C">
      <w:pPr>
        <w:pStyle w:val="Akapitzlist"/>
        <w:numPr>
          <w:ilvl w:val="0"/>
          <w:numId w:val="3"/>
        </w:numPr>
        <w:suppressAutoHyphens/>
        <w:autoSpaceDN w:val="0"/>
        <w:textAlignment w:val="baseline"/>
        <w:rPr>
          <w:rFonts w:cs="Arial"/>
          <w:b/>
          <w:szCs w:val="24"/>
        </w:rPr>
      </w:pPr>
      <w:r w:rsidRPr="005E41C1">
        <w:rPr>
          <w:rFonts w:ascii="Arial" w:eastAsia="Calibri" w:hAnsi="Arial" w:cs="Arial"/>
          <w:b/>
          <w:szCs w:val="24"/>
          <w:lang w:eastAsia="en-US"/>
        </w:rPr>
        <w:t>sieć światłowodowej w topologii podwójnego ringu z urządzeniami aktywnymi Scalance X / RuggedCom</w:t>
      </w:r>
    </w:p>
    <w:p w14:paraId="70EEAD5D" w14:textId="77777777" w:rsidR="00F32B9C" w:rsidRPr="0047195B" w:rsidRDefault="00F32B9C" w:rsidP="00F20F26">
      <w:pPr>
        <w:suppressAutoHyphens/>
        <w:autoSpaceDN w:val="0"/>
        <w:ind w:firstLine="993"/>
        <w:textAlignment w:val="baseline"/>
        <w:rPr>
          <w:rFonts w:cs="Arial"/>
          <w:szCs w:val="24"/>
          <w:lang w:eastAsia="zh-CN"/>
        </w:rPr>
      </w:pPr>
      <w:r w:rsidRPr="0047195B">
        <w:rPr>
          <w:rFonts w:cs="Arial"/>
          <w:szCs w:val="24"/>
          <w:lang w:eastAsia="zh-CN"/>
        </w:rPr>
        <w:t>spełnia w naszym imieniu Wykonawca (podać nazwę Wykonawcy):</w:t>
      </w:r>
    </w:p>
    <w:p w14:paraId="0F7DBF7A" w14:textId="77777777" w:rsidR="00F32B9C" w:rsidRDefault="00F32B9C" w:rsidP="00F20F26">
      <w:pPr>
        <w:suppressAutoHyphens/>
        <w:autoSpaceDN w:val="0"/>
        <w:ind w:firstLine="993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</w:p>
    <w:p w14:paraId="347AD84E" w14:textId="3BC8FA04" w:rsidR="00F32B9C" w:rsidRPr="005E41C1" w:rsidRDefault="00287C92" w:rsidP="00F32B9C">
      <w:pPr>
        <w:pStyle w:val="Akapitzlist"/>
        <w:numPr>
          <w:ilvl w:val="0"/>
          <w:numId w:val="3"/>
        </w:numPr>
        <w:suppressAutoHyphens/>
        <w:autoSpaceDN w:val="0"/>
        <w:textAlignment w:val="baseline"/>
        <w:rPr>
          <w:rFonts w:cs="Arial"/>
          <w:b/>
          <w:szCs w:val="24"/>
        </w:rPr>
      </w:pPr>
      <w:r w:rsidRPr="005E41C1">
        <w:rPr>
          <w:rFonts w:ascii="Arial" w:eastAsia="Calibri" w:hAnsi="Arial" w:cs="Arial"/>
          <w:b/>
          <w:szCs w:val="24"/>
          <w:lang w:eastAsia="en-US"/>
        </w:rPr>
        <w:t>Redundantna sieć przemysłowa Profibus</w:t>
      </w:r>
    </w:p>
    <w:p w14:paraId="3F66442B" w14:textId="77777777" w:rsidR="00F20F26" w:rsidRPr="0047195B" w:rsidRDefault="00F20F26" w:rsidP="00F20F26">
      <w:pPr>
        <w:suppressAutoHyphens/>
        <w:autoSpaceDN w:val="0"/>
        <w:ind w:firstLine="993"/>
        <w:textAlignment w:val="baseline"/>
        <w:rPr>
          <w:rFonts w:cs="Arial"/>
          <w:szCs w:val="24"/>
          <w:lang w:eastAsia="zh-CN"/>
        </w:rPr>
      </w:pPr>
      <w:r w:rsidRPr="0047195B">
        <w:rPr>
          <w:rFonts w:cs="Arial"/>
          <w:szCs w:val="24"/>
          <w:lang w:eastAsia="zh-CN"/>
        </w:rPr>
        <w:t>spełnia w naszym imieniu Wykonawca (podać nazwę Wykonawcy):</w:t>
      </w:r>
    </w:p>
    <w:p w14:paraId="282C43F2" w14:textId="53FB49EE" w:rsidR="00287C92" w:rsidRPr="00F32B9C" w:rsidRDefault="00F20F26" w:rsidP="00F20F26">
      <w:pPr>
        <w:suppressAutoHyphens/>
        <w:autoSpaceDN w:val="0"/>
        <w:ind w:firstLine="993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</w:p>
    <w:p w14:paraId="3735E85F" w14:textId="77777777" w:rsidR="00506C65" w:rsidRPr="00506C65" w:rsidRDefault="0047195B" w:rsidP="00506C65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714" w:hanging="357"/>
        <w:contextualSpacing w:val="0"/>
        <w:textAlignment w:val="baseline"/>
        <w:rPr>
          <w:rFonts w:cs="Arial"/>
          <w:szCs w:val="24"/>
        </w:rPr>
      </w:pPr>
      <w:r w:rsidRPr="00003FA7">
        <w:rPr>
          <w:rFonts w:ascii="Arial" w:hAnsi="Arial" w:cs="Arial"/>
          <w:szCs w:val="24"/>
        </w:rPr>
        <w:t xml:space="preserve">Warunek tj. dysponowanie osobami zdolnymi do wykonania zamówienia tj. osobami posiadającymi wykształcenie i kwalifikacje </w:t>
      </w:r>
      <w:bookmarkStart w:id="1" w:name="_GoBack"/>
      <w:bookmarkEnd w:id="1"/>
      <w:r w:rsidRPr="00003FA7">
        <w:rPr>
          <w:rFonts w:ascii="Arial" w:hAnsi="Arial" w:cs="Arial"/>
          <w:szCs w:val="24"/>
        </w:rPr>
        <w:t>zawodowe</w:t>
      </w:r>
      <w:r w:rsidR="00003FA7" w:rsidRPr="00003FA7">
        <w:rPr>
          <w:rFonts w:ascii="Arial" w:hAnsi="Arial" w:cs="Arial"/>
          <w:szCs w:val="24"/>
        </w:rPr>
        <w:t xml:space="preserve">: </w:t>
      </w:r>
    </w:p>
    <w:p w14:paraId="0EB38E40" w14:textId="77777777" w:rsidR="00506C65" w:rsidRPr="00506C65" w:rsidRDefault="00506C65" w:rsidP="00506C65">
      <w:pPr>
        <w:pStyle w:val="Akapitzlist"/>
        <w:numPr>
          <w:ilvl w:val="0"/>
          <w:numId w:val="3"/>
        </w:numPr>
        <w:rPr>
          <w:rFonts w:ascii="Arial" w:hAnsi="Arial" w:cs="Arial"/>
          <w:bCs/>
          <w:szCs w:val="24"/>
        </w:rPr>
      </w:pPr>
      <w:r w:rsidRPr="00506C65">
        <w:rPr>
          <w:rFonts w:ascii="Arial" w:hAnsi="Arial" w:cs="Arial"/>
          <w:b/>
          <w:bCs/>
          <w:szCs w:val="24"/>
        </w:rPr>
        <w:t>Kierownik Projektu</w:t>
      </w:r>
      <w:r w:rsidRPr="00506C65">
        <w:rPr>
          <w:rFonts w:ascii="Arial" w:hAnsi="Arial" w:cs="Arial"/>
          <w:bCs/>
          <w:szCs w:val="24"/>
        </w:rPr>
        <w:t>, który pełnił funkcję Kierownika Projektu lub Z-</w:t>
      </w:r>
      <w:proofErr w:type="spellStart"/>
      <w:r w:rsidRPr="00506C65">
        <w:rPr>
          <w:rFonts w:ascii="Arial" w:hAnsi="Arial" w:cs="Arial"/>
          <w:bCs/>
          <w:szCs w:val="24"/>
        </w:rPr>
        <w:t>cy</w:t>
      </w:r>
      <w:proofErr w:type="spellEnd"/>
      <w:r w:rsidRPr="00506C65">
        <w:rPr>
          <w:rFonts w:ascii="Arial" w:hAnsi="Arial" w:cs="Arial"/>
          <w:bCs/>
          <w:szCs w:val="24"/>
        </w:rPr>
        <w:t xml:space="preserve"> Kierownika Projektu w przynajmniej jednym projekcie (zamówieniu) dotyczącym utrzymania systemów w tunelu o długości minimum 1000 m będących przedmiotem zamówienia i posiadającego certyfikat z zarządzania projektami Agile </w:t>
      </w:r>
      <w:proofErr w:type="spellStart"/>
      <w:r w:rsidRPr="00506C65">
        <w:rPr>
          <w:rFonts w:ascii="Arial" w:hAnsi="Arial" w:cs="Arial"/>
          <w:bCs/>
          <w:szCs w:val="24"/>
        </w:rPr>
        <w:t>Scrum</w:t>
      </w:r>
      <w:proofErr w:type="spellEnd"/>
      <w:r w:rsidRPr="00506C65">
        <w:rPr>
          <w:rFonts w:ascii="Arial" w:hAnsi="Arial" w:cs="Arial"/>
          <w:bCs/>
          <w:szCs w:val="24"/>
        </w:rPr>
        <w:t xml:space="preserve"> lub PRINCE2 lub PMBOK,</w:t>
      </w:r>
    </w:p>
    <w:p w14:paraId="69222BB3" w14:textId="28D641EA" w:rsidR="0047195B" w:rsidRPr="00003FA7" w:rsidRDefault="0047195B" w:rsidP="00506C65">
      <w:pPr>
        <w:suppressAutoHyphens/>
        <w:autoSpaceDN w:val="0"/>
        <w:ind w:firstLine="993"/>
        <w:textAlignment w:val="baseline"/>
        <w:rPr>
          <w:rFonts w:cs="Arial"/>
          <w:szCs w:val="24"/>
        </w:rPr>
      </w:pPr>
      <w:r w:rsidRPr="00003FA7">
        <w:rPr>
          <w:rFonts w:cs="Arial"/>
          <w:szCs w:val="24"/>
        </w:rPr>
        <w:t>spełnia w naszym imieniu Wykonawca (podać nazwę Wykonawcy):</w:t>
      </w:r>
    </w:p>
    <w:p w14:paraId="4AD2953F" w14:textId="4F17501F" w:rsidR="0047195B" w:rsidRDefault="0047195B" w:rsidP="00506C65">
      <w:pPr>
        <w:suppressAutoHyphens/>
        <w:autoSpaceDN w:val="0"/>
        <w:ind w:firstLine="993"/>
        <w:textAlignment w:val="baseline"/>
        <w:rPr>
          <w:rFonts w:cs="Arial"/>
          <w:szCs w:val="24"/>
        </w:rPr>
      </w:pPr>
      <w:r w:rsidRPr="0047195B">
        <w:rPr>
          <w:rFonts w:cs="Arial"/>
          <w:szCs w:val="24"/>
        </w:rPr>
        <w:t>który zrealizuje w/w usługi</w:t>
      </w:r>
      <w:r w:rsidR="00003FA7">
        <w:rPr>
          <w:rFonts w:cs="Arial"/>
          <w:szCs w:val="24"/>
        </w:rPr>
        <w:t>.</w:t>
      </w:r>
    </w:p>
    <w:p w14:paraId="2E31AAF7" w14:textId="0E851B4C" w:rsidR="00506C65" w:rsidRPr="00506C65" w:rsidRDefault="00506C65" w:rsidP="00506C65">
      <w:pPr>
        <w:pStyle w:val="Akapitzlist"/>
        <w:numPr>
          <w:ilvl w:val="0"/>
          <w:numId w:val="3"/>
        </w:numPr>
        <w:suppressAutoHyphens/>
        <w:autoSpaceDN w:val="0"/>
        <w:textAlignment w:val="baseline"/>
        <w:rPr>
          <w:rFonts w:cs="Arial"/>
          <w:szCs w:val="24"/>
        </w:rPr>
      </w:pPr>
      <w:r w:rsidRPr="005E41C1">
        <w:rPr>
          <w:rFonts w:ascii="Arial" w:hAnsi="Arial" w:cs="Arial"/>
          <w:b/>
          <w:szCs w:val="24"/>
        </w:rPr>
        <w:t>Co najmniej 4 osoby posiadające</w:t>
      </w:r>
      <w:r>
        <w:rPr>
          <w:rFonts w:ascii="Arial" w:hAnsi="Arial" w:cs="Arial"/>
          <w:szCs w:val="24"/>
        </w:rPr>
        <w:t xml:space="preserve">: </w:t>
      </w:r>
    </w:p>
    <w:p w14:paraId="6FD9B86D" w14:textId="6DD6B5D5" w:rsidR="00506C65" w:rsidRPr="00506C65" w:rsidRDefault="00506C65" w:rsidP="00506C65">
      <w:pPr>
        <w:pStyle w:val="Akapitzlist"/>
        <w:numPr>
          <w:ilvl w:val="0"/>
          <w:numId w:val="5"/>
        </w:numPr>
        <w:suppressAutoHyphens/>
        <w:autoSpaceDN w:val="0"/>
        <w:textAlignment w:val="baseline"/>
        <w:rPr>
          <w:rFonts w:cs="Arial"/>
          <w:szCs w:val="24"/>
        </w:rPr>
      </w:pPr>
      <w:r w:rsidRPr="00506C65">
        <w:rPr>
          <w:rFonts w:ascii="Arial" w:eastAsia="Calibri" w:hAnsi="Arial" w:cs="Arial"/>
          <w:szCs w:val="24"/>
          <w:lang w:eastAsia="en-US"/>
        </w:rPr>
        <w:t>aktualne uprawnienia energetyczne w zakresie eksploatacji typu „E” dla urządzeń, instalacji i sieci energetycznych wymienionych w grupie I, według załącznika nr 1 do Rozporządzenia Ministra Gospodarki, Pracy i Polityki Społecznej z dnia 28 kwietnia 2003 r. w sprawie szczegółowych zasad stwierdzania posiadania kwalifikacji przez osoby zajmujące się eksploatacją urządzeń, instalacji i sieci (Dz. U. z 2003 r. nr 89 poz. 828 i nr 129, poz. 1184 oraz Dz. U z 2005 r. poz. 1189);</w:t>
      </w:r>
    </w:p>
    <w:p w14:paraId="4A9BB7E9" w14:textId="77777777" w:rsidR="00506C65" w:rsidRPr="0047195B" w:rsidRDefault="00506C65" w:rsidP="00506C65">
      <w:pPr>
        <w:suppressAutoHyphens/>
        <w:autoSpaceDN w:val="0"/>
        <w:ind w:firstLine="993"/>
        <w:textAlignment w:val="baseline"/>
        <w:rPr>
          <w:rFonts w:cs="Arial"/>
          <w:szCs w:val="24"/>
          <w:lang w:eastAsia="zh-CN"/>
        </w:rPr>
      </w:pPr>
      <w:r w:rsidRPr="0047195B">
        <w:rPr>
          <w:rFonts w:cs="Arial"/>
          <w:szCs w:val="24"/>
          <w:lang w:eastAsia="zh-CN"/>
        </w:rPr>
        <w:t>spełnia w naszym imieniu Wykonawca (podać nazwę Wykonawcy):</w:t>
      </w:r>
    </w:p>
    <w:p w14:paraId="52EB3A76" w14:textId="77777777" w:rsidR="00506C65" w:rsidRPr="00F32B9C" w:rsidRDefault="00506C65" w:rsidP="00506C65">
      <w:pPr>
        <w:suppressAutoHyphens/>
        <w:autoSpaceDN w:val="0"/>
        <w:ind w:firstLine="993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</w:p>
    <w:p w14:paraId="610A9DE5" w14:textId="0A55A937" w:rsidR="00506C65" w:rsidRPr="00506C65" w:rsidRDefault="00506C65" w:rsidP="00506C65">
      <w:pPr>
        <w:pStyle w:val="Akapitzlist"/>
        <w:numPr>
          <w:ilvl w:val="0"/>
          <w:numId w:val="5"/>
        </w:numPr>
        <w:suppressAutoHyphens/>
        <w:autoSpaceDN w:val="0"/>
        <w:textAlignment w:val="baseline"/>
        <w:rPr>
          <w:rFonts w:cs="Arial"/>
          <w:szCs w:val="24"/>
        </w:rPr>
      </w:pPr>
      <w:r w:rsidRPr="00506C65">
        <w:rPr>
          <w:rFonts w:ascii="Arial" w:eastAsia="Calibri" w:hAnsi="Arial" w:cs="Arial"/>
          <w:szCs w:val="24"/>
          <w:lang w:eastAsia="en-US"/>
        </w:rPr>
        <w:t>aktualne uprawnienia energetyczne w zakresie dozoru typu „D” dla urządzeń, instalacji i sieci energetycznych wymienionych w grupie I, według załącznika nr 1 do Rozporządzenia Ministra Gospodarki, Pracy i Polityki Społecznej z dnia 28 kwietnia 2003 r. w sprawie szczegółowych zasad stwierdzania posiadania kwalifikacji przez osoby zajmujące się eksploatacją urządzeń, instalacji i sieci (Dz. U. z 2003 r. nr 89 poz. 828 i nr 129, poz. 1184 oraz Dz. U. z 2005 r. poz. 1189);</w:t>
      </w:r>
    </w:p>
    <w:p w14:paraId="7EC0BC37" w14:textId="77777777" w:rsidR="00506C65" w:rsidRPr="0047195B" w:rsidRDefault="00506C65" w:rsidP="00506C65">
      <w:pPr>
        <w:suppressAutoHyphens/>
        <w:autoSpaceDN w:val="0"/>
        <w:ind w:firstLine="993"/>
        <w:textAlignment w:val="baseline"/>
        <w:rPr>
          <w:rFonts w:cs="Arial"/>
          <w:szCs w:val="24"/>
          <w:lang w:eastAsia="zh-CN"/>
        </w:rPr>
      </w:pPr>
      <w:r w:rsidRPr="0047195B">
        <w:rPr>
          <w:rFonts w:cs="Arial"/>
          <w:szCs w:val="24"/>
          <w:lang w:eastAsia="zh-CN"/>
        </w:rPr>
        <w:t>spełnia w naszym imieniu Wykonawca (podać nazwę Wykonawcy):</w:t>
      </w:r>
    </w:p>
    <w:p w14:paraId="2C83C5CE" w14:textId="5648488D" w:rsidR="00506C65" w:rsidRPr="00F32B9C" w:rsidRDefault="00506C65" w:rsidP="00506C65">
      <w:pPr>
        <w:suppressAutoHyphens/>
        <w:autoSpaceDN w:val="0"/>
        <w:ind w:firstLine="993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</w:p>
    <w:p w14:paraId="13494813" w14:textId="07B07168" w:rsidR="00506C65" w:rsidRPr="00506C65" w:rsidRDefault="00506C65" w:rsidP="00506C65">
      <w:pPr>
        <w:pStyle w:val="Akapitzlist"/>
        <w:numPr>
          <w:ilvl w:val="0"/>
          <w:numId w:val="5"/>
        </w:numPr>
        <w:suppressAutoHyphens/>
        <w:autoSpaceDN w:val="0"/>
        <w:textAlignment w:val="baseline"/>
        <w:rPr>
          <w:rFonts w:cs="Arial"/>
          <w:szCs w:val="24"/>
        </w:rPr>
      </w:pPr>
      <w:r w:rsidRPr="00506C65">
        <w:rPr>
          <w:rFonts w:ascii="Arial" w:eastAsia="Calibri" w:hAnsi="Arial" w:cs="Arial"/>
          <w:szCs w:val="24"/>
          <w:lang w:eastAsia="en-US"/>
        </w:rPr>
        <w:t>aktualne uprawnienia energetyczne w zakresie eksploatacji typu „E” dla urządzeń, instalacji i sieci energetycznych wymienionych w grupie II, według załącznika nr 1 do Rozporządzenia Ministra Gospodarki, Pracy i Polityki Społecznej z dnia 28 kwietnia 2003 r. w sprawie szczegółowych zasad stwierdzania posiadania kwalifikacji przez osoby zajmujące się eksploatacją urządzeń, instalacji i sieci (Dz. U. z 2003 r. nr 89 poz. 828);</w:t>
      </w:r>
    </w:p>
    <w:p w14:paraId="43B1FF02" w14:textId="77777777" w:rsidR="00506C65" w:rsidRPr="0047195B" w:rsidRDefault="00506C65" w:rsidP="00506C65">
      <w:pPr>
        <w:suppressAutoHyphens/>
        <w:autoSpaceDN w:val="0"/>
        <w:ind w:firstLine="993"/>
        <w:textAlignment w:val="baseline"/>
        <w:rPr>
          <w:rFonts w:cs="Arial"/>
          <w:szCs w:val="24"/>
          <w:lang w:eastAsia="zh-CN"/>
        </w:rPr>
      </w:pPr>
      <w:r w:rsidRPr="0047195B">
        <w:rPr>
          <w:rFonts w:cs="Arial"/>
          <w:szCs w:val="24"/>
          <w:lang w:eastAsia="zh-CN"/>
        </w:rPr>
        <w:t>spełnia w naszym imieniu Wykonawca (podać nazwę Wykonawcy):</w:t>
      </w:r>
    </w:p>
    <w:p w14:paraId="1E90B7BC" w14:textId="77777777" w:rsidR="00506C65" w:rsidRPr="00F32B9C" w:rsidRDefault="00506C65" w:rsidP="00506C65">
      <w:pPr>
        <w:suppressAutoHyphens/>
        <w:autoSpaceDN w:val="0"/>
        <w:ind w:firstLine="993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</w:p>
    <w:p w14:paraId="224FFD67" w14:textId="77777777" w:rsidR="00506C65" w:rsidRDefault="00506C65" w:rsidP="00506C65">
      <w:pPr>
        <w:pStyle w:val="Akapitzlist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  <w:szCs w:val="24"/>
        </w:rPr>
      </w:pPr>
      <w:r w:rsidRPr="007D3F5A">
        <w:rPr>
          <w:rFonts w:ascii="Arial" w:hAnsi="Arial" w:cs="Arial"/>
          <w:szCs w:val="24"/>
        </w:rPr>
        <w:t>aktualne uprawnienia energetyczne w zakresie eksploatacji typu „</w:t>
      </w:r>
      <w:r>
        <w:rPr>
          <w:rFonts w:ascii="Arial" w:hAnsi="Arial" w:cs="Arial"/>
          <w:szCs w:val="24"/>
        </w:rPr>
        <w:t>D</w:t>
      </w:r>
      <w:r w:rsidRPr="007D3F5A">
        <w:rPr>
          <w:rFonts w:ascii="Arial" w:hAnsi="Arial" w:cs="Arial"/>
          <w:szCs w:val="24"/>
        </w:rPr>
        <w:t>” dla urządzeń, instalacji i sieci energetycznych wymienionych w grupie II, według załącznika nr 1 do Rozporządzenia Ministra Gospodarki, Pracy i Polityki Społecznej z dnia 28 kwietnia 2003 r. w sprawie szczegółowych zasad stwierdzania posiadania kwalifikacji przez osoby zajmujące się eksploatacją urządzeń, instalacji i sieci (Dz. U. z 2003 r. nr 89 poz. 828);</w:t>
      </w:r>
    </w:p>
    <w:p w14:paraId="686A119A" w14:textId="77777777" w:rsidR="00506C65" w:rsidRPr="0047195B" w:rsidRDefault="00506C65" w:rsidP="00506C65">
      <w:pPr>
        <w:suppressAutoHyphens/>
        <w:autoSpaceDN w:val="0"/>
        <w:ind w:firstLine="993"/>
        <w:textAlignment w:val="baseline"/>
        <w:rPr>
          <w:rFonts w:cs="Arial"/>
          <w:szCs w:val="24"/>
          <w:lang w:eastAsia="zh-CN"/>
        </w:rPr>
      </w:pPr>
      <w:r w:rsidRPr="0047195B">
        <w:rPr>
          <w:rFonts w:cs="Arial"/>
          <w:szCs w:val="24"/>
          <w:lang w:eastAsia="zh-CN"/>
        </w:rPr>
        <w:t>spełnia w naszym imieniu Wykonawca (podać nazwę Wykonawcy):</w:t>
      </w:r>
    </w:p>
    <w:p w14:paraId="5DFD2BB5" w14:textId="4C9973BA" w:rsidR="00506C65" w:rsidRDefault="00506C65" w:rsidP="00506C65">
      <w:pPr>
        <w:suppressAutoHyphens/>
        <w:autoSpaceDN w:val="0"/>
        <w:ind w:firstLine="993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</w:p>
    <w:p w14:paraId="455076F0" w14:textId="77777777" w:rsidR="00506C65" w:rsidRPr="00BA5FD1" w:rsidRDefault="00506C65" w:rsidP="00506C65">
      <w:pPr>
        <w:pStyle w:val="Akapitzlist"/>
        <w:numPr>
          <w:ilvl w:val="0"/>
          <w:numId w:val="7"/>
        </w:numPr>
        <w:spacing w:after="120" w:line="276" w:lineRule="auto"/>
        <w:ind w:left="1418" w:hanging="425"/>
        <w:rPr>
          <w:rFonts w:ascii="Arial" w:hAnsi="Arial" w:cs="Arial"/>
          <w:b/>
          <w:szCs w:val="24"/>
        </w:rPr>
      </w:pPr>
      <w:r w:rsidRPr="00BA5FD1">
        <w:rPr>
          <w:rFonts w:ascii="Arial" w:hAnsi="Arial" w:cs="Arial"/>
          <w:b/>
          <w:szCs w:val="24"/>
        </w:rPr>
        <w:t>Co</w:t>
      </w:r>
      <w:r w:rsidRPr="00BA5FD1">
        <w:rPr>
          <w:b/>
        </w:rPr>
        <w:t xml:space="preserve"> </w:t>
      </w:r>
      <w:r w:rsidRPr="00BA5FD1">
        <w:rPr>
          <w:rFonts w:ascii="Arial" w:hAnsi="Arial" w:cs="Arial"/>
          <w:b/>
          <w:szCs w:val="24"/>
        </w:rPr>
        <w:t xml:space="preserve">najmniej jeden specjalista ds. automatyki/ informatyki, który musi posiadać doświadczenie w obsłudze systemu </w:t>
      </w:r>
      <w:proofErr w:type="spellStart"/>
      <w:r w:rsidRPr="00BA5FD1">
        <w:rPr>
          <w:rFonts w:ascii="Arial" w:hAnsi="Arial" w:cs="Arial"/>
          <w:b/>
          <w:szCs w:val="24"/>
        </w:rPr>
        <w:t>Sitraffic</w:t>
      </w:r>
      <w:proofErr w:type="spellEnd"/>
      <w:r w:rsidRPr="00BA5FD1">
        <w:rPr>
          <w:rFonts w:ascii="Arial" w:hAnsi="Arial" w:cs="Arial"/>
          <w:b/>
          <w:szCs w:val="24"/>
        </w:rPr>
        <w:t xml:space="preserve"> </w:t>
      </w:r>
      <w:proofErr w:type="spellStart"/>
      <w:r w:rsidRPr="00BA5FD1">
        <w:rPr>
          <w:rFonts w:ascii="Arial" w:hAnsi="Arial" w:cs="Arial"/>
          <w:b/>
          <w:szCs w:val="24"/>
        </w:rPr>
        <w:t>ROute</w:t>
      </w:r>
      <w:proofErr w:type="spellEnd"/>
      <w:r w:rsidRPr="00BA5FD1">
        <w:rPr>
          <w:rFonts w:ascii="Arial" w:hAnsi="Arial" w:cs="Arial"/>
          <w:b/>
          <w:szCs w:val="24"/>
        </w:rPr>
        <w:t xml:space="preserve">+ ramach jednego projektu z systemem zarządzania tunelami w zakresie: </w:t>
      </w:r>
    </w:p>
    <w:p w14:paraId="3AEFC08F" w14:textId="77777777" w:rsidR="00506C65" w:rsidRPr="00BA5FD1" w:rsidRDefault="00506C65" w:rsidP="00506C65">
      <w:pPr>
        <w:pStyle w:val="Akapitzlist"/>
        <w:numPr>
          <w:ilvl w:val="0"/>
          <w:numId w:val="8"/>
        </w:numPr>
        <w:spacing w:after="120" w:line="276" w:lineRule="auto"/>
        <w:ind w:left="2127" w:hanging="284"/>
        <w:rPr>
          <w:rFonts w:ascii="Arial" w:hAnsi="Arial" w:cs="Arial"/>
          <w:b/>
          <w:szCs w:val="24"/>
        </w:rPr>
      </w:pPr>
      <w:r w:rsidRPr="00BA5FD1">
        <w:rPr>
          <w:rFonts w:ascii="Arial" w:hAnsi="Arial" w:cs="Arial"/>
          <w:szCs w:val="24"/>
        </w:rPr>
        <w:t>Programowania</w:t>
      </w:r>
    </w:p>
    <w:p w14:paraId="1ABB12F5" w14:textId="77777777" w:rsidR="00506C65" w:rsidRPr="00BA5FD1" w:rsidRDefault="00506C65" w:rsidP="00506C65">
      <w:pPr>
        <w:pStyle w:val="Akapitzlist"/>
        <w:numPr>
          <w:ilvl w:val="0"/>
          <w:numId w:val="8"/>
        </w:numPr>
        <w:spacing w:after="120" w:line="276" w:lineRule="auto"/>
        <w:ind w:left="2127" w:hanging="284"/>
        <w:rPr>
          <w:rFonts w:ascii="Arial" w:hAnsi="Arial" w:cs="Arial"/>
          <w:b/>
          <w:szCs w:val="24"/>
        </w:rPr>
      </w:pPr>
      <w:r w:rsidRPr="00BA5FD1">
        <w:rPr>
          <w:rFonts w:ascii="Arial" w:hAnsi="Arial" w:cs="Arial"/>
          <w:szCs w:val="24"/>
        </w:rPr>
        <w:t>Tworzenia interfejsów</w:t>
      </w:r>
    </w:p>
    <w:p w14:paraId="15D2EECA" w14:textId="77777777" w:rsidR="00506C65" w:rsidRPr="00BA5FD1" w:rsidRDefault="00506C65" w:rsidP="00506C65">
      <w:pPr>
        <w:pStyle w:val="Akapitzlist"/>
        <w:numPr>
          <w:ilvl w:val="0"/>
          <w:numId w:val="8"/>
        </w:numPr>
        <w:spacing w:after="120" w:line="276" w:lineRule="auto"/>
        <w:ind w:left="2127" w:hanging="284"/>
        <w:rPr>
          <w:rFonts w:ascii="Arial" w:hAnsi="Arial" w:cs="Arial"/>
          <w:b/>
          <w:szCs w:val="24"/>
        </w:rPr>
      </w:pPr>
      <w:r w:rsidRPr="00BA5FD1">
        <w:rPr>
          <w:rFonts w:ascii="Arial" w:hAnsi="Arial" w:cs="Arial"/>
          <w:szCs w:val="24"/>
        </w:rPr>
        <w:t>Konfiguracji</w:t>
      </w:r>
    </w:p>
    <w:p w14:paraId="3CBB876C" w14:textId="77777777" w:rsidR="00506C65" w:rsidRDefault="00506C65" w:rsidP="00506C65">
      <w:pPr>
        <w:pStyle w:val="Akapitzlist"/>
        <w:numPr>
          <w:ilvl w:val="0"/>
          <w:numId w:val="8"/>
        </w:numPr>
        <w:spacing w:after="120" w:line="276" w:lineRule="auto"/>
        <w:ind w:left="2127" w:hanging="284"/>
        <w:rPr>
          <w:rFonts w:ascii="Arial" w:hAnsi="Arial" w:cs="Arial"/>
          <w:b/>
          <w:szCs w:val="24"/>
        </w:rPr>
      </w:pPr>
      <w:r w:rsidRPr="00BA5FD1">
        <w:rPr>
          <w:rFonts w:ascii="Arial" w:hAnsi="Arial" w:cs="Arial"/>
          <w:szCs w:val="24"/>
        </w:rPr>
        <w:t>Uruchamiania</w:t>
      </w:r>
    </w:p>
    <w:p w14:paraId="35F97D90" w14:textId="0146FBEA" w:rsidR="00506C65" w:rsidRPr="00506C65" w:rsidRDefault="00506C65" w:rsidP="00506C65">
      <w:pPr>
        <w:pStyle w:val="Akapitzlist"/>
        <w:numPr>
          <w:ilvl w:val="0"/>
          <w:numId w:val="8"/>
        </w:numPr>
        <w:spacing w:after="120" w:line="276" w:lineRule="auto"/>
        <w:ind w:left="2127" w:hanging="284"/>
        <w:rPr>
          <w:rFonts w:ascii="Arial" w:hAnsi="Arial" w:cs="Arial"/>
          <w:b/>
          <w:szCs w:val="24"/>
        </w:rPr>
      </w:pPr>
      <w:r w:rsidRPr="00506C65">
        <w:rPr>
          <w:rFonts w:ascii="Arial" w:hAnsi="Arial" w:cs="Arial"/>
          <w:szCs w:val="24"/>
        </w:rPr>
        <w:t>Serwisu i utrzymania</w:t>
      </w:r>
    </w:p>
    <w:p w14:paraId="1E8CCA63" w14:textId="77777777" w:rsidR="00506C65" w:rsidRPr="0047195B" w:rsidRDefault="00506C65" w:rsidP="00506C65">
      <w:pPr>
        <w:suppressAutoHyphens/>
        <w:autoSpaceDN w:val="0"/>
        <w:ind w:firstLine="993"/>
        <w:textAlignment w:val="baseline"/>
        <w:rPr>
          <w:rFonts w:cs="Arial"/>
          <w:szCs w:val="24"/>
          <w:lang w:eastAsia="zh-CN"/>
        </w:rPr>
      </w:pPr>
      <w:r w:rsidRPr="0047195B">
        <w:rPr>
          <w:rFonts w:cs="Arial"/>
          <w:szCs w:val="24"/>
          <w:lang w:eastAsia="zh-CN"/>
        </w:rPr>
        <w:t>spełnia w naszym imieniu Wykonawca (podać nazwę Wykonawcy):</w:t>
      </w:r>
    </w:p>
    <w:p w14:paraId="1B3AE852" w14:textId="2EC7D839" w:rsidR="00506C65" w:rsidRDefault="00506C65" w:rsidP="00506C65">
      <w:pPr>
        <w:suppressAutoHyphens/>
        <w:autoSpaceDN w:val="0"/>
        <w:ind w:firstLine="993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</w:p>
    <w:p w14:paraId="43BED341" w14:textId="5862648E" w:rsidR="00506C65" w:rsidRPr="005E41C1" w:rsidRDefault="005E41C1" w:rsidP="00506C65">
      <w:pPr>
        <w:pStyle w:val="Akapitzlist"/>
        <w:numPr>
          <w:ilvl w:val="0"/>
          <w:numId w:val="7"/>
        </w:numPr>
        <w:suppressAutoHyphens/>
        <w:autoSpaceDN w:val="0"/>
        <w:ind w:left="1560" w:hanging="567"/>
        <w:textAlignment w:val="baseline"/>
        <w:rPr>
          <w:rFonts w:eastAsiaTheme="minorHAnsi" w:cs="Arial"/>
          <w:szCs w:val="24"/>
        </w:rPr>
      </w:pPr>
      <w:r w:rsidRPr="005E41C1">
        <w:rPr>
          <w:rFonts w:ascii="Arial" w:eastAsiaTheme="minorHAnsi" w:hAnsi="Arial" w:cs="Arial"/>
          <w:b/>
          <w:szCs w:val="24"/>
        </w:rPr>
        <w:t>Co najmniej jeden specjalista ds. systemów ppoż., który musi posiadać doświadczenie w ramach co najmniej jednego projektu z systemem zarządzania bezpieczeństwa w tunelach z zakresu znajomości systemy MM8000</w:t>
      </w:r>
      <w:r>
        <w:rPr>
          <w:rFonts w:ascii="Arial" w:eastAsiaTheme="minorHAnsi" w:hAnsi="Arial" w:cs="Arial"/>
          <w:szCs w:val="24"/>
        </w:rPr>
        <w:t xml:space="preserve">: </w:t>
      </w:r>
    </w:p>
    <w:p w14:paraId="03511369" w14:textId="7987572B" w:rsidR="005E41C1" w:rsidRPr="005E41C1" w:rsidRDefault="005E41C1" w:rsidP="005E41C1">
      <w:pPr>
        <w:pStyle w:val="Akapitzlist"/>
        <w:numPr>
          <w:ilvl w:val="0"/>
          <w:numId w:val="9"/>
        </w:numPr>
        <w:suppressAutoHyphens/>
        <w:autoSpaceDN w:val="0"/>
        <w:textAlignment w:val="baseline"/>
        <w:rPr>
          <w:rFonts w:eastAsiaTheme="minorHAnsi" w:cs="Arial"/>
          <w:szCs w:val="24"/>
        </w:rPr>
      </w:pPr>
      <w:r>
        <w:rPr>
          <w:rFonts w:ascii="Arial" w:eastAsiaTheme="minorHAnsi" w:hAnsi="Arial" w:cs="Arial"/>
          <w:szCs w:val="24"/>
        </w:rPr>
        <w:t>Programowania</w:t>
      </w:r>
    </w:p>
    <w:p w14:paraId="0527F2D7" w14:textId="63A3DE2C" w:rsidR="005E41C1" w:rsidRPr="005E41C1" w:rsidRDefault="005E41C1" w:rsidP="005E41C1">
      <w:pPr>
        <w:pStyle w:val="Akapitzlist"/>
        <w:numPr>
          <w:ilvl w:val="0"/>
          <w:numId w:val="9"/>
        </w:numPr>
        <w:suppressAutoHyphens/>
        <w:autoSpaceDN w:val="0"/>
        <w:textAlignment w:val="baseline"/>
        <w:rPr>
          <w:rFonts w:eastAsiaTheme="minorHAnsi" w:cs="Arial"/>
          <w:szCs w:val="24"/>
        </w:rPr>
      </w:pPr>
      <w:r>
        <w:rPr>
          <w:rFonts w:ascii="Arial" w:eastAsiaTheme="minorHAnsi" w:hAnsi="Arial" w:cs="Arial"/>
          <w:szCs w:val="24"/>
        </w:rPr>
        <w:t>Konfigurowania</w:t>
      </w:r>
    </w:p>
    <w:p w14:paraId="5827F31F" w14:textId="13ADA718" w:rsidR="005E41C1" w:rsidRPr="005E41C1" w:rsidRDefault="005E41C1" w:rsidP="005E41C1">
      <w:pPr>
        <w:pStyle w:val="Akapitzlist"/>
        <w:numPr>
          <w:ilvl w:val="0"/>
          <w:numId w:val="9"/>
        </w:numPr>
        <w:suppressAutoHyphens/>
        <w:autoSpaceDN w:val="0"/>
        <w:textAlignment w:val="baseline"/>
        <w:rPr>
          <w:rFonts w:eastAsiaTheme="minorHAnsi" w:cs="Arial"/>
          <w:szCs w:val="24"/>
        </w:rPr>
      </w:pPr>
      <w:r>
        <w:rPr>
          <w:rFonts w:ascii="Arial" w:eastAsiaTheme="minorHAnsi" w:hAnsi="Arial" w:cs="Arial"/>
          <w:szCs w:val="24"/>
        </w:rPr>
        <w:t>Uruchamiania</w:t>
      </w:r>
    </w:p>
    <w:p w14:paraId="208F1C65" w14:textId="45437306" w:rsidR="005E41C1" w:rsidRPr="005E41C1" w:rsidRDefault="005E41C1" w:rsidP="005E41C1">
      <w:pPr>
        <w:pStyle w:val="Akapitzlist"/>
        <w:numPr>
          <w:ilvl w:val="0"/>
          <w:numId w:val="9"/>
        </w:numPr>
        <w:suppressAutoHyphens/>
        <w:autoSpaceDN w:val="0"/>
        <w:textAlignment w:val="baseline"/>
        <w:rPr>
          <w:rFonts w:eastAsiaTheme="minorHAnsi" w:cs="Arial"/>
          <w:szCs w:val="24"/>
        </w:rPr>
      </w:pPr>
      <w:r>
        <w:rPr>
          <w:rFonts w:ascii="Arial" w:eastAsiaTheme="minorHAnsi" w:hAnsi="Arial" w:cs="Arial"/>
          <w:szCs w:val="24"/>
        </w:rPr>
        <w:t xml:space="preserve">Konserwacji i </w:t>
      </w:r>
      <w:proofErr w:type="spellStart"/>
      <w:r>
        <w:rPr>
          <w:rFonts w:ascii="Arial" w:eastAsiaTheme="minorHAnsi" w:hAnsi="Arial" w:cs="Arial"/>
          <w:szCs w:val="24"/>
        </w:rPr>
        <w:t>urzymania</w:t>
      </w:r>
      <w:proofErr w:type="spellEnd"/>
    </w:p>
    <w:p w14:paraId="47FAF8F8" w14:textId="77777777" w:rsidR="005E41C1" w:rsidRPr="0047195B" w:rsidRDefault="005E41C1" w:rsidP="005E41C1">
      <w:pPr>
        <w:suppressAutoHyphens/>
        <w:autoSpaceDN w:val="0"/>
        <w:ind w:firstLine="993"/>
        <w:textAlignment w:val="baseline"/>
        <w:rPr>
          <w:rFonts w:cs="Arial"/>
          <w:szCs w:val="24"/>
          <w:lang w:eastAsia="zh-CN"/>
        </w:rPr>
      </w:pPr>
      <w:r w:rsidRPr="0047195B">
        <w:rPr>
          <w:rFonts w:cs="Arial"/>
          <w:szCs w:val="24"/>
          <w:lang w:eastAsia="zh-CN"/>
        </w:rPr>
        <w:t>spełnia w naszym imieniu Wykonawca (podać nazwę Wykonawcy):</w:t>
      </w:r>
    </w:p>
    <w:p w14:paraId="47A089DE" w14:textId="3E3A4E43" w:rsidR="005E41C1" w:rsidRDefault="005E41C1" w:rsidP="005E41C1">
      <w:pPr>
        <w:suppressAutoHyphens/>
        <w:autoSpaceDN w:val="0"/>
        <w:ind w:firstLine="993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</w:p>
    <w:p w14:paraId="5DD945CB" w14:textId="7047F4F2" w:rsidR="005E41C1" w:rsidRPr="005E41C1" w:rsidRDefault="005E41C1" w:rsidP="005E41C1">
      <w:pPr>
        <w:pStyle w:val="Akapitzlist"/>
        <w:numPr>
          <w:ilvl w:val="0"/>
          <w:numId w:val="7"/>
        </w:numPr>
        <w:suppressAutoHyphens/>
        <w:autoSpaceDN w:val="0"/>
        <w:ind w:left="1560" w:hanging="567"/>
        <w:textAlignment w:val="baseline"/>
        <w:rPr>
          <w:rFonts w:eastAsiaTheme="minorHAnsi" w:cs="Arial"/>
          <w:szCs w:val="24"/>
        </w:rPr>
      </w:pPr>
      <w:r w:rsidRPr="005E41C1">
        <w:rPr>
          <w:rFonts w:ascii="Arial" w:eastAsia="Calibri" w:hAnsi="Arial" w:cs="Arial"/>
          <w:b/>
          <w:szCs w:val="24"/>
          <w:lang w:eastAsia="en-US"/>
        </w:rPr>
        <w:t xml:space="preserve">Co najmniej jeden specjalista ds. liniowej światłowodowej czujki ciepła </w:t>
      </w:r>
      <w:proofErr w:type="spellStart"/>
      <w:r w:rsidRPr="005E41C1">
        <w:rPr>
          <w:rFonts w:ascii="Arial" w:eastAsia="Calibri" w:hAnsi="Arial" w:cs="Arial"/>
          <w:b/>
          <w:szCs w:val="24"/>
          <w:lang w:eastAsia="en-US"/>
        </w:rPr>
        <w:t>Fibrolaser</w:t>
      </w:r>
      <w:proofErr w:type="spellEnd"/>
      <w:r w:rsidRPr="005E41C1">
        <w:rPr>
          <w:rFonts w:ascii="Arial" w:eastAsia="Calibri" w:hAnsi="Arial" w:cs="Arial"/>
          <w:b/>
          <w:szCs w:val="24"/>
          <w:lang w:eastAsia="en-US"/>
        </w:rPr>
        <w:t xml:space="preserve">, który musi posiadać doświadczenie z systemu </w:t>
      </w:r>
      <w:proofErr w:type="spellStart"/>
      <w:r w:rsidRPr="005E41C1">
        <w:rPr>
          <w:rFonts w:ascii="Arial" w:eastAsia="Calibri" w:hAnsi="Arial" w:cs="Arial"/>
          <w:b/>
          <w:szCs w:val="24"/>
          <w:lang w:eastAsia="en-US"/>
        </w:rPr>
        <w:t>Fibrolaser</w:t>
      </w:r>
      <w:proofErr w:type="spellEnd"/>
    </w:p>
    <w:p w14:paraId="4F87A511" w14:textId="77777777" w:rsidR="005E41C1" w:rsidRPr="0047195B" w:rsidRDefault="005E41C1" w:rsidP="005E41C1">
      <w:pPr>
        <w:suppressAutoHyphens/>
        <w:autoSpaceDN w:val="0"/>
        <w:ind w:firstLine="993"/>
        <w:textAlignment w:val="baseline"/>
        <w:rPr>
          <w:rFonts w:cs="Arial"/>
          <w:szCs w:val="24"/>
          <w:lang w:eastAsia="zh-CN"/>
        </w:rPr>
      </w:pPr>
      <w:r w:rsidRPr="0047195B">
        <w:rPr>
          <w:rFonts w:cs="Arial"/>
          <w:szCs w:val="24"/>
          <w:lang w:eastAsia="zh-CN"/>
        </w:rPr>
        <w:t>spełnia w naszym imieniu Wykonawca (podać nazwę Wykonawcy):</w:t>
      </w:r>
    </w:p>
    <w:p w14:paraId="21D461BB" w14:textId="77777777" w:rsidR="005E41C1" w:rsidRDefault="005E41C1" w:rsidP="005E41C1">
      <w:pPr>
        <w:suppressAutoHyphens/>
        <w:autoSpaceDN w:val="0"/>
        <w:ind w:firstLine="993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</w:p>
    <w:p w14:paraId="5ACE5FC1" w14:textId="77777777" w:rsidR="005E41C1" w:rsidRPr="00200656" w:rsidRDefault="005E41C1" w:rsidP="005E41C1">
      <w:pPr>
        <w:pStyle w:val="Akapitzlist"/>
        <w:numPr>
          <w:ilvl w:val="0"/>
          <w:numId w:val="7"/>
        </w:numPr>
        <w:spacing w:after="120" w:line="276" w:lineRule="auto"/>
        <w:ind w:left="1560" w:hanging="567"/>
        <w:contextualSpacing w:val="0"/>
        <w:rPr>
          <w:rFonts w:ascii="Arial" w:hAnsi="Arial" w:cs="Arial"/>
          <w:b/>
          <w:szCs w:val="24"/>
        </w:rPr>
      </w:pPr>
      <w:r w:rsidRPr="00200656">
        <w:rPr>
          <w:rFonts w:ascii="Arial" w:hAnsi="Arial" w:cs="Arial"/>
          <w:b/>
          <w:szCs w:val="24"/>
        </w:rPr>
        <w:t>Co najmniej jeden specjalista ds. si</w:t>
      </w:r>
      <w:r>
        <w:rPr>
          <w:rFonts w:ascii="Arial" w:hAnsi="Arial" w:cs="Arial"/>
          <w:b/>
          <w:szCs w:val="24"/>
        </w:rPr>
        <w:t xml:space="preserve">eci, który musi posiadać doświadczenie </w:t>
      </w:r>
      <w:r w:rsidRPr="00200656">
        <w:rPr>
          <w:rFonts w:ascii="Arial" w:hAnsi="Arial" w:cs="Arial"/>
          <w:b/>
          <w:szCs w:val="24"/>
        </w:rPr>
        <w:t>z</w:t>
      </w:r>
      <w:r>
        <w:rPr>
          <w:rFonts w:ascii="Arial" w:hAnsi="Arial" w:cs="Arial"/>
          <w:b/>
          <w:szCs w:val="24"/>
        </w:rPr>
        <w:t xml:space="preserve"> obsługi</w:t>
      </w:r>
      <w:r w:rsidRPr="00200656">
        <w:rPr>
          <w:rFonts w:ascii="Arial" w:hAnsi="Arial" w:cs="Arial"/>
          <w:b/>
          <w:szCs w:val="24"/>
        </w:rPr>
        <w:t xml:space="preserve"> urządzeń aktywnych z rodziny </w:t>
      </w:r>
      <w:proofErr w:type="spellStart"/>
      <w:r w:rsidRPr="00200656">
        <w:rPr>
          <w:rFonts w:ascii="Arial" w:hAnsi="Arial" w:cs="Arial"/>
          <w:b/>
          <w:szCs w:val="24"/>
        </w:rPr>
        <w:t>Simatic</w:t>
      </w:r>
      <w:proofErr w:type="spellEnd"/>
      <w:r w:rsidRPr="00200656">
        <w:rPr>
          <w:rFonts w:ascii="Arial" w:hAnsi="Arial" w:cs="Arial"/>
          <w:b/>
          <w:szCs w:val="24"/>
        </w:rPr>
        <w:t xml:space="preserve"> NET,</w:t>
      </w:r>
    </w:p>
    <w:p w14:paraId="4EB5DE05" w14:textId="77777777" w:rsidR="005E41C1" w:rsidRPr="0047195B" w:rsidRDefault="005E41C1" w:rsidP="005E41C1">
      <w:pPr>
        <w:suppressAutoHyphens/>
        <w:autoSpaceDN w:val="0"/>
        <w:ind w:firstLine="993"/>
        <w:textAlignment w:val="baseline"/>
        <w:rPr>
          <w:rFonts w:cs="Arial"/>
          <w:szCs w:val="24"/>
          <w:lang w:eastAsia="zh-CN"/>
        </w:rPr>
      </w:pPr>
      <w:r w:rsidRPr="0047195B">
        <w:rPr>
          <w:rFonts w:cs="Arial"/>
          <w:szCs w:val="24"/>
          <w:lang w:eastAsia="zh-CN"/>
        </w:rPr>
        <w:t>spełnia w naszym imieniu Wykonawca (podać nazwę Wykonawcy):</w:t>
      </w:r>
    </w:p>
    <w:p w14:paraId="32134E58" w14:textId="77777777" w:rsidR="005E41C1" w:rsidRDefault="005E41C1" w:rsidP="005E41C1">
      <w:pPr>
        <w:suppressAutoHyphens/>
        <w:autoSpaceDN w:val="0"/>
        <w:ind w:firstLine="993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</w:p>
    <w:p w14:paraId="5CCCC32D" w14:textId="77777777" w:rsidR="005E41C1" w:rsidRPr="00200656" w:rsidRDefault="005E41C1" w:rsidP="005E41C1">
      <w:pPr>
        <w:pStyle w:val="Akapitzlist"/>
        <w:numPr>
          <w:ilvl w:val="0"/>
          <w:numId w:val="7"/>
        </w:numPr>
        <w:spacing w:after="120" w:line="276" w:lineRule="auto"/>
        <w:ind w:left="1560" w:hanging="567"/>
        <w:contextualSpacing w:val="0"/>
        <w:rPr>
          <w:rFonts w:ascii="Arial" w:hAnsi="Arial" w:cs="Arial"/>
          <w:b/>
          <w:szCs w:val="24"/>
        </w:rPr>
      </w:pPr>
      <w:r w:rsidRPr="00200656">
        <w:rPr>
          <w:rFonts w:ascii="Arial" w:hAnsi="Arial" w:cs="Arial"/>
          <w:b/>
          <w:szCs w:val="24"/>
        </w:rPr>
        <w:t>Co najmniej jeden specjalista ds. s</w:t>
      </w:r>
      <w:r>
        <w:rPr>
          <w:rFonts w:ascii="Arial" w:hAnsi="Arial" w:cs="Arial"/>
          <w:b/>
          <w:szCs w:val="24"/>
        </w:rPr>
        <w:t>ieci, który musi posiadać doświadczenie</w:t>
      </w:r>
      <w:r w:rsidRPr="00200656">
        <w:rPr>
          <w:rFonts w:ascii="Arial" w:hAnsi="Arial" w:cs="Arial"/>
          <w:b/>
          <w:szCs w:val="24"/>
        </w:rPr>
        <w:t xml:space="preserve"> z</w:t>
      </w:r>
      <w:r>
        <w:rPr>
          <w:rFonts w:ascii="Arial" w:hAnsi="Arial" w:cs="Arial"/>
          <w:b/>
          <w:szCs w:val="24"/>
        </w:rPr>
        <w:t xml:space="preserve"> obsługi</w:t>
      </w:r>
      <w:r w:rsidRPr="00200656">
        <w:rPr>
          <w:rFonts w:ascii="Arial" w:hAnsi="Arial" w:cs="Arial"/>
          <w:b/>
          <w:szCs w:val="24"/>
        </w:rPr>
        <w:t xml:space="preserve"> urządzeń aktywnych z rodziny </w:t>
      </w:r>
      <w:proofErr w:type="spellStart"/>
      <w:r w:rsidRPr="00200656">
        <w:rPr>
          <w:rFonts w:ascii="Arial" w:hAnsi="Arial" w:cs="Arial"/>
          <w:b/>
          <w:szCs w:val="24"/>
        </w:rPr>
        <w:t>Ruggedcom</w:t>
      </w:r>
      <w:proofErr w:type="spellEnd"/>
      <w:r w:rsidRPr="00200656">
        <w:rPr>
          <w:rFonts w:ascii="Arial" w:hAnsi="Arial" w:cs="Arial"/>
          <w:b/>
          <w:szCs w:val="24"/>
        </w:rPr>
        <w:t>,</w:t>
      </w:r>
    </w:p>
    <w:p w14:paraId="27446CF7" w14:textId="77777777" w:rsidR="005E41C1" w:rsidRDefault="005E41C1" w:rsidP="005E41C1">
      <w:pPr>
        <w:suppressAutoHyphens/>
        <w:autoSpaceDN w:val="0"/>
        <w:ind w:firstLine="993"/>
        <w:textAlignment w:val="baseline"/>
        <w:rPr>
          <w:rFonts w:cs="Arial"/>
          <w:szCs w:val="24"/>
          <w:lang w:eastAsia="zh-CN"/>
        </w:rPr>
      </w:pPr>
      <w:r w:rsidRPr="0047195B">
        <w:rPr>
          <w:rFonts w:cs="Arial"/>
          <w:szCs w:val="24"/>
          <w:lang w:eastAsia="zh-CN"/>
        </w:rPr>
        <w:t>spełnia w naszym imieniu Wykonawca (podać nazwę Wykonawcy):</w:t>
      </w:r>
    </w:p>
    <w:p w14:paraId="138CD1B7" w14:textId="07150DCF" w:rsidR="005E41C1" w:rsidRDefault="005E41C1" w:rsidP="005E41C1">
      <w:pPr>
        <w:suppressAutoHyphens/>
        <w:autoSpaceDN w:val="0"/>
        <w:ind w:firstLine="993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</w:p>
    <w:p w14:paraId="687C1F2E" w14:textId="77777777" w:rsidR="005E41C1" w:rsidRPr="00200656" w:rsidRDefault="005E41C1" w:rsidP="005E41C1">
      <w:pPr>
        <w:pStyle w:val="Akapitzlist"/>
        <w:numPr>
          <w:ilvl w:val="0"/>
          <w:numId w:val="7"/>
        </w:numPr>
        <w:spacing w:after="120" w:line="276" w:lineRule="auto"/>
        <w:ind w:left="1560" w:hanging="567"/>
        <w:contextualSpacing w:val="0"/>
        <w:rPr>
          <w:rFonts w:ascii="Arial" w:hAnsi="Arial" w:cs="Arial"/>
          <w:b/>
          <w:szCs w:val="24"/>
        </w:rPr>
      </w:pPr>
      <w:r w:rsidRPr="00200656">
        <w:rPr>
          <w:rFonts w:ascii="Arial" w:hAnsi="Arial" w:cs="Arial"/>
          <w:b/>
          <w:szCs w:val="24"/>
        </w:rPr>
        <w:t>Co najmniej jeden specjalista ds. monitoringu w</w:t>
      </w:r>
      <w:r>
        <w:rPr>
          <w:rFonts w:ascii="Arial" w:hAnsi="Arial" w:cs="Arial"/>
          <w:b/>
          <w:szCs w:val="24"/>
        </w:rPr>
        <w:t>ideo, który musi posiadać doświadczenie</w:t>
      </w:r>
      <w:r w:rsidRPr="00200656">
        <w:rPr>
          <w:rFonts w:ascii="Arial" w:hAnsi="Arial" w:cs="Arial"/>
          <w:b/>
          <w:szCs w:val="24"/>
        </w:rPr>
        <w:t xml:space="preserve"> z</w:t>
      </w:r>
      <w:r>
        <w:rPr>
          <w:rFonts w:ascii="Arial" w:hAnsi="Arial" w:cs="Arial"/>
          <w:b/>
          <w:szCs w:val="24"/>
        </w:rPr>
        <w:t xml:space="preserve"> obsługi</w:t>
      </w:r>
      <w:r w:rsidRPr="00200656">
        <w:rPr>
          <w:rFonts w:ascii="Arial" w:hAnsi="Arial" w:cs="Arial"/>
          <w:b/>
          <w:szCs w:val="24"/>
        </w:rPr>
        <w:t xml:space="preserve"> rejestratorów </w:t>
      </w:r>
      <w:proofErr w:type="spellStart"/>
      <w:r w:rsidRPr="00200656">
        <w:rPr>
          <w:rFonts w:ascii="Arial" w:hAnsi="Arial" w:cs="Arial"/>
          <w:b/>
          <w:szCs w:val="24"/>
        </w:rPr>
        <w:t>Geutebruck</w:t>
      </w:r>
      <w:proofErr w:type="spellEnd"/>
      <w:r w:rsidRPr="00200656">
        <w:rPr>
          <w:rFonts w:ascii="Arial" w:hAnsi="Arial" w:cs="Arial"/>
          <w:b/>
          <w:szCs w:val="24"/>
        </w:rPr>
        <w:t xml:space="preserve"> G-</w:t>
      </w:r>
      <w:proofErr w:type="spellStart"/>
      <w:r w:rsidRPr="00200656">
        <w:rPr>
          <w:rFonts w:ascii="Arial" w:hAnsi="Arial" w:cs="Arial"/>
          <w:b/>
          <w:szCs w:val="24"/>
        </w:rPr>
        <w:t>Core</w:t>
      </w:r>
      <w:proofErr w:type="spellEnd"/>
    </w:p>
    <w:p w14:paraId="2618B4E3" w14:textId="77777777" w:rsidR="005E41C1" w:rsidRDefault="005E41C1" w:rsidP="005E41C1">
      <w:pPr>
        <w:suppressAutoHyphens/>
        <w:autoSpaceDN w:val="0"/>
        <w:ind w:firstLine="993"/>
        <w:textAlignment w:val="baseline"/>
        <w:rPr>
          <w:rFonts w:cs="Arial"/>
          <w:szCs w:val="24"/>
          <w:lang w:eastAsia="zh-CN"/>
        </w:rPr>
      </w:pPr>
      <w:r w:rsidRPr="0047195B">
        <w:rPr>
          <w:rFonts w:cs="Arial"/>
          <w:szCs w:val="24"/>
          <w:lang w:eastAsia="zh-CN"/>
        </w:rPr>
        <w:t>spełnia w naszym imieniu Wykonawca (podać nazwę Wykonawcy):</w:t>
      </w:r>
    </w:p>
    <w:p w14:paraId="4DBF7C04" w14:textId="1CE02D54" w:rsidR="005E41C1" w:rsidRDefault="005E41C1" w:rsidP="005E41C1">
      <w:pPr>
        <w:suppressAutoHyphens/>
        <w:autoSpaceDN w:val="0"/>
        <w:ind w:firstLine="993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</w:p>
    <w:p w14:paraId="5F37A038" w14:textId="57E612D2" w:rsidR="005E41C1" w:rsidRPr="005E41C1" w:rsidRDefault="005E41C1" w:rsidP="005E41C1">
      <w:pPr>
        <w:pStyle w:val="Akapitzlist"/>
        <w:numPr>
          <w:ilvl w:val="0"/>
          <w:numId w:val="7"/>
        </w:numPr>
        <w:suppressAutoHyphens/>
        <w:autoSpaceDN w:val="0"/>
        <w:ind w:left="1560" w:hanging="567"/>
        <w:textAlignment w:val="baseline"/>
        <w:rPr>
          <w:rFonts w:eastAsiaTheme="minorHAnsi" w:cs="Arial"/>
          <w:szCs w:val="24"/>
          <w:lang w:eastAsia="zh-CN"/>
        </w:rPr>
      </w:pPr>
      <w:r w:rsidRPr="005E41C1">
        <w:rPr>
          <w:rFonts w:ascii="Arial" w:eastAsia="Calibri" w:hAnsi="Arial" w:cs="Arial"/>
          <w:b/>
          <w:szCs w:val="24"/>
          <w:lang w:eastAsia="en-US"/>
        </w:rPr>
        <w:t xml:space="preserve">Co najmniej jeden specjalista ds. monitoringu wideo, który musi posiadać doświadczenie z analityki wideo </w:t>
      </w:r>
      <w:proofErr w:type="spellStart"/>
      <w:r w:rsidRPr="005E41C1">
        <w:rPr>
          <w:rFonts w:ascii="Arial" w:eastAsia="Calibri" w:hAnsi="Arial" w:cs="Arial"/>
          <w:b/>
          <w:szCs w:val="24"/>
          <w:lang w:eastAsia="en-US"/>
        </w:rPr>
        <w:t>Geutebruck</w:t>
      </w:r>
      <w:proofErr w:type="spellEnd"/>
      <w:r>
        <w:rPr>
          <w:rFonts w:ascii="Arial" w:eastAsia="Calibri" w:hAnsi="Arial" w:cs="Arial"/>
          <w:b/>
          <w:szCs w:val="24"/>
          <w:lang w:eastAsia="en-US"/>
        </w:rPr>
        <w:t>,</w:t>
      </w:r>
    </w:p>
    <w:p w14:paraId="32AA2095" w14:textId="77777777" w:rsidR="005E41C1" w:rsidRDefault="005E41C1" w:rsidP="005E41C1">
      <w:pPr>
        <w:suppressAutoHyphens/>
        <w:autoSpaceDN w:val="0"/>
        <w:ind w:firstLine="993"/>
        <w:textAlignment w:val="baseline"/>
        <w:rPr>
          <w:rFonts w:cs="Arial"/>
          <w:szCs w:val="24"/>
          <w:lang w:eastAsia="zh-CN"/>
        </w:rPr>
      </w:pPr>
      <w:r w:rsidRPr="0047195B">
        <w:rPr>
          <w:rFonts w:cs="Arial"/>
          <w:szCs w:val="24"/>
          <w:lang w:eastAsia="zh-CN"/>
        </w:rPr>
        <w:t>spełnia w naszym imieniu Wykonawca (podać nazwę Wykonawcy):</w:t>
      </w:r>
    </w:p>
    <w:p w14:paraId="43B0C5A7" w14:textId="77777777" w:rsidR="005E41C1" w:rsidRDefault="005E41C1" w:rsidP="005E41C1">
      <w:pPr>
        <w:suppressAutoHyphens/>
        <w:autoSpaceDN w:val="0"/>
        <w:ind w:firstLine="993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</w:p>
    <w:p w14:paraId="21D39BF4" w14:textId="77777777" w:rsidR="005E41C1" w:rsidRDefault="005E41C1" w:rsidP="005E41C1">
      <w:pPr>
        <w:pStyle w:val="Akapitzlist"/>
        <w:numPr>
          <w:ilvl w:val="0"/>
          <w:numId w:val="7"/>
        </w:numPr>
        <w:spacing w:after="120" w:line="276" w:lineRule="auto"/>
        <w:ind w:left="1560" w:hanging="567"/>
        <w:rPr>
          <w:rFonts w:ascii="Arial" w:hAnsi="Arial" w:cs="Arial"/>
          <w:b/>
          <w:szCs w:val="24"/>
        </w:rPr>
      </w:pPr>
      <w:r w:rsidRPr="00663C13">
        <w:rPr>
          <w:rFonts w:ascii="Arial" w:hAnsi="Arial" w:cs="Arial"/>
          <w:b/>
          <w:szCs w:val="24"/>
        </w:rPr>
        <w:t xml:space="preserve">Co najmniej jeden specjalista ds. sieci </w:t>
      </w:r>
      <w:proofErr w:type="spellStart"/>
      <w:r w:rsidRPr="00663C13">
        <w:rPr>
          <w:rFonts w:ascii="Arial" w:hAnsi="Arial" w:cs="Arial"/>
          <w:b/>
          <w:szCs w:val="24"/>
        </w:rPr>
        <w:t>Profibus</w:t>
      </w:r>
      <w:proofErr w:type="spellEnd"/>
      <w:r w:rsidRPr="00663C13">
        <w:rPr>
          <w:rFonts w:ascii="Arial" w:hAnsi="Arial" w:cs="Arial"/>
          <w:b/>
          <w:szCs w:val="24"/>
        </w:rPr>
        <w:t xml:space="preserve"> / </w:t>
      </w:r>
      <w:proofErr w:type="spellStart"/>
      <w:r w:rsidRPr="00663C13">
        <w:rPr>
          <w:rFonts w:ascii="Arial" w:hAnsi="Arial" w:cs="Arial"/>
          <w:b/>
          <w:szCs w:val="24"/>
        </w:rPr>
        <w:t>Prof</w:t>
      </w:r>
      <w:r>
        <w:rPr>
          <w:rFonts w:ascii="Arial" w:hAnsi="Arial" w:cs="Arial"/>
          <w:b/>
          <w:szCs w:val="24"/>
        </w:rPr>
        <w:t>inet</w:t>
      </w:r>
      <w:proofErr w:type="spellEnd"/>
      <w:r>
        <w:rPr>
          <w:rFonts w:ascii="Arial" w:hAnsi="Arial" w:cs="Arial"/>
          <w:b/>
          <w:szCs w:val="24"/>
        </w:rPr>
        <w:t>, który musi posiadać doświadczenie</w:t>
      </w:r>
      <w:r w:rsidRPr="00663C13">
        <w:rPr>
          <w:rFonts w:ascii="Arial" w:hAnsi="Arial" w:cs="Arial"/>
          <w:b/>
          <w:szCs w:val="24"/>
        </w:rPr>
        <w:t xml:space="preserve"> z zakresu</w:t>
      </w:r>
      <w:r>
        <w:rPr>
          <w:rFonts w:ascii="Arial" w:hAnsi="Arial" w:cs="Arial"/>
          <w:b/>
          <w:szCs w:val="24"/>
        </w:rPr>
        <w:t xml:space="preserve"> znajomości</w:t>
      </w:r>
      <w:r w:rsidRPr="00663C13">
        <w:rPr>
          <w:rFonts w:ascii="Arial" w:hAnsi="Arial" w:cs="Arial"/>
          <w:b/>
          <w:szCs w:val="24"/>
        </w:rPr>
        <w:t xml:space="preserve"> w/w sieci.</w:t>
      </w:r>
    </w:p>
    <w:p w14:paraId="2B41FE4F" w14:textId="77777777" w:rsidR="005E41C1" w:rsidRDefault="005E41C1" w:rsidP="005E41C1">
      <w:pPr>
        <w:suppressAutoHyphens/>
        <w:autoSpaceDN w:val="0"/>
        <w:ind w:firstLine="993"/>
        <w:textAlignment w:val="baseline"/>
        <w:rPr>
          <w:rFonts w:cs="Arial"/>
          <w:szCs w:val="24"/>
          <w:lang w:eastAsia="zh-CN"/>
        </w:rPr>
      </w:pPr>
      <w:r w:rsidRPr="0047195B">
        <w:rPr>
          <w:rFonts w:cs="Arial"/>
          <w:szCs w:val="24"/>
          <w:lang w:eastAsia="zh-CN"/>
        </w:rPr>
        <w:t>spełnia w naszym imieniu Wykonawca (podać nazwę Wykonawcy):</w:t>
      </w:r>
    </w:p>
    <w:p w14:paraId="1DC5EFB9" w14:textId="77777777" w:rsidR="005E41C1" w:rsidRDefault="005E41C1" w:rsidP="005E41C1">
      <w:pPr>
        <w:suppressAutoHyphens/>
        <w:autoSpaceDN w:val="0"/>
        <w:ind w:firstLine="993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</w:p>
    <w:p w14:paraId="42873416" w14:textId="77777777" w:rsidR="005E41C1" w:rsidRPr="005E41C1" w:rsidRDefault="005E41C1" w:rsidP="005E41C1">
      <w:pPr>
        <w:pStyle w:val="Akapitzlist"/>
        <w:suppressAutoHyphens/>
        <w:autoSpaceDN w:val="0"/>
        <w:ind w:left="1560"/>
        <w:textAlignment w:val="baseline"/>
        <w:rPr>
          <w:rFonts w:eastAsiaTheme="minorHAnsi" w:cs="Arial"/>
          <w:szCs w:val="24"/>
          <w:lang w:eastAsia="zh-CN"/>
        </w:rPr>
      </w:pPr>
    </w:p>
    <w:p w14:paraId="16FB4A92" w14:textId="77777777" w:rsidR="00506C65" w:rsidRPr="00506C65" w:rsidRDefault="00506C65" w:rsidP="00506C65">
      <w:pPr>
        <w:pStyle w:val="Akapitzlist"/>
        <w:suppressAutoHyphens/>
        <w:autoSpaceDN w:val="0"/>
        <w:ind w:left="2160"/>
        <w:textAlignment w:val="baseline"/>
        <w:rPr>
          <w:rFonts w:cs="Arial"/>
          <w:szCs w:val="24"/>
        </w:rPr>
      </w:pP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5C8A136D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="00AF676E">
      <w:rPr>
        <w:rFonts w:cs="Arial"/>
        <w:noProof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16E8"/>
    <w:multiLevelType w:val="hybridMultilevel"/>
    <w:tmpl w:val="CAE08BE0"/>
    <w:lvl w:ilvl="0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20F1691E"/>
    <w:multiLevelType w:val="hybridMultilevel"/>
    <w:tmpl w:val="E3EC5288"/>
    <w:lvl w:ilvl="0" w:tplc="04150003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8" w:hanging="360"/>
      </w:pPr>
      <w:rPr>
        <w:rFonts w:ascii="Wingdings" w:hAnsi="Wingdings" w:hint="default"/>
      </w:rPr>
    </w:lvl>
  </w:abstractNum>
  <w:abstractNum w:abstractNumId="2">
    <w:nsid w:val="313573D1"/>
    <w:multiLevelType w:val="hybridMultilevel"/>
    <w:tmpl w:val="E8129A5A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44512568"/>
    <w:multiLevelType w:val="hybridMultilevel"/>
    <w:tmpl w:val="7C08BD56"/>
    <w:lvl w:ilvl="0" w:tplc="04150001">
      <w:start w:val="1"/>
      <w:numFmt w:val="bullet"/>
      <w:lvlText w:val=""/>
      <w:lvlJc w:val="left"/>
      <w:pPr>
        <w:ind w:left="2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3" w:hanging="360"/>
      </w:pPr>
      <w:rPr>
        <w:rFonts w:ascii="Wingdings" w:hAnsi="Wingdings" w:hint="default"/>
      </w:rPr>
    </w:lvl>
  </w:abstractNum>
  <w:abstractNum w:abstractNumId="4">
    <w:nsid w:val="69703CE7"/>
    <w:multiLevelType w:val="hybridMultilevel"/>
    <w:tmpl w:val="690C6A9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E1EE6"/>
    <w:multiLevelType w:val="hybridMultilevel"/>
    <w:tmpl w:val="262CBEB4"/>
    <w:lvl w:ilvl="0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6">
    <w:nsid w:val="6D5C3550"/>
    <w:multiLevelType w:val="hybridMultilevel"/>
    <w:tmpl w:val="F3582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DD1112"/>
    <w:multiLevelType w:val="hybridMultilevel"/>
    <w:tmpl w:val="690C6A9E"/>
    <w:lvl w:ilvl="0" w:tplc="9AC2AE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45224"/>
    <w:multiLevelType w:val="hybridMultilevel"/>
    <w:tmpl w:val="A902670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1"/>
    <w:rsid w:val="00003FA7"/>
    <w:rsid w:val="0014682C"/>
    <w:rsid w:val="00191B89"/>
    <w:rsid w:val="001C5246"/>
    <w:rsid w:val="00252BDE"/>
    <w:rsid w:val="00287C92"/>
    <w:rsid w:val="002A3292"/>
    <w:rsid w:val="002C5C41"/>
    <w:rsid w:val="002E1783"/>
    <w:rsid w:val="00330E8B"/>
    <w:rsid w:val="003568C1"/>
    <w:rsid w:val="003F7A96"/>
    <w:rsid w:val="0047195B"/>
    <w:rsid w:val="00506C65"/>
    <w:rsid w:val="00517D8B"/>
    <w:rsid w:val="005E41C1"/>
    <w:rsid w:val="006879C7"/>
    <w:rsid w:val="006C113B"/>
    <w:rsid w:val="00732E5C"/>
    <w:rsid w:val="00746B98"/>
    <w:rsid w:val="00762778"/>
    <w:rsid w:val="007C08EB"/>
    <w:rsid w:val="00836CA2"/>
    <w:rsid w:val="00876080"/>
    <w:rsid w:val="008B1A5F"/>
    <w:rsid w:val="008D2B5F"/>
    <w:rsid w:val="00AF676E"/>
    <w:rsid w:val="00BE594D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B75E4"/>
    <w:rsid w:val="00EF4FAB"/>
    <w:rsid w:val="00F20F26"/>
    <w:rsid w:val="00F3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B9C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B9C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Artur Babiński</cp:lastModifiedBy>
  <cp:revision>8</cp:revision>
  <cp:lastPrinted>2023-02-14T09:04:00Z</cp:lastPrinted>
  <dcterms:created xsi:type="dcterms:W3CDTF">2023-09-18T10:43:00Z</dcterms:created>
  <dcterms:modified xsi:type="dcterms:W3CDTF">2023-10-04T12:40:00Z</dcterms:modified>
</cp:coreProperties>
</file>