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C33F" w14:textId="0445814D"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xml:space="preserve">Umowa nr </w:t>
      </w:r>
      <w:r w:rsidR="00CF173B">
        <w:rPr>
          <w:rFonts w:ascii="Cambria" w:hAnsi="Cambria" w:cs="Cambria"/>
          <w:b/>
          <w:sz w:val="22"/>
          <w:szCs w:val="22"/>
        </w:rPr>
        <w:t>…………………………..</w:t>
      </w:r>
    </w:p>
    <w:p w14:paraId="19A400D6" w14:textId="77777777" w:rsidR="00A54C60" w:rsidRPr="0082326D" w:rsidRDefault="00A54C60">
      <w:pPr>
        <w:suppressAutoHyphens w:val="0"/>
        <w:spacing w:before="120"/>
        <w:rPr>
          <w:rFonts w:ascii="Cambria" w:hAnsi="Cambria" w:cs="Cambria"/>
          <w:sz w:val="22"/>
          <w:szCs w:val="22"/>
        </w:rPr>
      </w:pPr>
    </w:p>
    <w:p w14:paraId="43C0C704" w14:textId="77777777" w:rsidR="00A54C60" w:rsidRPr="0082326D" w:rsidRDefault="00A54C60">
      <w:pPr>
        <w:suppressAutoHyphens w:val="0"/>
        <w:spacing w:before="120"/>
        <w:rPr>
          <w:rFonts w:ascii="Cambria" w:hAnsi="Cambria" w:cs="Cambria"/>
          <w:sz w:val="22"/>
          <w:szCs w:val="22"/>
        </w:rPr>
      </w:pPr>
    </w:p>
    <w:p w14:paraId="559FC3E9" w14:textId="2C0B8E49"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 xml:space="preserve">W dniu </w:t>
      </w:r>
      <w:r w:rsidR="00CF173B">
        <w:rPr>
          <w:rFonts w:ascii="Cambria" w:hAnsi="Cambria" w:cs="Cambria"/>
          <w:sz w:val="22"/>
          <w:szCs w:val="22"/>
        </w:rPr>
        <w:t>…………….</w:t>
      </w:r>
      <w:r w:rsidR="000D58E0">
        <w:rPr>
          <w:rFonts w:ascii="Cambria" w:hAnsi="Cambria" w:cs="Cambria"/>
          <w:sz w:val="22"/>
          <w:szCs w:val="22"/>
        </w:rPr>
        <w:t xml:space="preserve"> 202</w:t>
      </w:r>
      <w:r w:rsidR="00C24B50">
        <w:rPr>
          <w:rFonts w:ascii="Cambria" w:hAnsi="Cambria" w:cs="Cambria"/>
          <w:sz w:val="22"/>
          <w:szCs w:val="22"/>
        </w:rPr>
        <w:t>2</w:t>
      </w:r>
      <w:r w:rsidRPr="0082326D">
        <w:rPr>
          <w:rFonts w:ascii="Cambria" w:hAnsi="Cambria" w:cs="Cambria"/>
          <w:sz w:val="22"/>
          <w:szCs w:val="22"/>
        </w:rPr>
        <w:t xml:space="preserve"> r. w Miechowie pomiędzy: </w:t>
      </w:r>
    </w:p>
    <w:p w14:paraId="6D2BAB37" w14:textId="77777777"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Nadleśnictwem Miechów z siedzibą w Miechowie („Zamawiający”)</w:t>
      </w:r>
    </w:p>
    <w:p w14:paraId="3F545A90" w14:textId="77777777"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 xml:space="preserve">Os. Kolejowe 54A; 32-200 Miechów NIP 6590003415, REGON </w:t>
      </w:r>
      <w:r w:rsidR="00FF738B">
        <w:rPr>
          <w:rFonts w:ascii="Cambria" w:hAnsi="Cambria" w:cs="Cambria"/>
          <w:sz w:val="22"/>
          <w:szCs w:val="22"/>
        </w:rPr>
        <w:t>3</w:t>
      </w:r>
      <w:r w:rsidRPr="0082326D">
        <w:rPr>
          <w:rFonts w:ascii="Cambria" w:hAnsi="Cambria" w:cs="Cambria"/>
          <w:sz w:val="22"/>
          <w:szCs w:val="22"/>
        </w:rPr>
        <w:t>50545702 reprezentowanym przez:</w:t>
      </w:r>
    </w:p>
    <w:p w14:paraId="22230A46"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Jana Karczmarskiego – Nadleśniczego,</w:t>
      </w:r>
    </w:p>
    <w:p w14:paraId="354DEF9B" w14:textId="77777777" w:rsidR="00A54C60" w:rsidRPr="0082326D" w:rsidRDefault="00A54C60">
      <w:pPr>
        <w:suppressAutoHyphens w:val="0"/>
        <w:spacing w:before="120"/>
        <w:rPr>
          <w:rFonts w:ascii="Cambria" w:hAnsi="Cambria" w:cs="Cambria"/>
          <w:i/>
          <w:sz w:val="22"/>
          <w:szCs w:val="22"/>
        </w:rPr>
      </w:pPr>
      <w:r w:rsidRPr="0082326D">
        <w:rPr>
          <w:rFonts w:ascii="Cambria" w:hAnsi="Cambria" w:cs="Cambria"/>
          <w:sz w:val="22"/>
          <w:szCs w:val="22"/>
        </w:rPr>
        <w:t xml:space="preserve">a </w:t>
      </w:r>
    </w:p>
    <w:p w14:paraId="09EDCE6D" w14:textId="7DB6D092"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 xml:space="preserve">p. </w:t>
      </w:r>
      <w:r w:rsidR="00CF173B">
        <w:rPr>
          <w:rFonts w:ascii="Cambria" w:hAnsi="Cambria" w:cs="Cambria"/>
          <w:sz w:val="22"/>
          <w:szCs w:val="22"/>
        </w:rPr>
        <w:t>…………………………….</w:t>
      </w:r>
      <w:r w:rsidR="00F964DC" w:rsidRPr="00F964DC">
        <w:rPr>
          <w:rFonts w:ascii="Cambria" w:hAnsi="Cambria" w:cs="Cambria"/>
          <w:sz w:val="22"/>
          <w:szCs w:val="22"/>
        </w:rPr>
        <w:t xml:space="preserve"> </w:t>
      </w:r>
      <w:r w:rsidRPr="0082326D">
        <w:rPr>
          <w:rFonts w:ascii="Cambria" w:hAnsi="Cambria" w:cs="Cambria"/>
          <w:sz w:val="22"/>
          <w:szCs w:val="22"/>
        </w:rPr>
        <w:t xml:space="preserve">(„Wykonawca”), wpisanym do Centralnej Ewidencji i Informacji i Działalności Gospodarczej, posiadającym numer identyfikacyjny NIP </w:t>
      </w:r>
      <w:r w:rsidR="00CF173B">
        <w:rPr>
          <w:rFonts w:ascii="Cambria" w:hAnsi="Cambria" w:cs="Cambria"/>
          <w:sz w:val="22"/>
          <w:szCs w:val="22"/>
        </w:rPr>
        <w:t>…………………</w:t>
      </w:r>
      <w:r w:rsidRPr="0082326D">
        <w:rPr>
          <w:rFonts w:ascii="Cambria" w:hAnsi="Cambria" w:cs="Cambria"/>
          <w:sz w:val="22"/>
          <w:szCs w:val="22"/>
        </w:rPr>
        <w:t xml:space="preserve">; REGON </w:t>
      </w:r>
      <w:r w:rsidR="00CF173B">
        <w:rPr>
          <w:rFonts w:ascii="Cambria" w:hAnsi="Cambria" w:cs="Cambria"/>
          <w:sz w:val="22"/>
          <w:szCs w:val="22"/>
        </w:rPr>
        <w:t>……………………………..</w:t>
      </w:r>
      <w:r w:rsidR="000D58E0">
        <w:rPr>
          <w:rFonts w:ascii="Cambria" w:hAnsi="Cambria" w:cs="Cambria"/>
          <w:sz w:val="22"/>
          <w:szCs w:val="22"/>
        </w:rPr>
        <w:t>.</w:t>
      </w:r>
    </w:p>
    <w:p w14:paraId="0314D928" w14:textId="77777777" w:rsidR="00A54C60" w:rsidRPr="0082326D" w:rsidRDefault="00A54C60">
      <w:pPr>
        <w:suppressAutoHyphens w:val="0"/>
        <w:spacing w:before="120"/>
        <w:jc w:val="both"/>
        <w:rPr>
          <w:rFonts w:ascii="Cambria" w:hAnsi="Cambria" w:cs="Cambria"/>
          <w:sz w:val="22"/>
          <w:szCs w:val="22"/>
        </w:rPr>
      </w:pPr>
    </w:p>
    <w:p w14:paraId="51DB97CA"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 xml:space="preserve">działającym osobiście </w:t>
      </w:r>
    </w:p>
    <w:p w14:paraId="705B0C6E"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zwanym dalej „Wykonawcą”,</w:t>
      </w:r>
    </w:p>
    <w:p w14:paraId="6FF8C5F4" w14:textId="77777777" w:rsidR="00A54C60" w:rsidRPr="0082326D" w:rsidRDefault="00A54C60">
      <w:pPr>
        <w:suppressAutoHyphens w:val="0"/>
        <w:spacing w:before="120"/>
        <w:rPr>
          <w:rFonts w:ascii="Cambria" w:hAnsi="Cambria" w:cs="Cambria"/>
          <w:sz w:val="22"/>
          <w:szCs w:val="22"/>
        </w:rPr>
      </w:pPr>
      <w:r w:rsidRPr="0082326D">
        <w:rPr>
          <w:rFonts w:ascii="Cambria" w:hAnsi="Cambria" w:cs="Cambria"/>
          <w:sz w:val="22"/>
          <w:szCs w:val="22"/>
        </w:rPr>
        <w:t>zaś wspólnie zwanymi dalej „Stronami”,</w:t>
      </w:r>
    </w:p>
    <w:p w14:paraId="35CF145B" w14:textId="77777777" w:rsidR="00A54C60" w:rsidRPr="0082326D" w:rsidRDefault="00A54C60">
      <w:pPr>
        <w:suppressAutoHyphens w:val="0"/>
        <w:spacing w:before="120"/>
        <w:jc w:val="both"/>
        <w:rPr>
          <w:rFonts w:ascii="Cambria" w:hAnsi="Cambria" w:cs="Cambria"/>
          <w:sz w:val="22"/>
          <w:szCs w:val="22"/>
        </w:rPr>
      </w:pPr>
    </w:p>
    <w:p w14:paraId="644CC47E" w14:textId="00B7440E" w:rsidR="00A54C60" w:rsidRPr="0082326D" w:rsidRDefault="00A54C60">
      <w:pPr>
        <w:suppressAutoHyphens w:val="0"/>
        <w:spacing w:before="120"/>
        <w:jc w:val="both"/>
        <w:rPr>
          <w:rFonts w:ascii="Cambria" w:hAnsi="Cambria" w:cs="Cambria"/>
          <w:b/>
          <w:sz w:val="22"/>
          <w:szCs w:val="22"/>
        </w:rPr>
      </w:pPr>
      <w:r w:rsidRPr="0082326D">
        <w:rPr>
          <w:rFonts w:ascii="Cambria" w:hAnsi="Cambria" w:cs="Cambria"/>
          <w:sz w:val="22"/>
          <w:szCs w:val="22"/>
        </w:rPr>
        <w:t xml:space="preserve">w wyniku dokonania wyboru oferty Wykonawcy jako oferty najkorzystniejszej („Oferta”), złożonej w postępowaniu o udzielenie </w:t>
      </w:r>
      <w:r w:rsidR="00DC45A6">
        <w:rPr>
          <w:rFonts w:ascii="Cambria" w:hAnsi="Cambria" w:cs="Cambria"/>
          <w:sz w:val="22"/>
          <w:szCs w:val="22"/>
        </w:rPr>
        <w:t>zapytania ofertowego</w:t>
      </w:r>
      <w:r w:rsidRPr="0082326D">
        <w:rPr>
          <w:rFonts w:ascii="Cambria" w:hAnsi="Cambria" w:cs="Cambria"/>
          <w:sz w:val="22"/>
          <w:szCs w:val="22"/>
        </w:rPr>
        <w:t xml:space="preserve"> na </w:t>
      </w:r>
      <w:r w:rsidRPr="00CF173B">
        <w:rPr>
          <w:rFonts w:ascii="Cambria" w:hAnsi="Cambria" w:cs="Cambria"/>
          <w:b/>
          <w:sz w:val="22"/>
          <w:szCs w:val="22"/>
        </w:rPr>
        <w:t>„</w:t>
      </w:r>
      <w:r w:rsidR="00CF173B" w:rsidRPr="00CF173B">
        <w:rPr>
          <w:rFonts w:ascii="Arial" w:hAnsi="Arial" w:cs="Arial"/>
          <w:b/>
          <w:bCs/>
        </w:rPr>
        <w:t>Wykonania melioracji oraz odnowień wraz z grodzeniami upraw - Lokalizacja - Leśnictwo Opacz - pakiet 01.03.ODN</w:t>
      </w:r>
      <w:r w:rsidR="00CF173B" w:rsidRPr="00CF173B">
        <w:rPr>
          <w:rFonts w:ascii="Helvetica" w:hAnsi="Helvetica" w:cs="Helvetica"/>
          <w:b/>
          <w:bCs/>
        </w:rPr>
        <w:t>.</w:t>
      </w:r>
      <w:r w:rsidR="00C7151D" w:rsidRPr="00CF173B">
        <w:rPr>
          <w:rFonts w:ascii="Cambria" w:hAnsi="Cambria" w:cs="Cambria"/>
          <w:b/>
          <w:bCs/>
          <w:sz w:val="22"/>
          <w:szCs w:val="22"/>
        </w:rPr>
        <w:t>”</w:t>
      </w:r>
      <w:r w:rsidRPr="0082326D">
        <w:rPr>
          <w:rFonts w:ascii="Cambria" w:hAnsi="Cambria" w:cs="Cambria"/>
          <w:bCs/>
          <w:sz w:val="22"/>
          <w:szCs w:val="22"/>
        </w:rPr>
        <w:t xml:space="preserve"> </w:t>
      </w:r>
      <w:r w:rsidRPr="0082326D">
        <w:rPr>
          <w:rFonts w:ascii="Cambria" w:hAnsi="Cambria" w:cs="Cambria"/>
          <w:sz w:val="22"/>
          <w:szCs w:val="22"/>
        </w:rPr>
        <w:t xml:space="preserve">nr </w:t>
      </w:r>
      <w:r w:rsidR="00CF173B">
        <w:rPr>
          <w:rFonts w:ascii="Cambria" w:hAnsi="Cambria" w:cs="Cambria"/>
          <w:sz w:val="22"/>
          <w:szCs w:val="22"/>
        </w:rPr>
        <w:t>………………………………….</w:t>
      </w:r>
      <w:r w:rsidRPr="0082326D">
        <w:rPr>
          <w:rFonts w:ascii="Cambria" w:hAnsi="Cambria" w:cs="Cambria"/>
          <w:sz w:val="22"/>
          <w:szCs w:val="22"/>
        </w:rPr>
        <w:t xml:space="preserve"> przeprowadzonym w</w:t>
      </w:r>
      <w:r w:rsidR="00F964DC">
        <w:rPr>
          <w:rFonts w:ascii="Cambria" w:hAnsi="Cambria" w:cs="Cambria"/>
          <w:sz w:val="22"/>
          <w:szCs w:val="22"/>
        </w:rPr>
        <w:t> </w:t>
      </w:r>
      <w:r w:rsidRPr="0082326D">
        <w:rPr>
          <w:rFonts w:ascii="Cambria" w:hAnsi="Cambria" w:cs="Cambria"/>
          <w:sz w:val="22"/>
          <w:szCs w:val="22"/>
        </w:rPr>
        <w:t xml:space="preserve">trybie </w:t>
      </w:r>
      <w:r w:rsidR="00DC45A6">
        <w:rPr>
          <w:rFonts w:ascii="Cambria" w:hAnsi="Cambria" w:cs="Cambria"/>
          <w:sz w:val="22"/>
          <w:szCs w:val="22"/>
        </w:rPr>
        <w:t>zapytania ofertowego</w:t>
      </w:r>
      <w:r w:rsidRPr="0082326D">
        <w:rPr>
          <w:rFonts w:ascii="Cambria" w:hAnsi="Cambria" w:cs="Cambria"/>
          <w:sz w:val="22"/>
          <w:szCs w:val="22"/>
        </w:rPr>
        <w:t xml:space="preserve"> („Postępowanie”), na podstawie przepisów ustawy z dnia 11 września 2019 r.  Prawo zamówień publicznych  </w:t>
      </w:r>
      <w:r w:rsidR="00D12D7F" w:rsidRPr="00D12D7F">
        <w:rPr>
          <w:rFonts w:ascii="Cambria" w:hAnsi="Cambria" w:cs="Cambria"/>
          <w:sz w:val="22"/>
          <w:szCs w:val="22"/>
        </w:rPr>
        <w:t>tj. Dz.U. z 2022 r. poz. 1710)</w:t>
      </w:r>
      <w:r w:rsidRPr="0082326D">
        <w:rPr>
          <w:rFonts w:ascii="Cambria" w:hAnsi="Cambria" w:cs="Cambria"/>
          <w:sz w:val="22"/>
          <w:szCs w:val="22"/>
        </w:rPr>
        <w:t>, została zawarta umowa („Umowa”) następującej treści:</w:t>
      </w:r>
    </w:p>
    <w:p w14:paraId="701B0304" w14:textId="77777777" w:rsidR="00A54C60" w:rsidRPr="0082326D" w:rsidRDefault="00A54C60">
      <w:pPr>
        <w:suppressAutoHyphens w:val="0"/>
        <w:spacing w:before="120"/>
        <w:jc w:val="center"/>
        <w:rPr>
          <w:rFonts w:ascii="Cambria" w:hAnsi="Cambria" w:cs="Cambria"/>
          <w:b/>
          <w:sz w:val="22"/>
          <w:szCs w:val="22"/>
        </w:rPr>
      </w:pPr>
    </w:p>
    <w:p w14:paraId="574FAA36"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Pr="0082326D">
        <w:rPr>
          <w:rFonts w:ascii="Cambria" w:hAnsi="Cambria" w:cs="Cambria"/>
          <w:b/>
          <w:sz w:val="22"/>
          <w:szCs w:val="22"/>
        </w:rPr>
        <w:br/>
        <w:t>Przedmiot i zakres Umowy</w:t>
      </w:r>
    </w:p>
    <w:p w14:paraId="2641B9E7" w14:textId="76D24582" w:rsidR="00A54C60" w:rsidRPr="0082326D" w:rsidRDefault="00A54C60">
      <w:pPr>
        <w:numPr>
          <w:ilvl w:val="0"/>
          <w:numId w:val="17"/>
        </w:numPr>
        <w:suppressAutoHyphens w:val="0"/>
        <w:spacing w:before="120"/>
        <w:ind w:left="567" w:hanging="567"/>
        <w:jc w:val="both"/>
        <w:rPr>
          <w:rFonts w:ascii="Cambria" w:hAnsi="Cambria" w:cs="Cambria"/>
          <w:bCs/>
          <w:sz w:val="22"/>
          <w:szCs w:val="22"/>
        </w:rPr>
      </w:pPr>
      <w:r w:rsidRPr="0082326D">
        <w:rPr>
          <w:rFonts w:ascii="Cambria" w:hAnsi="Cambria" w:cs="Cambria"/>
          <w:sz w:val="22"/>
          <w:szCs w:val="22"/>
        </w:rPr>
        <w:t>Zamawiający zleca, a Wykonawca przyjmuje do wykonania usługi z zakresu gospodarki leśnej polegające na</w:t>
      </w:r>
      <w:r w:rsidR="009266FA" w:rsidRPr="009266FA">
        <w:rPr>
          <w:rFonts w:ascii="Cambria" w:hAnsi="Cambria" w:cs="Cambria"/>
          <w:bCs/>
          <w:sz w:val="22"/>
          <w:szCs w:val="22"/>
        </w:rPr>
        <w:t xml:space="preserve"> </w:t>
      </w:r>
      <w:r w:rsidR="00D12D7F" w:rsidRPr="00D12D7F">
        <w:rPr>
          <w:rFonts w:ascii="Cambria" w:hAnsi="Cambria" w:cs="Cambria"/>
          <w:bCs/>
          <w:sz w:val="22"/>
          <w:szCs w:val="22"/>
        </w:rPr>
        <w:t>"VIII postępowanie art. 30.4 - Wykonywanie usług z zakresu gospodarki leśnej na terenie Nadleśnictwa Miechów w roku 2023''</w:t>
      </w:r>
      <w:r w:rsidR="00D12D7F">
        <w:rPr>
          <w:rFonts w:ascii="Cambria" w:hAnsi="Cambria" w:cs="Cambria"/>
          <w:bCs/>
          <w:sz w:val="22"/>
          <w:szCs w:val="22"/>
        </w:rPr>
        <w:t xml:space="preserve"> </w:t>
      </w:r>
      <w:r w:rsidRPr="0082326D">
        <w:rPr>
          <w:rFonts w:ascii="Cambria" w:hAnsi="Cambria" w:cs="Cambria"/>
          <w:sz w:val="22"/>
          <w:szCs w:val="22"/>
        </w:rPr>
        <w:t>Przedmiot Umowy”).</w:t>
      </w:r>
    </w:p>
    <w:p w14:paraId="4285960E" w14:textId="69BC8453" w:rsidR="00A54C60" w:rsidRPr="0082326D" w:rsidRDefault="00A54C60">
      <w:pPr>
        <w:numPr>
          <w:ilvl w:val="0"/>
          <w:numId w:val="17"/>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bCs/>
          <w:sz w:val="22"/>
          <w:szCs w:val="22"/>
        </w:rPr>
        <w:t xml:space="preserve">Przedmiot Umowy będzie wykonywany na terenie wskazanym w </w:t>
      </w:r>
      <w:r w:rsidR="008731F0" w:rsidRPr="00581DCD">
        <w:rPr>
          <w:rFonts w:ascii="Cambria" w:hAnsi="Cambria" w:cs="Cambria"/>
          <w:b/>
          <w:sz w:val="22"/>
          <w:szCs w:val="22"/>
        </w:rPr>
        <w:t xml:space="preserve">Leśnictwie </w:t>
      </w:r>
      <w:r w:rsidR="00D12D7F">
        <w:rPr>
          <w:rFonts w:ascii="Cambria" w:hAnsi="Cambria" w:cs="Cambria"/>
          <w:b/>
          <w:sz w:val="22"/>
          <w:szCs w:val="22"/>
        </w:rPr>
        <w:t>Trąby</w:t>
      </w:r>
      <w:r w:rsidRPr="0082326D">
        <w:rPr>
          <w:rFonts w:ascii="Cambria" w:hAnsi="Cambria" w:cs="Cambria"/>
          <w:bCs/>
          <w:sz w:val="22"/>
          <w:szCs w:val="22"/>
        </w:rPr>
        <w:t xml:space="preserve"> </w:t>
      </w:r>
      <w:r w:rsidR="00574747">
        <w:rPr>
          <w:rFonts w:ascii="Cambria" w:hAnsi="Cambria" w:cs="Cambria"/>
          <w:bCs/>
          <w:sz w:val="22"/>
          <w:szCs w:val="22"/>
        </w:rPr>
        <w:t xml:space="preserve"> </w:t>
      </w:r>
      <w:r w:rsidRPr="0082326D">
        <w:rPr>
          <w:rFonts w:ascii="Cambria" w:hAnsi="Cambria" w:cs="Cambria"/>
          <w:bCs/>
          <w:sz w:val="22"/>
          <w:szCs w:val="22"/>
        </w:rPr>
        <w:t xml:space="preserve">(„Obszar Realizacji Pakietu”). </w:t>
      </w:r>
    </w:p>
    <w:p w14:paraId="19DA6756" w14:textId="77777777" w:rsidR="00A54C60" w:rsidRPr="0082326D" w:rsidRDefault="00A54C60">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Zestawienie ilości prac wchodzących w zakres Przedmiotu Umowy, opis standardu</w:t>
      </w:r>
      <w:r w:rsidRPr="0082326D">
        <w:rPr>
          <w:rFonts w:ascii="Cambria" w:hAnsi="Cambria" w:cs="Cambria"/>
          <w:bCs/>
          <w:sz w:val="22"/>
          <w:szCs w:val="22"/>
        </w:rPr>
        <w:t xml:space="preserve"> technologii wykonawstwa prac leśnych oraz procedury odbioru</w:t>
      </w:r>
      <w:r w:rsidRPr="0082326D">
        <w:rPr>
          <w:rFonts w:ascii="Cambria" w:hAnsi="Cambria" w:cs="Cambria"/>
          <w:sz w:val="22"/>
          <w:szCs w:val="22"/>
        </w:rPr>
        <w:t xml:space="preserve"> zostały określone </w:t>
      </w:r>
      <w:r w:rsidRPr="0082326D">
        <w:rPr>
          <w:rFonts w:ascii="Cambria" w:hAnsi="Cambria" w:cs="Cambria"/>
          <w:sz w:val="22"/>
          <w:szCs w:val="22"/>
        </w:rPr>
        <w:br/>
        <w:t xml:space="preserve">w </w:t>
      </w:r>
      <w:r w:rsidR="009266FA">
        <w:rPr>
          <w:rFonts w:ascii="Cambria" w:hAnsi="Cambria" w:cs="Cambria"/>
          <w:sz w:val="22"/>
          <w:szCs w:val="22"/>
        </w:rPr>
        <w:t>zapytaniu ofertowym</w:t>
      </w:r>
      <w:r w:rsidRPr="0082326D">
        <w:rPr>
          <w:rFonts w:ascii="Cambria" w:hAnsi="Cambria" w:cs="Cambria"/>
          <w:sz w:val="22"/>
          <w:szCs w:val="22"/>
        </w:rPr>
        <w:t>.</w:t>
      </w:r>
    </w:p>
    <w:p w14:paraId="6ABB1652" w14:textId="77777777" w:rsidR="00A54C60" w:rsidRPr="0082326D" w:rsidRDefault="00A54C60">
      <w:pPr>
        <w:numPr>
          <w:ilvl w:val="0"/>
          <w:numId w:val="17"/>
        </w:numPr>
        <w:suppressAutoHyphens w:val="0"/>
        <w:spacing w:before="120"/>
        <w:ind w:left="567" w:hanging="567"/>
        <w:jc w:val="both"/>
        <w:rPr>
          <w:rFonts w:ascii="Cambria" w:hAnsi="Cambria" w:cs="Cambria"/>
          <w:bCs/>
          <w:sz w:val="22"/>
          <w:szCs w:val="22"/>
        </w:rPr>
      </w:pPr>
      <w:bookmarkStart w:id="0" w:name="_Hlk15289409"/>
      <w:r w:rsidRPr="0082326D">
        <w:rPr>
          <w:rFonts w:ascii="Cambria" w:hAnsi="Cambria" w:cs="Cambria"/>
          <w:sz w:val="22"/>
          <w:szCs w:val="22"/>
        </w:rPr>
        <w:t xml:space="preserve">Wskazane w </w:t>
      </w:r>
      <w:r w:rsidR="009266FA">
        <w:rPr>
          <w:rFonts w:ascii="Cambria" w:hAnsi="Cambria" w:cs="Cambria"/>
          <w:sz w:val="22"/>
          <w:szCs w:val="22"/>
        </w:rPr>
        <w:t>zapytaniu ofertowym</w:t>
      </w:r>
      <w:r w:rsidRPr="0082326D">
        <w:rPr>
          <w:rFonts w:ascii="Cambria" w:hAnsi="Cambria" w:cs="Cambria"/>
          <w:sz w:val="22"/>
          <w:szCs w:val="22"/>
        </w:rPr>
        <w:t xml:space="preserve"> ilości prac </w:t>
      </w:r>
      <w:bookmarkStart w:id="1" w:name="_Hlk15288716"/>
      <w:r w:rsidRPr="0082326D">
        <w:rPr>
          <w:rFonts w:ascii="Cambria" w:hAnsi="Cambria" w:cs="Cambria"/>
          <w:sz w:val="22"/>
          <w:szCs w:val="22"/>
        </w:rPr>
        <w:t>wchodzących w zakres Przedmiotu Umowy</w:t>
      </w:r>
      <w:bookmarkEnd w:id="1"/>
      <w:r w:rsidRPr="0082326D">
        <w:rPr>
          <w:rFonts w:ascii="Cambria" w:hAnsi="Cambria" w:cs="Cambria"/>
          <w:sz w:val="22"/>
          <w:szCs w:val="22"/>
        </w:rPr>
        <w:t xml:space="preserve"> (a wycenione przez Wykonawcę w kosztorysie ofertowym stanowiącym część Oferty)</w:t>
      </w:r>
      <w:bookmarkEnd w:id="0"/>
      <w:r w:rsidRPr="0082326D">
        <w:rPr>
          <w:rFonts w:ascii="Cambria" w:hAnsi="Cambria" w:cs="Cambria"/>
          <w:sz w:val="22"/>
          <w:szCs w:val="22"/>
        </w:rPr>
        <w:t xml:space="preserve">, mają charakter szacunkowy. Ilość prac zleconych do wykonania w trakcie realizacji Przedmiotu Umowy może być mniejsza od ilości przedstawionej w </w:t>
      </w:r>
      <w:r w:rsidR="008731F0">
        <w:rPr>
          <w:rFonts w:ascii="Cambria" w:hAnsi="Cambria" w:cs="Cambria"/>
          <w:sz w:val="22"/>
          <w:szCs w:val="22"/>
        </w:rPr>
        <w:t>Załączniku nr 1</w:t>
      </w:r>
      <w:r w:rsidRPr="0082326D">
        <w:rPr>
          <w:rFonts w:ascii="Cambria" w:hAnsi="Cambria" w:cs="Cambria"/>
          <w:sz w:val="22"/>
          <w:szCs w:val="22"/>
        </w:rPr>
        <w:t xml:space="preserve">, co jednak nie może być podstawą do jakichkolwiek roszczeń Wykonawcy </w:t>
      </w:r>
      <w:r w:rsidR="006F4206">
        <w:rPr>
          <w:rFonts w:ascii="Cambria" w:hAnsi="Cambria" w:cs="Cambria"/>
          <w:sz w:val="22"/>
          <w:szCs w:val="22"/>
        </w:rPr>
        <w:br/>
      </w:r>
      <w:r w:rsidRPr="0082326D">
        <w:rPr>
          <w:rFonts w:ascii="Cambria" w:hAnsi="Cambria" w:cs="Cambria"/>
          <w:sz w:val="22"/>
          <w:szCs w:val="22"/>
        </w:rPr>
        <w:t xml:space="preserve">w stosunku do Zamawiającego. Zamawiający może zlecić w trakcie realizacji Umowy zakres prac mniejszy niż wskazany w </w:t>
      </w:r>
      <w:r w:rsidR="008731F0">
        <w:rPr>
          <w:rFonts w:ascii="Cambria" w:hAnsi="Cambria" w:cs="Cambria"/>
          <w:sz w:val="22"/>
          <w:szCs w:val="22"/>
        </w:rPr>
        <w:t>załączniku nr 1</w:t>
      </w:r>
      <w:r w:rsidRPr="0082326D">
        <w:rPr>
          <w:rFonts w:ascii="Cambria" w:hAnsi="Cambria" w:cs="Cambria"/>
          <w:sz w:val="22"/>
          <w:szCs w:val="22"/>
        </w:rPr>
        <w:t xml:space="preserve">, jednakże nie mniej niż 70 % Wartości Przedmiotu Umowy określonej zgodnie z § 10 ust 1 i 2. </w:t>
      </w:r>
    </w:p>
    <w:p w14:paraId="26543DF4" w14:textId="77777777" w:rsidR="00A54C60" w:rsidRPr="0082326D" w:rsidRDefault="00A54C60" w:rsidP="008731F0">
      <w:pPr>
        <w:numPr>
          <w:ilvl w:val="0"/>
          <w:numId w:val="17"/>
        </w:numPr>
        <w:suppressAutoHyphens w:val="0"/>
        <w:overflowPunct w:val="0"/>
        <w:autoSpaceDE w:val="0"/>
        <w:spacing w:before="120"/>
        <w:ind w:left="567" w:hanging="567"/>
        <w:jc w:val="both"/>
        <w:textAlignment w:val="baseline"/>
        <w:rPr>
          <w:rFonts w:ascii="Cambria" w:hAnsi="Cambria" w:cs="Cambria"/>
          <w:sz w:val="22"/>
          <w:szCs w:val="22"/>
        </w:rPr>
      </w:pPr>
      <w:bookmarkStart w:id="2" w:name="_Hlk15289225"/>
      <w:r w:rsidRPr="0082326D">
        <w:rPr>
          <w:rFonts w:ascii="Cambria" w:hAnsi="Cambria" w:cs="Cambria"/>
          <w:bCs/>
          <w:sz w:val="22"/>
          <w:szCs w:val="22"/>
        </w:rPr>
        <w:lastRenderedPageBreak/>
        <w:t xml:space="preserve">Wskazana w </w:t>
      </w:r>
      <w:r w:rsidR="008731F0">
        <w:rPr>
          <w:rFonts w:ascii="Cambria" w:hAnsi="Cambria" w:cs="Cambria"/>
          <w:bCs/>
          <w:sz w:val="22"/>
          <w:szCs w:val="22"/>
        </w:rPr>
        <w:t xml:space="preserve">załączniku nr 1 </w:t>
      </w:r>
      <w:r w:rsidRPr="0082326D">
        <w:rPr>
          <w:rFonts w:ascii="Cambria" w:hAnsi="Cambria" w:cs="Cambria"/>
          <w:bCs/>
          <w:sz w:val="22"/>
          <w:szCs w:val="22"/>
        </w:rPr>
        <w:t>lokalizacja (adres leśny) poszczególnych prac wchodzących w zakres Przedmiotu Umowy ma charakter wstępny. Lokalizacja (adres leśny) poszczególnych prac wchodzących w zakres Przedmiotu Umowy zostanie określona</w:t>
      </w:r>
      <w:r w:rsidR="008731F0">
        <w:rPr>
          <w:rFonts w:ascii="Cambria" w:hAnsi="Cambria" w:cs="Cambria"/>
          <w:bCs/>
          <w:sz w:val="22"/>
          <w:szCs w:val="22"/>
        </w:rPr>
        <w:t xml:space="preserve"> </w:t>
      </w:r>
      <w:r w:rsidRPr="0082326D">
        <w:rPr>
          <w:rFonts w:ascii="Cambria" w:hAnsi="Cambria" w:cs="Cambria"/>
          <w:bCs/>
          <w:sz w:val="22"/>
          <w:szCs w:val="22"/>
        </w:rPr>
        <w:t>w Zleceniu.</w:t>
      </w:r>
      <w:r w:rsidR="004C6B2D">
        <w:rPr>
          <w:rFonts w:ascii="Cambria" w:hAnsi="Cambria" w:cs="Cambria"/>
          <w:bCs/>
          <w:sz w:val="22"/>
          <w:szCs w:val="22"/>
        </w:rPr>
        <w:t xml:space="preserve"> </w:t>
      </w:r>
      <w:r w:rsidRPr="0082326D">
        <w:rPr>
          <w:rFonts w:ascii="Cambria" w:hAnsi="Cambria" w:cs="Cambria"/>
          <w:bCs/>
          <w:sz w:val="22"/>
          <w:szCs w:val="22"/>
        </w:rPr>
        <w:t>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w:t>
      </w:r>
      <w:r w:rsidR="004C6B2D">
        <w:rPr>
          <w:rFonts w:ascii="Cambria" w:hAnsi="Cambria" w:cs="Cambria"/>
          <w:bCs/>
          <w:sz w:val="22"/>
          <w:szCs w:val="22"/>
        </w:rPr>
        <w:t>.</w:t>
      </w:r>
      <w:r w:rsidRPr="0082326D">
        <w:rPr>
          <w:rFonts w:ascii="Cambria" w:hAnsi="Cambria" w:cs="Cambria"/>
          <w:bCs/>
          <w:sz w:val="22"/>
          <w:szCs w:val="22"/>
        </w:rPr>
        <w:t xml:space="preserve"> Zwiększenie ilości prac nie oznacza wprowadzenia nowych prac, nieobjętych Przedmiotem Umowy. Należy je rozumieć jako zwiększenie ilości prac </w:t>
      </w:r>
      <w:r w:rsidR="004C6B2D">
        <w:rPr>
          <w:rFonts w:ascii="Cambria" w:hAnsi="Cambria" w:cs="Cambria"/>
          <w:bCs/>
          <w:sz w:val="22"/>
          <w:szCs w:val="22"/>
        </w:rPr>
        <w:br/>
      </w:r>
      <w:r w:rsidRPr="0082326D">
        <w:rPr>
          <w:rFonts w:ascii="Cambria" w:hAnsi="Cambria" w:cs="Cambria"/>
          <w:bCs/>
          <w:sz w:val="22"/>
          <w:szCs w:val="22"/>
        </w:rPr>
        <w:t>w jednej lokalizacji (adresie leśnym) na Obszarze Realizacji Pakietu (w tym również</w:t>
      </w:r>
      <w:r w:rsidR="004C6B2D">
        <w:rPr>
          <w:rFonts w:ascii="Cambria" w:hAnsi="Cambria" w:cs="Cambria"/>
          <w:bCs/>
          <w:sz w:val="22"/>
          <w:szCs w:val="22"/>
        </w:rPr>
        <w:br/>
      </w:r>
      <w:r w:rsidRPr="0082326D">
        <w:rPr>
          <w:rFonts w:ascii="Cambria" w:hAnsi="Cambria" w:cs="Cambria"/>
          <w:bCs/>
          <w:sz w:val="22"/>
          <w:szCs w:val="22"/>
        </w:rPr>
        <w:t xml:space="preserve"> w lokalizacjach</w:t>
      </w:r>
      <w:r w:rsidRPr="0082326D">
        <w:t xml:space="preserve"> </w:t>
      </w:r>
      <w:r w:rsidRPr="0082326D">
        <w:rPr>
          <w:rFonts w:ascii="Cambria" w:hAnsi="Cambria" w:cs="Cambria"/>
          <w:bCs/>
          <w:sz w:val="22"/>
          <w:szCs w:val="22"/>
        </w:rPr>
        <w:t xml:space="preserve">na Obszarze Realizacji Pakietu niewskazanych wstępnie </w:t>
      </w:r>
      <w:r w:rsidRPr="0082326D">
        <w:rPr>
          <w:rFonts w:ascii="Cambria" w:hAnsi="Cambria" w:cs="Cambria"/>
          <w:bCs/>
          <w:sz w:val="22"/>
          <w:szCs w:val="22"/>
        </w:rPr>
        <w:br/>
        <w:t xml:space="preserve">w </w:t>
      </w:r>
      <w:r w:rsidR="008731F0">
        <w:rPr>
          <w:rFonts w:ascii="Cambria" w:hAnsi="Cambria" w:cs="Cambria"/>
          <w:bCs/>
          <w:sz w:val="22"/>
          <w:szCs w:val="22"/>
        </w:rPr>
        <w:t>załączniku nr 1</w:t>
      </w:r>
      <w:r w:rsidRPr="0082326D">
        <w:rPr>
          <w:rFonts w:ascii="Cambria" w:hAnsi="Cambria" w:cs="Cambria"/>
          <w:bCs/>
          <w:sz w:val="22"/>
          <w:szCs w:val="22"/>
        </w:rPr>
        <w:t xml:space="preserve">), przy jednoczesnym zmniejszeniu ilości prac w innej </w:t>
      </w:r>
      <w:bookmarkStart w:id="3" w:name="_Hlk15289075"/>
      <w:r w:rsidRPr="0082326D">
        <w:rPr>
          <w:rFonts w:ascii="Cambria" w:hAnsi="Cambria" w:cs="Cambria"/>
          <w:bCs/>
          <w:sz w:val="22"/>
          <w:szCs w:val="22"/>
        </w:rPr>
        <w:t>lokalizacji (adresie leśnym) na Obszarze Realizacji Pakietu</w:t>
      </w:r>
      <w:bookmarkEnd w:id="3"/>
      <w:r w:rsidRPr="0082326D">
        <w:rPr>
          <w:rFonts w:ascii="Cambria" w:hAnsi="Cambria" w:cs="Cambria"/>
          <w:bCs/>
          <w:sz w:val="22"/>
          <w:szCs w:val="22"/>
        </w:rPr>
        <w:t>, w ramach sumarycznych ilości poszczególnych prac wchodzących w zakres Przedmiotu Umowy, przypadających do wykonania na całym Obszarze Realizacji Pakietu.</w:t>
      </w:r>
    </w:p>
    <w:bookmarkEnd w:id="2"/>
    <w:p w14:paraId="08D97E47" w14:textId="77777777" w:rsidR="00A54C60" w:rsidRPr="0082326D" w:rsidRDefault="00A54C60">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Przedmiot Umowy będzie wykonywany zgodnie z przepisami i uregulowaniami prawnymi obowiązującymi w Rzeczypospolitej Polskiej, regulacjami obowiązującymi </w:t>
      </w:r>
      <w:r w:rsidRPr="0082326D">
        <w:rPr>
          <w:rFonts w:ascii="Cambria" w:hAnsi="Cambria" w:cs="Cambria"/>
          <w:sz w:val="22"/>
          <w:szCs w:val="22"/>
        </w:rPr>
        <w:br/>
        <w:t xml:space="preserve">w Państwowym Gospodarstwie Leśnym Lasy Państwowe, jak też odpowiednimi normami. </w:t>
      </w:r>
    </w:p>
    <w:p w14:paraId="1ACE2BF5" w14:textId="77777777" w:rsidR="00A54C60" w:rsidRPr="004C6B2D" w:rsidRDefault="00A54C60" w:rsidP="004C6B2D">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oświadcza, iż jest mu wiadome, że Zamawiający podlega procesowi certyfikacji według standardów określonych przez FSC (</w:t>
      </w:r>
      <w:proofErr w:type="spellStart"/>
      <w:r w:rsidRPr="0082326D">
        <w:rPr>
          <w:rFonts w:ascii="Cambria" w:hAnsi="Cambria" w:cs="Cambria"/>
          <w:i/>
          <w:iCs/>
          <w:sz w:val="22"/>
          <w:szCs w:val="22"/>
        </w:rPr>
        <w:t>Forest</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Stewardship</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Council</w:t>
      </w:r>
      <w:proofErr w:type="spellEnd"/>
      <w:r w:rsidRPr="0082326D">
        <w:rPr>
          <w:rFonts w:ascii="Cambria" w:hAnsi="Cambria" w:cs="Cambria"/>
          <w:sz w:val="22"/>
          <w:szCs w:val="22"/>
        </w:rPr>
        <w:t xml:space="preserve">) oraz PEFC </w:t>
      </w:r>
      <w:proofErr w:type="spellStart"/>
      <w:r w:rsidRPr="0082326D">
        <w:rPr>
          <w:rFonts w:ascii="Cambria" w:hAnsi="Cambria" w:cs="Cambria"/>
          <w:sz w:val="22"/>
          <w:szCs w:val="22"/>
        </w:rPr>
        <w:t>Council</w:t>
      </w:r>
      <w:proofErr w:type="spellEnd"/>
      <w:r w:rsidRPr="0082326D">
        <w:rPr>
          <w:rFonts w:ascii="Cambria" w:hAnsi="Cambria" w:cs="Cambria"/>
          <w:sz w:val="22"/>
          <w:szCs w:val="22"/>
        </w:rPr>
        <w:t xml:space="preserve"> (</w:t>
      </w:r>
      <w:proofErr w:type="spellStart"/>
      <w:r w:rsidRPr="0082326D">
        <w:rPr>
          <w:rFonts w:ascii="Cambria" w:hAnsi="Cambria" w:cs="Cambria"/>
          <w:i/>
          <w:iCs/>
          <w:sz w:val="22"/>
          <w:szCs w:val="22"/>
        </w:rPr>
        <w:t>Programme</w:t>
      </w:r>
      <w:proofErr w:type="spellEnd"/>
      <w:r w:rsidRPr="0082326D">
        <w:rPr>
          <w:rFonts w:ascii="Cambria" w:hAnsi="Cambria" w:cs="Cambria"/>
          <w:i/>
          <w:iCs/>
          <w:sz w:val="22"/>
          <w:szCs w:val="22"/>
        </w:rPr>
        <w:t xml:space="preserve"> for the </w:t>
      </w:r>
      <w:proofErr w:type="spellStart"/>
      <w:r w:rsidRPr="0082326D">
        <w:rPr>
          <w:rFonts w:ascii="Cambria" w:hAnsi="Cambria" w:cs="Cambria"/>
          <w:i/>
          <w:iCs/>
          <w:sz w:val="22"/>
          <w:szCs w:val="22"/>
        </w:rPr>
        <w:t>Endorsement</w:t>
      </w:r>
      <w:proofErr w:type="spellEnd"/>
      <w:r w:rsidRPr="0082326D">
        <w:rPr>
          <w:rFonts w:ascii="Cambria" w:hAnsi="Cambria" w:cs="Cambria"/>
          <w:i/>
          <w:iCs/>
          <w:sz w:val="22"/>
          <w:szCs w:val="22"/>
        </w:rPr>
        <w:t xml:space="preserve"> of </w:t>
      </w:r>
      <w:proofErr w:type="spellStart"/>
      <w:r w:rsidRPr="0082326D">
        <w:rPr>
          <w:rFonts w:ascii="Cambria" w:hAnsi="Cambria" w:cs="Cambria"/>
          <w:i/>
          <w:iCs/>
          <w:sz w:val="22"/>
          <w:szCs w:val="22"/>
        </w:rPr>
        <w:t>Forest</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Certification</w:t>
      </w:r>
      <w:proofErr w:type="spellEnd"/>
      <w:r w:rsidRPr="0082326D">
        <w:rPr>
          <w:rFonts w:ascii="Cambria" w:hAnsi="Cambria" w:cs="Cambria"/>
          <w:i/>
          <w:iCs/>
          <w:sz w:val="22"/>
          <w:szCs w:val="22"/>
        </w:rPr>
        <w:t xml:space="preserve"> </w:t>
      </w:r>
      <w:proofErr w:type="spellStart"/>
      <w:r w:rsidRPr="0082326D">
        <w:rPr>
          <w:rFonts w:ascii="Cambria" w:hAnsi="Cambria" w:cs="Cambria"/>
          <w:i/>
          <w:iCs/>
          <w:sz w:val="22"/>
          <w:szCs w:val="22"/>
        </w:rPr>
        <w:t>Schemes</w:t>
      </w:r>
      <w:proofErr w:type="spellEnd"/>
      <w:r w:rsidRPr="0082326D">
        <w:rPr>
          <w:rFonts w:ascii="Cambria" w:hAnsi="Cambria" w:cs="Cambria"/>
          <w:sz w:val="22"/>
          <w:szCs w:val="22"/>
        </w:rPr>
        <w:t>). Wykonawca zobowiązany jest do umożliwienia przeprowadzenia prac audytorom FSC (</w:t>
      </w:r>
      <w:proofErr w:type="spellStart"/>
      <w:r w:rsidRPr="0082326D">
        <w:rPr>
          <w:rFonts w:ascii="Cambria" w:hAnsi="Cambria" w:cs="Cambria"/>
          <w:sz w:val="22"/>
          <w:szCs w:val="22"/>
        </w:rPr>
        <w:t>Forest</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Stewardship</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Council</w:t>
      </w:r>
      <w:proofErr w:type="spellEnd"/>
      <w:r w:rsidRPr="0082326D">
        <w:rPr>
          <w:rFonts w:ascii="Cambria" w:hAnsi="Cambria" w:cs="Cambria"/>
          <w:sz w:val="22"/>
          <w:szCs w:val="22"/>
        </w:rPr>
        <w:t xml:space="preserve">) oraz PEFC </w:t>
      </w:r>
      <w:proofErr w:type="spellStart"/>
      <w:r w:rsidRPr="0082326D">
        <w:rPr>
          <w:rFonts w:ascii="Cambria" w:hAnsi="Cambria" w:cs="Cambria"/>
          <w:sz w:val="22"/>
          <w:szCs w:val="22"/>
        </w:rPr>
        <w:t>Council</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Programme</w:t>
      </w:r>
      <w:proofErr w:type="spellEnd"/>
      <w:r w:rsidRPr="0082326D">
        <w:rPr>
          <w:rFonts w:ascii="Cambria" w:hAnsi="Cambria" w:cs="Cambria"/>
          <w:sz w:val="22"/>
          <w:szCs w:val="22"/>
        </w:rPr>
        <w:t xml:space="preserve"> for the </w:t>
      </w:r>
      <w:proofErr w:type="spellStart"/>
      <w:r w:rsidRPr="0082326D">
        <w:rPr>
          <w:rFonts w:ascii="Cambria" w:hAnsi="Cambria" w:cs="Cambria"/>
          <w:sz w:val="22"/>
          <w:szCs w:val="22"/>
        </w:rPr>
        <w:t>Endorsement</w:t>
      </w:r>
      <w:proofErr w:type="spellEnd"/>
      <w:r w:rsidRPr="0082326D">
        <w:rPr>
          <w:rFonts w:ascii="Cambria" w:hAnsi="Cambria" w:cs="Cambria"/>
          <w:sz w:val="22"/>
          <w:szCs w:val="22"/>
        </w:rPr>
        <w:t xml:space="preserve"> of </w:t>
      </w:r>
      <w:proofErr w:type="spellStart"/>
      <w:r w:rsidRPr="0082326D">
        <w:rPr>
          <w:rFonts w:ascii="Cambria" w:hAnsi="Cambria" w:cs="Cambria"/>
          <w:sz w:val="22"/>
          <w:szCs w:val="22"/>
        </w:rPr>
        <w:t>Forest</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Certification</w:t>
      </w:r>
      <w:proofErr w:type="spellEnd"/>
      <w:r w:rsidRPr="0082326D">
        <w:rPr>
          <w:rFonts w:ascii="Cambria" w:hAnsi="Cambria" w:cs="Cambria"/>
          <w:sz w:val="22"/>
          <w:szCs w:val="22"/>
        </w:rPr>
        <w:t xml:space="preserve"> </w:t>
      </w:r>
      <w:proofErr w:type="spellStart"/>
      <w:r w:rsidRPr="0082326D">
        <w:rPr>
          <w:rFonts w:ascii="Cambria" w:hAnsi="Cambria" w:cs="Cambria"/>
          <w:sz w:val="22"/>
          <w:szCs w:val="22"/>
        </w:rPr>
        <w:t>Schemes</w:t>
      </w:r>
      <w:proofErr w:type="spellEnd"/>
      <w:r w:rsidRPr="0082326D">
        <w:rPr>
          <w:rFonts w:ascii="Cambria" w:hAnsi="Cambria" w:cs="Cambria"/>
          <w:sz w:val="22"/>
          <w:szCs w:val="22"/>
        </w:rPr>
        <w:t xml:space="preserve">) w zakresie certyfikacji w trakcie realizacji Przedmiotu Umowy. </w:t>
      </w:r>
      <w:r w:rsidRPr="004C6B2D">
        <w:rPr>
          <w:rFonts w:ascii="Cambria" w:hAnsi="Cambria" w:cs="Cambria"/>
          <w:sz w:val="22"/>
          <w:szCs w:val="22"/>
        </w:rPr>
        <w:t xml:space="preserve">  </w:t>
      </w:r>
    </w:p>
    <w:p w14:paraId="72791863" w14:textId="77777777" w:rsidR="00A54C60" w:rsidRPr="0082326D" w:rsidRDefault="00A54C60">
      <w:pPr>
        <w:numPr>
          <w:ilvl w:val="0"/>
          <w:numId w:val="17"/>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w:t>
      </w:r>
      <w:r w:rsidRPr="0082326D">
        <w:rPr>
          <w:rFonts w:ascii="Cambria" w:hAnsi="Cambria" w:cs="Cambria"/>
          <w:sz w:val="22"/>
          <w:szCs w:val="22"/>
        </w:rPr>
        <w:br/>
        <w:t xml:space="preserve">o powyższych zdarzeniach Straży Pożarnej, Przedstawiciela Zamawiającego oraz Punktu Alarmowo – Dyspozycyjnego Nadleśnictwa. </w:t>
      </w:r>
    </w:p>
    <w:p w14:paraId="2AA98B9F" w14:textId="77777777" w:rsidR="00A54C60" w:rsidRPr="0082326D" w:rsidRDefault="00A54C60">
      <w:pPr>
        <w:numPr>
          <w:ilvl w:val="0"/>
          <w:numId w:val="17"/>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w:t>
      </w:r>
      <w:r w:rsidRPr="0082326D">
        <w:rPr>
          <w:rFonts w:ascii="Cambria" w:hAnsi="Cambria" w:cs="Cambria"/>
          <w:sz w:val="22"/>
          <w:szCs w:val="22"/>
        </w:rPr>
        <w:br/>
        <w:t>o ochronie przeciwpożarowej. Koszty związane z ww. czynnościami pokrywa Zamawiający.</w:t>
      </w:r>
    </w:p>
    <w:p w14:paraId="455E1DC4"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2</w:t>
      </w:r>
      <w:r w:rsidRPr="0082326D">
        <w:rPr>
          <w:rFonts w:ascii="Cambria" w:hAnsi="Cambria" w:cs="Cambria"/>
          <w:b/>
          <w:sz w:val="22"/>
          <w:szCs w:val="22"/>
        </w:rPr>
        <w:br/>
        <w:t>Zlecanie prac</w:t>
      </w:r>
    </w:p>
    <w:p w14:paraId="46A8BB39" w14:textId="77777777" w:rsidR="00A54C60" w:rsidRPr="004C6B2D" w:rsidRDefault="00A54C60" w:rsidP="004C6B2D">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będzie wykonywał Przedmiot Umowy na podstawie zleceń przekazywanych przez Przedstawicieli Zamawiającego tj. leśniczego danego leśnictwa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82326D">
        <w:t xml:space="preserve"> </w:t>
      </w:r>
      <w:r w:rsidRPr="0082326D">
        <w:rPr>
          <w:rFonts w:ascii="Cambria" w:hAnsi="Cambria" w:cs="Cambria"/>
          <w:sz w:val="22"/>
          <w:szCs w:val="22"/>
        </w:rPr>
        <w:t xml:space="preserve">oraz informacje dotyczące bezpieczeństwa i ochrony przyrody. </w:t>
      </w:r>
      <w:r w:rsidRPr="004C6B2D">
        <w:rPr>
          <w:rFonts w:ascii="Cambria" w:hAnsi="Cambria" w:cs="Cambria"/>
          <w:sz w:val="22"/>
          <w:szCs w:val="22"/>
        </w:rPr>
        <w:t xml:space="preserve"> </w:t>
      </w:r>
    </w:p>
    <w:p w14:paraId="52235D70"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Wezwania do przyjęcia Zlecenia będą przekazywane Wykonawcy, zgodnie z wyborem Zamawiającego, </w:t>
      </w:r>
    </w:p>
    <w:p w14:paraId="31C46276" w14:textId="1F1E05FE" w:rsidR="00A54C60" w:rsidRPr="0082326D" w:rsidRDefault="00A54C60">
      <w:pPr>
        <w:numPr>
          <w:ilvl w:val="0"/>
          <w:numId w:val="19"/>
        </w:numPr>
        <w:suppressAutoHyphens w:val="0"/>
        <w:spacing w:before="120"/>
        <w:jc w:val="both"/>
        <w:rPr>
          <w:rFonts w:ascii="Cambria" w:hAnsi="Cambria" w:cs="Cambria"/>
          <w:sz w:val="22"/>
          <w:szCs w:val="22"/>
        </w:rPr>
      </w:pPr>
      <w:r w:rsidRPr="0082326D">
        <w:rPr>
          <w:rFonts w:ascii="Cambria" w:hAnsi="Cambria" w:cs="Cambria"/>
          <w:sz w:val="22"/>
          <w:szCs w:val="22"/>
        </w:rPr>
        <w:t xml:space="preserve">telefonicznie na numer </w:t>
      </w:r>
      <w:r w:rsidR="00CF173B">
        <w:rPr>
          <w:rFonts w:ascii="Cambria" w:hAnsi="Cambria" w:cs="Cambria"/>
          <w:sz w:val="22"/>
          <w:szCs w:val="22"/>
        </w:rPr>
        <w:t>………………………………</w:t>
      </w:r>
      <w:r w:rsidRPr="0082326D">
        <w:rPr>
          <w:rFonts w:ascii="Cambria" w:hAnsi="Cambria" w:cs="Cambria"/>
          <w:sz w:val="22"/>
          <w:szCs w:val="22"/>
        </w:rPr>
        <w:t xml:space="preserve">, </w:t>
      </w:r>
    </w:p>
    <w:p w14:paraId="56021B5D"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lub </w:t>
      </w:r>
    </w:p>
    <w:p w14:paraId="29E0981A" w14:textId="6E6AB6EF" w:rsidR="00A54C60" w:rsidRPr="0082326D" w:rsidRDefault="00A54C60" w:rsidP="000D58E0">
      <w:pPr>
        <w:numPr>
          <w:ilvl w:val="0"/>
          <w:numId w:val="19"/>
        </w:numPr>
        <w:suppressAutoHyphens w:val="0"/>
        <w:spacing w:before="120"/>
        <w:jc w:val="both"/>
        <w:rPr>
          <w:rFonts w:ascii="Cambria" w:hAnsi="Cambria" w:cs="Cambria"/>
          <w:sz w:val="22"/>
          <w:szCs w:val="22"/>
        </w:rPr>
      </w:pPr>
      <w:r w:rsidRPr="0082326D">
        <w:rPr>
          <w:rFonts w:ascii="Cambria" w:hAnsi="Cambria" w:cs="Cambria"/>
          <w:sz w:val="22"/>
          <w:szCs w:val="22"/>
        </w:rPr>
        <w:lastRenderedPageBreak/>
        <w:t>pocztą elektroniczną</w:t>
      </w:r>
      <w:r w:rsidRPr="0082326D">
        <w:rPr>
          <w:rFonts w:ascii="Cambria" w:hAnsi="Cambria" w:cs="Cambria"/>
          <w:i/>
          <w:sz w:val="22"/>
          <w:szCs w:val="22"/>
        </w:rPr>
        <w:t xml:space="preserve"> </w:t>
      </w:r>
      <w:r w:rsidRPr="0082326D">
        <w:rPr>
          <w:rFonts w:ascii="Cambria" w:hAnsi="Cambria" w:cs="Cambria"/>
          <w:sz w:val="22"/>
          <w:szCs w:val="22"/>
        </w:rPr>
        <w:t xml:space="preserve">na adres e-mail </w:t>
      </w:r>
      <w:r w:rsidR="00CF173B">
        <w:rPr>
          <w:rFonts w:ascii="Cambria" w:hAnsi="Cambria" w:cs="Cambria"/>
          <w:sz w:val="22"/>
          <w:szCs w:val="22"/>
        </w:rPr>
        <w:t>…………………………………………………….</w:t>
      </w:r>
    </w:p>
    <w:p w14:paraId="2837E4B4"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034D9D45"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Zamawiający przekaże Zlecenie w formie pisemnej. Wykonawca potwierdzi każdorazowo przyjęcie Zlecenia poprzez jego podpisanie. </w:t>
      </w:r>
    </w:p>
    <w:p w14:paraId="5397054E"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63B365BE"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Bez przekazania Zlecenia, zgodnie z ustępami poprzedzającymi, Wykonawca nie jest uprawniony, do wykonywania jakichkolwiek prac objętych Przedmiotem Umowy, </w:t>
      </w:r>
      <w:r w:rsidRPr="0082326D">
        <w:rPr>
          <w:rFonts w:ascii="Cambria" w:hAnsi="Cambria" w:cs="Cambria"/>
          <w:sz w:val="22"/>
          <w:szCs w:val="22"/>
        </w:rPr>
        <w:br/>
        <w:t xml:space="preserve">z zastrzeżeniem ust. 9. </w:t>
      </w:r>
    </w:p>
    <w:p w14:paraId="745303C9"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Dopuszcza się modyfikację Zlecenia po jego przekazaniu, jeżeli wystąpią szczególne okoliczności uzasadniające taką modyfikację. </w:t>
      </w:r>
    </w:p>
    <w:p w14:paraId="2FC52716" w14:textId="77777777" w:rsidR="00A54C60" w:rsidRPr="004C6B2D" w:rsidRDefault="00A54C60" w:rsidP="004C6B2D">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niezwłocznie po przyjęciu Zlecenia obowiązany jest informować Zamawiającego o wszelkich znanych mu okolicznościach uniemożliwiających lub utrudniających wykonanie Zlecenia. </w:t>
      </w:r>
    </w:p>
    <w:p w14:paraId="39795494"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Jeżeli pomimo przyjęcia Zlecenia Wykonawca:</w:t>
      </w:r>
    </w:p>
    <w:p w14:paraId="7EAE8695" w14:textId="77777777" w:rsidR="00A54C60" w:rsidRPr="0082326D" w:rsidRDefault="00A54C60">
      <w:pPr>
        <w:numPr>
          <w:ilvl w:val="0"/>
          <w:numId w:val="26"/>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nie rozpoczyna prac stanowiących Przedmiot Zlecenia w terminie 3 dni od przyjęcia Zlecenia, </w:t>
      </w:r>
    </w:p>
    <w:p w14:paraId="086DF3A6"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lub </w:t>
      </w:r>
    </w:p>
    <w:p w14:paraId="7D28E1F8" w14:textId="77777777" w:rsidR="00A54C60" w:rsidRPr="0082326D" w:rsidRDefault="00A54C60">
      <w:pPr>
        <w:numPr>
          <w:ilvl w:val="0"/>
          <w:numId w:val="26"/>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realizuje Przedmiot Zlecenia w taki sposób, iż nie jest prawdopodobne, żeby zdołał wykonać je w terminie określonym w Zleceniu; </w:t>
      </w:r>
    </w:p>
    <w:p w14:paraId="2471EFEA"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lub </w:t>
      </w:r>
    </w:p>
    <w:p w14:paraId="420DB18F" w14:textId="77777777" w:rsidR="00A54C60" w:rsidRPr="0082326D" w:rsidRDefault="00A54C60">
      <w:pPr>
        <w:numPr>
          <w:ilvl w:val="0"/>
          <w:numId w:val="26"/>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nie wykonał prac stanowiących Przedmiot Zlecenia w terminie określonym w</w:t>
      </w:r>
      <w:r w:rsidR="005C4922">
        <w:rPr>
          <w:rFonts w:ascii="Cambria" w:hAnsi="Cambria" w:cs="Cambria"/>
          <w:sz w:val="22"/>
          <w:szCs w:val="22"/>
        </w:rPr>
        <w:t> </w:t>
      </w:r>
      <w:r w:rsidRPr="0082326D">
        <w:rPr>
          <w:rFonts w:ascii="Cambria" w:hAnsi="Cambria" w:cs="Cambria"/>
          <w:sz w:val="22"/>
          <w:szCs w:val="22"/>
        </w:rPr>
        <w:t>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226194B7"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 to wówczas, w każdym z tych przypadków, Zamawiający może odwołać Zlecenie </w:t>
      </w:r>
      <w:r w:rsidRPr="0082326D">
        <w:rPr>
          <w:rFonts w:ascii="Cambria" w:hAnsi="Cambria" w:cs="Cambria"/>
          <w:sz w:val="22"/>
          <w:szCs w:val="22"/>
        </w:rPr>
        <w:br/>
        <w:t>z winy Wykonawcy („Odwołanie Zlecenia z winy Wykonawcy”).</w:t>
      </w:r>
    </w:p>
    <w:p w14:paraId="1492FB30" w14:textId="77777777" w:rsidR="00A54C60" w:rsidRPr="0082326D" w:rsidRDefault="00A54C60">
      <w:pPr>
        <w:numPr>
          <w:ilvl w:val="0"/>
          <w:numId w:val="1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 sytuacji,:</w:t>
      </w:r>
    </w:p>
    <w:p w14:paraId="65BB1795"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t>1)</w:t>
      </w:r>
      <w:r w:rsidRPr="0082326D">
        <w:rPr>
          <w:rFonts w:ascii="Cambria" w:hAnsi="Cambria" w:cs="Cambria"/>
          <w:sz w:val="22"/>
          <w:szCs w:val="22"/>
        </w:rPr>
        <w:tab/>
        <w:t xml:space="preserve">gdy Wykonawca pozostaje w zwłoce z przyjęciem Zlecenia o więcej niż 3 dni </w:t>
      </w:r>
      <w:r w:rsidRPr="0082326D">
        <w:rPr>
          <w:rFonts w:ascii="Cambria" w:hAnsi="Cambria" w:cs="Cambria"/>
          <w:sz w:val="22"/>
          <w:szCs w:val="22"/>
        </w:rPr>
        <w:br/>
        <w:t xml:space="preserve">w stosunku do wyznaczonego terminu na jego przyjęcie, o którym mowa w ust. 5, </w:t>
      </w:r>
    </w:p>
    <w:p w14:paraId="5584A357"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t>lub</w:t>
      </w:r>
    </w:p>
    <w:p w14:paraId="5C7B363E"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2) </w:t>
      </w:r>
      <w:r w:rsidRPr="0082326D">
        <w:rPr>
          <w:rFonts w:ascii="Cambria" w:hAnsi="Cambria" w:cs="Cambria"/>
          <w:sz w:val="22"/>
          <w:szCs w:val="22"/>
        </w:rPr>
        <w:tab/>
        <w:t>Odwołania Zlecenia z winy Wykonawcy,</w:t>
      </w:r>
    </w:p>
    <w:p w14:paraId="7DDCC91A" w14:textId="77777777" w:rsidR="00A54C60" w:rsidRPr="0082326D" w:rsidRDefault="00A54C60">
      <w:pPr>
        <w:suppressAutoHyphens w:val="0"/>
        <w:spacing w:before="120"/>
        <w:ind w:left="567"/>
        <w:jc w:val="both"/>
        <w:rPr>
          <w:rFonts w:ascii="Cambria" w:hAnsi="Cambria" w:cs="Cambria"/>
          <w:bCs/>
          <w:iCs/>
          <w:sz w:val="22"/>
          <w:szCs w:val="22"/>
        </w:rPr>
      </w:pPr>
      <w:r w:rsidRPr="0082326D">
        <w:rPr>
          <w:rFonts w:ascii="Cambria" w:hAnsi="Cambria" w:cs="Cambria"/>
          <w:sz w:val="22"/>
          <w:szCs w:val="22"/>
        </w:rPr>
        <w:t>- Zamawiający, w każdym z tych przypadków, może zastępczo powierzyć wykonanie prac stanowiących przedmiot Zlecenia na koszt Wykonawcy osobie trzeciej, bez konieczności uzyskiwania upoważnienia sądowego („Wykonanie Zastępcze”).</w:t>
      </w:r>
    </w:p>
    <w:p w14:paraId="1A1BEFD2" w14:textId="77777777" w:rsidR="00A54C60" w:rsidRPr="0082326D" w:rsidRDefault="00A54C60">
      <w:pPr>
        <w:suppressAutoHyphens w:val="0"/>
        <w:spacing w:before="120"/>
        <w:ind w:left="567" w:hanging="567"/>
        <w:jc w:val="both"/>
        <w:rPr>
          <w:rFonts w:ascii="Cambria" w:hAnsi="Cambria" w:cs="Cambria"/>
          <w:bCs/>
          <w:iCs/>
          <w:sz w:val="22"/>
          <w:szCs w:val="22"/>
        </w:rPr>
      </w:pPr>
      <w:r w:rsidRPr="0082326D">
        <w:rPr>
          <w:rFonts w:ascii="Cambria" w:hAnsi="Cambria" w:cs="Cambria"/>
          <w:bCs/>
          <w:iCs/>
          <w:sz w:val="22"/>
          <w:szCs w:val="22"/>
        </w:rPr>
        <w:t>15.</w:t>
      </w:r>
      <w:r w:rsidRPr="0082326D">
        <w:rPr>
          <w:rFonts w:ascii="Cambria" w:hAnsi="Cambria" w:cs="Cambria"/>
          <w:bCs/>
          <w:iCs/>
          <w:sz w:val="22"/>
          <w:szCs w:val="22"/>
        </w:rPr>
        <w:tab/>
        <w:t xml:space="preserve">Koszty Wykonania Zastępczego, o których mowa w Umowie obejmują wszelkie szkody (w tym w szczególności koszty lub straty) poniesione przez Zamawiającego w związku </w:t>
      </w:r>
      <w:r w:rsidRPr="0082326D">
        <w:rPr>
          <w:rFonts w:ascii="Cambria" w:hAnsi="Cambria" w:cs="Cambria"/>
          <w:bCs/>
          <w:iCs/>
          <w:sz w:val="22"/>
          <w:szCs w:val="22"/>
        </w:rPr>
        <w:br/>
        <w:t xml:space="preserve">z koniecznością zastępczego powierzenia wykonania prac stanowiących Przedmiot </w:t>
      </w:r>
      <w:r w:rsidRPr="0082326D">
        <w:rPr>
          <w:rFonts w:ascii="Cambria" w:hAnsi="Cambria" w:cs="Cambria"/>
          <w:bCs/>
          <w:iCs/>
          <w:sz w:val="22"/>
          <w:szCs w:val="22"/>
        </w:rPr>
        <w:lastRenderedPageBreak/>
        <w:t xml:space="preserve">Zlecenia, w tym w szczególności różnicę pomiędzy wynagrodzeniem Wykonawcy </w:t>
      </w:r>
      <w:r w:rsidRPr="0082326D">
        <w:rPr>
          <w:rFonts w:ascii="Cambria" w:hAnsi="Cambria" w:cs="Cambria"/>
          <w:bCs/>
          <w:iCs/>
          <w:sz w:val="22"/>
          <w:szCs w:val="22"/>
        </w:rPr>
        <w:br/>
        <w:t xml:space="preserve">a wynagrodzeniem należnym podmiotowi, który zrealizował prace w ramach Wykonania Zastępczego. </w:t>
      </w:r>
    </w:p>
    <w:p w14:paraId="3CCC0B0E" w14:textId="77777777" w:rsidR="00A54C60" w:rsidRPr="0082326D" w:rsidRDefault="00A54C60">
      <w:pPr>
        <w:suppressAutoHyphens w:val="0"/>
        <w:spacing w:before="120"/>
        <w:ind w:left="567" w:hanging="567"/>
        <w:jc w:val="both"/>
        <w:rPr>
          <w:rFonts w:ascii="Cambria" w:hAnsi="Cambria" w:cs="Cambria"/>
          <w:bCs/>
          <w:iCs/>
          <w:sz w:val="22"/>
          <w:szCs w:val="22"/>
        </w:rPr>
      </w:pPr>
      <w:r w:rsidRPr="0082326D">
        <w:rPr>
          <w:rFonts w:ascii="Cambria" w:hAnsi="Cambria" w:cs="Cambria"/>
          <w:bCs/>
          <w:iCs/>
          <w:sz w:val="22"/>
          <w:szCs w:val="22"/>
        </w:rPr>
        <w:t>16.</w:t>
      </w:r>
      <w:r w:rsidRPr="0082326D">
        <w:rPr>
          <w:rFonts w:ascii="Cambria" w:hAnsi="Cambria" w:cs="Cambria"/>
          <w:bCs/>
          <w:iCs/>
          <w:sz w:val="22"/>
          <w:szCs w:val="22"/>
        </w:rPr>
        <w:tab/>
        <w:t xml:space="preserve">Strony ustalają, iż wszelkie koszty poniesione przez Zamawiającego w związku </w:t>
      </w:r>
      <w:r w:rsidRPr="0082326D">
        <w:rPr>
          <w:rFonts w:ascii="Cambria" w:hAnsi="Cambria" w:cs="Cambria"/>
          <w:bCs/>
          <w:iCs/>
          <w:sz w:val="22"/>
          <w:szCs w:val="22"/>
        </w:rPr>
        <w:br/>
        <w:t>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AD0E1AA" w14:textId="77777777" w:rsidR="00A54C60" w:rsidRPr="0082326D" w:rsidRDefault="00A54C60">
      <w:pPr>
        <w:suppressAutoHyphens w:val="0"/>
        <w:spacing w:before="120"/>
        <w:ind w:left="567" w:hanging="567"/>
        <w:jc w:val="both"/>
        <w:rPr>
          <w:rFonts w:ascii="Cambria" w:hAnsi="Cambria" w:cs="Cambria"/>
          <w:bCs/>
          <w:iCs/>
          <w:sz w:val="22"/>
          <w:szCs w:val="22"/>
        </w:rPr>
      </w:pPr>
    </w:p>
    <w:p w14:paraId="3A6E1ED5"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3</w:t>
      </w:r>
      <w:r w:rsidRPr="0082326D">
        <w:rPr>
          <w:rFonts w:ascii="Cambria" w:hAnsi="Cambria" w:cs="Cambria"/>
          <w:b/>
          <w:sz w:val="22"/>
          <w:szCs w:val="22"/>
        </w:rPr>
        <w:br/>
        <w:t>Okres realizacji Przedmiotu Umowy</w:t>
      </w:r>
    </w:p>
    <w:p w14:paraId="2DA1B6C2" w14:textId="1E4B4FB5" w:rsidR="00A54C60" w:rsidRPr="0082326D" w:rsidRDefault="00A54C60" w:rsidP="004C6B2D">
      <w:pPr>
        <w:numPr>
          <w:ilvl w:val="6"/>
          <w:numId w:val="10"/>
        </w:numPr>
        <w:suppressAutoHyphens w:val="0"/>
        <w:spacing w:before="120"/>
        <w:ind w:left="426" w:hanging="426"/>
        <w:jc w:val="both"/>
        <w:rPr>
          <w:rFonts w:ascii="Cambria" w:hAnsi="Cambria" w:cs="Cambria"/>
          <w:sz w:val="22"/>
          <w:szCs w:val="22"/>
        </w:rPr>
      </w:pPr>
      <w:r w:rsidRPr="0082326D">
        <w:rPr>
          <w:rFonts w:ascii="Cambria" w:hAnsi="Cambria" w:cs="Cambria"/>
          <w:sz w:val="22"/>
          <w:szCs w:val="22"/>
        </w:rPr>
        <w:t xml:space="preserve">Przedmiot Umowy powinien zostać zrealizowany od dnia podpisania umowy do dnia </w:t>
      </w:r>
      <w:r w:rsidR="00D12D7F">
        <w:rPr>
          <w:rFonts w:ascii="Cambria" w:hAnsi="Cambria" w:cs="Cambria"/>
          <w:b/>
          <w:bCs/>
          <w:sz w:val="22"/>
          <w:szCs w:val="22"/>
        </w:rPr>
        <w:t>19</w:t>
      </w:r>
      <w:r w:rsidR="00582BDD" w:rsidRPr="002430BB">
        <w:rPr>
          <w:rFonts w:ascii="Cambria" w:hAnsi="Cambria" w:cs="Cambria"/>
          <w:b/>
          <w:bCs/>
          <w:sz w:val="22"/>
          <w:szCs w:val="22"/>
        </w:rPr>
        <w:t xml:space="preserve"> </w:t>
      </w:r>
      <w:r w:rsidR="00D12D7F">
        <w:rPr>
          <w:rFonts w:ascii="Cambria" w:hAnsi="Cambria" w:cs="Cambria"/>
          <w:b/>
          <w:bCs/>
          <w:sz w:val="22"/>
          <w:szCs w:val="22"/>
        </w:rPr>
        <w:t>czerwca</w:t>
      </w:r>
      <w:r w:rsidR="002430BB" w:rsidRPr="002430BB">
        <w:rPr>
          <w:rFonts w:ascii="Cambria" w:hAnsi="Cambria" w:cs="Cambria"/>
          <w:b/>
          <w:bCs/>
          <w:sz w:val="22"/>
          <w:szCs w:val="22"/>
        </w:rPr>
        <w:t xml:space="preserve"> </w:t>
      </w:r>
      <w:r w:rsidRPr="002430BB">
        <w:rPr>
          <w:rFonts w:ascii="Cambria" w:hAnsi="Cambria" w:cs="Cambria"/>
          <w:b/>
          <w:bCs/>
          <w:sz w:val="22"/>
          <w:szCs w:val="22"/>
        </w:rPr>
        <w:t>202</w:t>
      </w:r>
      <w:r w:rsidR="00D12D7F">
        <w:rPr>
          <w:rFonts w:ascii="Cambria" w:hAnsi="Cambria" w:cs="Cambria"/>
          <w:b/>
          <w:bCs/>
          <w:sz w:val="22"/>
          <w:szCs w:val="22"/>
        </w:rPr>
        <w:t>3</w:t>
      </w:r>
      <w:r w:rsidRPr="002430BB">
        <w:rPr>
          <w:rFonts w:ascii="Cambria" w:hAnsi="Cambria" w:cs="Cambria"/>
          <w:b/>
          <w:bCs/>
          <w:sz w:val="22"/>
          <w:szCs w:val="22"/>
        </w:rPr>
        <w:t xml:space="preserve"> roku</w:t>
      </w:r>
      <w:r w:rsidRPr="0082326D">
        <w:rPr>
          <w:rFonts w:ascii="Cambria" w:hAnsi="Cambria" w:cs="Cambria"/>
          <w:sz w:val="22"/>
          <w:szCs w:val="22"/>
        </w:rPr>
        <w:t xml:space="preserve">. Powyższe nie uchybia możliwości wykonywania uprawnień wynikających z Umowy (w tym w szczególności zgłaszania gotowości do odbioru </w:t>
      </w:r>
      <w:r w:rsidRPr="0082326D">
        <w:rPr>
          <w:rFonts w:ascii="Cambria" w:hAnsi="Cambria" w:cs="Cambria"/>
          <w:sz w:val="22"/>
          <w:szCs w:val="22"/>
        </w:rPr>
        <w:br/>
        <w:t>i naliczania kar umownych) po terminie, o którym mowa w zdaniu poprzednim.</w:t>
      </w:r>
    </w:p>
    <w:p w14:paraId="2FED011A" w14:textId="77777777" w:rsidR="00A54C60" w:rsidRPr="0082326D" w:rsidRDefault="00A54C60" w:rsidP="004C6B2D">
      <w:pPr>
        <w:numPr>
          <w:ilvl w:val="6"/>
          <w:numId w:val="10"/>
        </w:numPr>
        <w:suppressAutoHyphens w:val="0"/>
        <w:spacing w:before="120"/>
        <w:ind w:left="426" w:hanging="426"/>
        <w:jc w:val="both"/>
        <w:rPr>
          <w:rFonts w:ascii="Cambria" w:hAnsi="Cambria" w:cs="Cambria"/>
          <w:sz w:val="22"/>
          <w:szCs w:val="22"/>
        </w:rPr>
      </w:pPr>
      <w:r w:rsidRPr="0082326D">
        <w:rPr>
          <w:rFonts w:ascii="Cambria" w:hAnsi="Cambria" w:cs="Cambria"/>
          <w:sz w:val="22"/>
          <w:szCs w:val="22"/>
        </w:rPr>
        <w:t>Wykonawca będzie wykonywał Przedmiot Umowy, po przekazaniu mu Zleceń przez Przedstawicieli Zamawiającego zgodnie z § 2 ust. 5 lub 9 Umowy. Termin wykonania poszczególnych prac stanowiących przedmiot Zlecenia określony zostanie każdorazowo w Zleceniu.</w:t>
      </w:r>
    </w:p>
    <w:p w14:paraId="32500702" w14:textId="77777777" w:rsidR="00A54C60" w:rsidRPr="0082326D" w:rsidRDefault="00A54C60">
      <w:pPr>
        <w:suppressAutoHyphens w:val="0"/>
        <w:spacing w:before="120"/>
        <w:ind w:left="567"/>
        <w:jc w:val="both"/>
        <w:rPr>
          <w:rFonts w:ascii="Cambria" w:hAnsi="Cambria" w:cs="Cambria"/>
          <w:sz w:val="22"/>
          <w:szCs w:val="22"/>
        </w:rPr>
      </w:pPr>
    </w:p>
    <w:p w14:paraId="432992EC"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4</w:t>
      </w:r>
      <w:r w:rsidRPr="0082326D">
        <w:rPr>
          <w:rFonts w:ascii="Cambria" w:hAnsi="Cambria" w:cs="Cambria"/>
          <w:b/>
          <w:sz w:val="22"/>
          <w:szCs w:val="22"/>
        </w:rPr>
        <w:br/>
        <w:t>Obowiązki Zamawiającego</w:t>
      </w:r>
    </w:p>
    <w:p w14:paraId="2CF62E3E" w14:textId="77777777" w:rsidR="00A54C60" w:rsidRPr="0082326D" w:rsidRDefault="00A54C60">
      <w:pPr>
        <w:suppressAutoHyphens w:val="0"/>
        <w:spacing w:before="120"/>
        <w:jc w:val="both"/>
        <w:rPr>
          <w:rFonts w:ascii="Cambria" w:hAnsi="Cambria" w:cs="Cambria"/>
          <w:sz w:val="22"/>
          <w:szCs w:val="22"/>
        </w:rPr>
      </w:pPr>
      <w:r w:rsidRPr="0082326D">
        <w:rPr>
          <w:rFonts w:ascii="Cambria" w:hAnsi="Cambria" w:cs="Cambria"/>
          <w:sz w:val="22"/>
          <w:szCs w:val="22"/>
        </w:rPr>
        <w:t>W ramach zawartej Umowy Zamawiający zobowiązany jest:</w:t>
      </w:r>
    </w:p>
    <w:p w14:paraId="7B58D770" w14:textId="77777777" w:rsidR="00A54C60" w:rsidRPr="0082326D" w:rsidRDefault="00A54C60">
      <w:pPr>
        <w:numPr>
          <w:ilvl w:val="0"/>
          <w:numId w:val="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współpracować z Wykonawcą w celu sprawnego i rzetelnego wykonania Przedmiotu Umowy;</w:t>
      </w:r>
    </w:p>
    <w:p w14:paraId="1A4DD881" w14:textId="60AC7D1F" w:rsidR="00A54C60" w:rsidRPr="009A5F57" w:rsidRDefault="00A54C60" w:rsidP="009A5F57">
      <w:pPr>
        <w:numPr>
          <w:ilvl w:val="0"/>
          <w:numId w:val="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stosunku do każdego Zlecenia przekazać Wykonawcy posiadane przez Zamawiającego informacje o znanych zagrożeniach mogących wystąpić na Obszarze Realizacji Pakietu; rodzajowo określony Wykaz zagrożeń występujących na Obszarze Realizacji Pakietu stanowi Załącznik Nr </w:t>
      </w:r>
      <w:r w:rsidR="00F8074F">
        <w:rPr>
          <w:rFonts w:ascii="Cambria" w:hAnsi="Cambria" w:cs="Cambria"/>
          <w:sz w:val="22"/>
          <w:szCs w:val="22"/>
        </w:rPr>
        <w:t>2</w:t>
      </w:r>
      <w:r w:rsidRPr="009A5F57">
        <w:rPr>
          <w:rFonts w:ascii="Cambria" w:hAnsi="Cambria" w:cs="Cambria"/>
          <w:sz w:val="22"/>
          <w:szCs w:val="22"/>
        </w:rPr>
        <w:t xml:space="preserve"> do Umowy;</w:t>
      </w:r>
    </w:p>
    <w:p w14:paraId="3777873C" w14:textId="77777777" w:rsidR="00A54C60" w:rsidRPr="0082326D" w:rsidRDefault="00A54C60">
      <w:pPr>
        <w:numPr>
          <w:ilvl w:val="0"/>
          <w:numId w:val="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dokonywać terminowo odbiorów prac zrealizowanych przez Wykonawcę;</w:t>
      </w:r>
    </w:p>
    <w:p w14:paraId="7F8BCF60" w14:textId="77777777" w:rsidR="00A54C60" w:rsidRPr="0082326D" w:rsidRDefault="00A54C60">
      <w:pPr>
        <w:numPr>
          <w:ilvl w:val="0"/>
          <w:numId w:val="5"/>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dokonywać zapłaty należnego Wykonawcy wynagrodzenia, w terminach i na warunkach określonych w Umowie;</w:t>
      </w:r>
    </w:p>
    <w:p w14:paraId="319F9A20" w14:textId="77777777" w:rsidR="00A54C60" w:rsidRDefault="00A54C60">
      <w:pPr>
        <w:suppressAutoHyphens w:val="0"/>
        <w:spacing w:before="120"/>
        <w:jc w:val="center"/>
        <w:rPr>
          <w:rFonts w:ascii="Cambria" w:hAnsi="Cambria" w:cs="Cambria"/>
          <w:b/>
          <w:sz w:val="22"/>
          <w:szCs w:val="22"/>
        </w:rPr>
      </w:pPr>
    </w:p>
    <w:p w14:paraId="52E88807" w14:textId="77777777" w:rsidR="00FA393C" w:rsidRPr="0082326D" w:rsidRDefault="00FA393C">
      <w:pPr>
        <w:suppressAutoHyphens w:val="0"/>
        <w:spacing w:before="120"/>
        <w:jc w:val="center"/>
        <w:rPr>
          <w:rFonts w:ascii="Cambria" w:hAnsi="Cambria" w:cs="Cambria"/>
          <w:b/>
          <w:sz w:val="22"/>
          <w:szCs w:val="22"/>
        </w:rPr>
      </w:pPr>
    </w:p>
    <w:p w14:paraId="3DB75C8B"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5</w:t>
      </w:r>
      <w:r w:rsidRPr="0082326D">
        <w:rPr>
          <w:rFonts w:ascii="Cambria" w:hAnsi="Cambria" w:cs="Cambria"/>
          <w:b/>
          <w:sz w:val="22"/>
          <w:szCs w:val="22"/>
        </w:rPr>
        <w:br/>
        <w:t>Obowiązki Wykonawcy – postanowienia ogólne</w:t>
      </w:r>
    </w:p>
    <w:p w14:paraId="3E661ED5"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wykonywać będzie Przedmiot Umowy z najwyższą starannością i zgodnie </w:t>
      </w:r>
      <w:r w:rsidRPr="0082326D">
        <w:rPr>
          <w:rFonts w:ascii="Cambria" w:hAnsi="Cambria" w:cs="Cambria"/>
          <w:sz w:val="22"/>
          <w:szCs w:val="22"/>
        </w:rPr>
        <w:br/>
        <w:t xml:space="preserve">z obowiązującymi w tym zakresie wymaganiami i zasadami wynikającymi </w:t>
      </w:r>
      <w:r w:rsidRPr="0082326D">
        <w:rPr>
          <w:rFonts w:ascii="Cambria" w:hAnsi="Cambria" w:cs="Cambria"/>
          <w:sz w:val="22"/>
          <w:szCs w:val="22"/>
        </w:rPr>
        <w:br/>
        <w:t>z obowiązujących przepisów i unormowań oraz postanowień Umowy</w:t>
      </w:r>
      <w:r w:rsidR="00FA393C">
        <w:rPr>
          <w:rFonts w:ascii="Cambria" w:hAnsi="Cambria" w:cs="Cambria"/>
          <w:sz w:val="22"/>
          <w:szCs w:val="22"/>
        </w:rPr>
        <w:t>.</w:t>
      </w:r>
      <w:r w:rsidRPr="0082326D">
        <w:rPr>
          <w:rFonts w:ascii="Cambria" w:hAnsi="Cambria" w:cs="Cambria"/>
          <w:sz w:val="22"/>
          <w:szCs w:val="22"/>
        </w:rPr>
        <w:t xml:space="preserve"> </w:t>
      </w:r>
    </w:p>
    <w:p w14:paraId="6EB99F27"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ponosi wszelkie ryzyko i odpowiedzialność za szkody związane z realizacją Umowy, a w szczególności za szkody materialne, uszkodzenie ciała lub śmierć.</w:t>
      </w:r>
    </w:p>
    <w:p w14:paraId="621B89D6"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ponosi pełną odpowiedzialność odszkodowawczą względem Zamawiającego lub osób trzecich z tytułu szkód wyrządzonych w trakcie realizacji Przedmiotu Umowy. W szczególności Wykonawca ponosi odpowiedzialność za szkody </w:t>
      </w:r>
      <w:r w:rsidRPr="0082326D">
        <w:rPr>
          <w:rFonts w:ascii="Cambria" w:hAnsi="Cambria" w:cs="Cambria"/>
          <w:sz w:val="22"/>
          <w:szCs w:val="22"/>
        </w:rPr>
        <w:lastRenderedPageBreak/>
        <w:t xml:space="preserve">spowodowane przez osoby przy pomocy których wykonuje Przedmiot Umowy, wykorzystywane przez siebie preparaty lub środki chemiczne, urządzenia, maszyny itp. </w:t>
      </w:r>
    </w:p>
    <w:p w14:paraId="5583BB85"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w:t>
      </w:r>
      <w:r w:rsidRPr="0082326D">
        <w:rPr>
          <w:rFonts w:ascii="Cambria" w:hAnsi="Cambria" w:cs="Cambria"/>
          <w:sz w:val="22"/>
          <w:szCs w:val="22"/>
        </w:rPr>
        <w:br/>
        <w:t>z realizacją Umowy poprzez przywrócenie do stanu poprzedniego.</w:t>
      </w:r>
    </w:p>
    <w:p w14:paraId="39BDC2EB"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3FEB96E6"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poniesie wszelkie koszty realizacji Przedmiotu Umowy, z zastrzeżeniem sytuacji, gdy w Umowie wyraźnie wskazano odmiennie. </w:t>
      </w:r>
    </w:p>
    <w:p w14:paraId="4C08D41D"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zobowiązany jest do niezwłocznego informowania Zamawiającego </w:t>
      </w:r>
      <w:r w:rsidRPr="0082326D">
        <w:rPr>
          <w:rFonts w:ascii="Cambria" w:hAnsi="Cambria" w:cs="Cambria"/>
          <w:sz w:val="22"/>
          <w:szCs w:val="22"/>
        </w:rPr>
        <w:br/>
        <w:t xml:space="preserve">o wypadkach przy pracy w rozumieniu przepisów prawa pracy zaistniałych w trakcie realizacji Przedmiotu Umowy. </w:t>
      </w:r>
    </w:p>
    <w:p w14:paraId="09BE3F38" w14:textId="77777777" w:rsidR="00A54C60" w:rsidRPr="0082326D" w:rsidRDefault="00A54C60">
      <w:pPr>
        <w:numPr>
          <w:ilvl w:val="0"/>
          <w:numId w:val="24"/>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zobowiązany jest zastosować się do zaleceń Przedstawiciela Zamawiającego w zakresie sposobu realizacji Przedmiotu Umowy, które są zgodne </w:t>
      </w:r>
      <w:r w:rsidRPr="0082326D">
        <w:rPr>
          <w:rFonts w:ascii="Cambria" w:hAnsi="Cambria" w:cs="Cambria"/>
          <w:sz w:val="22"/>
          <w:szCs w:val="22"/>
        </w:rPr>
        <w:br/>
        <w:t>z przepisami dotyczącymi prac objętych Umową obowiązującymi w Rzeczypospolitej Polskiej, regulacjami obowiązującymi w Państwowym Gospodarstwie Leśnym Lasy Państwowe, zapisami Zlecenia lub uznaną wiedzą leśną.</w:t>
      </w:r>
    </w:p>
    <w:p w14:paraId="628C0349" w14:textId="77777777" w:rsidR="00A54C60" w:rsidRPr="0082326D" w:rsidRDefault="00A54C60">
      <w:pPr>
        <w:numPr>
          <w:ilvl w:val="0"/>
          <w:numId w:val="24"/>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Zamawiający jest uprawniony wstrzymać realizację Przedmiotu Umowy jeżeli Wykonawca narusza postanowienia Umowy. Wstrzymanie następuje do czasu ustania okoliczności stanowiących przyczynę wstrzymania.</w:t>
      </w:r>
    </w:p>
    <w:p w14:paraId="3066ED59" w14:textId="77777777" w:rsidR="00A54C60" w:rsidRPr="0082326D" w:rsidRDefault="00A54C60">
      <w:pPr>
        <w:suppressAutoHyphens w:val="0"/>
        <w:spacing w:before="120"/>
        <w:jc w:val="center"/>
        <w:rPr>
          <w:rFonts w:ascii="Cambria" w:hAnsi="Cambria" w:cs="Cambria"/>
          <w:b/>
          <w:sz w:val="22"/>
          <w:szCs w:val="22"/>
        </w:rPr>
      </w:pPr>
    </w:p>
    <w:p w14:paraId="77AC4366"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6</w:t>
      </w:r>
      <w:r w:rsidRPr="0082326D">
        <w:rPr>
          <w:rFonts w:ascii="Cambria" w:hAnsi="Cambria" w:cs="Cambria"/>
          <w:b/>
          <w:sz w:val="22"/>
          <w:szCs w:val="22"/>
        </w:rPr>
        <w:br/>
        <w:t xml:space="preserve">Obowiązki Wykonawcy </w:t>
      </w:r>
      <w:r w:rsidRPr="0082326D">
        <w:rPr>
          <w:rFonts w:ascii="Cambria" w:hAnsi="Cambria" w:cs="Cambria"/>
          <w:b/>
          <w:sz w:val="22"/>
          <w:szCs w:val="22"/>
        </w:rPr>
        <w:br/>
        <w:t xml:space="preserve">w zakresie technologii realizacji Przedmiotu Umowy </w:t>
      </w:r>
    </w:p>
    <w:p w14:paraId="26A2989E" w14:textId="77777777" w:rsidR="00A54C60" w:rsidRPr="000F50C1" w:rsidRDefault="00A54C60">
      <w:pPr>
        <w:numPr>
          <w:ilvl w:val="0"/>
          <w:numId w:val="21"/>
        </w:numPr>
        <w:suppressAutoHyphens w:val="0"/>
        <w:spacing w:before="120"/>
        <w:ind w:left="567" w:hanging="567"/>
        <w:jc w:val="both"/>
        <w:rPr>
          <w:rFonts w:ascii="Cambria" w:hAnsi="Cambria" w:cs="Cambria"/>
          <w:sz w:val="22"/>
          <w:szCs w:val="22"/>
        </w:rPr>
      </w:pPr>
      <w:r w:rsidRPr="000F50C1">
        <w:rPr>
          <w:rFonts w:ascii="Cambria" w:hAnsi="Cambria" w:cs="Cambria"/>
          <w:sz w:val="22"/>
          <w:szCs w:val="22"/>
        </w:rPr>
        <w:t xml:space="preserve">Wykonawca zobowiązany jest do wykonywania Przedmiotu Umowy wykorzystując techniki oraz technologie gwarantujące minimalizację strat i zanieczyszczeń </w:t>
      </w:r>
      <w:r w:rsidRPr="000F50C1">
        <w:rPr>
          <w:rFonts w:ascii="Cambria" w:hAnsi="Cambria" w:cs="Cambria"/>
          <w:sz w:val="22"/>
          <w:szCs w:val="22"/>
        </w:rPr>
        <w:br/>
        <w:t>w środowisku naturalnym.</w:t>
      </w:r>
    </w:p>
    <w:p w14:paraId="46C5A2EA" w14:textId="77777777" w:rsidR="00A54C60" w:rsidRPr="000F50C1" w:rsidRDefault="00A54C60">
      <w:pPr>
        <w:numPr>
          <w:ilvl w:val="0"/>
          <w:numId w:val="21"/>
        </w:numPr>
        <w:suppressAutoHyphens w:val="0"/>
        <w:spacing w:before="120"/>
        <w:ind w:left="567" w:hanging="567"/>
        <w:jc w:val="both"/>
        <w:rPr>
          <w:rFonts w:ascii="Cambria" w:hAnsi="Cambria" w:cs="Cambria"/>
          <w:sz w:val="22"/>
          <w:szCs w:val="22"/>
        </w:rPr>
      </w:pPr>
      <w:r w:rsidRPr="000F50C1">
        <w:rPr>
          <w:rFonts w:ascii="Cambria" w:hAnsi="Cambria" w:cs="Cambria"/>
          <w:sz w:val="22"/>
          <w:szCs w:val="22"/>
        </w:rPr>
        <w:t>Wykonawca gwarantuje, że maszyny</w:t>
      </w:r>
      <w:r w:rsidRPr="000F50C1">
        <w:rPr>
          <w:rFonts w:ascii="Cambria" w:eastAsia="Calibri" w:hAnsi="Cambria" w:cs="Cambria"/>
          <w:sz w:val="22"/>
          <w:szCs w:val="22"/>
        </w:rPr>
        <w:t xml:space="preserve"> i inne urządzenia techniczne, wykorzystywane przez Wykonawcę oraz jego podwykonawców do realizacji Przedmiotu Umowy będą:</w:t>
      </w:r>
    </w:p>
    <w:p w14:paraId="2707C9B8" w14:textId="77777777" w:rsidR="00A54C60" w:rsidRPr="000F50C1" w:rsidRDefault="00A54C60">
      <w:pPr>
        <w:numPr>
          <w:ilvl w:val="1"/>
          <w:numId w:val="8"/>
        </w:numPr>
        <w:suppressAutoHyphens w:val="0"/>
        <w:spacing w:before="120"/>
        <w:ind w:left="1134" w:hanging="567"/>
        <w:jc w:val="both"/>
        <w:rPr>
          <w:rFonts w:ascii="Cambria" w:eastAsia="Calibri" w:hAnsi="Cambria" w:cs="Cambria"/>
          <w:sz w:val="22"/>
          <w:szCs w:val="22"/>
        </w:rPr>
      </w:pPr>
      <w:r w:rsidRPr="000F50C1">
        <w:rPr>
          <w:rFonts w:ascii="Cambria" w:hAnsi="Cambria" w:cs="Cambria"/>
          <w:sz w:val="22"/>
          <w:szCs w:val="22"/>
        </w:rPr>
        <w:t>spełniać,</w:t>
      </w:r>
      <w:r w:rsidRPr="000F50C1">
        <w:rPr>
          <w:rFonts w:ascii="Cambria" w:eastAsia="Calibri" w:hAnsi="Cambria" w:cs="Cambria"/>
          <w:sz w:val="22"/>
          <w:szCs w:val="22"/>
        </w:rPr>
        <w:t xml:space="preserve"> przez cały okres ich użytkowania,</w:t>
      </w:r>
      <w:r w:rsidRPr="000F50C1">
        <w:rPr>
          <w:rFonts w:ascii="Cambria" w:hAnsi="Cambria" w:cs="Cambria"/>
          <w:sz w:val="22"/>
          <w:szCs w:val="22"/>
        </w:rPr>
        <w:t xml:space="preserve"> </w:t>
      </w:r>
      <w:r w:rsidRPr="000F50C1">
        <w:rPr>
          <w:rFonts w:ascii="Cambria" w:eastAsia="Calibri" w:hAnsi="Cambria" w:cs="Cambria"/>
          <w:bCs/>
          <w:sz w:val="22"/>
          <w:szCs w:val="22"/>
        </w:rPr>
        <w:t xml:space="preserve">minimalne wymagania dotyczące bezpieczeństwa i higieny pracy w zakresie użytkowania maszyn przez pracowników podczas pracy określone w przepisach wykonawczych do Kodeksu Pracy; </w:t>
      </w:r>
    </w:p>
    <w:p w14:paraId="70D26218" w14:textId="77777777" w:rsidR="00A54C60" w:rsidRPr="000F50C1" w:rsidRDefault="00A54C60">
      <w:pPr>
        <w:numPr>
          <w:ilvl w:val="1"/>
          <w:numId w:val="8"/>
        </w:numPr>
        <w:suppressAutoHyphens w:val="0"/>
        <w:spacing w:before="120"/>
        <w:ind w:left="1134" w:hanging="567"/>
        <w:jc w:val="both"/>
        <w:rPr>
          <w:rFonts w:ascii="Cambria" w:eastAsia="Calibri" w:hAnsi="Cambria" w:cs="Cambria"/>
          <w:sz w:val="22"/>
          <w:szCs w:val="22"/>
        </w:rPr>
      </w:pPr>
      <w:r w:rsidRPr="000F50C1">
        <w:rPr>
          <w:rFonts w:ascii="Cambria" w:eastAsia="Calibri" w:hAnsi="Cambria" w:cs="Cambria"/>
          <w:sz w:val="22"/>
          <w:szCs w:val="22"/>
        </w:rPr>
        <w:t>utrzymywane w stanie sprawności technicznej i czystości zapewniającej użytkowanie ich bez szkody dla bezpieczeństwa i zdrowia osób je eksploatujących oraz środowiska przyrodniczego, w którym realizowane są prace;</w:t>
      </w:r>
    </w:p>
    <w:p w14:paraId="520A3325" w14:textId="77777777" w:rsidR="00A54C60" w:rsidRPr="000F50C1" w:rsidRDefault="00A54C60">
      <w:pPr>
        <w:numPr>
          <w:ilvl w:val="1"/>
          <w:numId w:val="8"/>
        </w:numPr>
        <w:suppressAutoHyphens w:val="0"/>
        <w:spacing w:before="120"/>
        <w:ind w:left="1134" w:hanging="567"/>
        <w:jc w:val="both"/>
        <w:rPr>
          <w:rFonts w:ascii="Cambria" w:hAnsi="Cambria" w:cs="Cambria"/>
          <w:sz w:val="22"/>
          <w:szCs w:val="22"/>
        </w:rPr>
      </w:pPr>
      <w:r w:rsidRPr="000F50C1">
        <w:rPr>
          <w:rFonts w:ascii="Cambria" w:eastAsia="Calibri" w:hAnsi="Cambria" w:cs="Cambria"/>
          <w:sz w:val="22"/>
          <w:szCs w:val="22"/>
        </w:rPr>
        <w:t>posiadać aktualne atesty, świadectwa dopuszczenia do eksploatacji, itp. o ile są wymagane przez odpowiednie przepisy prawa.</w:t>
      </w:r>
      <w:r w:rsidRPr="000F50C1">
        <w:rPr>
          <w:rFonts w:ascii="Cambria" w:eastAsia="Calibri" w:hAnsi="Cambria" w:cs="Cambria"/>
          <w:sz w:val="22"/>
          <w:szCs w:val="22"/>
        </w:rPr>
        <w:tab/>
      </w:r>
    </w:p>
    <w:p w14:paraId="6C58F92A" w14:textId="77777777" w:rsidR="00A54C60" w:rsidRPr="000F50C1" w:rsidRDefault="00A54C60">
      <w:pPr>
        <w:numPr>
          <w:ilvl w:val="0"/>
          <w:numId w:val="21"/>
        </w:numPr>
        <w:suppressAutoHyphens w:val="0"/>
        <w:spacing w:before="120"/>
        <w:ind w:left="567" w:hanging="567"/>
        <w:jc w:val="both"/>
        <w:rPr>
          <w:rFonts w:ascii="Cambria" w:eastAsia="Calibri" w:hAnsi="Cambria" w:cs="Cambria"/>
          <w:sz w:val="22"/>
          <w:szCs w:val="22"/>
        </w:rPr>
      </w:pPr>
      <w:r w:rsidRPr="000F50C1">
        <w:rPr>
          <w:rFonts w:ascii="Cambria" w:hAnsi="Cambria" w:cs="Cambria"/>
          <w:sz w:val="22"/>
          <w:szCs w:val="22"/>
        </w:rPr>
        <w:t>Wykonawca jest odpowiedzialny za powierzenie obsługi maszyn i urządzeń technicznych osobom posiadającym odpowiednie kwalifikacje.</w:t>
      </w:r>
    </w:p>
    <w:p w14:paraId="2C5BC196" w14:textId="77777777" w:rsidR="00A54C60" w:rsidRPr="0082326D" w:rsidRDefault="00A54C60">
      <w:pPr>
        <w:numPr>
          <w:ilvl w:val="0"/>
          <w:numId w:val="21"/>
        </w:numPr>
        <w:suppressAutoHyphens w:val="0"/>
        <w:spacing w:before="120"/>
        <w:ind w:left="567" w:hanging="567"/>
        <w:jc w:val="both"/>
        <w:rPr>
          <w:rFonts w:ascii="Cambria" w:hAnsi="Cambria" w:cs="Cambria"/>
          <w:sz w:val="22"/>
          <w:szCs w:val="22"/>
        </w:rPr>
      </w:pPr>
      <w:r w:rsidRPr="0082326D">
        <w:rPr>
          <w:rFonts w:ascii="Cambria" w:eastAsia="Calibri" w:hAnsi="Cambria" w:cs="Cambria"/>
          <w:sz w:val="22"/>
          <w:szCs w:val="22"/>
        </w:rPr>
        <w:lastRenderedPageBreak/>
        <w:t xml:space="preserve">Wykonawca zobowiązany jest do wyposażenia wszystkich maszyn, ciągników </w:t>
      </w:r>
      <w:r w:rsidRPr="0082326D">
        <w:rPr>
          <w:rFonts w:ascii="Cambria" w:eastAsia="Calibri" w:hAnsi="Cambria" w:cs="Cambria"/>
          <w:sz w:val="22"/>
          <w:szCs w:val="22"/>
        </w:rPr>
        <w:br/>
        <w:t xml:space="preserve">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kanistrów z bezpiecznymi końcówkami (dozownikami), uniemożliwiającymi rozlanie (przelanie) oleju i mieszanki paliwowej podczas tankowania </w:t>
      </w:r>
      <w:r w:rsidR="00582BDD">
        <w:rPr>
          <w:rFonts w:ascii="Cambria" w:eastAsia="Calibri" w:hAnsi="Cambria" w:cs="Cambria"/>
          <w:sz w:val="22"/>
          <w:szCs w:val="22"/>
        </w:rPr>
        <w:t>koszy spalinowej</w:t>
      </w:r>
      <w:r w:rsidRPr="0082326D">
        <w:rPr>
          <w:rFonts w:ascii="Cambria" w:eastAsia="Calibri" w:hAnsi="Cambria" w:cs="Cambria"/>
          <w:sz w:val="22"/>
          <w:szCs w:val="22"/>
        </w:rPr>
        <w:t xml:space="preserve"> (zastępczo za maty pochłaniające olej i paliwo).</w:t>
      </w:r>
    </w:p>
    <w:p w14:paraId="571E5EBF" w14:textId="77777777" w:rsidR="00A54C60" w:rsidRPr="0082326D" w:rsidRDefault="00A54C60">
      <w:pPr>
        <w:numPr>
          <w:ilvl w:val="0"/>
          <w:numId w:val="21"/>
        </w:numPr>
        <w:suppressAutoHyphens w:val="0"/>
        <w:spacing w:before="120"/>
        <w:ind w:left="567" w:hanging="567"/>
        <w:jc w:val="both"/>
        <w:rPr>
          <w:rFonts w:ascii="Cambria" w:eastAsia="Calibri" w:hAnsi="Cambria" w:cs="Cambria"/>
          <w:sz w:val="22"/>
          <w:szCs w:val="22"/>
        </w:rPr>
      </w:pPr>
      <w:r w:rsidRPr="0082326D">
        <w:rPr>
          <w:rFonts w:ascii="Cambria" w:hAnsi="Cambria" w:cs="Cambria"/>
          <w:sz w:val="22"/>
          <w:szCs w:val="22"/>
        </w:rPr>
        <w:t>Wykonawca</w:t>
      </w:r>
      <w:r w:rsidRPr="0082326D">
        <w:rPr>
          <w:rFonts w:ascii="Cambria" w:eastAsia="Calibri" w:hAnsi="Cambria" w:cs="Cambria"/>
          <w:sz w:val="22"/>
          <w:szCs w:val="22"/>
        </w:rPr>
        <w:t xml:space="preserve"> zobowiązany jest umożliwić Przedstawicielowi Zamawiającego weryfikację wykonania obowiązków, o których mowa w ust. 2, 3 i </w:t>
      </w:r>
      <w:r w:rsidR="00FA393C">
        <w:rPr>
          <w:rFonts w:ascii="Cambria" w:eastAsia="Calibri" w:hAnsi="Cambria" w:cs="Cambria"/>
          <w:sz w:val="22"/>
          <w:szCs w:val="22"/>
        </w:rPr>
        <w:t>4</w:t>
      </w:r>
      <w:r w:rsidRPr="0082326D">
        <w:rPr>
          <w:rFonts w:ascii="Cambria" w:eastAsia="Calibri" w:hAnsi="Cambria" w:cs="Cambria"/>
          <w:sz w:val="22"/>
          <w:szCs w:val="22"/>
        </w:rPr>
        <w:t xml:space="preserve">. </w:t>
      </w:r>
    </w:p>
    <w:p w14:paraId="4325BBA0" w14:textId="77777777" w:rsidR="00A54C60" w:rsidRPr="0082326D" w:rsidRDefault="00A54C60">
      <w:pPr>
        <w:suppressAutoHyphens w:val="0"/>
        <w:spacing w:before="120"/>
        <w:jc w:val="center"/>
        <w:rPr>
          <w:rFonts w:ascii="Cambria" w:hAnsi="Cambria" w:cs="Cambria"/>
          <w:b/>
          <w:sz w:val="22"/>
          <w:szCs w:val="22"/>
        </w:rPr>
      </w:pPr>
    </w:p>
    <w:p w14:paraId="199BB4BB"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7</w:t>
      </w:r>
      <w:r w:rsidRPr="0082326D">
        <w:rPr>
          <w:rFonts w:ascii="Cambria" w:hAnsi="Cambria" w:cs="Cambria"/>
          <w:b/>
          <w:sz w:val="22"/>
          <w:szCs w:val="22"/>
        </w:rPr>
        <w:br/>
        <w:t>Obowiązki Wykonawcy w zakresie personelu</w:t>
      </w:r>
    </w:p>
    <w:p w14:paraId="057127FA" w14:textId="77777777" w:rsidR="00A54C60" w:rsidRPr="0082326D" w:rsidRDefault="00A54C60">
      <w:pPr>
        <w:numPr>
          <w:ilvl w:val="0"/>
          <w:numId w:val="23"/>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jest odpowiedzialny za bezpieczeństwo i przestrzeganie przepisów </w:t>
      </w:r>
      <w:r w:rsidRPr="0082326D">
        <w:rPr>
          <w:rFonts w:ascii="Cambria" w:hAnsi="Cambria" w:cs="Cambria"/>
          <w:sz w:val="22"/>
          <w:szCs w:val="22"/>
        </w:rPr>
        <w:br/>
        <w:t xml:space="preserve">i uregulowań prawnych obowiązujących w Rzeczypospolitej Polskiej, w tym stosowanych do prac z zakresu gospodarki leśnej oraz zasad i przepisów BHP i ppoż. na terenie wykonywanych prac. </w:t>
      </w:r>
    </w:p>
    <w:p w14:paraId="61176494" w14:textId="77777777" w:rsidR="00A54C60" w:rsidRPr="00FA393C" w:rsidRDefault="00A54C60" w:rsidP="00FA393C">
      <w:pPr>
        <w:numPr>
          <w:ilvl w:val="0"/>
          <w:numId w:val="23"/>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obowiązany jest zapewnić udział w wykonywaniu prac osób </w:t>
      </w:r>
      <w:r w:rsidRPr="0082326D">
        <w:rPr>
          <w:rFonts w:ascii="Cambria" w:hAnsi="Cambria" w:cs="Cambria"/>
          <w:sz w:val="22"/>
          <w:szCs w:val="22"/>
        </w:rPr>
        <w:br/>
        <w:t>o odpowiednich kwalifikacjach i w odpowiedniej liczbie („Personel Wykonawcy”) do zakresu prac objętych danym Zleceniem.</w:t>
      </w:r>
    </w:p>
    <w:p w14:paraId="597A7BE6" w14:textId="77777777" w:rsidR="00A54C60" w:rsidRPr="0082326D" w:rsidRDefault="00FA393C">
      <w:pPr>
        <w:suppressAutoHyphens w:val="0"/>
        <w:spacing w:before="120"/>
        <w:ind w:left="567" w:hanging="567"/>
        <w:jc w:val="both"/>
        <w:rPr>
          <w:rFonts w:ascii="Cambria" w:hAnsi="Cambria" w:cs="Cambria"/>
          <w:sz w:val="22"/>
          <w:szCs w:val="22"/>
        </w:rPr>
      </w:pPr>
      <w:r>
        <w:rPr>
          <w:rFonts w:ascii="Cambria" w:hAnsi="Cambria" w:cs="Cambria"/>
          <w:sz w:val="22"/>
          <w:szCs w:val="22"/>
        </w:rPr>
        <w:t>3</w:t>
      </w:r>
      <w:r w:rsidR="00A54C60" w:rsidRPr="0082326D">
        <w:rPr>
          <w:rFonts w:ascii="Cambria" w:hAnsi="Cambria" w:cs="Cambria"/>
          <w:sz w:val="22"/>
          <w:szCs w:val="22"/>
        </w:rPr>
        <w:t>.</w:t>
      </w:r>
      <w:r w:rsidR="00A54C60" w:rsidRPr="0082326D">
        <w:rPr>
          <w:rFonts w:ascii="Cambria" w:hAnsi="Cambria" w:cs="Cambria"/>
          <w:sz w:val="22"/>
          <w:szCs w:val="22"/>
        </w:rPr>
        <w:tab/>
        <w:t xml:space="preserve">Na każde żądanie Zamawiającego Wykonawca zobowiązany jest przedłożyć Zamawiającemu dla osób realizujących czynności, do których odnosi się Obowiązek Zatrudnienia dokumenty, o których mowa w ust. </w:t>
      </w:r>
      <w:r>
        <w:rPr>
          <w:rFonts w:ascii="Cambria" w:hAnsi="Cambria" w:cs="Cambria"/>
          <w:sz w:val="22"/>
          <w:szCs w:val="22"/>
        </w:rPr>
        <w:t>2</w:t>
      </w:r>
      <w:r w:rsidR="00A54C60" w:rsidRPr="0082326D">
        <w:rPr>
          <w:rFonts w:ascii="Cambria" w:hAnsi="Cambria" w:cs="Cambria"/>
          <w:sz w:val="22"/>
          <w:szCs w:val="22"/>
        </w:rPr>
        <w:t xml:space="preserve">.  Nieprzedłożenie dokumentów, </w:t>
      </w:r>
      <w:r w:rsidR="00A54C60" w:rsidRPr="0082326D">
        <w:rPr>
          <w:rFonts w:ascii="Cambria" w:hAnsi="Cambria" w:cs="Cambria"/>
          <w:sz w:val="22"/>
          <w:szCs w:val="22"/>
        </w:rPr>
        <w:br/>
        <w:t>o których mowa w zdaniu poprzednim stanowi przypadek naruszenia Obowiązku Zatrudnienia.</w:t>
      </w:r>
    </w:p>
    <w:p w14:paraId="4AF0033E" w14:textId="77777777" w:rsidR="00A54C60" w:rsidRPr="00FA393C" w:rsidRDefault="00FA393C" w:rsidP="00FA393C">
      <w:pPr>
        <w:suppressAutoHyphens w:val="0"/>
        <w:spacing w:before="120"/>
        <w:ind w:left="567" w:hanging="567"/>
        <w:jc w:val="both"/>
        <w:rPr>
          <w:rFonts w:ascii="Cambria" w:hAnsi="Cambria" w:cs="Cambria"/>
          <w:sz w:val="22"/>
          <w:szCs w:val="22"/>
          <w:shd w:val="clear" w:color="auto" w:fill="FFFFFF"/>
        </w:rPr>
      </w:pPr>
      <w:r>
        <w:rPr>
          <w:rFonts w:ascii="Cambria" w:hAnsi="Cambria" w:cs="Cambria"/>
          <w:sz w:val="22"/>
          <w:szCs w:val="22"/>
        </w:rPr>
        <w:t>4</w:t>
      </w:r>
      <w:r w:rsidR="00A54C60" w:rsidRPr="0082326D">
        <w:rPr>
          <w:rFonts w:ascii="Cambria" w:hAnsi="Cambria" w:cs="Cambria"/>
          <w:sz w:val="22"/>
          <w:szCs w:val="22"/>
        </w:rPr>
        <w:t>.</w:t>
      </w:r>
      <w:r w:rsidR="00A54C60" w:rsidRPr="0082326D">
        <w:rPr>
          <w:rFonts w:ascii="Cambria" w:hAnsi="Cambria" w:cs="Cambria"/>
          <w:sz w:val="22"/>
          <w:szCs w:val="22"/>
        </w:rPr>
        <w:tab/>
        <w:t>W przypadku wątpliwości co do przestrzegania przepisów prawa pracy przez Wykonawcę lub podwykonawcę, Zamawiający może zwrócić się o przeprowadzenie kontroli przez Państwową Inspekcję Pracy.</w:t>
      </w:r>
    </w:p>
    <w:p w14:paraId="74B92F72" w14:textId="77777777" w:rsidR="00A54C60" w:rsidRPr="0082326D" w:rsidRDefault="00FA393C">
      <w:pPr>
        <w:tabs>
          <w:tab w:val="left" w:pos="567"/>
        </w:tabs>
        <w:suppressAutoHyphens w:val="0"/>
        <w:spacing w:before="120"/>
        <w:ind w:left="567" w:hanging="567"/>
        <w:jc w:val="both"/>
        <w:rPr>
          <w:rFonts w:ascii="Cambria" w:hAnsi="Cambria" w:cs="Cambria"/>
          <w:sz w:val="22"/>
          <w:szCs w:val="22"/>
        </w:rPr>
      </w:pPr>
      <w:r>
        <w:rPr>
          <w:rFonts w:ascii="Cambria" w:hAnsi="Cambria" w:cs="Cambria"/>
          <w:sz w:val="22"/>
          <w:szCs w:val="22"/>
        </w:rPr>
        <w:t>5</w:t>
      </w:r>
      <w:r w:rsidR="00A54C60" w:rsidRPr="0082326D">
        <w:rPr>
          <w:rFonts w:ascii="Cambria" w:hAnsi="Cambria" w:cs="Cambria"/>
          <w:sz w:val="22"/>
          <w:szCs w:val="22"/>
        </w:rPr>
        <w:t>.</w:t>
      </w:r>
      <w:r w:rsidR="00A54C60" w:rsidRPr="0082326D">
        <w:rPr>
          <w:rFonts w:ascii="Cambria" w:hAnsi="Cambria" w:cs="Cambria"/>
          <w:sz w:val="22"/>
          <w:szCs w:val="22"/>
        </w:rPr>
        <w:tab/>
        <w:t xml:space="preserve">Wykonawca zobowiązuje się dopuścić do wykonywania poszczególnych prac </w:t>
      </w:r>
      <w:r w:rsidR="00A54C60" w:rsidRPr="0082326D">
        <w:rPr>
          <w:rFonts w:ascii="Cambria" w:hAnsi="Cambria" w:cs="Cambria"/>
          <w:sz w:val="22"/>
          <w:szCs w:val="22"/>
          <w:shd w:val="clear" w:color="auto" w:fill="FFFFFF"/>
        </w:rPr>
        <w:t xml:space="preserve">wchodzących w skład Przedmiotu Umowy </w:t>
      </w:r>
      <w:r w:rsidR="00A54C60" w:rsidRPr="0082326D">
        <w:rPr>
          <w:rFonts w:ascii="Cambria" w:hAnsi="Cambria" w:cs="Cambria"/>
          <w:sz w:val="22"/>
          <w:szCs w:val="22"/>
        </w:rPr>
        <w:t xml:space="preserve">osoby, które zgodnie z obowiązującymi przepisami posiadają kwalifikacje do ich wykonania (np. odbyły odpowiednie szkolenia i ukończyły je z wynikiem pozytywnym, posiadają wymagane zaświadczenia kwalifikacyjne itp.). </w:t>
      </w:r>
    </w:p>
    <w:p w14:paraId="7F5E2504" w14:textId="77777777" w:rsidR="00A54C60" w:rsidRPr="0082326D" w:rsidRDefault="00FA393C">
      <w:pPr>
        <w:tabs>
          <w:tab w:val="left" w:pos="567"/>
        </w:tabs>
        <w:suppressAutoHyphens w:val="0"/>
        <w:spacing w:before="120"/>
        <w:ind w:left="567" w:hanging="567"/>
        <w:jc w:val="both"/>
        <w:rPr>
          <w:rFonts w:ascii="Cambria" w:eastAsia="Calibri" w:hAnsi="Cambria" w:cs="Cambria"/>
          <w:sz w:val="22"/>
          <w:szCs w:val="22"/>
        </w:rPr>
      </w:pPr>
      <w:r>
        <w:rPr>
          <w:rFonts w:ascii="Cambria" w:hAnsi="Cambria" w:cs="Cambria"/>
          <w:sz w:val="22"/>
          <w:szCs w:val="22"/>
        </w:rPr>
        <w:t>6</w:t>
      </w:r>
      <w:r w:rsidR="00A54C60" w:rsidRPr="0082326D">
        <w:rPr>
          <w:rFonts w:ascii="Cambria" w:hAnsi="Cambria" w:cs="Cambria"/>
          <w:sz w:val="22"/>
          <w:szCs w:val="22"/>
        </w:rPr>
        <w:t>.</w:t>
      </w:r>
      <w:r w:rsidR="00A54C60" w:rsidRPr="0082326D">
        <w:rPr>
          <w:rFonts w:ascii="Cambria" w:hAnsi="Cambria" w:cs="Cambria"/>
          <w:sz w:val="22"/>
          <w:szCs w:val="22"/>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59BF0D5A" w14:textId="77777777" w:rsidR="00A54C60" w:rsidRPr="0082326D" w:rsidRDefault="00FA393C">
      <w:pPr>
        <w:tabs>
          <w:tab w:val="left" w:pos="567"/>
        </w:tabs>
        <w:suppressAutoHyphens w:val="0"/>
        <w:autoSpaceDE w:val="0"/>
        <w:spacing w:before="120"/>
        <w:ind w:left="567" w:hanging="567"/>
        <w:jc w:val="both"/>
        <w:rPr>
          <w:rFonts w:ascii="Cambria" w:eastAsia="Calibri" w:hAnsi="Cambria" w:cs="Cambria"/>
          <w:sz w:val="22"/>
          <w:szCs w:val="22"/>
        </w:rPr>
      </w:pPr>
      <w:r>
        <w:rPr>
          <w:rFonts w:ascii="Cambria" w:eastAsia="Calibri" w:hAnsi="Cambria" w:cs="Cambria"/>
          <w:sz w:val="22"/>
          <w:szCs w:val="22"/>
        </w:rPr>
        <w:t>7</w:t>
      </w:r>
      <w:r w:rsidR="00A54C60" w:rsidRPr="0082326D">
        <w:rPr>
          <w:rFonts w:ascii="Cambria" w:eastAsia="Calibri" w:hAnsi="Cambria" w:cs="Cambria"/>
          <w:sz w:val="22"/>
          <w:szCs w:val="22"/>
        </w:rPr>
        <w:t>.</w:t>
      </w:r>
      <w:r w:rsidR="00A54C60" w:rsidRPr="0082326D">
        <w:rPr>
          <w:rFonts w:ascii="Cambria" w:eastAsia="Calibri" w:hAnsi="Cambria" w:cs="Cambria"/>
          <w:sz w:val="22"/>
          <w:szCs w:val="22"/>
        </w:rPr>
        <w:tab/>
        <w:t xml:space="preserve">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w:t>
      </w:r>
      <w:r w:rsidR="00A54C60" w:rsidRPr="0082326D">
        <w:rPr>
          <w:rFonts w:ascii="Cambria" w:eastAsia="Calibri" w:hAnsi="Cambria" w:cs="Cambria"/>
          <w:sz w:val="22"/>
          <w:szCs w:val="22"/>
        </w:rPr>
        <w:br/>
        <w:t>i zasadach ich stosowania, jak również o działaniach ochronnych i zapobiegawczych, jakie mogą zostać podjęte w celu wyeliminowania lub ograniczenia tych zagrożeń.</w:t>
      </w:r>
    </w:p>
    <w:p w14:paraId="11701C20" w14:textId="77777777" w:rsidR="00A54C60" w:rsidRPr="0082326D" w:rsidRDefault="00FA393C">
      <w:pPr>
        <w:tabs>
          <w:tab w:val="left" w:pos="567"/>
        </w:tabs>
        <w:suppressAutoHyphens w:val="0"/>
        <w:autoSpaceDE w:val="0"/>
        <w:spacing w:before="120"/>
        <w:ind w:left="567" w:hanging="567"/>
        <w:jc w:val="both"/>
        <w:rPr>
          <w:rFonts w:ascii="Cambria" w:eastAsia="Calibri" w:hAnsi="Cambria" w:cs="Cambria"/>
          <w:sz w:val="22"/>
          <w:szCs w:val="22"/>
        </w:rPr>
      </w:pPr>
      <w:r>
        <w:rPr>
          <w:rFonts w:ascii="Cambria" w:eastAsia="Calibri" w:hAnsi="Cambria" w:cs="Cambria"/>
          <w:sz w:val="22"/>
          <w:szCs w:val="22"/>
        </w:rPr>
        <w:t>8</w:t>
      </w:r>
      <w:r w:rsidR="00A54C60" w:rsidRPr="0082326D">
        <w:rPr>
          <w:rFonts w:ascii="Cambria" w:eastAsia="Calibri" w:hAnsi="Cambria" w:cs="Cambria"/>
          <w:sz w:val="22"/>
          <w:szCs w:val="22"/>
        </w:rPr>
        <w:t>.</w:t>
      </w:r>
      <w:r w:rsidR="00A54C60" w:rsidRPr="0082326D">
        <w:rPr>
          <w:rFonts w:ascii="Cambria" w:eastAsia="Calibri" w:hAnsi="Cambria" w:cs="Cambria"/>
          <w:sz w:val="22"/>
          <w:szCs w:val="22"/>
        </w:rPr>
        <w:tab/>
        <w:t>Przedstawiciel Zamawiającego uprawniony jest do sprawdzania tożsamości Personelu Wykonawcy uczestniczącego w realizacji prac.</w:t>
      </w:r>
    </w:p>
    <w:p w14:paraId="14F3B6B8" w14:textId="77777777" w:rsidR="00A54C60" w:rsidRPr="0082326D" w:rsidRDefault="00FA393C">
      <w:pPr>
        <w:suppressAutoHyphens w:val="0"/>
        <w:autoSpaceDE w:val="0"/>
        <w:spacing w:before="120"/>
        <w:ind w:left="567" w:hanging="567"/>
        <w:jc w:val="both"/>
        <w:rPr>
          <w:rFonts w:ascii="Cambria" w:hAnsi="Cambria" w:cs="Cambria"/>
          <w:b/>
          <w:sz w:val="22"/>
          <w:szCs w:val="22"/>
        </w:rPr>
      </w:pPr>
      <w:r>
        <w:rPr>
          <w:rFonts w:ascii="Cambria" w:eastAsia="Calibri" w:hAnsi="Cambria" w:cs="Cambria"/>
          <w:sz w:val="22"/>
          <w:szCs w:val="22"/>
        </w:rPr>
        <w:lastRenderedPageBreak/>
        <w:t>9</w:t>
      </w:r>
      <w:r w:rsidR="00A54C60" w:rsidRPr="0082326D">
        <w:rPr>
          <w:rFonts w:ascii="Cambria" w:eastAsia="Calibri" w:hAnsi="Cambria" w:cs="Cambria"/>
          <w:sz w:val="22"/>
          <w:szCs w:val="22"/>
        </w:rPr>
        <w:t xml:space="preserve">.     </w:t>
      </w:r>
      <w:r w:rsidR="00A54C60" w:rsidRPr="0082326D">
        <w:rPr>
          <w:rFonts w:ascii="Cambria" w:hAnsi="Cambria" w:cs="Cambria"/>
          <w:sz w:val="22"/>
          <w:szCs w:val="22"/>
        </w:rPr>
        <w:t xml:space="preserve">Upoważnieni przedstawiciele Zamawiającego mają prawo prowadzenia kontroli BHP </w:t>
      </w:r>
      <w:r w:rsidR="00A54C60" w:rsidRPr="0082326D">
        <w:rPr>
          <w:rFonts w:ascii="Cambria" w:hAnsi="Cambria" w:cs="Cambria"/>
          <w:sz w:val="22"/>
          <w:szCs w:val="22"/>
        </w:rPr>
        <w:br/>
        <w:t>w czasie wykonywania prac i ewentualnego ich przerwania w przypadku stwierdzenia naruszenia przepisów ochrony pracy – do czasu usunięcia zagrożenia lub nieprawidłowości. Ustala się, że upoważnionymi przedstawicielami są pracownicy Służby Leśnej Nadleśnictwa Miechów oraz Centrum BHP I P.POŻ „GRĘDA” 32-200 Miechów, ul. Racławicka 26 wykonujący obowiązki służby BHP w Nadleśnictwie Miechów.</w:t>
      </w:r>
    </w:p>
    <w:p w14:paraId="64B56212" w14:textId="77777777" w:rsidR="00A54C60" w:rsidRPr="0082326D" w:rsidRDefault="00A54C60">
      <w:pPr>
        <w:suppressAutoHyphens w:val="0"/>
        <w:spacing w:before="120"/>
        <w:jc w:val="center"/>
        <w:rPr>
          <w:rFonts w:ascii="Cambria" w:eastAsia="Calibri" w:hAnsi="Cambria" w:cs="Cambria"/>
          <w:sz w:val="22"/>
          <w:szCs w:val="22"/>
        </w:rPr>
      </w:pPr>
      <w:r w:rsidRPr="0082326D">
        <w:rPr>
          <w:rFonts w:ascii="Cambria" w:hAnsi="Cambria" w:cs="Cambria"/>
          <w:b/>
          <w:sz w:val="22"/>
          <w:szCs w:val="22"/>
        </w:rPr>
        <w:t>§ 8</w:t>
      </w:r>
      <w:r w:rsidRPr="0082326D">
        <w:rPr>
          <w:rFonts w:ascii="Cambria" w:hAnsi="Cambria" w:cs="Cambria"/>
          <w:b/>
          <w:sz w:val="22"/>
          <w:szCs w:val="22"/>
        </w:rPr>
        <w:br/>
        <w:t>Podwykonawstwo</w:t>
      </w:r>
    </w:p>
    <w:p w14:paraId="1D803358" w14:textId="77777777" w:rsidR="00A54C60" w:rsidRPr="0082326D" w:rsidRDefault="00A54C60">
      <w:pPr>
        <w:numPr>
          <w:ilvl w:val="0"/>
          <w:numId w:val="31"/>
        </w:numPr>
        <w:suppressAutoHyphens w:val="0"/>
        <w:autoSpaceDE w:val="0"/>
        <w:spacing w:before="120"/>
        <w:ind w:left="567" w:hanging="567"/>
        <w:jc w:val="both"/>
        <w:rPr>
          <w:rFonts w:ascii="Cambria" w:eastAsia="Calibri" w:hAnsi="Cambria" w:cs="Cambria"/>
          <w:sz w:val="22"/>
          <w:szCs w:val="22"/>
        </w:rPr>
      </w:pPr>
      <w:r w:rsidRPr="0082326D">
        <w:rPr>
          <w:rFonts w:ascii="Cambria" w:eastAsia="Calibri" w:hAnsi="Cambria" w:cs="Cambria"/>
          <w:sz w:val="22"/>
          <w:szCs w:val="22"/>
        </w:rPr>
        <w:t xml:space="preserve">Wykonawca jest uprawniony do realizacji Przedmiotu Umowy przy pomocy podwykonawców. Realizacja przez Wykonawcę Przedmiotu Umowy przy pomocy podwykonawcy wymaga uzyskania uprzedniej zgody Zamawiającego. Występując </w:t>
      </w:r>
      <w:r w:rsidRPr="0082326D">
        <w:rPr>
          <w:rFonts w:ascii="Cambria" w:eastAsia="Calibri" w:hAnsi="Cambria" w:cs="Cambria"/>
          <w:sz w:val="22"/>
          <w:szCs w:val="22"/>
        </w:rPr>
        <w:br/>
        <w:t xml:space="preserve">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A3E7289" w14:textId="77777777" w:rsidR="00A54C60" w:rsidRPr="0082326D" w:rsidRDefault="00A54C60">
      <w:pPr>
        <w:suppressAutoHyphens w:val="0"/>
        <w:autoSpaceDE w:val="0"/>
        <w:spacing w:before="120"/>
        <w:ind w:left="1134" w:hanging="560"/>
        <w:jc w:val="both"/>
        <w:rPr>
          <w:rFonts w:ascii="Cambria" w:eastAsia="Calibri" w:hAnsi="Cambria" w:cs="Cambria"/>
          <w:sz w:val="22"/>
          <w:szCs w:val="22"/>
        </w:rPr>
      </w:pPr>
      <w:r w:rsidRPr="0082326D">
        <w:rPr>
          <w:rFonts w:ascii="Cambria" w:eastAsia="Calibri" w:hAnsi="Cambria" w:cs="Cambria"/>
          <w:sz w:val="22"/>
          <w:szCs w:val="22"/>
        </w:rPr>
        <w:t xml:space="preserve">1) </w:t>
      </w:r>
      <w:r w:rsidRPr="0082326D">
        <w:rPr>
          <w:rFonts w:ascii="Cambria" w:eastAsia="Calibri" w:hAnsi="Cambria" w:cs="Cambria"/>
          <w:sz w:val="22"/>
          <w:szCs w:val="22"/>
        </w:rPr>
        <w:tab/>
        <w:t xml:space="preserve">zdolności technicznej do wykonania planowanego do powierzenia podwykonawcy zakresu rzeczowego, </w:t>
      </w:r>
    </w:p>
    <w:p w14:paraId="28BCDB1F" w14:textId="77777777" w:rsidR="00A54C60" w:rsidRPr="0082326D" w:rsidRDefault="00A54C60" w:rsidP="00FA393C">
      <w:pPr>
        <w:suppressAutoHyphens w:val="0"/>
        <w:autoSpaceDE w:val="0"/>
        <w:spacing w:before="120"/>
        <w:ind w:left="1134" w:hanging="560"/>
        <w:jc w:val="both"/>
        <w:rPr>
          <w:rFonts w:ascii="Cambria" w:eastAsia="Calibri" w:hAnsi="Cambria" w:cs="Cambria"/>
          <w:sz w:val="22"/>
          <w:szCs w:val="22"/>
        </w:rPr>
      </w:pPr>
      <w:r w:rsidRPr="0082326D">
        <w:rPr>
          <w:rFonts w:ascii="Cambria" w:eastAsia="Calibri" w:hAnsi="Cambria" w:cs="Cambria"/>
          <w:sz w:val="22"/>
          <w:szCs w:val="22"/>
        </w:rPr>
        <w:t xml:space="preserve">2) </w:t>
      </w:r>
      <w:r w:rsidRPr="0082326D">
        <w:rPr>
          <w:rFonts w:ascii="Cambria" w:eastAsia="Calibri" w:hAnsi="Cambria" w:cs="Cambria"/>
          <w:sz w:val="22"/>
          <w:szCs w:val="22"/>
        </w:rPr>
        <w:tab/>
        <w:t xml:space="preserve">dysponowania personelem umożliwiającym podwykonawcy realizację planowanego do </w:t>
      </w:r>
      <w:r w:rsidR="00FA393C">
        <w:rPr>
          <w:rFonts w:ascii="Cambria" w:eastAsia="Calibri" w:hAnsi="Cambria" w:cs="Cambria"/>
          <w:sz w:val="22"/>
          <w:szCs w:val="22"/>
        </w:rPr>
        <w:t>powierzenia zakresu rzeczowego.</w:t>
      </w:r>
    </w:p>
    <w:p w14:paraId="702EF692" w14:textId="77777777" w:rsidR="00A54C60" w:rsidRPr="0082326D" w:rsidRDefault="00A54C60">
      <w:pPr>
        <w:suppressAutoHyphens w:val="0"/>
        <w:autoSpaceDE w:val="0"/>
        <w:spacing w:before="120"/>
        <w:ind w:left="567"/>
        <w:jc w:val="both"/>
        <w:rPr>
          <w:sz w:val="22"/>
          <w:szCs w:val="22"/>
        </w:rPr>
      </w:pPr>
    </w:p>
    <w:p w14:paraId="54B635B9" w14:textId="77777777" w:rsidR="00A54C60" w:rsidRPr="0082326D" w:rsidRDefault="00A54C60">
      <w:pPr>
        <w:suppressAutoHyphens w:val="0"/>
        <w:spacing w:before="120"/>
        <w:ind w:left="142"/>
        <w:jc w:val="center"/>
        <w:rPr>
          <w:rFonts w:ascii="Cambria" w:hAnsi="Cambria" w:cs="Cambria"/>
          <w:sz w:val="22"/>
          <w:szCs w:val="22"/>
        </w:rPr>
      </w:pPr>
      <w:r w:rsidRPr="0082326D">
        <w:rPr>
          <w:rFonts w:ascii="Cambria" w:hAnsi="Cambria" w:cs="Cambria"/>
          <w:b/>
          <w:bCs/>
          <w:sz w:val="22"/>
          <w:szCs w:val="22"/>
        </w:rPr>
        <w:t>§ 9</w:t>
      </w:r>
      <w:r w:rsidRPr="0082326D">
        <w:rPr>
          <w:rFonts w:ascii="Cambria" w:hAnsi="Cambria" w:cs="Cambria"/>
          <w:b/>
          <w:bCs/>
          <w:sz w:val="22"/>
          <w:szCs w:val="22"/>
        </w:rPr>
        <w:br/>
        <w:t>Odbiory</w:t>
      </w:r>
    </w:p>
    <w:p w14:paraId="6D37EF9E"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Odbiór prac objętych danym Zleceniem („Odbiór”) będzie dokonywany w imieniu Zamawiającego przez Przedstawiciela Zamawiającego. Przedmiotem Odbioru będą, </w:t>
      </w:r>
      <w:r w:rsidRPr="0082326D">
        <w:rPr>
          <w:rFonts w:ascii="Cambria" w:hAnsi="Cambria" w:cs="Cambria"/>
          <w:sz w:val="22"/>
          <w:szCs w:val="22"/>
        </w:rPr>
        <w:br/>
        <w:t xml:space="preserve">w zależności od treści Zlecenia, wszystkie prace objęte danym Zleceniem lub poszczególne pozycje Zlecenia, a w przypadku prac z zakresu pozyskania - również jego część. </w:t>
      </w:r>
    </w:p>
    <w:p w14:paraId="15F07271"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Odbiór będzie obejmował obmiar ilości wykonanych prac oraz ocenę ich jakości. </w:t>
      </w:r>
    </w:p>
    <w:p w14:paraId="44631E36"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Wykonawca zobowiązany jest zgłosić Przedstawicielowi Zamawiającego zakończenie </w:t>
      </w:r>
      <w:r w:rsidRPr="0082326D">
        <w:rPr>
          <w:rFonts w:ascii="Cambria" w:hAnsi="Cambria" w:cs="Cambria"/>
          <w:sz w:val="22"/>
          <w:szCs w:val="22"/>
        </w:rPr>
        <w:br/>
        <w:t xml:space="preserve">i gotowość do Odbioru prac stanowiących przedmiot Zlecenia, a w przypadku prac </w:t>
      </w:r>
      <w:r w:rsidRPr="0082326D">
        <w:rPr>
          <w:rFonts w:ascii="Cambria" w:hAnsi="Cambria" w:cs="Cambria"/>
          <w:sz w:val="22"/>
          <w:szCs w:val="22"/>
        </w:rPr>
        <w:br/>
        <w:t xml:space="preserve">z zakresu pozyskania i zrywki drewna także zakończenie prac na danej pozycji Zlecenia („Zgłoszenie Gotowości do Odbioru”). </w:t>
      </w:r>
    </w:p>
    <w:p w14:paraId="298ACA32" w14:textId="2954142E"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Zgłoszenie Gotowości do Odbioru zostanie przekazane Przedstawicielowi Zamawiającego w formie pisemnej, </w:t>
      </w:r>
      <w:r w:rsidR="002430BB">
        <w:rPr>
          <w:rFonts w:ascii="Cambria" w:hAnsi="Cambria" w:cs="Cambria"/>
          <w:sz w:val="22"/>
          <w:szCs w:val="22"/>
        </w:rPr>
        <w:t>telefoniczne</w:t>
      </w:r>
      <w:r w:rsidRPr="0082326D">
        <w:rPr>
          <w:rFonts w:ascii="Cambria" w:hAnsi="Cambria" w:cs="Cambria"/>
          <w:sz w:val="22"/>
          <w:szCs w:val="22"/>
        </w:rPr>
        <w:t xml:space="preserve"> lub pocztą elektroniczną na numery lub adresy wskazane w § 1</w:t>
      </w:r>
      <w:r w:rsidR="002430BB">
        <w:rPr>
          <w:rFonts w:ascii="Cambria" w:hAnsi="Cambria" w:cs="Cambria"/>
          <w:sz w:val="22"/>
          <w:szCs w:val="22"/>
        </w:rPr>
        <w:t>5</w:t>
      </w:r>
      <w:r w:rsidRPr="0082326D">
        <w:rPr>
          <w:rFonts w:ascii="Cambria" w:hAnsi="Cambria" w:cs="Cambria"/>
          <w:sz w:val="22"/>
          <w:szCs w:val="22"/>
        </w:rPr>
        <w:t>.</w:t>
      </w:r>
    </w:p>
    <w:p w14:paraId="4C7BAC11" w14:textId="4F3E846E" w:rsidR="00FA393C" w:rsidRDefault="00A54C60" w:rsidP="00FA393C">
      <w:pPr>
        <w:numPr>
          <w:ilvl w:val="0"/>
          <w:numId w:val="15"/>
        </w:numPr>
        <w:suppressAutoHyphens w:val="0"/>
        <w:spacing w:before="120"/>
        <w:ind w:left="602" w:hanging="602"/>
        <w:jc w:val="both"/>
        <w:rPr>
          <w:rFonts w:ascii="Cambria" w:hAnsi="Cambria" w:cs="Cambria"/>
          <w:sz w:val="22"/>
          <w:szCs w:val="22"/>
        </w:rPr>
      </w:pPr>
      <w:r w:rsidRPr="00FA393C">
        <w:rPr>
          <w:rFonts w:ascii="Cambria" w:hAnsi="Cambria" w:cs="Cambria"/>
          <w:sz w:val="22"/>
          <w:szCs w:val="22"/>
        </w:rPr>
        <w:t xml:space="preserve">W przypadkach uzgodnionych uprzednio z Przedstawicielem Zamawiającego lub </w:t>
      </w:r>
      <w:r w:rsidRPr="00FA393C">
        <w:rPr>
          <w:rFonts w:ascii="Cambria" w:hAnsi="Cambria" w:cs="Cambria"/>
          <w:sz w:val="22"/>
          <w:szCs w:val="22"/>
        </w:rPr>
        <w:br/>
        <w:t>w przypadkach wskazanych w Zleceniu Zgłoszenie Gotowości do Odbioru zostanie przekazane Przedstawicielowi Zamawiającego ustnie lub telefonicznie na numer wskazany w § 1</w:t>
      </w:r>
      <w:r w:rsidR="002430BB">
        <w:rPr>
          <w:rFonts w:ascii="Cambria" w:hAnsi="Cambria" w:cs="Cambria"/>
          <w:sz w:val="22"/>
          <w:szCs w:val="22"/>
        </w:rPr>
        <w:t>5</w:t>
      </w:r>
    </w:p>
    <w:p w14:paraId="3F84E217" w14:textId="77777777" w:rsidR="00A54C60" w:rsidRPr="00FA393C" w:rsidRDefault="00A54C60" w:rsidP="00FA393C">
      <w:pPr>
        <w:numPr>
          <w:ilvl w:val="0"/>
          <w:numId w:val="15"/>
        </w:numPr>
        <w:suppressAutoHyphens w:val="0"/>
        <w:spacing w:before="120"/>
        <w:ind w:left="602" w:hanging="602"/>
        <w:jc w:val="both"/>
        <w:rPr>
          <w:rFonts w:ascii="Cambria" w:hAnsi="Cambria" w:cs="Cambria"/>
          <w:sz w:val="22"/>
          <w:szCs w:val="22"/>
        </w:rPr>
      </w:pPr>
      <w:r w:rsidRPr="00FA393C">
        <w:rPr>
          <w:rFonts w:ascii="Cambria" w:hAnsi="Cambria" w:cs="Cambria"/>
          <w:sz w:val="22"/>
          <w:szCs w:val="22"/>
        </w:rPr>
        <w:t xml:space="preserve">Jeżeli Wykonawca w terminie wynikającym ze Zlecenia nie dokona Zgłoszenia Gotowości do Odbioru prac stanowiących przedmiot Zlecenia. W przypadku niedokonana przez Wykonawcę Zgłoszenia Gotowości do Odbioru w terminie 1 dnia od takiego wezwania - do dokonania odbioru w zakresie i w terminie przez siebie określonym. </w:t>
      </w:r>
    </w:p>
    <w:p w14:paraId="67E264FE" w14:textId="2E146B74"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 xml:space="preserve">Odbiór zostanie wyznaczony przez Przedstawiciela Zamawiającego na termin nie późniejszy niż 5 dni roboczych od otrzymania Zgłoszenia Gotowości do Odbioru. </w:t>
      </w:r>
      <w:r w:rsidRPr="0082326D">
        <w:rPr>
          <w:rFonts w:ascii="Cambria" w:hAnsi="Cambria" w:cs="Cambria"/>
          <w:sz w:val="22"/>
          <w:szCs w:val="22"/>
        </w:rPr>
        <w:br/>
      </w:r>
      <w:r w:rsidRPr="0082326D">
        <w:rPr>
          <w:rFonts w:ascii="Cambria" w:hAnsi="Cambria" w:cs="Cambria"/>
          <w:sz w:val="22"/>
          <w:szCs w:val="22"/>
        </w:rPr>
        <w:lastRenderedPageBreak/>
        <w:t>O wyznaczonym terminie odbioru Przedstawiciel Zamawiającego poinformuje Wykonawcę w formie pisemnej, faxem lub pocztą elektroniczną na numery lub adresy wskazane w § 1</w:t>
      </w:r>
      <w:r w:rsidR="002430BB">
        <w:rPr>
          <w:rFonts w:ascii="Cambria" w:hAnsi="Cambria" w:cs="Cambria"/>
          <w:sz w:val="22"/>
          <w:szCs w:val="22"/>
        </w:rPr>
        <w:t>5</w:t>
      </w:r>
      <w:r w:rsidRPr="0082326D">
        <w:rPr>
          <w:rFonts w:ascii="Cambria" w:hAnsi="Cambria" w:cs="Cambria"/>
          <w:sz w:val="22"/>
          <w:szCs w:val="22"/>
        </w:rPr>
        <w:t xml:space="preserve">. </w:t>
      </w:r>
    </w:p>
    <w:p w14:paraId="73495FE7" w14:textId="77777777" w:rsidR="00A54C60" w:rsidRPr="0082326D" w:rsidRDefault="00A54C60">
      <w:pPr>
        <w:numPr>
          <w:ilvl w:val="0"/>
          <w:numId w:val="15"/>
        </w:numPr>
        <w:suppressAutoHyphens w:val="0"/>
        <w:spacing w:before="120"/>
        <w:ind w:left="602" w:hanging="602"/>
        <w:jc w:val="both"/>
        <w:rPr>
          <w:rFonts w:ascii="Cambria" w:hAnsi="Cambria" w:cs="Cambria"/>
          <w:sz w:val="22"/>
          <w:szCs w:val="22"/>
        </w:rPr>
      </w:pPr>
      <w:r w:rsidRPr="0082326D">
        <w:rPr>
          <w:rFonts w:ascii="Cambria" w:hAnsi="Cambria" w:cs="Cambria"/>
          <w:sz w:val="22"/>
          <w:szCs w:val="22"/>
        </w:rPr>
        <w:t>Wykonawca może wziąć udział w odbiorze. Brak obecności Przedstawiciela Wykonawcy nie uniemożliwia dokonania odbioru przez Zamawiającego.</w:t>
      </w:r>
    </w:p>
    <w:p w14:paraId="60F115E1" w14:textId="77777777"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Odbiorowi podlega przedmiot Zlecenia lub jego część wolna od wad lub usterek, </w:t>
      </w:r>
      <w:r w:rsidRPr="0082326D">
        <w:rPr>
          <w:rFonts w:ascii="Cambria" w:hAnsi="Cambria" w:cs="Cambria"/>
          <w:sz w:val="22"/>
          <w:szCs w:val="22"/>
        </w:rPr>
        <w:br/>
        <w:t xml:space="preserve">z zastrzeżeniem postanowień § 13. </w:t>
      </w:r>
    </w:p>
    <w:p w14:paraId="1BE14769" w14:textId="77777777"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2C7D457D" w14:textId="77777777"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Po upływie terminu wykonania Zlecenia, Zamawiający może:</w:t>
      </w:r>
    </w:p>
    <w:p w14:paraId="5CDF84AE" w14:textId="77777777" w:rsidR="00A54C60" w:rsidRPr="0082326D" w:rsidRDefault="00A54C60">
      <w:pPr>
        <w:numPr>
          <w:ilvl w:val="1"/>
          <w:numId w:val="14"/>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naliczyć Wykonawcy karę umowną zgodnie z § 13 ust. 1 pkt 2 lub § 13 ust. 1 pkt 3 Umowy; </w:t>
      </w:r>
    </w:p>
    <w:p w14:paraId="05F1F0DD"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albo</w:t>
      </w:r>
    </w:p>
    <w:p w14:paraId="2DB2061C" w14:textId="77777777" w:rsidR="00A54C60" w:rsidRPr="0082326D" w:rsidRDefault="00A54C60">
      <w:pPr>
        <w:numPr>
          <w:ilvl w:val="1"/>
          <w:numId w:val="14"/>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wyznaczyć Wykonawcy dodatkowy termin na wykonanie przedmiotu Zlecenia </w:t>
      </w:r>
      <w:r w:rsidRPr="0082326D">
        <w:rPr>
          <w:rFonts w:ascii="Cambria" w:hAnsi="Cambria" w:cs="Cambria"/>
          <w:sz w:val="22"/>
          <w:szCs w:val="22"/>
        </w:rPr>
        <w:br/>
        <w:t xml:space="preserve">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21A12003" w14:textId="77777777"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albo</w:t>
      </w:r>
    </w:p>
    <w:p w14:paraId="3D55E3A3" w14:textId="77777777" w:rsidR="00A54C60" w:rsidRPr="0082326D" w:rsidRDefault="00A54C60">
      <w:pPr>
        <w:numPr>
          <w:ilvl w:val="1"/>
          <w:numId w:val="14"/>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dokonać Odwołania Zlecenia z winy Wykonawcy.</w:t>
      </w:r>
    </w:p>
    <w:p w14:paraId="230AC82C" w14:textId="77777777" w:rsidR="00A54C60" w:rsidRPr="0082326D" w:rsidRDefault="00A54C60">
      <w:pPr>
        <w:numPr>
          <w:ilvl w:val="0"/>
          <w:numId w:val="15"/>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Odbiór prac będzie dokumentowany Protokołem Odbioru Robót, z zastrzeżeniem postanowień ust. 13.  </w:t>
      </w:r>
    </w:p>
    <w:p w14:paraId="6FADFF4C" w14:textId="77777777" w:rsidR="00A54C60" w:rsidRPr="00FA393C" w:rsidRDefault="00A54C60">
      <w:pPr>
        <w:numPr>
          <w:ilvl w:val="0"/>
          <w:numId w:val="15"/>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 xml:space="preserve">Protokół Odbioru Robót oraz Protokół Zwrotu Powierzchni stanowią protokolarne potwierdzenie zwrotu powierzchni, na których wykonywane były prace wchodzące w skład przedmiotu Zlecenia. </w:t>
      </w:r>
    </w:p>
    <w:p w14:paraId="0127F31C" w14:textId="77777777" w:rsidR="00FA393C" w:rsidRPr="0082326D" w:rsidRDefault="00FA393C" w:rsidP="00FA393C">
      <w:pPr>
        <w:suppressAutoHyphens w:val="0"/>
        <w:spacing w:before="120"/>
        <w:jc w:val="both"/>
        <w:rPr>
          <w:rFonts w:ascii="Cambria" w:hAnsi="Cambria" w:cs="Cambria"/>
          <w:b/>
          <w:sz w:val="22"/>
          <w:szCs w:val="22"/>
        </w:rPr>
      </w:pPr>
    </w:p>
    <w:p w14:paraId="74A62D3F" w14:textId="77777777" w:rsidR="00A54C60" w:rsidRPr="0082326D" w:rsidRDefault="00A54C60">
      <w:pPr>
        <w:suppressAutoHyphens w:val="0"/>
        <w:spacing w:before="120"/>
        <w:jc w:val="center"/>
        <w:rPr>
          <w:rFonts w:ascii="Cambria" w:hAnsi="Cambria" w:cs="Cambria"/>
          <w:bCs/>
          <w:sz w:val="22"/>
          <w:szCs w:val="22"/>
        </w:rPr>
      </w:pPr>
      <w:r w:rsidRPr="0082326D">
        <w:rPr>
          <w:rFonts w:ascii="Cambria" w:hAnsi="Cambria" w:cs="Cambria"/>
          <w:b/>
          <w:sz w:val="22"/>
          <w:szCs w:val="22"/>
        </w:rPr>
        <w:t>§ 10</w:t>
      </w:r>
      <w:r w:rsidRPr="0082326D">
        <w:rPr>
          <w:rFonts w:ascii="Cambria" w:hAnsi="Cambria" w:cs="Cambria"/>
          <w:b/>
          <w:sz w:val="22"/>
          <w:szCs w:val="22"/>
        </w:rPr>
        <w:br/>
        <w:t>Wynagrodzenie</w:t>
      </w:r>
    </w:p>
    <w:p w14:paraId="2622ACF2" w14:textId="08281740"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t xml:space="preserve">Za wykonanie Przedmiotu Umowy zgodnie z Umową, Wykonawca otrzyma wynagrodzenie ustalone zgodnie z ust. 3, wstępnie określone na podstawie Oferty na </w:t>
      </w:r>
      <w:r w:rsidRPr="00D41E63">
        <w:rPr>
          <w:rFonts w:ascii="Cambria" w:hAnsi="Cambria" w:cs="Cambria"/>
          <w:b/>
          <w:bCs/>
          <w:sz w:val="22"/>
          <w:szCs w:val="22"/>
        </w:rPr>
        <w:t xml:space="preserve">kwotę </w:t>
      </w:r>
      <w:r w:rsidR="002430BB">
        <w:rPr>
          <w:rFonts w:ascii="Cambria" w:hAnsi="Cambria" w:cs="Cambria"/>
          <w:b/>
          <w:bCs/>
          <w:sz w:val="22"/>
          <w:szCs w:val="22"/>
        </w:rPr>
        <w:t>………………………</w:t>
      </w:r>
      <w:r w:rsidRPr="00D41E63">
        <w:rPr>
          <w:rFonts w:ascii="Cambria" w:hAnsi="Cambria" w:cs="Cambria"/>
          <w:b/>
          <w:bCs/>
          <w:sz w:val="22"/>
          <w:szCs w:val="22"/>
        </w:rPr>
        <w:t xml:space="preserve"> zł brutto</w:t>
      </w:r>
      <w:r w:rsidR="00D41E63">
        <w:rPr>
          <w:rFonts w:ascii="Cambria" w:hAnsi="Cambria" w:cs="Cambria"/>
          <w:bCs/>
          <w:sz w:val="22"/>
          <w:szCs w:val="22"/>
        </w:rPr>
        <w:t xml:space="preserve"> (słownie złotych: </w:t>
      </w:r>
      <w:r w:rsidR="002430BB">
        <w:rPr>
          <w:rFonts w:ascii="Cambria" w:hAnsi="Cambria" w:cs="Cambria"/>
          <w:bCs/>
          <w:sz w:val="22"/>
          <w:szCs w:val="22"/>
        </w:rPr>
        <w:t>…………………………………………………………………</w:t>
      </w:r>
      <w:r w:rsidR="00D41E63">
        <w:rPr>
          <w:rFonts w:ascii="Cambria" w:hAnsi="Cambria" w:cs="Cambria"/>
          <w:bCs/>
          <w:sz w:val="22"/>
          <w:szCs w:val="22"/>
        </w:rPr>
        <w:t>)</w:t>
      </w:r>
      <w:r w:rsidRPr="0082326D">
        <w:rPr>
          <w:rFonts w:ascii="Cambria" w:hAnsi="Cambria" w:cs="Cambria"/>
          <w:bCs/>
          <w:sz w:val="22"/>
          <w:szCs w:val="22"/>
        </w:rPr>
        <w:t xml:space="preserve">. Kwota wynagrodzenia brutto, o której mowa w zdaniu poprzednim stanowi wartość Przedmiotu Umowy („Wartość Przedmiotu Umowy”). </w:t>
      </w:r>
    </w:p>
    <w:p w14:paraId="1B5183E0" w14:textId="77777777"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t>Wynagrodzenie</w:t>
      </w:r>
      <w:r w:rsidRPr="0082326D">
        <w:rPr>
          <w:rFonts w:ascii="Cambria" w:hAnsi="Cambria" w:cs="Cambria"/>
          <w:sz w:val="22"/>
          <w:szCs w:val="22"/>
        </w:rPr>
        <w:t xml:space="preserve"> należne Wykonawcy za wykonanie prac stanowiących przedmiot udzielonych Zleceń obliczane będzie na podstawie ilości odebranych prac, według cen jednostkowych podanych w Kosztorysie Ofertowym zawartym w Ofercie. </w:t>
      </w:r>
    </w:p>
    <w:p w14:paraId="213CF88D" w14:textId="77777777"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t>Ceny</w:t>
      </w:r>
      <w:r w:rsidRPr="0082326D">
        <w:rPr>
          <w:rFonts w:ascii="Cambria" w:hAnsi="Cambria" w:cs="Cambria"/>
          <w:sz w:val="22"/>
          <w:szCs w:val="22"/>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3B17FA56" w14:textId="77777777" w:rsidR="00A54C60" w:rsidRPr="0082326D" w:rsidRDefault="00A54C60">
      <w:pPr>
        <w:numPr>
          <w:ilvl w:val="0"/>
          <w:numId w:val="13"/>
        </w:numPr>
        <w:suppressAutoHyphens w:val="0"/>
        <w:spacing w:before="120"/>
        <w:ind w:left="567" w:hanging="567"/>
        <w:jc w:val="both"/>
        <w:rPr>
          <w:rFonts w:ascii="Cambria" w:hAnsi="Cambria" w:cs="Cambria"/>
          <w:bCs/>
          <w:sz w:val="22"/>
          <w:szCs w:val="22"/>
        </w:rPr>
      </w:pPr>
      <w:r w:rsidRPr="0082326D">
        <w:rPr>
          <w:rFonts w:ascii="Cambria" w:hAnsi="Cambria" w:cs="Cambria"/>
          <w:bCs/>
          <w:sz w:val="22"/>
          <w:szCs w:val="22"/>
        </w:rPr>
        <w:lastRenderedPageBreak/>
        <w:t>Zamawiający</w:t>
      </w:r>
      <w:r w:rsidRPr="0082326D">
        <w:rPr>
          <w:rFonts w:ascii="Cambria" w:hAnsi="Cambria" w:cs="Cambria"/>
          <w:sz w:val="22"/>
          <w:szCs w:val="22"/>
        </w:rPr>
        <w:t xml:space="preserve"> zapłaci Wykonawcy za prace wykonane zgodnie z określoną w umowie starannością potwierdzone w Protokołach Odbioru Robót, o których mowa w § 9 ust. 12. </w:t>
      </w:r>
    </w:p>
    <w:p w14:paraId="21EB892A" w14:textId="77777777" w:rsidR="00A54C60" w:rsidRPr="0082326D" w:rsidRDefault="00A54C60">
      <w:pPr>
        <w:numPr>
          <w:ilvl w:val="0"/>
          <w:numId w:val="13"/>
        </w:numPr>
        <w:suppressAutoHyphens w:val="0"/>
        <w:spacing w:before="120"/>
        <w:ind w:left="567" w:hanging="567"/>
        <w:jc w:val="both"/>
        <w:rPr>
          <w:rFonts w:ascii="Cambria" w:hAnsi="Cambria" w:cs="Cambria"/>
          <w:b/>
          <w:sz w:val="22"/>
          <w:szCs w:val="22"/>
        </w:rPr>
      </w:pPr>
      <w:r w:rsidRPr="0082326D">
        <w:rPr>
          <w:rFonts w:ascii="Cambria" w:hAnsi="Cambria" w:cs="Cambria"/>
          <w:bCs/>
          <w:sz w:val="22"/>
          <w:szCs w:val="22"/>
        </w:rPr>
        <w:t>Strony</w:t>
      </w:r>
      <w:r w:rsidRPr="0082326D">
        <w:rPr>
          <w:rFonts w:ascii="Cambria" w:hAnsi="Cambria" w:cs="Cambria"/>
          <w:sz w:val="22"/>
          <w:szCs w:val="22"/>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82326D">
        <w:rPr>
          <w:sz w:val="16"/>
          <w:szCs w:val="16"/>
        </w:rPr>
        <w:t>.</w:t>
      </w:r>
    </w:p>
    <w:p w14:paraId="63F9D484" w14:textId="77777777" w:rsidR="00A54C60" w:rsidRPr="0082326D" w:rsidRDefault="00A54C60">
      <w:pPr>
        <w:suppressAutoHyphens w:val="0"/>
        <w:spacing w:before="120"/>
        <w:ind w:left="588" w:hanging="588"/>
        <w:jc w:val="center"/>
        <w:rPr>
          <w:rFonts w:ascii="Cambria" w:hAnsi="Cambria" w:cs="Cambria"/>
          <w:b/>
          <w:sz w:val="22"/>
          <w:szCs w:val="22"/>
        </w:rPr>
      </w:pPr>
    </w:p>
    <w:p w14:paraId="025AB801"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11</w:t>
      </w:r>
      <w:r w:rsidRPr="0082326D">
        <w:rPr>
          <w:rFonts w:ascii="Cambria" w:hAnsi="Cambria" w:cs="Cambria"/>
          <w:b/>
          <w:sz w:val="22"/>
          <w:szCs w:val="22"/>
        </w:rPr>
        <w:br/>
        <w:t>Warunki płatności</w:t>
      </w:r>
    </w:p>
    <w:p w14:paraId="6D51AEFD"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Wynagrodzenie, o którym mowa w § 10 ust. 3, płatne będzie po odbiorze przedmiotu Zlecenia lub części przedmiotu Zlecenia, na podstawie faktury. </w:t>
      </w:r>
    </w:p>
    <w:p w14:paraId="71B31BB1"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Wynagrodzenie stanowić będzie iloczyn wskazanych w Kosztorysie Ofertowym zawartym w Ofercie cen jednostkowych za poszczególne prace oraz ilości wykonanych prac. </w:t>
      </w:r>
    </w:p>
    <w:p w14:paraId="7F3A48E9"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Wynagrodzenie będzie płatne w terminie do 10 dni od doręczenia Zamawiającemu prawidłowo wystawionej faktury. Podstawą do wystawienia faktury przez Wykonawcę będą Protokoły Odbioru Robót wskazane w § 9 ust. 12.</w:t>
      </w:r>
    </w:p>
    <w:p w14:paraId="7A0C1D55"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może wystawiać ustrukturyzowane faktury elektroniczne w rozumieniu przepisów ustawy z dnia 9 listopada 2018 r. o elektronicznym fakturowaniu </w:t>
      </w:r>
      <w:r w:rsidRPr="0082326D">
        <w:rPr>
          <w:rFonts w:ascii="Cambria" w:hAnsi="Cambria" w:cs="Cambria"/>
          <w:sz w:val="22"/>
          <w:szCs w:val="22"/>
        </w:rPr>
        <w:br/>
        <w:t xml:space="preserve">w zamówieniach publicznych, koncesjach na roboty budowlane lub usługi oraz partnerstwie publiczno-prywatnym (Dz. U. z 2018 r. poz. 2191 – „Ustawa </w:t>
      </w:r>
      <w:r w:rsidRPr="0082326D">
        <w:rPr>
          <w:rFonts w:ascii="Cambria" w:hAnsi="Cambria" w:cs="Cambria"/>
          <w:sz w:val="22"/>
          <w:szCs w:val="22"/>
        </w:rPr>
        <w:br/>
        <w:t xml:space="preserve">o Fakturowaniu”). </w:t>
      </w:r>
    </w:p>
    <w:p w14:paraId="3DCE4E79"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 przypadku wystawienia</w:t>
      </w:r>
      <w:r w:rsidRPr="0082326D">
        <w:t xml:space="preserve"> </w:t>
      </w:r>
      <w:r w:rsidRPr="0082326D">
        <w:rPr>
          <w:rFonts w:ascii="Cambria" w:hAnsi="Cambria" w:cs="Cambria"/>
          <w:sz w:val="22"/>
          <w:szCs w:val="22"/>
        </w:rPr>
        <w:t xml:space="preserve">ustrukturyzowanej faktury elektronicznej, o której mowa </w:t>
      </w:r>
      <w:r w:rsidRPr="0082326D">
        <w:rPr>
          <w:rFonts w:ascii="Cambria" w:hAnsi="Cambria" w:cs="Cambria"/>
          <w:sz w:val="22"/>
          <w:szCs w:val="22"/>
        </w:rPr>
        <w:br/>
        <w:t xml:space="preserve">w ust. 4, Wykonawca jest obowiązany do wysłania jej do Zamawiającego za pośrednictwem Platformy Elektronicznego Fakturowania („PEF”). Wystawiona przez Wykonawcę ustrukturyzowana faktura elektroniczna winna zawierać elementy, </w:t>
      </w:r>
      <w:r w:rsidRPr="0082326D">
        <w:rPr>
          <w:rFonts w:ascii="Cambria" w:hAnsi="Cambria" w:cs="Cambria"/>
          <w:sz w:val="22"/>
          <w:szCs w:val="22"/>
        </w:rPr>
        <w:br/>
        <w:t xml:space="preserve">o których mowa w art. 1 Ustawy o Fakturowaniu, a nadto faktura lub załącznik do niej musi zawierać numer Umowy i Zlecenia, których dotyczy. </w:t>
      </w:r>
    </w:p>
    <w:p w14:paraId="2EA556E4"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14:paraId="180347FD"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przypadku wystawienia faktury w formie pisemnej, prawidłowo wystawiona faktura powinna być doręczona do Sekretariatu Nadleśnictwa. </w:t>
      </w:r>
    </w:p>
    <w:p w14:paraId="50ED829C"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42B8825F"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Podatek VAT naliczony zostanie w wysokości obowiązującej w dniu wystawienia faktury.</w:t>
      </w:r>
    </w:p>
    <w:p w14:paraId="3B6E5F56"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sidRPr="0082326D">
        <w:rPr>
          <w:rFonts w:ascii="Cambria" w:hAnsi="Cambria" w:cs="Cambria"/>
          <w:sz w:val="22"/>
          <w:szCs w:val="22"/>
        </w:rPr>
        <w:t xml:space="preserve">Dz. U. z 2020 r. poz. 106 z </w:t>
      </w:r>
      <w:proofErr w:type="spellStart"/>
      <w:r w:rsidRPr="0082326D">
        <w:rPr>
          <w:rFonts w:ascii="Cambria" w:hAnsi="Cambria" w:cs="Cambria"/>
          <w:sz w:val="22"/>
          <w:szCs w:val="22"/>
        </w:rPr>
        <w:t>późn</w:t>
      </w:r>
      <w:proofErr w:type="spellEnd"/>
      <w:r w:rsidRPr="0082326D">
        <w:rPr>
          <w:rFonts w:ascii="Cambria" w:hAnsi="Cambria" w:cs="Cambria"/>
          <w:sz w:val="22"/>
          <w:szCs w:val="22"/>
        </w:rPr>
        <w:t>. zm.</w:t>
      </w:r>
      <w:bookmarkEnd w:id="4"/>
      <w:r w:rsidRPr="0082326D">
        <w:rPr>
          <w:rFonts w:ascii="Cambria" w:hAnsi="Cambria" w:cs="Cambria"/>
          <w:sz w:val="22"/>
          <w:szCs w:val="22"/>
        </w:rPr>
        <w:t xml:space="preserve">). </w:t>
      </w:r>
    </w:p>
    <w:p w14:paraId="144C4481"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Zapłata: </w:t>
      </w:r>
    </w:p>
    <w:p w14:paraId="4CECCFAC" w14:textId="77777777" w:rsidR="00A54C60" w:rsidRPr="0082326D" w:rsidRDefault="00A54C60">
      <w:pPr>
        <w:suppressAutoHyphens w:val="0"/>
        <w:spacing w:before="120"/>
        <w:ind w:left="1134" w:hanging="567"/>
        <w:jc w:val="both"/>
        <w:rPr>
          <w:rFonts w:ascii="Cambria" w:hAnsi="Cambria" w:cs="Cambria"/>
          <w:sz w:val="22"/>
          <w:szCs w:val="22"/>
        </w:rPr>
      </w:pPr>
      <w:r w:rsidRPr="0082326D">
        <w:rPr>
          <w:rFonts w:ascii="Cambria" w:hAnsi="Cambria" w:cs="Cambria"/>
          <w:sz w:val="22"/>
          <w:szCs w:val="22"/>
        </w:rPr>
        <w:lastRenderedPageBreak/>
        <w:t>1)</w:t>
      </w:r>
      <w:r w:rsidRPr="0082326D">
        <w:rPr>
          <w:rFonts w:ascii="Cambria" w:hAnsi="Cambria" w:cs="Cambria"/>
          <w:sz w:val="22"/>
          <w:szCs w:val="22"/>
        </w:rPr>
        <w:tab/>
        <w:t xml:space="preserve">kwoty odpowiadającej całości albo części kwoty podatku wynikającej </w:t>
      </w:r>
      <w:r w:rsidRPr="0082326D">
        <w:rPr>
          <w:rFonts w:ascii="Cambria" w:hAnsi="Cambria" w:cs="Cambria"/>
          <w:sz w:val="22"/>
          <w:szCs w:val="22"/>
        </w:rPr>
        <w:br/>
        <w:t xml:space="preserve">z otrzymanej faktury będzie dokonywana na rachunek VAT, w rozumieniu art. 2 pkt 37 Wykonawcy ustawy z dnia 11 marca 2004 r. o podatku od towarów i usług (tekst jedn.: Dz. U. z 2020. poz. 106 z </w:t>
      </w:r>
      <w:proofErr w:type="spellStart"/>
      <w:r w:rsidRPr="0082326D">
        <w:rPr>
          <w:rFonts w:ascii="Cambria" w:hAnsi="Cambria" w:cs="Cambria"/>
          <w:sz w:val="22"/>
          <w:szCs w:val="22"/>
        </w:rPr>
        <w:t>późn</w:t>
      </w:r>
      <w:proofErr w:type="spellEnd"/>
      <w:r w:rsidRPr="0082326D">
        <w:rPr>
          <w:rFonts w:ascii="Cambria" w:hAnsi="Cambria" w:cs="Cambria"/>
          <w:sz w:val="22"/>
          <w:szCs w:val="22"/>
        </w:rPr>
        <w:t>. zm.),</w:t>
      </w:r>
    </w:p>
    <w:p w14:paraId="33E7C5EA" w14:textId="77777777" w:rsidR="00A54C60" w:rsidRPr="0082326D" w:rsidRDefault="00A54C60">
      <w:pPr>
        <w:suppressAutoHyphens w:val="0"/>
        <w:spacing w:before="120"/>
        <w:ind w:left="1134" w:hanging="567"/>
        <w:jc w:val="both"/>
        <w:rPr>
          <w:rFonts w:ascii="Cambria" w:hAnsi="Cambria" w:cs="Cambria"/>
          <w:bCs/>
          <w:sz w:val="22"/>
          <w:szCs w:val="22"/>
        </w:rPr>
      </w:pPr>
      <w:r w:rsidRPr="0082326D">
        <w:rPr>
          <w:rFonts w:ascii="Cambria" w:hAnsi="Cambria" w:cs="Cambria"/>
          <w:sz w:val="22"/>
          <w:szCs w:val="22"/>
        </w:rPr>
        <w:t>2)</w:t>
      </w:r>
      <w:r w:rsidRPr="0082326D">
        <w:rPr>
          <w:rFonts w:ascii="Cambria" w:hAnsi="Cambria" w:cs="Cambria"/>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5DA05FF9"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bCs/>
          <w:sz w:val="22"/>
          <w:szCs w:val="22"/>
        </w:rPr>
        <w:t xml:space="preserve">Wykonawca przy realizacji Umowy zobowiązuje posługiwać się rachunkiem rozliczeniowym o którym mowa w art. 49 ust. 1 pkt 1 ustawy z dnia 29 sierpnia 1997 r.  Prawo Bankowe (tekst jedn.: Dz. U. z 2019 r. poz. 2357 z </w:t>
      </w:r>
      <w:proofErr w:type="spellStart"/>
      <w:r w:rsidRPr="0082326D">
        <w:rPr>
          <w:rFonts w:ascii="Cambria" w:hAnsi="Cambria" w:cs="Cambria"/>
          <w:bCs/>
          <w:sz w:val="22"/>
          <w:szCs w:val="22"/>
        </w:rPr>
        <w:t>późn</w:t>
      </w:r>
      <w:proofErr w:type="spellEnd"/>
      <w:r w:rsidRPr="0082326D">
        <w:rPr>
          <w:rFonts w:ascii="Cambria" w:hAnsi="Cambria" w:cs="Cambria"/>
          <w:bCs/>
          <w:sz w:val="22"/>
          <w:szCs w:val="22"/>
        </w:rPr>
        <w:t xml:space="preserve">. zm.) zawartym </w:t>
      </w:r>
      <w:r w:rsidRPr="0082326D">
        <w:rPr>
          <w:rFonts w:ascii="Cambria" w:hAnsi="Cambria" w:cs="Cambria"/>
          <w:bCs/>
          <w:sz w:val="22"/>
          <w:szCs w:val="22"/>
        </w:rPr>
        <w:br/>
        <w:t xml:space="preserve">w wykazie podmiotów, o którym mowa w art. 96b ust. 1 ustawy z dnia 11 marca 2004 r. o podatku od towarów i usług (tekst jedn.: Dz. U. z 2020 r. poz. 106 z </w:t>
      </w:r>
      <w:proofErr w:type="spellStart"/>
      <w:r w:rsidRPr="0082326D">
        <w:rPr>
          <w:rFonts w:ascii="Cambria" w:hAnsi="Cambria" w:cs="Cambria"/>
          <w:bCs/>
          <w:sz w:val="22"/>
          <w:szCs w:val="22"/>
        </w:rPr>
        <w:t>późn</w:t>
      </w:r>
      <w:proofErr w:type="spellEnd"/>
      <w:r w:rsidRPr="0082326D">
        <w:rPr>
          <w:rFonts w:ascii="Cambria" w:hAnsi="Cambria" w:cs="Cambria"/>
          <w:bCs/>
          <w:sz w:val="22"/>
          <w:szCs w:val="22"/>
        </w:rPr>
        <w:t>. zm.).</w:t>
      </w:r>
    </w:p>
    <w:p w14:paraId="6C8EB59C"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Wykonawca nie może bez uprzedniej zgody Zamawiającego wyrażonej na piśmie pod rygorem nieważności, przenieść na osobę trzecią jakiejkolwiek wierzytelności wynikającej z Umowy.</w:t>
      </w:r>
    </w:p>
    <w:p w14:paraId="39DA1FED" w14:textId="77777777" w:rsidR="00A54C60" w:rsidRPr="0082326D" w:rsidRDefault="00A54C60">
      <w:pPr>
        <w:numPr>
          <w:ilvl w:val="0"/>
          <w:numId w:val="18"/>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Dokonanie zapłaty na rachunek bankowy oraz na rachunek VAT (w rozumieniu art. 2 pkt 37 Wykonawcy ustawy z dnia 11 marca 2004 r. o podatku od towarów i usług (tekst jedn.: Dz. U. z 2020 r. poz. 106 z </w:t>
      </w:r>
      <w:proofErr w:type="spellStart"/>
      <w:r w:rsidRPr="0082326D">
        <w:rPr>
          <w:rFonts w:ascii="Cambria" w:hAnsi="Cambria" w:cs="Cambria"/>
          <w:sz w:val="22"/>
          <w:szCs w:val="22"/>
        </w:rPr>
        <w:t>późn</w:t>
      </w:r>
      <w:proofErr w:type="spellEnd"/>
      <w:r w:rsidRPr="0082326D">
        <w:rPr>
          <w:rFonts w:ascii="Cambria" w:hAnsi="Cambria" w:cs="Cambria"/>
          <w:sz w:val="22"/>
          <w:szCs w:val="22"/>
        </w:rPr>
        <w:t xml:space="preserve">. zm.) wskazanego członka konsorcjum zwalnia Zamawiającego z odpowiedzialności w stosunku do wszystkich członków konsorcjum. </w:t>
      </w:r>
    </w:p>
    <w:p w14:paraId="0007A37D" w14:textId="77777777" w:rsidR="00A54C60" w:rsidRPr="0082326D" w:rsidRDefault="00A54C60">
      <w:pPr>
        <w:suppressAutoHyphens w:val="0"/>
        <w:spacing w:before="120"/>
        <w:jc w:val="both"/>
        <w:rPr>
          <w:rFonts w:ascii="Cambria" w:hAnsi="Cambria" w:cs="Cambria"/>
          <w:sz w:val="22"/>
          <w:szCs w:val="22"/>
        </w:rPr>
      </w:pPr>
    </w:p>
    <w:p w14:paraId="4017A476" w14:textId="77777777" w:rsidR="00A54C60" w:rsidRPr="0082326D" w:rsidRDefault="00A54C60">
      <w:pPr>
        <w:keepNext/>
        <w:suppressAutoHyphens w:val="0"/>
        <w:spacing w:before="120"/>
        <w:jc w:val="center"/>
        <w:rPr>
          <w:rFonts w:ascii="Cambria" w:hAnsi="Cambria" w:cs="Cambria"/>
          <w:sz w:val="22"/>
          <w:szCs w:val="22"/>
        </w:rPr>
      </w:pPr>
      <w:r w:rsidRPr="0082326D">
        <w:rPr>
          <w:rFonts w:ascii="Cambria" w:hAnsi="Cambria" w:cs="Cambria"/>
          <w:b/>
          <w:bCs/>
          <w:kern w:val="1"/>
          <w:sz w:val="22"/>
          <w:szCs w:val="22"/>
        </w:rPr>
        <w:t>§ 1</w:t>
      </w:r>
      <w:r w:rsidR="00D41E63">
        <w:rPr>
          <w:rFonts w:ascii="Cambria" w:hAnsi="Cambria" w:cs="Cambria"/>
          <w:b/>
          <w:bCs/>
          <w:kern w:val="1"/>
          <w:sz w:val="22"/>
          <w:szCs w:val="22"/>
        </w:rPr>
        <w:t>2</w:t>
      </w:r>
      <w:r w:rsidRPr="0082326D">
        <w:rPr>
          <w:rFonts w:ascii="Cambria" w:hAnsi="Cambria" w:cs="Cambria"/>
          <w:b/>
          <w:bCs/>
          <w:kern w:val="1"/>
          <w:sz w:val="22"/>
          <w:szCs w:val="22"/>
        </w:rPr>
        <w:br/>
        <w:t>Kary umowne</w:t>
      </w:r>
    </w:p>
    <w:p w14:paraId="660D2998" w14:textId="77777777" w:rsidR="00A54C60" w:rsidRPr="0082326D" w:rsidRDefault="00A54C60">
      <w:pPr>
        <w:numPr>
          <w:ilvl w:val="0"/>
          <w:numId w:val="20"/>
        </w:numPr>
        <w:suppressAutoHyphens w:val="0"/>
        <w:autoSpaceDE w:val="0"/>
        <w:spacing w:before="120"/>
        <w:ind w:left="567" w:hanging="567"/>
        <w:jc w:val="both"/>
        <w:rPr>
          <w:rFonts w:ascii="Cambria" w:hAnsi="Cambria" w:cs="Cambria"/>
          <w:bCs/>
          <w:sz w:val="22"/>
          <w:szCs w:val="22"/>
        </w:rPr>
      </w:pPr>
      <w:r w:rsidRPr="0082326D">
        <w:rPr>
          <w:rFonts w:ascii="Cambria" w:hAnsi="Cambria" w:cs="Cambria"/>
          <w:sz w:val="22"/>
          <w:szCs w:val="22"/>
        </w:rPr>
        <w:t>Zamawiający jest uprawniony do naliczenia, a Wykonawca obowiązany w takiej sytuacji do zapłaty, następujących  kar umownych:</w:t>
      </w:r>
    </w:p>
    <w:p w14:paraId="220194D2" w14:textId="77777777" w:rsidR="00A54C60" w:rsidRPr="0082326D" w:rsidRDefault="00A54C60">
      <w:pPr>
        <w:numPr>
          <w:ilvl w:val="1"/>
          <w:numId w:val="20"/>
        </w:numPr>
        <w:suppressAutoHyphens w:val="0"/>
        <w:spacing w:before="120"/>
        <w:ind w:left="1134" w:hanging="567"/>
        <w:jc w:val="both"/>
        <w:rPr>
          <w:rFonts w:ascii="Cambria" w:hAnsi="Cambria" w:cs="Cambria"/>
          <w:sz w:val="22"/>
          <w:szCs w:val="22"/>
        </w:rPr>
      </w:pPr>
      <w:r w:rsidRPr="0082326D">
        <w:rPr>
          <w:rFonts w:ascii="Cambria" w:hAnsi="Cambria" w:cs="Cambria"/>
          <w:bCs/>
          <w:sz w:val="22"/>
          <w:szCs w:val="22"/>
        </w:rPr>
        <w:t>za zwłokę w przyjęciu Zlecenia o więcej niż 3 dni w stosunku do terminu wyznaczonego przez Zamawiającego, o którym mowa w § 2 ust. 5 – w wysokości 100 zł za każdy dzień zwłoki;</w:t>
      </w:r>
    </w:p>
    <w:p w14:paraId="31B705A5" w14:textId="77777777" w:rsidR="00A54C60" w:rsidRPr="0082326D" w:rsidRDefault="00A54C60">
      <w:pPr>
        <w:numPr>
          <w:ilvl w:val="1"/>
          <w:numId w:val="20"/>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za zwłokę </w:t>
      </w:r>
      <w:r w:rsidRPr="0082326D">
        <w:rPr>
          <w:rFonts w:ascii="Cambria" w:hAnsi="Cambria" w:cs="Cambria"/>
          <w:bCs/>
          <w:sz w:val="22"/>
          <w:szCs w:val="22"/>
        </w:rPr>
        <w:t xml:space="preserve">w realizacji prac na danej pozycji objętej Zleceniem w stosunku do terminu określonego w Zleceniu - w wysokości 1 % wartości prac brutto na danej pozycji objętej Zleceniem, w stosunku do których Wykonawca pozostaje </w:t>
      </w:r>
      <w:r w:rsidRPr="0082326D">
        <w:rPr>
          <w:rFonts w:ascii="Cambria" w:hAnsi="Cambria" w:cs="Cambria"/>
          <w:bCs/>
          <w:sz w:val="22"/>
          <w:szCs w:val="22"/>
        </w:rPr>
        <w:br/>
        <w:t>w zwłoce,</w:t>
      </w:r>
      <w:r w:rsidRPr="0082326D">
        <w:rPr>
          <w:rFonts w:ascii="Cambria" w:hAnsi="Cambria" w:cs="Cambria"/>
          <w:sz w:val="22"/>
          <w:szCs w:val="22"/>
        </w:rPr>
        <w:t xml:space="preserve"> liczonej za każdy rozpoczęty dzień zwłoki</w:t>
      </w:r>
      <w:r w:rsidRPr="0082326D">
        <w:rPr>
          <w:rFonts w:ascii="Cambria" w:hAnsi="Cambria" w:cs="Cambria"/>
          <w:bCs/>
          <w:sz w:val="22"/>
          <w:szCs w:val="22"/>
        </w:rPr>
        <w:t>, z zastrzeżeniem postanowień pkt 3;</w:t>
      </w:r>
      <w:r w:rsidRPr="0082326D">
        <w:rPr>
          <w:rFonts w:ascii="Cambria" w:hAnsi="Cambria" w:cs="Cambria"/>
          <w:sz w:val="22"/>
          <w:szCs w:val="22"/>
        </w:rPr>
        <w:t xml:space="preserve"> </w:t>
      </w:r>
      <w:r w:rsidRPr="0082326D">
        <w:rPr>
          <w:rFonts w:ascii="Cambria" w:hAnsi="Cambria" w:cs="Cambria"/>
          <w:sz w:val="22"/>
          <w:szCs w:val="22"/>
        </w:rPr>
        <w:tab/>
      </w:r>
    </w:p>
    <w:p w14:paraId="55605E1C" w14:textId="77777777" w:rsidR="00A54C60" w:rsidRPr="0082326D" w:rsidRDefault="00A54C60">
      <w:pPr>
        <w:pStyle w:val="Akapitzlist"/>
        <w:numPr>
          <w:ilvl w:val="1"/>
          <w:numId w:val="20"/>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za każdy przypadek naruszenia przez Wykonawcę Obowiązku Zatrudnienia </w:t>
      </w:r>
      <w:r w:rsidRPr="0082326D">
        <w:rPr>
          <w:rFonts w:ascii="Cambria" w:hAnsi="Cambria" w:cs="Cambria"/>
          <w:sz w:val="22"/>
          <w:szCs w:val="22"/>
        </w:rPr>
        <w:br/>
        <w:t xml:space="preserve">- w wysokości 2.000 zł; </w:t>
      </w:r>
    </w:p>
    <w:p w14:paraId="6D0749D6" w14:textId="77777777" w:rsidR="00A54C60" w:rsidRPr="0082326D" w:rsidRDefault="00A54C60">
      <w:pPr>
        <w:pStyle w:val="Akapitzlist"/>
        <w:numPr>
          <w:ilvl w:val="1"/>
          <w:numId w:val="20"/>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za każdy przypadek niezastosowania oleju biodegradowalnego przy realizacji prac wchodzących w skład Przedmiotu Umowy – w wysokości 2.000 zł;</w:t>
      </w:r>
    </w:p>
    <w:p w14:paraId="4BA885A3" w14:textId="77777777" w:rsidR="00A54C60" w:rsidRPr="0082326D" w:rsidRDefault="00A54C60">
      <w:pPr>
        <w:pStyle w:val="Akapitzlist"/>
        <w:numPr>
          <w:ilvl w:val="1"/>
          <w:numId w:val="20"/>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za każdy przypadek braku środków ochrony indywidualnej – 300 zł;</w:t>
      </w:r>
    </w:p>
    <w:p w14:paraId="1B1B9176" w14:textId="77777777" w:rsidR="00A54C60" w:rsidRPr="0082326D" w:rsidRDefault="00A54C60">
      <w:pPr>
        <w:pStyle w:val="Akapitzlist"/>
        <w:numPr>
          <w:ilvl w:val="1"/>
          <w:numId w:val="20"/>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 xml:space="preserve">za każdy przypadek wykonania prac poza zakresem Zlecenia – 1.000 zł. </w:t>
      </w:r>
    </w:p>
    <w:p w14:paraId="0BA82E24" w14:textId="77777777" w:rsidR="00A54C60" w:rsidRPr="0082326D" w:rsidRDefault="00A54C60">
      <w:pPr>
        <w:pStyle w:val="Akapitzlist"/>
        <w:numPr>
          <w:ilvl w:val="1"/>
          <w:numId w:val="20"/>
        </w:numPr>
        <w:suppressAutoHyphens w:val="0"/>
        <w:spacing w:before="120"/>
        <w:ind w:left="1134" w:hanging="567"/>
        <w:jc w:val="both"/>
        <w:rPr>
          <w:rFonts w:ascii="Cambria" w:hAnsi="Cambria" w:cs="Cambria"/>
          <w:sz w:val="22"/>
          <w:szCs w:val="22"/>
        </w:rPr>
      </w:pPr>
      <w:r w:rsidRPr="0082326D">
        <w:rPr>
          <w:rFonts w:ascii="Cambria" w:hAnsi="Cambria" w:cs="Cambria"/>
          <w:sz w:val="22"/>
          <w:szCs w:val="22"/>
        </w:rPr>
        <w:t>W przypadku przyjęcia przez Wykonawcę „Obowiązku Samodzielnej Realizacji”, o którym mowa ust. §8 ust. 3 niniejszej Umowy i wykonania wbrew niemu części zakresu zamówienia z udziałem podwykonawcy lub podwykonawców, Wykonawca zapłaci Zamawiającemu karę umowną w wysokości 5% wartości zakresu zrealizowanego z naruszeniem „Obowiązku Samodzielnej Realizacji”.</w:t>
      </w:r>
    </w:p>
    <w:p w14:paraId="4DFEDF7D" w14:textId="77777777" w:rsidR="00A54C60" w:rsidRPr="0082326D" w:rsidRDefault="00A54C60">
      <w:pPr>
        <w:suppressAutoHyphens w:val="0"/>
        <w:autoSpaceDE w:val="0"/>
        <w:spacing w:before="120"/>
        <w:ind w:left="567" w:hanging="567"/>
        <w:jc w:val="both"/>
        <w:rPr>
          <w:rFonts w:ascii="Cambria" w:hAnsi="Cambria" w:cs="Cambria"/>
          <w:sz w:val="22"/>
          <w:szCs w:val="22"/>
        </w:rPr>
      </w:pPr>
      <w:r w:rsidRPr="0082326D">
        <w:rPr>
          <w:rFonts w:ascii="Cambria" w:hAnsi="Cambria" w:cs="Cambria"/>
          <w:sz w:val="22"/>
          <w:szCs w:val="22"/>
        </w:rPr>
        <w:lastRenderedPageBreak/>
        <w:t>2.</w:t>
      </w:r>
      <w:r w:rsidRPr="0082326D">
        <w:rPr>
          <w:rFonts w:ascii="Cambria" w:hAnsi="Cambria" w:cs="Cambria"/>
          <w:sz w:val="22"/>
          <w:szCs w:val="22"/>
        </w:rPr>
        <w:tab/>
        <w:t xml:space="preserve">W przypadku Odwołania Zlecenia z winy Wykonawcy, to wówczas Wykonawca zapłaci Zamawiającemu karę umowną w wysokości 10% wartości prac objętych Zleceniem, lecz nie mniej niż 2.500 zł. </w:t>
      </w:r>
    </w:p>
    <w:p w14:paraId="45D09208" w14:textId="77777777" w:rsidR="00A54C60" w:rsidRPr="0082326D" w:rsidRDefault="00A54C60">
      <w:pPr>
        <w:suppressAutoHyphens w:val="0"/>
        <w:autoSpaceDE w:val="0"/>
        <w:spacing w:before="120"/>
        <w:ind w:left="567" w:hanging="567"/>
        <w:jc w:val="both"/>
        <w:rPr>
          <w:rFonts w:ascii="Cambria" w:hAnsi="Cambria" w:cs="Cambria"/>
          <w:sz w:val="22"/>
          <w:szCs w:val="22"/>
        </w:rPr>
      </w:pPr>
      <w:r w:rsidRPr="0082326D">
        <w:rPr>
          <w:rFonts w:ascii="Cambria" w:hAnsi="Cambria" w:cs="Cambria"/>
          <w:sz w:val="22"/>
          <w:szCs w:val="22"/>
        </w:rPr>
        <w:t>3.</w:t>
      </w:r>
      <w:r w:rsidRPr="0082326D">
        <w:rPr>
          <w:rFonts w:ascii="Cambria" w:hAnsi="Cambria" w:cs="Cambria"/>
          <w:sz w:val="22"/>
          <w:szCs w:val="22"/>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82326D">
        <w:t xml:space="preserve"> </w:t>
      </w:r>
      <w:r w:rsidRPr="0082326D">
        <w:rPr>
          <w:rFonts w:ascii="Cambria" w:hAnsi="Cambria" w:cs="Cambria"/>
          <w:sz w:val="22"/>
          <w:szCs w:val="22"/>
        </w:rPr>
        <w:t>lecz nie mniej niż 2.500 zł.</w:t>
      </w:r>
    </w:p>
    <w:p w14:paraId="6D7F0BA7" w14:textId="77777777" w:rsidR="00A54C60" w:rsidRPr="0082326D" w:rsidRDefault="00A54C60">
      <w:pPr>
        <w:suppressAutoHyphens w:val="0"/>
        <w:autoSpaceDE w:val="0"/>
        <w:spacing w:before="120"/>
        <w:ind w:left="567" w:hanging="567"/>
        <w:jc w:val="both"/>
        <w:rPr>
          <w:rFonts w:ascii="Cambria" w:hAnsi="Cambria" w:cs="Cambria"/>
          <w:sz w:val="22"/>
          <w:szCs w:val="22"/>
        </w:rPr>
      </w:pPr>
      <w:r w:rsidRPr="0082326D">
        <w:rPr>
          <w:rFonts w:ascii="Cambria" w:hAnsi="Cambria" w:cs="Cambria"/>
          <w:sz w:val="22"/>
          <w:szCs w:val="22"/>
        </w:rPr>
        <w:t>4.</w:t>
      </w:r>
      <w:r w:rsidRPr="0082326D">
        <w:rPr>
          <w:rFonts w:ascii="Cambria" w:hAnsi="Cambria" w:cs="Cambria"/>
          <w:sz w:val="22"/>
          <w:szCs w:val="22"/>
        </w:rPr>
        <w:tab/>
        <w:t>Odstąpienie od Umowy nie wyłącza uprawnienia Zamawiającego do dochodzenia kar umownych należnych z tytułu wystąpienia okoliczności mających miejsce przed złożeniem oświadczenia o odstąpieniu od Umowy.</w:t>
      </w:r>
    </w:p>
    <w:p w14:paraId="3DEF0233" w14:textId="77777777" w:rsidR="00A54C60" w:rsidRPr="0082326D" w:rsidRDefault="00A54C60">
      <w:pPr>
        <w:suppressAutoHyphens w:val="0"/>
        <w:autoSpaceDE w:val="0"/>
        <w:spacing w:before="120"/>
        <w:ind w:left="567" w:hanging="567"/>
        <w:jc w:val="both"/>
        <w:rPr>
          <w:rFonts w:ascii="Cambria" w:hAnsi="Cambria" w:cs="Cambria"/>
          <w:sz w:val="22"/>
          <w:szCs w:val="22"/>
        </w:rPr>
      </w:pPr>
      <w:r w:rsidRPr="0082326D">
        <w:rPr>
          <w:rFonts w:ascii="Cambria" w:hAnsi="Cambria" w:cs="Cambria"/>
          <w:sz w:val="22"/>
          <w:szCs w:val="22"/>
        </w:rPr>
        <w:t>5.</w:t>
      </w:r>
      <w:r w:rsidRPr="0082326D">
        <w:rPr>
          <w:rFonts w:ascii="Cambria" w:hAnsi="Cambria" w:cs="Cambria"/>
          <w:sz w:val="22"/>
          <w:szCs w:val="22"/>
        </w:rPr>
        <w:tab/>
        <w:t>Zamawiającemu służy prawo do dochodzenia odszkodowania uzupełniającego przewyższającego wysokość zastrzeżonych kar umownych, do wysokości rzeczywiście poniesionej szkody, na zasadach ogólnych wynikających z Kodeksu Cywilnego.</w:t>
      </w:r>
    </w:p>
    <w:p w14:paraId="1534342C" w14:textId="77777777" w:rsidR="00A54C60" w:rsidRPr="0082326D" w:rsidRDefault="00A54C60">
      <w:pPr>
        <w:suppressAutoHyphens w:val="0"/>
        <w:autoSpaceDE w:val="0"/>
        <w:spacing w:before="120"/>
        <w:ind w:left="567" w:hanging="567"/>
        <w:jc w:val="both"/>
        <w:rPr>
          <w:rFonts w:ascii="Cambria" w:hAnsi="Cambria" w:cs="Cambria"/>
          <w:bCs/>
          <w:sz w:val="22"/>
          <w:szCs w:val="22"/>
        </w:rPr>
      </w:pPr>
      <w:r w:rsidRPr="0082326D">
        <w:rPr>
          <w:rFonts w:ascii="Cambria" w:hAnsi="Cambria" w:cs="Cambria"/>
          <w:sz w:val="22"/>
          <w:szCs w:val="22"/>
        </w:rPr>
        <w:t>6.</w:t>
      </w:r>
      <w:r w:rsidRPr="0082326D">
        <w:rPr>
          <w:rFonts w:ascii="Cambria" w:hAnsi="Cambria" w:cs="Cambria"/>
          <w:sz w:val="22"/>
          <w:szCs w:val="22"/>
        </w:rPr>
        <w:tab/>
        <w:t xml:space="preserve">Wykonawca jest uprawniony do naliczenia kary umownej za każdy rozpoczęty dzień zwłoki Zamawiającego </w:t>
      </w:r>
      <w:r w:rsidRPr="0082326D">
        <w:rPr>
          <w:rFonts w:ascii="Cambria" w:hAnsi="Cambria" w:cs="Cambria"/>
          <w:bCs/>
          <w:sz w:val="22"/>
          <w:szCs w:val="22"/>
        </w:rPr>
        <w:t xml:space="preserve">w odbiorze prac na danej pozycji objętej Zleceniem </w:t>
      </w:r>
      <w:r w:rsidRPr="0082326D">
        <w:rPr>
          <w:rFonts w:ascii="Cambria" w:hAnsi="Cambria" w:cs="Cambria"/>
          <w:bCs/>
          <w:sz w:val="22"/>
          <w:szCs w:val="22"/>
        </w:rPr>
        <w:br/>
        <w:t>- w wysokości 1 % wartości prac brutto na danej pozycji objętej Zleceniem, w stosunku do których Zamawiający pozostaje w zwłoce z odbiorem.</w:t>
      </w:r>
    </w:p>
    <w:p w14:paraId="0EC24711" w14:textId="77777777" w:rsidR="00A54C60" w:rsidRPr="0082326D" w:rsidRDefault="00A54C60">
      <w:pPr>
        <w:suppressAutoHyphens w:val="0"/>
        <w:autoSpaceDE w:val="0"/>
        <w:spacing w:before="120"/>
        <w:ind w:left="567" w:hanging="567"/>
        <w:jc w:val="both"/>
        <w:rPr>
          <w:rFonts w:ascii="Cambria" w:hAnsi="Cambria" w:cs="Cambria"/>
          <w:b/>
          <w:bCs/>
          <w:kern w:val="1"/>
          <w:sz w:val="22"/>
          <w:szCs w:val="22"/>
        </w:rPr>
      </w:pPr>
      <w:r w:rsidRPr="0082326D">
        <w:rPr>
          <w:rFonts w:ascii="Cambria" w:hAnsi="Cambria" w:cs="Cambria"/>
          <w:bCs/>
          <w:sz w:val="22"/>
          <w:szCs w:val="22"/>
        </w:rPr>
        <w:t>7.</w:t>
      </w:r>
      <w:r w:rsidRPr="0082326D">
        <w:rPr>
          <w:rFonts w:ascii="Cambria" w:hAnsi="Cambria" w:cs="Cambria"/>
          <w:bCs/>
          <w:sz w:val="22"/>
          <w:szCs w:val="22"/>
        </w:rPr>
        <w:tab/>
        <w:t xml:space="preserve">Strony określają limit kar umownych naliczonych na podstawie ust. 1-3 na 50% Wartości Przedmiotu Umowy, zaś limit kar umownych naliczonych na podstawie ust. 6 – na 5 % Wartości Przedmiotu Umowy. </w:t>
      </w:r>
    </w:p>
    <w:p w14:paraId="4E2D0ACD"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00D41E63">
        <w:rPr>
          <w:rFonts w:ascii="Cambria" w:hAnsi="Cambria" w:cs="Cambria"/>
          <w:b/>
          <w:sz w:val="22"/>
          <w:szCs w:val="22"/>
        </w:rPr>
        <w:t>3</w:t>
      </w:r>
      <w:r w:rsidRPr="0082326D">
        <w:rPr>
          <w:rFonts w:ascii="Cambria" w:hAnsi="Cambria" w:cs="Cambria"/>
          <w:b/>
          <w:bCs/>
          <w:sz w:val="22"/>
          <w:szCs w:val="22"/>
        </w:rPr>
        <w:br/>
        <w:t>Odstąpienie od Umowy</w:t>
      </w:r>
    </w:p>
    <w:p w14:paraId="31043A15"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Niezależnie od podstaw odstąpienia od Umowy wynikających z przepisów prawa lub </w:t>
      </w:r>
      <w:r w:rsidRPr="0082326D">
        <w:rPr>
          <w:rFonts w:ascii="Cambria" w:hAnsi="Cambria" w:cs="Cambria"/>
          <w:sz w:val="22"/>
          <w:szCs w:val="22"/>
        </w:rPr>
        <w:br/>
        <w:t xml:space="preserve">z innych postanowień Umowy, Zamawiający ma prawo odstąpić od Umowy </w:t>
      </w:r>
      <w:r w:rsidRPr="0082326D">
        <w:rPr>
          <w:rFonts w:ascii="Cambria" w:hAnsi="Cambria" w:cs="Cambria"/>
          <w:sz w:val="22"/>
          <w:szCs w:val="22"/>
        </w:rPr>
        <w:br/>
        <w:t>w przypadku wystąpienia którejkolwiek z poniższych okoliczności:</w:t>
      </w:r>
    </w:p>
    <w:p w14:paraId="0A3508C8"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gdy Wykonawca co najmniej dwukrotnie wyrządził Zamawiającemu szkodę na kwotę łączną nie mniejszą niż co najmniej 20.000 zł;</w:t>
      </w:r>
    </w:p>
    <w:p w14:paraId="2F9E8945"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dwukrotnego wystąpienia przypadku Odwołania Zlecenia z winy Wykonawcy;</w:t>
      </w:r>
    </w:p>
    <w:p w14:paraId="7004E0C6"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dwukrotnego niewykonania przez Wykonawcę pisemnych zaleceń wydanych przez Przedstawiciela Zamawiającego dotyczących sposobu lub terminu wykonywania prac;</w:t>
      </w:r>
    </w:p>
    <w:p w14:paraId="062FFB6D"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naliczenia Wykonawcy kar umownych na kwotę stanowiącą ponad 10 % Wartości Przedmiotu Umowy;</w:t>
      </w:r>
    </w:p>
    <w:p w14:paraId="79CD42DC" w14:textId="77777777" w:rsidR="00A54C60" w:rsidRPr="0082326D" w:rsidRDefault="00A54C60">
      <w:pPr>
        <w:numPr>
          <w:ilvl w:val="1"/>
          <w:numId w:val="29"/>
        </w:numPr>
        <w:tabs>
          <w:tab w:val="left" w:pos="1134"/>
        </w:tabs>
        <w:suppressAutoHyphens w:val="0"/>
        <w:spacing w:before="120"/>
        <w:ind w:left="1134" w:hanging="546"/>
        <w:jc w:val="both"/>
        <w:rPr>
          <w:rFonts w:ascii="Cambria" w:hAnsi="Cambria" w:cs="Cambria"/>
          <w:sz w:val="22"/>
          <w:szCs w:val="22"/>
        </w:rPr>
      </w:pPr>
      <w:r w:rsidRPr="0082326D">
        <w:rPr>
          <w:rFonts w:ascii="Cambria" w:hAnsi="Cambria" w:cs="Cambria"/>
          <w:sz w:val="22"/>
          <w:szCs w:val="22"/>
        </w:rPr>
        <w:t>pozostaje w zwłoce z przyjęciem Zlecenia o więcej niż 3 dni.</w:t>
      </w:r>
    </w:p>
    <w:p w14:paraId="528AEFF3"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37242B33"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Wedle wyboru Zamawiającego, Zamawiający może od Umowy odstąpić w całości lub </w:t>
      </w:r>
      <w:r w:rsidRPr="0082326D">
        <w:rPr>
          <w:rFonts w:ascii="Cambria" w:hAnsi="Cambria" w:cs="Cambria"/>
          <w:sz w:val="22"/>
          <w:szCs w:val="22"/>
        </w:rPr>
        <w:br/>
        <w:t xml:space="preserve">w części, tj. w zakresie zobowiązań nieodebranych do dnia złożenia oświadczenia </w:t>
      </w:r>
    </w:p>
    <w:p w14:paraId="019A08EA"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 odstąpieniu. Oświadczenie o odstąpieniu od Umowy powinno zostać złożone na piśmie oraz winno wskazywać czy Zamawiający odstępuje od Umowy w całości czy </w:t>
      </w:r>
      <w:r w:rsidRPr="0082326D">
        <w:rPr>
          <w:rFonts w:ascii="Cambria" w:hAnsi="Cambria" w:cs="Cambria"/>
          <w:sz w:val="22"/>
          <w:szCs w:val="22"/>
        </w:rPr>
        <w:br/>
        <w:t xml:space="preserve">w części (a jeżeli tak to w jakiej), jak również powinno wskazywać podstawę odstąpienia i zawierać uzasadnienie. </w:t>
      </w:r>
    </w:p>
    <w:p w14:paraId="0D54B421"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lastRenderedPageBreak/>
        <w:t>Odstąpienie od Umowy może nastąpić do końca terminu wskazanego w § 3 ust. 1.</w:t>
      </w:r>
    </w:p>
    <w:p w14:paraId="058F1588"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5D39C295" w14:textId="77777777" w:rsidR="00A54C60" w:rsidRPr="0082326D" w:rsidRDefault="00A54C60">
      <w:pPr>
        <w:numPr>
          <w:ilvl w:val="0"/>
          <w:numId w:val="28"/>
        </w:numPr>
        <w:tabs>
          <w:tab w:val="left" w:pos="567"/>
        </w:tabs>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0BEAAADB" w14:textId="77777777" w:rsidR="00A54C60" w:rsidRPr="0082326D" w:rsidRDefault="00A54C60">
      <w:pPr>
        <w:tabs>
          <w:tab w:val="left" w:pos="720"/>
          <w:tab w:val="left" w:pos="851"/>
        </w:tabs>
        <w:suppressAutoHyphens w:val="0"/>
        <w:spacing w:before="120"/>
        <w:jc w:val="both"/>
        <w:rPr>
          <w:rFonts w:ascii="Cambria" w:hAnsi="Cambria" w:cs="Cambria"/>
          <w:sz w:val="22"/>
          <w:szCs w:val="22"/>
        </w:rPr>
      </w:pPr>
    </w:p>
    <w:p w14:paraId="44A951C0" w14:textId="77777777" w:rsidR="00A54C60" w:rsidRPr="0082326D" w:rsidRDefault="00A54C60">
      <w:pPr>
        <w:keepNext/>
        <w:suppressAutoHyphens w:val="0"/>
        <w:spacing w:before="120"/>
        <w:jc w:val="center"/>
        <w:rPr>
          <w:rFonts w:ascii="Cambria" w:hAnsi="Cambria" w:cs="Cambria"/>
          <w:sz w:val="22"/>
          <w:szCs w:val="22"/>
        </w:rPr>
      </w:pPr>
      <w:r w:rsidRPr="0082326D">
        <w:rPr>
          <w:rFonts w:ascii="Cambria" w:hAnsi="Cambria" w:cs="Cambria"/>
          <w:b/>
          <w:bCs/>
          <w:kern w:val="1"/>
          <w:sz w:val="22"/>
          <w:szCs w:val="22"/>
        </w:rPr>
        <w:t>§ 1</w:t>
      </w:r>
      <w:r w:rsidR="00D41E63">
        <w:rPr>
          <w:rFonts w:ascii="Cambria" w:hAnsi="Cambria" w:cs="Cambria"/>
          <w:b/>
          <w:bCs/>
          <w:kern w:val="1"/>
          <w:sz w:val="22"/>
          <w:szCs w:val="22"/>
        </w:rPr>
        <w:t>4</w:t>
      </w:r>
      <w:r w:rsidRPr="0082326D">
        <w:rPr>
          <w:rFonts w:ascii="Cambria" w:hAnsi="Cambria" w:cs="Cambria"/>
          <w:b/>
          <w:kern w:val="1"/>
          <w:sz w:val="22"/>
          <w:szCs w:val="22"/>
        </w:rPr>
        <w:br/>
        <w:t>Zmiana Umowy</w:t>
      </w:r>
    </w:p>
    <w:p w14:paraId="2EB20373" w14:textId="77777777" w:rsidR="00A54C60" w:rsidRPr="0082326D" w:rsidRDefault="00A54C60">
      <w:pPr>
        <w:suppressAutoHyphens w:val="0"/>
        <w:autoSpaceDE w:val="0"/>
        <w:spacing w:before="120"/>
        <w:ind w:left="567" w:hanging="567"/>
        <w:jc w:val="both"/>
        <w:rPr>
          <w:rFonts w:ascii="Cambria" w:hAnsi="Cambria" w:cs="Cambria"/>
          <w:sz w:val="22"/>
          <w:szCs w:val="22"/>
        </w:rPr>
      </w:pPr>
      <w:r w:rsidRPr="0082326D">
        <w:rPr>
          <w:rFonts w:ascii="Cambria" w:hAnsi="Cambria" w:cs="Cambria"/>
          <w:sz w:val="22"/>
          <w:szCs w:val="22"/>
        </w:rPr>
        <w:t>1.</w:t>
      </w:r>
      <w:r w:rsidRPr="0082326D">
        <w:rPr>
          <w:rFonts w:ascii="Cambria" w:hAnsi="Cambria" w:cs="Cambria"/>
          <w:sz w:val="22"/>
          <w:szCs w:val="22"/>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7E3B1E4D" w14:textId="77777777" w:rsidR="00A54C60" w:rsidRPr="0082326D" w:rsidRDefault="00A54C60">
      <w:pPr>
        <w:numPr>
          <w:ilvl w:val="0"/>
          <w:numId w:val="2"/>
        </w:numPr>
        <w:suppressAutoHyphens w:val="0"/>
        <w:spacing w:before="120"/>
        <w:ind w:left="1134" w:hanging="567"/>
        <w:jc w:val="both"/>
        <w:rPr>
          <w:rFonts w:ascii="Cambria" w:hAnsi="Cambria" w:cs="Cambria"/>
          <w:bCs/>
          <w:sz w:val="22"/>
          <w:szCs w:val="22"/>
        </w:rPr>
      </w:pPr>
      <w:r w:rsidRPr="0082326D">
        <w:rPr>
          <w:rFonts w:ascii="Cambria" w:hAnsi="Cambria" w:cs="Cambria"/>
          <w:sz w:val="22"/>
          <w:szCs w:val="22"/>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D0673C6" w14:textId="77777777" w:rsidR="00A54C60" w:rsidRPr="0082326D" w:rsidRDefault="00A54C60">
      <w:pPr>
        <w:numPr>
          <w:ilvl w:val="0"/>
          <w:numId w:val="2"/>
        </w:numPr>
        <w:suppressAutoHyphens w:val="0"/>
        <w:spacing w:before="120"/>
        <w:ind w:left="1134" w:hanging="567"/>
        <w:jc w:val="both"/>
        <w:rPr>
          <w:rFonts w:ascii="Cambria" w:hAnsi="Cambria" w:cs="Cambria"/>
          <w:sz w:val="22"/>
          <w:szCs w:val="22"/>
        </w:rPr>
      </w:pPr>
      <w:r w:rsidRPr="0082326D">
        <w:rPr>
          <w:rFonts w:ascii="Cambria" w:hAnsi="Cambria" w:cs="Cambria"/>
          <w:bCs/>
          <w:sz w:val="22"/>
          <w:szCs w:val="22"/>
        </w:rPr>
        <w:t xml:space="preserve">Zamawiający dopuszcza wprowadzenie zmian w sposobie wykonywania (technologii) Przedmiotu Umowy, w przypadku, gdy wystąpi co najmniej jedna </w:t>
      </w:r>
      <w:r w:rsidRPr="0082326D">
        <w:rPr>
          <w:rFonts w:ascii="Cambria" w:hAnsi="Cambria" w:cs="Cambria"/>
          <w:bCs/>
          <w:sz w:val="22"/>
          <w:szCs w:val="22"/>
        </w:rPr>
        <w:br/>
        <w:t>z poniższych sytuacji:</w:t>
      </w:r>
    </w:p>
    <w:p w14:paraId="3B9439E3" w14:textId="77777777" w:rsidR="00A54C60" w:rsidRPr="0082326D" w:rsidRDefault="00A54C60">
      <w:pPr>
        <w:numPr>
          <w:ilvl w:val="1"/>
          <w:numId w:val="2"/>
        </w:numPr>
        <w:tabs>
          <w:tab w:val="left" w:pos="1701"/>
        </w:tabs>
        <w:suppressAutoHyphens w:val="0"/>
        <w:spacing w:before="120"/>
        <w:ind w:left="1701" w:hanging="567"/>
        <w:jc w:val="both"/>
        <w:rPr>
          <w:rFonts w:ascii="Cambria" w:hAnsi="Cambria" w:cs="Cambria"/>
          <w:sz w:val="22"/>
          <w:szCs w:val="22"/>
        </w:rPr>
      </w:pPr>
      <w:r w:rsidRPr="0082326D">
        <w:rPr>
          <w:rFonts w:ascii="Cambria" w:hAnsi="Cambria" w:cs="Cambria"/>
          <w:sz w:val="22"/>
          <w:szCs w:val="22"/>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407D93D4" w14:textId="77777777" w:rsidR="00A54C60" w:rsidRPr="0082326D" w:rsidRDefault="00A54C60">
      <w:pPr>
        <w:numPr>
          <w:ilvl w:val="1"/>
          <w:numId w:val="2"/>
        </w:numPr>
        <w:tabs>
          <w:tab w:val="left" w:pos="1701"/>
        </w:tabs>
        <w:suppressAutoHyphens w:val="0"/>
        <w:spacing w:before="120"/>
        <w:ind w:left="1701" w:hanging="567"/>
        <w:jc w:val="both"/>
        <w:rPr>
          <w:rFonts w:ascii="Cambria" w:eastAsia="Calibri" w:hAnsi="Cambria" w:cs="Cambria"/>
          <w:sz w:val="22"/>
          <w:szCs w:val="22"/>
        </w:rPr>
      </w:pPr>
      <w:r w:rsidRPr="0082326D">
        <w:rPr>
          <w:rFonts w:ascii="Cambria" w:hAnsi="Cambria" w:cs="Cambria"/>
          <w:sz w:val="22"/>
          <w:szCs w:val="22"/>
        </w:rPr>
        <w:t>konieczność zrealizowania Przedmiotu Umowy przy zastosowaniu innych rozwiązań albo innymi środkami ze względu na zmiany obowiązującego prawa lub regulacji obowiązujących w Państwowym Gospodarstwie Leśnym Lasy Państwowe;</w:t>
      </w:r>
    </w:p>
    <w:p w14:paraId="2C9D081B" w14:textId="77777777" w:rsidR="00A54C60" w:rsidRPr="0082326D" w:rsidRDefault="00A54C60">
      <w:pPr>
        <w:numPr>
          <w:ilvl w:val="1"/>
          <w:numId w:val="2"/>
        </w:numPr>
        <w:tabs>
          <w:tab w:val="left" w:pos="1701"/>
        </w:tabs>
        <w:suppressAutoHyphens w:val="0"/>
        <w:spacing w:before="120"/>
        <w:ind w:left="1701" w:hanging="567"/>
        <w:jc w:val="both"/>
        <w:rPr>
          <w:rFonts w:ascii="Cambria" w:hAnsi="Cambria" w:cs="Cambria"/>
          <w:sz w:val="22"/>
          <w:szCs w:val="22"/>
        </w:rPr>
      </w:pPr>
      <w:r w:rsidRPr="0082326D">
        <w:rPr>
          <w:rFonts w:ascii="Cambria" w:eastAsia="Calibri" w:hAnsi="Cambria" w:cs="Cambria"/>
          <w:sz w:val="22"/>
          <w:szCs w:val="22"/>
        </w:rPr>
        <w:t xml:space="preserve">pojawienie się nowszych technologii wykonania prac gwarantujących co najmniej ten sam standard wykonania Przedmiotu Umowy oraz </w:t>
      </w:r>
      <w:r w:rsidRPr="0082326D">
        <w:rPr>
          <w:rFonts w:ascii="Cambria" w:hAnsi="Cambria" w:cs="Cambria"/>
          <w:sz w:val="22"/>
          <w:szCs w:val="22"/>
        </w:rPr>
        <w:t xml:space="preserve">nie powodujących większych strat i zanieczyszczeń w środowisku naturalnym niż te, które mogą powstać przy wykonywaniu Przedmiotu Umowy </w:t>
      </w:r>
      <w:r w:rsidRPr="0082326D">
        <w:rPr>
          <w:rFonts w:ascii="Cambria" w:hAnsi="Cambria" w:cs="Cambria"/>
          <w:sz w:val="22"/>
          <w:szCs w:val="22"/>
        </w:rPr>
        <w:br/>
        <w:t xml:space="preserve">w sposób pierwotnie nią opisany. </w:t>
      </w:r>
    </w:p>
    <w:p w14:paraId="1F4CB05A" w14:textId="77777777" w:rsidR="00A54C60" w:rsidRPr="0082326D" w:rsidRDefault="00A54C60">
      <w:pPr>
        <w:tabs>
          <w:tab w:val="left" w:pos="1701"/>
        </w:tabs>
        <w:suppressAutoHyphens w:val="0"/>
        <w:spacing w:before="120"/>
        <w:ind w:left="1134"/>
        <w:jc w:val="both"/>
        <w:rPr>
          <w:rFonts w:ascii="Cambria" w:eastAsia="Calibri" w:hAnsi="Cambria" w:cs="Cambria"/>
          <w:sz w:val="22"/>
          <w:szCs w:val="22"/>
        </w:rPr>
      </w:pPr>
      <w:r w:rsidRPr="0082326D">
        <w:rPr>
          <w:rFonts w:ascii="Cambria" w:hAnsi="Cambria" w:cs="Cambria"/>
          <w:sz w:val="22"/>
          <w:szCs w:val="22"/>
        </w:rPr>
        <w:t>Żadna ze zmian wskazanych w lit. a) – c) nie może pociągnąć za sobą zwiększenia wynagrodzenia należnego Wykonawcy.</w:t>
      </w:r>
    </w:p>
    <w:p w14:paraId="5C163D8B" w14:textId="77777777" w:rsidR="00A54C60" w:rsidRPr="0082326D" w:rsidRDefault="00A54C60">
      <w:pPr>
        <w:numPr>
          <w:ilvl w:val="0"/>
          <w:numId w:val="2"/>
        </w:numPr>
        <w:suppressAutoHyphens w:val="0"/>
        <w:autoSpaceDE w:val="0"/>
        <w:spacing w:before="120"/>
        <w:ind w:left="1134" w:hanging="567"/>
        <w:jc w:val="both"/>
        <w:rPr>
          <w:rFonts w:ascii="Cambria" w:hAnsi="Cambria" w:cs="Cambria"/>
          <w:sz w:val="22"/>
          <w:szCs w:val="22"/>
        </w:rPr>
      </w:pPr>
      <w:r w:rsidRPr="0082326D">
        <w:rPr>
          <w:rFonts w:ascii="Cambria" w:eastAsia="Calibri" w:hAnsi="Cambria" w:cs="Cambria"/>
          <w:sz w:val="22"/>
          <w:szCs w:val="22"/>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5C43D6F6" w14:textId="77777777" w:rsidR="00A54C60" w:rsidRPr="0082326D" w:rsidRDefault="00A54C60">
      <w:pPr>
        <w:numPr>
          <w:ilvl w:val="0"/>
          <w:numId w:val="2"/>
        </w:numPr>
        <w:suppressAutoHyphens w:val="0"/>
        <w:autoSpaceDE w:val="0"/>
        <w:spacing w:before="120"/>
        <w:ind w:left="1134" w:hanging="567"/>
        <w:jc w:val="both"/>
        <w:rPr>
          <w:rFonts w:ascii="Cambria" w:hAnsi="Cambria" w:cs="Cambria"/>
          <w:sz w:val="22"/>
          <w:szCs w:val="22"/>
        </w:rPr>
      </w:pPr>
      <w:r w:rsidRPr="0082326D">
        <w:rPr>
          <w:rFonts w:ascii="Cambria" w:hAnsi="Cambria" w:cs="Cambria"/>
          <w:sz w:val="22"/>
          <w:szCs w:val="22"/>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5" w:name="_Hlk43745153"/>
      <w:r w:rsidRPr="0082326D">
        <w:rPr>
          <w:rFonts w:ascii="Cambria" w:hAnsi="Cambria" w:cs="Cambria"/>
          <w:sz w:val="22"/>
          <w:szCs w:val="22"/>
        </w:rPr>
        <w:t>Zmiana nie może pociągnąć za sobą zwiększenia wynagrodzenia należnego Wykonawcy</w:t>
      </w:r>
      <w:bookmarkEnd w:id="5"/>
      <w:r w:rsidRPr="0082326D">
        <w:rPr>
          <w:rFonts w:ascii="Cambria" w:hAnsi="Cambria" w:cs="Cambria"/>
          <w:sz w:val="22"/>
          <w:szCs w:val="22"/>
        </w:rPr>
        <w:t>.</w:t>
      </w:r>
    </w:p>
    <w:p w14:paraId="319A7090" w14:textId="77777777" w:rsidR="00A54C60" w:rsidRPr="0082326D" w:rsidRDefault="00A54C60">
      <w:pPr>
        <w:numPr>
          <w:ilvl w:val="0"/>
          <w:numId w:val="2"/>
        </w:numPr>
        <w:suppressAutoHyphens w:val="0"/>
        <w:autoSpaceDE w:val="0"/>
        <w:spacing w:before="120"/>
        <w:ind w:left="1134" w:hanging="567"/>
        <w:jc w:val="both"/>
        <w:rPr>
          <w:rFonts w:ascii="Cambria" w:eastAsia="Calibri" w:hAnsi="Cambria" w:cs="Cambria"/>
          <w:sz w:val="22"/>
          <w:szCs w:val="22"/>
        </w:rPr>
      </w:pPr>
      <w:r w:rsidRPr="0082326D">
        <w:rPr>
          <w:rFonts w:ascii="Cambria" w:hAnsi="Cambria" w:cs="Cambria"/>
          <w:sz w:val="22"/>
          <w:szCs w:val="22"/>
        </w:rPr>
        <w:t xml:space="preserve">W przypadku zawarcia Umowy z wykonawcami wspólnie ubiegającymi się </w:t>
      </w:r>
      <w:r w:rsidRPr="0082326D">
        <w:rPr>
          <w:rFonts w:ascii="Cambria" w:hAnsi="Cambria" w:cs="Cambria"/>
          <w:sz w:val="22"/>
          <w:szCs w:val="22"/>
        </w:rPr>
        <w:br/>
        <w:t xml:space="preserve">o udzielenie zamówienia Zamawiający dopuszcza się wskazanie członka lub członków konsorcjum upoważnionych do wystawiania faktur i do odbioru wynagrodzenia. </w:t>
      </w:r>
    </w:p>
    <w:p w14:paraId="0CDD0BF3" w14:textId="77777777" w:rsidR="00A54C60" w:rsidRPr="0082326D" w:rsidRDefault="00A54C60">
      <w:pPr>
        <w:numPr>
          <w:ilvl w:val="0"/>
          <w:numId w:val="2"/>
        </w:numPr>
        <w:suppressAutoHyphens w:val="0"/>
        <w:autoSpaceDE w:val="0"/>
        <w:spacing w:before="120"/>
        <w:ind w:left="1134" w:hanging="567"/>
        <w:jc w:val="both"/>
        <w:rPr>
          <w:rFonts w:ascii="Cambria" w:hAnsi="Cambria" w:cs="Cambria"/>
          <w:bCs/>
          <w:sz w:val="22"/>
          <w:szCs w:val="22"/>
        </w:rPr>
      </w:pPr>
      <w:r w:rsidRPr="0082326D">
        <w:rPr>
          <w:rFonts w:ascii="Cambria" w:eastAsia="Calibri" w:hAnsi="Cambria" w:cs="Cambria"/>
          <w:sz w:val="22"/>
          <w:szCs w:val="22"/>
        </w:rPr>
        <w:t xml:space="preserve">Zamawiający dopuszcza zmianę w zakresie treści dokumentów przedstawianych wzajemnie przez Strony w trakcie realizacji Umowy lub sposobu informowania </w:t>
      </w:r>
      <w:r w:rsidRPr="0082326D">
        <w:rPr>
          <w:rFonts w:ascii="Cambria" w:eastAsia="Calibri" w:hAnsi="Cambria" w:cs="Cambria"/>
          <w:sz w:val="22"/>
          <w:szCs w:val="22"/>
        </w:rPr>
        <w:br/>
        <w:t xml:space="preserve">o realizacji Umowy. Zmiana ta nie może spowodować braku informacji niezbędnych Zamawiającemu do prawidłowej realizacji Umowy. </w:t>
      </w:r>
    </w:p>
    <w:p w14:paraId="17200F45" w14:textId="77777777" w:rsidR="00A54C60" w:rsidRPr="0082326D" w:rsidRDefault="00A54C60">
      <w:pPr>
        <w:numPr>
          <w:ilvl w:val="0"/>
          <w:numId w:val="2"/>
        </w:numPr>
        <w:suppressAutoHyphens w:val="0"/>
        <w:spacing w:before="120"/>
        <w:ind w:left="1134" w:hanging="567"/>
        <w:jc w:val="both"/>
        <w:rPr>
          <w:rFonts w:ascii="Cambria" w:hAnsi="Cambria" w:cs="Cambria"/>
          <w:sz w:val="22"/>
          <w:szCs w:val="22"/>
        </w:rPr>
      </w:pPr>
      <w:r w:rsidRPr="0082326D">
        <w:rPr>
          <w:rFonts w:ascii="Cambria" w:hAnsi="Cambria" w:cs="Cambria"/>
          <w:bCs/>
          <w:sz w:val="22"/>
          <w:szCs w:val="22"/>
        </w:rPr>
        <w:t>Ponadto Zamawiający dopuszcza wprowadzenie zmian w przypadku:</w:t>
      </w:r>
    </w:p>
    <w:p w14:paraId="43F68110" w14:textId="77777777" w:rsidR="00A54C60" w:rsidRPr="0082326D" w:rsidRDefault="00A54C60">
      <w:pPr>
        <w:tabs>
          <w:tab w:val="left" w:pos="1701"/>
        </w:tabs>
        <w:suppressAutoHyphens w:val="0"/>
        <w:spacing w:before="120"/>
        <w:ind w:left="1701" w:hanging="567"/>
        <w:jc w:val="both"/>
        <w:rPr>
          <w:rFonts w:ascii="Cambria" w:hAnsi="Cambria" w:cs="Cambria"/>
          <w:sz w:val="22"/>
          <w:szCs w:val="22"/>
        </w:rPr>
      </w:pPr>
      <w:r w:rsidRPr="0082326D">
        <w:rPr>
          <w:rFonts w:ascii="Cambria" w:hAnsi="Cambria" w:cs="Cambria"/>
          <w:sz w:val="22"/>
          <w:szCs w:val="22"/>
        </w:rPr>
        <w:t>a)</w:t>
      </w:r>
      <w:r w:rsidRPr="0082326D">
        <w:rPr>
          <w:rFonts w:ascii="Cambria" w:hAnsi="Cambria" w:cs="Cambria"/>
          <w:sz w:val="22"/>
          <w:szCs w:val="22"/>
        </w:rPr>
        <w:tab/>
        <w:t>wystąpienia siły wyższej, co uniemożliwia wykonanie co najmniej części Przedmiotu Umowy</w:t>
      </w:r>
      <w:r w:rsidR="00F260E8">
        <w:rPr>
          <w:rFonts w:ascii="Cambria" w:hAnsi="Cambria" w:cs="Cambria"/>
          <w:sz w:val="22"/>
          <w:szCs w:val="22"/>
        </w:rPr>
        <w:t>.</w:t>
      </w:r>
      <w:r w:rsidRPr="0082326D">
        <w:rPr>
          <w:rFonts w:ascii="Cambria" w:hAnsi="Cambria" w:cs="Cambria"/>
          <w:sz w:val="22"/>
          <w:szCs w:val="22"/>
        </w:rPr>
        <w:t>;</w:t>
      </w:r>
    </w:p>
    <w:p w14:paraId="62C22916" w14:textId="77777777" w:rsidR="00A54C60" w:rsidRPr="0082326D" w:rsidRDefault="00A54C60">
      <w:pPr>
        <w:tabs>
          <w:tab w:val="left" w:pos="1701"/>
        </w:tabs>
        <w:suppressAutoHyphens w:val="0"/>
        <w:spacing w:before="120"/>
        <w:ind w:left="1701" w:hanging="567"/>
        <w:jc w:val="both"/>
        <w:rPr>
          <w:rFonts w:ascii="Cambria" w:hAnsi="Cambria" w:cs="Cambria"/>
          <w:sz w:val="22"/>
          <w:szCs w:val="22"/>
        </w:rPr>
      </w:pPr>
      <w:r w:rsidRPr="0082326D">
        <w:rPr>
          <w:rFonts w:ascii="Cambria" w:hAnsi="Cambria" w:cs="Cambria"/>
          <w:sz w:val="22"/>
          <w:szCs w:val="22"/>
        </w:rPr>
        <w:t>b)</w:t>
      </w:r>
      <w:r w:rsidRPr="0082326D">
        <w:rPr>
          <w:rFonts w:ascii="Cambria" w:hAnsi="Cambria" w:cs="Cambria"/>
          <w:sz w:val="22"/>
          <w:szCs w:val="22"/>
        </w:rPr>
        <w:tab/>
        <w:t xml:space="preserve">rezygnacji przez Zamawiającego z realizacji części Przedmiotu Umowy ponad zakres wskazany § 1 ust. 4. </w:t>
      </w:r>
    </w:p>
    <w:p w14:paraId="4DAF2EDF" w14:textId="77777777" w:rsidR="00A54C60" w:rsidRPr="0082326D" w:rsidRDefault="00A54C60">
      <w:pPr>
        <w:tabs>
          <w:tab w:val="left" w:pos="1134"/>
        </w:tabs>
        <w:suppressAutoHyphens w:val="0"/>
        <w:spacing w:before="120"/>
        <w:ind w:left="1134"/>
        <w:jc w:val="both"/>
        <w:rPr>
          <w:rFonts w:ascii="Cambria" w:hAnsi="Cambria" w:cs="Cambria"/>
          <w:sz w:val="22"/>
          <w:szCs w:val="22"/>
        </w:rPr>
      </w:pPr>
      <w:r w:rsidRPr="0082326D">
        <w:rPr>
          <w:rFonts w:ascii="Cambria" w:hAnsi="Cambria" w:cs="Cambria"/>
          <w:sz w:val="22"/>
          <w:szCs w:val="22"/>
        </w:rPr>
        <w:t xml:space="preserve">W takim przypadku może zostać zmniejszony zakres Przedmiotu Umowy, </w:t>
      </w:r>
      <w:r w:rsidRPr="0082326D">
        <w:rPr>
          <w:rFonts w:ascii="Cambria" w:hAnsi="Cambria" w:cs="Cambria"/>
          <w:sz w:val="22"/>
          <w:szCs w:val="22"/>
        </w:rPr>
        <w:br/>
        <w:t>a wynagrodzenie przysługujące Wykonawcy zostanie pomniejszone w oparciu ceny jednostkowe wskazane w kosztorysie ofertowym stanowiącym cześć Oferty, przy czym Zamawiający zapłaci wynagrodzenie za wszystkie odebrane świadczenia.</w:t>
      </w:r>
    </w:p>
    <w:p w14:paraId="54A600D8" w14:textId="77777777" w:rsidR="00A54C60" w:rsidRPr="0082326D" w:rsidRDefault="00A54C60">
      <w:pPr>
        <w:numPr>
          <w:ilvl w:val="0"/>
          <w:numId w:val="29"/>
        </w:numPr>
        <w:suppressAutoHyphens w:val="0"/>
        <w:spacing w:before="120"/>
        <w:ind w:left="567" w:hanging="567"/>
        <w:jc w:val="both"/>
        <w:rPr>
          <w:rFonts w:ascii="Cambria" w:hAnsi="Cambria" w:cs="Cambria"/>
          <w:b/>
          <w:sz w:val="22"/>
          <w:szCs w:val="22"/>
        </w:rPr>
      </w:pPr>
      <w:r w:rsidRPr="0082326D">
        <w:rPr>
          <w:rFonts w:ascii="Cambria" w:hAnsi="Cambria" w:cs="Cambria"/>
          <w:sz w:val="22"/>
          <w:szCs w:val="22"/>
        </w:rPr>
        <w:t>Wystąpienie którejkolwiek z okoliczności wskazanych w ust. 1 nie stanowi zobowiązania Stron do wprowadzenia zmiany.</w:t>
      </w:r>
    </w:p>
    <w:p w14:paraId="7F7B4484" w14:textId="77777777" w:rsidR="00A54C60" w:rsidRPr="0082326D" w:rsidRDefault="00A54C60">
      <w:pPr>
        <w:suppressAutoHyphens w:val="0"/>
        <w:spacing w:before="120"/>
        <w:jc w:val="center"/>
        <w:rPr>
          <w:rFonts w:ascii="Cambria" w:hAnsi="Cambria" w:cs="Cambria"/>
          <w:b/>
          <w:sz w:val="22"/>
          <w:szCs w:val="22"/>
        </w:rPr>
      </w:pPr>
    </w:p>
    <w:p w14:paraId="37008B4B"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00D41E63">
        <w:rPr>
          <w:rFonts w:ascii="Cambria" w:hAnsi="Cambria" w:cs="Cambria"/>
          <w:b/>
          <w:sz w:val="22"/>
          <w:szCs w:val="22"/>
        </w:rPr>
        <w:t>5</w:t>
      </w:r>
      <w:r w:rsidRPr="0082326D">
        <w:rPr>
          <w:rFonts w:ascii="Cambria" w:hAnsi="Cambria" w:cs="Cambria"/>
          <w:b/>
          <w:sz w:val="22"/>
          <w:szCs w:val="22"/>
        </w:rPr>
        <w:br/>
        <w:t>Porozumiewanie się Stron</w:t>
      </w:r>
    </w:p>
    <w:p w14:paraId="2AEC8228"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4E49FE10"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u w:val="single"/>
        </w:rPr>
      </w:pPr>
      <w:r w:rsidRPr="0082326D">
        <w:rPr>
          <w:rFonts w:ascii="Cambria" w:hAnsi="Cambria" w:cs="Cambria"/>
          <w:sz w:val="22"/>
          <w:szCs w:val="22"/>
        </w:rPr>
        <w:t>Dane kontaktowe Stron:</w:t>
      </w:r>
    </w:p>
    <w:p w14:paraId="07A49B3C" w14:textId="77777777" w:rsidR="00A54C60" w:rsidRPr="0082326D" w:rsidRDefault="00A54C60">
      <w:pPr>
        <w:suppressAutoHyphens w:val="0"/>
        <w:overflowPunct w:val="0"/>
        <w:autoSpaceDE w:val="0"/>
        <w:spacing w:before="120"/>
        <w:ind w:left="360"/>
        <w:jc w:val="both"/>
        <w:textAlignment w:val="baseline"/>
        <w:rPr>
          <w:rFonts w:ascii="Cambria" w:hAnsi="Cambria" w:cs="Cambria"/>
          <w:sz w:val="22"/>
          <w:szCs w:val="22"/>
        </w:rPr>
      </w:pPr>
      <w:r w:rsidRPr="0082326D">
        <w:rPr>
          <w:rFonts w:ascii="Cambria" w:hAnsi="Cambria" w:cs="Cambria"/>
          <w:sz w:val="22"/>
          <w:szCs w:val="22"/>
          <w:u w:val="single"/>
        </w:rPr>
        <w:t>Zamawiający:</w:t>
      </w:r>
    </w:p>
    <w:p w14:paraId="50E40418" w14:textId="77777777" w:rsidR="00A54C60" w:rsidRPr="0082326D" w:rsidRDefault="00A54C60">
      <w:pPr>
        <w:suppressAutoHyphens w:val="0"/>
        <w:spacing w:before="120"/>
        <w:ind w:left="360"/>
        <w:jc w:val="both"/>
        <w:rPr>
          <w:rFonts w:ascii="Cambria" w:hAnsi="Cambria" w:cs="Cambria"/>
          <w:sz w:val="22"/>
          <w:szCs w:val="22"/>
        </w:rPr>
      </w:pPr>
      <w:r w:rsidRPr="0082326D">
        <w:rPr>
          <w:rFonts w:ascii="Cambria" w:hAnsi="Cambria" w:cs="Cambria"/>
          <w:sz w:val="22"/>
          <w:szCs w:val="22"/>
        </w:rPr>
        <w:t xml:space="preserve">Adres: </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t>Os. Kolejowe 54A, 32-200 Miechów</w:t>
      </w:r>
    </w:p>
    <w:p w14:paraId="567DE881" w14:textId="77777777" w:rsidR="00A54C60" w:rsidRPr="0082326D" w:rsidRDefault="00A54C60">
      <w:pPr>
        <w:suppressAutoHyphens w:val="0"/>
        <w:spacing w:before="120"/>
        <w:ind w:left="360"/>
        <w:jc w:val="both"/>
        <w:rPr>
          <w:rFonts w:ascii="Cambria" w:hAnsi="Cambria" w:cs="Cambria"/>
          <w:sz w:val="22"/>
          <w:szCs w:val="22"/>
          <w:lang w:val="en-US"/>
        </w:rPr>
      </w:pPr>
      <w:r w:rsidRPr="0082326D">
        <w:rPr>
          <w:rFonts w:ascii="Cambria" w:hAnsi="Cambria" w:cs="Cambria"/>
          <w:sz w:val="22"/>
          <w:szCs w:val="22"/>
        </w:rPr>
        <w:t xml:space="preserve">Telefon:    </w:t>
      </w:r>
      <w:r w:rsidRPr="0082326D">
        <w:rPr>
          <w:rFonts w:ascii="Cambria" w:hAnsi="Cambria" w:cs="Cambria"/>
          <w:sz w:val="22"/>
          <w:szCs w:val="22"/>
        </w:rPr>
        <w:tab/>
      </w:r>
      <w:r w:rsidRPr="0082326D">
        <w:rPr>
          <w:rFonts w:ascii="Cambria" w:hAnsi="Cambria" w:cs="Cambria"/>
          <w:sz w:val="22"/>
          <w:szCs w:val="22"/>
        </w:rPr>
        <w:tab/>
        <w:t xml:space="preserve">              + 48 41 382 50 00</w:t>
      </w:r>
    </w:p>
    <w:p w14:paraId="374D8A42" w14:textId="77777777" w:rsidR="00A54C60" w:rsidRPr="0082326D" w:rsidRDefault="00A54C60">
      <w:pPr>
        <w:suppressAutoHyphens w:val="0"/>
        <w:spacing w:before="120"/>
        <w:ind w:left="360"/>
        <w:jc w:val="both"/>
        <w:rPr>
          <w:rFonts w:ascii="Cambria" w:hAnsi="Cambria" w:cs="Cambria"/>
          <w:sz w:val="22"/>
          <w:szCs w:val="22"/>
          <w:lang w:val="en-US"/>
        </w:rPr>
      </w:pPr>
      <w:r w:rsidRPr="0082326D">
        <w:rPr>
          <w:rFonts w:ascii="Cambria" w:hAnsi="Cambria" w:cs="Cambria"/>
          <w:sz w:val="22"/>
          <w:szCs w:val="22"/>
          <w:lang w:val="en-US"/>
        </w:rPr>
        <w:t xml:space="preserve">Fax:    </w:t>
      </w:r>
      <w:r w:rsidRPr="0082326D">
        <w:rPr>
          <w:rFonts w:ascii="Cambria" w:hAnsi="Cambria" w:cs="Cambria"/>
          <w:sz w:val="22"/>
          <w:szCs w:val="22"/>
          <w:lang w:val="en-US"/>
        </w:rPr>
        <w:tab/>
      </w:r>
      <w:r w:rsidRPr="0082326D">
        <w:rPr>
          <w:rFonts w:ascii="Cambria" w:hAnsi="Cambria" w:cs="Cambria"/>
          <w:sz w:val="22"/>
          <w:szCs w:val="22"/>
          <w:lang w:val="en-US"/>
        </w:rPr>
        <w:tab/>
      </w:r>
      <w:r w:rsidRPr="0082326D">
        <w:rPr>
          <w:rFonts w:ascii="Cambria" w:hAnsi="Cambria" w:cs="Cambria"/>
          <w:sz w:val="22"/>
          <w:szCs w:val="22"/>
          <w:lang w:val="en-US"/>
        </w:rPr>
        <w:tab/>
        <w:t>+ 48 41 382 50 02</w:t>
      </w:r>
    </w:p>
    <w:p w14:paraId="34BDE74F" w14:textId="77777777" w:rsidR="00A54C60" w:rsidRPr="00B86EE1" w:rsidRDefault="00A54C60">
      <w:pPr>
        <w:suppressAutoHyphens w:val="0"/>
        <w:overflowPunct w:val="0"/>
        <w:autoSpaceDE w:val="0"/>
        <w:spacing w:before="120"/>
        <w:ind w:left="360"/>
        <w:jc w:val="both"/>
        <w:textAlignment w:val="baseline"/>
        <w:rPr>
          <w:rFonts w:ascii="Cambria" w:hAnsi="Cambria" w:cs="Cambria"/>
          <w:sz w:val="22"/>
          <w:szCs w:val="22"/>
          <w:u w:val="single"/>
          <w:lang w:val="en-US"/>
        </w:rPr>
      </w:pPr>
      <w:r w:rsidRPr="0082326D">
        <w:rPr>
          <w:rFonts w:ascii="Cambria" w:hAnsi="Cambria" w:cs="Cambria"/>
          <w:sz w:val="22"/>
          <w:szCs w:val="22"/>
          <w:lang w:val="en-US"/>
        </w:rPr>
        <w:t xml:space="preserve">e-mail:    </w:t>
      </w:r>
      <w:r w:rsidRPr="0082326D">
        <w:rPr>
          <w:rFonts w:ascii="Cambria" w:hAnsi="Cambria" w:cs="Cambria"/>
          <w:sz w:val="22"/>
          <w:szCs w:val="22"/>
          <w:lang w:val="en-US"/>
        </w:rPr>
        <w:tab/>
      </w:r>
      <w:r w:rsidRPr="0082326D">
        <w:rPr>
          <w:rFonts w:ascii="Cambria" w:hAnsi="Cambria" w:cs="Cambria"/>
          <w:sz w:val="22"/>
          <w:szCs w:val="22"/>
          <w:lang w:val="en-US"/>
        </w:rPr>
        <w:tab/>
      </w:r>
      <w:r w:rsidRPr="0082326D">
        <w:rPr>
          <w:rFonts w:ascii="Cambria" w:hAnsi="Cambria" w:cs="Cambria"/>
          <w:sz w:val="22"/>
          <w:szCs w:val="22"/>
          <w:lang w:val="en-US"/>
        </w:rPr>
        <w:tab/>
      </w:r>
      <w:hyperlink r:id="rId7" w:history="1">
        <w:r w:rsidRPr="0082326D">
          <w:rPr>
            <w:rStyle w:val="Hipercze"/>
            <w:rFonts w:ascii="Cambria" w:hAnsi="Cambria" w:cs="Cambria"/>
            <w:color w:val="auto"/>
            <w:sz w:val="22"/>
            <w:szCs w:val="22"/>
            <w:lang w:val="en-US"/>
          </w:rPr>
          <w:t>miechow@krakow.lasy.gov.pl</w:t>
        </w:r>
      </w:hyperlink>
      <w:r w:rsidR="009B1694" w:rsidRPr="009B1694">
        <w:rPr>
          <w:lang w:val="en-US"/>
        </w:rPr>
        <w:t xml:space="preserve">  </w:t>
      </w:r>
      <w:r w:rsidRPr="0082326D">
        <w:rPr>
          <w:rFonts w:ascii="Cambria" w:hAnsi="Cambria" w:cs="Cambria"/>
          <w:sz w:val="22"/>
          <w:szCs w:val="22"/>
          <w:lang w:val="en-US"/>
        </w:rPr>
        <w:t xml:space="preserve"> </w:t>
      </w:r>
    </w:p>
    <w:p w14:paraId="745F99AA" w14:textId="77777777" w:rsidR="00A54C60" w:rsidRPr="0082326D" w:rsidRDefault="00A54C60">
      <w:pPr>
        <w:keepNext/>
        <w:suppressAutoHyphens w:val="0"/>
        <w:spacing w:before="120"/>
        <w:ind w:left="567"/>
        <w:jc w:val="both"/>
        <w:rPr>
          <w:rFonts w:ascii="Cambria" w:hAnsi="Cambria" w:cs="Cambria"/>
          <w:sz w:val="22"/>
          <w:szCs w:val="22"/>
        </w:rPr>
      </w:pPr>
      <w:r w:rsidRPr="0082326D">
        <w:rPr>
          <w:rFonts w:ascii="Cambria" w:hAnsi="Cambria" w:cs="Cambria"/>
          <w:sz w:val="22"/>
          <w:szCs w:val="22"/>
          <w:u w:val="single"/>
        </w:rPr>
        <w:t>Wykonawca:</w:t>
      </w:r>
    </w:p>
    <w:p w14:paraId="1296F20A" w14:textId="556FF4E0"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Imię i Nazwisko</w:t>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p>
    <w:p w14:paraId="43D03709" w14:textId="22F17818"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 xml:space="preserve">Adres:  </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p>
    <w:p w14:paraId="25DC2019" w14:textId="6E8AA020"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Telefon:</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p>
    <w:p w14:paraId="08C83208" w14:textId="37633C85" w:rsidR="00A54C60" w:rsidRPr="0082326D" w:rsidRDefault="00A54C60">
      <w:pPr>
        <w:suppressAutoHyphens w:val="0"/>
        <w:spacing w:before="120"/>
        <w:ind w:left="567"/>
        <w:jc w:val="both"/>
        <w:rPr>
          <w:rFonts w:ascii="Cambria" w:hAnsi="Cambria" w:cs="Cambria"/>
          <w:sz w:val="22"/>
          <w:szCs w:val="22"/>
        </w:rPr>
      </w:pPr>
      <w:r w:rsidRPr="0082326D">
        <w:rPr>
          <w:rFonts w:ascii="Cambria" w:hAnsi="Cambria" w:cs="Cambria"/>
          <w:sz w:val="22"/>
          <w:szCs w:val="22"/>
        </w:rPr>
        <w:t>e-mail:</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002430BB">
        <w:rPr>
          <w:rFonts w:ascii="Cambria" w:hAnsi="Cambria" w:cs="Cambria"/>
          <w:sz w:val="22"/>
          <w:szCs w:val="22"/>
        </w:rPr>
        <w:t>………………………………………</w:t>
      </w:r>
      <w:r w:rsidR="00D41E63">
        <w:rPr>
          <w:rFonts w:ascii="Cambria" w:hAnsi="Cambria" w:cs="Cambria"/>
          <w:sz w:val="22"/>
          <w:szCs w:val="22"/>
        </w:rPr>
        <w:t xml:space="preserve"> </w:t>
      </w:r>
    </w:p>
    <w:p w14:paraId="0334134F"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lastRenderedPageBreak/>
        <w:t>Zmiana danych wskazanych powyżej w ust. 2 nie stanowi zmiany Umowy i wymaga jedynie pisemnego powiadomienia drugiej Strony.</w:t>
      </w:r>
    </w:p>
    <w:p w14:paraId="7FD56C3A"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t xml:space="preserve">Zamawiający niezwłocznie po zawarciu Umowy powiadomi Wykonawcę, na adres wskazany w ust. 2, o osobach uprawnionych z jego strony do zlecania prac, kontroli </w:t>
      </w:r>
      <w:r w:rsidRPr="0082326D">
        <w:rPr>
          <w:rFonts w:ascii="Cambria" w:hAnsi="Cambria" w:cs="Cambria"/>
          <w:sz w:val="22"/>
          <w:szCs w:val="22"/>
        </w:rPr>
        <w:br/>
        <w:t>i nadzoru ich wykonania oraz odbioru prac objętych przedmiotem Zleceń („Przedstawiciel Zamawiającego”). Powiadomienie nastąpi, wedle wyboru Zamawiającego, pisemnie, pocztą elektroniczną lub faxem.</w:t>
      </w:r>
    </w:p>
    <w:p w14:paraId="39A5E58F" w14:textId="77777777" w:rsidR="00A54C60" w:rsidRPr="0082326D" w:rsidRDefault="00A54C60">
      <w:pPr>
        <w:numPr>
          <w:ilvl w:val="0"/>
          <w:numId w:val="12"/>
        </w:numPr>
        <w:suppressAutoHyphens w:val="0"/>
        <w:overflowPunct w:val="0"/>
        <w:autoSpaceDE w:val="0"/>
        <w:spacing w:before="120"/>
        <w:ind w:left="567" w:hanging="567"/>
        <w:jc w:val="both"/>
        <w:textAlignment w:val="baseline"/>
        <w:rPr>
          <w:rFonts w:ascii="Cambria" w:hAnsi="Cambria" w:cs="Cambria"/>
          <w:sz w:val="22"/>
          <w:szCs w:val="22"/>
        </w:rPr>
      </w:pPr>
      <w:r w:rsidRPr="0082326D">
        <w:rPr>
          <w:rFonts w:ascii="Cambria" w:hAnsi="Cambria" w:cs="Cambria"/>
          <w:sz w:val="22"/>
          <w:szCs w:val="22"/>
        </w:rPr>
        <w:t xml:space="preserve">Wykonawca niezwłocznie po zawarciu Umowy powiadomi Zamawiającego, na adres wskazany w ust. 2, o osobach uprawnionych z jego strony do reprezentacji przy wszystkich sprawach związanych z wykonywaniem Przedmiotu Umowy, w tym </w:t>
      </w:r>
      <w:r w:rsidRPr="0082326D">
        <w:rPr>
          <w:rFonts w:ascii="Cambria" w:hAnsi="Cambria" w:cs="Cambria"/>
          <w:sz w:val="22"/>
          <w:szCs w:val="22"/>
        </w:rPr>
        <w:br/>
        <w:t xml:space="preserve">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t>
      </w:r>
      <w:r w:rsidRPr="0082326D">
        <w:rPr>
          <w:rFonts w:ascii="Cambria" w:hAnsi="Cambria" w:cs="Cambria"/>
          <w:sz w:val="22"/>
          <w:szCs w:val="22"/>
        </w:rPr>
        <w:br/>
        <w:t xml:space="preserve">w zakresie bezpieczeństwa i higieny pracy oraz nad realizacją Przedmiotu Umowy zgodnie z opisem przedmiotu zamówienia i przyjętą technologią. </w:t>
      </w:r>
    </w:p>
    <w:p w14:paraId="2C646C80" w14:textId="77777777" w:rsidR="00A54C60" w:rsidRPr="0082326D" w:rsidRDefault="00A54C60">
      <w:pPr>
        <w:numPr>
          <w:ilvl w:val="0"/>
          <w:numId w:val="12"/>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przypadku zmiany Przedstawiciela Zamawiającego, Zamawiający powiadomi Wykonawcę o ustanowieniu nowego Przedstawiciela Zamawiającego. Powiadomienie nastąpi, wedle wyboru Zamawiającego, pisemnie, pocztą elektroniczną lub faxem. </w:t>
      </w:r>
    </w:p>
    <w:p w14:paraId="23A34444" w14:textId="77777777" w:rsidR="00A54C60" w:rsidRPr="0082326D" w:rsidRDefault="00A54C60">
      <w:pPr>
        <w:numPr>
          <w:ilvl w:val="0"/>
          <w:numId w:val="12"/>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przypadku zmiany Przedstawiciela Wykonawcy, Wykonawca powiadomi Zamawiającego o ustanowieniu nowego Przedstawiciela Wykonawcy. Powiadomienie nastąpi, wedle wyboru Wykonawcy, pisemnie, pocztą elektroniczną lub faxem. </w:t>
      </w:r>
    </w:p>
    <w:p w14:paraId="497EAF68" w14:textId="77777777" w:rsidR="00A54C60" w:rsidRPr="0082326D" w:rsidRDefault="00A54C60">
      <w:pPr>
        <w:suppressAutoHyphens w:val="0"/>
        <w:spacing w:before="120"/>
        <w:ind w:left="567"/>
        <w:jc w:val="both"/>
        <w:rPr>
          <w:rFonts w:ascii="Cambria" w:hAnsi="Cambria" w:cs="Cambria"/>
          <w:sz w:val="22"/>
          <w:szCs w:val="22"/>
        </w:rPr>
      </w:pPr>
    </w:p>
    <w:p w14:paraId="1C1C064B" w14:textId="77777777" w:rsidR="00A54C60" w:rsidRPr="0082326D" w:rsidRDefault="00A54C60">
      <w:pPr>
        <w:suppressAutoHyphens w:val="0"/>
        <w:spacing w:before="120"/>
        <w:jc w:val="center"/>
        <w:rPr>
          <w:rFonts w:ascii="Cambria" w:hAnsi="Cambria" w:cs="Cambria"/>
          <w:sz w:val="22"/>
          <w:szCs w:val="22"/>
        </w:rPr>
      </w:pPr>
      <w:r w:rsidRPr="0082326D">
        <w:rPr>
          <w:rFonts w:ascii="Cambria" w:hAnsi="Cambria" w:cs="Cambria"/>
          <w:b/>
          <w:sz w:val="22"/>
          <w:szCs w:val="22"/>
        </w:rPr>
        <w:t>§ 1</w:t>
      </w:r>
      <w:r w:rsidR="00D41E63">
        <w:rPr>
          <w:rFonts w:ascii="Cambria" w:hAnsi="Cambria" w:cs="Cambria"/>
          <w:b/>
          <w:sz w:val="22"/>
          <w:szCs w:val="22"/>
        </w:rPr>
        <w:t>6</w:t>
      </w:r>
      <w:r w:rsidRPr="0082326D">
        <w:rPr>
          <w:rFonts w:ascii="Cambria" w:hAnsi="Cambria" w:cs="Cambria"/>
          <w:b/>
          <w:sz w:val="22"/>
          <w:szCs w:val="22"/>
        </w:rPr>
        <w:br/>
        <w:t>Rozstrzyganie sporów</w:t>
      </w:r>
    </w:p>
    <w:p w14:paraId="7A2A3918" w14:textId="77777777" w:rsidR="00A54C60" w:rsidRPr="0082326D" w:rsidRDefault="00A54C60">
      <w:pPr>
        <w:numPr>
          <w:ilvl w:val="0"/>
          <w:numId w:val="3"/>
        </w:numPr>
        <w:suppressAutoHyphens w:val="0"/>
        <w:spacing w:before="120"/>
        <w:ind w:left="567" w:hanging="709"/>
        <w:jc w:val="both"/>
        <w:rPr>
          <w:rFonts w:ascii="Cambria" w:hAnsi="Cambria" w:cs="Cambria"/>
          <w:sz w:val="22"/>
          <w:szCs w:val="22"/>
        </w:rPr>
      </w:pPr>
      <w:r w:rsidRPr="0082326D">
        <w:rPr>
          <w:rFonts w:ascii="Cambria" w:hAnsi="Cambria" w:cs="Cambria"/>
          <w:sz w:val="22"/>
          <w:szCs w:val="22"/>
        </w:rPr>
        <w:t>Zamawiający i Wykonawca podejmą starania, aby rozstrzygnąć ewentualne spory wynikające z Umowy ugodowo poprzez bezpośrednie negocjacje lub w drodze mediacji, o której mowa w przepisach o postępowaniu cywilnym.</w:t>
      </w:r>
    </w:p>
    <w:p w14:paraId="40DD435B" w14:textId="77777777" w:rsidR="00A54C60" w:rsidRPr="0082326D" w:rsidRDefault="00A54C60">
      <w:pPr>
        <w:numPr>
          <w:ilvl w:val="0"/>
          <w:numId w:val="3"/>
        </w:numPr>
        <w:suppressAutoHyphens w:val="0"/>
        <w:spacing w:before="120"/>
        <w:ind w:left="567" w:hanging="709"/>
        <w:jc w:val="both"/>
        <w:rPr>
          <w:rFonts w:ascii="Cambria" w:hAnsi="Cambria" w:cs="Cambria"/>
          <w:b/>
          <w:bCs/>
          <w:kern w:val="1"/>
          <w:sz w:val="22"/>
          <w:szCs w:val="22"/>
        </w:rPr>
      </w:pPr>
      <w:r w:rsidRPr="0082326D">
        <w:rPr>
          <w:rFonts w:ascii="Cambria" w:hAnsi="Cambria" w:cs="Cambria"/>
          <w:sz w:val="22"/>
          <w:szCs w:val="22"/>
        </w:rPr>
        <w:t>Jeżeli Zamawiający i Wykonawca nie będą w stanie rozstrzygnąć sporu ugodowo, wszelkie spory związane z Umową rozstrzygać będzie sąd powszechny właściwy miejscowo dla siedziby Zamawiającego.</w:t>
      </w:r>
    </w:p>
    <w:p w14:paraId="036DDACC" w14:textId="77777777" w:rsidR="00A54C60" w:rsidRPr="0082326D" w:rsidRDefault="00A54C60">
      <w:pPr>
        <w:keepNext/>
        <w:suppressAutoHyphens w:val="0"/>
        <w:spacing w:before="120"/>
        <w:rPr>
          <w:rFonts w:ascii="Cambria" w:hAnsi="Cambria" w:cs="Cambria"/>
          <w:b/>
          <w:bCs/>
          <w:kern w:val="1"/>
          <w:sz w:val="22"/>
          <w:szCs w:val="22"/>
        </w:rPr>
      </w:pPr>
    </w:p>
    <w:p w14:paraId="286F6455" w14:textId="77777777" w:rsidR="00A54C60" w:rsidRPr="0082326D" w:rsidRDefault="00A54C60">
      <w:pPr>
        <w:keepNext/>
        <w:suppressAutoHyphens w:val="0"/>
        <w:spacing w:before="120"/>
        <w:jc w:val="center"/>
        <w:rPr>
          <w:rFonts w:ascii="Cambria" w:hAnsi="Cambria" w:cs="Cambria"/>
          <w:sz w:val="22"/>
          <w:szCs w:val="22"/>
        </w:rPr>
      </w:pPr>
      <w:r w:rsidRPr="0082326D">
        <w:rPr>
          <w:rFonts w:ascii="Cambria" w:hAnsi="Cambria" w:cs="Cambria"/>
          <w:b/>
          <w:bCs/>
          <w:kern w:val="1"/>
          <w:sz w:val="22"/>
          <w:szCs w:val="22"/>
        </w:rPr>
        <w:t>§ 1</w:t>
      </w:r>
      <w:r w:rsidR="00D41E63">
        <w:rPr>
          <w:rFonts w:ascii="Cambria" w:hAnsi="Cambria" w:cs="Cambria"/>
          <w:b/>
          <w:bCs/>
          <w:kern w:val="1"/>
          <w:sz w:val="22"/>
          <w:szCs w:val="22"/>
        </w:rPr>
        <w:t>7</w:t>
      </w:r>
      <w:r w:rsidRPr="0082326D">
        <w:rPr>
          <w:rFonts w:ascii="Cambria" w:hAnsi="Cambria" w:cs="Cambria"/>
          <w:b/>
          <w:bCs/>
          <w:sz w:val="22"/>
          <w:szCs w:val="22"/>
        </w:rPr>
        <w:br/>
        <w:t>Postanowienia końcowe</w:t>
      </w:r>
    </w:p>
    <w:p w14:paraId="5468C866"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W sprawach nieuregulowanych Umową mają zastosowanie właściwe przepisy prawa Rzeczypospolitej Polskiej. </w:t>
      </w:r>
    </w:p>
    <w:p w14:paraId="52DCE1BF"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Umowę zawarto w formie pisemnej pod rygorem nieważności. Wszelkie zmiany lub uzupełnienia Umowy wymagają dla swojej ważności zachowania formy, o której mowa w zdaniu poprzednim.</w:t>
      </w:r>
    </w:p>
    <w:p w14:paraId="7ECD3D6A"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Zamawiający, stosowanie do treści art. 4c ustawy z dnia 8 marca 2013 r. </w:t>
      </w:r>
      <w:r w:rsidR="009B1694">
        <w:rPr>
          <w:rFonts w:ascii="Cambria" w:hAnsi="Cambria" w:cs="Cambria"/>
          <w:sz w:val="22"/>
          <w:szCs w:val="22"/>
        </w:rPr>
        <w:br/>
      </w:r>
      <w:r w:rsidRPr="0082326D">
        <w:rPr>
          <w:rFonts w:ascii="Cambria" w:hAnsi="Cambria" w:cs="Cambria"/>
          <w:sz w:val="22"/>
          <w:szCs w:val="22"/>
        </w:rPr>
        <w:t xml:space="preserve">o przeciwdziałaniu nadmiernym opóźnieniom w transakcjach handlowych (tekst jedn.: Dz. U. z 2019 r., poz. 118 z </w:t>
      </w:r>
      <w:proofErr w:type="spellStart"/>
      <w:r w:rsidRPr="0082326D">
        <w:rPr>
          <w:rFonts w:ascii="Cambria" w:hAnsi="Cambria" w:cs="Cambria"/>
          <w:sz w:val="22"/>
          <w:szCs w:val="22"/>
        </w:rPr>
        <w:t>późn</w:t>
      </w:r>
      <w:proofErr w:type="spellEnd"/>
      <w:r w:rsidRPr="0082326D">
        <w:rPr>
          <w:rFonts w:ascii="Cambria" w:hAnsi="Cambria" w:cs="Cambria"/>
          <w:sz w:val="22"/>
          <w:szCs w:val="22"/>
        </w:rPr>
        <w:t>. zm.) oświadcza, iż posiada status dużego przedsiębiorcy.</w:t>
      </w:r>
    </w:p>
    <w:p w14:paraId="22BA1454" w14:textId="77777777" w:rsidR="00A54C60" w:rsidRPr="0082326D" w:rsidRDefault="00A54C60">
      <w:pPr>
        <w:numPr>
          <w:ilvl w:val="0"/>
          <w:numId w:val="30"/>
        </w:numPr>
        <w:suppressAutoHyphens w:val="0"/>
        <w:spacing w:before="120"/>
        <w:ind w:left="567" w:hanging="567"/>
        <w:jc w:val="both"/>
        <w:rPr>
          <w:rFonts w:ascii="Cambria" w:hAnsi="Cambria" w:cs="Cambria"/>
          <w:sz w:val="22"/>
          <w:szCs w:val="22"/>
        </w:rPr>
      </w:pPr>
      <w:r w:rsidRPr="0082326D">
        <w:rPr>
          <w:rFonts w:ascii="Cambria" w:hAnsi="Cambria" w:cs="Cambria"/>
          <w:sz w:val="22"/>
          <w:szCs w:val="22"/>
        </w:rPr>
        <w:t xml:space="preserve">Umowę sporządzono w 2 jednobrzmiących egzemplarzach, po jednym dla każdej ze Stron. </w:t>
      </w:r>
    </w:p>
    <w:p w14:paraId="57AAA811" w14:textId="77777777" w:rsidR="00A54C60" w:rsidRPr="0082326D" w:rsidRDefault="00A54C60" w:rsidP="00F260E8">
      <w:pPr>
        <w:tabs>
          <w:tab w:val="left" w:pos="1134"/>
        </w:tabs>
        <w:suppressAutoHyphens w:val="0"/>
        <w:spacing w:before="120"/>
        <w:jc w:val="both"/>
        <w:rPr>
          <w:rFonts w:ascii="Cambria" w:hAnsi="Cambria" w:cs="Cambria"/>
          <w:bCs/>
          <w:sz w:val="22"/>
          <w:szCs w:val="22"/>
        </w:rPr>
      </w:pPr>
    </w:p>
    <w:p w14:paraId="48FE6DF1" w14:textId="77777777" w:rsidR="00A54C60" w:rsidRPr="0082326D" w:rsidRDefault="00A54C60">
      <w:pPr>
        <w:tabs>
          <w:tab w:val="left" w:pos="1134"/>
        </w:tabs>
        <w:suppressAutoHyphens w:val="0"/>
        <w:spacing w:before="120"/>
        <w:jc w:val="both"/>
        <w:rPr>
          <w:rFonts w:ascii="Cambria" w:hAnsi="Cambria" w:cs="Cambria"/>
          <w:sz w:val="22"/>
          <w:szCs w:val="22"/>
        </w:rPr>
      </w:pPr>
    </w:p>
    <w:p w14:paraId="63CC8141" w14:textId="77777777" w:rsidR="00A54C60" w:rsidRPr="0082326D" w:rsidRDefault="00A54C60">
      <w:pPr>
        <w:tabs>
          <w:tab w:val="left" w:pos="1134"/>
        </w:tabs>
        <w:suppressAutoHyphens w:val="0"/>
        <w:spacing w:before="120"/>
        <w:jc w:val="both"/>
        <w:rPr>
          <w:rFonts w:ascii="Cambria" w:hAnsi="Cambria" w:cs="Cambria"/>
          <w:sz w:val="22"/>
          <w:szCs w:val="22"/>
        </w:rPr>
      </w:pPr>
    </w:p>
    <w:p w14:paraId="37877820" w14:textId="77777777" w:rsidR="00A54C60" w:rsidRPr="0082326D" w:rsidRDefault="00A54C60">
      <w:pPr>
        <w:tabs>
          <w:tab w:val="left" w:pos="1134"/>
        </w:tabs>
        <w:suppressAutoHyphens w:val="0"/>
        <w:spacing w:before="120"/>
        <w:jc w:val="both"/>
      </w:pPr>
      <w:r w:rsidRPr="0082326D">
        <w:rPr>
          <w:rFonts w:ascii="Cambria" w:hAnsi="Cambria" w:cs="Cambria"/>
          <w:sz w:val="22"/>
          <w:szCs w:val="22"/>
        </w:rPr>
        <w:t>Zamawiający:</w:t>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r>
      <w:r w:rsidRPr="0082326D">
        <w:rPr>
          <w:rFonts w:ascii="Cambria" w:hAnsi="Cambria" w:cs="Cambria"/>
          <w:sz w:val="22"/>
          <w:szCs w:val="22"/>
        </w:rPr>
        <w:tab/>
        <w:t>Wykonawca:</w:t>
      </w:r>
    </w:p>
    <w:p w14:paraId="63183179" w14:textId="4DD42B70" w:rsidR="00A54C60" w:rsidRPr="0082326D" w:rsidRDefault="00BF4B95">
      <w:pPr>
        <w:pageBreakBefore/>
        <w:tabs>
          <w:tab w:val="left" w:pos="1134"/>
        </w:tabs>
        <w:suppressAutoHyphens w:val="0"/>
        <w:spacing w:before="120"/>
      </w:pPr>
      <w:r>
        <w:rPr>
          <w:noProof/>
        </w:rPr>
        <w:lastRenderedPageBreak/>
        <w:drawing>
          <wp:inline distT="0" distB="0" distL="0" distR="0" wp14:anchorId="322EE498" wp14:editId="2F61966A">
            <wp:extent cx="5924550" cy="8629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8629650"/>
                    </a:xfrm>
                    <a:prstGeom prst="rect">
                      <a:avLst/>
                    </a:prstGeom>
                    <a:solidFill>
                      <a:srgbClr val="FFFFFF"/>
                    </a:solidFill>
                    <a:ln>
                      <a:noFill/>
                    </a:ln>
                  </pic:spPr>
                </pic:pic>
              </a:graphicData>
            </a:graphic>
          </wp:inline>
        </w:drawing>
      </w:r>
    </w:p>
    <w:sectPr w:rsidR="00A54C60" w:rsidRPr="0082326D">
      <w:footerReference w:type="default" r:id="rId9"/>
      <w:pgSz w:w="11906" w:h="16838"/>
      <w:pgMar w:top="1531" w:right="1531" w:bottom="1531" w:left="1531"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422D" w14:textId="77777777" w:rsidR="0017755B" w:rsidRDefault="0017755B">
      <w:r>
        <w:separator/>
      </w:r>
    </w:p>
  </w:endnote>
  <w:endnote w:type="continuationSeparator" w:id="0">
    <w:p w14:paraId="20F06A57" w14:textId="77777777" w:rsidR="0017755B" w:rsidRDefault="0017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47CA" w14:textId="77777777" w:rsidR="00A54C60" w:rsidRDefault="00A54C60">
    <w:pPr>
      <w:pStyle w:val="Stopka"/>
      <w:pBdr>
        <w:top w:val="single" w:sz="4" w:space="1" w:color="C0C0C0"/>
      </w:pBdr>
      <w:jc w:val="right"/>
      <w:rPr>
        <w:rFonts w:ascii="Cambria" w:hAnsi="Cambria" w:cs="Cambria"/>
      </w:rPr>
    </w:pPr>
  </w:p>
  <w:p w14:paraId="4789D58B" w14:textId="77777777" w:rsidR="00A54C60" w:rsidRDefault="00A54C60">
    <w:pPr>
      <w:pStyle w:val="Stopka"/>
      <w:pBdr>
        <w:top w:val="single" w:sz="4" w:space="1" w:color="C0C0C0"/>
      </w:pBdr>
      <w:jc w:val="right"/>
      <w:rPr>
        <w:rFonts w:ascii="Cambria" w:hAnsi="Cambria" w:cs="Cambria"/>
      </w:rPr>
    </w:pPr>
    <w:r>
      <w:rPr>
        <w:rFonts w:cs="Cambria"/>
      </w:rPr>
      <w:fldChar w:fldCharType="begin"/>
    </w:r>
    <w:r>
      <w:rPr>
        <w:rFonts w:cs="Cambria"/>
      </w:rPr>
      <w:instrText xml:space="preserve"> PAGE </w:instrText>
    </w:r>
    <w:r>
      <w:rPr>
        <w:rFonts w:cs="Cambria"/>
      </w:rPr>
      <w:fldChar w:fldCharType="separate"/>
    </w:r>
    <w:r w:rsidR="009B1694">
      <w:rPr>
        <w:rFonts w:cs="Cambria"/>
        <w:noProof/>
      </w:rPr>
      <w:t>2</w:t>
    </w:r>
    <w:r>
      <w:rPr>
        <w:rFonts w:cs="Cambria"/>
      </w:rPr>
      <w:fldChar w:fldCharType="end"/>
    </w:r>
    <w:r>
      <w:rPr>
        <w:rFonts w:ascii="Cambria" w:hAnsi="Cambria" w:cs="Cambria"/>
      </w:rPr>
      <w:t xml:space="preserve"> | </w:t>
    </w:r>
    <w:r>
      <w:rPr>
        <w:rFonts w:ascii="Cambria" w:hAnsi="Cambria" w:cs="Cambria"/>
        <w:color w:val="7F7F7F"/>
        <w:spacing w:val="60"/>
      </w:rPr>
      <w:t>Strona</w:t>
    </w:r>
  </w:p>
  <w:p w14:paraId="0DD20214" w14:textId="77777777" w:rsidR="00A54C60" w:rsidRDefault="00A54C60">
    <w:pPr>
      <w:pStyle w:val="Stopka"/>
      <w:pBdr>
        <w:top w:val="single" w:sz="4" w:space="1" w:color="C0C0C0"/>
      </w:pBdr>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F1F3" w14:textId="77777777" w:rsidR="0017755B" w:rsidRDefault="0017755B">
      <w:r>
        <w:separator/>
      </w:r>
    </w:p>
  </w:footnote>
  <w:footnote w:type="continuationSeparator" w:id="0">
    <w:p w14:paraId="05AB719B" w14:textId="77777777" w:rsidR="0017755B" w:rsidRDefault="0017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Cambria" w:eastAsia="Calibri" w:hAnsi="Cambria" w:cs="Cambria" w:hint="default"/>
        <w:b w:val="0"/>
        <w:bCs/>
        <w:vanish/>
        <w:color w:val="auto"/>
        <w:sz w:val="22"/>
        <w:szCs w:val="22"/>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hint="default"/>
      </w:rPr>
    </w:lvl>
    <w:lvl w:ilvl="1">
      <w:start w:val="1"/>
      <w:numFmt w:val="lowerLetter"/>
      <w:lvlText w:val="%2)"/>
      <w:lvlJc w:val="left"/>
      <w:pPr>
        <w:tabs>
          <w:tab w:val="num" w:pos="0"/>
        </w:tabs>
        <w:ind w:left="720" w:hanging="360"/>
      </w:pPr>
      <w:rPr>
        <w:rFonts w:cs="Verdana"/>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Cambria" w:hAnsi="Cambria" w:cs="Arial"/>
        <w:bCs/>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4"/>
    <w:multiLevelType w:val="multilevel"/>
    <w:tmpl w:val="45A42382"/>
    <w:name w:val="WW8Num4"/>
    <w:lvl w:ilvl="0">
      <w:start w:val="1"/>
      <w:numFmt w:val="decimal"/>
      <w:lvlText w:val="%1."/>
      <w:lvlJc w:val="left"/>
      <w:pPr>
        <w:tabs>
          <w:tab w:val="num" w:pos="0"/>
        </w:tabs>
        <w:ind w:left="360" w:hanging="360"/>
      </w:pPr>
      <w:rPr>
        <w:rFonts w:ascii="Verdana" w:eastAsia="SimSun" w:hAnsi="Verdana" w:cs="Arial" w:hint="default"/>
        <w:b/>
        <w:color w:val="000000"/>
        <w:sz w:val="22"/>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927"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Symbol" w:hAnsi="Symbol" w:cs="OpenSymbol"/>
      </w:rPr>
    </w:lvl>
    <w:lvl w:ilvl="1">
      <w:start w:val="1"/>
      <w:numFmt w:val="decimal"/>
      <w:lvlText w:val="%2)"/>
      <w:lvlJc w:val="left"/>
      <w:pPr>
        <w:tabs>
          <w:tab w:val="num" w:pos="0"/>
        </w:tabs>
        <w:ind w:left="720" w:hanging="360"/>
      </w:pPr>
      <w:rPr>
        <w:rFonts w:cs="Aria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multilevel"/>
    <w:tmpl w:val="00000009"/>
    <w:name w:val="WW8Num9"/>
    <w:lvl w:ilvl="0">
      <w:start w:val="1"/>
      <w:numFmt w:val="decimal"/>
      <w:pStyle w:val="NumPar1"/>
      <w:lvlText w:val="%1."/>
      <w:lvlJc w:val="left"/>
      <w:pPr>
        <w:tabs>
          <w:tab w:val="num" w:pos="850"/>
        </w:tabs>
        <w:ind w:left="850" w:hanging="850"/>
      </w:pPr>
      <w:rPr>
        <w:rFonts w:ascii="Symbol" w:hAnsi="Symbol" w:cs="OpenSymbol"/>
        <w:sz w:val="22"/>
        <w:szCs w:val="22"/>
      </w:rPr>
    </w:lvl>
    <w:lvl w:ilvl="1">
      <w:start w:val="1"/>
      <w:numFmt w:val="decimal"/>
      <w:lvlText w:val="%1.%2."/>
      <w:lvlJc w:val="left"/>
      <w:pPr>
        <w:tabs>
          <w:tab w:val="num" w:pos="850"/>
        </w:tabs>
        <w:ind w:left="850" w:hanging="850"/>
      </w:pPr>
      <w:rPr>
        <w:rFonts w:ascii="Courier New" w:hAnsi="Courier New" w:cs="Courier New" w:hint="default"/>
      </w:rPr>
    </w:lvl>
    <w:lvl w:ilvl="2">
      <w:start w:val="1"/>
      <w:numFmt w:val="decimal"/>
      <w:lvlText w:val="%1.%2.%3."/>
      <w:lvlJc w:val="left"/>
      <w:pPr>
        <w:tabs>
          <w:tab w:val="num" w:pos="850"/>
        </w:tabs>
        <w:ind w:left="850" w:hanging="850"/>
      </w:pPr>
      <w:rPr>
        <w:rFonts w:ascii="Wingdings" w:hAnsi="Wingdings" w:cs="Wingdings" w:hint="default"/>
      </w:rPr>
    </w:lvl>
    <w:lvl w:ilvl="3">
      <w:start w:val="1"/>
      <w:numFmt w:val="decimal"/>
      <w:lvlText w:val="%1.%2.%3.%4."/>
      <w:lvlJc w:val="left"/>
      <w:pPr>
        <w:tabs>
          <w:tab w:val="num" w:pos="850"/>
        </w:tabs>
        <w:ind w:left="850" w:hanging="85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Verdana" w:hAnsi="Verdana" w:cs="Arial"/>
        <w:bCs/>
        <w:i w:val="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Verdana" w:hAnsi="Verdana" w:cs="Arial"/>
        <w:bCs/>
        <w:i w:val="0"/>
        <w:color w:val="auto"/>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D"/>
    <w:multiLevelType w:val="multilevel"/>
    <w:tmpl w:val="AAFE5DE4"/>
    <w:name w:val="WW8Num13"/>
    <w:lvl w:ilvl="0">
      <w:start w:val="1"/>
      <w:numFmt w:val="decimal"/>
      <w:lvlText w:val="%1."/>
      <w:lvlJc w:val="left"/>
      <w:pPr>
        <w:tabs>
          <w:tab w:val="num" w:pos="0"/>
        </w:tabs>
        <w:ind w:left="720" w:hanging="360"/>
      </w:pPr>
      <w:rPr>
        <w:rFonts w:cs="Arial"/>
        <w:b w:val="0"/>
        <w:bCs/>
      </w:rPr>
    </w:lvl>
    <w:lvl w:ilvl="1">
      <w:start w:val="1"/>
      <w:numFmt w:val="lowerLetter"/>
      <w:lvlText w:val="%2."/>
      <w:lvlJc w:val="left"/>
      <w:pPr>
        <w:tabs>
          <w:tab w:val="num" w:pos="0"/>
        </w:tabs>
        <w:ind w:left="1440" w:hanging="360"/>
      </w:pPr>
      <w:rPr>
        <w:rFonts w:ascii="Cambria" w:hAnsi="Cambria"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mbria" w:hAnsi="Cambria" w:cs="Arial" w:hint="default"/>
        <w:sz w:val="22"/>
        <w:szCs w:val="22"/>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0F"/>
    <w:multiLevelType w:val="multilevel"/>
    <w:tmpl w:val="9BAA6F48"/>
    <w:name w:val="WW8Num15"/>
    <w:lvl w:ilvl="0">
      <w:start w:val="1"/>
      <w:numFmt w:val="decimal"/>
      <w:lvlText w:val="%1."/>
      <w:lvlJc w:val="left"/>
      <w:pPr>
        <w:tabs>
          <w:tab w:val="num" w:pos="0"/>
        </w:tabs>
        <w:ind w:left="360" w:hanging="360"/>
      </w:pPr>
      <w:rPr>
        <w:rFonts w:cs="Cambria" w:hint="default"/>
        <w:b w:val="0"/>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10"/>
    <w:multiLevelType w:val="singleLevel"/>
    <w:tmpl w:val="00000010"/>
    <w:name w:val="WW8Num16"/>
    <w:lvl w:ilvl="0">
      <w:start w:val="1"/>
      <w:numFmt w:val="bullet"/>
      <w:pStyle w:val="Tiret1"/>
      <w:lvlText w:val="–"/>
      <w:lvlJc w:val="left"/>
      <w:pPr>
        <w:tabs>
          <w:tab w:val="num" w:pos="1417"/>
        </w:tabs>
        <w:ind w:left="1417" w:hanging="567"/>
      </w:pPr>
      <w:rPr>
        <w:rFonts w:ascii="Times New Roman" w:hAnsi="Times New Roman" w:cs="Verdana" w:hint="default"/>
        <w:bCs/>
        <w:sz w:val="20"/>
        <w:szCs w:val="20"/>
        <w:shd w:val="clear" w:color="auto" w:fill="FFFF00"/>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cs="Arial"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2"/>
    <w:multiLevelType w:val="multilevel"/>
    <w:tmpl w:val="3DEE34DA"/>
    <w:name w:val="WW8Num18"/>
    <w:lvl w:ilvl="0">
      <w:start w:val="1"/>
      <w:numFmt w:val="decimal"/>
      <w:lvlText w:val="%1."/>
      <w:lvlJc w:val="left"/>
      <w:pPr>
        <w:tabs>
          <w:tab w:val="num" w:pos="0"/>
        </w:tabs>
        <w:ind w:left="360" w:hanging="360"/>
      </w:pPr>
      <w:rPr>
        <w:rFonts w:ascii="Cambria" w:hAnsi="Cambria" w:cs="Verdana" w:hint="default"/>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000013"/>
    <w:multiLevelType w:val="multilevel"/>
    <w:tmpl w:val="4C6AF3F6"/>
    <w:name w:val="WW8Num19"/>
    <w:lvl w:ilvl="0">
      <w:start w:val="1"/>
      <w:numFmt w:val="decimal"/>
      <w:lvlText w:val="%1)"/>
      <w:lvlJc w:val="left"/>
      <w:pPr>
        <w:tabs>
          <w:tab w:val="num" w:pos="0"/>
        </w:tabs>
        <w:ind w:left="1131" w:hanging="564"/>
      </w:pPr>
      <w:rPr>
        <w:rFonts w:ascii="Verdana" w:eastAsia="Times New Roman" w:hAnsi="Verdana" w:cs="Arial" w:hint="default"/>
        <w:color w:val="auto"/>
        <w:sz w:val="20"/>
        <w:szCs w:val="2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ascii="Cambria" w:hAnsi="Cambria" w:cs="Cambria"/>
        <w:bCs/>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5"/>
    <w:multiLevelType w:val="multilevel"/>
    <w:tmpl w:val="FED259BA"/>
    <w:name w:val="WW8Num21"/>
    <w:lvl w:ilvl="0">
      <w:start w:val="1"/>
      <w:numFmt w:val="decimal"/>
      <w:lvlText w:val="%1."/>
      <w:lvlJc w:val="left"/>
      <w:pPr>
        <w:tabs>
          <w:tab w:val="num" w:pos="0"/>
        </w:tabs>
        <w:ind w:left="360" w:hanging="360"/>
      </w:pPr>
      <w:rPr>
        <w:rFonts w:ascii="Verdana" w:eastAsia="Times New Roman" w:hAnsi="Verdana" w:cs="Verdana" w:hint="default"/>
        <w:b w:val="0"/>
        <w:bCs/>
        <w:i/>
        <w:iCs/>
        <w:color w:val="00000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6"/>
    <w:multiLevelType w:val="singleLevel"/>
    <w:tmpl w:val="00000016"/>
    <w:name w:val="WW8Num22"/>
    <w:lvl w:ilvl="0">
      <w:start w:val="1"/>
      <w:numFmt w:val="bullet"/>
      <w:pStyle w:val="Tiret0"/>
      <w:lvlText w:val="–"/>
      <w:lvlJc w:val="left"/>
      <w:pPr>
        <w:tabs>
          <w:tab w:val="num" w:pos="850"/>
        </w:tabs>
        <w:ind w:left="850" w:hanging="850"/>
      </w:pPr>
      <w:rPr>
        <w:rFonts w:ascii="Times New Roman" w:hAnsi="Times New Roman" w:cs="Arial"/>
        <w:bCs/>
        <w:i w:val="0"/>
        <w:color w:val="auto"/>
        <w:sz w:val="20"/>
        <w:szCs w:val="20"/>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360" w:hanging="360"/>
      </w:pPr>
      <w:rPr>
        <w:rFonts w:ascii="Cambria" w:hAnsi="Cambria" w:cs="Arial"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360" w:hanging="360"/>
      </w:pPr>
      <w:rPr>
        <w:rFonts w:ascii="Symbol" w:hAnsi="Symbol" w:cs="Symbol" w:hint="default"/>
        <w:sz w:val="22"/>
        <w:szCs w:val="22"/>
      </w:rPr>
    </w:lvl>
    <w:lvl w:ilvl="1">
      <w:start w:val="1"/>
      <w:numFmt w:val="lowerLetter"/>
      <w:lvlText w:val="%2)"/>
      <w:lvlJc w:val="left"/>
      <w:pPr>
        <w:tabs>
          <w:tab w:val="num" w:pos="0"/>
        </w:tabs>
        <w:ind w:left="720" w:hanging="360"/>
      </w:pPr>
      <w:rPr>
        <w:rFonts w:ascii="Courier New" w:hAnsi="Courier New" w:cs="Courier New" w:hint="default"/>
      </w:rPr>
    </w:lvl>
    <w:lvl w:ilvl="2">
      <w:start w:val="1"/>
      <w:numFmt w:val="lowerRoman"/>
      <w:lvlText w:val="%3)"/>
      <w:lvlJc w:val="left"/>
      <w:pPr>
        <w:tabs>
          <w:tab w:val="num" w:pos="0"/>
        </w:tabs>
        <w:ind w:left="1080" w:hanging="360"/>
      </w:pPr>
      <w:rPr>
        <w:rFonts w:ascii="Wingdings" w:hAnsi="Wingdings" w:cs="Wingdings"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Verdana" w:hAnsi="Verdana" w:cs="Arial"/>
        <w:bCs/>
        <w:i w:val="0"/>
        <w:color w:val="auto"/>
        <w:sz w:val="20"/>
        <w:szCs w:val="20"/>
      </w:rPr>
    </w:lvl>
    <w:lvl w:ilvl="1">
      <w:start w:val="1"/>
      <w:numFmt w:val="decimal"/>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6" w15:restartNumberingAfterBreak="0">
    <w:nsid w:val="0000001B"/>
    <w:multiLevelType w:val="singleLevel"/>
    <w:tmpl w:val="0000001B"/>
    <w:name w:val="WW8Num27"/>
    <w:lvl w:ilvl="0">
      <w:start w:val="1"/>
      <w:numFmt w:val="bullet"/>
      <w:pStyle w:val="Tiret2"/>
      <w:lvlText w:val="–"/>
      <w:lvlJc w:val="left"/>
      <w:pPr>
        <w:tabs>
          <w:tab w:val="num" w:pos="1984"/>
        </w:tabs>
        <w:ind w:left="1984" w:hanging="567"/>
      </w:pPr>
      <w:rPr>
        <w:rFonts w:ascii="Times New Roman" w:hAnsi="Times New Roman" w:hint="default"/>
      </w:r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Cambria" w:hAnsi="Cambria" w:cs="Arial"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Verdana" w:hAnsi="Verdana" w:cs="Arial"/>
        <w:i w:val="0"/>
        <w:color w:val="auto"/>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rPr>
        <w:rFonts w:ascii="Verdana" w:hAnsi="Verdana" w:cs="Arial"/>
        <w:bCs/>
        <w:i w:val="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rPr>
        <w:rFonts w:ascii="Cambria" w:eastAsia="Calibri" w:hAnsi="Cambria" w:cs="Arial"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605577746">
    <w:abstractNumId w:val="0"/>
  </w:num>
  <w:num w:numId="2" w16cid:durableId="105007382">
    <w:abstractNumId w:val="1"/>
  </w:num>
  <w:num w:numId="3" w16cid:durableId="508954328">
    <w:abstractNumId w:val="2"/>
  </w:num>
  <w:num w:numId="4" w16cid:durableId="900286787">
    <w:abstractNumId w:val="3"/>
  </w:num>
  <w:num w:numId="5" w16cid:durableId="1096175403">
    <w:abstractNumId w:val="4"/>
  </w:num>
  <w:num w:numId="6" w16cid:durableId="1571698512">
    <w:abstractNumId w:val="5"/>
  </w:num>
  <w:num w:numId="7" w16cid:durableId="1211965164">
    <w:abstractNumId w:val="6"/>
  </w:num>
  <w:num w:numId="8" w16cid:durableId="131336111">
    <w:abstractNumId w:val="7"/>
  </w:num>
  <w:num w:numId="9" w16cid:durableId="1953432647">
    <w:abstractNumId w:val="8"/>
  </w:num>
  <w:num w:numId="10" w16cid:durableId="1281261543">
    <w:abstractNumId w:val="9"/>
  </w:num>
  <w:num w:numId="11" w16cid:durableId="153761344">
    <w:abstractNumId w:val="10"/>
  </w:num>
  <w:num w:numId="12" w16cid:durableId="1736515632">
    <w:abstractNumId w:val="11"/>
  </w:num>
  <w:num w:numId="13" w16cid:durableId="2115440053">
    <w:abstractNumId w:val="12"/>
  </w:num>
  <w:num w:numId="14" w16cid:durableId="297271981">
    <w:abstractNumId w:val="13"/>
  </w:num>
  <w:num w:numId="15" w16cid:durableId="1685353367">
    <w:abstractNumId w:val="14"/>
  </w:num>
  <w:num w:numId="16" w16cid:durableId="956527663">
    <w:abstractNumId w:val="15"/>
  </w:num>
  <w:num w:numId="17" w16cid:durableId="74472516">
    <w:abstractNumId w:val="16"/>
  </w:num>
  <w:num w:numId="18" w16cid:durableId="1821266133">
    <w:abstractNumId w:val="17"/>
  </w:num>
  <w:num w:numId="19" w16cid:durableId="1149052741">
    <w:abstractNumId w:val="18"/>
  </w:num>
  <w:num w:numId="20" w16cid:durableId="1039284647">
    <w:abstractNumId w:val="19"/>
  </w:num>
  <w:num w:numId="21" w16cid:durableId="1849171078">
    <w:abstractNumId w:val="20"/>
  </w:num>
  <w:num w:numId="22" w16cid:durableId="1870099796">
    <w:abstractNumId w:val="21"/>
  </w:num>
  <w:num w:numId="23" w16cid:durableId="1899121502">
    <w:abstractNumId w:val="22"/>
  </w:num>
  <w:num w:numId="24" w16cid:durableId="737944386">
    <w:abstractNumId w:val="23"/>
  </w:num>
  <w:num w:numId="25" w16cid:durableId="1588616674">
    <w:abstractNumId w:val="24"/>
  </w:num>
  <w:num w:numId="26" w16cid:durableId="1906380287">
    <w:abstractNumId w:val="25"/>
  </w:num>
  <w:num w:numId="27" w16cid:durableId="656036680">
    <w:abstractNumId w:val="26"/>
  </w:num>
  <w:num w:numId="28" w16cid:durableId="1126894115">
    <w:abstractNumId w:val="27"/>
  </w:num>
  <w:num w:numId="29" w16cid:durableId="172308714">
    <w:abstractNumId w:val="28"/>
  </w:num>
  <w:num w:numId="30" w16cid:durableId="928273675">
    <w:abstractNumId w:val="29"/>
  </w:num>
  <w:num w:numId="31" w16cid:durableId="1120296402">
    <w:abstractNumId w:val="30"/>
  </w:num>
  <w:num w:numId="32" w16cid:durableId="3197693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6D"/>
    <w:rsid w:val="000A0479"/>
    <w:rsid w:val="000A0B65"/>
    <w:rsid w:val="000D58E0"/>
    <w:rsid w:val="000E2FB8"/>
    <w:rsid w:val="000F50C1"/>
    <w:rsid w:val="001737AC"/>
    <w:rsid w:val="001772F1"/>
    <w:rsid w:val="0017755B"/>
    <w:rsid w:val="001A1E4B"/>
    <w:rsid w:val="001B6CD3"/>
    <w:rsid w:val="001F5737"/>
    <w:rsid w:val="002430BB"/>
    <w:rsid w:val="003D63FC"/>
    <w:rsid w:val="003F5924"/>
    <w:rsid w:val="00405A03"/>
    <w:rsid w:val="004A62C7"/>
    <w:rsid w:val="004C6B2D"/>
    <w:rsid w:val="00533112"/>
    <w:rsid w:val="00574747"/>
    <w:rsid w:val="00581DCD"/>
    <w:rsid w:val="00582BDD"/>
    <w:rsid w:val="005C4922"/>
    <w:rsid w:val="005E28F1"/>
    <w:rsid w:val="005F5981"/>
    <w:rsid w:val="00635E79"/>
    <w:rsid w:val="006C2EBD"/>
    <w:rsid w:val="006F4206"/>
    <w:rsid w:val="00747B96"/>
    <w:rsid w:val="00757B18"/>
    <w:rsid w:val="00793A16"/>
    <w:rsid w:val="0082326D"/>
    <w:rsid w:val="008731F0"/>
    <w:rsid w:val="008E5629"/>
    <w:rsid w:val="009266FA"/>
    <w:rsid w:val="00993383"/>
    <w:rsid w:val="009A5F57"/>
    <w:rsid w:val="009B1694"/>
    <w:rsid w:val="00A54C60"/>
    <w:rsid w:val="00A61264"/>
    <w:rsid w:val="00A843A1"/>
    <w:rsid w:val="00B166C7"/>
    <w:rsid w:val="00B86EE1"/>
    <w:rsid w:val="00BB4370"/>
    <w:rsid w:val="00BE1118"/>
    <w:rsid w:val="00BE13B8"/>
    <w:rsid w:val="00BF4B95"/>
    <w:rsid w:val="00C24B50"/>
    <w:rsid w:val="00C7151D"/>
    <w:rsid w:val="00C71B82"/>
    <w:rsid w:val="00C867CA"/>
    <w:rsid w:val="00CB6C48"/>
    <w:rsid w:val="00CF173B"/>
    <w:rsid w:val="00D04511"/>
    <w:rsid w:val="00D12D7F"/>
    <w:rsid w:val="00D41E63"/>
    <w:rsid w:val="00DC45A6"/>
    <w:rsid w:val="00E07836"/>
    <w:rsid w:val="00EE4C2F"/>
    <w:rsid w:val="00F260E8"/>
    <w:rsid w:val="00F7678C"/>
    <w:rsid w:val="00F8074F"/>
    <w:rsid w:val="00F85B07"/>
    <w:rsid w:val="00F964DC"/>
    <w:rsid w:val="00FA393C"/>
    <w:rsid w:val="00FF7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898598"/>
  <w15:chartTrackingRefBased/>
  <w15:docId w15:val="{A1495357-473F-4B2F-98D3-702A6A1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lang w:eastAsia="ar-SA"/>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eastAsia="Calibri" w:hAnsi="Cambria" w:cs="Cambria" w:hint="default"/>
      <w:b w:val="0"/>
      <w:bCs/>
      <w:vanish/>
      <w:color w:val="auto"/>
      <w:sz w:val="22"/>
      <w:szCs w:val="22"/>
    </w:rPr>
  </w:style>
  <w:style w:type="character" w:customStyle="1" w:styleId="WW8Num1z1">
    <w:name w:val="WW8Num1z1"/>
    <w:rPr>
      <w:rFonts w:ascii="Cambria" w:hAnsi="Cambria" w:cs="Cambria"/>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cs="Verdan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Arial"/>
      <w:bCs/>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Arial" w:hint="default"/>
      <w:b/>
      <w:color w:val="000000"/>
      <w:sz w:val="22"/>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OpenSymbol"/>
    </w:rPr>
  </w:style>
  <w:style w:type="character" w:customStyle="1" w:styleId="WW8Num8z1">
    <w:name w:val="WW8Num8z1"/>
    <w:rPr>
      <w:rFonts w:cs="Aria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sz w:val="22"/>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Arial"/>
      <w:bCs/>
      <w:i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hAnsi="Verdana" w:cs="Arial"/>
      <w:bCs/>
      <w:i w:val="0"/>
      <w:color w:val="auto"/>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mbria" w:hAnsi="Cambria" w:cs="Arial"/>
      <w:i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rPr>
  </w:style>
  <w:style w:type="character" w:customStyle="1" w:styleId="WW8Num13z1">
    <w:name w:val="WW8Num13z1"/>
    <w:rPr>
      <w:rFonts w:ascii="Cambria" w:hAnsi="Cambria" w:cs="Arial"/>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hAnsi="Cambria" w:cs="Arial" w:hint="default"/>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Cambria"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eastAsia="Calibri" w:hAnsi="Verdana" w:cs="Verdana" w:hint="default"/>
      <w:bCs/>
      <w:sz w:val="20"/>
      <w:szCs w:val="20"/>
      <w:shd w:val="clear" w:color="auto" w:fill="FFFF00"/>
    </w:rPr>
  </w:style>
  <w:style w:type="character" w:customStyle="1" w:styleId="WW8Num17z0">
    <w:name w:val="WW8Num17z0"/>
    <w:rPr>
      <w:rFonts w:cs="Aria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Verdana" w:hint="default"/>
      <w:color w:val="FF000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Times New Roman" w:hAnsi="Verdana" w:cs="Arial" w:hint="default"/>
      <w:color w:val="FF0000"/>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Cambria"/>
      <w:bCs/>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eastAsia="Times New Roman" w:hAnsi="Verdana" w:cs="Verdana" w:hint="default"/>
      <w:bCs/>
      <w:i/>
      <w:iCs/>
      <w:color w:val="00000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Arial"/>
      <w:bCs/>
      <w:i w:val="0"/>
      <w:color w:val="auto"/>
      <w:sz w:val="20"/>
      <w:szCs w:val="20"/>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2"/>
      <w:szCs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Verdana" w:hAnsi="Verdana" w:cs="Arial"/>
      <w:bCs/>
      <w:i w:val="0"/>
      <w:color w:val="auto"/>
      <w:sz w:val="20"/>
      <w:szCs w:val="20"/>
    </w:rPr>
  </w:style>
  <w:style w:type="character" w:customStyle="1" w:styleId="WW8Num25z1">
    <w:name w:val="WW8Num25z1"/>
    <w:rPr>
      <w:rFonts w:cs="Arial"/>
      <w:bC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ascii="Cambria" w:hAnsi="Cambria" w:cs="Arial" w:hint="default"/>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Arial"/>
      <w:i w:val="0"/>
      <w:color w:val="auto"/>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Verdana" w:hAnsi="Verdana" w:cs="Arial"/>
      <w:bCs/>
      <w:i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mbria" w:eastAsia="Calibri" w:hAnsi="Cambria" w:cs="Arial" w:hint="default"/>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7z1">
    <w:name w:val="WW8Num7z1"/>
    <w:rPr>
      <w:rFonts w:ascii="Cambria" w:eastAsia="Calibri" w:hAnsi="Cambria" w:cs="Arial"/>
      <w:bCs/>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3z0">
    <w:name w:val="WW8Num33z0"/>
    <w:rPr>
      <w:rFonts w:ascii="Verdana" w:hAnsi="Verdana" w:cs="Arial" w:hint="default"/>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2">
    <w:name w:val="Domyślna czcionka akapitu2"/>
  </w:style>
  <w:style w:type="character" w:customStyle="1" w:styleId="Odwoaniedokomentarza1">
    <w:name w:val="Odwołanie do komentarza1"/>
    <w:rPr>
      <w:sz w:val="16"/>
      <w:szCs w:val="16"/>
    </w:rPr>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46z8">
    <w:name w:val="WW8Num46z8"/>
  </w:style>
  <w:style w:type="character" w:customStyle="1" w:styleId="WW8Num38z3">
    <w:name w:val="WW8Num38z3"/>
  </w:style>
  <w:style w:type="character" w:customStyle="1" w:styleId="WW8Num43z6">
    <w:name w:val="WW8Num43z6"/>
  </w:style>
  <w:style w:type="character" w:customStyle="1" w:styleId="WW8Num42z4">
    <w:name w:val="WW8Num42z4"/>
  </w:style>
  <w:style w:type="character" w:customStyle="1" w:styleId="WW8Num27z8">
    <w:name w:val="WW8Num27z8"/>
  </w:style>
  <w:style w:type="character" w:customStyle="1" w:styleId="WW8Num35z2">
    <w:name w:val="WW8Num35z2"/>
  </w:style>
  <w:style w:type="character" w:customStyle="1" w:styleId="ZwykytekstZnak">
    <w:name w:val="Zwykły tekst Znak"/>
    <w:rPr>
      <w:rFonts w:ascii="Calibri" w:hAnsi="Calibri" w:cs="Calibri"/>
      <w:sz w:val="22"/>
      <w:szCs w:val="21"/>
    </w:rPr>
  </w:style>
  <w:style w:type="character" w:customStyle="1" w:styleId="WW8Num38z5">
    <w:name w:val="WW8Num38z5"/>
  </w:style>
  <w:style w:type="character" w:styleId="Hipercze">
    <w:name w:val="Hyperlink"/>
    <w:rPr>
      <w:color w:val="0000FF"/>
      <w:u w:val="single"/>
    </w:rPr>
  </w:style>
  <w:style w:type="character" w:customStyle="1" w:styleId="WW8Num47z7">
    <w:name w:val="WW8Num47z7"/>
  </w:style>
  <w:style w:type="character" w:customStyle="1" w:styleId="NagwekZnak">
    <w:name w:val="Nagłówek Znak"/>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rPr>
      <w:rFonts w:ascii="Arial" w:hAnsi="Arial" w:cs="Arial"/>
      <w:sz w:val="22"/>
      <w:szCs w:val="22"/>
    </w:rPr>
  </w:style>
  <w:style w:type="character" w:customStyle="1" w:styleId="WW8Num44z6">
    <w:name w:val="WW8Num44z6"/>
  </w:style>
  <w:style w:type="character" w:customStyle="1" w:styleId="FontStyle34">
    <w:name w:val="Font Style34"/>
    <w:rPr>
      <w:rFonts w:ascii="Times New Roman" w:hAnsi="Times New Roman" w:cs="Times New Roman"/>
      <w:sz w:val="20"/>
    </w:rPr>
  </w:style>
  <w:style w:type="character" w:customStyle="1" w:styleId="WW8Num27z5">
    <w:name w:val="WW8Num27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Tekstpodstawowywcity3Znak">
    <w:name w:val="Tekst podstawowy wcięty 3 Znak"/>
    <w:rPr>
      <w:sz w:val="16"/>
      <w:szCs w:val="16"/>
    </w:rPr>
  </w:style>
  <w:style w:type="character" w:customStyle="1" w:styleId="WW8Num47z8">
    <w:name w:val="WW8Num47z8"/>
  </w:style>
  <w:style w:type="character" w:styleId="UyteHipercze">
    <w:name w:val="FollowedHyperlink"/>
    <w:rPr>
      <w:color w:val="954F72"/>
      <w:u w:val="single"/>
    </w:rPr>
  </w:style>
  <w:style w:type="character" w:customStyle="1" w:styleId="WW8Num39z7">
    <w:name w:val="WW8Num39z7"/>
  </w:style>
  <w:style w:type="character" w:customStyle="1" w:styleId="WW8Num35z8">
    <w:name w:val="WW8Num35z8"/>
  </w:style>
  <w:style w:type="character" w:customStyle="1" w:styleId="WW8Num39z4">
    <w:name w:val="WW8Num39z4"/>
  </w:style>
  <w:style w:type="character" w:customStyle="1" w:styleId="WW8Num36z6">
    <w:name w:val="WW8Num36z6"/>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22z5">
    <w:name w:val="WW8Num22z5"/>
  </w:style>
  <w:style w:type="character" w:customStyle="1" w:styleId="Odwoaniedokomentarza2">
    <w:name w:val="Odwołanie do komentarza2"/>
    <w:rPr>
      <w:sz w:val="16"/>
      <w:szCs w:val="16"/>
    </w:rPr>
  </w:style>
  <w:style w:type="character" w:customStyle="1" w:styleId="WW8Num34z6">
    <w:name w:val="WW8Num34z6"/>
  </w:style>
  <w:style w:type="character" w:customStyle="1" w:styleId="WW8Num45z6">
    <w:name w:val="WW8Num45z6"/>
  </w:style>
  <w:style w:type="character" w:customStyle="1" w:styleId="StopkaZnak">
    <w:name w:val="Stopka Znak"/>
  </w:style>
  <w:style w:type="character" w:customStyle="1" w:styleId="WW8Num40z1">
    <w:name w:val="WW8Num40z1"/>
  </w:style>
  <w:style w:type="character" w:customStyle="1" w:styleId="WW8Num27z6">
    <w:name w:val="WW8Num27z6"/>
  </w:style>
  <w:style w:type="character" w:customStyle="1" w:styleId="highlightedsearchterm">
    <w:name w:val="highlightedsearchterm"/>
    <w:basedOn w:val="Domylnaczcionkaakapitu2"/>
  </w:style>
  <w:style w:type="character" w:customStyle="1" w:styleId="WW8Num36z4">
    <w:name w:val="WW8Num36z4"/>
  </w:style>
  <w:style w:type="character" w:customStyle="1" w:styleId="WW8Num47z6">
    <w:name w:val="WW8Num47z6"/>
  </w:style>
  <w:style w:type="character" w:customStyle="1" w:styleId="WW8Num43z4">
    <w:name w:val="WW8Num43z4"/>
  </w:style>
  <w:style w:type="character" w:customStyle="1" w:styleId="WW8Num42z1">
    <w:name w:val="WW8Num42z1"/>
  </w:style>
  <w:style w:type="character" w:customStyle="1" w:styleId="Znakiprzypiswkocowych">
    <w:name w:val="Znaki przypisów końcowych"/>
    <w:rPr>
      <w:vertAlign w:val="superscript"/>
    </w:rPr>
  </w:style>
  <w:style w:type="character" w:customStyle="1" w:styleId="WW8Num41z1">
    <w:name w:val="WW8Num41z1"/>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9z1">
    <w:name w:val="WW8Num39z1"/>
  </w:style>
  <w:style w:type="character" w:customStyle="1" w:styleId="WW8Num34z8">
    <w:name w:val="WW8Num34z8"/>
  </w:style>
  <w:style w:type="character" w:customStyle="1" w:styleId="Znakiprzypiswdolnych">
    <w:name w:val="Znaki przypisów dolnych"/>
    <w:rPr>
      <w:shd w:val="clear" w:color="auto" w:fill="auto"/>
      <w:vertAlign w:val="superscript"/>
    </w:rPr>
  </w:style>
  <w:style w:type="character" w:customStyle="1" w:styleId="WW8Num34z4">
    <w:name w:val="WW8Num34z4"/>
  </w:style>
  <w:style w:type="character" w:customStyle="1" w:styleId="WW8Num35z0">
    <w:name w:val="WW8Num35z0"/>
    <w:rPr>
      <w:rFonts w:hint="default"/>
    </w:rPr>
  </w:style>
  <w:style w:type="character" w:customStyle="1" w:styleId="WW8Num35z4">
    <w:name w:val="WW8Num35z4"/>
  </w:style>
  <w:style w:type="character" w:customStyle="1" w:styleId="TytuZnak">
    <w:name w:val="Tytuł Znak"/>
    <w:rPr>
      <w:b/>
      <w:sz w:val="24"/>
    </w:rPr>
  </w:style>
  <w:style w:type="character" w:customStyle="1" w:styleId="WW8Num45z4">
    <w:name w:val="WW8Num45z4"/>
  </w:style>
  <w:style w:type="character" w:customStyle="1" w:styleId="WW8Num43z2">
    <w:name w:val="WW8Num43z2"/>
  </w:style>
  <w:style w:type="character" w:customStyle="1" w:styleId="WW8Num45z3">
    <w:name w:val="WW8Num45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style>
  <w:style w:type="character" w:customStyle="1" w:styleId="WW8Num36z3">
    <w:name w:val="WW8Num36z3"/>
  </w:style>
  <w:style w:type="character" w:customStyle="1" w:styleId="TekstprzypisudolnegoZnak">
    <w:name w:val="Tekst przypisu dolnego Znak"/>
    <w:rPr>
      <w:rFonts w:eastAsia="Calibri"/>
    </w:rPr>
  </w:style>
  <w:style w:type="character" w:customStyle="1" w:styleId="WW8Num44z0">
    <w:name w:val="WW8Num44z0"/>
    <w:rPr>
      <w:rFonts w:hint="default"/>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rPr>
      <w:rFonts w:ascii="Tahoma" w:hAnsi="Tahoma" w:cs="Tahoma"/>
      <w:sz w:val="16"/>
      <w:szCs w:val="16"/>
    </w:rPr>
  </w:style>
  <w:style w:type="character" w:customStyle="1" w:styleId="FontStyle35">
    <w:name w:val="Font Style35"/>
    <w:rPr>
      <w:rFonts w:ascii="Times New Roman" w:hAnsi="Times New Roman" w:cs="Times New Roman"/>
      <w:sz w:val="22"/>
    </w:rPr>
  </w:style>
  <w:style w:type="character" w:customStyle="1" w:styleId="TekstpodstawowywcityZnak">
    <w:name w:val="Tekst podstawowy wcięty Znak"/>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41z7">
    <w:name w:val="WW8Num41z7"/>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7z2">
    <w:name w:val="WW8Num27z2"/>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41z5">
    <w:name w:val="WW8Num41z5"/>
  </w:style>
  <w:style w:type="character" w:customStyle="1" w:styleId="WW8Num38z8">
    <w:name w:val="WW8Num38z8"/>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46z4">
    <w:name w:val="WW8Num46z4"/>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37z8">
    <w:name w:val="WW8Num37z8"/>
  </w:style>
  <w:style w:type="character" w:customStyle="1" w:styleId="WW8Num45z7">
    <w:name w:val="WW8Num45z7"/>
  </w:style>
  <w:style w:type="character" w:customStyle="1" w:styleId="WW8Num39z3">
    <w:name w:val="WW8Num39z3"/>
  </w:style>
  <w:style w:type="character" w:customStyle="1" w:styleId="WW8Num27z1">
    <w:name w:val="WW8Num27z1"/>
  </w:style>
  <w:style w:type="character" w:customStyle="1" w:styleId="WW8Num47z5">
    <w:name w:val="WW8Num47z5"/>
  </w:style>
  <w:style w:type="character" w:customStyle="1" w:styleId="WW8Num34z1">
    <w:name w:val="WW8Num34z1"/>
  </w:style>
  <w:style w:type="character" w:customStyle="1" w:styleId="WW8Num38z2">
    <w:name w:val="WW8Num38z2"/>
  </w:style>
  <w:style w:type="character" w:customStyle="1" w:styleId="Teksttreci">
    <w:name w:val="Tekst treści_"/>
    <w:rPr>
      <w:rFonts w:ascii="Century Gothic" w:hAnsi="Century Gothic" w:cs="Century Gothic"/>
      <w:sz w:val="17"/>
      <w:szCs w:val="17"/>
      <w:shd w:val="clear" w:color="auto" w:fill="FFFFFF"/>
    </w:rPr>
  </w:style>
  <w:style w:type="character" w:customStyle="1" w:styleId="NormalBoldChar">
    <w:name w:val="NormalBold Char"/>
    <w:rPr>
      <w:b/>
      <w:sz w:val="24"/>
      <w:szCs w:val="22"/>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46z6">
    <w:name w:val="WW8Num46z6"/>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WW8Num22z7">
    <w:name w:val="WW8Num22z7"/>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45z0">
    <w:name w:val="WW8Num45z0"/>
    <w:rPr>
      <w:rFonts w:hint="default"/>
    </w:rPr>
  </w:style>
  <w:style w:type="character" w:customStyle="1" w:styleId="WW8Num38z7">
    <w:name w:val="WW8Num38z7"/>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style>
  <w:style w:type="character" w:customStyle="1" w:styleId="WW-Absatz-Standardschriftart">
    <w:name w:val="WW-Absatz-Standardschriftart"/>
  </w:style>
  <w:style w:type="character" w:customStyle="1" w:styleId="WW8Num22z2">
    <w:name w:val="WW8Num22z2"/>
  </w:style>
  <w:style w:type="character" w:customStyle="1" w:styleId="PodtytuZnak">
    <w:name w:val="Podtytuł Znak"/>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TematkomentarzaZnak">
    <w:name w:val="Temat komentarza Znak"/>
    <w:rPr>
      <w:b/>
      <w:bCs/>
    </w:rPr>
  </w:style>
  <w:style w:type="character" w:customStyle="1" w:styleId="TekstpodstawowyZnak">
    <w:name w:val="Tekst podstawowy Znak"/>
  </w:style>
  <w:style w:type="character" w:customStyle="1" w:styleId="WW8Num39z2">
    <w:name w:val="WW8Num39z2"/>
  </w:style>
  <w:style w:type="character" w:customStyle="1" w:styleId="WW8Num27z3">
    <w:name w:val="WW8Num27z3"/>
  </w:style>
  <w:style w:type="character" w:customStyle="1" w:styleId="WW8Num42z8">
    <w:name w:val="WW8Num42z8"/>
  </w:style>
  <w:style w:type="character" w:customStyle="1" w:styleId="WW8Num37z7">
    <w:name w:val="WW8Num37z7"/>
  </w:style>
  <w:style w:type="character" w:customStyle="1" w:styleId="Symbolewypunktowania">
    <w:name w:val="Symbole wypunktowania"/>
    <w:rPr>
      <w:rFonts w:ascii="OpenSymbol" w:eastAsia="OpenSymbol" w:hAnsi="OpenSymbol" w:cs="OpenSymbol"/>
    </w:rPr>
  </w:style>
  <w:style w:type="character" w:customStyle="1" w:styleId="WW8Num41z8">
    <w:name w:val="WW8Num41z8"/>
  </w:style>
  <w:style w:type="character" w:customStyle="1" w:styleId="WW8Num38z1">
    <w:name w:val="WW8Num38z1"/>
  </w:style>
  <w:style w:type="character" w:customStyle="1" w:styleId="WW8Num35z3">
    <w:name w:val="WW8Num35z3"/>
  </w:style>
  <w:style w:type="character" w:customStyle="1" w:styleId="FontStyle30">
    <w:name w:val="Font Style30"/>
    <w:rPr>
      <w:rFonts w:ascii="Times New Roman" w:hAnsi="Times New Roman" w:cs="Times New Roman"/>
      <w:b/>
      <w:sz w:val="26"/>
    </w:rPr>
  </w:style>
  <w:style w:type="character" w:customStyle="1" w:styleId="WW8Num34z0">
    <w:name w:val="WW8Num34z0"/>
    <w:rPr>
      <w:rFonts w:ascii="Verdana" w:hAnsi="Verdana" w:cs="Arial"/>
      <w:bCs/>
      <w:i w:val="0"/>
      <w:sz w:val="20"/>
      <w:szCs w:val="20"/>
    </w:rPr>
  </w:style>
  <w:style w:type="character" w:customStyle="1" w:styleId="WW8Num42z7">
    <w:name w:val="WW8Num42z7"/>
  </w:style>
  <w:style w:type="character" w:customStyle="1" w:styleId="WW8Num22z4">
    <w:name w:val="WW8Num22z4"/>
  </w:style>
  <w:style w:type="character" w:customStyle="1" w:styleId="WW8Num36z2">
    <w:name w:val="WW8Num36z2"/>
  </w:style>
  <w:style w:type="character" w:customStyle="1" w:styleId="WW8Num41z2">
    <w:name w:val="WW8Num41z2"/>
  </w:style>
  <w:style w:type="character" w:customStyle="1" w:styleId="WW8Num37z3">
    <w:name w:val="WW8Num37z3"/>
  </w:style>
  <w:style w:type="character" w:customStyle="1" w:styleId="WW8Num22z8">
    <w:name w:val="WW8Num22z8"/>
  </w:style>
  <w:style w:type="character" w:customStyle="1" w:styleId="WW8Num36z0">
    <w:name w:val="WW8Num36z0"/>
    <w:rPr>
      <w:rFonts w:ascii="Verdana" w:hAnsi="Verdana" w:cs="Arial"/>
      <w:bCs/>
      <w:i w:val="0"/>
      <w:sz w:val="20"/>
      <w:szCs w:val="20"/>
    </w:rPr>
  </w:style>
  <w:style w:type="character" w:customStyle="1" w:styleId="WW8Num38z4">
    <w:name w:val="WW8Num38z4"/>
  </w:style>
  <w:style w:type="character" w:customStyle="1" w:styleId="WW8Num41z3">
    <w:name w:val="WW8Num41z3"/>
  </w:style>
  <w:style w:type="character" w:customStyle="1" w:styleId="WW8Num46z5">
    <w:name w:val="WW8Num46z5"/>
  </w:style>
  <w:style w:type="character" w:customStyle="1" w:styleId="WW8Num43z0">
    <w:name w:val="WW8Num43z0"/>
    <w:rPr>
      <w:rFonts w:hint="default"/>
    </w:rPr>
  </w:style>
  <w:style w:type="character" w:customStyle="1" w:styleId="WW8Num35z1">
    <w:name w:val="WW8Num35z1"/>
  </w:style>
  <w:style w:type="character" w:customStyle="1" w:styleId="WW8Num41z4">
    <w:name w:val="WW8Num41z4"/>
  </w:style>
  <w:style w:type="character" w:customStyle="1" w:styleId="WW8Num39z6">
    <w:name w:val="WW8Num39z6"/>
  </w:style>
  <w:style w:type="character" w:customStyle="1" w:styleId="TekstkomentarzaZnak1">
    <w:name w:val="Tekst komentarza Znak1"/>
    <w:rPr>
      <w:rFonts w:ascii="Calibri" w:eastAsia="Calibri" w:hAnsi="Calibri" w:cs="Calibri"/>
    </w:rPr>
  </w:style>
  <w:style w:type="character" w:customStyle="1" w:styleId="WW8Num22z1">
    <w:name w:val="WW8Num22z1"/>
  </w:style>
  <w:style w:type="character" w:customStyle="1" w:styleId="WW8Num35z5">
    <w:name w:val="WW8Num35z5"/>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Znakinumeracji">
    <w:name w:val="Znaki numeracji"/>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WW8Num44z4">
    <w:name w:val="WW8Num44z4"/>
  </w:style>
  <w:style w:type="character" w:customStyle="1" w:styleId="WW8Num43z7">
    <w:name w:val="WW8Num43z7"/>
  </w:style>
  <w:style w:type="character" w:customStyle="1" w:styleId="WW8Num47z3">
    <w:name w:val="WW8Num47z3"/>
  </w:style>
  <w:style w:type="character" w:customStyle="1" w:styleId="WW8Num47z4">
    <w:name w:val="WW8Num47z4"/>
  </w:style>
  <w:style w:type="character" w:customStyle="1" w:styleId="WW8Num36z5">
    <w:name w:val="WW8Num36z5"/>
  </w:style>
  <w:style w:type="character" w:customStyle="1" w:styleId="WW8Num46z7">
    <w:name w:val="WW8Num46z7"/>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Tekstpodstawowywcity31">
    <w:name w:val="Tekst podstawowy wcięty 31"/>
    <w:basedOn w:val="Normalny"/>
    <w:pPr>
      <w:spacing w:after="120"/>
      <w:ind w:left="283"/>
    </w:pPr>
    <w:rPr>
      <w:sz w:val="16"/>
      <w:szCs w:val="16"/>
    </w:r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Zwykytekst1">
    <w:name w:val="Zwykły tekst1"/>
    <w:basedOn w:val="Normalny"/>
    <w:pPr>
      <w:suppressAutoHyphens w:val="0"/>
    </w:pPr>
    <w:rPr>
      <w:rFonts w:ascii="Calibri" w:hAnsi="Calibri" w:cs="Calibri"/>
      <w:sz w:val="22"/>
      <w:szCs w:val="21"/>
    </w:rPr>
  </w:style>
  <w:style w:type="paragraph" w:styleId="Tekstpodstawowywcity">
    <w:name w:val="Body Text Indent"/>
    <w:basedOn w:val="Normalny"/>
    <w:pPr>
      <w:spacing w:after="120"/>
      <w:ind w:left="283"/>
    </w:pPr>
  </w:style>
  <w:style w:type="paragraph" w:customStyle="1" w:styleId="NormalBold">
    <w:name w:val="NormalBold"/>
    <w:basedOn w:val="Normalny"/>
    <w:pPr>
      <w:widowControl w:val="0"/>
      <w:suppressAutoHyphens w:val="0"/>
    </w:pPr>
    <w:rPr>
      <w:b/>
      <w:sz w:val="24"/>
      <w:szCs w:val="22"/>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23">
    <w:name w:val="Tekst podstawowy 23"/>
    <w:basedOn w:val="Normalny"/>
    <w:pPr>
      <w:jc w:val="both"/>
    </w:pPr>
    <w:rPr>
      <w:rFonts w:ascii="Arial" w:hAnsi="Arial" w:cs="Arial"/>
      <w:sz w:val="24"/>
      <w:szCs w:val="24"/>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pPr>
    <w:rPr>
      <w:rFonts w:eastAsia="Arial Unicode MS" w:cs="Tahoma"/>
      <w:kern w:val="1"/>
      <w:sz w:val="24"/>
      <w:szCs w:val="24"/>
      <w:lang w:val="cs-CZ" w:eastAsia="ar-SA"/>
    </w:rPr>
  </w:style>
  <w:style w:type="paragraph" w:styleId="Tytu">
    <w:name w:val="Title"/>
    <w:basedOn w:val="Normalny"/>
    <w:next w:val="Podtytu"/>
    <w:qFormat/>
    <w:pPr>
      <w:suppressAutoHyphens w:val="0"/>
      <w:jc w:val="center"/>
    </w:pPr>
    <w:rPr>
      <w:b/>
      <w:sz w:val="24"/>
    </w:rPr>
  </w:style>
  <w:style w:type="paragraph" w:styleId="Podtytu">
    <w:name w:val="Subtitle"/>
    <w:basedOn w:val="Normalny"/>
    <w:next w:val="Tekstpodstawowy"/>
    <w:qFormat/>
    <w:pPr>
      <w:suppressAutoHyphens w:val="0"/>
      <w:jc w:val="both"/>
    </w:pPr>
    <w:rPr>
      <w:rFonts w:ascii="Arial" w:eastAsia="Calibri" w:hAnsi="Arial" w:cs="Arial"/>
    </w:rPr>
  </w:style>
  <w:style w:type="paragraph" w:styleId="NormalnyWeb">
    <w:name w:val="Normal (Web)"/>
    <w:basedOn w:val="Normalny"/>
    <w:rPr>
      <w:sz w:val="24"/>
      <w:szCs w:val="24"/>
    </w:rPr>
  </w:style>
  <w:style w:type="paragraph" w:styleId="Tekstprzypisudolnego">
    <w:name w:val="footnote text"/>
    <w:basedOn w:val="Normalny"/>
    <w:pPr>
      <w:suppressAutoHyphens w:val="0"/>
      <w:ind w:left="720" w:hanging="720"/>
      <w:jc w:val="both"/>
    </w:pPr>
    <w:rPr>
      <w:rFonts w:eastAsia="Calibri"/>
    </w:rPr>
  </w:style>
  <w:style w:type="paragraph" w:styleId="Stopka">
    <w:name w:val="footer"/>
    <w:basedOn w:val="Normalny"/>
    <w:pPr>
      <w:tabs>
        <w:tab w:val="center" w:pos="4536"/>
        <w:tab w:val="right" w:pos="9072"/>
      </w:tabs>
    </w:pPr>
  </w:style>
  <w:style w:type="paragraph" w:styleId="Nagwek">
    <w:name w:val="header"/>
    <w:basedOn w:val="Normalny"/>
    <w:pPr>
      <w:suppressLineNumbers/>
      <w:tabs>
        <w:tab w:val="center" w:pos="4535"/>
        <w:tab w:val="right" w:pos="9071"/>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styleId="Bezodstpw">
    <w:name w:val="No Spacing"/>
    <w:qFormat/>
    <w:pPr>
      <w:suppressAutoHyphens/>
    </w:pPr>
    <w:rPr>
      <w:rFonts w:eastAsia="SimSun"/>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Zawartotabeli">
    <w:name w:val="Zawartość tabeli"/>
    <w:basedOn w:val="Normalny"/>
    <w:pPr>
      <w:suppressLineNumbers/>
    </w:pPr>
  </w:style>
  <w:style w:type="paragraph" w:customStyle="1" w:styleId="Point2">
    <w:name w:val="Point 2"/>
    <w:basedOn w:val="Normalny"/>
    <w:pPr>
      <w:suppressAutoHyphens w:val="0"/>
      <w:spacing w:before="120" w:after="120"/>
      <w:ind w:left="1984" w:hanging="567"/>
      <w:jc w:val="both"/>
    </w:pPr>
    <w:rPr>
      <w:rFonts w:eastAsia="Calibri"/>
      <w:sz w:val="24"/>
      <w:szCs w:val="22"/>
    </w:rPr>
  </w:style>
  <w:style w:type="paragraph" w:customStyle="1" w:styleId="Tiret2">
    <w:name w:val="Tiret 2"/>
    <w:basedOn w:val="Point2"/>
    <w:pPr>
      <w:numPr>
        <w:numId w:val="27"/>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rPr>
  </w:style>
  <w:style w:type="paragraph" w:customStyle="1" w:styleId="xl75">
    <w:name w:val="xl75"/>
    <w:basedOn w:val="Normalny"/>
    <w:pPr>
      <w:pBdr>
        <w:top w:val="single" w:sz="4" w:space="0" w:color="C0C0C0"/>
        <w:right w:val="single" w:sz="4" w:space="0" w:color="008080"/>
      </w:pBdr>
      <w:shd w:val="clear" w:color="auto" w:fill="FFFFFF"/>
      <w:suppressAutoHyphens w:val="0"/>
      <w:spacing w:before="280" w:after="280"/>
      <w:textAlignment w:val="center"/>
    </w:pPr>
    <w:rPr>
      <w:b/>
      <w:bCs/>
      <w:sz w:val="14"/>
      <w:szCs w:val="14"/>
    </w:r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Kolorowalistaakcent11">
    <w:name w:val="Kolorowa lista — akcent 11"/>
    <w:basedOn w:val="Normalny"/>
    <w:pPr>
      <w:ind w:left="720"/>
    </w:pPr>
  </w:style>
  <w:style w:type="paragraph" w:customStyle="1" w:styleId="Zawartoramki">
    <w:name w:val="Zawartość ramki"/>
    <w:basedOn w:val="Tekstpodstawowy"/>
  </w:style>
  <w:style w:type="paragraph" w:customStyle="1" w:styleId="Textbody">
    <w:name w:val="Text body"/>
    <w:basedOn w:val="Normalny"/>
    <w:pPr>
      <w:widowControl w:val="0"/>
      <w:spacing w:after="120"/>
    </w:pPr>
    <w:rPr>
      <w:rFonts w:eastAsia="Arial Unicode MS" w:cs="Tahoma"/>
      <w:kern w:val="1"/>
      <w:sz w:val="24"/>
      <w:szCs w:val="24"/>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Point1">
    <w:name w:val="Point 1"/>
    <w:basedOn w:val="Normalny"/>
    <w:pPr>
      <w:suppressAutoHyphens w:val="0"/>
      <w:spacing w:before="120" w:after="120"/>
      <w:ind w:left="1417" w:hanging="567"/>
      <w:jc w:val="both"/>
    </w:pPr>
    <w:rPr>
      <w:rFonts w:eastAsia="Calibri"/>
      <w:sz w:val="24"/>
      <w:szCs w:val="22"/>
    </w:rPr>
  </w:style>
  <w:style w:type="paragraph" w:customStyle="1" w:styleId="Nagwektabeli">
    <w:name w:val="Nagłówek tabeli"/>
    <w:basedOn w:val="Zawartotabeli"/>
    <w:pPr>
      <w:jc w:val="center"/>
    </w:pPr>
    <w:rPr>
      <w:b/>
      <w:b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NormalCentered">
    <w:name w:val="Normal Centered"/>
    <w:basedOn w:val="Normalny"/>
    <w:pPr>
      <w:suppressAutoHyphens w:val="0"/>
      <w:spacing w:before="120" w:after="120"/>
      <w:jc w:val="center"/>
    </w:pPr>
    <w:rPr>
      <w:rFonts w:eastAsia="Calibri"/>
      <w:sz w:val="24"/>
      <w:szCs w:val="22"/>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rPr>
  </w:style>
  <w:style w:type="paragraph" w:customStyle="1" w:styleId="Kolorowecieniowanieakcent11">
    <w:name w:val="Kolorowe cieniowanie — akcent 11"/>
    <w:pPr>
      <w:suppressAutoHyphens/>
    </w:pPr>
    <w:rPr>
      <w:rFonts w:eastAsia="SimSun"/>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Poprawka">
    <w:name w:val="Revision"/>
    <w:pPr>
      <w:suppressAutoHyphens/>
    </w:pPr>
    <w:rPr>
      <w:rFonts w:eastAsia="SimSun"/>
      <w:lang w:eastAsia="ar-SA"/>
    </w:rPr>
  </w:style>
  <w:style w:type="paragraph" w:customStyle="1" w:styleId="Point0">
    <w:name w:val="Point 0"/>
    <w:basedOn w:val="Normalny"/>
    <w:pPr>
      <w:suppressAutoHyphens w:val="0"/>
      <w:spacing w:before="120" w:after="120"/>
      <w:ind w:left="850" w:hanging="850"/>
      <w:jc w:val="both"/>
    </w:pPr>
    <w:rPr>
      <w:rFonts w:eastAsia="Calibri"/>
      <w:sz w:val="24"/>
      <w:szCs w:val="22"/>
    </w:rPr>
  </w:style>
  <w:style w:type="paragraph" w:customStyle="1" w:styleId="Tiret0">
    <w:name w:val="Tiret 0"/>
    <w:basedOn w:val="Point0"/>
    <w:pPr>
      <w:numPr>
        <w:numId w:val="22"/>
      </w:numPr>
      <w:tabs>
        <w:tab w:val="left" w:pos="850"/>
      </w:tabs>
    </w:pPr>
  </w:style>
  <w:style w:type="paragraph" w:customStyle="1" w:styleId="NumPar1">
    <w:name w:val="NumPar 1"/>
    <w:basedOn w:val="Normalny"/>
    <w:next w:val="Text1"/>
    <w:pPr>
      <w:numPr>
        <w:numId w:val="9"/>
      </w:numPr>
      <w:tabs>
        <w:tab w:val="left" w:pos="850"/>
      </w:tabs>
      <w:suppressAutoHyphens w:val="0"/>
      <w:spacing w:before="120" w:after="120"/>
      <w:jc w:val="both"/>
    </w:pPr>
    <w:rPr>
      <w:rFonts w:eastAsia="Calibri"/>
      <w:sz w:val="24"/>
      <w:szCs w:val="22"/>
    </w:rPr>
  </w:style>
  <w:style w:type="paragraph" w:customStyle="1" w:styleId="xl63">
    <w:name w:val="xl63"/>
    <w:basedOn w:val="Normalny"/>
    <w:pPr>
      <w:shd w:val="clear" w:color="auto" w:fill="FFFFFF"/>
      <w:suppressAutoHyphens w:val="0"/>
      <w:spacing w:before="280" w:after="280"/>
    </w:pPr>
    <w:rPr>
      <w:sz w:val="12"/>
      <w:szCs w:val="12"/>
    </w:rPr>
  </w:style>
  <w:style w:type="paragraph" w:customStyle="1" w:styleId="NumPar3">
    <w:name w:val="NumPar 3"/>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rPr>
  </w:style>
  <w:style w:type="paragraph" w:customStyle="1" w:styleId="Text1">
    <w:name w:val="Text 1"/>
    <w:basedOn w:val="Normalny"/>
    <w:pPr>
      <w:suppressAutoHyphens w:val="0"/>
      <w:spacing w:before="120" w:after="120"/>
      <w:ind w:left="850"/>
      <w:jc w:val="both"/>
    </w:pPr>
    <w:rPr>
      <w:rFonts w:eastAsia="Calibri"/>
      <w:sz w:val="24"/>
      <w:szCs w:val="22"/>
    </w:rPr>
  </w:style>
  <w:style w:type="paragraph" w:customStyle="1" w:styleId="NumPar2">
    <w:name w:val="NumPar 2"/>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redniasiatka1akcent21">
    <w:name w:val="Średnia siatka 1 — akcent 21"/>
    <w:basedOn w:val="Normalny"/>
    <w:pPr>
      <w:ind w:left="708"/>
    </w:pPr>
  </w:style>
  <w:style w:type="paragraph" w:customStyle="1" w:styleId="NumPar4">
    <w:name w:val="NumPar 4"/>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2">
    <w:name w:val="xl72"/>
    <w:basedOn w:val="Normalny"/>
    <w:pPr>
      <w:pBdr>
        <w:bottom w:val="single" w:sz="4" w:space="0" w:color="000000"/>
      </w:pBdr>
      <w:shd w:val="clear" w:color="auto" w:fill="FFFFFF"/>
      <w:suppressAutoHyphens w:val="0"/>
      <w:spacing w:before="280" w:after="280"/>
      <w:textAlignment w:val="center"/>
    </w:pPr>
    <w:rPr>
      <w:b/>
      <w:bCs/>
      <w:sz w:val="24"/>
      <w:szCs w:val="24"/>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iret1">
    <w:name w:val="Tiret 1"/>
    <w:basedOn w:val="Point1"/>
    <w:pPr>
      <w:numPr>
        <w:numId w:val="16"/>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Style2">
    <w:name w:val="Style2"/>
    <w:basedOn w:val="Normalny"/>
    <w:pPr>
      <w:widowControl w:val="0"/>
      <w:suppressAutoHyphens w:val="0"/>
      <w:autoSpaceDE w:val="0"/>
    </w:pPr>
    <w:rPr>
      <w:sz w:val="24"/>
      <w:szCs w:val="24"/>
    </w:rPr>
  </w:style>
  <w:style w:type="paragraph" w:styleId="Akapitzlist">
    <w:name w:val="List Paragraph"/>
    <w:basedOn w:val="Normalny"/>
    <w:qFormat/>
    <w:pPr>
      <w:ind w:left="720"/>
    </w:pPr>
  </w:style>
  <w:style w:type="paragraph" w:customStyle="1" w:styleId="Tekstkomentarza1">
    <w:name w:val="Tekst komentarza1"/>
    <w:basedOn w:val="Normalny"/>
    <w:pPr>
      <w:spacing w:after="200"/>
    </w:pPr>
    <w:rPr>
      <w:rFonts w:ascii="Calibri" w:eastAsia="Calibri" w:hAnsi="Calibri" w:cs="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iechow@krakow.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5513</Words>
  <Characters>33079</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38515</CharactersWithSpaces>
  <SharedDoc>false</SharedDoc>
  <HLinks>
    <vt:vector size="6" baseType="variant">
      <vt:variant>
        <vt:i4>4653169</vt:i4>
      </vt:variant>
      <vt:variant>
        <vt:i4>0</vt:i4>
      </vt:variant>
      <vt:variant>
        <vt:i4>0</vt:i4>
      </vt:variant>
      <vt:variant>
        <vt:i4>5</vt:i4>
      </vt:variant>
      <vt:variant>
        <vt:lpwstr>mailto:miechow@krakow.lasy.gov.pl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Mateusz Albrycht</cp:lastModifiedBy>
  <cp:revision>5</cp:revision>
  <cp:lastPrinted>2022-06-09T13:20:00Z</cp:lastPrinted>
  <dcterms:created xsi:type="dcterms:W3CDTF">2022-11-03T10:37:00Z</dcterms:created>
  <dcterms:modified xsi:type="dcterms:W3CDTF">2023-05-09T13:23:00Z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