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F91E" w14:textId="758B1BBA" w:rsidR="00A7383E" w:rsidRPr="008C75E4" w:rsidRDefault="005852EE">
      <w:pPr>
        <w:pStyle w:val="Tekstpodstawowy"/>
        <w:spacing w:before="34"/>
        <w:ind w:left="116"/>
        <w:rPr>
          <w:rFonts w:asciiTheme="minorHAnsi" w:hAnsiTheme="minorHAnsi" w:cstheme="minorHAnsi"/>
        </w:rPr>
      </w:pPr>
      <w:r w:rsidRPr="008C75E4">
        <w:rPr>
          <w:rFonts w:asciiTheme="minorHAnsi" w:hAnsiTheme="minorHAnsi" w:cstheme="minorHAnsi"/>
        </w:rPr>
        <w:t>Nr postępowania: ZP.271.</w:t>
      </w:r>
      <w:r w:rsidR="00C35243">
        <w:rPr>
          <w:rFonts w:asciiTheme="minorHAnsi" w:hAnsiTheme="minorHAnsi" w:cstheme="minorHAnsi"/>
        </w:rPr>
        <w:t>ZSS.1</w:t>
      </w:r>
      <w:r w:rsidRPr="008C75E4">
        <w:rPr>
          <w:rFonts w:asciiTheme="minorHAnsi" w:hAnsiTheme="minorHAnsi" w:cstheme="minorHAnsi"/>
        </w:rPr>
        <w:t>.2022</w:t>
      </w:r>
    </w:p>
    <w:p w14:paraId="6665D5C1" w14:textId="77777777" w:rsidR="00A7383E" w:rsidRPr="008C75E4" w:rsidRDefault="005852EE">
      <w:pPr>
        <w:pStyle w:val="Tekstpodstawowy"/>
        <w:spacing w:before="3"/>
        <w:rPr>
          <w:rFonts w:asciiTheme="minorHAnsi" w:hAnsiTheme="minorHAnsi" w:cstheme="minorHAnsi"/>
          <w:sz w:val="24"/>
        </w:rPr>
      </w:pPr>
      <w:r w:rsidRPr="008C75E4">
        <w:rPr>
          <w:rFonts w:asciiTheme="minorHAnsi" w:hAnsiTheme="minorHAnsi" w:cstheme="minorHAnsi"/>
          <w:noProof/>
          <w:lang w:eastAsia="pl-PL"/>
        </w:rPr>
        <w:drawing>
          <wp:anchor distT="0" distB="0" distL="0" distR="0" simplePos="0" relativeHeight="251658240" behindDoc="0" locked="0" layoutInCell="1" allowOverlap="1" wp14:anchorId="1DCF1028" wp14:editId="57262455">
            <wp:simplePos x="0" y="0"/>
            <wp:positionH relativeFrom="page">
              <wp:posOffset>1619250</wp:posOffset>
            </wp:positionH>
            <wp:positionV relativeFrom="paragraph">
              <wp:posOffset>193675</wp:posOffset>
            </wp:positionV>
            <wp:extent cx="4392168" cy="13197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392168" cy="1319783"/>
                    </a:xfrm>
                    <a:prstGeom prst="rect">
                      <a:avLst/>
                    </a:prstGeom>
                  </pic:spPr>
                </pic:pic>
              </a:graphicData>
            </a:graphic>
          </wp:anchor>
        </w:drawing>
      </w:r>
    </w:p>
    <w:p w14:paraId="6BC62F7E" w14:textId="77777777" w:rsidR="00A7383E" w:rsidRPr="008C75E4" w:rsidRDefault="00A7383E">
      <w:pPr>
        <w:pStyle w:val="Tekstpodstawowy"/>
        <w:spacing w:before="11"/>
        <w:rPr>
          <w:rFonts w:asciiTheme="minorHAnsi" w:hAnsiTheme="minorHAnsi" w:cstheme="minorHAnsi"/>
          <w:sz w:val="23"/>
        </w:rPr>
      </w:pPr>
    </w:p>
    <w:p w14:paraId="2D18E192" w14:textId="77777777" w:rsidR="00A7383E" w:rsidRPr="008C75E4" w:rsidRDefault="005852EE">
      <w:pPr>
        <w:pStyle w:val="Tekstpodstawowy"/>
        <w:ind w:left="116"/>
        <w:rPr>
          <w:rFonts w:asciiTheme="minorHAnsi" w:hAnsiTheme="minorHAnsi" w:cstheme="minorHAnsi"/>
        </w:rPr>
      </w:pPr>
      <w:r w:rsidRPr="008C75E4">
        <w:rPr>
          <w:rFonts w:asciiTheme="minorHAnsi" w:hAnsiTheme="minorHAnsi" w:cstheme="minorHAnsi"/>
        </w:rPr>
        <w:t>ZAMAWIAJĄCY:</w:t>
      </w:r>
    </w:p>
    <w:p w14:paraId="2E926DFD" w14:textId="77777777" w:rsidR="00A7383E" w:rsidRPr="008C75E4" w:rsidRDefault="005852EE" w:rsidP="00013047">
      <w:pPr>
        <w:pStyle w:val="Tekstpodstawowy"/>
        <w:spacing w:before="180" w:line="403" w:lineRule="auto"/>
        <w:ind w:left="116" w:right="7325"/>
        <w:rPr>
          <w:rFonts w:asciiTheme="minorHAnsi" w:hAnsiTheme="minorHAnsi" w:cstheme="minorHAnsi"/>
        </w:rPr>
      </w:pPr>
      <w:r w:rsidRPr="008C75E4">
        <w:rPr>
          <w:rFonts w:asciiTheme="minorHAnsi" w:hAnsiTheme="minorHAnsi" w:cstheme="minorHAnsi"/>
        </w:rPr>
        <w:t>Gmina Krzykosy ul. Główna 37</w:t>
      </w:r>
    </w:p>
    <w:p w14:paraId="4292557B" w14:textId="77777777" w:rsidR="00A7383E" w:rsidRPr="008C75E4" w:rsidRDefault="005852EE">
      <w:pPr>
        <w:pStyle w:val="Tekstpodstawowy"/>
        <w:spacing w:line="266" w:lineRule="exact"/>
        <w:ind w:left="116"/>
        <w:rPr>
          <w:rFonts w:asciiTheme="minorHAnsi" w:hAnsiTheme="minorHAnsi" w:cstheme="minorHAnsi"/>
        </w:rPr>
      </w:pPr>
      <w:r w:rsidRPr="008C75E4">
        <w:rPr>
          <w:rFonts w:asciiTheme="minorHAnsi" w:hAnsiTheme="minorHAnsi" w:cstheme="minorHAnsi"/>
        </w:rPr>
        <w:t>63-024 Krzykosy</w:t>
      </w:r>
    </w:p>
    <w:p w14:paraId="02E62FF8" w14:textId="77777777" w:rsidR="00A7383E" w:rsidRPr="008C75E4" w:rsidRDefault="00A7383E">
      <w:pPr>
        <w:pStyle w:val="Tekstpodstawowy"/>
        <w:rPr>
          <w:rFonts w:asciiTheme="minorHAnsi" w:hAnsiTheme="minorHAnsi" w:cstheme="minorHAnsi"/>
        </w:rPr>
      </w:pPr>
    </w:p>
    <w:p w14:paraId="53CB003B" w14:textId="77777777" w:rsidR="00A7383E" w:rsidRPr="008C75E4" w:rsidRDefault="00A7383E">
      <w:pPr>
        <w:pStyle w:val="Tekstpodstawowy"/>
        <w:spacing w:before="12"/>
        <w:rPr>
          <w:rFonts w:asciiTheme="minorHAnsi" w:hAnsiTheme="minorHAnsi" w:cstheme="minorHAnsi"/>
          <w:sz w:val="29"/>
        </w:rPr>
      </w:pPr>
    </w:p>
    <w:p w14:paraId="2DD4A7B0" w14:textId="77777777" w:rsidR="00A7383E" w:rsidRPr="008C75E4" w:rsidRDefault="005852EE">
      <w:pPr>
        <w:pStyle w:val="Tytu"/>
        <w:rPr>
          <w:rFonts w:asciiTheme="minorHAnsi" w:hAnsiTheme="minorHAnsi" w:cstheme="minorHAnsi"/>
        </w:rPr>
      </w:pPr>
      <w:r w:rsidRPr="008C75E4">
        <w:rPr>
          <w:rFonts w:asciiTheme="minorHAnsi" w:hAnsiTheme="minorHAnsi" w:cstheme="minorHAnsi"/>
        </w:rPr>
        <w:t>SPECYFIKACJA WARUNKÓW ZAMÓWIENIA</w:t>
      </w:r>
    </w:p>
    <w:p w14:paraId="5231C3A8" w14:textId="1AB01522" w:rsidR="00A7383E" w:rsidRPr="008C75E4" w:rsidRDefault="005852EE" w:rsidP="00C35243">
      <w:pPr>
        <w:pStyle w:val="Tytu"/>
        <w:spacing w:before="186"/>
        <w:ind w:right="142"/>
        <w:rPr>
          <w:rFonts w:asciiTheme="minorHAnsi" w:hAnsiTheme="minorHAnsi" w:cstheme="minorHAnsi"/>
        </w:rPr>
      </w:pPr>
      <w:r w:rsidRPr="008C75E4">
        <w:rPr>
          <w:rFonts w:asciiTheme="minorHAnsi" w:hAnsiTheme="minorHAnsi" w:cstheme="minorHAnsi"/>
        </w:rPr>
        <w:t>„</w:t>
      </w:r>
      <w:bookmarkStart w:id="0" w:name="_GoBack"/>
      <w:r w:rsidR="00C35243" w:rsidRPr="00C35243">
        <w:rPr>
          <w:rFonts w:asciiTheme="minorHAnsi" w:hAnsiTheme="minorHAnsi" w:cstheme="minorHAnsi"/>
        </w:rPr>
        <w:t>ROZBUDOWA</w:t>
      </w:r>
      <w:bookmarkEnd w:id="0"/>
      <w:r w:rsidR="00525748">
        <w:rPr>
          <w:rFonts w:asciiTheme="minorHAnsi" w:hAnsiTheme="minorHAnsi" w:cstheme="minorHAnsi"/>
        </w:rPr>
        <w:t xml:space="preserve"> I MODERNIZACJA</w:t>
      </w:r>
      <w:r w:rsidR="00C35243" w:rsidRPr="00C35243">
        <w:rPr>
          <w:rFonts w:asciiTheme="minorHAnsi" w:hAnsiTheme="minorHAnsi" w:cstheme="minorHAnsi"/>
        </w:rPr>
        <w:t xml:space="preserve"> ZESPOŁU SZKÓŁ W SULĘCINKU</w:t>
      </w:r>
      <w:r w:rsidRPr="008C75E4">
        <w:rPr>
          <w:rFonts w:asciiTheme="minorHAnsi" w:hAnsiTheme="minorHAnsi" w:cstheme="minorHAnsi"/>
        </w:rPr>
        <w:t>”</w:t>
      </w:r>
    </w:p>
    <w:p w14:paraId="5A2BF120" w14:textId="77777777" w:rsidR="00A7383E" w:rsidRPr="008C75E4" w:rsidRDefault="00A7383E">
      <w:pPr>
        <w:pStyle w:val="Tekstpodstawowy"/>
        <w:rPr>
          <w:rFonts w:asciiTheme="minorHAnsi" w:hAnsiTheme="minorHAnsi" w:cstheme="minorHAnsi"/>
          <w:b/>
          <w:sz w:val="28"/>
        </w:rPr>
      </w:pPr>
    </w:p>
    <w:p w14:paraId="62CE4472" w14:textId="77777777" w:rsidR="00A7383E" w:rsidRPr="008C75E4" w:rsidRDefault="00A7383E">
      <w:pPr>
        <w:pStyle w:val="Tekstpodstawowy"/>
        <w:rPr>
          <w:rFonts w:asciiTheme="minorHAnsi" w:hAnsiTheme="minorHAnsi" w:cstheme="minorHAnsi"/>
          <w:b/>
          <w:sz w:val="28"/>
        </w:rPr>
      </w:pPr>
    </w:p>
    <w:p w14:paraId="1E24B1DE" w14:textId="77777777" w:rsidR="00A7383E" w:rsidRPr="008C75E4" w:rsidRDefault="005852EE">
      <w:pPr>
        <w:pStyle w:val="Tekstpodstawowy"/>
        <w:spacing w:before="241"/>
        <w:ind w:left="116"/>
        <w:rPr>
          <w:rFonts w:asciiTheme="minorHAnsi" w:hAnsiTheme="minorHAnsi" w:cstheme="minorHAnsi"/>
        </w:rPr>
      </w:pPr>
      <w:r w:rsidRPr="008C75E4">
        <w:rPr>
          <w:rFonts w:asciiTheme="minorHAnsi" w:hAnsiTheme="minorHAnsi" w:cstheme="minorHAnsi"/>
        </w:rPr>
        <w:t>TRYB UDZIELENIA ZAMÓWIENIA:</w:t>
      </w:r>
    </w:p>
    <w:p w14:paraId="00C84D12" w14:textId="3B4AA4A4" w:rsidR="00A7383E" w:rsidRPr="008C75E4" w:rsidRDefault="005852EE">
      <w:pPr>
        <w:pStyle w:val="Tekstpodstawowy"/>
        <w:spacing w:before="181" w:line="259" w:lineRule="auto"/>
        <w:ind w:left="116" w:right="113"/>
        <w:jc w:val="both"/>
        <w:rPr>
          <w:rFonts w:asciiTheme="minorHAnsi" w:hAnsiTheme="minorHAnsi" w:cstheme="minorHAnsi"/>
        </w:rPr>
      </w:pPr>
      <w:r w:rsidRPr="008C75E4">
        <w:rPr>
          <w:rFonts w:asciiTheme="minorHAnsi" w:hAnsiTheme="minorHAnsi" w:cstheme="minorHAnsi"/>
        </w:rPr>
        <w:t>Postępowanie</w:t>
      </w:r>
      <w:r w:rsidRPr="008C75E4">
        <w:rPr>
          <w:rFonts w:asciiTheme="minorHAnsi" w:hAnsiTheme="minorHAnsi" w:cstheme="minorHAnsi"/>
          <w:spacing w:val="-7"/>
        </w:rPr>
        <w:t xml:space="preserve"> </w:t>
      </w:r>
      <w:r w:rsidRPr="008C75E4">
        <w:rPr>
          <w:rFonts w:asciiTheme="minorHAnsi" w:hAnsiTheme="minorHAnsi" w:cstheme="minorHAnsi"/>
        </w:rPr>
        <w:t>o</w:t>
      </w:r>
      <w:r w:rsidRPr="008C75E4">
        <w:rPr>
          <w:rFonts w:asciiTheme="minorHAnsi" w:hAnsiTheme="minorHAnsi" w:cstheme="minorHAnsi"/>
          <w:spacing w:val="-2"/>
        </w:rPr>
        <w:t xml:space="preserve"> </w:t>
      </w:r>
      <w:r w:rsidRPr="008C75E4">
        <w:rPr>
          <w:rFonts w:asciiTheme="minorHAnsi" w:hAnsiTheme="minorHAnsi" w:cstheme="minorHAnsi"/>
        </w:rPr>
        <w:t>udzielenie</w:t>
      </w:r>
      <w:r w:rsidRPr="008C75E4">
        <w:rPr>
          <w:rFonts w:asciiTheme="minorHAnsi" w:hAnsiTheme="minorHAnsi" w:cstheme="minorHAnsi"/>
          <w:spacing w:val="-7"/>
        </w:rPr>
        <w:t xml:space="preserve"> </w:t>
      </w:r>
      <w:r w:rsidRPr="008C75E4">
        <w:rPr>
          <w:rFonts w:asciiTheme="minorHAnsi" w:hAnsiTheme="minorHAnsi" w:cstheme="minorHAnsi"/>
        </w:rPr>
        <w:t>zamówienia</w:t>
      </w:r>
      <w:r w:rsidRPr="008C75E4">
        <w:rPr>
          <w:rFonts w:asciiTheme="minorHAnsi" w:hAnsiTheme="minorHAnsi" w:cstheme="minorHAnsi"/>
          <w:spacing w:val="-4"/>
        </w:rPr>
        <w:t xml:space="preserve"> </w:t>
      </w:r>
      <w:r w:rsidRPr="008C75E4">
        <w:rPr>
          <w:rFonts w:asciiTheme="minorHAnsi" w:hAnsiTheme="minorHAnsi" w:cstheme="minorHAnsi"/>
        </w:rPr>
        <w:t>prowadzone</w:t>
      </w:r>
      <w:r w:rsidRPr="008C75E4">
        <w:rPr>
          <w:rFonts w:asciiTheme="minorHAnsi" w:hAnsiTheme="minorHAnsi" w:cstheme="minorHAnsi"/>
          <w:spacing w:val="-4"/>
        </w:rPr>
        <w:t xml:space="preserve"> </w:t>
      </w:r>
      <w:r w:rsidRPr="008C75E4">
        <w:rPr>
          <w:rFonts w:asciiTheme="minorHAnsi" w:hAnsiTheme="minorHAnsi" w:cstheme="minorHAnsi"/>
        </w:rPr>
        <w:t>jest</w:t>
      </w:r>
      <w:r w:rsidRPr="008C75E4">
        <w:rPr>
          <w:rFonts w:asciiTheme="minorHAnsi" w:hAnsiTheme="minorHAnsi" w:cstheme="minorHAnsi"/>
          <w:spacing w:val="-3"/>
        </w:rPr>
        <w:t xml:space="preserve"> </w:t>
      </w:r>
      <w:r w:rsidRPr="008C75E4">
        <w:rPr>
          <w:rFonts w:asciiTheme="minorHAnsi" w:hAnsiTheme="minorHAnsi" w:cstheme="minorHAnsi"/>
        </w:rPr>
        <w:t>w</w:t>
      </w:r>
      <w:r w:rsidRPr="008C75E4">
        <w:rPr>
          <w:rFonts w:asciiTheme="minorHAnsi" w:hAnsiTheme="minorHAnsi" w:cstheme="minorHAnsi"/>
          <w:spacing w:val="-5"/>
        </w:rPr>
        <w:t xml:space="preserve"> </w:t>
      </w:r>
      <w:r w:rsidRPr="008C75E4">
        <w:rPr>
          <w:rFonts w:asciiTheme="minorHAnsi" w:hAnsiTheme="minorHAnsi" w:cstheme="minorHAnsi"/>
        </w:rPr>
        <w:t>trybie</w:t>
      </w:r>
      <w:r w:rsidRPr="008C75E4">
        <w:rPr>
          <w:rFonts w:asciiTheme="minorHAnsi" w:hAnsiTheme="minorHAnsi" w:cstheme="minorHAnsi"/>
          <w:spacing w:val="-4"/>
        </w:rPr>
        <w:t xml:space="preserve"> </w:t>
      </w:r>
      <w:r w:rsidRPr="008C75E4">
        <w:rPr>
          <w:rFonts w:asciiTheme="minorHAnsi" w:hAnsiTheme="minorHAnsi" w:cstheme="minorHAnsi"/>
        </w:rPr>
        <w:t>o</w:t>
      </w:r>
      <w:r w:rsidRPr="008C75E4">
        <w:rPr>
          <w:rFonts w:asciiTheme="minorHAnsi" w:hAnsiTheme="minorHAnsi" w:cstheme="minorHAnsi"/>
          <w:spacing w:val="-4"/>
        </w:rPr>
        <w:t xml:space="preserve"> </w:t>
      </w:r>
      <w:r w:rsidRPr="008C75E4">
        <w:rPr>
          <w:rFonts w:asciiTheme="minorHAnsi" w:hAnsiTheme="minorHAnsi" w:cstheme="minorHAnsi"/>
        </w:rPr>
        <w:t>którym</w:t>
      </w:r>
      <w:r w:rsidRPr="008C75E4">
        <w:rPr>
          <w:rFonts w:asciiTheme="minorHAnsi" w:hAnsiTheme="minorHAnsi" w:cstheme="minorHAnsi"/>
          <w:spacing w:val="-6"/>
        </w:rPr>
        <w:t xml:space="preserve"> </w:t>
      </w:r>
      <w:r w:rsidRPr="008C75E4">
        <w:rPr>
          <w:rFonts w:asciiTheme="minorHAnsi" w:hAnsiTheme="minorHAnsi" w:cstheme="minorHAnsi"/>
        </w:rPr>
        <w:t>mowa</w:t>
      </w:r>
      <w:r w:rsidRPr="008C75E4">
        <w:rPr>
          <w:rFonts w:asciiTheme="minorHAnsi" w:hAnsiTheme="minorHAnsi" w:cstheme="minorHAnsi"/>
          <w:spacing w:val="-5"/>
        </w:rPr>
        <w:t xml:space="preserve"> </w:t>
      </w:r>
      <w:r w:rsidRPr="008C75E4">
        <w:rPr>
          <w:rFonts w:asciiTheme="minorHAnsi" w:hAnsiTheme="minorHAnsi" w:cstheme="minorHAnsi"/>
        </w:rPr>
        <w:t>w</w:t>
      </w:r>
      <w:r w:rsidRPr="008C75E4">
        <w:rPr>
          <w:rFonts w:asciiTheme="minorHAnsi" w:hAnsiTheme="minorHAnsi" w:cstheme="minorHAnsi"/>
          <w:spacing w:val="-3"/>
        </w:rPr>
        <w:t xml:space="preserve"> </w:t>
      </w:r>
      <w:r w:rsidRPr="008C75E4">
        <w:rPr>
          <w:rFonts w:asciiTheme="minorHAnsi" w:hAnsiTheme="minorHAnsi" w:cstheme="minorHAnsi"/>
        </w:rPr>
        <w:t>art.</w:t>
      </w:r>
      <w:r w:rsidRPr="008C75E4">
        <w:rPr>
          <w:rFonts w:asciiTheme="minorHAnsi" w:hAnsiTheme="minorHAnsi" w:cstheme="minorHAnsi"/>
          <w:spacing w:val="-4"/>
        </w:rPr>
        <w:t xml:space="preserve"> </w:t>
      </w:r>
      <w:r w:rsidRPr="008C75E4">
        <w:rPr>
          <w:rFonts w:asciiTheme="minorHAnsi" w:hAnsiTheme="minorHAnsi" w:cstheme="minorHAnsi"/>
        </w:rPr>
        <w:t>275</w:t>
      </w:r>
      <w:r w:rsidRPr="008C75E4">
        <w:rPr>
          <w:rFonts w:asciiTheme="minorHAnsi" w:hAnsiTheme="minorHAnsi" w:cstheme="minorHAnsi"/>
          <w:spacing w:val="-4"/>
        </w:rPr>
        <w:t xml:space="preserve"> </w:t>
      </w:r>
      <w:r w:rsidRPr="008C75E4">
        <w:rPr>
          <w:rFonts w:asciiTheme="minorHAnsi" w:hAnsiTheme="minorHAnsi" w:cstheme="minorHAnsi"/>
        </w:rPr>
        <w:t>pkt</w:t>
      </w:r>
      <w:r w:rsidRPr="008C75E4">
        <w:rPr>
          <w:rFonts w:asciiTheme="minorHAnsi" w:hAnsiTheme="minorHAnsi" w:cstheme="minorHAnsi"/>
          <w:spacing w:val="-5"/>
        </w:rPr>
        <w:t xml:space="preserve"> </w:t>
      </w:r>
      <w:r w:rsidRPr="008C75E4">
        <w:rPr>
          <w:rFonts w:asciiTheme="minorHAnsi" w:hAnsiTheme="minorHAnsi" w:cstheme="minorHAnsi"/>
        </w:rPr>
        <w:t>1</w:t>
      </w:r>
      <w:r w:rsidRPr="008C75E4">
        <w:rPr>
          <w:rFonts w:asciiTheme="minorHAnsi" w:hAnsiTheme="minorHAnsi" w:cstheme="minorHAnsi"/>
          <w:spacing w:val="-4"/>
        </w:rPr>
        <w:t xml:space="preserve"> </w:t>
      </w:r>
      <w:proofErr w:type="spellStart"/>
      <w:r w:rsidRPr="008C75E4">
        <w:rPr>
          <w:rFonts w:asciiTheme="minorHAnsi" w:hAnsiTheme="minorHAnsi" w:cstheme="minorHAnsi"/>
        </w:rPr>
        <w:t>pzp</w:t>
      </w:r>
      <w:proofErr w:type="spellEnd"/>
      <w:r w:rsidRPr="008C75E4">
        <w:rPr>
          <w:rFonts w:asciiTheme="minorHAnsi" w:hAnsiTheme="minorHAnsi" w:cstheme="minorHAnsi"/>
        </w:rPr>
        <w:t xml:space="preserve"> (Zamawiający udziela zamówienia w trybie podstawowym, w którym w odpowiedzi na ogłoszenie o zamówieniu oferty mogą składać wszyscy zainteresowani wykonawcy, a następnie zamawiający wybiera najkorzystniejszą ofertę bez przeprowadzenia</w:t>
      </w:r>
      <w:r w:rsidRPr="008C75E4">
        <w:rPr>
          <w:rFonts w:asciiTheme="minorHAnsi" w:hAnsiTheme="minorHAnsi" w:cstheme="minorHAnsi"/>
          <w:spacing w:val="-8"/>
        </w:rPr>
        <w:t xml:space="preserve"> </w:t>
      </w:r>
      <w:r w:rsidRPr="008C75E4">
        <w:rPr>
          <w:rFonts w:asciiTheme="minorHAnsi" w:hAnsiTheme="minorHAnsi" w:cstheme="minorHAnsi"/>
        </w:rPr>
        <w:t>negocjacji)</w:t>
      </w:r>
    </w:p>
    <w:p w14:paraId="1F416097" w14:textId="77777777" w:rsidR="00A7383E" w:rsidRPr="008C75E4" w:rsidRDefault="00A7383E">
      <w:pPr>
        <w:pStyle w:val="Tekstpodstawowy"/>
        <w:rPr>
          <w:rFonts w:asciiTheme="minorHAnsi" w:hAnsiTheme="minorHAnsi" w:cstheme="minorHAnsi"/>
        </w:rPr>
      </w:pPr>
    </w:p>
    <w:p w14:paraId="2A234B69" w14:textId="77777777" w:rsidR="00A7383E" w:rsidRPr="008C75E4" w:rsidRDefault="00A7383E">
      <w:pPr>
        <w:pStyle w:val="Tekstpodstawowy"/>
        <w:spacing w:before="10"/>
        <w:rPr>
          <w:rFonts w:asciiTheme="minorHAnsi" w:hAnsiTheme="minorHAnsi" w:cstheme="minorHAnsi"/>
          <w:sz w:val="27"/>
        </w:rPr>
      </w:pPr>
    </w:p>
    <w:p w14:paraId="2710D639" w14:textId="77777777" w:rsidR="00A7383E" w:rsidRPr="008C75E4" w:rsidRDefault="005852EE">
      <w:pPr>
        <w:pStyle w:val="Nagwek1"/>
        <w:spacing w:line="259" w:lineRule="auto"/>
        <w:ind w:left="1640" w:right="1639"/>
        <w:jc w:val="center"/>
        <w:rPr>
          <w:rFonts w:asciiTheme="minorHAnsi" w:hAnsiTheme="minorHAnsi" w:cstheme="minorHAnsi"/>
        </w:rPr>
      </w:pPr>
      <w:r w:rsidRPr="008C75E4">
        <w:rPr>
          <w:rFonts w:asciiTheme="minorHAnsi" w:hAnsiTheme="minorHAnsi" w:cstheme="minorHAnsi"/>
        </w:rPr>
        <w:t>Zadanie realizowane w ramach Rządowego Funduszu POLSKI ŁAD: PROGRAM INWESTYCJI STRATEGICZNYCH</w:t>
      </w:r>
    </w:p>
    <w:p w14:paraId="4BF70716" w14:textId="77777777" w:rsidR="00A7383E" w:rsidRPr="008C75E4" w:rsidRDefault="00A7383E">
      <w:pPr>
        <w:pStyle w:val="Tekstpodstawowy"/>
        <w:rPr>
          <w:rFonts w:asciiTheme="minorHAnsi" w:hAnsiTheme="minorHAnsi" w:cstheme="minorHAnsi"/>
          <w:b/>
        </w:rPr>
      </w:pPr>
    </w:p>
    <w:p w14:paraId="5ED7A5ED" w14:textId="77777777" w:rsidR="00A7383E" w:rsidRPr="008C75E4" w:rsidRDefault="00A7383E">
      <w:pPr>
        <w:pStyle w:val="Tekstpodstawowy"/>
        <w:spacing w:before="5"/>
        <w:rPr>
          <w:rFonts w:asciiTheme="minorHAnsi" w:hAnsiTheme="minorHAnsi" w:cstheme="minorHAnsi"/>
          <w:b/>
          <w:sz w:val="21"/>
        </w:rPr>
      </w:pPr>
    </w:p>
    <w:p w14:paraId="12056FD5" w14:textId="167791DB" w:rsidR="00A7383E" w:rsidRPr="008C75E4" w:rsidRDefault="005852EE">
      <w:pPr>
        <w:spacing w:line="163" w:lineRule="auto"/>
        <w:ind w:left="360" w:right="362" w:firstLine="1"/>
        <w:jc w:val="center"/>
        <w:rPr>
          <w:rFonts w:asciiTheme="minorHAnsi" w:hAnsiTheme="minorHAnsi" w:cstheme="minorHAnsi"/>
          <w:sz w:val="24"/>
        </w:rPr>
      </w:pPr>
      <w:r w:rsidRPr="008C75E4">
        <w:rPr>
          <w:rFonts w:asciiTheme="minorHAnsi" w:hAnsiTheme="minorHAnsi" w:cstheme="minorHAnsi"/>
          <w:sz w:val="24"/>
        </w:rPr>
        <w:t>Przedmiotowe postępowanie prowadzone jest przy użyciu środków komunikacji elektronicznej. Składanie ofert następ</w:t>
      </w:r>
      <w:r w:rsidR="00C35243">
        <w:rPr>
          <w:rFonts w:asciiTheme="minorHAnsi" w:hAnsiTheme="minorHAnsi" w:cstheme="minorHAnsi"/>
          <w:sz w:val="24"/>
        </w:rPr>
        <w:t>uje za pośr</w:t>
      </w:r>
      <w:r w:rsidR="008E5136">
        <w:rPr>
          <w:rFonts w:asciiTheme="minorHAnsi" w:hAnsiTheme="minorHAnsi" w:cstheme="minorHAnsi"/>
          <w:sz w:val="24"/>
        </w:rPr>
        <w:t>ednictwem platformy zakupowej, dostępnej</w:t>
      </w:r>
      <w:r w:rsidRPr="008C75E4">
        <w:rPr>
          <w:rFonts w:asciiTheme="minorHAnsi" w:hAnsiTheme="minorHAnsi" w:cstheme="minorHAnsi"/>
          <w:sz w:val="24"/>
        </w:rPr>
        <w:t xml:space="preserve"> na stronie:</w:t>
      </w:r>
      <w:r w:rsidR="00C35243">
        <w:rPr>
          <w:rFonts w:asciiTheme="minorHAnsi" w:hAnsiTheme="minorHAnsi" w:cstheme="minorHAnsi"/>
          <w:sz w:val="24"/>
        </w:rPr>
        <w:t xml:space="preserve"> </w:t>
      </w:r>
      <w:r w:rsidR="008E5136">
        <w:rPr>
          <w:rFonts w:asciiTheme="minorHAnsi" w:hAnsiTheme="minorHAnsi" w:cstheme="minorHAnsi"/>
          <w:sz w:val="24"/>
        </w:rPr>
        <w:t>www.platformazakupowa.pl</w:t>
      </w:r>
      <w:r w:rsidR="00C35243">
        <w:rPr>
          <w:rFonts w:asciiTheme="minorHAnsi" w:hAnsiTheme="minorHAnsi" w:cstheme="minorHAnsi"/>
          <w:sz w:val="24"/>
        </w:rPr>
        <w:t xml:space="preserve"> </w:t>
      </w:r>
    </w:p>
    <w:p w14:paraId="75A00615" w14:textId="77777777" w:rsidR="00A7383E" w:rsidRPr="008C75E4" w:rsidRDefault="00A7383E">
      <w:pPr>
        <w:pStyle w:val="Tekstpodstawowy"/>
        <w:rPr>
          <w:rFonts w:asciiTheme="minorHAnsi" w:hAnsiTheme="minorHAnsi" w:cstheme="minorHAnsi"/>
          <w:sz w:val="20"/>
        </w:rPr>
      </w:pPr>
    </w:p>
    <w:p w14:paraId="17164D51" w14:textId="77777777" w:rsidR="00A7383E" w:rsidRPr="008C75E4" w:rsidRDefault="00A7383E">
      <w:pPr>
        <w:pStyle w:val="Tekstpodstawowy"/>
        <w:rPr>
          <w:rFonts w:asciiTheme="minorHAnsi" w:hAnsiTheme="minorHAnsi" w:cstheme="minorHAnsi"/>
          <w:sz w:val="20"/>
        </w:rPr>
      </w:pPr>
    </w:p>
    <w:p w14:paraId="4DA0CF4D" w14:textId="77777777" w:rsidR="00A7383E" w:rsidRPr="008C75E4" w:rsidRDefault="00A7383E">
      <w:pPr>
        <w:pStyle w:val="Tekstpodstawowy"/>
        <w:rPr>
          <w:rFonts w:asciiTheme="minorHAnsi" w:hAnsiTheme="minorHAnsi" w:cstheme="minorHAnsi"/>
          <w:sz w:val="20"/>
        </w:rPr>
      </w:pPr>
    </w:p>
    <w:p w14:paraId="2D3DA3A0" w14:textId="77777777" w:rsidR="00A7383E" w:rsidRPr="008C75E4" w:rsidRDefault="00A7383E">
      <w:pPr>
        <w:pStyle w:val="Tekstpodstawowy"/>
        <w:spacing w:before="11"/>
        <w:rPr>
          <w:rFonts w:asciiTheme="minorHAnsi" w:hAnsiTheme="minorHAnsi" w:cstheme="minorHAnsi"/>
          <w:sz w:val="18"/>
        </w:rPr>
      </w:pPr>
    </w:p>
    <w:p w14:paraId="30BB051F" w14:textId="77777777" w:rsidR="00A7383E" w:rsidRPr="008C75E4" w:rsidRDefault="005852EE">
      <w:pPr>
        <w:pStyle w:val="Tekstpodstawowy"/>
        <w:spacing w:before="1"/>
        <w:ind w:left="6778"/>
        <w:rPr>
          <w:rFonts w:asciiTheme="minorHAnsi" w:hAnsiTheme="minorHAnsi" w:cstheme="minorHAnsi"/>
        </w:rPr>
      </w:pPr>
      <w:r w:rsidRPr="008C75E4">
        <w:rPr>
          <w:rFonts w:asciiTheme="minorHAnsi" w:hAnsiTheme="minorHAnsi" w:cstheme="minorHAnsi"/>
        </w:rPr>
        <w:t>ZATWIERDZIŁ:</w:t>
      </w:r>
    </w:p>
    <w:p w14:paraId="11C0417E" w14:textId="77777777" w:rsidR="00A7383E" w:rsidRPr="008C75E4" w:rsidRDefault="005852EE">
      <w:pPr>
        <w:spacing w:before="175" w:line="398" w:lineRule="auto"/>
        <w:ind w:left="6778" w:right="999"/>
        <w:rPr>
          <w:rFonts w:asciiTheme="minorHAnsi" w:hAnsiTheme="minorHAnsi" w:cstheme="minorHAnsi"/>
          <w:sz w:val="24"/>
        </w:rPr>
      </w:pPr>
      <w:r w:rsidRPr="008C75E4">
        <w:rPr>
          <w:rFonts w:asciiTheme="minorHAnsi" w:hAnsiTheme="minorHAnsi" w:cstheme="minorHAnsi"/>
          <w:sz w:val="24"/>
        </w:rPr>
        <w:t>Wójt Gminy Andrzej Janicki</w:t>
      </w:r>
    </w:p>
    <w:p w14:paraId="179D4057" w14:textId="77777777" w:rsidR="00A7383E" w:rsidRPr="008C75E4" w:rsidRDefault="00A7383E">
      <w:pPr>
        <w:pStyle w:val="Tekstpodstawowy"/>
        <w:spacing w:before="8"/>
        <w:rPr>
          <w:rFonts w:asciiTheme="minorHAnsi" w:hAnsiTheme="minorHAnsi" w:cstheme="minorHAnsi"/>
          <w:sz w:val="18"/>
        </w:rPr>
      </w:pPr>
    </w:p>
    <w:p w14:paraId="06B9FA9D" w14:textId="10601585" w:rsidR="00A7383E" w:rsidRPr="008C75E4" w:rsidRDefault="008E5136" w:rsidP="005B3E1A">
      <w:pPr>
        <w:pStyle w:val="Tekstpodstawowy"/>
        <w:spacing w:before="57"/>
        <w:ind w:left="116"/>
        <w:rPr>
          <w:rFonts w:asciiTheme="minorHAnsi" w:hAnsiTheme="minorHAnsi" w:cstheme="minorHAnsi"/>
        </w:rPr>
        <w:sectPr w:rsidR="00A7383E" w:rsidRPr="008C75E4">
          <w:footerReference w:type="default" r:id="rId9"/>
          <w:type w:val="continuous"/>
          <w:pgSz w:w="11910" w:h="16840"/>
          <w:pgMar w:top="1360" w:right="1300" w:bottom="1200" w:left="1300" w:header="708" w:footer="1005" w:gutter="0"/>
          <w:pgNumType w:start="1"/>
          <w:cols w:space="708"/>
        </w:sectPr>
      </w:pPr>
      <w:r>
        <w:rPr>
          <w:rFonts w:asciiTheme="minorHAnsi" w:hAnsiTheme="minorHAnsi" w:cstheme="minorHAnsi"/>
        </w:rPr>
        <w:t>Krzykosy, 04</w:t>
      </w:r>
      <w:r w:rsidR="005852EE" w:rsidRPr="008C75E4">
        <w:rPr>
          <w:rFonts w:asciiTheme="minorHAnsi" w:hAnsiTheme="minorHAnsi" w:cstheme="minorHAnsi"/>
        </w:rPr>
        <w:t xml:space="preserve"> </w:t>
      </w:r>
      <w:r>
        <w:rPr>
          <w:rFonts w:asciiTheme="minorHAnsi" w:hAnsiTheme="minorHAnsi" w:cstheme="minorHAnsi"/>
        </w:rPr>
        <w:t>listopada</w:t>
      </w:r>
      <w:r w:rsidR="005852EE" w:rsidRPr="008C75E4">
        <w:rPr>
          <w:rFonts w:asciiTheme="minorHAnsi" w:hAnsiTheme="minorHAnsi" w:cstheme="minorHAnsi"/>
        </w:rPr>
        <w:t xml:space="preserve"> 2022 r.</w:t>
      </w:r>
      <w:r w:rsidR="005B3E1A" w:rsidRPr="008C75E4">
        <w:rPr>
          <w:rFonts w:asciiTheme="minorHAnsi" w:hAnsiTheme="minorHAnsi" w:cstheme="minorHAnsi"/>
        </w:rPr>
        <w:t xml:space="preserve"> </w:t>
      </w:r>
    </w:p>
    <w:p w14:paraId="27D00492" w14:textId="77777777" w:rsidR="00A7383E" w:rsidRPr="008C75E4" w:rsidRDefault="005852EE">
      <w:pPr>
        <w:pStyle w:val="Nagwek1"/>
        <w:numPr>
          <w:ilvl w:val="0"/>
          <w:numId w:val="18"/>
        </w:numPr>
        <w:tabs>
          <w:tab w:val="left" w:pos="1195"/>
          <w:tab w:val="left" w:pos="1196"/>
        </w:tabs>
        <w:spacing w:before="34"/>
        <w:jc w:val="left"/>
        <w:rPr>
          <w:rFonts w:asciiTheme="minorHAnsi" w:hAnsiTheme="minorHAnsi" w:cstheme="minorHAnsi"/>
        </w:rPr>
      </w:pPr>
      <w:r w:rsidRPr="008C75E4">
        <w:rPr>
          <w:rFonts w:asciiTheme="minorHAnsi" w:hAnsiTheme="minorHAnsi" w:cstheme="minorHAnsi"/>
        </w:rPr>
        <w:lastRenderedPageBreak/>
        <w:t>Nazwa oraz adres</w:t>
      </w:r>
      <w:r w:rsidRPr="008C75E4">
        <w:rPr>
          <w:rFonts w:asciiTheme="minorHAnsi" w:hAnsiTheme="minorHAnsi" w:cstheme="minorHAnsi"/>
          <w:spacing w:val="1"/>
        </w:rPr>
        <w:t xml:space="preserve"> </w:t>
      </w:r>
      <w:r w:rsidRPr="008C75E4">
        <w:rPr>
          <w:rFonts w:asciiTheme="minorHAnsi" w:hAnsiTheme="minorHAnsi" w:cstheme="minorHAnsi"/>
        </w:rPr>
        <w:t>Zamawiającego</w:t>
      </w:r>
    </w:p>
    <w:p w14:paraId="724C1CF8" w14:textId="77777777" w:rsidR="00A7383E" w:rsidRPr="008C75E4" w:rsidRDefault="00A7383E">
      <w:pPr>
        <w:pStyle w:val="Tekstpodstawowy"/>
        <w:spacing w:before="7"/>
        <w:rPr>
          <w:rFonts w:asciiTheme="minorHAnsi" w:hAnsiTheme="minorHAnsi" w:cstheme="minorHAnsi"/>
          <w:b/>
          <w:sz w:val="25"/>
        </w:rPr>
      </w:pPr>
    </w:p>
    <w:p w14:paraId="6D003E51" w14:textId="77777777" w:rsidR="00A7383E" w:rsidRPr="008C75E4" w:rsidRDefault="005852EE">
      <w:pPr>
        <w:pStyle w:val="Tekstpodstawowy"/>
        <w:ind w:left="399"/>
        <w:rPr>
          <w:rFonts w:asciiTheme="minorHAnsi" w:hAnsiTheme="minorHAnsi" w:cstheme="minorHAnsi"/>
        </w:rPr>
      </w:pPr>
      <w:r w:rsidRPr="008C75E4">
        <w:rPr>
          <w:rFonts w:asciiTheme="minorHAnsi" w:hAnsiTheme="minorHAnsi" w:cstheme="minorHAnsi"/>
        </w:rPr>
        <w:t>Nazwa oraz adres Zamawiającego:</w:t>
      </w:r>
    </w:p>
    <w:p w14:paraId="3D639CBE" w14:textId="77777777" w:rsidR="00A7383E" w:rsidRPr="008C75E4" w:rsidRDefault="005852EE">
      <w:pPr>
        <w:pStyle w:val="Tekstpodstawowy"/>
        <w:spacing w:before="22" w:line="256" w:lineRule="auto"/>
        <w:ind w:left="399" w:right="7476"/>
        <w:rPr>
          <w:rFonts w:asciiTheme="minorHAnsi" w:hAnsiTheme="minorHAnsi" w:cstheme="minorHAnsi"/>
        </w:rPr>
      </w:pPr>
      <w:r w:rsidRPr="008C75E4">
        <w:rPr>
          <w:rFonts w:asciiTheme="minorHAnsi" w:hAnsiTheme="minorHAnsi" w:cstheme="minorHAnsi"/>
        </w:rPr>
        <w:t>Gmina Krzykosy ul. Główna 37</w:t>
      </w:r>
    </w:p>
    <w:p w14:paraId="3180ED7B" w14:textId="77777777" w:rsidR="00A7383E" w:rsidRPr="008C75E4" w:rsidRDefault="005852EE">
      <w:pPr>
        <w:pStyle w:val="Tekstpodstawowy"/>
        <w:spacing w:before="4"/>
        <w:ind w:left="399"/>
        <w:rPr>
          <w:rFonts w:asciiTheme="minorHAnsi" w:hAnsiTheme="minorHAnsi" w:cstheme="minorHAnsi"/>
        </w:rPr>
      </w:pPr>
      <w:r w:rsidRPr="008C75E4">
        <w:rPr>
          <w:rFonts w:asciiTheme="minorHAnsi" w:hAnsiTheme="minorHAnsi" w:cstheme="minorHAnsi"/>
        </w:rPr>
        <w:t>63-024 Krzykosy</w:t>
      </w:r>
    </w:p>
    <w:p w14:paraId="3A2353F6" w14:textId="77777777" w:rsidR="00A7383E" w:rsidRPr="008C75E4" w:rsidRDefault="005852EE">
      <w:pPr>
        <w:pStyle w:val="Tekstpodstawowy"/>
        <w:spacing w:before="22"/>
        <w:ind w:left="399"/>
        <w:rPr>
          <w:rFonts w:asciiTheme="minorHAnsi" w:hAnsiTheme="minorHAnsi" w:cstheme="minorHAnsi"/>
        </w:rPr>
      </w:pPr>
      <w:r w:rsidRPr="008C75E4">
        <w:rPr>
          <w:rFonts w:asciiTheme="minorHAnsi" w:hAnsiTheme="minorHAnsi" w:cstheme="minorHAnsi"/>
        </w:rPr>
        <w:t>Numer tel.: 61 2851514</w:t>
      </w:r>
    </w:p>
    <w:p w14:paraId="7858DAC2" w14:textId="77777777" w:rsidR="00A7383E" w:rsidRPr="008C75E4" w:rsidRDefault="005852EE">
      <w:pPr>
        <w:pStyle w:val="Tekstpodstawowy"/>
        <w:spacing w:before="22"/>
        <w:ind w:left="399"/>
        <w:rPr>
          <w:rFonts w:asciiTheme="minorHAnsi" w:hAnsiTheme="minorHAnsi" w:cstheme="minorHAnsi"/>
        </w:rPr>
      </w:pPr>
      <w:r w:rsidRPr="008C75E4">
        <w:rPr>
          <w:rFonts w:asciiTheme="minorHAnsi" w:hAnsiTheme="minorHAnsi" w:cstheme="minorHAnsi"/>
        </w:rPr>
        <w:t xml:space="preserve">Adres poczty elektronicznej: </w:t>
      </w:r>
      <w:hyperlink r:id="rId10">
        <w:r w:rsidRPr="008C75E4">
          <w:rPr>
            <w:rFonts w:asciiTheme="minorHAnsi" w:hAnsiTheme="minorHAnsi" w:cstheme="minorHAnsi"/>
          </w:rPr>
          <w:t>krzykosy@wokiss.pl</w:t>
        </w:r>
      </w:hyperlink>
    </w:p>
    <w:p w14:paraId="03CD2EE1" w14:textId="4FADAE7F" w:rsidR="00A7383E" w:rsidRPr="008C75E4" w:rsidRDefault="005852EE">
      <w:pPr>
        <w:pStyle w:val="Tekstpodstawowy"/>
        <w:spacing w:before="19"/>
        <w:ind w:left="399"/>
        <w:rPr>
          <w:rFonts w:asciiTheme="minorHAnsi" w:hAnsiTheme="minorHAnsi" w:cstheme="minorHAnsi"/>
        </w:rPr>
      </w:pPr>
      <w:r w:rsidRPr="008C75E4">
        <w:rPr>
          <w:rFonts w:asciiTheme="minorHAnsi" w:hAnsiTheme="minorHAnsi" w:cstheme="minorHAnsi"/>
        </w:rPr>
        <w:t>adres strony internetowej prowadzonego postępowania:</w:t>
      </w:r>
      <w:r w:rsidR="006E16A2">
        <w:rPr>
          <w:rFonts w:asciiTheme="minorHAnsi" w:hAnsiTheme="minorHAnsi" w:cstheme="minorHAnsi"/>
          <w:color w:val="0562C1"/>
          <w:u w:val="single" w:color="0562C1"/>
        </w:rPr>
        <w:t xml:space="preserve"> </w:t>
      </w:r>
      <w:hyperlink r:id="rId11" w:history="1">
        <w:r w:rsidR="001A539F">
          <w:rPr>
            <w:rStyle w:val="Hipercze"/>
          </w:rPr>
          <w:t xml:space="preserve">https://platformazakupowa.pl/transakcja/685647 </w:t>
        </w:r>
      </w:hyperlink>
    </w:p>
    <w:p w14:paraId="718C1E84" w14:textId="77777777" w:rsidR="00A7383E" w:rsidRPr="008C75E4" w:rsidRDefault="00A7383E">
      <w:pPr>
        <w:pStyle w:val="Tekstpodstawowy"/>
        <w:rPr>
          <w:rFonts w:asciiTheme="minorHAnsi" w:hAnsiTheme="minorHAnsi" w:cstheme="minorHAnsi"/>
          <w:sz w:val="20"/>
        </w:rPr>
      </w:pPr>
    </w:p>
    <w:p w14:paraId="277B914F" w14:textId="77777777" w:rsidR="00A7383E" w:rsidRPr="008C75E4" w:rsidRDefault="00A7383E">
      <w:pPr>
        <w:pStyle w:val="Tekstpodstawowy"/>
        <w:rPr>
          <w:rFonts w:asciiTheme="minorHAnsi" w:hAnsiTheme="minorHAnsi" w:cstheme="minorHAnsi"/>
          <w:sz w:val="23"/>
        </w:rPr>
      </w:pPr>
    </w:p>
    <w:p w14:paraId="4A825825" w14:textId="77777777" w:rsidR="00A7383E" w:rsidRPr="008C75E4" w:rsidRDefault="005852EE">
      <w:pPr>
        <w:pStyle w:val="Nagwek1"/>
        <w:numPr>
          <w:ilvl w:val="0"/>
          <w:numId w:val="18"/>
        </w:numPr>
        <w:tabs>
          <w:tab w:val="left" w:pos="1195"/>
          <w:tab w:val="left" w:pos="1196"/>
        </w:tabs>
        <w:spacing w:before="56"/>
        <w:jc w:val="left"/>
        <w:rPr>
          <w:rFonts w:asciiTheme="minorHAnsi" w:hAnsiTheme="minorHAnsi" w:cstheme="minorHAnsi"/>
        </w:rPr>
      </w:pPr>
      <w:r w:rsidRPr="008C75E4">
        <w:rPr>
          <w:rFonts w:asciiTheme="minorHAnsi" w:hAnsiTheme="minorHAnsi" w:cstheme="minorHAnsi"/>
        </w:rPr>
        <w:t>Oznaczenie</w:t>
      </w:r>
      <w:r w:rsidRPr="008C75E4">
        <w:rPr>
          <w:rFonts w:asciiTheme="minorHAnsi" w:hAnsiTheme="minorHAnsi" w:cstheme="minorHAnsi"/>
          <w:spacing w:val="-3"/>
        </w:rPr>
        <w:t xml:space="preserve"> </w:t>
      </w:r>
      <w:r w:rsidRPr="008C75E4">
        <w:rPr>
          <w:rFonts w:asciiTheme="minorHAnsi" w:hAnsiTheme="minorHAnsi" w:cstheme="minorHAnsi"/>
        </w:rPr>
        <w:t>postępowania</w:t>
      </w:r>
    </w:p>
    <w:p w14:paraId="057C521F" w14:textId="2B0C5D64" w:rsidR="00A7383E" w:rsidRPr="008C75E4" w:rsidRDefault="005852EE">
      <w:pPr>
        <w:pStyle w:val="Tekstpodstawowy"/>
        <w:spacing w:before="180" w:line="259" w:lineRule="auto"/>
        <w:ind w:left="1196" w:right="113"/>
        <w:jc w:val="both"/>
        <w:rPr>
          <w:rFonts w:asciiTheme="minorHAnsi" w:hAnsiTheme="minorHAnsi" w:cstheme="minorHAnsi"/>
        </w:rPr>
      </w:pPr>
      <w:r w:rsidRPr="008C75E4">
        <w:rPr>
          <w:rFonts w:asciiTheme="minorHAnsi" w:hAnsiTheme="minorHAnsi" w:cstheme="minorHAnsi"/>
        </w:rPr>
        <w:t xml:space="preserve">Postępowanie o udzielenie zamówienia publicznego na potrzeby, którego sporządzono niniejszy SWZ oznaczone jest numerem referencyjnym: </w:t>
      </w:r>
      <w:r w:rsidR="00C35243" w:rsidRPr="00C35243">
        <w:rPr>
          <w:rFonts w:asciiTheme="minorHAnsi" w:hAnsiTheme="minorHAnsi" w:cstheme="minorHAnsi"/>
        </w:rPr>
        <w:t>ZP.271.ZSS.1.2022</w:t>
      </w:r>
      <w:r w:rsidR="00C35243">
        <w:rPr>
          <w:rFonts w:asciiTheme="minorHAnsi" w:hAnsiTheme="minorHAnsi" w:cstheme="minorHAnsi"/>
        </w:rPr>
        <w:t>.</w:t>
      </w:r>
      <w:r w:rsidRPr="008C75E4">
        <w:rPr>
          <w:rFonts w:asciiTheme="minorHAnsi" w:hAnsiTheme="minorHAnsi" w:cstheme="minorHAnsi"/>
        </w:rPr>
        <w:t xml:space="preserve"> We wszelkiej korespondencji związanej z niniejszym postępowaniem Zamawiający i Wykonawcy posługują się wskazanym w poprzednim zdaniu numerem referencyjnym lub numerem ogłoszenia (BZP).</w:t>
      </w:r>
    </w:p>
    <w:p w14:paraId="0D67181A" w14:textId="77777777" w:rsidR="00A7383E" w:rsidRPr="008C75E4" w:rsidRDefault="005852EE">
      <w:pPr>
        <w:pStyle w:val="Nagwek1"/>
        <w:numPr>
          <w:ilvl w:val="0"/>
          <w:numId w:val="18"/>
        </w:numPr>
        <w:tabs>
          <w:tab w:val="left" w:pos="1196"/>
        </w:tabs>
        <w:spacing w:before="161" w:line="259" w:lineRule="auto"/>
        <w:ind w:right="115"/>
        <w:jc w:val="both"/>
        <w:rPr>
          <w:rFonts w:asciiTheme="minorHAnsi" w:hAnsiTheme="minorHAnsi" w:cstheme="minorHAnsi"/>
        </w:rPr>
      </w:pPr>
      <w:r w:rsidRPr="008C75E4">
        <w:rPr>
          <w:rFonts w:asciiTheme="minorHAnsi" w:hAnsiTheme="minorHAnsi" w:cstheme="minorHAnsi"/>
        </w:rPr>
        <w:t>Adres</w:t>
      </w:r>
      <w:r w:rsidRPr="008C75E4">
        <w:rPr>
          <w:rFonts w:asciiTheme="minorHAnsi" w:hAnsiTheme="minorHAnsi" w:cstheme="minorHAnsi"/>
          <w:spacing w:val="-9"/>
        </w:rPr>
        <w:t xml:space="preserve"> </w:t>
      </w:r>
      <w:r w:rsidRPr="008C75E4">
        <w:rPr>
          <w:rFonts w:asciiTheme="minorHAnsi" w:hAnsiTheme="minorHAnsi" w:cstheme="minorHAnsi"/>
        </w:rPr>
        <w:t>strony</w:t>
      </w:r>
      <w:r w:rsidRPr="008C75E4">
        <w:rPr>
          <w:rFonts w:asciiTheme="minorHAnsi" w:hAnsiTheme="minorHAnsi" w:cstheme="minorHAnsi"/>
          <w:spacing w:val="-9"/>
        </w:rPr>
        <w:t xml:space="preserve"> </w:t>
      </w:r>
      <w:r w:rsidRPr="008C75E4">
        <w:rPr>
          <w:rFonts w:asciiTheme="minorHAnsi" w:hAnsiTheme="minorHAnsi" w:cstheme="minorHAnsi"/>
        </w:rPr>
        <w:t>internetowej,</w:t>
      </w:r>
      <w:r w:rsidRPr="008C75E4">
        <w:rPr>
          <w:rFonts w:asciiTheme="minorHAnsi" w:hAnsiTheme="minorHAnsi" w:cstheme="minorHAnsi"/>
          <w:spacing w:val="-12"/>
        </w:rPr>
        <w:t xml:space="preserve"> </w:t>
      </w:r>
      <w:r w:rsidRPr="008C75E4">
        <w:rPr>
          <w:rFonts w:asciiTheme="minorHAnsi" w:hAnsiTheme="minorHAnsi" w:cstheme="minorHAnsi"/>
        </w:rPr>
        <w:t>na</w:t>
      </w:r>
      <w:r w:rsidRPr="008C75E4">
        <w:rPr>
          <w:rFonts w:asciiTheme="minorHAnsi" w:hAnsiTheme="minorHAnsi" w:cstheme="minorHAnsi"/>
          <w:spacing w:val="-11"/>
        </w:rPr>
        <w:t xml:space="preserve"> </w:t>
      </w:r>
      <w:r w:rsidRPr="008C75E4">
        <w:rPr>
          <w:rFonts w:asciiTheme="minorHAnsi" w:hAnsiTheme="minorHAnsi" w:cstheme="minorHAnsi"/>
        </w:rPr>
        <w:t>której</w:t>
      </w:r>
      <w:r w:rsidRPr="008C75E4">
        <w:rPr>
          <w:rFonts w:asciiTheme="minorHAnsi" w:hAnsiTheme="minorHAnsi" w:cstheme="minorHAnsi"/>
          <w:spacing w:val="-8"/>
        </w:rPr>
        <w:t xml:space="preserve"> </w:t>
      </w:r>
      <w:r w:rsidRPr="008C75E4">
        <w:rPr>
          <w:rFonts w:asciiTheme="minorHAnsi" w:hAnsiTheme="minorHAnsi" w:cstheme="minorHAnsi"/>
        </w:rPr>
        <w:t>udostępniane</w:t>
      </w:r>
      <w:r w:rsidRPr="008C75E4">
        <w:rPr>
          <w:rFonts w:asciiTheme="minorHAnsi" w:hAnsiTheme="minorHAnsi" w:cstheme="minorHAnsi"/>
          <w:spacing w:val="-10"/>
        </w:rPr>
        <w:t xml:space="preserve"> </w:t>
      </w:r>
      <w:r w:rsidRPr="008C75E4">
        <w:rPr>
          <w:rFonts w:asciiTheme="minorHAnsi" w:hAnsiTheme="minorHAnsi" w:cstheme="minorHAnsi"/>
        </w:rPr>
        <w:t>będą</w:t>
      </w:r>
      <w:r w:rsidRPr="008C75E4">
        <w:rPr>
          <w:rFonts w:asciiTheme="minorHAnsi" w:hAnsiTheme="minorHAnsi" w:cstheme="minorHAnsi"/>
          <w:spacing w:val="-10"/>
        </w:rPr>
        <w:t xml:space="preserve"> </w:t>
      </w:r>
      <w:r w:rsidRPr="008C75E4">
        <w:rPr>
          <w:rFonts w:asciiTheme="minorHAnsi" w:hAnsiTheme="minorHAnsi" w:cstheme="minorHAnsi"/>
        </w:rPr>
        <w:t>zmiany</w:t>
      </w:r>
      <w:r w:rsidRPr="008C75E4">
        <w:rPr>
          <w:rFonts w:asciiTheme="minorHAnsi" w:hAnsiTheme="minorHAnsi" w:cstheme="minorHAnsi"/>
          <w:spacing w:val="-10"/>
        </w:rPr>
        <w:t xml:space="preserve"> </w:t>
      </w:r>
      <w:r w:rsidRPr="008C75E4">
        <w:rPr>
          <w:rFonts w:asciiTheme="minorHAnsi" w:hAnsiTheme="minorHAnsi" w:cstheme="minorHAnsi"/>
        </w:rPr>
        <w:t>i</w:t>
      </w:r>
      <w:r w:rsidRPr="008C75E4">
        <w:rPr>
          <w:rFonts w:asciiTheme="minorHAnsi" w:hAnsiTheme="minorHAnsi" w:cstheme="minorHAnsi"/>
          <w:spacing w:val="-10"/>
        </w:rPr>
        <w:t xml:space="preserve"> </w:t>
      </w:r>
      <w:r w:rsidRPr="008C75E4">
        <w:rPr>
          <w:rFonts w:asciiTheme="minorHAnsi" w:hAnsiTheme="minorHAnsi" w:cstheme="minorHAnsi"/>
        </w:rPr>
        <w:t>wyjaśnienia</w:t>
      </w:r>
      <w:r w:rsidRPr="008C75E4">
        <w:rPr>
          <w:rFonts w:asciiTheme="minorHAnsi" w:hAnsiTheme="minorHAnsi" w:cstheme="minorHAnsi"/>
          <w:spacing w:val="-10"/>
        </w:rPr>
        <w:t xml:space="preserve"> </w:t>
      </w:r>
      <w:r w:rsidRPr="008C75E4">
        <w:rPr>
          <w:rFonts w:asciiTheme="minorHAnsi" w:hAnsiTheme="minorHAnsi" w:cstheme="minorHAnsi"/>
        </w:rPr>
        <w:t>treści</w:t>
      </w:r>
      <w:r w:rsidRPr="008C75E4">
        <w:rPr>
          <w:rFonts w:asciiTheme="minorHAnsi" w:hAnsiTheme="minorHAnsi" w:cstheme="minorHAnsi"/>
          <w:spacing w:val="-9"/>
        </w:rPr>
        <w:t xml:space="preserve"> </w:t>
      </w:r>
      <w:r w:rsidRPr="008C75E4">
        <w:rPr>
          <w:rFonts w:asciiTheme="minorHAnsi" w:hAnsiTheme="minorHAnsi" w:cstheme="minorHAnsi"/>
        </w:rPr>
        <w:t>SWZ oraz</w:t>
      </w:r>
      <w:r w:rsidRPr="008C75E4">
        <w:rPr>
          <w:rFonts w:asciiTheme="minorHAnsi" w:hAnsiTheme="minorHAnsi" w:cstheme="minorHAnsi"/>
          <w:spacing w:val="-12"/>
        </w:rPr>
        <w:t xml:space="preserve"> </w:t>
      </w:r>
      <w:r w:rsidRPr="008C75E4">
        <w:rPr>
          <w:rFonts w:asciiTheme="minorHAnsi" w:hAnsiTheme="minorHAnsi" w:cstheme="minorHAnsi"/>
        </w:rPr>
        <w:t>inne</w:t>
      </w:r>
      <w:r w:rsidRPr="008C75E4">
        <w:rPr>
          <w:rFonts w:asciiTheme="minorHAnsi" w:hAnsiTheme="minorHAnsi" w:cstheme="minorHAnsi"/>
          <w:spacing w:val="-14"/>
        </w:rPr>
        <w:t xml:space="preserve"> </w:t>
      </w:r>
      <w:r w:rsidRPr="008C75E4">
        <w:rPr>
          <w:rFonts w:asciiTheme="minorHAnsi" w:hAnsiTheme="minorHAnsi" w:cstheme="minorHAnsi"/>
        </w:rPr>
        <w:t>dokumenty</w:t>
      </w:r>
      <w:r w:rsidRPr="008C75E4">
        <w:rPr>
          <w:rFonts w:asciiTheme="minorHAnsi" w:hAnsiTheme="minorHAnsi" w:cstheme="minorHAnsi"/>
          <w:spacing w:val="-11"/>
        </w:rPr>
        <w:t xml:space="preserve"> </w:t>
      </w:r>
      <w:r w:rsidRPr="008C75E4">
        <w:rPr>
          <w:rFonts w:asciiTheme="minorHAnsi" w:hAnsiTheme="minorHAnsi" w:cstheme="minorHAnsi"/>
        </w:rPr>
        <w:t>zamówienia</w:t>
      </w:r>
      <w:r w:rsidRPr="008C75E4">
        <w:rPr>
          <w:rFonts w:asciiTheme="minorHAnsi" w:hAnsiTheme="minorHAnsi" w:cstheme="minorHAnsi"/>
          <w:spacing w:val="-12"/>
        </w:rPr>
        <w:t xml:space="preserve"> </w:t>
      </w:r>
      <w:r w:rsidRPr="008C75E4">
        <w:rPr>
          <w:rFonts w:asciiTheme="minorHAnsi" w:hAnsiTheme="minorHAnsi" w:cstheme="minorHAnsi"/>
        </w:rPr>
        <w:t>bezpośrednio</w:t>
      </w:r>
      <w:r w:rsidRPr="008C75E4">
        <w:rPr>
          <w:rFonts w:asciiTheme="minorHAnsi" w:hAnsiTheme="minorHAnsi" w:cstheme="minorHAnsi"/>
          <w:spacing w:val="-11"/>
        </w:rPr>
        <w:t xml:space="preserve"> </w:t>
      </w:r>
      <w:r w:rsidRPr="008C75E4">
        <w:rPr>
          <w:rFonts w:asciiTheme="minorHAnsi" w:hAnsiTheme="minorHAnsi" w:cstheme="minorHAnsi"/>
        </w:rPr>
        <w:t>związane</w:t>
      </w:r>
      <w:r w:rsidRPr="008C75E4">
        <w:rPr>
          <w:rFonts w:asciiTheme="minorHAnsi" w:hAnsiTheme="minorHAnsi" w:cstheme="minorHAnsi"/>
          <w:spacing w:val="-15"/>
        </w:rPr>
        <w:t xml:space="preserve"> </w:t>
      </w:r>
      <w:r w:rsidRPr="008C75E4">
        <w:rPr>
          <w:rFonts w:asciiTheme="minorHAnsi" w:hAnsiTheme="minorHAnsi" w:cstheme="minorHAnsi"/>
        </w:rPr>
        <w:t>z</w:t>
      </w:r>
      <w:r w:rsidRPr="008C75E4">
        <w:rPr>
          <w:rFonts w:asciiTheme="minorHAnsi" w:hAnsiTheme="minorHAnsi" w:cstheme="minorHAnsi"/>
          <w:spacing w:val="-11"/>
        </w:rPr>
        <w:t xml:space="preserve"> </w:t>
      </w:r>
      <w:r w:rsidRPr="008C75E4">
        <w:rPr>
          <w:rFonts w:asciiTheme="minorHAnsi" w:hAnsiTheme="minorHAnsi" w:cstheme="minorHAnsi"/>
        </w:rPr>
        <w:t>postępowaniem</w:t>
      </w:r>
      <w:r w:rsidRPr="008C75E4">
        <w:rPr>
          <w:rFonts w:asciiTheme="minorHAnsi" w:hAnsiTheme="minorHAnsi" w:cstheme="minorHAnsi"/>
          <w:spacing w:val="-11"/>
        </w:rPr>
        <w:t xml:space="preserve"> </w:t>
      </w:r>
      <w:r w:rsidRPr="008C75E4">
        <w:rPr>
          <w:rFonts w:asciiTheme="minorHAnsi" w:hAnsiTheme="minorHAnsi" w:cstheme="minorHAnsi"/>
        </w:rPr>
        <w:t>o</w:t>
      </w:r>
      <w:r w:rsidRPr="008C75E4">
        <w:rPr>
          <w:rFonts w:asciiTheme="minorHAnsi" w:hAnsiTheme="minorHAnsi" w:cstheme="minorHAnsi"/>
          <w:spacing w:val="-16"/>
        </w:rPr>
        <w:t xml:space="preserve"> </w:t>
      </w:r>
      <w:r w:rsidRPr="008C75E4">
        <w:rPr>
          <w:rFonts w:asciiTheme="minorHAnsi" w:hAnsiTheme="minorHAnsi" w:cstheme="minorHAnsi"/>
        </w:rPr>
        <w:t>udzielenie zamówienia</w:t>
      </w:r>
    </w:p>
    <w:p w14:paraId="471450B2" w14:textId="77777777" w:rsidR="00A7383E" w:rsidRPr="008C75E4" w:rsidRDefault="00A7383E" w:rsidP="008E5136">
      <w:pPr>
        <w:pStyle w:val="Tekstpodstawowy"/>
        <w:spacing w:before="8"/>
        <w:jc w:val="both"/>
        <w:rPr>
          <w:rFonts w:asciiTheme="minorHAnsi" w:hAnsiTheme="minorHAnsi" w:cstheme="minorHAnsi"/>
          <w:b/>
          <w:sz w:val="23"/>
        </w:rPr>
      </w:pPr>
    </w:p>
    <w:p w14:paraId="71689FCB" w14:textId="4E79070A" w:rsidR="00A7383E" w:rsidRPr="008C75E4" w:rsidRDefault="005852EE" w:rsidP="008E5136">
      <w:pPr>
        <w:pStyle w:val="Akapitzlist"/>
        <w:numPr>
          <w:ilvl w:val="1"/>
          <w:numId w:val="18"/>
        </w:numPr>
        <w:tabs>
          <w:tab w:val="left" w:pos="1475"/>
        </w:tabs>
        <w:spacing w:line="259" w:lineRule="auto"/>
        <w:ind w:right="113"/>
        <w:rPr>
          <w:rFonts w:asciiTheme="minorHAnsi" w:hAnsiTheme="minorHAnsi" w:cstheme="minorHAnsi"/>
        </w:rPr>
      </w:pPr>
      <w:r w:rsidRPr="008C75E4">
        <w:rPr>
          <w:rFonts w:asciiTheme="minorHAnsi" w:hAnsiTheme="minorHAnsi" w:cstheme="minorHAnsi"/>
        </w:rPr>
        <w:t>Zmiany i wyjaśnienia treści SWZ oraz inne dokumenty zamówienia bezpośrednio związane z postępowaniem o udzielenie zamówienia będą udostępniane na stronie internetowej:</w:t>
      </w:r>
      <w:r w:rsidR="008E5136">
        <w:rPr>
          <w:rFonts w:asciiTheme="minorHAnsi" w:hAnsiTheme="minorHAnsi" w:cstheme="minorHAnsi"/>
        </w:rPr>
        <w:t xml:space="preserve">  </w:t>
      </w:r>
      <w:hyperlink r:id="rId12" w:history="1">
        <w:r w:rsidR="001A539F" w:rsidRPr="001A539F">
          <w:rPr>
            <w:rStyle w:val="Hipercze"/>
            <w:rFonts w:asciiTheme="minorHAnsi" w:hAnsiTheme="minorHAnsi" w:cstheme="minorHAnsi"/>
          </w:rPr>
          <w:t>https://platformazakupowa.pl/transakcja/685647</w:t>
        </w:r>
        <w:r w:rsidR="001A539F">
          <w:rPr>
            <w:rStyle w:val="Hipercze"/>
          </w:rPr>
          <w:t xml:space="preserve"> </w:t>
        </w:r>
      </w:hyperlink>
    </w:p>
    <w:p w14:paraId="55C7147F" w14:textId="77777777" w:rsidR="00A7383E" w:rsidRPr="008C75E4" w:rsidRDefault="005852EE">
      <w:pPr>
        <w:pStyle w:val="Akapitzlist"/>
        <w:numPr>
          <w:ilvl w:val="1"/>
          <w:numId w:val="18"/>
        </w:numPr>
        <w:tabs>
          <w:tab w:val="left" w:pos="1517"/>
        </w:tabs>
        <w:spacing w:line="259" w:lineRule="auto"/>
        <w:ind w:left="1196" w:right="114" w:firstLine="0"/>
        <w:rPr>
          <w:rFonts w:asciiTheme="minorHAnsi" w:hAnsiTheme="minorHAnsi" w:cstheme="minorHAnsi"/>
        </w:rPr>
      </w:pPr>
      <w:r w:rsidRPr="008C75E4">
        <w:rPr>
          <w:rFonts w:asciiTheme="minorHAnsi" w:hAnsiTheme="minorHAnsi" w:cstheme="minorHAnsi"/>
        </w:rPr>
        <w:t>Wykonawca może zwrócić się do zamawiającego z wnioskiem o wyjaśnienie odpowiednio treści SWZ albo opisu potrzeb i</w:t>
      </w:r>
      <w:r w:rsidRPr="008C75E4">
        <w:rPr>
          <w:rFonts w:asciiTheme="minorHAnsi" w:hAnsiTheme="minorHAnsi" w:cstheme="minorHAnsi"/>
          <w:spacing w:val="-12"/>
        </w:rPr>
        <w:t xml:space="preserve"> </w:t>
      </w:r>
      <w:r w:rsidRPr="008C75E4">
        <w:rPr>
          <w:rFonts w:asciiTheme="minorHAnsi" w:hAnsiTheme="minorHAnsi" w:cstheme="minorHAnsi"/>
        </w:rPr>
        <w:t>wymagań.</w:t>
      </w:r>
    </w:p>
    <w:p w14:paraId="516A3FC0" w14:textId="77777777" w:rsidR="00A7383E" w:rsidRPr="008C75E4" w:rsidRDefault="005852EE">
      <w:pPr>
        <w:pStyle w:val="Akapitzlist"/>
        <w:numPr>
          <w:ilvl w:val="1"/>
          <w:numId w:val="18"/>
        </w:numPr>
        <w:tabs>
          <w:tab w:val="left" w:pos="1413"/>
        </w:tabs>
        <w:spacing w:line="259" w:lineRule="auto"/>
        <w:ind w:left="1196" w:right="113" w:firstLine="0"/>
        <w:rPr>
          <w:rFonts w:asciiTheme="minorHAnsi" w:hAnsiTheme="minorHAnsi" w:cstheme="minorHAnsi"/>
        </w:rPr>
      </w:pPr>
      <w:r w:rsidRPr="008C75E4">
        <w:rPr>
          <w:rFonts w:asciiTheme="minorHAnsi" w:hAnsiTheme="minorHAnsi" w:cstheme="minorHAnsi"/>
        </w:rPr>
        <w:t>Zamawiający</w:t>
      </w:r>
      <w:r w:rsidRPr="008C75E4">
        <w:rPr>
          <w:rFonts w:asciiTheme="minorHAnsi" w:hAnsiTheme="minorHAnsi" w:cstheme="minorHAnsi"/>
          <w:spacing w:val="-4"/>
        </w:rPr>
        <w:t xml:space="preserve"> </w:t>
      </w:r>
      <w:r w:rsidRPr="008C75E4">
        <w:rPr>
          <w:rFonts w:asciiTheme="minorHAnsi" w:hAnsiTheme="minorHAnsi" w:cstheme="minorHAnsi"/>
        </w:rPr>
        <w:t>jest</w:t>
      </w:r>
      <w:r w:rsidRPr="008C75E4">
        <w:rPr>
          <w:rFonts w:asciiTheme="minorHAnsi" w:hAnsiTheme="minorHAnsi" w:cstheme="minorHAnsi"/>
          <w:spacing w:val="-6"/>
        </w:rPr>
        <w:t xml:space="preserve"> </w:t>
      </w:r>
      <w:r w:rsidRPr="008C75E4">
        <w:rPr>
          <w:rFonts w:asciiTheme="minorHAnsi" w:hAnsiTheme="minorHAnsi" w:cstheme="minorHAnsi"/>
        </w:rPr>
        <w:t>obowiązany</w:t>
      </w:r>
      <w:r w:rsidRPr="008C75E4">
        <w:rPr>
          <w:rFonts w:asciiTheme="minorHAnsi" w:hAnsiTheme="minorHAnsi" w:cstheme="minorHAnsi"/>
          <w:spacing w:val="-4"/>
        </w:rPr>
        <w:t xml:space="preserve"> </w:t>
      </w:r>
      <w:r w:rsidRPr="008C75E4">
        <w:rPr>
          <w:rFonts w:asciiTheme="minorHAnsi" w:hAnsiTheme="minorHAnsi" w:cstheme="minorHAnsi"/>
        </w:rPr>
        <w:t>udzielić</w:t>
      </w:r>
      <w:r w:rsidRPr="008C75E4">
        <w:rPr>
          <w:rFonts w:asciiTheme="minorHAnsi" w:hAnsiTheme="minorHAnsi" w:cstheme="minorHAnsi"/>
          <w:spacing w:val="-4"/>
        </w:rPr>
        <w:t xml:space="preserve"> </w:t>
      </w:r>
      <w:r w:rsidRPr="008C75E4">
        <w:rPr>
          <w:rFonts w:asciiTheme="minorHAnsi" w:hAnsiTheme="minorHAnsi" w:cstheme="minorHAnsi"/>
        </w:rPr>
        <w:t>wyjaśnień</w:t>
      </w:r>
      <w:r w:rsidRPr="008C75E4">
        <w:rPr>
          <w:rFonts w:asciiTheme="minorHAnsi" w:hAnsiTheme="minorHAnsi" w:cstheme="minorHAnsi"/>
          <w:spacing w:val="-5"/>
        </w:rPr>
        <w:t xml:space="preserve"> </w:t>
      </w:r>
      <w:r w:rsidRPr="008C75E4">
        <w:rPr>
          <w:rFonts w:asciiTheme="minorHAnsi" w:hAnsiTheme="minorHAnsi" w:cstheme="minorHAnsi"/>
        </w:rPr>
        <w:t>niezwłocznie,</w:t>
      </w:r>
      <w:r w:rsidRPr="008C75E4">
        <w:rPr>
          <w:rFonts w:asciiTheme="minorHAnsi" w:hAnsiTheme="minorHAnsi" w:cstheme="minorHAnsi"/>
          <w:spacing w:val="-4"/>
        </w:rPr>
        <w:t xml:space="preserve"> </w:t>
      </w:r>
      <w:r w:rsidRPr="008C75E4">
        <w:rPr>
          <w:rFonts w:asciiTheme="minorHAnsi" w:hAnsiTheme="minorHAnsi" w:cstheme="minorHAnsi"/>
        </w:rPr>
        <w:t>jednak</w:t>
      </w:r>
      <w:r w:rsidRPr="008C75E4">
        <w:rPr>
          <w:rFonts w:asciiTheme="minorHAnsi" w:hAnsiTheme="minorHAnsi" w:cstheme="minorHAnsi"/>
          <w:spacing w:val="-6"/>
        </w:rPr>
        <w:t xml:space="preserve"> </w:t>
      </w:r>
      <w:r w:rsidRPr="008C75E4">
        <w:rPr>
          <w:rFonts w:asciiTheme="minorHAnsi" w:hAnsiTheme="minorHAnsi" w:cstheme="minorHAnsi"/>
        </w:rPr>
        <w:t>nie</w:t>
      </w:r>
      <w:r w:rsidRPr="008C75E4">
        <w:rPr>
          <w:rFonts w:asciiTheme="minorHAnsi" w:hAnsiTheme="minorHAnsi" w:cstheme="minorHAnsi"/>
          <w:spacing w:val="-4"/>
        </w:rPr>
        <w:t xml:space="preserve"> </w:t>
      </w:r>
      <w:r w:rsidRPr="008C75E4">
        <w:rPr>
          <w:rFonts w:asciiTheme="minorHAnsi" w:hAnsiTheme="minorHAnsi" w:cstheme="minorHAnsi"/>
        </w:rPr>
        <w:t>później</w:t>
      </w:r>
      <w:r w:rsidRPr="008C75E4">
        <w:rPr>
          <w:rFonts w:asciiTheme="minorHAnsi" w:hAnsiTheme="minorHAnsi" w:cstheme="minorHAnsi"/>
          <w:spacing w:val="-4"/>
        </w:rPr>
        <w:t xml:space="preserve"> </w:t>
      </w:r>
      <w:r w:rsidRPr="008C75E4">
        <w:rPr>
          <w:rFonts w:asciiTheme="minorHAnsi" w:hAnsiTheme="minorHAnsi" w:cstheme="minorHAnsi"/>
        </w:rPr>
        <w:t>niż</w:t>
      </w:r>
      <w:r w:rsidRPr="008C75E4">
        <w:rPr>
          <w:rFonts w:asciiTheme="minorHAnsi" w:hAnsiTheme="minorHAnsi" w:cstheme="minorHAnsi"/>
          <w:spacing w:val="-4"/>
        </w:rPr>
        <w:t xml:space="preserve"> </w:t>
      </w:r>
      <w:r w:rsidRPr="008C75E4">
        <w:rPr>
          <w:rFonts w:asciiTheme="minorHAnsi" w:hAnsiTheme="minorHAnsi" w:cstheme="minorHAnsi"/>
        </w:rPr>
        <w:t>na 2 dni przed upływem terminu składania ofert, pod warunkiem, że wniosek o wyjaśnienie treści SWZ wpłynął do zamawiającego nie później niż na 4 dni przed upływem terminu składania</w:t>
      </w:r>
      <w:r w:rsidRPr="008C75E4">
        <w:rPr>
          <w:rFonts w:asciiTheme="minorHAnsi" w:hAnsiTheme="minorHAnsi" w:cstheme="minorHAnsi"/>
          <w:spacing w:val="-2"/>
        </w:rPr>
        <w:t xml:space="preserve"> </w:t>
      </w:r>
      <w:r w:rsidRPr="008C75E4">
        <w:rPr>
          <w:rFonts w:asciiTheme="minorHAnsi" w:hAnsiTheme="minorHAnsi" w:cstheme="minorHAnsi"/>
        </w:rPr>
        <w:t>ofert.</w:t>
      </w:r>
    </w:p>
    <w:p w14:paraId="741C8D00" w14:textId="6904E3C2" w:rsidR="00A7383E" w:rsidRPr="008C75E4" w:rsidRDefault="005852EE">
      <w:pPr>
        <w:pStyle w:val="Akapitzlist"/>
        <w:numPr>
          <w:ilvl w:val="1"/>
          <w:numId w:val="18"/>
        </w:numPr>
        <w:tabs>
          <w:tab w:val="left" w:pos="1426"/>
        </w:tabs>
        <w:spacing w:line="259" w:lineRule="auto"/>
        <w:ind w:left="1196" w:right="113" w:firstLine="0"/>
        <w:rPr>
          <w:rFonts w:asciiTheme="minorHAnsi" w:hAnsiTheme="minorHAnsi" w:cstheme="minorHAnsi"/>
        </w:rPr>
      </w:pPr>
      <w:r w:rsidRPr="008C75E4">
        <w:rPr>
          <w:rFonts w:asciiTheme="minorHAnsi" w:hAnsiTheme="minorHAnsi" w:cstheme="minorHAnsi"/>
        </w:rPr>
        <w:t xml:space="preserve">W przypadku gdy wniosek o wyjaśnienie treści SWZ nie wpłynął w terminie, </w:t>
      </w:r>
      <w:r w:rsidR="00E82863" w:rsidRPr="008C75E4">
        <w:rPr>
          <w:rFonts w:asciiTheme="minorHAnsi" w:hAnsiTheme="minorHAnsi" w:cstheme="minorHAnsi"/>
        </w:rPr>
        <w:br/>
      </w:r>
      <w:r w:rsidRPr="008C75E4">
        <w:rPr>
          <w:rFonts w:asciiTheme="minorHAnsi" w:hAnsiTheme="minorHAnsi" w:cstheme="minorHAnsi"/>
        </w:rPr>
        <w:t xml:space="preserve">o którym mowa w ust. 3 zamawiający nie ma obowiązku udzielenia odpowiedzi </w:t>
      </w:r>
      <w:r w:rsidR="00E82863" w:rsidRPr="008C75E4">
        <w:rPr>
          <w:rFonts w:asciiTheme="minorHAnsi" w:hAnsiTheme="minorHAnsi" w:cstheme="minorHAnsi"/>
        </w:rPr>
        <w:br/>
      </w:r>
      <w:r w:rsidRPr="008C75E4">
        <w:rPr>
          <w:rFonts w:asciiTheme="minorHAnsi" w:hAnsiTheme="minorHAnsi" w:cstheme="minorHAnsi"/>
        </w:rPr>
        <w:t>i obowiązku przedłużenia terminu składania</w:t>
      </w:r>
      <w:r w:rsidRPr="008C75E4">
        <w:rPr>
          <w:rFonts w:asciiTheme="minorHAnsi" w:hAnsiTheme="minorHAnsi" w:cstheme="minorHAnsi"/>
          <w:spacing w:val="-2"/>
        </w:rPr>
        <w:t xml:space="preserve"> </w:t>
      </w:r>
      <w:r w:rsidRPr="008C75E4">
        <w:rPr>
          <w:rFonts w:asciiTheme="minorHAnsi" w:hAnsiTheme="minorHAnsi" w:cstheme="minorHAnsi"/>
        </w:rPr>
        <w:t>ofert.</w:t>
      </w:r>
    </w:p>
    <w:p w14:paraId="065A3A8E" w14:textId="77777777" w:rsidR="00A7383E" w:rsidRPr="008C75E4" w:rsidRDefault="00A7383E">
      <w:pPr>
        <w:pStyle w:val="Tekstpodstawowy"/>
        <w:spacing w:before="6"/>
        <w:rPr>
          <w:rFonts w:asciiTheme="minorHAnsi" w:hAnsiTheme="minorHAnsi" w:cstheme="minorHAnsi"/>
          <w:sz w:val="23"/>
        </w:rPr>
      </w:pPr>
    </w:p>
    <w:p w14:paraId="4E850F4F" w14:textId="77777777" w:rsidR="00A7383E" w:rsidRPr="008C75E4" w:rsidRDefault="005852EE">
      <w:pPr>
        <w:pStyle w:val="Nagwek1"/>
        <w:numPr>
          <w:ilvl w:val="0"/>
          <w:numId w:val="18"/>
        </w:numPr>
        <w:tabs>
          <w:tab w:val="left" w:pos="1195"/>
          <w:tab w:val="left" w:pos="1196"/>
        </w:tabs>
        <w:spacing w:before="1"/>
        <w:jc w:val="left"/>
        <w:rPr>
          <w:rFonts w:asciiTheme="minorHAnsi" w:hAnsiTheme="minorHAnsi" w:cstheme="minorHAnsi"/>
        </w:rPr>
      </w:pPr>
      <w:r w:rsidRPr="008C75E4">
        <w:rPr>
          <w:rFonts w:asciiTheme="minorHAnsi" w:hAnsiTheme="minorHAnsi" w:cstheme="minorHAnsi"/>
        </w:rPr>
        <w:t>Tryb udzielenia</w:t>
      </w:r>
      <w:r w:rsidRPr="008C75E4">
        <w:rPr>
          <w:rFonts w:asciiTheme="minorHAnsi" w:hAnsiTheme="minorHAnsi" w:cstheme="minorHAnsi"/>
          <w:spacing w:val="-2"/>
        </w:rPr>
        <w:t xml:space="preserve"> </w:t>
      </w:r>
      <w:r w:rsidRPr="008C75E4">
        <w:rPr>
          <w:rFonts w:asciiTheme="minorHAnsi" w:hAnsiTheme="minorHAnsi" w:cstheme="minorHAnsi"/>
        </w:rPr>
        <w:t>zamówienia</w:t>
      </w:r>
    </w:p>
    <w:p w14:paraId="61A92C9A" w14:textId="77777777" w:rsidR="00A7383E" w:rsidRPr="008C75E4" w:rsidRDefault="00A7383E">
      <w:pPr>
        <w:pStyle w:val="Tekstpodstawowy"/>
        <w:spacing w:before="4"/>
        <w:rPr>
          <w:rFonts w:asciiTheme="minorHAnsi" w:hAnsiTheme="minorHAnsi" w:cstheme="minorHAnsi"/>
          <w:b/>
          <w:sz w:val="25"/>
        </w:rPr>
      </w:pPr>
    </w:p>
    <w:p w14:paraId="32210728" w14:textId="77777777" w:rsidR="00A7383E" w:rsidRPr="008C75E4" w:rsidRDefault="005852EE">
      <w:pPr>
        <w:pStyle w:val="Akapitzlist"/>
        <w:numPr>
          <w:ilvl w:val="1"/>
          <w:numId w:val="18"/>
        </w:numPr>
        <w:tabs>
          <w:tab w:val="left" w:pos="1503"/>
        </w:tabs>
        <w:spacing w:line="259" w:lineRule="auto"/>
        <w:ind w:left="1196" w:right="113" w:firstLine="0"/>
        <w:rPr>
          <w:rFonts w:asciiTheme="minorHAnsi" w:hAnsiTheme="minorHAnsi" w:cstheme="minorHAnsi"/>
        </w:rPr>
      </w:pPr>
      <w:r w:rsidRPr="008C75E4">
        <w:rPr>
          <w:rFonts w:asciiTheme="minorHAnsi" w:hAnsiTheme="minorHAnsi" w:cstheme="minorHAnsi"/>
        </w:rPr>
        <w:t xml:space="preserve">Postępowanie o udzielenie zamówienia publicznego prowadzone jest w trybie podstawowym, na podstawie art. 275 </w:t>
      </w:r>
      <w:r w:rsidRPr="008C75E4">
        <w:rPr>
          <w:rFonts w:asciiTheme="minorHAnsi" w:hAnsiTheme="minorHAnsi" w:cstheme="minorHAnsi"/>
          <w:spacing w:val="-2"/>
        </w:rPr>
        <w:t xml:space="preserve">pkt </w:t>
      </w:r>
      <w:r w:rsidRPr="008C75E4">
        <w:rPr>
          <w:rFonts w:asciiTheme="minorHAnsi" w:hAnsiTheme="minorHAnsi" w:cstheme="minorHAnsi"/>
        </w:rPr>
        <w:t>1 ustawy z dnia 11 września 2019 r. - Prawo zamówień publicznych (Dz. U. z 2021 r., poz. 1129 ze zm.) zwanej dalej także</w:t>
      </w:r>
      <w:r w:rsidRPr="008C75E4">
        <w:rPr>
          <w:rFonts w:asciiTheme="minorHAnsi" w:hAnsiTheme="minorHAnsi" w:cstheme="minorHAnsi"/>
          <w:spacing w:val="-16"/>
        </w:rPr>
        <w:t xml:space="preserve"> </w:t>
      </w:r>
      <w:r w:rsidRPr="008C75E4">
        <w:rPr>
          <w:rFonts w:asciiTheme="minorHAnsi" w:hAnsiTheme="minorHAnsi" w:cstheme="minorHAnsi"/>
        </w:rPr>
        <w:t>„</w:t>
      </w:r>
      <w:proofErr w:type="spellStart"/>
      <w:r w:rsidRPr="008C75E4">
        <w:rPr>
          <w:rFonts w:asciiTheme="minorHAnsi" w:hAnsiTheme="minorHAnsi" w:cstheme="minorHAnsi"/>
        </w:rPr>
        <w:t>pzp</w:t>
      </w:r>
      <w:proofErr w:type="spellEnd"/>
      <w:r w:rsidRPr="008C75E4">
        <w:rPr>
          <w:rFonts w:asciiTheme="minorHAnsi" w:hAnsiTheme="minorHAnsi" w:cstheme="minorHAnsi"/>
        </w:rPr>
        <w:t>".</w:t>
      </w:r>
    </w:p>
    <w:p w14:paraId="381C62FF" w14:textId="7BA28BA0" w:rsidR="00A7383E" w:rsidRPr="008C75E4" w:rsidRDefault="005852EE">
      <w:pPr>
        <w:pStyle w:val="Akapitzlist"/>
        <w:numPr>
          <w:ilvl w:val="1"/>
          <w:numId w:val="18"/>
        </w:numPr>
        <w:tabs>
          <w:tab w:val="left" w:pos="1437"/>
        </w:tabs>
        <w:spacing w:line="259" w:lineRule="auto"/>
        <w:ind w:left="1196" w:right="113" w:firstLine="0"/>
        <w:rPr>
          <w:rFonts w:asciiTheme="minorHAnsi" w:hAnsiTheme="minorHAnsi" w:cstheme="minorHAnsi"/>
        </w:rPr>
      </w:pPr>
      <w:r w:rsidRPr="008C75E4">
        <w:rPr>
          <w:rFonts w:asciiTheme="minorHAnsi" w:hAnsiTheme="minorHAnsi" w:cstheme="minorHAnsi"/>
        </w:rPr>
        <w:t xml:space="preserve">Zamawiający przewiduje zastosowanie tzw. procedury odwróconej, o której mowa w art. 139 ust. 1 Ustawy </w:t>
      </w:r>
      <w:proofErr w:type="spellStart"/>
      <w:r w:rsidRPr="008C75E4">
        <w:rPr>
          <w:rFonts w:asciiTheme="minorHAnsi" w:hAnsiTheme="minorHAnsi" w:cstheme="minorHAnsi"/>
        </w:rPr>
        <w:t>Pzp</w:t>
      </w:r>
      <w:proofErr w:type="spellEnd"/>
      <w:r w:rsidRPr="008C75E4">
        <w:rPr>
          <w:rFonts w:asciiTheme="minorHAnsi" w:hAnsiTheme="minorHAnsi" w:cstheme="minorHAnsi"/>
        </w:rPr>
        <w:t xml:space="preserve"> tj. Zamawiający najpierw dokona badania </w:t>
      </w:r>
      <w:r w:rsidR="00E82863" w:rsidRPr="008C75E4">
        <w:rPr>
          <w:rFonts w:asciiTheme="minorHAnsi" w:hAnsiTheme="minorHAnsi" w:cstheme="minorHAnsi"/>
        </w:rPr>
        <w:br/>
      </w:r>
      <w:r w:rsidRPr="008C75E4">
        <w:rPr>
          <w:rFonts w:asciiTheme="minorHAnsi" w:hAnsiTheme="minorHAnsi" w:cstheme="minorHAnsi"/>
        </w:rPr>
        <w:t>i oceny ofert, a następnie dokona kwalifikacji podmiotowej Wykonawcy, którego oferta została najwyżej oceniona, w zakresie braku podstaw wykluczenia oraz spełniania warunków udziału w postępowaniu.</w:t>
      </w:r>
    </w:p>
    <w:p w14:paraId="340EA5D5" w14:textId="77777777" w:rsidR="00A7383E" w:rsidRPr="008C75E4" w:rsidRDefault="00A7383E">
      <w:pPr>
        <w:pStyle w:val="Tekstpodstawowy"/>
        <w:spacing w:before="8"/>
        <w:rPr>
          <w:rFonts w:asciiTheme="minorHAnsi" w:hAnsiTheme="minorHAnsi" w:cstheme="minorHAnsi"/>
          <w:sz w:val="23"/>
        </w:rPr>
      </w:pPr>
    </w:p>
    <w:p w14:paraId="30FCA403" w14:textId="25D36686" w:rsidR="00A7383E" w:rsidRPr="008C75E4" w:rsidRDefault="005852EE">
      <w:pPr>
        <w:pStyle w:val="Nagwek1"/>
        <w:numPr>
          <w:ilvl w:val="0"/>
          <w:numId w:val="18"/>
        </w:numPr>
        <w:tabs>
          <w:tab w:val="left" w:pos="1195"/>
          <w:tab w:val="left" w:pos="1196"/>
        </w:tabs>
        <w:spacing w:line="259" w:lineRule="auto"/>
        <w:ind w:right="113"/>
        <w:jc w:val="both"/>
        <w:rPr>
          <w:rFonts w:asciiTheme="minorHAnsi" w:hAnsiTheme="minorHAnsi" w:cstheme="minorHAnsi"/>
        </w:rPr>
      </w:pPr>
      <w:r w:rsidRPr="008C75E4">
        <w:rPr>
          <w:rFonts w:asciiTheme="minorHAnsi" w:hAnsiTheme="minorHAnsi" w:cstheme="minorHAnsi"/>
        </w:rPr>
        <w:t xml:space="preserve">Informacja, czy Zamawiający przewiduje wybór najkorzystniejszej oferty </w:t>
      </w:r>
      <w:r w:rsidR="00E82863" w:rsidRPr="008C75E4">
        <w:rPr>
          <w:rFonts w:asciiTheme="minorHAnsi" w:hAnsiTheme="minorHAnsi" w:cstheme="minorHAnsi"/>
        </w:rPr>
        <w:br/>
      </w:r>
      <w:r w:rsidRPr="008C75E4">
        <w:rPr>
          <w:rFonts w:asciiTheme="minorHAnsi" w:hAnsiTheme="minorHAnsi" w:cstheme="minorHAnsi"/>
        </w:rPr>
        <w:lastRenderedPageBreak/>
        <w:t>z możliwością prowadzenia</w:t>
      </w:r>
      <w:r w:rsidRPr="008C75E4">
        <w:rPr>
          <w:rFonts w:asciiTheme="minorHAnsi" w:hAnsiTheme="minorHAnsi" w:cstheme="minorHAnsi"/>
          <w:spacing w:val="-2"/>
        </w:rPr>
        <w:t xml:space="preserve"> </w:t>
      </w:r>
      <w:r w:rsidRPr="008C75E4">
        <w:rPr>
          <w:rFonts w:asciiTheme="minorHAnsi" w:hAnsiTheme="minorHAnsi" w:cstheme="minorHAnsi"/>
        </w:rPr>
        <w:t>negocjacji</w:t>
      </w:r>
    </w:p>
    <w:p w14:paraId="672CD371" w14:textId="77777777" w:rsidR="00A7383E" w:rsidRPr="008C75E4" w:rsidRDefault="005852EE">
      <w:pPr>
        <w:pStyle w:val="Tekstpodstawowy"/>
        <w:spacing w:before="105" w:line="259" w:lineRule="auto"/>
        <w:ind w:left="1196"/>
        <w:rPr>
          <w:rFonts w:asciiTheme="minorHAnsi" w:hAnsiTheme="minorHAnsi" w:cstheme="minorHAnsi"/>
        </w:rPr>
      </w:pPr>
      <w:r w:rsidRPr="008C75E4">
        <w:rPr>
          <w:rFonts w:asciiTheme="minorHAnsi" w:hAnsiTheme="minorHAnsi" w:cstheme="minorHAnsi"/>
        </w:rPr>
        <w:t>Zamawiający nie przewiduje wyboru najkorzystniejszej oferty z możliwością prowadzenia negocjacji.</w:t>
      </w:r>
    </w:p>
    <w:p w14:paraId="3DB87369" w14:textId="77777777" w:rsidR="00A7383E" w:rsidRPr="008C75E4" w:rsidRDefault="00A7383E">
      <w:pPr>
        <w:pStyle w:val="Tekstpodstawowy"/>
        <w:spacing w:before="7"/>
        <w:rPr>
          <w:rFonts w:asciiTheme="minorHAnsi" w:hAnsiTheme="minorHAnsi" w:cstheme="minorHAnsi"/>
          <w:sz w:val="23"/>
        </w:rPr>
      </w:pPr>
    </w:p>
    <w:p w14:paraId="6830696B" w14:textId="77777777" w:rsidR="00A7383E" w:rsidRPr="008C75E4" w:rsidRDefault="005852EE">
      <w:pPr>
        <w:pStyle w:val="Nagwek1"/>
        <w:numPr>
          <w:ilvl w:val="0"/>
          <w:numId w:val="18"/>
        </w:numPr>
        <w:tabs>
          <w:tab w:val="left" w:pos="1195"/>
          <w:tab w:val="left" w:pos="1196"/>
        </w:tabs>
        <w:spacing w:before="1"/>
        <w:jc w:val="left"/>
        <w:rPr>
          <w:rFonts w:asciiTheme="minorHAnsi" w:hAnsiTheme="minorHAnsi" w:cstheme="minorHAnsi"/>
        </w:rPr>
      </w:pPr>
      <w:r w:rsidRPr="008C75E4">
        <w:rPr>
          <w:rFonts w:asciiTheme="minorHAnsi" w:hAnsiTheme="minorHAnsi" w:cstheme="minorHAnsi"/>
        </w:rPr>
        <w:t>Opis przedmiotu</w:t>
      </w:r>
      <w:r w:rsidRPr="008C75E4">
        <w:rPr>
          <w:rFonts w:asciiTheme="minorHAnsi" w:hAnsiTheme="minorHAnsi" w:cstheme="minorHAnsi"/>
          <w:spacing w:val="-2"/>
        </w:rPr>
        <w:t xml:space="preserve"> </w:t>
      </w:r>
      <w:r w:rsidRPr="008C75E4">
        <w:rPr>
          <w:rFonts w:asciiTheme="minorHAnsi" w:hAnsiTheme="minorHAnsi" w:cstheme="minorHAnsi"/>
        </w:rPr>
        <w:t>zamówienia</w:t>
      </w:r>
    </w:p>
    <w:p w14:paraId="24492BC1" w14:textId="77777777" w:rsidR="00A7383E" w:rsidRPr="008C75E4" w:rsidRDefault="00A7383E">
      <w:pPr>
        <w:pStyle w:val="Tekstpodstawowy"/>
        <w:spacing w:before="6"/>
        <w:rPr>
          <w:rFonts w:asciiTheme="minorHAnsi" w:hAnsiTheme="minorHAnsi" w:cstheme="minorHAnsi"/>
          <w:b/>
          <w:sz w:val="25"/>
        </w:rPr>
      </w:pPr>
    </w:p>
    <w:p w14:paraId="26204496" w14:textId="7027790A" w:rsidR="00A7383E" w:rsidRPr="00283B17" w:rsidRDefault="005852EE" w:rsidP="00283B17">
      <w:pPr>
        <w:pStyle w:val="Akapitzlist"/>
        <w:numPr>
          <w:ilvl w:val="1"/>
          <w:numId w:val="18"/>
        </w:numPr>
        <w:tabs>
          <w:tab w:val="left" w:pos="1556"/>
        </w:tabs>
        <w:spacing w:before="1" w:line="259" w:lineRule="auto"/>
        <w:ind w:right="116"/>
        <w:rPr>
          <w:rFonts w:asciiTheme="minorHAnsi" w:hAnsiTheme="minorHAnsi" w:cstheme="minorHAnsi"/>
          <w:bCs/>
        </w:rPr>
      </w:pPr>
      <w:r w:rsidRPr="00283B17">
        <w:rPr>
          <w:rFonts w:asciiTheme="minorHAnsi" w:hAnsiTheme="minorHAnsi" w:cstheme="minorHAnsi"/>
        </w:rPr>
        <w:t xml:space="preserve">Przedmiotem zamówienia jest </w:t>
      </w:r>
      <w:r w:rsidR="00283B17" w:rsidRPr="00283B17">
        <w:rPr>
          <w:rFonts w:asciiTheme="minorHAnsi" w:hAnsiTheme="minorHAnsi" w:cstheme="minorHAnsi"/>
          <w:bCs/>
        </w:rPr>
        <w:t xml:space="preserve">„Rozbudowa </w:t>
      </w:r>
      <w:r w:rsidR="00525748">
        <w:rPr>
          <w:rFonts w:asciiTheme="minorHAnsi" w:hAnsiTheme="minorHAnsi" w:cstheme="minorHAnsi"/>
          <w:bCs/>
        </w:rPr>
        <w:t xml:space="preserve">i modernizacja </w:t>
      </w:r>
      <w:r w:rsidR="00283B17" w:rsidRPr="00283B17">
        <w:rPr>
          <w:rFonts w:asciiTheme="minorHAnsi" w:hAnsiTheme="minorHAnsi" w:cstheme="minorHAnsi"/>
          <w:bCs/>
        </w:rPr>
        <w:t>Zespołu Szkół w Sulęcinku”</w:t>
      </w:r>
    </w:p>
    <w:p w14:paraId="3EF3EE2E" w14:textId="77777777" w:rsidR="00A7383E" w:rsidRPr="008C75E4" w:rsidRDefault="005852EE">
      <w:pPr>
        <w:pStyle w:val="Akapitzlist"/>
        <w:numPr>
          <w:ilvl w:val="1"/>
          <w:numId w:val="18"/>
        </w:numPr>
        <w:tabs>
          <w:tab w:val="left" w:pos="1556"/>
        </w:tabs>
        <w:spacing w:line="267" w:lineRule="exact"/>
        <w:rPr>
          <w:rFonts w:asciiTheme="minorHAnsi" w:hAnsiTheme="minorHAnsi" w:cstheme="minorHAnsi"/>
        </w:rPr>
      </w:pPr>
      <w:r w:rsidRPr="008C75E4">
        <w:rPr>
          <w:rFonts w:asciiTheme="minorHAnsi" w:hAnsiTheme="minorHAnsi" w:cstheme="minorHAnsi"/>
        </w:rPr>
        <w:t>Nazwy i kody zamówienia według Wspólnego Słownika Zamówień</w:t>
      </w:r>
      <w:r w:rsidRPr="008C75E4">
        <w:rPr>
          <w:rFonts w:asciiTheme="minorHAnsi" w:hAnsiTheme="minorHAnsi" w:cstheme="minorHAnsi"/>
          <w:spacing w:val="-7"/>
        </w:rPr>
        <w:t xml:space="preserve"> </w:t>
      </w:r>
      <w:r w:rsidRPr="008C75E4">
        <w:rPr>
          <w:rFonts w:asciiTheme="minorHAnsi" w:hAnsiTheme="minorHAnsi" w:cstheme="minorHAnsi"/>
        </w:rPr>
        <w:t>CPV):</w:t>
      </w:r>
    </w:p>
    <w:p w14:paraId="2F0543B0" w14:textId="77777777" w:rsidR="00A7383E" w:rsidRPr="008C75E4" w:rsidRDefault="00A7383E">
      <w:pPr>
        <w:pStyle w:val="Tekstpodstawowy"/>
        <w:spacing w:before="3"/>
        <w:rPr>
          <w:rFonts w:asciiTheme="minorHAnsi" w:hAnsiTheme="minorHAnsi" w:cstheme="minorHAnsi"/>
          <w:sz w:val="25"/>
        </w:rPr>
      </w:pPr>
    </w:p>
    <w:p w14:paraId="4565C880" w14:textId="77777777" w:rsidR="00283B17" w:rsidRDefault="00283B17" w:rsidP="00283B17">
      <w:pPr>
        <w:pStyle w:val="Tekstpodstawowy"/>
        <w:spacing w:before="1"/>
        <w:ind w:left="476" w:firstLine="720"/>
        <w:rPr>
          <w:rFonts w:asciiTheme="minorHAnsi" w:hAnsiTheme="minorHAnsi" w:cstheme="minorHAnsi"/>
        </w:rPr>
      </w:pPr>
      <w:r w:rsidRPr="00283B17">
        <w:rPr>
          <w:rFonts w:asciiTheme="minorHAnsi" w:hAnsiTheme="minorHAnsi" w:cstheme="minorHAnsi"/>
          <w:bCs/>
        </w:rPr>
        <w:t>45214210-5</w:t>
      </w:r>
      <w:r w:rsidRPr="00283B17">
        <w:rPr>
          <w:rFonts w:asciiTheme="minorHAnsi" w:hAnsiTheme="minorHAnsi" w:cstheme="minorHAnsi"/>
          <w:b/>
          <w:bCs/>
        </w:rPr>
        <w:t xml:space="preserve"> – </w:t>
      </w:r>
      <w:r w:rsidRPr="00283B17">
        <w:rPr>
          <w:rFonts w:asciiTheme="minorHAnsi" w:hAnsiTheme="minorHAnsi" w:cstheme="minorHAnsi"/>
        </w:rPr>
        <w:t>Roboty budowlane w zakresie szkół podstawowych</w:t>
      </w:r>
    </w:p>
    <w:p w14:paraId="48E08611" w14:textId="77777777" w:rsidR="008E5136" w:rsidRDefault="008E5136" w:rsidP="00283B17">
      <w:pPr>
        <w:pStyle w:val="Tekstpodstawowy"/>
        <w:spacing w:before="1"/>
        <w:ind w:left="476" w:firstLine="720"/>
        <w:rPr>
          <w:rFonts w:asciiTheme="minorHAnsi" w:hAnsiTheme="minorHAnsi" w:cstheme="minorHAnsi"/>
          <w:bCs/>
        </w:rPr>
      </w:pPr>
      <w:r w:rsidRPr="008E5136">
        <w:rPr>
          <w:rFonts w:asciiTheme="minorHAnsi" w:hAnsiTheme="minorHAnsi" w:cstheme="minorHAnsi"/>
          <w:bCs/>
        </w:rPr>
        <w:t xml:space="preserve">09332000-5 – Instalacje słoneczne </w:t>
      </w:r>
    </w:p>
    <w:p w14:paraId="4344FC29" w14:textId="688421F3" w:rsidR="008E5136" w:rsidRDefault="008E5136" w:rsidP="00283B17">
      <w:pPr>
        <w:pStyle w:val="Tekstpodstawowy"/>
        <w:spacing w:before="1"/>
        <w:ind w:left="476" w:firstLine="720"/>
        <w:rPr>
          <w:rFonts w:asciiTheme="minorHAnsi" w:hAnsiTheme="minorHAnsi" w:cstheme="minorHAnsi"/>
          <w:bCs/>
        </w:rPr>
      </w:pPr>
      <w:r w:rsidRPr="008E5136">
        <w:rPr>
          <w:rFonts w:asciiTheme="minorHAnsi" w:hAnsiTheme="minorHAnsi" w:cstheme="minorHAnsi"/>
          <w:bCs/>
        </w:rPr>
        <w:t>45261215-4 – Pokrywanie dachów panelami ogniw słonecznych</w:t>
      </w:r>
    </w:p>
    <w:p w14:paraId="537DF79E" w14:textId="77777777" w:rsidR="008E5136" w:rsidRDefault="008E5136" w:rsidP="00283B17">
      <w:pPr>
        <w:pStyle w:val="Tekstpodstawowy"/>
        <w:spacing w:before="1"/>
        <w:ind w:left="476" w:firstLine="720"/>
        <w:rPr>
          <w:rFonts w:asciiTheme="minorHAnsi" w:hAnsiTheme="minorHAnsi" w:cstheme="minorHAnsi"/>
          <w:bCs/>
        </w:rPr>
      </w:pPr>
      <w:r w:rsidRPr="008E5136">
        <w:rPr>
          <w:rFonts w:asciiTheme="minorHAnsi" w:hAnsiTheme="minorHAnsi" w:cstheme="minorHAnsi"/>
          <w:bCs/>
        </w:rPr>
        <w:t xml:space="preserve">45331100-7 Instalowanie centralnego ogrzewania </w:t>
      </w:r>
    </w:p>
    <w:p w14:paraId="30175712" w14:textId="22915905" w:rsidR="008E5136" w:rsidRPr="008E5136" w:rsidRDefault="008E5136" w:rsidP="00283B17">
      <w:pPr>
        <w:pStyle w:val="Tekstpodstawowy"/>
        <w:spacing w:before="1"/>
        <w:ind w:left="476" w:firstLine="720"/>
        <w:rPr>
          <w:rFonts w:asciiTheme="minorHAnsi" w:hAnsiTheme="minorHAnsi" w:cstheme="minorHAnsi"/>
          <w:bCs/>
        </w:rPr>
      </w:pPr>
      <w:r w:rsidRPr="008E5136">
        <w:rPr>
          <w:rFonts w:asciiTheme="minorHAnsi" w:hAnsiTheme="minorHAnsi" w:cstheme="minorHAnsi"/>
          <w:bCs/>
        </w:rPr>
        <w:t>45331000-6 Instalowanie urządzeń grzewczych, wentylacyjnych i klimatyzacyjnych</w:t>
      </w:r>
    </w:p>
    <w:p w14:paraId="1279767F" w14:textId="77777777" w:rsidR="00A7383E" w:rsidRPr="008C75E4" w:rsidRDefault="00A7383E">
      <w:pPr>
        <w:pStyle w:val="Tekstpodstawowy"/>
        <w:spacing w:before="1"/>
        <w:rPr>
          <w:rFonts w:asciiTheme="minorHAnsi" w:hAnsiTheme="minorHAnsi" w:cstheme="minorHAnsi"/>
          <w:sz w:val="27"/>
        </w:rPr>
      </w:pPr>
    </w:p>
    <w:p w14:paraId="58C3B363" w14:textId="77777777" w:rsidR="00A7383E" w:rsidRPr="008C75E4" w:rsidRDefault="005852EE">
      <w:pPr>
        <w:pStyle w:val="Akapitzlist"/>
        <w:numPr>
          <w:ilvl w:val="1"/>
          <w:numId w:val="18"/>
        </w:numPr>
        <w:tabs>
          <w:tab w:val="left" w:pos="1556"/>
        </w:tabs>
        <w:rPr>
          <w:rFonts w:asciiTheme="minorHAnsi" w:hAnsiTheme="minorHAnsi" w:cstheme="minorHAnsi"/>
        </w:rPr>
      </w:pPr>
      <w:r w:rsidRPr="008C75E4">
        <w:rPr>
          <w:rFonts w:asciiTheme="minorHAnsi" w:hAnsiTheme="minorHAnsi" w:cstheme="minorHAnsi"/>
        </w:rPr>
        <w:t>Rodzaj zamówienia: Roboty</w:t>
      </w:r>
      <w:r w:rsidRPr="008C75E4">
        <w:rPr>
          <w:rFonts w:asciiTheme="minorHAnsi" w:hAnsiTheme="minorHAnsi" w:cstheme="minorHAnsi"/>
          <w:spacing w:val="-3"/>
        </w:rPr>
        <w:t xml:space="preserve"> </w:t>
      </w:r>
      <w:r w:rsidRPr="008C75E4">
        <w:rPr>
          <w:rFonts w:asciiTheme="minorHAnsi" w:hAnsiTheme="minorHAnsi" w:cstheme="minorHAnsi"/>
        </w:rPr>
        <w:t>budowlane</w:t>
      </w:r>
    </w:p>
    <w:p w14:paraId="66C5C138" w14:textId="09340EA0" w:rsidR="00A7383E" w:rsidRPr="008C75E4" w:rsidRDefault="005852EE" w:rsidP="00E241B1">
      <w:pPr>
        <w:pStyle w:val="Tekstpodstawowy"/>
        <w:spacing w:before="22" w:line="259" w:lineRule="auto"/>
        <w:ind w:left="1556"/>
        <w:jc w:val="both"/>
        <w:rPr>
          <w:rFonts w:asciiTheme="minorHAnsi" w:hAnsiTheme="minorHAnsi" w:cstheme="minorHAnsi"/>
        </w:rPr>
      </w:pPr>
      <w:r w:rsidRPr="008C75E4">
        <w:rPr>
          <w:rFonts w:asciiTheme="minorHAnsi" w:hAnsiTheme="minorHAnsi" w:cstheme="minorHAnsi"/>
        </w:rPr>
        <w:t xml:space="preserve">Przedmiotem niniejszego zamówienia jest </w:t>
      </w:r>
      <w:r w:rsidR="00D31771">
        <w:rPr>
          <w:rFonts w:asciiTheme="minorHAnsi" w:hAnsiTheme="minorHAnsi" w:cstheme="minorHAnsi"/>
        </w:rPr>
        <w:t xml:space="preserve">rozbudowa budynku Szkoły Podstawowej w Sulęcinku (część I), </w:t>
      </w:r>
      <w:r w:rsidR="007763C1">
        <w:rPr>
          <w:rFonts w:asciiTheme="minorHAnsi" w:hAnsiTheme="minorHAnsi" w:cstheme="minorHAnsi"/>
        </w:rPr>
        <w:t xml:space="preserve">a także montaż pomp ciepła (część II) i paneli fotowoltaicznych (część III). </w:t>
      </w:r>
    </w:p>
    <w:p w14:paraId="3D1EA949" w14:textId="36C34223" w:rsidR="00A7383E" w:rsidRPr="008C75E4" w:rsidRDefault="005852EE" w:rsidP="007763C1">
      <w:pPr>
        <w:ind w:left="1560"/>
        <w:rPr>
          <w:rFonts w:asciiTheme="minorHAnsi" w:hAnsiTheme="minorHAnsi" w:cstheme="minorHAnsi"/>
        </w:rPr>
      </w:pPr>
      <w:r w:rsidRPr="008C75E4">
        <w:rPr>
          <w:spacing w:val="-56"/>
          <w:shd w:val="clear" w:color="auto" w:fill="FFFF00"/>
        </w:rPr>
        <w:t xml:space="preserve"> </w:t>
      </w:r>
      <w:r w:rsidRPr="008C75E4">
        <w:rPr>
          <w:rFonts w:asciiTheme="minorHAnsi" w:hAnsiTheme="minorHAnsi" w:cstheme="minorHAnsi"/>
        </w:rPr>
        <w:t xml:space="preserve">Szczegółowy opis przedmiotu zamówienia </w:t>
      </w:r>
      <w:r w:rsidR="00BC2DAC" w:rsidRPr="008C75E4">
        <w:rPr>
          <w:rFonts w:asciiTheme="minorHAnsi" w:hAnsiTheme="minorHAnsi" w:cstheme="minorHAnsi"/>
        </w:rPr>
        <w:t>zawiera dokumentacja proje</w:t>
      </w:r>
      <w:r w:rsidR="00DC69FF">
        <w:rPr>
          <w:rFonts w:asciiTheme="minorHAnsi" w:hAnsiTheme="minorHAnsi" w:cstheme="minorHAnsi"/>
        </w:rPr>
        <w:t xml:space="preserve">ktowa w tym przedmiar robót, </w:t>
      </w:r>
      <w:r w:rsidRPr="008C75E4">
        <w:rPr>
          <w:rFonts w:asciiTheme="minorHAnsi" w:hAnsiTheme="minorHAnsi" w:cstheme="minorHAnsi"/>
        </w:rPr>
        <w:t>specyfikacje techniczne wykonania i odbioru robót</w:t>
      </w:r>
      <w:r w:rsidRPr="008C75E4">
        <w:rPr>
          <w:rFonts w:asciiTheme="minorHAnsi" w:hAnsiTheme="minorHAnsi" w:cstheme="minorHAnsi"/>
          <w:spacing w:val="-18"/>
        </w:rPr>
        <w:t xml:space="preserve"> </w:t>
      </w:r>
      <w:r w:rsidR="00DC69FF">
        <w:rPr>
          <w:rFonts w:asciiTheme="minorHAnsi" w:hAnsiTheme="minorHAnsi" w:cstheme="minorHAnsi"/>
        </w:rPr>
        <w:t xml:space="preserve">budowlanych, a także opisy zamówień. </w:t>
      </w:r>
    </w:p>
    <w:p w14:paraId="5C51332E" w14:textId="77777777" w:rsidR="00A7383E" w:rsidRPr="008C75E4" w:rsidRDefault="00A7383E">
      <w:pPr>
        <w:pStyle w:val="Tekstpodstawowy"/>
        <w:spacing w:before="8"/>
        <w:rPr>
          <w:rFonts w:asciiTheme="minorHAnsi" w:hAnsiTheme="minorHAnsi" w:cstheme="minorHAnsi"/>
          <w:sz w:val="23"/>
        </w:rPr>
      </w:pPr>
    </w:p>
    <w:p w14:paraId="32254780" w14:textId="77777777" w:rsidR="00A7383E" w:rsidRPr="008C75E4" w:rsidRDefault="005852EE" w:rsidP="005B3E1A">
      <w:pPr>
        <w:pStyle w:val="Tekstpodstawowy"/>
        <w:spacing w:line="259" w:lineRule="auto"/>
        <w:ind w:left="1556" w:right="112"/>
        <w:jc w:val="both"/>
        <w:rPr>
          <w:rFonts w:asciiTheme="minorHAnsi" w:hAnsiTheme="minorHAnsi" w:cstheme="minorHAnsi"/>
        </w:rPr>
      </w:pPr>
      <w:r w:rsidRPr="008C75E4">
        <w:rPr>
          <w:rFonts w:asciiTheme="minorHAnsi" w:hAnsiTheme="minorHAnsi" w:cstheme="minorHAnsi"/>
        </w:rPr>
        <w:t>Dokumentacja</w:t>
      </w:r>
      <w:r w:rsidRPr="008C75E4">
        <w:rPr>
          <w:rFonts w:asciiTheme="minorHAnsi" w:hAnsiTheme="minorHAnsi" w:cstheme="minorHAnsi"/>
          <w:spacing w:val="-14"/>
        </w:rPr>
        <w:t xml:space="preserve"> </w:t>
      </w:r>
      <w:r w:rsidRPr="008C75E4">
        <w:rPr>
          <w:rFonts w:asciiTheme="minorHAnsi" w:hAnsiTheme="minorHAnsi" w:cstheme="minorHAnsi"/>
        </w:rPr>
        <w:t>ta</w:t>
      </w:r>
      <w:r w:rsidRPr="008C75E4">
        <w:rPr>
          <w:rFonts w:asciiTheme="minorHAnsi" w:hAnsiTheme="minorHAnsi" w:cstheme="minorHAnsi"/>
          <w:spacing w:val="-9"/>
        </w:rPr>
        <w:t xml:space="preserve"> </w:t>
      </w:r>
      <w:r w:rsidRPr="008C75E4">
        <w:rPr>
          <w:rFonts w:asciiTheme="minorHAnsi" w:hAnsiTheme="minorHAnsi" w:cstheme="minorHAnsi"/>
        </w:rPr>
        <w:t>jest</w:t>
      </w:r>
      <w:r w:rsidRPr="008C75E4">
        <w:rPr>
          <w:rFonts w:asciiTheme="minorHAnsi" w:hAnsiTheme="minorHAnsi" w:cstheme="minorHAnsi"/>
          <w:spacing w:val="-11"/>
        </w:rPr>
        <w:t xml:space="preserve"> </w:t>
      </w:r>
      <w:r w:rsidRPr="008C75E4">
        <w:rPr>
          <w:rFonts w:asciiTheme="minorHAnsi" w:hAnsiTheme="minorHAnsi" w:cstheme="minorHAnsi"/>
        </w:rPr>
        <w:t>załącznikiem</w:t>
      </w:r>
      <w:r w:rsidRPr="008C75E4">
        <w:rPr>
          <w:rFonts w:asciiTheme="minorHAnsi" w:hAnsiTheme="minorHAnsi" w:cstheme="minorHAnsi"/>
          <w:spacing w:val="-9"/>
        </w:rPr>
        <w:t xml:space="preserve"> </w:t>
      </w:r>
      <w:r w:rsidRPr="008C75E4">
        <w:rPr>
          <w:rFonts w:asciiTheme="minorHAnsi" w:hAnsiTheme="minorHAnsi" w:cstheme="minorHAnsi"/>
        </w:rPr>
        <w:t>do</w:t>
      </w:r>
      <w:r w:rsidRPr="008C75E4">
        <w:rPr>
          <w:rFonts w:asciiTheme="minorHAnsi" w:hAnsiTheme="minorHAnsi" w:cstheme="minorHAnsi"/>
          <w:spacing w:val="-10"/>
        </w:rPr>
        <w:t xml:space="preserve"> </w:t>
      </w:r>
      <w:r w:rsidRPr="008C75E4">
        <w:rPr>
          <w:rFonts w:asciiTheme="minorHAnsi" w:hAnsiTheme="minorHAnsi" w:cstheme="minorHAnsi"/>
        </w:rPr>
        <w:t>ogłoszenia</w:t>
      </w:r>
      <w:r w:rsidRPr="008C75E4">
        <w:rPr>
          <w:rFonts w:asciiTheme="minorHAnsi" w:hAnsiTheme="minorHAnsi" w:cstheme="minorHAnsi"/>
          <w:spacing w:val="-11"/>
        </w:rPr>
        <w:t xml:space="preserve"> </w:t>
      </w:r>
      <w:r w:rsidRPr="008C75E4">
        <w:rPr>
          <w:rFonts w:asciiTheme="minorHAnsi" w:hAnsiTheme="minorHAnsi" w:cstheme="minorHAnsi"/>
        </w:rPr>
        <w:t>o</w:t>
      </w:r>
      <w:r w:rsidRPr="008C75E4">
        <w:rPr>
          <w:rFonts w:asciiTheme="minorHAnsi" w:hAnsiTheme="minorHAnsi" w:cstheme="minorHAnsi"/>
          <w:spacing w:val="-11"/>
        </w:rPr>
        <w:t xml:space="preserve"> </w:t>
      </w:r>
      <w:r w:rsidRPr="008C75E4">
        <w:rPr>
          <w:rFonts w:asciiTheme="minorHAnsi" w:hAnsiTheme="minorHAnsi" w:cstheme="minorHAnsi"/>
        </w:rPr>
        <w:t>przetargu</w:t>
      </w:r>
      <w:r w:rsidRPr="008C75E4">
        <w:rPr>
          <w:rFonts w:asciiTheme="minorHAnsi" w:hAnsiTheme="minorHAnsi" w:cstheme="minorHAnsi"/>
          <w:spacing w:val="-10"/>
        </w:rPr>
        <w:t xml:space="preserve"> </w:t>
      </w:r>
      <w:r w:rsidRPr="008C75E4">
        <w:rPr>
          <w:rFonts w:asciiTheme="minorHAnsi" w:hAnsiTheme="minorHAnsi" w:cstheme="minorHAnsi"/>
        </w:rPr>
        <w:t>i</w:t>
      </w:r>
      <w:r w:rsidRPr="008C75E4">
        <w:rPr>
          <w:rFonts w:asciiTheme="minorHAnsi" w:hAnsiTheme="minorHAnsi" w:cstheme="minorHAnsi"/>
          <w:spacing w:val="-10"/>
        </w:rPr>
        <w:t xml:space="preserve"> </w:t>
      </w:r>
      <w:r w:rsidRPr="008C75E4">
        <w:rPr>
          <w:rFonts w:asciiTheme="minorHAnsi" w:hAnsiTheme="minorHAnsi" w:cstheme="minorHAnsi"/>
        </w:rPr>
        <w:t>jest</w:t>
      </w:r>
      <w:r w:rsidRPr="008C75E4">
        <w:rPr>
          <w:rFonts w:asciiTheme="minorHAnsi" w:hAnsiTheme="minorHAnsi" w:cstheme="minorHAnsi"/>
          <w:spacing w:val="-10"/>
        </w:rPr>
        <w:t xml:space="preserve"> </w:t>
      </w:r>
      <w:r w:rsidRPr="008C75E4">
        <w:rPr>
          <w:rFonts w:asciiTheme="minorHAnsi" w:hAnsiTheme="minorHAnsi" w:cstheme="minorHAnsi"/>
        </w:rPr>
        <w:t>dostępna</w:t>
      </w:r>
      <w:r w:rsidRPr="008C75E4">
        <w:rPr>
          <w:rFonts w:asciiTheme="minorHAnsi" w:hAnsiTheme="minorHAnsi" w:cstheme="minorHAnsi"/>
          <w:spacing w:val="-11"/>
        </w:rPr>
        <w:t xml:space="preserve"> </w:t>
      </w:r>
      <w:r w:rsidRPr="008C75E4">
        <w:rPr>
          <w:rFonts w:asciiTheme="minorHAnsi" w:hAnsiTheme="minorHAnsi" w:cstheme="minorHAnsi"/>
        </w:rPr>
        <w:t>na</w:t>
      </w:r>
      <w:r w:rsidRPr="008C75E4">
        <w:rPr>
          <w:rFonts w:asciiTheme="minorHAnsi" w:hAnsiTheme="minorHAnsi" w:cstheme="minorHAnsi"/>
          <w:spacing w:val="-11"/>
        </w:rPr>
        <w:t xml:space="preserve"> </w:t>
      </w:r>
      <w:r w:rsidRPr="008C75E4">
        <w:rPr>
          <w:rFonts w:asciiTheme="minorHAnsi" w:hAnsiTheme="minorHAnsi" w:cstheme="minorHAnsi"/>
        </w:rPr>
        <w:t>stronie internetowej zamawiającego. Jeżeli dokumentacja projektowa lub specyfikacja techniczna wykonania i odbioru robót budowlanych wskazywałyby w odniesieniu do niektórych materiałów lub urządzeń znaki towarowe, patenty lub pochodzenie - zamawiający dopuszcza oferowanie materiałów lub urządzeń równoważnych. Zamawiający dopuszcza oferowanie materiałów lub rozwiązań „równoważnych” pod względem parametrów technicznych, wytrzymałościowych,</w:t>
      </w:r>
      <w:r w:rsidRPr="008C75E4">
        <w:rPr>
          <w:rFonts w:asciiTheme="minorHAnsi" w:hAnsiTheme="minorHAnsi" w:cstheme="minorHAnsi"/>
          <w:spacing w:val="26"/>
        </w:rPr>
        <w:t xml:space="preserve"> </w:t>
      </w:r>
      <w:r w:rsidRPr="008C75E4">
        <w:rPr>
          <w:rFonts w:asciiTheme="minorHAnsi" w:hAnsiTheme="minorHAnsi" w:cstheme="minorHAnsi"/>
        </w:rPr>
        <w:t>użytkowych oraz</w:t>
      </w:r>
      <w:r w:rsidR="005B3E1A" w:rsidRPr="008C75E4">
        <w:rPr>
          <w:rFonts w:asciiTheme="minorHAnsi" w:hAnsiTheme="minorHAnsi" w:cstheme="minorHAnsi"/>
        </w:rPr>
        <w:t xml:space="preserve"> </w:t>
      </w:r>
      <w:r w:rsidRPr="008C75E4">
        <w:rPr>
          <w:rFonts w:asciiTheme="minorHAnsi" w:hAnsiTheme="minorHAnsi" w:cstheme="minorHAnsi"/>
        </w:rPr>
        <w:t>eksploatacyjnych pod warunkiem, że zagwarantują one realizację robót w zgodzie z opracowaną dokumentacją oraz zapewnią uzyskanie parametrów technicznych nie gorszych od założonych w niniejszej SWZ.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w:t>
      </w:r>
      <w:r w:rsidRPr="008C75E4">
        <w:rPr>
          <w:rFonts w:asciiTheme="minorHAnsi" w:hAnsiTheme="minorHAnsi" w:cstheme="minorHAnsi"/>
          <w:spacing w:val="-17"/>
        </w:rPr>
        <w:t xml:space="preserve"> </w:t>
      </w:r>
      <w:r w:rsidRPr="008C75E4">
        <w:rPr>
          <w:rFonts w:asciiTheme="minorHAnsi" w:hAnsiTheme="minorHAnsi" w:cstheme="minorHAnsi"/>
        </w:rPr>
        <w:t>oznaczenie</w:t>
      </w:r>
      <w:r w:rsidRPr="008C75E4">
        <w:rPr>
          <w:rFonts w:asciiTheme="minorHAnsi" w:hAnsiTheme="minorHAnsi" w:cstheme="minorHAnsi"/>
          <w:spacing w:val="-12"/>
        </w:rPr>
        <w:t xml:space="preserve"> </w:t>
      </w:r>
      <w:r w:rsidRPr="008C75E4">
        <w:rPr>
          <w:rFonts w:asciiTheme="minorHAnsi" w:hAnsiTheme="minorHAnsi" w:cstheme="minorHAnsi"/>
        </w:rPr>
        <w:t>konkretnego</w:t>
      </w:r>
      <w:r w:rsidRPr="008C75E4">
        <w:rPr>
          <w:rFonts w:asciiTheme="minorHAnsi" w:hAnsiTheme="minorHAnsi" w:cstheme="minorHAnsi"/>
          <w:spacing w:val="-12"/>
        </w:rPr>
        <w:t xml:space="preserve"> </w:t>
      </w:r>
      <w:r w:rsidRPr="008C75E4">
        <w:rPr>
          <w:rFonts w:asciiTheme="minorHAnsi" w:hAnsiTheme="minorHAnsi" w:cstheme="minorHAnsi"/>
        </w:rPr>
        <w:t>producenta</w:t>
      </w:r>
      <w:r w:rsidRPr="008C75E4">
        <w:rPr>
          <w:rFonts w:asciiTheme="minorHAnsi" w:hAnsiTheme="minorHAnsi" w:cstheme="minorHAnsi"/>
          <w:spacing w:val="-17"/>
        </w:rPr>
        <w:t xml:space="preserve"> </w:t>
      </w:r>
      <w:r w:rsidRPr="008C75E4">
        <w:rPr>
          <w:rFonts w:asciiTheme="minorHAnsi" w:hAnsiTheme="minorHAnsi" w:cstheme="minorHAnsi"/>
        </w:rPr>
        <w:t>(dostawcy)</w:t>
      </w:r>
      <w:r w:rsidRPr="008C75E4">
        <w:rPr>
          <w:rFonts w:asciiTheme="minorHAnsi" w:hAnsiTheme="minorHAnsi" w:cstheme="minorHAnsi"/>
          <w:spacing w:val="-14"/>
        </w:rPr>
        <w:t xml:space="preserve"> </w:t>
      </w:r>
      <w:r w:rsidRPr="008C75E4">
        <w:rPr>
          <w:rFonts w:asciiTheme="minorHAnsi" w:hAnsiTheme="minorHAnsi" w:cstheme="minorHAnsi"/>
        </w:rPr>
        <w:t>lub</w:t>
      </w:r>
      <w:r w:rsidRPr="008C75E4">
        <w:rPr>
          <w:rFonts w:asciiTheme="minorHAnsi" w:hAnsiTheme="minorHAnsi" w:cstheme="minorHAnsi"/>
          <w:spacing w:val="-14"/>
        </w:rPr>
        <w:t xml:space="preserve"> </w:t>
      </w:r>
      <w:r w:rsidRPr="008C75E4">
        <w:rPr>
          <w:rFonts w:asciiTheme="minorHAnsi" w:hAnsiTheme="minorHAnsi" w:cstheme="minorHAnsi"/>
        </w:rPr>
        <w:t>konkretny</w:t>
      </w:r>
      <w:r w:rsidRPr="008C75E4">
        <w:rPr>
          <w:rFonts w:asciiTheme="minorHAnsi" w:hAnsiTheme="minorHAnsi" w:cstheme="minorHAnsi"/>
          <w:spacing w:val="-12"/>
        </w:rPr>
        <w:t xml:space="preserve"> </w:t>
      </w:r>
      <w:r w:rsidRPr="008C75E4">
        <w:rPr>
          <w:rFonts w:asciiTheme="minorHAnsi" w:hAnsiTheme="minorHAnsi" w:cstheme="minorHAnsi"/>
        </w:rPr>
        <w:t>produkt</w:t>
      </w:r>
      <w:r w:rsidRPr="008C75E4">
        <w:rPr>
          <w:rFonts w:asciiTheme="minorHAnsi" w:hAnsiTheme="minorHAnsi" w:cstheme="minorHAnsi"/>
          <w:spacing w:val="-16"/>
        </w:rPr>
        <w:t xml:space="preserve"> </w:t>
      </w:r>
      <w:r w:rsidRPr="008C75E4">
        <w:rPr>
          <w:rFonts w:asciiTheme="minorHAnsi" w:hAnsiTheme="minorHAnsi" w:cstheme="minorHAnsi"/>
        </w:rPr>
        <w:t xml:space="preserve">przy opisie przedmiotu zamówienia, dopuszcza jednocześnie produkty równoważne o parametrach jakościowych i cechach użytkowych co najmniej na poziomie </w:t>
      </w:r>
      <w:r w:rsidRPr="008C75E4">
        <w:rPr>
          <w:rFonts w:asciiTheme="minorHAnsi" w:hAnsiTheme="minorHAnsi" w:cstheme="minorHAnsi"/>
        </w:rPr>
        <w:lastRenderedPageBreak/>
        <w:t>parametrów wskazanego produktu, uznając tym samym każdy produkt o wskazanych lub</w:t>
      </w:r>
      <w:r w:rsidRPr="008C75E4">
        <w:rPr>
          <w:rFonts w:asciiTheme="minorHAnsi" w:hAnsiTheme="minorHAnsi" w:cstheme="minorHAnsi"/>
          <w:spacing w:val="-10"/>
        </w:rPr>
        <w:t xml:space="preserve"> </w:t>
      </w:r>
      <w:r w:rsidRPr="008C75E4">
        <w:rPr>
          <w:rFonts w:asciiTheme="minorHAnsi" w:hAnsiTheme="minorHAnsi" w:cstheme="minorHAnsi"/>
        </w:rPr>
        <w:t>lepszych</w:t>
      </w:r>
      <w:r w:rsidRPr="008C75E4">
        <w:rPr>
          <w:rFonts w:asciiTheme="minorHAnsi" w:hAnsiTheme="minorHAnsi" w:cstheme="minorHAnsi"/>
          <w:spacing w:val="-15"/>
        </w:rPr>
        <w:t xml:space="preserve"> </w:t>
      </w:r>
      <w:r w:rsidRPr="008C75E4">
        <w:rPr>
          <w:rFonts w:asciiTheme="minorHAnsi" w:hAnsiTheme="minorHAnsi" w:cstheme="minorHAnsi"/>
        </w:rPr>
        <w:t>parametrach.</w:t>
      </w:r>
      <w:r w:rsidRPr="008C75E4">
        <w:rPr>
          <w:rFonts w:asciiTheme="minorHAnsi" w:hAnsiTheme="minorHAnsi" w:cstheme="minorHAnsi"/>
          <w:spacing w:val="-14"/>
        </w:rPr>
        <w:t xml:space="preserve"> </w:t>
      </w:r>
      <w:r w:rsidRPr="008C75E4">
        <w:rPr>
          <w:rFonts w:asciiTheme="minorHAnsi" w:hAnsiTheme="minorHAnsi" w:cstheme="minorHAnsi"/>
        </w:rPr>
        <w:t>W</w:t>
      </w:r>
      <w:r w:rsidRPr="008C75E4">
        <w:rPr>
          <w:rFonts w:asciiTheme="minorHAnsi" w:hAnsiTheme="minorHAnsi" w:cstheme="minorHAnsi"/>
          <w:spacing w:val="-11"/>
        </w:rPr>
        <w:t xml:space="preserve"> </w:t>
      </w:r>
      <w:r w:rsidRPr="008C75E4">
        <w:rPr>
          <w:rFonts w:asciiTheme="minorHAnsi" w:hAnsiTheme="minorHAnsi" w:cstheme="minorHAnsi"/>
        </w:rPr>
        <w:t>takiej</w:t>
      </w:r>
      <w:r w:rsidRPr="008C75E4">
        <w:rPr>
          <w:rFonts w:asciiTheme="minorHAnsi" w:hAnsiTheme="minorHAnsi" w:cstheme="minorHAnsi"/>
          <w:spacing w:val="-14"/>
        </w:rPr>
        <w:t xml:space="preserve"> </w:t>
      </w:r>
      <w:r w:rsidRPr="008C75E4">
        <w:rPr>
          <w:rFonts w:asciiTheme="minorHAnsi" w:hAnsiTheme="minorHAnsi" w:cstheme="minorHAnsi"/>
        </w:rPr>
        <w:t>sytuacji</w:t>
      </w:r>
      <w:r w:rsidRPr="008C75E4">
        <w:rPr>
          <w:rFonts w:asciiTheme="minorHAnsi" w:hAnsiTheme="minorHAnsi" w:cstheme="minorHAnsi"/>
          <w:spacing w:val="-14"/>
        </w:rPr>
        <w:t xml:space="preserve"> </w:t>
      </w:r>
      <w:r w:rsidRPr="008C75E4">
        <w:rPr>
          <w:rFonts w:asciiTheme="minorHAnsi" w:hAnsiTheme="minorHAnsi" w:cstheme="minorHAnsi"/>
        </w:rPr>
        <w:t>zamawiający</w:t>
      </w:r>
      <w:r w:rsidRPr="008C75E4">
        <w:rPr>
          <w:rFonts w:asciiTheme="minorHAnsi" w:hAnsiTheme="minorHAnsi" w:cstheme="minorHAnsi"/>
          <w:spacing w:val="-11"/>
        </w:rPr>
        <w:t xml:space="preserve"> </w:t>
      </w:r>
      <w:r w:rsidRPr="008C75E4">
        <w:rPr>
          <w:rFonts w:asciiTheme="minorHAnsi" w:hAnsiTheme="minorHAnsi" w:cstheme="minorHAnsi"/>
        </w:rPr>
        <w:t>wymaga</w:t>
      </w:r>
      <w:r w:rsidRPr="008C75E4">
        <w:rPr>
          <w:rFonts w:asciiTheme="minorHAnsi" w:hAnsiTheme="minorHAnsi" w:cstheme="minorHAnsi"/>
          <w:spacing w:val="-11"/>
        </w:rPr>
        <w:t xml:space="preserve"> </w:t>
      </w:r>
      <w:r w:rsidRPr="008C75E4">
        <w:rPr>
          <w:rFonts w:asciiTheme="minorHAnsi" w:hAnsiTheme="minorHAnsi" w:cstheme="minorHAnsi"/>
        </w:rPr>
        <w:t>złożenia</w:t>
      </w:r>
      <w:r w:rsidRPr="008C75E4">
        <w:rPr>
          <w:rFonts w:asciiTheme="minorHAnsi" w:hAnsiTheme="minorHAnsi" w:cstheme="minorHAnsi"/>
          <w:spacing w:val="-9"/>
        </w:rPr>
        <w:t xml:space="preserve"> </w:t>
      </w:r>
      <w:r w:rsidRPr="008C75E4">
        <w:rPr>
          <w:rFonts w:asciiTheme="minorHAnsi" w:hAnsiTheme="minorHAnsi" w:cstheme="minorHAnsi"/>
        </w:rPr>
        <w:t>stosownych dokumentów, uwiarygodniających te materiały lub</w:t>
      </w:r>
      <w:r w:rsidRPr="008C75E4">
        <w:rPr>
          <w:rFonts w:asciiTheme="minorHAnsi" w:hAnsiTheme="minorHAnsi" w:cstheme="minorHAnsi"/>
          <w:spacing w:val="-8"/>
        </w:rPr>
        <w:t xml:space="preserve"> </w:t>
      </w:r>
      <w:r w:rsidRPr="008C75E4">
        <w:rPr>
          <w:rFonts w:asciiTheme="minorHAnsi" w:hAnsiTheme="minorHAnsi" w:cstheme="minorHAnsi"/>
        </w:rPr>
        <w:t>urządzenia.</w:t>
      </w:r>
    </w:p>
    <w:p w14:paraId="5B34C088" w14:textId="77777777" w:rsidR="00A7383E" w:rsidRPr="008C75E4" w:rsidRDefault="00A7383E">
      <w:pPr>
        <w:pStyle w:val="Tekstpodstawowy"/>
        <w:spacing w:before="5"/>
        <w:rPr>
          <w:rFonts w:asciiTheme="minorHAnsi" w:hAnsiTheme="minorHAnsi" w:cstheme="minorHAnsi"/>
          <w:sz w:val="23"/>
        </w:rPr>
      </w:pPr>
    </w:p>
    <w:p w14:paraId="11CB02BE" w14:textId="77777777" w:rsidR="00A7383E" w:rsidRPr="008C75E4" w:rsidRDefault="005852EE" w:rsidP="000D7017">
      <w:pPr>
        <w:pStyle w:val="Akapitzlist"/>
        <w:numPr>
          <w:ilvl w:val="1"/>
          <w:numId w:val="18"/>
        </w:numPr>
        <w:tabs>
          <w:tab w:val="left" w:pos="1556"/>
          <w:tab w:val="left" w:pos="2849"/>
          <w:tab w:val="left" w:pos="3656"/>
          <w:tab w:val="left" w:pos="5011"/>
          <w:tab w:val="left" w:pos="6599"/>
          <w:tab w:val="left" w:pos="7310"/>
          <w:tab w:val="left" w:pos="8384"/>
        </w:tabs>
        <w:spacing w:line="259" w:lineRule="auto"/>
        <w:ind w:right="112"/>
        <w:rPr>
          <w:rFonts w:asciiTheme="minorHAnsi" w:hAnsiTheme="minorHAnsi" w:cstheme="minorHAnsi"/>
        </w:rPr>
      </w:pPr>
      <w:r w:rsidRPr="008C75E4">
        <w:rPr>
          <w:rFonts w:asciiTheme="minorHAnsi" w:hAnsiTheme="minorHAnsi" w:cstheme="minorHAnsi"/>
        </w:rPr>
        <w:t>Wykonawca, na własną odpowiedzialność i na swój koszt, winien podjąć wszelkie środki zapobiegawcze wymagane przez rzetelną praktyką budowlaną oraz aktualne okoliczności, aby zabezpieczyć prawa właścicieli posesji sąsiadujących z placem budowy/robót i unikać powodowania tam jakichkolwie</w:t>
      </w:r>
      <w:r w:rsidR="008E7DF0" w:rsidRPr="008C75E4">
        <w:rPr>
          <w:rFonts w:asciiTheme="minorHAnsi" w:hAnsiTheme="minorHAnsi" w:cstheme="minorHAnsi"/>
        </w:rPr>
        <w:t xml:space="preserve">k zakłóceń czy szkód. Wykonawca winien zabezpieczyć Zamawiającego przed wszelkimi </w:t>
      </w:r>
      <w:r w:rsidRPr="008C75E4">
        <w:rPr>
          <w:rFonts w:asciiTheme="minorHAnsi" w:hAnsiTheme="minorHAnsi" w:cstheme="minorHAnsi"/>
          <w:spacing w:val="-3"/>
        </w:rPr>
        <w:t xml:space="preserve">skutkami </w:t>
      </w:r>
      <w:r w:rsidRPr="008C75E4">
        <w:rPr>
          <w:rFonts w:asciiTheme="minorHAnsi" w:hAnsiTheme="minorHAnsi" w:cstheme="minorHAnsi"/>
        </w:rPr>
        <w:t>finansowymi z tytułu jakichkolwiek roszczeń wniesionych przez właścicieli posesji czy budynków sąsiadujących z placem budowy/robót w zakresie, w jakim Wykonawca odpowiada za takie zakłócenia czy</w:t>
      </w:r>
      <w:r w:rsidRPr="008C75E4">
        <w:rPr>
          <w:rFonts w:asciiTheme="minorHAnsi" w:hAnsiTheme="minorHAnsi" w:cstheme="minorHAnsi"/>
          <w:spacing w:val="-1"/>
        </w:rPr>
        <w:t xml:space="preserve"> </w:t>
      </w:r>
      <w:r w:rsidRPr="008C75E4">
        <w:rPr>
          <w:rFonts w:asciiTheme="minorHAnsi" w:hAnsiTheme="minorHAnsi" w:cstheme="minorHAnsi"/>
        </w:rPr>
        <w:t>szkody.</w:t>
      </w:r>
    </w:p>
    <w:p w14:paraId="3434E4A1" w14:textId="77777777" w:rsidR="00A7383E" w:rsidRPr="008C75E4" w:rsidRDefault="008E7DF0" w:rsidP="000D7017">
      <w:pPr>
        <w:pStyle w:val="Tekstpodstawowy"/>
        <w:tabs>
          <w:tab w:val="left" w:pos="2460"/>
          <w:tab w:val="left" w:pos="3829"/>
          <w:tab w:val="left" w:pos="4539"/>
          <w:tab w:val="left" w:pos="5319"/>
          <w:tab w:val="left" w:pos="5691"/>
          <w:tab w:val="left" w:pos="6537"/>
          <w:tab w:val="left" w:pos="7321"/>
          <w:tab w:val="left" w:pos="8683"/>
        </w:tabs>
        <w:spacing w:line="259" w:lineRule="auto"/>
        <w:ind w:left="1556" w:right="116"/>
        <w:jc w:val="both"/>
        <w:rPr>
          <w:rFonts w:asciiTheme="minorHAnsi" w:hAnsiTheme="minorHAnsi" w:cstheme="minorHAnsi"/>
        </w:rPr>
      </w:pPr>
      <w:r w:rsidRPr="008C75E4">
        <w:rPr>
          <w:rFonts w:asciiTheme="minorHAnsi" w:hAnsiTheme="minorHAnsi" w:cstheme="minorHAnsi"/>
        </w:rPr>
        <w:t xml:space="preserve">Miejsce prowadzenia robót należy w sposób trwały zabezpieczyć </w:t>
      </w:r>
      <w:r w:rsidR="005852EE" w:rsidRPr="008C75E4">
        <w:rPr>
          <w:rFonts w:asciiTheme="minorHAnsi" w:hAnsiTheme="minorHAnsi" w:cstheme="minorHAnsi"/>
          <w:spacing w:val="-4"/>
        </w:rPr>
        <w:t xml:space="preserve">przed </w:t>
      </w:r>
      <w:r w:rsidR="005852EE" w:rsidRPr="008C75E4">
        <w:rPr>
          <w:rFonts w:asciiTheme="minorHAnsi" w:hAnsiTheme="minorHAnsi" w:cstheme="minorHAnsi"/>
        </w:rPr>
        <w:t>oddziaływaniem robót.</w:t>
      </w:r>
    </w:p>
    <w:p w14:paraId="6C33B167" w14:textId="77777777" w:rsidR="00A7383E" w:rsidRPr="008C75E4" w:rsidRDefault="00A7383E">
      <w:pPr>
        <w:pStyle w:val="Tekstpodstawowy"/>
        <w:spacing w:before="8"/>
        <w:rPr>
          <w:rFonts w:asciiTheme="minorHAnsi" w:hAnsiTheme="minorHAnsi" w:cstheme="minorHAnsi"/>
          <w:sz w:val="23"/>
        </w:rPr>
      </w:pPr>
    </w:p>
    <w:p w14:paraId="1629B01C" w14:textId="77777777" w:rsidR="00A7383E" w:rsidRPr="008C75E4" w:rsidRDefault="005852EE">
      <w:pPr>
        <w:pStyle w:val="Akapitzlist"/>
        <w:numPr>
          <w:ilvl w:val="1"/>
          <w:numId w:val="18"/>
        </w:numPr>
        <w:tabs>
          <w:tab w:val="left" w:pos="1556"/>
        </w:tabs>
        <w:spacing w:before="1"/>
        <w:rPr>
          <w:rFonts w:asciiTheme="minorHAnsi" w:hAnsiTheme="minorHAnsi" w:cstheme="minorHAnsi"/>
        </w:rPr>
      </w:pPr>
      <w:r w:rsidRPr="008C75E4">
        <w:rPr>
          <w:rFonts w:asciiTheme="minorHAnsi" w:hAnsiTheme="minorHAnsi" w:cstheme="minorHAnsi"/>
        </w:rPr>
        <w:t>Wykonawca we własnym zakresie i na swój</w:t>
      </w:r>
      <w:r w:rsidRPr="008C75E4">
        <w:rPr>
          <w:rFonts w:asciiTheme="minorHAnsi" w:hAnsiTheme="minorHAnsi" w:cstheme="minorHAnsi"/>
          <w:spacing w:val="-6"/>
        </w:rPr>
        <w:t xml:space="preserve"> </w:t>
      </w:r>
      <w:r w:rsidRPr="008C75E4">
        <w:rPr>
          <w:rFonts w:asciiTheme="minorHAnsi" w:hAnsiTheme="minorHAnsi" w:cstheme="minorHAnsi"/>
        </w:rPr>
        <w:t>koszt:</w:t>
      </w:r>
    </w:p>
    <w:p w14:paraId="5855E708" w14:textId="77777777" w:rsidR="00A7383E" w:rsidRPr="008C75E4" w:rsidRDefault="00A7383E">
      <w:pPr>
        <w:pStyle w:val="Tekstpodstawowy"/>
        <w:spacing w:before="4"/>
        <w:rPr>
          <w:rFonts w:asciiTheme="minorHAnsi" w:hAnsiTheme="minorHAnsi" w:cstheme="minorHAnsi"/>
          <w:sz w:val="25"/>
        </w:rPr>
      </w:pPr>
    </w:p>
    <w:p w14:paraId="728CF4F8" w14:textId="77777777" w:rsidR="00A7383E" w:rsidRPr="008C75E4" w:rsidRDefault="005852EE">
      <w:pPr>
        <w:pStyle w:val="Akapitzlist"/>
        <w:numPr>
          <w:ilvl w:val="0"/>
          <w:numId w:val="17"/>
        </w:numPr>
        <w:tabs>
          <w:tab w:val="left" w:pos="1682"/>
        </w:tabs>
        <w:spacing w:line="259" w:lineRule="auto"/>
        <w:ind w:right="115" w:firstLine="0"/>
        <w:jc w:val="left"/>
        <w:rPr>
          <w:rFonts w:asciiTheme="minorHAnsi" w:hAnsiTheme="minorHAnsi" w:cstheme="minorHAnsi"/>
        </w:rPr>
      </w:pPr>
      <w:r w:rsidRPr="008C75E4">
        <w:rPr>
          <w:rFonts w:asciiTheme="minorHAnsi" w:hAnsiTheme="minorHAnsi" w:cstheme="minorHAnsi"/>
        </w:rPr>
        <w:t>urządzi teren budowy i zaplecze budowy, a po zakończeniu prac przywróci teren do stanu</w:t>
      </w:r>
      <w:r w:rsidRPr="008C75E4">
        <w:rPr>
          <w:rFonts w:asciiTheme="minorHAnsi" w:hAnsiTheme="minorHAnsi" w:cstheme="minorHAnsi"/>
          <w:spacing w:val="-1"/>
        </w:rPr>
        <w:t xml:space="preserve"> </w:t>
      </w:r>
      <w:r w:rsidRPr="008C75E4">
        <w:rPr>
          <w:rFonts w:asciiTheme="minorHAnsi" w:hAnsiTheme="minorHAnsi" w:cstheme="minorHAnsi"/>
        </w:rPr>
        <w:t>pierwotnego,</w:t>
      </w:r>
    </w:p>
    <w:p w14:paraId="249ED0D8" w14:textId="77777777" w:rsidR="00A7383E" w:rsidRPr="008C75E4" w:rsidRDefault="005852EE">
      <w:pPr>
        <w:pStyle w:val="Akapitzlist"/>
        <w:numPr>
          <w:ilvl w:val="0"/>
          <w:numId w:val="17"/>
        </w:numPr>
        <w:tabs>
          <w:tab w:val="left" w:pos="1673"/>
        </w:tabs>
        <w:spacing w:before="1"/>
        <w:ind w:left="1672" w:hanging="117"/>
        <w:jc w:val="left"/>
        <w:rPr>
          <w:rFonts w:asciiTheme="minorHAnsi" w:hAnsiTheme="minorHAnsi" w:cstheme="minorHAnsi"/>
        </w:rPr>
      </w:pPr>
      <w:r w:rsidRPr="008C75E4">
        <w:rPr>
          <w:rFonts w:asciiTheme="minorHAnsi" w:hAnsiTheme="minorHAnsi" w:cstheme="minorHAnsi"/>
        </w:rPr>
        <w:t>oznakuje i zabezpieczy teren</w:t>
      </w:r>
      <w:r w:rsidRPr="008C75E4">
        <w:rPr>
          <w:rFonts w:asciiTheme="minorHAnsi" w:hAnsiTheme="minorHAnsi" w:cstheme="minorHAnsi"/>
          <w:spacing w:val="-6"/>
        </w:rPr>
        <w:t xml:space="preserve"> </w:t>
      </w:r>
      <w:r w:rsidRPr="008C75E4">
        <w:rPr>
          <w:rFonts w:asciiTheme="minorHAnsi" w:hAnsiTheme="minorHAnsi" w:cstheme="minorHAnsi"/>
        </w:rPr>
        <w:t>budowy,</w:t>
      </w:r>
    </w:p>
    <w:p w14:paraId="7BBEC6F5" w14:textId="77777777" w:rsidR="00A7383E" w:rsidRPr="008C75E4" w:rsidRDefault="00A7383E">
      <w:pPr>
        <w:pStyle w:val="Tekstpodstawowy"/>
        <w:spacing w:before="4"/>
        <w:rPr>
          <w:rFonts w:asciiTheme="minorHAnsi" w:hAnsiTheme="minorHAnsi" w:cstheme="minorHAnsi"/>
          <w:sz w:val="25"/>
        </w:rPr>
      </w:pPr>
    </w:p>
    <w:p w14:paraId="60E392B2" w14:textId="77777777" w:rsidR="00A7383E" w:rsidRPr="008C75E4" w:rsidRDefault="005852EE">
      <w:pPr>
        <w:pStyle w:val="Akapitzlist"/>
        <w:numPr>
          <w:ilvl w:val="1"/>
          <w:numId w:val="18"/>
        </w:numPr>
        <w:tabs>
          <w:tab w:val="left" w:pos="1556"/>
        </w:tabs>
        <w:spacing w:before="1" w:line="259" w:lineRule="auto"/>
        <w:ind w:right="114"/>
        <w:rPr>
          <w:rFonts w:asciiTheme="minorHAnsi" w:hAnsiTheme="minorHAnsi" w:cstheme="minorHAnsi"/>
        </w:rPr>
      </w:pPr>
      <w:r w:rsidRPr="008C75E4">
        <w:rPr>
          <w:rFonts w:asciiTheme="minorHAnsi" w:hAnsiTheme="minorHAnsi" w:cstheme="minorHAnsi"/>
        </w:rPr>
        <w:t>Wykonawca będzie ponosił pełną odpowiedzialność za wypadki i szkody powstałe w związku z nieprawidłowym oznakowaniem terenu budowy oraz wykonywaniem</w:t>
      </w:r>
      <w:r w:rsidRPr="008C75E4">
        <w:rPr>
          <w:rFonts w:asciiTheme="minorHAnsi" w:hAnsiTheme="minorHAnsi" w:cstheme="minorHAnsi"/>
          <w:spacing w:val="-35"/>
        </w:rPr>
        <w:t xml:space="preserve"> </w:t>
      </w:r>
      <w:r w:rsidRPr="008C75E4">
        <w:rPr>
          <w:rFonts w:asciiTheme="minorHAnsi" w:hAnsiTheme="minorHAnsi" w:cstheme="minorHAnsi"/>
        </w:rPr>
        <w:t>robót będących przedmiotem</w:t>
      </w:r>
      <w:r w:rsidRPr="008C75E4">
        <w:rPr>
          <w:rFonts w:asciiTheme="minorHAnsi" w:hAnsiTheme="minorHAnsi" w:cstheme="minorHAnsi"/>
          <w:spacing w:val="-1"/>
        </w:rPr>
        <w:t xml:space="preserve"> </w:t>
      </w:r>
      <w:r w:rsidRPr="008C75E4">
        <w:rPr>
          <w:rFonts w:asciiTheme="minorHAnsi" w:hAnsiTheme="minorHAnsi" w:cstheme="minorHAnsi"/>
        </w:rPr>
        <w:t>zamówienia.</w:t>
      </w:r>
    </w:p>
    <w:p w14:paraId="157FB3DF" w14:textId="77777777" w:rsidR="00A7383E" w:rsidRPr="008C75E4" w:rsidRDefault="00A7383E">
      <w:pPr>
        <w:pStyle w:val="Tekstpodstawowy"/>
        <w:spacing w:before="8"/>
        <w:rPr>
          <w:rFonts w:asciiTheme="minorHAnsi" w:hAnsiTheme="minorHAnsi" w:cstheme="minorHAnsi"/>
          <w:sz w:val="23"/>
        </w:rPr>
      </w:pPr>
    </w:p>
    <w:p w14:paraId="5F24397E" w14:textId="77777777" w:rsidR="00A7383E" w:rsidRPr="008C75E4" w:rsidRDefault="005852EE">
      <w:pPr>
        <w:pStyle w:val="Akapitzlist"/>
        <w:numPr>
          <w:ilvl w:val="1"/>
          <w:numId w:val="18"/>
        </w:numPr>
        <w:tabs>
          <w:tab w:val="left" w:pos="1556"/>
        </w:tabs>
        <w:spacing w:line="259" w:lineRule="auto"/>
        <w:ind w:right="115"/>
        <w:rPr>
          <w:rFonts w:asciiTheme="minorHAnsi" w:hAnsiTheme="minorHAnsi" w:cstheme="minorHAnsi"/>
        </w:rPr>
      </w:pPr>
      <w:r w:rsidRPr="008C75E4">
        <w:rPr>
          <w:rFonts w:asciiTheme="minorHAnsi" w:hAnsiTheme="minorHAnsi" w:cstheme="minorHAnsi"/>
        </w:rPr>
        <w:t>Wykonawca będzie ponosił odpowiedzialność za ochronę instalacji i urządzeń podziemnych, zapewni ich właściwe oznaczenie i zabezpieczenie przed uszkodzeniem w czasie trwania</w:t>
      </w:r>
      <w:r w:rsidRPr="008C75E4">
        <w:rPr>
          <w:rFonts w:asciiTheme="minorHAnsi" w:hAnsiTheme="minorHAnsi" w:cstheme="minorHAnsi"/>
          <w:spacing w:val="-1"/>
        </w:rPr>
        <w:t xml:space="preserve"> </w:t>
      </w:r>
      <w:r w:rsidRPr="008C75E4">
        <w:rPr>
          <w:rFonts w:asciiTheme="minorHAnsi" w:hAnsiTheme="minorHAnsi" w:cstheme="minorHAnsi"/>
        </w:rPr>
        <w:t>prac.</w:t>
      </w:r>
    </w:p>
    <w:p w14:paraId="0BBE7B8E" w14:textId="77777777" w:rsidR="00A7383E" w:rsidRPr="008C75E4" w:rsidRDefault="00A7383E">
      <w:pPr>
        <w:pStyle w:val="Tekstpodstawowy"/>
        <w:spacing w:before="8"/>
        <w:rPr>
          <w:rFonts w:asciiTheme="minorHAnsi" w:hAnsiTheme="minorHAnsi" w:cstheme="minorHAnsi"/>
          <w:sz w:val="23"/>
        </w:rPr>
      </w:pPr>
    </w:p>
    <w:p w14:paraId="2596B5D4" w14:textId="77777777" w:rsidR="00A7383E" w:rsidRPr="008C75E4" w:rsidRDefault="005852EE" w:rsidP="005B3E1A">
      <w:pPr>
        <w:pStyle w:val="Akapitzlist"/>
        <w:numPr>
          <w:ilvl w:val="1"/>
          <w:numId w:val="18"/>
        </w:numPr>
        <w:tabs>
          <w:tab w:val="left" w:pos="1556"/>
        </w:tabs>
        <w:spacing w:before="34" w:line="259" w:lineRule="auto"/>
        <w:ind w:right="390"/>
        <w:rPr>
          <w:rFonts w:asciiTheme="minorHAnsi" w:hAnsiTheme="minorHAnsi" w:cstheme="minorHAnsi"/>
        </w:rPr>
      </w:pPr>
      <w:r w:rsidRPr="008C75E4">
        <w:rPr>
          <w:rFonts w:asciiTheme="minorHAnsi" w:hAnsiTheme="minorHAnsi" w:cstheme="minorHAnsi"/>
        </w:rPr>
        <w:t>Wykonawca będzie ponosił wszelkie koszty związane z odtworzeniem stanu pierwotnego</w:t>
      </w:r>
      <w:r w:rsidRPr="008C75E4">
        <w:rPr>
          <w:rFonts w:asciiTheme="minorHAnsi" w:hAnsiTheme="minorHAnsi" w:cstheme="minorHAnsi"/>
          <w:spacing w:val="-13"/>
        </w:rPr>
        <w:t xml:space="preserve"> </w:t>
      </w:r>
      <w:r w:rsidRPr="008C75E4">
        <w:rPr>
          <w:rFonts w:asciiTheme="minorHAnsi" w:hAnsiTheme="minorHAnsi" w:cstheme="minorHAnsi"/>
        </w:rPr>
        <w:t>w</w:t>
      </w:r>
      <w:r w:rsidRPr="008C75E4">
        <w:rPr>
          <w:rFonts w:asciiTheme="minorHAnsi" w:hAnsiTheme="minorHAnsi" w:cstheme="minorHAnsi"/>
          <w:spacing w:val="-12"/>
        </w:rPr>
        <w:t xml:space="preserve"> </w:t>
      </w:r>
      <w:r w:rsidRPr="008C75E4">
        <w:rPr>
          <w:rFonts w:asciiTheme="minorHAnsi" w:hAnsiTheme="minorHAnsi" w:cstheme="minorHAnsi"/>
        </w:rPr>
        <w:t>przypadku</w:t>
      </w:r>
      <w:r w:rsidRPr="008C75E4">
        <w:rPr>
          <w:rFonts w:asciiTheme="minorHAnsi" w:hAnsiTheme="minorHAnsi" w:cstheme="minorHAnsi"/>
          <w:spacing w:val="-14"/>
        </w:rPr>
        <w:t xml:space="preserve"> </w:t>
      </w:r>
      <w:r w:rsidRPr="008C75E4">
        <w:rPr>
          <w:rFonts w:asciiTheme="minorHAnsi" w:hAnsiTheme="minorHAnsi" w:cstheme="minorHAnsi"/>
        </w:rPr>
        <w:t>uszkodzenia</w:t>
      </w:r>
      <w:r w:rsidRPr="008C75E4">
        <w:rPr>
          <w:rFonts w:asciiTheme="minorHAnsi" w:hAnsiTheme="minorHAnsi" w:cstheme="minorHAnsi"/>
          <w:spacing w:val="-10"/>
        </w:rPr>
        <w:t xml:space="preserve"> </w:t>
      </w:r>
      <w:r w:rsidRPr="008C75E4">
        <w:rPr>
          <w:rFonts w:asciiTheme="minorHAnsi" w:hAnsiTheme="minorHAnsi" w:cstheme="minorHAnsi"/>
        </w:rPr>
        <w:t>istniejących</w:t>
      </w:r>
      <w:r w:rsidRPr="008C75E4">
        <w:rPr>
          <w:rFonts w:asciiTheme="minorHAnsi" w:hAnsiTheme="minorHAnsi" w:cstheme="minorHAnsi"/>
          <w:spacing w:val="-14"/>
        </w:rPr>
        <w:t xml:space="preserve"> </w:t>
      </w:r>
      <w:r w:rsidRPr="008C75E4">
        <w:rPr>
          <w:rFonts w:asciiTheme="minorHAnsi" w:hAnsiTheme="minorHAnsi" w:cstheme="minorHAnsi"/>
        </w:rPr>
        <w:t>cokołów</w:t>
      </w:r>
      <w:r w:rsidRPr="008C75E4">
        <w:rPr>
          <w:rFonts w:asciiTheme="minorHAnsi" w:hAnsiTheme="minorHAnsi" w:cstheme="minorHAnsi"/>
          <w:spacing w:val="-14"/>
        </w:rPr>
        <w:t xml:space="preserve"> </w:t>
      </w:r>
      <w:r w:rsidRPr="008C75E4">
        <w:rPr>
          <w:rFonts w:asciiTheme="minorHAnsi" w:hAnsiTheme="minorHAnsi" w:cstheme="minorHAnsi"/>
        </w:rPr>
        <w:t>ogrodzeń</w:t>
      </w:r>
      <w:r w:rsidRPr="008C75E4">
        <w:rPr>
          <w:rFonts w:asciiTheme="minorHAnsi" w:hAnsiTheme="minorHAnsi" w:cstheme="minorHAnsi"/>
          <w:spacing w:val="-12"/>
        </w:rPr>
        <w:t xml:space="preserve"> </w:t>
      </w:r>
      <w:r w:rsidRPr="008C75E4">
        <w:rPr>
          <w:rFonts w:asciiTheme="minorHAnsi" w:hAnsiTheme="minorHAnsi" w:cstheme="minorHAnsi"/>
        </w:rPr>
        <w:t>oraz</w:t>
      </w:r>
      <w:r w:rsidRPr="008C75E4">
        <w:rPr>
          <w:rFonts w:asciiTheme="minorHAnsi" w:hAnsiTheme="minorHAnsi" w:cstheme="minorHAnsi"/>
          <w:spacing w:val="-12"/>
        </w:rPr>
        <w:t xml:space="preserve"> </w:t>
      </w:r>
      <w:r w:rsidRPr="008C75E4">
        <w:rPr>
          <w:rFonts w:asciiTheme="minorHAnsi" w:hAnsiTheme="minorHAnsi" w:cstheme="minorHAnsi"/>
        </w:rPr>
        <w:t>naruszenia</w:t>
      </w:r>
      <w:r w:rsidR="005B3E1A" w:rsidRPr="008C75E4">
        <w:rPr>
          <w:rFonts w:asciiTheme="minorHAnsi" w:hAnsiTheme="minorHAnsi" w:cstheme="minorHAnsi"/>
        </w:rPr>
        <w:t xml:space="preserve"> </w:t>
      </w:r>
      <w:r w:rsidRPr="008C75E4">
        <w:rPr>
          <w:rFonts w:asciiTheme="minorHAnsi" w:hAnsiTheme="minorHAnsi" w:cstheme="minorHAnsi"/>
        </w:rPr>
        <w:t>stateczności ogrodzeń, furtek i bram oraz koszty związane z zabezpieczeniem ogrodzeń (innych niż ujęte w przedmiarach).</w:t>
      </w:r>
    </w:p>
    <w:p w14:paraId="21CA452F" w14:textId="77777777" w:rsidR="00A7383E" w:rsidRPr="008C75E4" w:rsidRDefault="00A7383E">
      <w:pPr>
        <w:pStyle w:val="Tekstpodstawowy"/>
        <w:spacing w:before="10"/>
        <w:rPr>
          <w:rFonts w:asciiTheme="minorHAnsi" w:hAnsiTheme="minorHAnsi" w:cstheme="minorHAnsi"/>
          <w:sz w:val="23"/>
        </w:rPr>
      </w:pPr>
    </w:p>
    <w:p w14:paraId="67CCD445" w14:textId="77777777" w:rsidR="00A7383E" w:rsidRPr="008C75E4" w:rsidRDefault="005852EE">
      <w:pPr>
        <w:pStyle w:val="Akapitzlist"/>
        <w:numPr>
          <w:ilvl w:val="1"/>
          <w:numId w:val="18"/>
        </w:numPr>
        <w:tabs>
          <w:tab w:val="left" w:pos="1556"/>
        </w:tabs>
        <w:spacing w:before="1" w:line="259" w:lineRule="auto"/>
        <w:ind w:right="112"/>
        <w:rPr>
          <w:rFonts w:asciiTheme="minorHAnsi" w:hAnsiTheme="minorHAnsi" w:cstheme="minorHAnsi"/>
        </w:rPr>
      </w:pPr>
      <w:r w:rsidRPr="008C75E4">
        <w:rPr>
          <w:rFonts w:asciiTheme="minorHAnsi" w:hAnsiTheme="minorHAnsi" w:cstheme="minorHAnsi"/>
        </w:rPr>
        <w:t>Wszystkie elementy z rozbiórki nadające się do ponownego użycia stanowią własność Zamawiającego (np. kostka, destrukt) natomiast elementy uznane jako odpad, wykonawca powinien zutylizować we własnym zakresie i na własny koszt. Klasyfikacji elementów uznanych jako odpad dokonuje inspektor</w:t>
      </w:r>
      <w:r w:rsidRPr="008C75E4">
        <w:rPr>
          <w:rFonts w:asciiTheme="minorHAnsi" w:hAnsiTheme="minorHAnsi" w:cstheme="minorHAnsi"/>
          <w:spacing w:val="-7"/>
        </w:rPr>
        <w:t xml:space="preserve"> </w:t>
      </w:r>
      <w:r w:rsidRPr="008C75E4">
        <w:rPr>
          <w:rFonts w:asciiTheme="minorHAnsi" w:hAnsiTheme="minorHAnsi" w:cstheme="minorHAnsi"/>
        </w:rPr>
        <w:t>nadzoru.</w:t>
      </w:r>
    </w:p>
    <w:p w14:paraId="37F83DBF" w14:textId="77777777" w:rsidR="00A7383E" w:rsidRPr="008C75E4" w:rsidRDefault="00A7383E">
      <w:pPr>
        <w:pStyle w:val="Tekstpodstawowy"/>
        <w:spacing w:before="6"/>
        <w:rPr>
          <w:rFonts w:asciiTheme="minorHAnsi" w:hAnsiTheme="minorHAnsi" w:cstheme="minorHAnsi"/>
          <w:sz w:val="23"/>
        </w:rPr>
      </w:pPr>
    </w:p>
    <w:p w14:paraId="4965AAB1" w14:textId="77777777" w:rsidR="00A7383E" w:rsidRPr="008C75E4" w:rsidRDefault="005852EE">
      <w:pPr>
        <w:pStyle w:val="Akapitzlist"/>
        <w:numPr>
          <w:ilvl w:val="1"/>
          <w:numId w:val="18"/>
        </w:numPr>
        <w:tabs>
          <w:tab w:val="left" w:pos="1556"/>
        </w:tabs>
        <w:spacing w:line="259" w:lineRule="auto"/>
        <w:ind w:right="114"/>
        <w:rPr>
          <w:rFonts w:asciiTheme="minorHAnsi" w:hAnsiTheme="minorHAnsi" w:cstheme="minorHAnsi"/>
        </w:rPr>
      </w:pPr>
      <w:r w:rsidRPr="008C75E4">
        <w:rPr>
          <w:rFonts w:asciiTheme="minorHAnsi" w:hAnsiTheme="minorHAnsi" w:cstheme="minorHAnsi"/>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w:t>
      </w:r>
      <w:r w:rsidRPr="008C75E4">
        <w:rPr>
          <w:rFonts w:asciiTheme="minorHAnsi" w:hAnsiTheme="minorHAnsi" w:cstheme="minorHAnsi"/>
          <w:spacing w:val="-5"/>
        </w:rPr>
        <w:t xml:space="preserve"> </w:t>
      </w:r>
      <w:r w:rsidRPr="008C75E4">
        <w:rPr>
          <w:rFonts w:asciiTheme="minorHAnsi" w:hAnsiTheme="minorHAnsi" w:cstheme="minorHAnsi"/>
        </w:rPr>
        <w:t>budownictwie.</w:t>
      </w:r>
    </w:p>
    <w:p w14:paraId="5C522E20" w14:textId="77777777" w:rsidR="00A7383E" w:rsidRPr="008C75E4" w:rsidRDefault="00A7383E">
      <w:pPr>
        <w:pStyle w:val="Tekstpodstawowy"/>
        <w:rPr>
          <w:rFonts w:asciiTheme="minorHAnsi" w:hAnsiTheme="minorHAnsi" w:cstheme="minorHAnsi"/>
        </w:rPr>
      </w:pPr>
    </w:p>
    <w:p w14:paraId="57C07C0F" w14:textId="77777777" w:rsidR="00A7383E" w:rsidRPr="008C75E4" w:rsidRDefault="005852EE">
      <w:pPr>
        <w:pStyle w:val="Nagwek1"/>
        <w:numPr>
          <w:ilvl w:val="0"/>
          <w:numId w:val="18"/>
        </w:numPr>
        <w:tabs>
          <w:tab w:val="left" w:pos="474"/>
        </w:tabs>
        <w:spacing w:before="182"/>
        <w:ind w:left="473" w:hanging="358"/>
        <w:jc w:val="both"/>
        <w:rPr>
          <w:rFonts w:asciiTheme="minorHAnsi" w:hAnsiTheme="minorHAnsi" w:cstheme="minorHAnsi"/>
        </w:rPr>
      </w:pPr>
      <w:r w:rsidRPr="008C75E4">
        <w:rPr>
          <w:rFonts w:asciiTheme="minorHAnsi" w:hAnsiTheme="minorHAnsi" w:cstheme="minorHAnsi"/>
        </w:rPr>
        <w:t>Wymagania w zakresie zatrudnienia na podstawie stosunku</w:t>
      </w:r>
      <w:r w:rsidRPr="008C75E4">
        <w:rPr>
          <w:rFonts w:asciiTheme="minorHAnsi" w:hAnsiTheme="minorHAnsi" w:cstheme="minorHAnsi"/>
          <w:spacing w:val="-6"/>
        </w:rPr>
        <w:t xml:space="preserve"> </w:t>
      </w:r>
      <w:r w:rsidRPr="008C75E4">
        <w:rPr>
          <w:rFonts w:asciiTheme="minorHAnsi" w:hAnsiTheme="minorHAnsi" w:cstheme="minorHAnsi"/>
        </w:rPr>
        <w:t>pracy.</w:t>
      </w:r>
    </w:p>
    <w:p w14:paraId="0E641DA6" w14:textId="77777777" w:rsidR="00A7383E" w:rsidRPr="008C75E4" w:rsidRDefault="00A7383E">
      <w:pPr>
        <w:pStyle w:val="Tekstpodstawowy"/>
        <w:rPr>
          <w:rFonts w:asciiTheme="minorHAnsi" w:hAnsiTheme="minorHAnsi" w:cstheme="minorHAnsi"/>
          <w:b/>
        </w:rPr>
      </w:pPr>
    </w:p>
    <w:p w14:paraId="31D226BF" w14:textId="77777777" w:rsidR="00A7383E" w:rsidRPr="008C75E4" w:rsidRDefault="00A7383E">
      <w:pPr>
        <w:pStyle w:val="Tekstpodstawowy"/>
        <w:spacing w:before="7"/>
        <w:rPr>
          <w:rFonts w:asciiTheme="minorHAnsi" w:hAnsiTheme="minorHAnsi" w:cstheme="minorHAnsi"/>
          <w:b/>
          <w:sz w:val="16"/>
        </w:rPr>
      </w:pPr>
    </w:p>
    <w:p w14:paraId="66254520" w14:textId="77777777" w:rsidR="00A7383E" w:rsidRPr="008C75E4" w:rsidRDefault="005852EE" w:rsidP="000D7017">
      <w:pPr>
        <w:pStyle w:val="Akapitzlist"/>
        <w:numPr>
          <w:ilvl w:val="1"/>
          <w:numId w:val="18"/>
        </w:numPr>
        <w:tabs>
          <w:tab w:val="left" w:pos="284"/>
        </w:tabs>
        <w:spacing w:line="259" w:lineRule="auto"/>
        <w:ind w:left="1134" w:right="111" w:firstLine="0"/>
        <w:rPr>
          <w:rFonts w:asciiTheme="minorHAnsi" w:hAnsiTheme="minorHAnsi" w:cstheme="minorHAnsi"/>
        </w:rPr>
      </w:pPr>
      <w:r w:rsidRPr="008C75E4">
        <w:rPr>
          <w:rFonts w:asciiTheme="minorHAnsi" w:hAnsiTheme="minorHAnsi" w:cstheme="minorHAnsi"/>
        </w:rPr>
        <w:lastRenderedPageBreak/>
        <w:t>Zamawiający</w:t>
      </w:r>
      <w:r w:rsidRPr="008C75E4">
        <w:rPr>
          <w:rFonts w:asciiTheme="minorHAnsi" w:hAnsiTheme="minorHAnsi" w:cstheme="minorHAnsi"/>
          <w:spacing w:val="-10"/>
        </w:rPr>
        <w:t xml:space="preserve"> </w:t>
      </w:r>
      <w:r w:rsidRPr="008C75E4">
        <w:rPr>
          <w:rFonts w:asciiTheme="minorHAnsi" w:hAnsiTheme="minorHAnsi" w:cstheme="minorHAnsi"/>
        </w:rPr>
        <w:t>wymaga</w:t>
      </w:r>
      <w:r w:rsidRPr="008C75E4">
        <w:rPr>
          <w:rFonts w:asciiTheme="minorHAnsi" w:hAnsiTheme="minorHAnsi" w:cstheme="minorHAnsi"/>
          <w:spacing w:val="-10"/>
        </w:rPr>
        <w:t xml:space="preserve"> </w:t>
      </w:r>
      <w:r w:rsidRPr="008C75E4">
        <w:rPr>
          <w:rFonts w:asciiTheme="minorHAnsi" w:hAnsiTheme="minorHAnsi" w:cstheme="minorHAnsi"/>
        </w:rPr>
        <w:t>zatrudnienia</w:t>
      </w:r>
      <w:r w:rsidRPr="008C75E4">
        <w:rPr>
          <w:rFonts w:asciiTheme="minorHAnsi" w:hAnsiTheme="minorHAnsi" w:cstheme="minorHAnsi"/>
          <w:spacing w:val="-11"/>
        </w:rPr>
        <w:t xml:space="preserve"> </w:t>
      </w:r>
      <w:r w:rsidRPr="008C75E4">
        <w:rPr>
          <w:rFonts w:asciiTheme="minorHAnsi" w:hAnsiTheme="minorHAnsi" w:cstheme="minorHAnsi"/>
        </w:rPr>
        <w:t>na</w:t>
      </w:r>
      <w:r w:rsidRPr="008C75E4">
        <w:rPr>
          <w:rFonts w:asciiTheme="minorHAnsi" w:hAnsiTheme="minorHAnsi" w:cstheme="minorHAnsi"/>
          <w:spacing w:val="-10"/>
        </w:rPr>
        <w:t xml:space="preserve"> </w:t>
      </w:r>
      <w:r w:rsidRPr="008C75E4">
        <w:rPr>
          <w:rFonts w:asciiTheme="minorHAnsi" w:hAnsiTheme="minorHAnsi" w:cstheme="minorHAnsi"/>
        </w:rPr>
        <w:t>podstawie</w:t>
      </w:r>
      <w:r w:rsidRPr="008C75E4">
        <w:rPr>
          <w:rFonts w:asciiTheme="minorHAnsi" w:hAnsiTheme="minorHAnsi" w:cstheme="minorHAnsi"/>
          <w:spacing w:val="-8"/>
        </w:rPr>
        <w:t xml:space="preserve"> </w:t>
      </w:r>
      <w:r w:rsidRPr="008C75E4">
        <w:rPr>
          <w:rFonts w:asciiTheme="minorHAnsi" w:hAnsiTheme="minorHAnsi" w:cstheme="minorHAnsi"/>
        </w:rPr>
        <w:t>umowy</w:t>
      </w:r>
      <w:r w:rsidRPr="008C75E4">
        <w:rPr>
          <w:rFonts w:asciiTheme="minorHAnsi" w:hAnsiTheme="minorHAnsi" w:cstheme="minorHAnsi"/>
          <w:spacing w:val="-11"/>
        </w:rPr>
        <w:t xml:space="preserve"> </w:t>
      </w:r>
      <w:r w:rsidRPr="008C75E4">
        <w:rPr>
          <w:rFonts w:asciiTheme="minorHAnsi" w:hAnsiTheme="minorHAnsi" w:cstheme="minorHAnsi"/>
        </w:rPr>
        <w:t>o</w:t>
      </w:r>
      <w:r w:rsidRPr="008C75E4">
        <w:rPr>
          <w:rFonts w:asciiTheme="minorHAnsi" w:hAnsiTheme="minorHAnsi" w:cstheme="minorHAnsi"/>
          <w:spacing w:val="-8"/>
        </w:rPr>
        <w:t xml:space="preserve"> </w:t>
      </w:r>
      <w:r w:rsidRPr="008C75E4">
        <w:rPr>
          <w:rFonts w:asciiTheme="minorHAnsi" w:hAnsiTheme="minorHAnsi" w:cstheme="minorHAnsi"/>
        </w:rPr>
        <w:t>pracę</w:t>
      </w:r>
      <w:r w:rsidRPr="008C75E4">
        <w:rPr>
          <w:rFonts w:asciiTheme="minorHAnsi" w:hAnsiTheme="minorHAnsi" w:cstheme="minorHAnsi"/>
          <w:spacing w:val="-10"/>
        </w:rPr>
        <w:t xml:space="preserve"> </w:t>
      </w:r>
      <w:r w:rsidRPr="008C75E4">
        <w:rPr>
          <w:rFonts w:asciiTheme="minorHAnsi" w:hAnsiTheme="minorHAnsi" w:cstheme="minorHAnsi"/>
        </w:rPr>
        <w:t>w</w:t>
      </w:r>
      <w:r w:rsidRPr="008C75E4">
        <w:rPr>
          <w:rFonts w:asciiTheme="minorHAnsi" w:hAnsiTheme="minorHAnsi" w:cstheme="minorHAnsi"/>
          <w:spacing w:val="-10"/>
        </w:rPr>
        <w:t xml:space="preserve"> </w:t>
      </w:r>
      <w:r w:rsidRPr="008C75E4">
        <w:rPr>
          <w:rFonts w:asciiTheme="minorHAnsi" w:hAnsiTheme="minorHAnsi" w:cstheme="minorHAnsi"/>
        </w:rPr>
        <w:t>rozumieniu</w:t>
      </w:r>
      <w:r w:rsidRPr="008C75E4">
        <w:rPr>
          <w:rFonts w:asciiTheme="minorHAnsi" w:hAnsiTheme="minorHAnsi" w:cstheme="minorHAnsi"/>
          <w:spacing w:val="-12"/>
        </w:rPr>
        <w:t xml:space="preserve"> </w:t>
      </w:r>
      <w:r w:rsidRPr="008C75E4">
        <w:rPr>
          <w:rFonts w:asciiTheme="minorHAnsi" w:hAnsiTheme="minorHAnsi" w:cstheme="minorHAnsi"/>
        </w:rPr>
        <w:t>Kodeksu Pracy przez Wykonawcę osób wykonujących czynności związane z bezpośrednim fizycznym wykonywaniem robót budowlanych, w tym robotników budowlanych, operatorów sprzętów - o ile czynności te nie będą wykonywane przez osobę w ramach prowadzonej działalności</w:t>
      </w:r>
      <w:r w:rsidRPr="008C75E4">
        <w:rPr>
          <w:rFonts w:asciiTheme="minorHAnsi" w:hAnsiTheme="minorHAnsi" w:cstheme="minorHAnsi"/>
          <w:spacing w:val="-1"/>
        </w:rPr>
        <w:t xml:space="preserve"> </w:t>
      </w:r>
      <w:r w:rsidRPr="008C75E4">
        <w:rPr>
          <w:rFonts w:asciiTheme="minorHAnsi" w:hAnsiTheme="minorHAnsi" w:cstheme="minorHAnsi"/>
        </w:rPr>
        <w:t>gospodarczej.</w:t>
      </w:r>
    </w:p>
    <w:p w14:paraId="3ED9D15D" w14:textId="77777777" w:rsidR="00A7383E" w:rsidRPr="008C75E4" w:rsidRDefault="005852EE" w:rsidP="000D7017">
      <w:pPr>
        <w:pStyle w:val="Akapitzlist"/>
        <w:numPr>
          <w:ilvl w:val="1"/>
          <w:numId w:val="18"/>
        </w:numPr>
        <w:tabs>
          <w:tab w:val="left" w:pos="284"/>
        </w:tabs>
        <w:spacing w:line="273" w:lineRule="auto"/>
        <w:ind w:left="1134" w:right="113" w:firstLine="0"/>
        <w:rPr>
          <w:rFonts w:asciiTheme="minorHAnsi" w:hAnsiTheme="minorHAnsi" w:cstheme="minorHAnsi"/>
        </w:rPr>
      </w:pPr>
      <w:r w:rsidRPr="008C75E4">
        <w:rPr>
          <w:rFonts w:asciiTheme="minorHAnsi" w:hAnsiTheme="minorHAnsi" w:cstheme="minorHAnsi"/>
        </w:rPr>
        <w:t>Obowiązek określony w ust. 1 dotyczy także podwykonawców. Wykonawca jest zobowiązany zawrzeć w każdej umowie o podwykonawstwo stosowne</w:t>
      </w:r>
      <w:r w:rsidRPr="008C75E4">
        <w:rPr>
          <w:rFonts w:asciiTheme="minorHAnsi" w:hAnsiTheme="minorHAnsi" w:cstheme="minorHAnsi"/>
          <w:spacing w:val="-10"/>
        </w:rPr>
        <w:t xml:space="preserve"> </w:t>
      </w:r>
      <w:r w:rsidRPr="008C75E4">
        <w:rPr>
          <w:rFonts w:asciiTheme="minorHAnsi" w:hAnsiTheme="minorHAnsi" w:cstheme="minorHAnsi"/>
        </w:rPr>
        <w:t>zapisy.</w:t>
      </w:r>
    </w:p>
    <w:p w14:paraId="4541B679" w14:textId="77777777" w:rsidR="00A7383E" w:rsidRPr="008C75E4" w:rsidRDefault="005852EE" w:rsidP="000D7017">
      <w:pPr>
        <w:pStyle w:val="Akapitzlist"/>
        <w:numPr>
          <w:ilvl w:val="1"/>
          <w:numId w:val="18"/>
        </w:numPr>
        <w:tabs>
          <w:tab w:val="left" w:pos="284"/>
        </w:tabs>
        <w:spacing w:before="4" w:line="276" w:lineRule="auto"/>
        <w:ind w:left="1134" w:right="112" w:firstLine="0"/>
        <w:rPr>
          <w:rFonts w:asciiTheme="minorHAnsi" w:hAnsiTheme="minorHAnsi" w:cstheme="minorHAnsi"/>
        </w:rPr>
      </w:pPr>
      <w:r w:rsidRPr="008C75E4">
        <w:rPr>
          <w:rFonts w:asciiTheme="minorHAnsi" w:hAnsiTheme="minorHAnsi" w:cstheme="minorHAnsi"/>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w:t>
      </w:r>
      <w:r w:rsidRPr="008C75E4">
        <w:rPr>
          <w:rFonts w:asciiTheme="minorHAnsi" w:hAnsiTheme="minorHAnsi" w:cstheme="minorHAnsi"/>
          <w:spacing w:val="-18"/>
        </w:rPr>
        <w:t xml:space="preserve"> </w:t>
      </w:r>
      <w:r w:rsidRPr="008C75E4">
        <w:rPr>
          <w:rFonts w:asciiTheme="minorHAnsi" w:hAnsiTheme="minorHAnsi" w:cstheme="minorHAnsi"/>
        </w:rPr>
        <w:t>do:</w:t>
      </w:r>
    </w:p>
    <w:p w14:paraId="05022A0F" w14:textId="77777777" w:rsidR="00A7383E" w:rsidRPr="008C75E4" w:rsidRDefault="005852EE" w:rsidP="000D7017">
      <w:pPr>
        <w:pStyle w:val="Akapitzlist"/>
        <w:numPr>
          <w:ilvl w:val="0"/>
          <w:numId w:val="16"/>
        </w:numPr>
        <w:tabs>
          <w:tab w:val="left" w:pos="1544"/>
        </w:tabs>
        <w:spacing w:line="259" w:lineRule="auto"/>
        <w:ind w:left="1134" w:right="362" w:firstLine="0"/>
        <w:rPr>
          <w:rFonts w:asciiTheme="minorHAnsi" w:hAnsiTheme="minorHAnsi" w:cstheme="minorHAnsi"/>
        </w:rPr>
      </w:pPr>
      <w:r w:rsidRPr="008C75E4">
        <w:rPr>
          <w:rFonts w:asciiTheme="minorHAnsi" w:hAnsiTheme="minorHAnsi" w:cstheme="minorHAnsi"/>
        </w:rPr>
        <w:t>żądania oświadczeń i dokumentów w zakresie potwierdzenia spełniania ww. wymogów i dokonywania ich oceny, żądania wyjaśnień w przypadku wątpliwości w zakresie potwierdzenia spełniania ww.</w:t>
      </w:r>
      <w:r w:rsidRPr="008C75E4">
        <w:rPr>
          <w:rFonts w:asciiTheme="minorHAnsi" w:hAnsiTheme="minorHAnsi" w:cstheme="minorHAnsi"/>
          <w:spacing w:val="-3"/>
        </w:rPr>
        <w:t xml:space="preserve"> </w:t>
      </w:r>
      <w:r w:rsidRPr="008C75E4">
        <w:rPr>
          <w:rFonts w:asciiTheme="minorHAnsi" w:hAnsiTheme="minorHAnsi" w:cstheme="minorHAnsi"/>
        </w:rPr>
        <w:t>wymogów,</w:t>
      </w:r>
    </w:p>
    <w:p w14:paraId="3F143CB8" w14:textId="77777777" w:rsidR="00A7383E" w:rsidRPr="008C75E4" w:rsidRDefault="005852EE" w:rsidP="000D7017">
      <w:pPr>
        <w:pStyle w:val="Akapitzlist"/>
        <w:numPr>
          <w:ilvl w:val="0"/>
          <w:numId w:val="16"/>
        </w:numPr>
        <w:tabs>
          <w:tab w:val="left" w:pos="1544"/>
        </w:tabs>
        <w:spacing w:line="267" w:lineRule="exact"/>
        <w:ind w:left="1134" w:firstLine="0"/>
        <w:rPr>
          <w:rFonts w:asciiTheme="minorHAnsi" w:hAnsiTheme="minorHAnsi" w:cstheme="minorHAnsi"/>
        </w:rPr>
      </w:pPr>
      <w:r w:rsidRPr="008C75E4">
        <w:rPr>
          <w:rFonts w:asciiTheme="minorHAnsi" w:hAnsiTheme="minorHAnsi" w:cstheme="minorHAnsi"/>
        </w:rPr>
        <w:t>przeprowadzania kontroli na miejscu wykonywania</w:t>
      </w:r>
      <w:r w:rsidRPr="008C75E4">
        <w:rPr>
          <w:rFonts w:asciiTheme="minorHAnsi" w:hAnsiTheme="minorHAnsi" w:cstheme="minorHAnsi"/>
          <w:spacing w:val="-4"/>
        </w:rPr>
        <w:t xml:space="preserve"> </w:t>
      </w:r>
      <w:r w:rsidRPr="008C75E4">
        <w:rPr>
          <w:rFonts w:asciiTheme="minorHAnsi" w:hAnsiTheme="minorHAnsi" w:cstheme="minorHAnsi"/>
        </w:rPr>
        <w:t>świadczenia.</w:t>
      </w:r>
    </w:p>
    <w:p w14:paraId="066A2C53" w14:textId="77777777" w:rsidR="00A7383E" w:rsidRPr="008C75E4" w:rsidRDefault="005852EE" w:rsidP="000D7017">
      <w:pPr>
        <w:pStyle w:val="Akapitzlist"/>
        <w:numPr>
          <w:ilvl w:val="1"/>
          <w:numId w:val="18"/>
        </w:numPr>
        <w:tabs>
          <w:tab w:val="left" w:pos="395"/>
        </w:tabs>
        <w:spacing w:before="180" w:line="259" w:lineRule="auto"/>
        <w:ind w:left="1134" w:right="112" w:firstLine="0"/>
        <w:rPr>
          <w:rFonts w:asciiTheme="minorHAnsi" w:hAnsiTheme="minorHAnsi" w:cstheme="minorHAnsi"/>
        </w:rPr>
      </w:pPr>
      <w:r w:rsidRPr="008C75E4">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w:t>
      </w:r>
      <w:r w:rsidRPr="008C75E4">
        <w:rPr>
          <w:rFonts w:asciiTheme="minorHAnsi" w:hAnsiTheme="minorHAnsi" w:cstheme="minorHAnsi"/>
          <w:spacing w:val="-17"/>
        </w:rPr>
        <w:t xml:space="preserve"> </w:t>
      </w:r>
      <w:r w:rsidRPr="008C75E4">
        <w:rPr>
          <w:rFonts w:asciiTheme="minorHAnsi" w:hAnsiTheme="minorHAnsi" w:cstheme="minorHAnsi"/>
        </w:rPr>
        <w:t>zamówienia:</w:t>
      </w:r>
    </w:p>
    <w:p w14:paraId="32331896" w14:textId="77777777" w:rsidR="00A7383E" w:rsidRPr="008C75E4" w:rsidRDefault="005852EE" w:rsidP="000D7017">
      <w:pPr>
        <w:pStyle w:val="Akapitzlist"/>
        <w:numPr>
          <w:ilvl w:val="2"/>
          <w:numId w:val="18"/>
        </w:numPr>
        <w:tabs>
          <w:tab w:val="left" w:pos="1183"/>
        </w:tabs>
        <w:spacing w:line="259" w:lineRule="auto"/>
        <w:ind w:left="1134" w:right="114" w:firstLine="49"/>
        <w:rPr>
          <w:rFonts w:asciiTheme="minorHAnsi" w:hAnsiTheme="minorHAnsi" w:cstheme="minorHAnsi"/>
        </w:rPr>
      </w:pPr>
      <w:r w:rsidRPr="008C75E4">
        <w:rPr>
          <w:rFonts w:asciiTheme="minorHAnsi" w:hAnsiTheme="minorHAnsi" w:cstheme="minorHAnsi"/>
          <w:b/>
        </w:rPr>
        <w:t xml:space="preserve">oświadczenie wykonawcy lub podwykonawcy </w:t>
      </w:r>
      <w:r w:rsidRPr="008C75E4">
        <w:rPr>
          <w:rFonts w:asciiTheme="minorHAnsi" w:hAnsiTheme="minorHAnsi" w:cstheme="minorHAnsi"/>
        </w:rPr>
        <w:t>o zatrudnieniu na podstawie umowy</w:t>
      </w:r>
      <w:r w:rsidRPr="008C75E4">
        <w:rPr>
          <w:rFonts w:asciiTheme="minorHAnsi" w:hAnsiTheme="minorHAnsi" w:cstheme="minorHAnsi"/>
          <w:spacing w:val="-25"/>
        </w:rPr>
        <w:t xml:space="preserve"> </w:t>
      </w:r>
      <w:r w:rsidRPr="008C75E4">
        <w:rPr>
          <w:rFonts w:asciiTheme="minorHAnsi" w:hAnsiTheme="minorHAnsi" w:cstheme="minorHAnsi"/>
        </w:rPr>
        <w:t>o pracę osób wykonujących czynności, których dotyczy wezwanie zamawiającego. Oświadczenie to powinno zawierać w szczególności: dokładne określenie podmiotu składającego oświadczenie, datę złożenia oświadczenia, wskazanie, że objęte wezwaniem</w:t>
      </w:r>
      <w:r w:rsidRPr="008C75E4">
        <w:rPr>
          <w:rFonts w:asciiTheme="minorHAnsi" w:hAnsiTheme="minorHAnsi" w:cstheme="minorHAnsi"/>
          <w:spacing w:val="-12"/>
        </w:rPr>
        <w:t xml:space="preserve"> </w:t>
      </w:r>
      <w:r w:rsidRPr="008C75E4">
        <w:rPr>
          <w:rFonts w:asciiTheme="minorHAnsi" w:hAnsiTheme="minorHAnsi" w:cstheme="minorHAnsi"/>
        </w:rPr>
        <w:t>czynności</w:t>
      </w:r>
      <w:r w:rsidRPr="008C75E4">
        <w:rPr>
          <w:rFonts w:asciiTheme="minorHAnsi" w:hAnsiTheme="minorHAnsi" w:cstheme="minorHAnsi"/>
          <w:spacing w:val="-16"/>
        </w:rPr>
        <w:t xml:space="preserve"> </w:t>
      </w:r>
      <w:r w:rsidRPr="008C75E4">
        <w:rPr>
          <w:rFonts w:asciiTheme="minorHAnsi" w:hAnsiTheme="minorHAnsi" w:cstheme="minorHAnsi"/>
        </w:rPr>
        <w:t>wykonują</w:t>
      </w:r>
      <w:r w:rsidRPr="008C75E4">
        <w:rPr>
          <w:rFonts w:asciiTheme="minorHAnsi" w:hAnsiTheme="minorHAnsi" w:cstheme="minorHAnsi"/>
          <w:spacing w:val="-11"/>
        </w:rPr>
        <w:t xml:space="preserve"> </w:t>
      </w:r>
      <w:r w:rsidRPr="008C75E4">
        <w:rPr>
          <w:rFonts w:asciiTheme="minorHAnsi" w:hAnsiTheme="minorHAnsi" w:cstheme="minorHAnsi"/>
        </w:rPr>
        <w:t>osoby</w:t>
      </w:r>
      <w:r w:rsidRPr="008C75E4">
        <w:rPr>
          <w:rFonts w:asciiTheme="minorHAnsi" w:hAnsiTheme="minorHAnsi" w:cstheme="minorHAnsi"/>
          <w:spacing w:val="-13"/>
        </w:rPr>
        <w:t xml:space="preserve"> </w:t>
      </w:r>
      <w:r w:rsidRPr="008C75E4">
        <w:rPr>
          <w:rFonts w:asciiTheme="minorHAnsi" w:hAnsiTheme="minorHAnsi" w:cstheme="minorHAnsi"/>
        </w:rPr>
        <w:t>zatrudnione</w:t>
      </w:r>
      <w:r w:rsidRPr="008C75E4">
        <w:rPr>
          <w:rFonts w:asciiTheme="minorHAnsi" w:hAnsiTheme="minorHAnsi" w:cstheme="minorHAnsi"/>
          <w:spacing w:val="-11"/>
        </w:rPr>
        <w:t xml:space="preserve"> </w:t>
      </w:r>
      <w:r w:rsidRPr="008C75E4">
        <w:rPr>
          <w:rFonts w:asciiTheme="minorHAnsi" w:hAnsiTheme="minorHAnsi" w:cstheme="minorHAnsi"/>
        </w:rPr>
        <w:t>na</w:t>
      </w:r>
      <w:r w:rsidRPr="008C75E4">
        <w:rPr>
          <w:rFonts w:asciiTheme="minorHAnsi" w:hAnsiTheme="minorHAnsi" w:cstheme="minorHAnsi"/>
          <w:spacing w:val="-16"/>
        </w:rPr>
        <w:t xml:space="preserve"> </w:t>
      </w:r>
      <w:r w:rsidRPr="008C75E4">
        <w:rPr>
          <w:rFonts w:asciiTheme="minorHAnsi" w:hAnsiTheme="minorHAnsi" w:cstheme="minorHAnsi"/>
        </w:rPr>
        <w:t>podstawie</w:t>
      </w:r>
      <w:r w:rsidRPr="008C75E4">
        <w:rPr>
          <w:rFonts w:asciiTheme="minorHAnsi" w:hAnsiTheme="minorHAnsi" w:cstheme="minorHAnsi"/>
          <w:spacing w:val="-12"/>
        </w:rPr>
        <w:t xml:space="preserve"> </w:t>
      </w:r>
      <w:r w:rsidRPr="008C75E4">
        <w:rPr>
          <w:rFonts w:asciiTheme="minorHAnsi" w:hAnsiTheme="minorHAnsi" w:cstheme="minorHAnsi"/>
        </w:rPr>
        <w:t>umowy</w:t>
      </w:r>
      <w:r w:rsidRPr="008C75E4">
        <w:rPr>
          <w:rFonts w:asciiTheme="minorHAnsi" w:hAnsiTheme="minorHAnsi" w:cstheme="minorHAnsi"/>
          <w:spacing w:val="-12"/>
        </w:rPr>
        <w:t xml:space="preserve"> </w:t>
      </w:r>
      <w:r w:rsidRPr="008C75E4">
        <w:rPr>
          <w:rFonts w:asciiTheme="minorHAnsi" w:hAnsiTheme="minorHAnsi" w:cstheme="minorHAnsi"/>
        </w:rPr>
        <w:t>o</w:t>
      </w:r>
      <w:r w:rsidRPr="008C75E4">
        <w:rPr>
          <w:rFonts w:asciiTheme="minorHAnsi" w:hAnsiTheme="minorHAnsi" w:cstheme="minorHAnsi"/>
          <w:spacing w:val="-12"/>
        </w:rPr>
        <w:t xml:space="preserve"> </w:t>
      </w:r>
      <w:r w:rsidRPr="008C75E4">
        <w:rPr>
          <w:rFonts w:asciiTheme="minorHAnsi" w:hAnsiTheme="minorHAnsi" w:cstheme="minorHAnsi"/>
        </w:rPr>
        <w:t>pracę</w:t>
      </w:r>
      <w:r w:rsidRPr="008C75E4">
        <w:rPr>
          <w:rFonts w:asciiTheme="minorHAnsi" w:hAnsiTheme="minorHAnsi" w:cstheme="minorHAnsi"/>
          <w:spacing w:val="-14"/>
        </w:rPr>
        <w:t xml:space="preserve"> </w:t>
      </w:r>
      <w:r w:rsidRPr="008C75E4">
        <w:rPr>
          <w:rFonts w:asciiTheme="minorHAnsi" w:hAnsiTheme="minorHAnsi" w:cstheme="minorHAnsi"/>
        </w:rPr>
        <w:t>wraz ze wskazaniem liczby tych osób, rodzaju umowy o pracę i wymiaru etatu oraz podpis osoby uprawnionej do złożenia oświadczenia w imieniu wykonawcy lub podwykonawcy;</w:t>
      </w:r>
    </w:p>
    <w:p w14:paraId="6D430150" w14:textId="77777777" w:rsidR="00A7383E" w:rsidRPr="008C75E4" w:rsidRDefault="005852EE">
      <w:pPr>
        <w:pStyle w:val="Nagwek1"/>
        <w:spacing w:line="267" w:lineRule="exact"/>
        <w:ind w:left="1892"/>
        <w:rPr>
          <w:rFonts w:asciiTheme="minorHAnsi" w:hAnsiTheme="minorHAnsi" w:cstheme="minorHAnsi"/>
        </w:rPr>
      </w:pPr>
      <w:r w:rsidRPr="008C75E4">
        <w:rPr>
          <w:rFonts w:asciiTheme="minorHAnsi" w:hAnsiTheme="minorHAnsi" w:cstheme="minorHAnsi"/>
        </w:rPr>
        <w:t>lub</w:t>
      </w:r>
    </w:p>
    <w:p w14:paraId="3E965D90" w14:textId="189CCAA7" w:rsidR="00A7383E" w:rsidRPr="008C75E4" w:rsidRDefault="005852EE" w:rsidP="000D7017">
      <w:pPr>
        <w:pStyle w:val="Akapitzlist"/>
        <w:numPr>
          <w:ilvl w:val="2"/>
          <w:numId w:val="18"/>
        </w:numPr>
        <w:tabs>
          <w:tab w:val="left" w:pos="1183"/>
        </w:tabs>
        <w:spacing w:before="34" w:line="259" w:lineRule="auto"/>
        <w:ind w:left="1134" w:right="112" w:firstLine="49"/>
        <w:rPr>
          <w:rFonts w:asciiTheme="minorHAnsi" w:hAnsiTheme="minorHAnsi" w:cstheme="minorHAnsi"/>
        </w:rPr>
      </w:pPr>
      <w:r w:rsidRPr="008C75E4">
        <w:rPr>
          <w:rFonts w:asciiTheme="minorHAnsi" w:hAnsiTheme="minorHAnsi" w:cstheme="minorHAnsi"/>
        </w:rPr>
        <w:t xml:space="preserve">poświadczoną za zgodność z oryginałem odpowiednio przez wykonawcę lub podwykonawcę </w:t>
      </w:r>
      <w:r w:rsidRPr="008C75E4">
        <w:rPr>
          <w:rFonts w:asciiTheme="minorHAnsi" w:hAnsiTheme="minorHAnsi" w:cstheme="minorHAnsi"/>
          <w:b/>
        </w:rPr>
        <w:t xml:space="preserve">kopię umowy/umów o pracę </w:t>
      </w:r>
      <w:r w:rsidRPr="008C75E4">
        <w:rPr>
          <w:rFonts w:asciiTheme="minorHAnsi" w:hAnsiTheme="minorHAnsi" w:cstheme="minorHAnsi"/>
        </w:rPr>
        <w:t>osób wykonujących w trakcie</w:t>
      </w:r>
      <w:r w:rsidRPr="008C75E4">
        <w:rPr>
          <w:rFonts w:asciiTheme="minorHAnsi" w:hAnsiTheme="minorHAnsi" w:cstheme="minorHAnsi"/>
          <w:spacing w:val="49"/>
        </w:rPr>
        <w:t xml:space="preserve"> </w:t>
      </w:r>
      <w:r w:rsidRPr="008C75E4">
        <w:rPr>
          <w:rFonts w:asciiTheme="minorHAnsi" w:hAnsiTheme="minorHAnsi" w:cstheme="minorHAnsi"/>
        </w:rPr>
        <w:t>realizacji</w:t>
      </w:r>
      <w:r w:rsidR="005B3E1A" w:rsidRPr="008C75E4">
        <w:rPr>
          <w:rFonts w:asciiTheme="minorHAnsi" w:hAnsiTheme="minorHAnsi" w:cstheme="minorHAnsi"/>
        </w:rPr>
        <w:t xml:space="preserve"> </w:t>
      </w:r>
      <w:r w:rsidRPr="008C75E4">
        <w:rPr>
          <w:rFonts w:asciiTheme="minorHAnsi" w:hAnsiTheme="minorHAnsi" w:cstheme="minorHAnsi"/>
        </w:rPr>
        <w:t>zamówienia czynności, których dotyczy ww. oświadczenie wykonawcy lub podwykonawcy (wraz z dokumentem regulującym zakres obowiązków, jeżeli został sporządzony)</w:t>
      </w:r>
      <w:r w:rsidR="00BC2DAC" w:rsidRPr="008C75E4">
        <w:rPr>
          <w:rFonts w:asciiTheme="minorHAnsi" w:hAnsiTheme="minorHAnsi" w:cstheme="minorHAnsi"/>
        </w:rPr>
        <w:t>.</w:t>
      </w:r>
      <w:r w:rsidRPr="008C75E4">
        <w:rPr>
          <w:rFonts w:asciiTheme="minorHAnsi" w:hAnsiTheme="minorHAnsi" w:cstheme="minorHAnsi"/>
        </w:rPr>
        <w:t xml:space="preserve"> </w:t>
      </w:r>
      <w:r w:rsidR="00BC2DAC" w:rsidRPr="008C75E4">
        <w:rPr>
          <w:rFonts w:asciiTheme="minorHAnsi" w:hAnsiTheme="minorHAnsi" w:cstheme="minorHAnsi"/>
        </w:rPr>
        <w:t>Z</w:t>
      </w:r>
      <w:r w:rsidRPr="008C75E4">
        <w:rPr>
          <w:rFonts w:asciiTheme="minorHAnsi" w:hAnsiTheme="minorHAnsi" w:cstheme="minorHAnsi"/>
        </w:rPr>
        <w:t xml:space="preserve">godnie z art. 438 </w:t>
      </w:r>
      <w:proofErr w:type="spellStart"/>
      <w:r w:rsidRPr="008C75E4">
        <w:rPr>
          <w:rFonts w:asciiTheme="minorHAnsi" w:hAnsiTheme="minorHAnsi" w:cstheme="minorHAnsi"/>
        </w:rPr>
        <w:t>Pzp</w:t>
      </w:r>
      <w:proofErr w:type="spellEnd"/>
      <w:r w:rsidRPr="008C75E4">
        <w:rPr>
          <w:rFonts w:asciiTheme="minorHAnsi" w:hAnsiTheme="minorHAnsi" w:cstheme="minorHAnsi"/>
        </w:rPr>
        <w:t>; kopia tych umów powinna zostać zanonimizowana w sposób zapewniający ochronę danych osobowych pracowników zgodnie z przepisami ustawy z dnia 10.05.2018 r. o ochronie danych osobowych i rozporządzenia</w:t>
      </w:r>
      <w:r w:rsidRPr="008C75E4">
        <w:rPr>
          <w:rFonts w:asciiTheme="minorHAnsi" w:hAnsiTheme="minorHAnsi" w:cstheme="minorHAnsi"/>
          <w:spacing w:val="-9"/>
        </w:rPr>
        <w:t xml:space="preserve"> </w:t>
      </w:r>
      <w:r w:rsidRPr="008C75E4">
        <w:rPr>
          <w:rFonts w:asciiTheme="minorHAnsi" w:hAnsiTheme="minorHAnsi" w:cstheme="minorHAnsi"/>
        </w:rPr>
        <w:t>Parlamentu</w:t>
      </w:r>
      <w:r w:rsidRPr="008C75E4">
        <w:rPr>
          <w:rFonts w:asciiTheme="minorHAnsi" w:hAnsiTheme="minorHAnsi" w:cstheme="minorHAnsi"/>
          <w:spacing w:val="-10"/>
        </w:rPr>
        <w:t xml:space="preserve"> </w:t>
      </w:r>
      <w:r w:rsidRPr="008C75E4">
        <w:rPr>
          <w:rFonts w:asciiTheme="minorHAnsi" w:hAnsiTheme="minorHAnsi" w:cstheme="minorHAnsi"/>
        </w:rPr>
        <w:t>Europejskiego</w:t>
      </w:r>
      <w:r w:rsidRPr="008C75E4">
        <w:rPr>
          <w:rFonts w:asciiTheme="minorHAnsi" w:hAnsiTheme="minorHAnsi" w:cstheme="minorHAnsi"/>
          <w:spacing w:val="-6"/>
        </w:rPr>
        <w:t xml:space="preserve"> </w:t>
      </w:r>
      <w:r w:rsidRPr="008C75E4">
        <w:rPr>
          <w:rFonts w:asciiTheme="minorHAnsi" w:hAnsiTheme="minorHAnsi" w:cstheme="minorHAnsi"/>
        </w:rPr>
        <w:t>i</w:t>
      </w:r>
      <w:r w:rsidRPr="008C75E4">
        <w:rPr>
          <w:rFonts w:asciiTheme="minorHAnsi" w:hAnsiTheme="minorHAnsi" w:cstheme="minorHAnsi"/>
          <w:spacing w:val="-11"/>
        </w:rPr>
        <w:t xml:space="preserve"> </w:t>
      </w:r>
      <w:r w:rsidRPr="008C75E4">
        <w:rPr>
          <w:rFonts w:asciiTheme="minorHAnsi" w:hAnsiTheme="minorHAnsi" w:cstheme="minorHAnsi"/>
        </w:rPr>
        <w:t>Rady</w:t>
      </w:r>
      <w:r w:rsidRPr="008C75E4">
        <w:rPr>
          <w:rFonts w:asciiTheme="minorHAnsi" w:hAnsiTheme="minorHAnsi" w:cstheme="minorHAnsi"/>
          <w:spacing w:val="-5"/>
        </w:rPr>
        <w:t xml:space="preserve"> </w:t>
      </w:r>
      <w:r w:rsidRPr="008C75E4">
        <w:rPr>
          <w:rFonts w:asciiTheme="minorHAnsi" w:hAnsiTheme="minorHAnsi" w:cstheme="minorHAnsi"/>
        </w:rPr>
        <w:t>(UE)</w:t>
      </w:r>
      <w:r w:rsidRPr="008C75E4">
        <w:rPr>
          <w:rFonts w:asciiTheme="minorHAnsi" w:hAnsiTheme="minorHAnsi" w:cstheme="minorHAnsi"/>
          <w:spacing w:val="-8"/>
        </w:rPr>
        <w:t xml:space="preserve"> </w:t>
      </w:r>
      <w:r w:rsidRPr="008C75E4">
        <w:rPr>
          <w:rFonts w:asciiTheme="minorHAnsi" w:hAnsiTheme="minorHAnsi" w:cstheme="minorHAnsi"/>
        </w:rPr>
        <w:t>2016/679</w:t>
      </w:r>
      <w:r w:rsidRPr="008C75E4">
        <w:rPr>
          <w:rFonts w:asciiTheme="minorHAnsi" w:hAnsiTheme="minorHAnsi" w:cstheme="minorHAnsi"/>
          <w:spacing w:val="-6"/>
        </w:rPr>
        <w:t xml:space="preserve"> </w:t>
      </w:r>
      <w:r w:rsidRPr="008C75E4">
        <w:rPr>
          <w:rFonts w:asciiTheme="minorHAnsi" w:hAnsiTheme="minorHAnsi" w:cstheme="minorHAnsi"/>
        </w:rPr>
        <w:t>z</w:t>
      </w:r>
      <w:r w:rsidRPr="008C75E4">
        <w:rPr>
          <w:rFonts w:asciiTheme="minorHAnsi" w:hAnsiTheme="minorHAnsi" w:cstheme="minorHAnsi"/>
          <w:spacing w:val="-8"/>
        </w:rPr>
        <w:t xml:space="preserve"> </w:t>
      </w:r>
      <w:r w:rsidRPr="008C75E4">
        <w:rPr>
          <w:rFonts w:asciiTheme="minorHAnsi" w:hAnsiTheme="minorHAnsi" w:cstheme="minorHAnsi"/>
        </w:rPr>
        <w:t>dnia</w:t>
      </w:r>
      <w:r w:rsidRPr="008C75E4">
        <w:rPr>
          <w:rFonts w:asciiTheme="minorHAnsi" w:hAnsiTheme="minorHAnsi" w:cstheme="minorHAnsi"/>
          <w:spacing w:val="-6"/>
        </w:rPr>
        <w:t xml:space="preserve"> </w:t>
      </w:r>
      <w:r w:rsidRPr="008C75E4">
        <w:rPr>
          <w:rFonts w:asciiTheme="minorHAnsi" w:hAnsiTheme="minorHAnsi" w:cstheme="minorHAnsi"/>
        </w:rPr>
        <w:t>27.04.2016</w:t>
      </w:r>
      <w:r w:rsidRPr="008C75E4">
        <w:rPr>
          <w:rFonts w:asciiTheme="minorHAnsi" w:hAnsiTheme="minorHAnsi" w:cstheme="minorHAnsi"/>
          <w:spacing w:val="-7"/>
        </w:rPr>
        <w:t xml:space="preserve"> </w:t>
      </w:r>
      <w:r w:rsidRPr="008C75E4">
        <w:rPr>
          <w:rFonts w:asciiTheme="minorHAnsi" w:hAnsiTheme="minorHAnsi" w:cstheme="minorHAnsi"/>
        </w:rPr>
        <w:t>r.</w:t>
      </w:r>
      <w:r w:rsidRPr="008C75E4">
        <w:rPr>
          <w:rFonts w:asciiTheme="minorHAnsi" w:hAnsiTheme="minorHAnsi" w:cstheme="minorHAnsi"/>
          <w:spacing w:val="-7"/>
        </w:rPr>
        <w:t xml:space="preserve"> </w:t>
      </w:r>
      <w:r w:rsidRPr="008C75E4">
        <w:rPr>
          <w:rFonts w:asciiTheme="minorHAnsi" w:hAnsiTheme="minorHAnsi" w:cstheme="minorHAnsi"/>
        </w:rPr>
        <w:t xml:space="preserve">w sprawie ochrony osób fizycznych w związku z przetwarzaniem danych osobowych i w sprawie swobodnego przepływu takich danych oraz uchylenia dyrektywy 95/46/UE (ogólne rozporządzenie o ochronie danych (Dziennik Urzędowy UE L 119 z 4.05.2016) zwany dalej „RODO” tj. w szczególności bez adresów, numeru PESEL pracowników. Imię i nazwisko pracownika nie podlega </w:t>
      </w:r>
      <w:proofErr w:type="spellStart"/>
      <w:r w:rsidRPr="008C75E4">
        <w:rPr>
          <w:rFonts w:asciiTheme="minorHAnsi" w:hAnsiTheme="minorHAnsi" w:cstheme="minorHAnsi"/>
        </w:rPr>
        <w:t>anonimizacji</w:t>
      </w:r>
      <w:proofErr w:type="spellEnd"/>
      <w:r w:rsidRPr="008C75E4">
        <w:rPr>
          <w:rFonts w:asciiTheme="minorHAnsi" w:hAnsiTheme="minorHAnsi" w:cstheme="minorHAnsi"/>
        </w:rPr>
        <w:t>. Informacje takie jak: data zawarcia umowy, rodzaj umowy o pracę i wymiar etatu powinny być możliwe do zidentyfikowania.</w:t>
      </w:r>
    </w:p>
    <w:p w14:paraId="29902EC3" w14:textId="77777777" w:rsidR="00A7383E" w:rsidRPr="008C75E4" w:rsidRDefault="005852EE">
      <w:pPr>
        <w:pStyle w:val="Nagwek1"/>
        <w:spacing w:line="266" w:lineRule="exact"/>
        <w:ind w:left="1892"/>
        <w:rPr>
          <w:rFonts w:asciiTheme="minorHAnsi" w:hAnsiTheme="minorHAnsi" w:cstheme="minorHAnsi"/>
        </w:rPr>
      </w:pPr>
      <w:r w:rsidRPr="008C75E4">
        <w:rPr>
          <w:rFonts w:asciiTheme="minorHAnsi" w:hAnsiTheme="minorHAnsi" w:cstheme="minorHAnsi"/>
        </w:rPr>
        <w:t>lub</w:t>
      </w:r>
    </w:p>
    <w:p w14:paraId="1B5EB354" w14:textId="77777777" w:rsidR="00A7383E" w:rsidRPr="008C75E4" w:rsidRDefault="005852EE" w:rsidP="000D7017">
      <w:pPr>
        <w:pStyle w:val="Akapitzlist"/>
        <w:numPr>
          <w:ilvl w:val="2"/>
          <w:numId w:val="18"/>
        </w:numPr>
        <w:tabs>
          <w:tab w:val="left" w:pos="1183"/>
        </w:tabs>
        <w:spacing w:before="22" w:line="259" w:lineRule="auto"/>
        <w:ind w:left="1134" w:right="114" w:firstLine="0"/>
        <w:rPr>
          <w:rFonts w:asciiTheme="minorHAnsi" w:hAnsiTheme="minorHAnsi" w:cstheme="minorHAnsi"/>
        </w:rPr>
      </w:pPr>
      <w:r w:rsidRPr="008C75E4">
        <w:rPr>
          <w:rFonts w:asciiTheme="minorHAnsi" w:hAnsiTheme="minorHAnsi" w:cstheme="minorHAnsi"/>
          <w:b/>
        </w:rPr>
        <w:t xml:space="preserve">zaświadczenie właściwego oddziału ZUS, </w:t>
      </w:r>
      <w:r w:rsidRPr="008C75E4">
        <w:rPr>
          <w:rFonts w:asciiTheme="minorHAnsi" w:hAnsiTheme="minorHAnsi" w:cstheme="minorHAnsi"/>
        </w:rPr>
        <w:t>potwierdzające opłacanie przez</w:t>
      </w:r>
      <w:r w:rsidRPr="008C75E4">
        <w:rPr>
          <w:rFonts w:asciiTheme="minorHAnsi" w:hAnsiTheme="minorHAnsi" w:cstheme="minorHAnsi"/>
          <w:spacing w:val="-36"/>
        </w:rPr>
        <w:t xml:space="preserve"> </w:t>
      </w:r>
      <w:r w:rsidRPr="008C75E4">
        <w:rPr>
          <w:rFonts w:asciiTheme="minorHAnsi" w:hAnsiTheme="minorHAnsi" w:cstheme="minorHAnsi"/>
        </w:rPr>
        <w:t>wykonawcę lub podwykonawcę składek na ubezpieczenia społeczne i zdrowotne z tytułu zatrudnienia na podstawie umów o pracę za ostatni okres</w:t>
      </w:r>
      <w:r w:rsidRPr="008C75E4">
        <w:rPr>
          <w:rFonts w:asciiTheme="minorHAnsi" w:hAnsiTheme="minorHAnsi" w:cstheme="minorHAnsi"/>
          <w:spacing w:val="-9"/>
        </w:rPr>
        <w:t xml:space="preserve"> </w:t>
      </w:r>
      <w:r w:rsidRPr="008C75E4">
        <w:rPr>
          <w:rFonts w:asciiTheme="minorHAnsi" w:hAnsiTheme="minorHAnsi" w:cstheme="minorHAnsi"/>
        </w:rPr>
        <w:t>rozliczeniowy;</w:t>
      </w:r>
    </w:p>
    <w:p w14:paraId="1B1251BE" w14:textId="77777777" w:rsidR="00A7383E" w:rsidRPr="008C75E4" w:rsidRDefault="005852EE" w:rsidP="000D7017">
      <w:pPr>
        <w:pStyle w:val="Nagwek1"/>
        <w:tabs>
          <w:tab w:val="left" w:pos="1183"/>
        </w:tabs>
        <w:spacing w:line="267" w:lineRule="exact"/>
        <w:ind w:left="1134"/>
        <w:rPr>
          <w:rFonts w:asciiTheme="minorHAnsi" w:hAnsiTheme="minorHAnsi" w:cstheme="minorHAnsi"/>
        </w:rPr>
      </w:pPr>
      <w:r w:rsidRPr="008C75E4">
        <w:rPr>
          <w:rFonts w:asciiTheme="minorHAnsi" w:hAnsiTheme="minorHAnsi" w:cstheme="minorHAnsi"/>
        </w:rPr>
        <w:t>lub</w:t>
      </w:r>
    </w:p>
    <w:p w14:paraId="28D6B0A7" w14:textId="77777777" w:rsidR="00A7383E" w:rsidRPr="008C75E4" w:rsidRDefault="005852EE" w:rsidP="000D7017">
      <w:pPr>
        <w:pStyle w:val="Akapitzlist"/>
        <w:numPr>
          <w:ilvl w:val="2"/>
          <w:numId w:val="18"/>
        </w:numPr>
        <w:tabs>
          <w:tab w:val="left" w:pos="1183"/>
        </w:tabs>
        <w:spacing w:before="22" w:line="259" w:lineRule="auto"/>
        <w:ind w:left="1134" w:right="112" w:firstLine="0"/>
        <w:rPr>
          <w:rFonts w:asciiTheme="minorHAnsi" w:hAnsiTheme="minorHAnsi" w:cstheme="minorHAnsi"/>
        </w:rPr>
      </w:pPr>
      <w:r w:rsidRPr="008C75E4">
        <w:rPr>
          <w:rFonts w:asciiTheme="minorHAnsi" w:hAnsiTheme="minorHAnsi" w:cstheme="minorHAnsi"/>
        </w:rPr>
        <w:lastRenderedPageBreak/>
        <w:t xml:space="preserve">poświadczoną za zgodność z oryginałem odpowiednio przez wykonawcę lub podwykonawcę </w:t>
      </w:r>
      <w:r w:rsidRPr="008C75E4">
        <w:rPr>
          <w:rFonts w:asciiTheme="minorHAnsi" w:hAnsiTheme="minorHAnsi" w:cstheme="minorHAnsi"/>
          <w:b/>
        </w:rPr>
        <w:t xml:space="preserve">kopię dowodu potwierdzającego zgłoszenie pracownika przez pracodawcę do ubezpieczeń </w:t>
      </w:r>
      <w:r w:rsidRPr="008C75E4">
        <w:rPr>
          <w:rFonts w:asciiTheme="minorHAnsi" w:hAnsiTheme="minorHAnsi" w:cstheme="minorHAnsi"/>
        </w:rPr>
        <w:t>zanonimizowaną w sposób zapewniający ochronę danych osobowych pracowników zgodnie z przepisami ustawy o ochronie danych osobowych</w:t>
      </w:r>
      <w:r w:rsidRPr="008C75E4">
        <w:rPr>
          <w:rFonts w:asciiTheme="minorHAnsi" w:hAnsiTheme="minorHAnsi" w:cstheme="minorHAnsi"/>
          <w:spacing w:val="-3"/>
        </w:rPr>
        <w:t xml:space="preserve"> </w:t>
      </w:r>
      <w:r w:rsidRPr="008C75E4">
        <w:rPr>
          <w:rFonts w:asciiTheme="minorHAnsi" w:hAnsiTheme="minorHAnsi" w:cstheme="minorHAnsi"/>
        </w:rPr>
        <w:t>„RODO”.</w:t>
      </w:r>
    </w:p>
    <w:p w14:paraId="4F43CD36" w14:textId="77777777" w:rsidR="00A7383E" w:rsidRPr="008C75E4" w:rsidRDefault="00A7383E">
      <w:pPr>
        <w:pStyle w:val="Tekstpodstawowy"/>
        <w:spacing w:before="9"/>
        <w:rPr>
          <w:rFonts w:asciiTheme="minorHAnsi" w:hAnsiTheme="minorHAnsi" w:cstheme="minorHAnsi"/>
          <w:sz w:val="23"/>
        </w:rPr>
      </w:pPr>
    </w:p>
    <w:p w14:paraId="77246296" w14:textId="77777777" w:rsidR="00A7383E" w:rsidRPr="008C75E4" w:rsidRDefault="005852EE" w:rsidP="000D7017">
      <w:pPr>
        <w:pStyle w:val="Akapitzlist"/>
        <w:numPr>
          <w:ilvl w:val="1"/>
          <w:numId w:val="18"/>
        </w:numPr>
        <w:tabs>
          <w:tab w:val="left" w:pos="357"/>
        </w:tabs>
        <w:spacing w:line="259" w:lineRule="auto"/>
        <w:ind w:left="1134" w:right="112" w:firstLine="0"/>
        <w:rPr>
          <w:rFonts w:asciiTheme="minorHAnsi" w:hAnsiTheme="minorHAnsi" w:cstheme="minorHAnsi"/>
        </w:rPr>
      </w:pPr>
      <w:r w:rsidRPr="008C75E4">
        <w:rPr>
          <w:rFonts w:asciiTheme="minorHAnsi" w:hAnsiTheme="minorHAnsi" w:cstheme="minorHAnsi"/>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projekcie umowy. Niezłożenie przez Wykonawcę w wyznaczonym terminie żądanych przez Zamawiającego dowodów w celu potwierdzenia spełnienia przez Wykonawcę lub podwykonawcę wymogu zatrudnienia</w:t>
      </w:r>
      <w:r w:rsidRPr="008C75E4">
        <w:rPr>
          <w:rFonts w:asciiTheme="minorHAnsi" w:hAnsiTheme="minorHAnsi" w:cstheme="minorHAnsi"/>
          <w:spacing w:val="-9"/>
        </w:rPr>
        <w:t xml:space="preserve"> </w:t>
      </w:r>
      <w:r w:rsidRPr="008C75E4">
        <w:rPr>
          <w:rFonts w:asciiTheme="minorHAnsi" w:hAnsiTheme="minorHAnsi" w:cstheme="minorHAnsi"/>
        </w:rPr>
        <w:t>na</w:t>
      </w:r>
      <w:r w:rsidRPr="008C75E4">
        <w:rPr>
          <w:rFonts w:asciiTheme="minorHAnsi" w:hAnsiTheme="minorHAnsi" w:cstheme="minorHAnsi"/>
          <w:spacing w:val="-11"/>
        </w:rPr>
        <w:t xml:space="preserve"> </w:t>
      </w:r>
      <w:r w:rsidRPr="008C75E4">
        <w:rPr>
          <w:rFonts w:asciiTheme="minorHAnsi" w:hAnsiTheme="minorHAnsi" w:cstheme="minorHAnsi"/>
        </w:rPr>
        <w:t>podstawie</w:t>
      </w:r>
      <w:r w:rsidRPr="008C75E4">
        <w:rPr>
          <w:rFonts w:asciiTheme="minorHAnsi" w:hAnsiTheme="minorHAnsi" w:cstheme="minorHAnsi"/>
          <w:spacing w:val="-14"/>
        </w:rPr>
        <w:t xml:space="preserve"> </w:t>
      </w:r>
      <w:r w:rsidRPr="008C75E4">
        <w:rPr>
          <w:rFonts w:asciiTheme="minorHAnsi" w:hAnsiTheme="minorHAnsi" w:cstheme="minorHAnsi"/>
        </w:rPr>
        <w:t>umowy</w:t>
      </w:r>
      <w:r w:rsidRPr="008C75E4">
        <w:rPr>
          <w:rFonts w:asciiTheme="minorHAnsi" w:hAnsiTheme="minorHAnsi" w:cstheme="minorHAnsi"/>
          <w:spacing w:val="-14"/>
        </w:rPr>
        <w:t xml:space="preserve"> </w:t>
      </w:r>
      <w:r w:rsidRPr="008C75E4">
        <w:rPr>
          <w:rFonts w:asciiTheme="minorHAnsi" w:hAnsiTheme="minorHAnsi" w:cstheme="minorHAnsi"/>
        </w:rPr>
        <w:t>o</w:t>
      </w:r>
      <w:r w:rsidRPr="008C75E4">
        <w:rPr>
          <w:rFonts w:asciiTheme="minorHAnsi" w:hAnsiTheme="minorHAnsi" w:cstheme="minorHAnsi"/>
          <w:spacing w:val="-9"/>
        </w:rPr>
        <w:t xml:space="preserve"> </w:t>
      </w:r>
      <w:r w:rsidRPr="008C75E4">
        <w:rPr>
          <w:rFonts w:asciiTheme="minorHAnsi" w:hAnsiTheme="minorHAnsi" w:cstheme="minorHAnsi"/>
        </w:rPr>
        <w:t>pracę</w:t>
      </w:r>
      <w:r w:rsidRPr="008C75E4">
        <w:rPr>
          <w:rFonts w:asciiTheme="minorHAnsi" w:hAnsiTheme="minorHAnsi" w:cstheme="minorHAnsi"/>
          <w:spacing w:val="-11"/>
        </w:rPr>
        <w:t xml:space="preserve"> </w:t>
      </w:r>
      <w:r w:rsidRPr="008C75E4">
        <w:rPr>
          <w:rFonts w:asciiTheme="minorHAnsi" w:hAnsiTheme="minorHAnsi" w:cstheme="minorHAnsi"/>
        </w:rPr>
        <w:t>traktowane</w:t>
      </w:r>
      <w:r w:rsidRPr="008C75E4">
        <w:rPr>
          <w:rFonts w:asciiTheme="minorHAnsi" w:hAnsiTheme="minorHAnsi" w:cstheme="minorHAnsi"/>
          <w:spacing w:val="-13"/>
        </w:rPr>
        <w:t xml:space="preserve"> </w:t>
      </w:r>
      <w:r w:rsidRPr="008C75E4">
        <w:rPr>
          <w:rFonts w:asciiTheme="minorHAnsi" w:hAnsiTheme="minorHAnsi" w:cstheme="minorHAnsi"/>
        </w:rPr>
        <w:t>będzie</w:t>
      </w:r>
      <w:r w:rsidRPr="008C75E4">
        <w:rPr>
          <w:rFonts w:asciiTheme="minorHAnsi" w:hAnsiTheme="minorHAnsi" w:cstheme="minorHAnsi"/>
          <w:spacing w:val="-9"/>
        </w:rPr>
        <w:t xml:space="preserve"> </w:t>
      </w:r>
      <w:r w:rsidRPr="008C75E4">
        <w:rPr>
          <w:rFonts w:asciiTheme="minorHAnsi" w:hAnsiTheme="minorHAnsi" w:cstheme="minorHAnsi"/>
        </w:rPr>
        <w:t>jako</w:t>
      </w:r>
      <w:r w:rsidRPr="008C75E4">
        <w:rPr>
          <w:rFonts w:asciiTheme="minorHAnsi" w:hAnsiTheme="minorHAnsi" w:cstheme="minorHAnsi"/>
          <w:spacing w:val="-11"/>
        </w:rPr>
        <w:t xml:space="preserve"> </w:t>
      </w:r>
      <w:r w:rsidRPr="008C75E4">
        <w:rPr>
          <w:rFonts w:asciiTheme="minorHAnsi" w:hAnsiTheme="minorHAnsi" w:cstheme="minorHAnsi"/>
        </w:rPr>
        <w:t>niespełnienie</w:t>
      </w:r>
      <w:r w:rsidRPr="008C75E4">
        <w:rPr>
          <w:rFonts w:asciiTheme="minorHAnsi" w:hAnsiTheme="minorHAnsi" w:cstheme="minorHAnsi"/>
          <w:spacing w:val="-8"/>
        </w:rPr>
        <w:t xml:space="preserve"> </w:t>
      </w:r>
      <w:r w:rsidRPr="008C75E4">
        <w:rPr>
          <w:rFonts w:asciiTheme="minorHAnsi" w:hAnsiTheme="minorHAnsi" w:cstheme="minorHAnsi"/>
        </w:rPr>
        <w:t>przez</w:t>
      </w:r>
      <w:r w:rsidRPr="008C75E4">
        <w:rPr>
          <w:rFonts w:asciiTheme="minorHAnsi" w:hAnsiTheme="minorHAnsi" w:cstheme="minorHAnsi"/>
          <w:spacing w:val="-11"/>
        </w:rPr>
        <w:t xml:space="preserve"> </w:t>
      </w:r>
      <w:r w:rsidRPr="008C75E4">
        <w:rPr>
          <w:rFonts w:asciiTheme="minorHAnsi" w:hAnsiTheme="minorHAnsi" w:cstheme="minorHAnsi"/>
        </w:rPr>
        <w:t>Wykonawcę</w:t>
      </w:r>
      <w:r w:rsidRPr="008C75E4">
        <w:rPr>
          <w:rFonts w:asciiTheme="minorHAnsi" w:hAnsiTheme="minorHAnsi" w:cstheme="minorHAnsi"/>
          <w:spacing w:val="-9"/>
        </w:rPr>
        <w:t xml:space="preserve"> </w:t>
      </w:r>
      <w:r w:rsidRPr="008C75E4">
        <w:rPr>
          <w:rFonts w:asciiTheme="minorHAnsi" w:hAnsiTheme="minorHAnsi" w:cstheme="minorHAnsi"/>
        </w:rPr>
        <w:t>lub podwykonawcę wymogu zatrudnienia na podstawie umowy o pracę osób wykonujących wskazane w ust. 3</w:t>
      </w:r>
      <w:r w:rsidRPr="008C75E4">
        <w:rPr>
          <w:rFonts w:asciiTheme="minorHAnsi" w:hAnsiTheme="minorHAnsi" w:cstheme="minorHAnsi"/>
          <w:spacing w:val="-1"/>
        </w:rPr>
        <w:t xml:space="preserve"> </w:t>
      </w:r>
      <w:r w:rsidRPr="008C75E4">
        <w:rPr>
          <w:rFonts w:asciiTheme="minorHAnsi" w:hAnsiTheme="minorHAnsi" w:cstheme="minorHAnsi"/>
        </w:rPr>
        <w:t>czynności.</w:t>
      </w:r>
    </w:p>
    <w:p w14:paraId="49E709C1" w14:textId="77777777" w:rsidR="00A7383E" w:rsidRPr="008C75E4" w:rsidRDefault="005852EE" w:rsidP="000D7017">
      <w:pPr>
        <w:pStyle w:val="Akapitzlist"/>
        <w:numPr>
          <w:ilvl w:val="1"/>
          <w:numId w:val="18"/>
        </w:numPr>
        <w:tabs>
          <w:tab w:val="left" w:pos="353"/>
        </w:tabs>
        <w:spacing w:line="259" w:lineRule="auto"/>
        <w:ind w:left="1134" w:right="113" w:firstLine="0"/>
        <w:rPr>
          <w:rFonts w:asciiTheme="minorHAnsi" w:hAnsiTheme="minorHAnsi" w:cstheme="minorHAnsi"/>
        </w:rPr>
      </w:pPr>
      <w:r w:rsidRPr="008C75E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w:t>
      </w:r>
      <w:r w:rsidRPr="008C75E4">
        <w:rPr>
          <w:rFonts w:asciiTheme="minorHAnsi" w:hAnsiTheme="minorHAnsi" w:cstheme="minorHAnsi"/>
          <w:spacing w:val="-2"/>
        </w:rPr>
        <w:t xml:space="preserve"> </w:t>
      </w:r>
      <w:r w:rsidRPr="008C75E4">
        <w:rPr>
          <w:rFonts w:asciiTheme="minorHAnsi" w:hAnsiTheme="minorHAnsi" w:cstheme="minorHAnsi"/>
        </w:rPr>
        <w:t>Pracy.</w:t>
      </w:r>
    </w:p>
    <w:p w14:paraId="04BD12EC" w14:textId="24483998" w:rsidR="000D7017" w:rsidRPr="007763C1" w:rsidRDefault="005852EE" w:rsidP="000D7017">
      <w:pPr>
        <w:pStyle w:val="Akapitzlist"/>
        <w:numPr>
          <w:ilvl w:val="1"/>
          <w:numId w:val="18"/>
        </w:numPr>
        <w:tabs>
          <w:tab w:val="left" w:pos="361"/>
        </w:tabs>
        <w:spacing w:before="158" w:line="276" w:lineRule="auto"/>
        <w:ind w:left="1134" w:right="113" w:firstLine="0"/>
        <w:rPr>
          <w:rFonts w:asciiTheme="minorHAnsi" w:hAnsiTheme="minorHAnsi" w:cstheme="minorHAnsi"/>
        </w:rPr>
      </w:pPr>
      <w:r w:rsidRPr="008C75E4">
        <w:rPr>
          <w:rFonts w:asciiTheme="minorHAnsi" w:hAnsiTheme="minorHAnsi" w:cstheme="minorHAnsi"/>
        </w:rPr>
        <w:t>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w:t>
      </w:r>
      <w:r w:rsidRPr="008C75E4">
        <w:rPr>
          <w:rFonts w:asciiTheme="minorHAnsi" w:hAnsiTheme="minorHAnsi" w:cstheme="minorHAnsi"/>
          <w:spacing w:val="-1"/>
        </w:rPr>
        <w:t xml:space="preserve"> </w:t>
      </w:r>
      <w:r w:rsidRPr="008C75E4">
        <w:rPr>
          <w:rFonts w:asciiTheme="minorHAnsi" w:hAnsiTheme="minorHAnsi" w:cstheme="minorHAnsi"/>
        </w:rPr>
        <w:t>przedstawicieli.</w:t>
      </w:r>
    </w:p>
    <w:p w14:paraId="7D33B276" w14:textId="77777777" w:rsidR="00A7383E" w:rsidRPr="008C75E4" w:rsidRDefault="005852EE">
      <w:pPr>
        <w:pStyle w:val="Nagwek1"/>
        <w:numPr>
          <w:ilvl w:val="0"/>
          <w:numId w:val="18"/>
        </w:numPr>
        <w:tabs>
          <w:tab w:val="left" w:pos="531"/>
        </w:tabs>
        <w:spacing w:before="159"/>
        <w:ind w:left="530" w:hanging="415"/>
        <w:jc w:val="both"/>
        <w:rPr>
          <w:rFonts w:asciiTheme="minorHAnsi" w:hAnsiTheme="minorHAnsi" w:cstheme="minorHAnsi"/>
        </w:rPr>
      </w:pPr>
      <w:r w:rsidRPr="008C75E4">
        <w:rPr>
          <w:rFonts w:asciiTheme="minorHAnsi" w:hAnsiTheme="minorHAnsi" w:cstheme="minorHAnsi"/>
        </w:rPr>
        <w:t>Termin wykonania</w:t>
      </w:r>
      <w:r w:rsidRPr="008C75E4">
        <w:rPr>
          <w:rFonts w:asciiTheme="minorHAnsi" w:hAnsiTheme="minorHAnsi" w:cstheme="minorHAnsi"/>
          <w:spacing w:val="-4"/>
        </w:rPr>
        <w:t xml:space="preserve"> </w:t>
      </w:r>
      <w:r w:rsidRPr="008C75E4">
        <w:rPr>
          <w:rFonts w:asciiTheme="minorHAnsi" w:hAnsiTheme="minorHAnsi" w:cstheme="minorHAnsi"/>
        </w:rPr>
        <w:t>zamówienia</w:t>
      </w:r>
    </w:p>
    <w:p w14:paraId="43525F5D" w14:textId="77777777" w:rsidR="00A7383E" w:rsidRPr="008C75E4" w:rsidRDefault="00A7383E">
      <w:pPr>
        <w:pStyle w:val="Tekstpodstawowy"/>
        <w:rPr>
          <w:rFonts w:asciiTheme="minorHAnsi" w:hAnsiTheme="minorHAnsi" w:cstheme="minorHAnsi"/>
          <w:b/>
          <w:sz w:val="20"/>
        </w:rPr>
      </w:pPr>
    </w:p>
    <w:p w14:paraId="4A214E6C" w14:textId="77777777" w:rsidR="00A7383E" w:rsidRPr="008C75E4" w:rsidRDefault="00A7383E">
      <w:pPr>
        <w:pStyle w:val="Tekstpodstawowy"/>
        <w:spacing w:before="7"/>
        <w:rPr>
          <w:rFonts w:asciiTheme="minorHAnsi" w:hAnsiTheme="minorHAnsi" w:cstheme="minorHAnsi"/>
          <w:b/>
          <w:sz w:val="18"/>
        </w:rPr>
      </w:pPr>
    </w:p>
    <w:p w14:paraId="0E6F4E0E" w14:textId="16B0E4DF" w:rsidR="00A7383E" w:rsidRDefault="005852EE" w:rsidP="007763C1">
      <w:pPr>
        <w:spacing w:line="276" w:lineRule="auto"/>
        <w:jc w:val="both"/>
        <w:rPr>
          <w:rFonts w:asciiTheme="minorHAnsi" w:hAnsiTheme="minorHAnsi" w:cstheme="minorHAnsi"/>
          <w:u w:val="single"/>
        </w:rPr>
      </w:pPr>
      <w:r w:rsidRPr="008C75E4">
        <w:rPr>
          <w:spacing w:val="-56"/>
          <w:shd w:val="clear" w:color="auto" w:fill="FFFF00"/>
        </w:rPr>
        <w:t xml:space="preserve"> </w:t>
      </w:r>
      <w:r w:rsidRPr="00976B30">
        <w:rPr>
          <w:rFonts w:asciiTheme="minorHAnsi" w:hAnsiTheme="minorHAnsi" w:cstheme="minorHAnsi"/>
        </w:rPr>
        <w:t xml:space="preserve">Termin wykonania i zakończenia robót ustala się na </w:t>
      </w:r>
      <w:r w:rsidR="007763C1">
        <w:rPr>
          <w:rFonts w:asciiTheme="minorHAnsi" w:hAnsiTheme="minorHAnsi" w:cstheme="minorHAnsi"/>
          <w:u w:val="single"/>
        </w:rPr>
        <w:t>31 sierpnia 2023 r.</w:t>
      </w:r>
    </w:p>
    <w:p w14:paraId="15F297A9" w14:textId="77777777" w:rsidR="007763C1" w:rsidRPr="008C75E4" w:rsidRDefault="007763C1" w:rsidP="007763C1">
      <w:pPr>
        <w:spacing w:line="276" w:lineRule="auto"/>
        <w:jc w:val="both"/>
        <w:rPr>
          <w:rFonts w:asciiTheme="minorHAnsi" w:hAnsiTheme="minorHAnsi" w:cstheme="minorHAnsi"/>
          <w:sz w:val="34"/>
        </w:rPr>
      </w:pPr>
    </w:p>
    <w:p w14:paraId="5F1214C6" w14:textId="77777777" w:rsidR="00A7383E" w:rsidRPr="008C75E4" w:rsidRDefault="005852EE">
      <w:pPr>
        <w:pStyle w:val="Nagwek1"/>
        <w:numPr>
          <w:ilvl w:val="0"/>
          <w:numId w:val="18"/>
        </w:numPr>
        <w:tabs>
          <w:tab w:val="left" w:pos="406"/>
        </w:tabs>
        <w:ind w:left="405" w:hanging="290"/>
        <w:jc w:val="left"/>
        <w:rPr>
          <w:rFonts w:asciiTheme="minorHAnsi" w:hAnsiTheme="minorHAnsi" w:cstheme="minorHAnsi"/>
        </w:rPr>
      </w:pPr>
      <w:r w:rsidRPr="008C75E4">
        <w:rPr>
          <w:rFonts w:asciiTheme="minorHAnsi" w:hAnsiTheme="minorHAnsi" w:cstheme="minorHAnsi"/>
        </w:rPr>
        <w:t>Warunki udziału w postępowaniu i opis sposobu dokonywania oceny spełniania tych</w:t>
      </w:r>
      <w:r w:rsidRPr="008C75E4">
        <w:rPr>
          <w:rFonts w:asciiTheme="minorHAnsi" w:hAnsiTheme="minorHAnsi" w:cstheme="minorHAnsi"/>
          <w:spacing w:val="-12"/>
        </w:rPr>
        <w:t xml:space="preserve"> </w:t>
      </w:r>
      <w:r w:rsidRPr="008C75E4">
        <w:rPr>
          <w:rFonts w:asciiTheme="minorHAnsi" w:hAnsiTheme="minorHAnsi" w:cstheme="minorHAnsi"/>
        </w:rPr>
        <w:t>warunków</w:t>
      </w:r>
    </w:p>
    <w:p w14:paraId="53B3D7C8" w14:textId="77777777" w:rsidR="00A7383E" w:rsidRPr="008C75E4" w:rsidRDefault="00A7383E">
      <w:pPr>
        <w:pStyle w:val="Tekstpodstawowy"/>
        <w:spacing w:before="4"/>
        <w:rPr>
          <w:rFonts w:asciiTheme="minorHAnsi" w:hAnsiTheme="minorHAnsi" w:cstheme="minorHAnsi"/>
          <w:b/>
          <w:sz w:val="25"/>
        </w:rPr>
      </w:pPr>
    </w:p>
    <w:p w14:paraId="3569E40E" w14:textId="77777777" w:rsidR="00A7383E" w:rsidRPr="008C75E4" w:rsidRDefault="005852EE" w:rsidP="000D7017">
      <w:pPr>
        <w:pStyle w:val="Akapitzlist"/>
        <w:numPr>
          <w:ilvl w:val="1"/>
          <w:numId w:val="18"/>
        </w:numPr>
        <w:tabs>
          <w:tab w:val="left" w:pos="1134"/>
        </w:tabs>
        <w:spacing w:before="1" w:line="259" w:lineRule="auto"/>
        <w:ind w:left="1134" w:right="113" w:firstLine="0"/>
        <w:rPr>
          <w:rFonts w:asciiTheme="minorHAnsi" w:hAnsiTheme="minorHAnsi" w:cstheme="minorHAnsi"/>
        </w:rPr>
      </w:pPr>
      <w:r w:rsidRPr="008C75E4">
        <w:rPr>
          <w:rFonts w:asciiTheme="minorHAnsi" w:hAnsiTheme="minorHAnsi" w:cstheme="minorHAnsi"/>
        </w:rPr>
        <w:t>O udzielenie zamówienia mogą ubiegać się Wykonawcy, którzy spełniają warunki udziału w postępowaniu wskazane poniżej w ust. 2 i którzy wykażą ich spełnianie na poziomie nie niższym niż wymagany przez Zamawiającego w sposób zgodny z opisem zamieszczonym poniżej,</w:t>
      </w:r>
    </w:p>
    <w:p w14:paraId="3A5EC31B" w14:textId="77777777" w:rsidR="00A7383E" w:rsidRPr="008C75E4" w:rsidRDefault="005852EE" w:rsidP="000D7017">
      <w:pPr>
        <w:pStyle w:val="Akapitzlist"/>
        <w:numPr>
          <w:ilvl w:val="1"/>
          <w:numId w:val="18"/>
        </w:numPr>
        <w:tabs>
          <w:tab w:val="left" w:pos="1134"/>
        </w:tabs>
        <w:spacing w:line="268" w:lineRule="exact"/>
        <w:ind w:left="1134" w:firstLine="0"/>
        <w:rPr>
          <w:rFonts w:asciiTheme="minorHAnsi" w:hAnsiTheme="minorHAnsi" w:cstheme="minorHAnsi"/>
        </w:rPr>
      </w:pPr>
      <w:r w:rsidRPr="008C75E4">
        <w:rPr>
          <w:rFonts w:asciiTheme="minorHAnsi" w:hAnsiTheme="minorHAnsi" w:cstheme="minorHAnsi"/>
        </w:rPr>
        <w:t>Wykonawcy zobowiązani są spełniać warunki</w:t>
      </w:r>
      <w:r w:rsidRPr="008C75E4">
        <w:rPr>
          <w:rFonts w:asciiTheme="minorHAnsi" w:hAnsiTheme="minorHAnsi" w:cstheme="minorHAnsi"/>
          <w:spacing w:val="-3"/>
        </w:rPr>
        <w:t xml:space="preserve"> </w:t>
      </w:r>
      <w:r w:rsidRPr="008C75E4">
        <w:rPr>
          <w:rFonts w:asciiTheme="minorHAnsi" w:hAnsiTheme="minorHAnsi" w:cstheme="minorHAnsi"/>
        </w:rPr>
        <w:t>dotyczące:</w:t>
      </w:r>
    </w:p>
    <w:p w14:paraId="606FAA5D" w14:textId="02061897" w:rsidR="00A7383E" w:rsidRPr="008C75E4" w:rsidRDefault="00DD5311" w:rsidP="00DD5311">
      <w:pPr>
        <w:pStyle w:val="Akapitzlist"/>
        <w:tabs>
          <w:tab w:val="left" w:pos="941"/>
          <w:tab w:val="left" w:pos="1134"/>
        </w:tabs>
        <w:spacing w:before="182"/>
        <w:ind w:left="1134" w:firstLine="0"/>
        <w:jc w:val="left"/>
        <w:rPr>
          <w:rFonts w:asciiTheme="minorHAnsi" w:hAnsiTheme="minorHAnsi" w:cstheme="minorHAnsi"/>
          <w:u w:val="single"/>
        </w:rPr>
      </w:pPr>
      <w:r>
        <w:rPr>
          <w:rFonts w:asciiTheme="minorHAnsi" w:hAnsiTheme="minorHAnsi" w:cstheme="minorHAnsi"/>
          <w:u w:val="single"/>
        </w:rPr>
        <w:t xml:space="preserve">- </w:t>
      </w:r>
      <w:r w:rsidR="005852EE" w:rsidRPr="008C75E4">
        <w:rPr>
          <w:rFonts w:asciiTheme="minorHAnsi" w:hAnsiTheme="minorHAnsi" w:cstheme="minorHAnsi"/>
          <w:u w:val="single"/>
        </w:rPr>
        <w:t>zdolności do występowania w obrocie</w:t>
      </w:r>
      <w:r w:rsidR="005852EE" w:rsidRPr="008C75E4">
        <w:rPr>
          <w:rFonts w:asciiTheme="minorHAnsi" w:hAnsiTheme="minorHAnsi" w:cstheme="minorHAnsi"/>
          <w:spacing w:val="-10"/>
          <w:u w:val="single"/>
        </w:rPr>
        <w:t xml:space="preserve"> </w:t>
      </w:r>
      <w:r w:rsidR="005852EE" w:rsidRPr="008C75E4">
        <w:rPr>
          <w:rFonts w:asciiTheme="minorHAnsi" w:hAnsiTheme="minorHAnsi" w:cstheme="minorHAnsi"/>
          <w:u w:val="single"/>
        </w:rPr>
        <w:t>gospodarczym</w:t>
      </w:r>
    </w:p>
    <w:p w14:paraId="36E79D88" w14:textId="77777777" w:rsidR="00A7383E" w:rsidRPr="008C75E4" w:rsidRDefault="00A7383E" w:rsidP="000D7017">
      <w:pPr>
        <w:pStyle w:val="Tekstpodstawowy"/>
        <w:tabs>
          <w:tab w:val="left" w:pos="1134"/>
        </w:tabs>
        <w:spacing w:before="5"/>
        <w:ind w:left="1134"/>
        <w:rPr>
          <w:rFonts w:asciiTheme="minorHAnsi" w:hAnsiTheme="minorHAnsi" w:cstheme="minorHAnsi"/>
          <w:sz w:val="17"/>
        </w:rPr>
      </w:pPr>
    </w:p>
    <w:p w14:paraId="6E934BE3" w14:textId="77777777" w:rsidR="00A7383E" w:rsidRPr="008C75E4" w:rsidRDefault="005852EE" w:rsidP="000D7017">
      <w:pPr>
        <w:pStyle w:val="Tekstpodstawowy"/>
        <w:tabs>
          <w:tab w:val="left" w:pos="1134"/>
        </w:tabs>
        <w:spacing w:before="57"/>
        <w:ind w:left="1134"/>
        <w:rPr>
          <w:rFonts w:asciiTheme="minorHAnsi" w:hAnsiTheme="minorHAnsi" w:cstheme="minorHAnsi"/>
        </w:rPr>
      </w:pPr>
      <w:r w:rsidRPr="008C75E4">
        <w:rPr>
          <w:rFonts w:asciiTheme="minorHAnsi" w:hAnsiTheme="minorHAnsi" w:cstheme="minorHAnsi"/>
        </w:rPr>
        <w:t>Zamawiający nie stawia żadnego warunku w tym zakresie</w:t>
      </w:r>
    </w:p>
    <w:p w14:paraId="23D3295F" w14:textId="77777777" w:rsidR="00A7383E" w:rsidRPr="008C75E4" w:rsidRDefault="00A7383E" w:rsidP="000D7017">
      <w:pPr>
        <w:pStyle w:val="Tekstpodstawowy"/>
        <w:tabs>
          <w:tab w:val="left" w:pos="1134"/>
        </w:tabs>
        <w:spacing w:before="7"/>
        <w:ind w:left="1134"/>
        <w:rPr>
          <w:rFonts w:asciiTheme="minorHAnsi" w:hAnsiTheme="minorHAnsi" w:cstheme="minorHAnsi"/>
          <w:sz w:val="23"/>
        </w:rPr>
      </w:pPr>
    </w:p>
    <w:p w14:paraId="76E6D62F" w14:textId="3EE9FFD2" w:rsidR="00A7383E" w:rsidRPr="008C75E4" w:rsidRDefault="00DD5311" w:rsidP="00DD5311">
      <w:pPr>
        <w:pStyle w:val="Akapitzlist"/>
        <w:tabs>
          <w:tab w:val="left" w:pos="941"/>
          <w:tab w:val="left" w:pos="1134"/>
        </w:tabs>
        <w:ind w:left="1134" w:firstLine="0"/>
        <w:jc w:val="left"/>
        <w:rPr>
          <w:rFonts w:asciiTheme="minorHAnsi" w:hAnsiTheme="minorHAnsi" w:cstheme="minorHAnsi"/>
        </w:rPr>
      </w:pPr>
      <w:r>
        <w:rPr>
          <w:rFonts w:asciiTheme="minorHAnsi" w:hAnsiTheme="minorHAnsi" w:cstheme="minorHAnsi"/>
          <w:u w:val="single"/>
        </w:rPr>
        <w:t xml:space="preserve">- </w:t>
      </w:r>
      <w:r w:rsidR="005852EE" w:rsidRPr="008C75E4">
        <w:rPr>
          <w:rFonts w:asciiTheme="minorHAnsi" w:hAnsiTheme="minorHAnsi" w:cstheme="minorHAnsi"/>
          <w:u w:val="single"/>
        </w:rPr>
        <w:t>uprawnień do prowadzenia określonej działalności gospodarczej lub zawodowej, o</w:t>
      </w:r>
      <w:r w:rsidR="005852EE" w:rsidRPr="008C75E4">
        <w:rPr>
          <w:rFonts w:asciiTheme="minorHAnsi" w:hAnsiTheme="minorHAnsi" w:cstheme="minorHAnsi"/>
          <w:spacing w:val="-7"/>
          <w:u w:val="single"/>
        </w:rPr>
        <w:t xml:space="preserve"> </w:t>
      </w:r>
      <w:r w:rsidR="005852EE" w:rsidRPr="008C75E4">
        <w:rPr>
          <w:rFonts w:asciiTheme="minorHAnsi" w:hAnsiTheme="minorHAnsi" w:cstheme="minorHAnsi"/>
          <w:u w:val="single"/>
        </w:rPr>
        <w:t>ile</w:t>
      </w:r>
    </w:p>
    <w:p w14:paraId="10B3BD84" w14:textId="77777777" w:rsidR="00A7383E" w:rsidRPr="008C75E4" w:rsidRDefault="005852EE" w:rsidP="000D7017">
      <w:pPr>
        <w:pStyle w:val="Tekstpodstawowy"/>
        <w:tabs>
          <w:tab w:val="left" w:pos="1134"/>
        </w:tabs>
        <w:spacing w:before="135"/>
        <w:ind w:left="1134"/>
        <w:rPr>
          <w:rFonts w:asciiTheme="minorHAnsi" w:hAnsiTheme="minorHAnsi" w:cstheme="minorHAnsi"/>
        </w:rPr>
      </w:pPr>
      <w:r w:rsidRPr="008C75E4">
        <w:rPr>
          <w:rFonts w:asciiTheme="minorHAnsi" w:hAnsiTheme="minorHAnsi" w:cstheme="minorHAnsi"/>
          <w:spacing w:val="-56"/>
          <w:u w:val="single"/>
        </w:rPr>
        <w:t xml:space="preserve"> </w:t>
      </w:r>
      <w:r w:rsidRPr="008C75E4">
        <w:rPr>
          <w:rFonts w:asciiTheme="minorHAnsi" w:hAnsiTheme="minorHAnsi" w:cstheme="minorHAnsi"/>
          <w:u w:val="single"/>
        </w:rPr>
        <w:t>wynika to z odrębnych przepisów</w:t>
      </w:r>
    </w:p>
    <w:p w14:paraId="5A7A2EEB" w14:textId="77777777" w:rsidR="00A7383E" w:rsidRPr="008C75E4" w:rsidRDefault="005852EE" w:rsidP="000D7017">
      <w:pPr>
        <w:pStyle w:val="Tekstpodstawowy"/>
        <w:tabs>
          <w:tab w:val="left" w:pos="1134"/>
        </w:tabs>
        <w:spacing w:before="134"/>
        <w:ind w:left="1134"/>
        <w:rPr>
          <w:rFonts w:asciiTheme="minorHAnsi" w:hAnsiTheme="minorHAnsi" w:cstheme="minorHAnsi"/>
        </w:rPr>
      </w:pPr>
      <w:r w:rsidRPr="008C75E4">
        <w:rPr>
          <w:rFonts w:asciiTheme="minorHAnsi" w:hAnsiTheme="minorHAnsi" w:cstheme="minorHAnsi"/>
        </w:rPr>
        <w:t>Zamawiający nie stawia żadnego warunku w tym zakresie</w:t>
      </w:r>
    </w:p>
    <w:p w14:paraId="1C66CF88" w14:textId="77777777" w:rsidR="00A7383E" w:rsidRPr="008C75E4" w:rsidRDefault="00A7383E" w:rsidP="000D7017">
      <w:pPr>
        <w:pStyle w:val="Tekstpodstawowy"/>
        <w:tabs>
          <w:tab w:val="left" w:pos="1134"/>
        </w:tabs>
        <w:ind w:left="1134"/>
        <w:rPr>
          <w:rFonts w:asciiTheme="minorHAnsi" w:hAnsiTheme="minorHAnsi" w:cstheme="minorHAnsi"/>
          <w:sz w:val="24"/>
        </w:rPr>
      </w:pPr>
    </w:p>
    <w:p w14:paraId="2F3445EF" w14:textId="3207E027" w:rsidR="00A7383E" w:rsidRPr="008C75E4" w:rsidRDefault="00DD5311" w:rsidP="00DD5311">
      <w:pPr>
        <w:pStyle w:val="Akapitzlist"/>
        <w:tabs>
          <w:tab w:val="left" w:pos="941"/>
          <w:tab w:val="left" w:pos="1134"/>
        </w:tabs>
        <w:spacing w:before="1"/>
        <w:ind w:left="1134" w:firstLine="0"/>
        <w:jc w:val="left"/>
        <w:rPr>
          <w:rFonts w:asciiTheme="minorHAnsi" w:hAnsiTheme="minorHAnsi" w:cstheme="minorHAnsi"/>
        </w:rPr>
      </w:pPr>
      <w:r>
        <w:rPr>
          <w:rFonts w:asciiTheme="minorHAnsi" w:hAnsiTheme="minorHAnsi" w:cstheme="minorHAnsi"/>
          <w:u w:val="single"/>
        </w:rPr>
        <w:t xml:space="preserve">- </w:t>
      </w:r>
      <w:r w:rsidR="005852EE" w:rsidRPr="008C75E4">
        <w:rPr>
          <w:rFonts w:asciiTheme="minorHAnsi" w:hAnsiTheme="minorHAnsi" w:cstheme="minorHAnsi"/>
          <w:u w:val="single"/>
        </w:rPr>
        <w:t>sytuacji ekonomicznej lub</w:t>
      </w:r>
      <w:r w:rsidR="005852EE" w:rsidRPr="008C75E4">
        <w:rPr>
          <w:rFonts w:asciiTheme="minorHAnsi" w:hAnsiTheme="minorHAnsi" w:cstheme="minorHAnsi"/>
          <w:spacing w:val="-3"/>
          <w:u w:val="single"/>
        </w:rPr>
        <w:t xml:space="preserve"> </w:t>
      </w:r>
      <w:r w:rsidR="005852EE" w:rsidRPr="008C75E4">
        <w:rPr>
          <w:rFonts w:asciiTheme="minorHAnsi" w:hAnsiTheme="minorHAnsi" w:cstheme="minorHAnsi"/>
          <w:u w:val="single"/>
        </w:rPr>
        <w:t>finansowej</w:t>
      </w:r>
    </w:p>
    <w:p w14:paraId="036BBE24" w14:textId="77777777" w:rsidR="00A7383E" w:rsidRPr="008C75E4" w:rsidRDefault="00A7383E" w:rsidP="000D7017">
      <w:pPr>
        <w:pStyle w:val="Tekstpodstawowy"/>
        <w:tabs>
          <w:tab w:val="left" w:pos="1134"/>
        </w:tabs>
        <w:spacing w:before="4"/>
        <w:ind w:left="1134"/>
        <w:rPr>
          <w:rFonts w:asciiTheme="minorHAnsi" w:hAnsiTheme="minorHAnsi" w:cstheme="minorHAnsi"/>
          <w:sz w:val="10"/>
        </w:rPr>
      </w:pPr>
    </w:p>
    <w:p w14:paraId="576A1629" w14:textId="77777777" w:rsidR="00A7383E" w:rsidRPr="008C75E4" w:rsidRDefault="005852EE" w:rsidP="000D7017">
      <w:pPr>
        <w:pStyle w:val="Tekstpodstawowy"/>
        <w:tabs>
          <w:tab w:val="left" w:pos="1134"/>
        </w:tabs>
        <w:spacing w:before="56"/>
        <w:ind w:left="1134"/>
        <w:rPr>
          <w:rFonts w:asciiTheme="minorHAnsi" w:hAnsiTheme="minorHAnsi" w:cstheme="minorHAnsi"/>
        </w:rPr>
      </w:pPr>
      <w:r w:rsidRPr="008C75E4">
        <w:rPr>
          <w:rFonts w:asciiTheme="minorHAnsi" w:hAnsiTheme="minorHAnsi" w:cstheme="minorHAnsi"/>
        </w:rPr>
        <w:lastRenderedPageBreak/>
        <w:t>Zamawiający nie stawia żadnego warunku w tym zakresie</w:t>
      </w:r>
    </w:p>
    <w:p w14:paraId="1BE10DBF" w14:textId="732EFFDF" w:rsidR="00A7383E" w:rsidRPr="008C75E4" w:rsidRDefault="00DD5311" w:rsidP="00DD5311">
      <w:pPr>
        <w:pStyle w:val="Akapitzlist"/>
        <w:tabs>
          <w:tab w:val="left" w:pos="941"/>
          <w:tab w:val="left" w:pos="1134"/>
        </w:tabs>
        <w:spacing w:before="180"/>
        <w:ind w:left="1134" w:firstLine="0"/>
        <w:jc w:val="left"/>
        <w:rPr>
          <w:rFonts w:asciiTheme="minorHAnsi" w:hAnsiTheme="minorHAnsi" w:cstheme="minorHAnsi"/>
        </w:rPr>
      </w:pPr>
      <w:r>
        <w:rPr>
          <w:rFonts w:asciiTheme="minorHAnsi" w:hAnsiTheme="minorHAnsi" w:cstheme="minorHAnsi"/>
          <w:u w:val="single"/>
        </w:rPr>
        <w:t xml:space="preserve">- </w:t>
      </w:r>
      <w:r w:rsidR="005852EE" w:rsidRPr="008C75E4">
        <w:rPr>
          <w:rFonts w:asciiTheme="minorHAnsi" w:hAnsiTheme="minorHAnsi" w:cstheme="minorHAnsi"/>
          <w:u w:val="single"/>
        </w:rPr>
        <w:t>zdolności technicznej lub</w:t>
      </w:r>
      <w:r w:rsidR="005852EE" w:rsidRPr="008C75E4">
        <w:rPr>
          <w:rFonts w:asciiTheme="minorHAnsi" w:hAnsiTheme="minorHAnsi" w:cstheme="minorHAnsi"/>
          <w:spacing w:val="-10"/>
          <w:u w:val="single"/>
        </w:rPr>
        <w:t xml:space="preserve"> </w:t>
      </w:r>
      <w:r w:rsidR="005852EE" w:rsidRPr="008C75E4">
        <w:rPr>
          <w:rFonts w:asciiTheme="minorHAnsi" w:hAnsiTheme="minorHAnsi" w:cstheme="minorHAnsi"/>
          <w:u w:val="single"/>
        </w:rPr>
        <w:t>zawodowej:</w:t>
      </w:r>
    </w:p>
    <w:p w14:paraId="23D90C9D" w14:textId="77777777" w:rsidR="00A7383E" w:rsidRPr="008C75E4" w:rsidRDefault="00A7383E" w:rsidP="000D7017">
      <w:pPr>
        <w:pStyle w:val="Tekstpodstawowy"/>
        <w:tabs>
          <w:tab w:val="left" w:pos="1134"/>
        </w:tabs>
        <w:spacing w:before="5"/>
        <w:ind w:left="1134"/>
        <w:rPr>
          <w:rFonts w:asciiTheme="minorHAnsi" w:hAnsiTheme="minorHAnsi" w:cstheme="minorHAnsi"/>
          <w:sz w:val="10"/>
        </w:rPr>
      </w:pPr>
    </w:p>
    <w:p w14:paraId="751A686A" w14:textId="77777777" w:rsidR="00027550" w:rsidRDefault="00027550" w:rsidP="000D7017">
      <w:pPr>
        <w:pStyle w:val="Tekstpodstawowy"/>
        <w:tabs>
          <w:tab w:val="left" w:pos="1134"/>
        </w:tabs>
        <w:spacing w:before="56" w:line="259" w:lineRule="auto"/>
        <w:ind w:left="1134" w:right="390"/>
        <w:rPr>
          <w:rFonts w:asciiTheme="minorHAnsi" w:hAnsiTheme="minorHAnsi" w:cstheme="minorHAnsi"/>
        </w:rPr>
      </w:pPr>
    </w:p>
    <w:p w14:paraId="5E5289C3" w14:textId="33978EE8" w:rsidR="00027550" w:rsidRDefault="00027550" w:rsidP="000D7017">
      <w:pPr>
        <w:pStyle w:val="Tekstpodstawowy"/>
        <w:tabs>
          <w:tab w:val="left" w:pos="1134"/>
        </w:tabs>
        <w:spacing w:before="56" w:line="259" w:lineRule="auto"/>
        <w:ind w:left="1134" w:right="390"/>
        <w:rPr>
          <w:rFonts w:asciiTheme="minorHAnsi" w:hAnsiTheme="minorHAnsi" w:cstheme="minorHAnsi"/>
        </w:rPr>
      </w:pPr>
      <w:r w:rsidRPr="00027550">
        <w:rPr>
          <w:rFonts w:asciiTheme="minorHAnsi" w:hAnsiTheme="minorHAnsi" w:cstheme="minorHAnsi"/>
        </w:rPr>
        <w:t>Zamawiający nie stawia żadnego warunku w tym zakresie</w:t>
      </w:r>
      <w:r>
        <w:rPr>
          <w:rFonts w:asciiTheme="minorHAnsi" w:hAnsiTheme="minorHAnsi" w:cstheme="minorHAnsi"/>
        </w:rPr>
        <w:t xml:space="preserve"> dla składających oferty dla części II i III.</w:t>
      </w:r>
    </w:p>
    <w:p w14:paraId="58C5ADAA" w14:textId="7CD9536E" w:rsidR="00A7383E" w:rsidRPr="008C75E4" w:rsidRDefault="00027550" w:rsidP="000D7017">
      <w:pPr>
        <w:pStyle w:val="Tekstpodstawowy"/>
        <w:tabs>
          <w:tab w:val="left" w:pos="1134"/>
        </w:tabs>
        <w:spacing w:before="56" w:line="259" w:lineRule="auto"/>
        <w:ind w:left="1134" w:right="390"/>
        <w:rPr>
          <w:rFonts w:asciiTheme="minorHAnsi" w:hAnsiTheme="minorHAnsi" w:cstheme="minorHAnsi"/>
        </w:rPr>
      </w:pPr>
      <w:r>
        <w:rPr>
          <w:rFonts w:asciiTheme="minorHAnsi" w:hAnsiTheme="minorHAnsi" w:cstheme="minorHAnsi"/>
        </w:rPr>
        <w:t xml:space="preserve">W przypadku składania oferty dla części I </w:t>
      </w:r>
      <w:r w:rsidR="005852EE" w:rsidRPr="008C75E4">
        <w:rPr>
          <w:rFonts w:asciiTheme="minorHAnsi" w:hAnsiTheme="minorHAnsi" w:cstheme="minorHAnsi"/>
        </w:rPr>
        <w:t xml:space="preserve">Wykonawca ubiegający się o udzielenie zamówienia </w:t>
      </w:r>
      <w:r>
        <w:rPr>
          <w:rFonts w:asciiTheme="minorHAnsi" w:hAnsiTheme="minorHAnsi" w:cstheme="minorHAnsi"/>
        </w:rPr>
        <w:t>musi wykazać</w:t>
      </w:r>
      <w:r w:rsidR="005852EE" w:rsidRPr="008C75E4">
        <w:rPr>
          <w:rFonts w:asciiTheme="minorHAnsi" w:hAnsiTheme="minorHAnsi" w:cstheme="minorHAnsi"/>
        </w:rPr>
        <w:t>, że:</w:t>
      </w:r>
    </w:p>
    <w:p w14:paraId="32A4294D" w14:textId="77777777" w:rsidR="00A7383E" w:rsidRPr="008C75E4" w:rsidRDefault="00A7383E">
      <w:pPr>
        <w:pStyle w:val="Tekstpodstawowy"/>
        <w:spacing w:before="8"/>
        <w:rPr>
          <w:rFonts w:asciiTheme="minorHAnsi" w:hAnsiTheme="minorHAnsi" w:cstheme="minorHAnsi"/>
          <w:sz w:val="23"/>
        </w:rPr>
      </w:pPr>
    </w:p>
    <w:p w14:paraId="1140E5BE" w14:textId="74E300BE" w:rsidR="00976B30" w:rsidRPr="00976B30" w:rsidRDefault="00976B30" w:rsidP="002461C5">
      <w:pPr>
        <w:pStyle w:val="Akapitzlist"/>
        <w:numPr>
          <w:ilvl w:val="0"/>
          <w:numId w:val="14"/>
        </w:numPr>
        <w:tabs>
          <w:tab w:val="left" w:pos="1418"/>
        </w:tabs>
        <w:spacing w:line="259" w:lineRule="auto"/>
        <w:ind w:left="1134" w:right="113" w:firstLine="0"/>
        <w:rPr>
          <w:rFonts w:asciiTheme="minorHAnsi" w:hAnsiTheme="minorHAnsi" w:cstheme="minorHAnsi"/>
        </w:rPr>
      </w:pPr>
      <w:r w:rsidRPr="00976B30">
        <w:rPr>
          <w:rFonts w:asciiTheme="minorHAnsi" w:hAnsiTheme="minorHAnsi" w:cstheme="minorHAnsi"/>
        </w:rPr>
        <w:t xml:space="preserve">Wykonawca posiada doświadczenie, tj. w okresie ostatnich 5 lat przed upływem terminu składania ofert, a jeżeli okres prowadzenia działalności jest krótszy - w tym okresie, wykonał </w:t>
      </w:r>
      <w:r w:rsidR="007763C1">
        <w:rPr>
          <w:rFonts w:asciiTheme="minorHAnsi" w:hAnsiTheme="minorHAnsi" w:cstheme="minorHAnsi"/>
        </w:rPr>
        <w:t>należycie 1 zadanie</w:t>
      </w:r>
      <w:r w:rsidRPr="00976B30">
        <w:rPr>
          <w:rFonts w:asciiTheme="minorHAnsi" w:hAnsiTheme="minorHAnsi" w:cstheme="minorHAnsi"/>
        </w:rPr>
        <w:t xml:space="preserve"> w zakresie  </w:t>
      </w:r>
      <w:r w:rsidR="007763C1">
        <w:rPr>
          <w:rFonts w:asciiTheme="minorHAnsi" w:hAnsiTheme="minorHAnsi" w:cstheme="minorHAnsi"/>
        </w:rPr>
        <w:t xml:space="preserve">budowy/rozbudowy budynków użyteczności publicznej </w:t>
      </w:r>
      <w:r w:rsidRPr="00976B30">
        <w:rPr>
          <w:rFonts w:asciiTheme="minorHAnsi" w:hAnsiTheme="minorHAnsi" w:cstheme="minorHAnsi"/>
        </w:rPr>
        <w:t xml:space="preserve">o wartości </w:t>
      </w:r>
      <w:r w:rsidR="007763C1">
        <w:rPr>
          <w:rFonts w:asciiTheme="minorHAnsi" w:hAnsiTheme="minorHAnsi" w:cstheme="minorHAnsi"/>
        </w:rPr>
        <w:t>minimum</w:t>
      </w:r>
      <w:r w:rsidRPr="00976B30">
        <w:rPr>
          <w:rFonts w:asciiTheme="minorHAnsi" w:hAnsiTheme="minorHAnsi" w:cstheme="minorHAnsi"/>
        </w:rPr>
        <w:t xml:space="preserve"> </w:t>
      </w:r>
      <w:r w:rsidR="007763C1">
        <w:rPr>
          <w:rFonts w:asciiTheme="minorHAnsi" w:hAnsiTheme="minorHAnsi" w:cstheme="minorHAnsi"/>
        </w:rPr>
        <w:t>5</w:t>
      </w:r>
      <w:r w:rsidRPr="00976B30">
        <w:rPr>
          <w:rFonts w:asciiTheme="minorHAnsi" w:hAnsiTheme="minorHAnsi" w:cstheme="minorHAnsi"/>
        </w:rPr>
        <w:t xml:space="preserve">00.000,00 zł brutto. </w:t>
      </w:r>
    </w:p>
    <w:p w14:paraId="7336D9AA" w14:textId="77777777" w:rsidR="00A7383E" w:rsidRPr="008C75E4" w:rsidRDefault="00A7383E">
      <w:pPr>
        <w:pStyle w:val="Tekstpodstawowy"/>
        <w:spacing w:before="6"/>
        <w:rPr>
          <w:rFonts w:asciiTheme="minorHAnsi" w:hAnsiTheme="minorHAnsi" w:cstheme="minorHAnsi"/>
          <w:sz w:val="23"/>
        </w:rPr>
      </w:pPr>
    </w:p>
    <w:p w14:paraId="1A494260" w14:textId="77777777" w:rsidR="00A7383E" w:rsidRPr="008C75E4" w:rsidRDefault="005852EE" w:rsidP="000D7017">
      <w:pPr>
        <w:pStyle w:val="Akapitzlist"/>
        <w:numPr>
          <w:ilvl w:val="1"/>
          <w:numId w:val="18"/>
        </w:numPr>
        <w:tabs>
          <w:tab w:val="left" w:pos="1134"/>
        </w:tabs>
        <w:spacing w:line="259" w:lineRule="auto"/>
        <w:ind w:left="1134" w:right="376" w:firstLine="0"/>
        <w:rPr>
          <w:rFonts w:asciiTheme="minorHAnsi" w:hAnsiTheme="minorHAnsi" w:cstheme="minorHAnsi"/>
        </w:rPr>
      </w:pPr>
      <w:r w:rsidRPr="008C75E4">
        <w:rPr>
          <w:rFonts w:asciiTheme="minorHAnsi" w:hAnsiTheme="minorHAnsi" w:cstheme="minorHAnsi"/>
        </w:rPr>
        <w:t>W odniesieniu do warunków dotyczących wykształcenia, kwalifikacji zawodowych lub doświadczenia wykonawcy wspólnie ubiegający się o udzielenia zamówienia mogą polegać na zdolnościach tych wykonawców, którzy wykonają roboty budowlane lub usługi, do realizacji których te zdolności są</w:t>
      </w:r>
      <w:r w:rsidRPr="008C75E4">
        <w:rPr>
          <w:rFonts w:asciiTheme="minorHAnsi" w:hAnsiTheme="minorHAnsi" w:cstheme="minorHAnsi"/>
          <w:spacing w:val="-4"/>
        </w:rPr>
        <w:t xml:space="preserve"> </w:t>
      </w:r>
      <w:r w:rsidRPr="008C75E4">
        <w:rPr>
          <w:rFonts w:asciiTheme="minorHAnsi" w:hAnsiTheme="minorHAnsi" w:cstheme="minorHAnsi"/>
        </w:rPr>
        <w:t>wymagane.</w:t>
      </w:r>
    </w:p>
    <w:p w14:paraId="07841AD8" w14:textId="77777777" w:rsidR="00A7383E" w:rsidRPr="008C75E4" w:rsidRDefault="00A7383E" w:rsidP="000D7017">
      <w:pPr>
        <w:pStyle w:val="Tekstpodstawowy"/>
        <w:tabs>
          <w:tab w:val="left" w:pos="1134"/>
        </w:tabs>
        <w:spacing w:before="9"/>
        <w:ind w:left="1134" w:firstLine="298"/>
        <w:jc w:val="both"/>
        <w:rPr>
          <w:rFonts w:asciiTheme="minorHAnsi" w:hAnsiTheme="minorHAnsi" w:cstheme="minorHAnsi"/>
          <w:sz w:val="23"/>
        </w:rPr>
      </w:pPr>
    </w:p>
    <w:p w14:paraId="72068C42" w14:textId="77777777" w:rsidR="00A7383E" w:rsidRPr="008C75E4" w:rsidRDefault="005852EE" w:rsidP="000D7017">
      <w:pPr>
        <w:pStyle w:val="Akapitzlist"/>
        <w:numPr>
          <w:ilvl w:val="1"/>
          <w:numId w:val="18"/>
        </w:numPr>
        <w:tabs>
          <w:tab w:val="left" w:pos="1134"/>
        </w:tabs>
        <w:spacing w:line="259" w:lineRule="auto"/>
        <w:ind w:left="1134" w:right="439" w:firstLine="0"/>
        <w:rPr>
          <w:rFonts w:asciiTheme="minorHAnsi" w:hAnsiTheme="minorHAnsi" w:cstheme="minorHAnsi"/>
        </w:rPr>
      </w:pPr>
      <w:r w:rsidRPr="008C75E4">
        <w:rPr>
          <w:rFonts w:asciiTheme="minorHAnsi" w:hAnsiTheme="minorHAnsi" w:cstheme="minorHAnsi"/>
        </w:rPr>
        <w:t>W przypadku, o którym mowa wyżej, wykonawcy wspólnie ubiegający się o udzielenie zamówienia dołączają do oferty oświadczenie, z którego wynika, które roboty budowlane, dostawy lub usługi wykonają poszczególni</w:t>
      </w:r>
      <w:r w:rsidRPr="008C75E4">
        <w:rPr>
          <w:rFonts w:asciiTheme="minorHAnsi" w:hAnsiTheme="minorHAnsi" w:cstheme="minorHAnsi"/>
          <w:spacing w:val="-6"/>
        </w:rPr>
        <w:t xml:space="preserve"> </w:t>
      </w:r>
      <w:r w:rsidRPr="008C75E4">
        <w:rPr>
          <w:rFonts w:asciiTheme="minorHAnsi" w:hAnsiTheme="minorHAnsi" w:cstheme="minorHAnsi"/>
        </w:rPr>
        <w:t>wykonawcy.</w:t>
      </w:r>
    </w:p>
    <w:p w14:paraId="003FBE3C" w14:textId="77777777" w:rsidR="00A7383E" w:rsidRPr="008C75E4" w:rsidRDefault="005852EE" w:rsidP="000D7017">
      <w:pPr>
        <w:pStyle w:val="Akapitzlist"/>
        <w:numPr>
          <w:ilvl w:val="1"/>
          <w:numId w:val="18"/>
        </w:numPr>
        <w:tabs>
          <w:tab w:val="left" w:pos="1134"/>
        </w:tabs>
        <w:spacing w:before="105" w:line="259" w:lineRule="auto"/>
        <w:ind w:left="1134" w:right="138" w:firstLine="0"/>
        <w:rPr>
          <w:rFonts w:asciiTheme="minorHAnsi" w:hAnsiTheme="minorHAnsi" w:cstheme="minorHAnsi"/>
        </w:rPr>
      </w:pPr>
      <w:r w:rsidRPr="008C75E4">
        <w:rPr>
          <w:rFonts w:asciiTheme="minorHAnsi" w:hAnsiTheme="minorHAnsi" w:cstheme="minorHAnsi"/>
        </w:rPr>
        <w:t>Wykonawca może w celu potwierdzenia spełniania warunków udziału w postępowaniu polegać na zdolnościach zawodowych lub sytuacji ekonomicznej podmiotów udostępniających zasoby, niezależnie od charakteru prawnego łączących go z nimi stosunków prawnych.</w:t>
      </w:r>
    </w:p>
    <w:p w14:paraId="2871B9D2" w14:textId="77777777" w:rsidR="00A7383E" w:rsidRPr="008C75E4" w:rsidRDefault="005852EE" w:rsidP="000D7017">
      <w:pPr>
        <w:pStyle w:val="Akapitzlist"/>
        <w:numPr>
          <w:ilvl w:val="1"/>
          <w:numId w:val="18"/>
        </w:numPr>
        <w:tabs>
          <w:tab w:val="left" w:pos="1134"/>
        </w:tabs>
        <w:spacing w:line="259" w:lineRule="auto"/>
        <w:ind w:left="1134" w:right="165" w:firstLine="0"/>
        <w:rPr>
          <w:rFonts w:asciiTheme="minorHAnsi" w:hAnsiTheme="minorHAnsi" w:cstheme="minorHAnsi"/>
        </w:rPr>
      </w:pPr>
      <w:r w:rsidRPr="008C75E4">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powinno zawierać informacje wynikające z art. 118 ust. 4</w:t>
      </w:r>
      <w:r w:rsidRPr="008C75E4">
        <w:rPr>
          <w:rFonts w:asciiTheme="minorHAnsi" w:hAnsiTheme="minorHAnsi" w:cstheme="minorHAnsi"/>
          <w:spacing w:val="-9"/>
        </w:rPr>
        <w:t xml:space="preserve"> </w:t>
      </w:r>
      <w:proofErr w:type="spellStart"/>
      <w:r w:rsidRPr="008C75E4">
        <w:rPr>
          <w:rFonts w:asciiTheme="minorHAnsi" w:hAnsiTheme="minorHAnsi" w:cstheme="minorHAnsi"/>
        </w:rPr>
        <w:t>pzp</w:t>
      </w:r>
      <w:proofErr w:type="spellEnd"/>
      <w:r w:rsidRPr="008C75E4">
        <w:rPr>
          <w:rFonts w:asciiTheme="minorHAnsi" w:hAnsiTheme="minorHAnsi" w:cstheme="minorHAnsi"/>
        </w:rPr>
        <w:t>.:</w:t>
      </w:r>
    </w:p>
    <w:p w14:paraId="2DF285B5" w14:textId="77777777" w:rsidR="00A7383E" w:rsidRPr="008C75E4" w:rsidRDefault="005852EE" w:rsidP="000D7017">
      <w:pPr>
        <w:pStyle w:val="Akapitzlist"/>
        <w:numPr>
          <w:ilvl w:val="0"/>
          <w:numId w:val="13"/>
        </w:numPr>
        <w:tabs>
          <w:tab w:val="left" w:pos="1134"/>
          <w:tab w:val="left" w:pos="1418"/>
        </w:tabs>
        <w:spacing w:line="268" w:lineRule="exact"/>
        <w:ind w:left="1134" w:firstLine="0"/>
        <w:rPr>
          <w:rFonts w:asciiTheme="minorHAnsi" w:hAnsiTheme="minorHAnsi" w:cstheme="minorHAnsi"/>
        </w:rPr>
      </w:pPr>
      <w:r w:rsidRPr="008C75E4">
        <w:rPr>
          <w:rFonts w:asciiTheme="minorHAnsi" w:hAnsiTheme="minorHAnsi" w:cstheme="minorHAnsi"/>
        </w:rPr>
        <w:t>zakres dostępnych wykonawcy zasobów podmiotu udostępniającego</w:t>
      </w:r>
      <w:r w:rsidRPr="008C75E4">
        <w:rPr>
          <w:rFonts w:asciiTheme="minorHAnsi" w:hAnsiTheme="minorHAnsi" w:cstheme="minorHAnsi"/>
          <w:spacing w:val="-11"/>
        </w:rPr>
        <w:t xml:space="preserve"> </w:t>
      </w:r>
      <w:r w:rsidRPr="008C75E4">
        <w:rPr>
          <w:rFonts w:asciiTheme="minorHAnsi" w:hAnsiTheme="minorHAnsi" w:cstheme="minorHAnsi"/>
        </w:rPr>
        <w:t>zasoby;</w:t>
      </w:r>
    </w:p>
    <w:p w14:paraId="4C003F81" w14:textId="77777777" w:rsidR="00A7383E" w:rsidRPr="008C75E4" w:rsidRDefault="005852EE" w:rsidP="000D7017">
      <w:pPr>
        <w:pStyle w:val="Akapitzlist"/>
        <w:numPr>
          <w:ilvl w:val="0"/>
          <w:numId w:val="13"/>
        </w:numPr>
        <w:tabs>
          <w:tab w:val="left" w:pos="1134"/>
          <w:tab w:val="left" w:pos="1418"/>
        </w:tabs>
        <w:spacing w:before="18" w:line="259" w:lineRule="auto"/>
        <w:ind w:left="1134" w:right="246" w:firstLine="0"/>
        <w:rPr>
          <w:rFonts w:asciiTheme="minorHAnsi" w:hAnsiTheme="minorHAnsi" w:cstheme="minorHAnsi"/>
        </w:rPr>
      </w:pPr>
      <w:r w:rsidRPr="008C75E4">
        <w:rPr>
          <w:rFonts w:asciiTheme="minorHAnsi" w:hAnsiTheme="minorHAnsi" w:cstheme="minorHAnsi"/>
        </w:rPr>
        <w:t>sposób i okres udostępnienia wykonawcy i wykorzystania przez niego zasobów podmiotu udostępniającego te zasoby przy wykonywaniu</w:t>
      </w:r>
      <w:r w:rsidRPr="008C75E4">
        <w:rPr>
          <w:rFonts w:asciiTheme="minorHAnsi" w:hAnsiTheme="minorHAnsi" w:cstheme="minorHAnsi"/>
          <w:spacing w:val="-6"/>
        </w:rPr>
        <w:t xml:space="preserve"> </w:t>
      </w:r>
      <w:r w:rsidRPr="008C75E4">
        <w:rPr>
          <w:rFonts w:asciiTheme="minorHAnsi" w:hAnsiTheme="minorHAnsi" w:cstheme="minorHAnsi"/>
        </w:rPr>
        <w:t>zamówienia;</w:t>
      </w:r>
    </w:p>
    <w:p w14:paraId="40910E08" w14:textId="77777777" w:rsidR="00A7383E" w:rsidRPr="008C75E4" w:rsidRDefault="005852EE" w:rsidP="000D7017">
      <w:pPr>
        <w:pStyle w:val="Akapitzlist"/>
        <w:numPr>
          <w:ilvl w:val="0"/>
          <w:numId w:val="13"/>
        </w:numPr>
        <w:tabs>
          <w:tab w:val="left" w:pos="1134"/>
          <w:tab w:val="left" w:pos="1418"/>
        </w:tabs>
        <w:spacing w:before="1" w:line="259" w:lineRule="auto"/>
        <w:ind w:left="1134" w:right="235" w:firstLine="0"/>
        <w:rPr>
          <w:rFonts w:asciiTheme="minorHAnsi" w:hAnsiTheme="minorHAnsi" w:cstheme="minorHAnsi"/>
        </w:rPr>
      </w:pPr>
      <w:r w:rsidRPr="008C75E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w:t>
      </w:r>
      <w:r w:rsidRPr="008C75E4">
        <w:rPr>
          <w:rFonts w:asciiTheme="minorHAnsi" w:hAnsiTheme="minorHAnsi" w:cstheme="minorHAnsi"/>
          <w:spacing w:val="-9"/>
        </w:rPr>
        <w:t xml:space="preserve"> </w:t>
      </w:r>
      <w:r w:rsidRPr="008C75E4">
        <w:rPr>
          <w:rFonts w:asciiTheme="minorHAnsi" w:hAnsiTheme="minorHAnsi" w:cstheme="minorHAnsi"/>
        </w:rPr>
        <w:t>dotyczą.</w:t>
      </w:r>
    </w:p>
    <w:p w14:paraId="17D41E67" w14:textId="77777777" w:rsidR="00A7383E" w:rsidRPr="008C75E4" w:rsidRDefault="00A7383E" w:rsidP="000D7017">
      <w:pPr>
        <w:pStyle w:val="Tekstpodstawowy"/>
        <w:tabs>
          <w:tab w:val="left" w:pos="1134"/>
        </w:tabs>
        <w:ind w:left="1134"/>
        <w:rPr>
          <w:rFonts w:asciiTheme="minorHAnsi" w:hAnsiTheme="minorHAnsi" w:cstheme="minorHAnsi"/>
        </w:rPr>
      </w:pPr>
    </w:p>
    <w:p w14:paraId="3F9F128F" w14:textId="77777777" w:rsidR="00A7383E" w:rsidRPr="008C75E4" w:rsidRDefault="005852EE">
      <w:pPr>
        <w:pStyle w:val="Nagwek1"/>
        <w:numPr>
          <w:ilvl w:val="0"/>
          <w:numId w:val="18"/>
        </w:numPr>
        <w:tabs>
          <w:tab w:val="left" w:pos="346"/>
        </w:tabs>
        <w:spacing w:before="179"/>
        <w:ind w:left="345" w:hanging="230"/>
        <w:jc w:val="both"/>
        <w:rPr>
          <w:rFonts w:asciiTheme="minorHAnsi" w:hAnsiTheme="minorHAnsi" w:cstheme="minorHAnsi"/>
        </w:rPr>
      </w:pPr>
      <w:r w:rsidRPr="008C75E4">
        <w:rPr>
          <w:rFonts w:asciiTheme="minorHAnsi" w:hAnsiTheme="minorHAnsi" w:cstheme="minorHAnsi"/>
        </w:rPr>
        <w:t>Podstawy wykluczenia z</w:t>
      </w:r>
      <w:r w:rsidRPr="008C75E4">
        <w:rPr>
          <w:rFonts w:asciiTheme="minorHAnsi" w:hAnsiTheme="minorHAnsi" w:cstheme="minorHAnsi"/>
          <w:spacing w:val="-3"/>
        </w:rPr>
        <w:t xml:space="preserve"> </w:t>
      </w:r>
      <w:r w:rsidRPr="008C75E4">
        <w:rPr>
          <w:rFonts w:asciiTheme="minorHAnsi" w:hAnsiTheme="minorHAnsi" w:cstheme="minorHAnsi"/>
        </w:rPr>
        <w:t>postępowania</w:t>
      </w:r>
    </w:p>
    <w:p w14:paraId="5497DA2E" w14:textId="77777777" w:rsidR="00A7383E" w:rsidRPr="008C75E4" w:rsidRDefault="005852EE" w:rsidP="000D7017">
      <w:pPr>
        <w:pStyle w:val="Akapitzlist"/>
        <w:numPr>
          <w:ilvl w:val="0"/>
          <w:numId w:val="12"/>
        </w:numPr>
        <w:tabs>
          <w:tab w:val="left" w:pos="386"/>
        </w:tabs>
        <w:spacing w:before="183" w:line="259" w:lineRule="auto"/>
        <w:ind w:left="1134" w:right="113" w:firstLine="0"/>
        <w:rPr>
          <w:rFonts w:asciiTheme="minorHAnsi" w:hAnsiTheme="minorHAnsi" w:cstheme="minorHAnsi"/>
        </w:rPr>
      </w:pPr>
      <w:r w:rsidRPr="008C75E4">
        <w:rPr>
          <w:rFonts w:asciiTheme="minorHAnsi" w:hAnsiTheme="minorHAnsi" w:cstheme="minorHAnsi"/>
        </w:rPr>
        <w:t xml:space="preserve">Z postępowania o udzielenie zamówienia wyklucza się Wykonawców, w stosunku do których zachodzi którakolwiek z okoliczności wskazanych w art. 108 ust. 1 ustawy </w:t>
      </w:r>
      <w:proofErr w:type="spellStart"/>
      <w:r w:rsidRPr="008C75E4">
        <w:rPr>
          <w:rFonts w:asciiTheme="minorHAnsi" w:hAnsiTheme="minorHAnsi" w:cstheme="minorHAnsi"/>
        </w:rPr>
        <w:t>Pzp</w:t>
      </w:r>
      <w:proofErr w:type="spellEnd"/>
      <w:r w:rsidRPr="008C75E4">
        <w:rPr>
          <w:rFonts w:asciiTheme="minorHAnsi" w:hAnsiTheme="minorHAnsi" w:cstheme="minorHAnsi"/>
        </w:rPr>
        <w:t>,</w:t>
      </w:r>
      <w:r w:rsidRPr="008C75E4">
        <w:rPr>
          <w:rFonts w:asciiTheme="minorHAnsi" w:hAnsiTheme="minorHAnsi" w:cstheme="minorHAnsi"/>
          <w:spacing w:val="-15"/>
        </w:rPr>
        <w:t xml:space="preserve"> </w:t>
      </w:r>
      <w:r w:rsidRPr="008C75E4">
        <w:rPr>
          <w:rFonts w:asciiTheme="minorHAnsi" w:hAnsiTheme="minorHAnsi" w:cstheme="minorHAnsi"/>
        </w:rPr>
        <w:t>tzn.:</w:t>
      </w:r>
    </w:p>
    <w:p w14:paraId="6099F592" w14:textId="4F4E6676" w:rsidR="00A7383E" w:rsidRPr="008C75E4" w:rsidRDefault="005852EE" w:rsidP="00DD5311">
      <w:pPr>
        <w:pStyle w:val="Akapitzlist"/>
        <w:numPr>
          <w:ilvl w:val="0"/>
          <w:numId w:val="11"/>
        </w:numPr>
        <w:tabs>
          <w:tab w:val="left" w:pos="447"/>
        </w:tabs>
        <w:spacing w:before="159" w:line="259" w:lineRule="auto"/>
        <w:ind w:left="1134" w:right="112" w:firstLine="0"/>
        <w:rPr>
          <w:rFonts w:asciiTheme="minorHAnsi" w:hAnsiTheme="minorHAnsi" w:cstheme="minorHAnsi"/>
        </w:rPr>
      </w:pPr>
      <w:r w:rsidRPr="008C75E4">
        <w:rPr>
          <w:rFonts w:asciiTheme="minorHAnsi" w:hAnsiTheme="minorHAnsi" w:cstheme="minorHAnsi"/>
        </w:rPr>
        <w:t>będącego osobą fizyczną, którego prawomocnie skazano za przestępstwo:</w:t>
      </w:r>
      <w:r w:rsidR="00BC2DAC" w:rsidRPr="008C75E4">
        <w:rPr>
          <w:rFonts w:asciiTheme="minorHAnsi" w:hAnsiTheme="minorHAnsi" w:cstheme="minorHAnsi"/>
        </w:rPr>
        <w:br/>
      </w:r>
      <w:r w:rsidRPr="008C75E4">
        <w:rPr>
          <w:rFonts w:asciiTheme="minorHAnsi" w:hAnsiTheme="minorHAnsi" w:cstheme="minorHAnsi"/>
        </w:rPr>
        <w:lastRenderedPageBreak/>
        <w:t xml:space="preserve"> a) udziału w zorganizowanej grupie przestępczej albo związku mającym na celu popełnienie przestępstwa lub przestępstwa skarbowego, o którym mowa w art. 258 Kodeksu karnego, </w:t>
      </w:r>
      <w:r w:rsidR="00BC2DAC" w:rsidRPr="008C75E4">
        <w:rPr>
          <w:rFonts w:asciiTheme="minorHAnsi" w:hAnsiTheme="minorHAnsi" w:cstheme="minorHAnsi"/>
        </w:rPr>
        <w:br/>
      </w:r>
      <w:r w:rsidRPr="008C75E4">
        <w:rPr>
          <w:rFonts w:asciiTheme="minorHAnsi" w:hAnsiTheme="minorHAnsi" w:cstheme="minorHAnsi"/>
        </w:rPr>
        <w:t xml:space="preserve">b) handlu ludźmi, o którym mowa w art. 189a Kodeksu karnego, </w:t>
      </w:r>
      <w:r w:rsidR="00BC2DAC" w:rsidRPr="008C75E4">
        <w:rPr>
          <w:rFonts w:asciiTheme="minorHAnsi" w:hAnsiTheme="minorHAnsi" w:cstheme="minorHAnsi"/>
        </w:rPr>
        <w:br/>
      </w:r>
      <w:r w:rsidRPr="008C75E4">
        <w:rPr>
          <w:rFonts w:asciiTheme="minorHAnsi" w:hAnsiTheme="minorHAnsi" w:cstheme="minorHAnsi"/>
        </w:rPr>
        <w:t>c) o którym mowa w art. 228-230a, art. 250a Kodeksu karnego lub w art. 46 lub art. 48 ustawy z dnia 25 czerwca 2010 r. o sporcie,</w:t>
      </w:r>
      <w:r w:rsidR="00BC2DAC" w:rsidRPr="008C75E4">
        <w:rPr>
          <w:rFonts w:asciiTheme="minorHAnsi" w:hAnsiTheme="minorHAnsi" w:cstheme="minorHAnsi"/>
        </w:rPr>
        <w:br/>
      </w:r>
      <w:r w:rsidRPr="008C75E4">
        <w:rPr>
          <w:rFonts w:asciiTheme="minorHAnsi" w:hAnsiTheme="minorHAnsi" w:cstheme="minorHAnsi"/>
        </w:rPr>
        <w:t xml:space="preserve"> d) finansowania przestępstwa o charakterze terrorystycznym, o którym mowa w art. 165a Kodeksu karnego, lub przestępstwo udaremniania lub utrudniania stwierdzenia przestępnego pochodzenia pieniędzy lub ukrywania ich pochodzenia,</w:t>
      </w:r>
      <w:r w:rsidRPr="008C75E4">
        <w:rPr>
          <w:rFonts w:asciiTheme="minorHAnsi" w:hAnsiTheme="minorHAnsi" w:cstheme="minorHAnsi"/>
          <w:spacing w:val="-9"/>
        </w:rPr>
        <w:t xml:space="preserve"> </w:t>
      </w:r>
      <w:r w:rsidRPr="008C75E4">
        <w:rPr>
          <w:rFonts w:asciiTheme="minorHAnsi" w:hAnsiTheme="minorHAnsi" w:cstheme="minorHAnsi"/>
        </w:rPr>
        <w:t>o</w:t>
      </w:r>
      <w:r w:rsidRPr="008C75E4">
        <w:rPr>
          <w:rFonts w:asciiTheme="minorHAnsi" w:hAnsiTheme="minorHAnsi" w:cstheme="minorHAnsi"/>
          <w:spacing w:val="-7"/>
        </w:rPr>
        <w:t xml:space="preserve"> </w:t>
      </w:r>
      <w:r w:rsidRPr="008C75E4">
        <w:rPr>
          <w:rFonts w:asciiTheme="minorHAnsi" w:hAnsiTheme="minorHAnsi" w:cstheme="minorHAnsi"/>
        </w:rPr>
        <w:t>którym</w:t>
      </w:r>
      <w:r w:rsidRPr="008C75E4">
        <w:rPr>
          <w:rFonts w:asciiTheme="minorHAnsi" w:hAnsiTheme="minorHAnsi" w:cstheme="minorHAnsi"/>
          <w:spacing w:val="-9"/>
        </w:rPr>
        <w:t xml:space="preserve"> </w:t>
      </w:r>
      <w:r w:rsidRPr="008C75E4">
        <w:rPr>
          <w:rFonts w:asciiTheme="minorHAnsi" w:hAnsiTheme="minorHAnsi" w:cstheme="minorHAnsi"/>
        </w:rPr>
        <w:t>mowa</w:t>
      </w:r>
      <w:r w:rsidRPr="008C75E4">
        <w:rPr>
          <w:rFonts w:asciiTheme="minorHAnsi" w:hAnsiTheme="minorHAnsi" w:cstheme="minorHAnsi"/>
          <w:spacing w:val="-9"/>
        </w:rPr>
        <w:t xml:space="preserve"> </w:t>
      </w:r>
      <w:r w:rsidRPr="008C75E4">
        <w:rPr>
          <w:rFonts w:asciiTheme="minorHAnsi" w:hAnsiTheme="minorHAnsi" w:cstheme="minorHAnsi"/>
        </w:rPr>
        <w:t>w</w:t>
      </w:r>
      <w:r w:rsidRPr="008C75E4">
        <w:rPr>
          <w:rFonts w:asciiTheme="minorHAnsi" w:hAnsiTheme="minorHAnsi" w:cstheme="minorHAnsi"/>
          <w:spacing w:val="-7"/>
        </w:rPr>
        <w:t xml:space="preserve"> </w:t>
      </w:r>
      <w:r w:rsidRPr="008C75E4">
        <w:rPr>
          <w:rFonts w:asciiTheme="minorHAnsi" w:hAnsiTheme="minorHAnsi" w:cstheme="minorHAnsi"/>
        </w:rPr>
        <w:t>art.</w:t>
      </w:r>
      <w:r w:rsidRPr="008C75E4">
        <w:rPr>
          <w:rFonts w:asciiTheme="minorHAnsi" w:hAnsiTheme="minorHAnsi" w:cstheme="minorHAnsi"/>
          <w:spacing w:val="-11"/>
        </w:rPr>
        <w:t xml:space="preserve"> </w:t>
      </w:r>
      <w:r w:rsidRPr="008C75E4">
        <w:rPr>
          <w:rFonts w:asciiTheme="minorHAnsi" w:hAnsiTheme="minorHAnsi" w:cstheme="minorHAnsi"/>
        </w:rPr>
        <w:t>299</w:t>
      </w:r>
      <w:r w:rsidRPr="008C75E4">
        <w:rPr>
          <w:rFonts w:asciiTheme="minorHAnsi" w:hAnsiTheme="minorHAnsi" w:cstheme="minorHAnsi"/>
          <w:spacing w:val="-6"/>
        </w:rPr>
        <w:t xml:space="preserve"> </w:t>
      </w:r>
      <w:r w:rsidRPr="008C75E4">
        <w:rPr>
          <w:rFonts w:asciiTheme="minorHAnsi" w:hAnsiTheme="minorHAnsi" w:cstheme="minorHAnsi"/>
        </w:rPr>
        <w:t>Kodeksu</w:t>
      </w:r>
      <w:r w:rsidRPr="008C75E4">
        <w:rPr>
          <w:rFonts w:asciiTheme="minorHAnsi" w:hAnsiTheme="minorHAnsi" w:cstheme="minorHAnsi"/>
          <w:spacing w:val="-8"/>
        </w:rPr>
        <w:t xml:space="preserve"> </w:t>
      </w:r>
      <w:r w:rsidRPr="008C75E4">
        <w:rPr>
          <w:rFonts w:asciiTheme="minorHAnsi" w:hAnsiTheme="minorHAnsi" w:cstheme="minorHAnsi"/>
        </w:rPr>
        <w:t>karnego,</w:t>
      </w:r>
      <w:r w:rsidRPr="008C75E4">
        <w:rPr>
          <w:rFonts w:asciiTheme="minorHAnsi" w:hAnsiTheme="minorHAnsi" w:cstheme="minorHAnsi"/>
          <w:spacing w:val="-9"/>
        </w:rPr>
        <w:t xml:space="preserve"> </w:t>
      </w:r>
      <w:r w:rsidR="00BC2DAC" w:rsidRPr="008C75E4">
        <w:rPr>
          <w:rFonts w:asciiTheme="minorHAnsi" w:hAnsiTheme="minorHAnsi" w:cstheme="minorHAnsi"/>
        </w:rPr>
        <w:br/>
      </w:r>
      <w:r w:rsidRPr="008C75E4">
        <w:rPr>
          <w:rFonts w:asciiTheme="minorHAnsi" w:hAnsiTheme="minorHAnsi" w:cstheme="minorHAnsi"/>
        </w:rPr>
        <w:t>)</w:t>
      </w:r>
      <w:r w:rsidRPr="008C75E4">
        <w:rPr>
          <w:rFonts w:asciiTheme="minorHAnsi" w:hAnsiTheme="minorHAnsi" w:cstheme="minorHAnsi"/>
          <w:spacing w:val="-7"/>
        </w:rPr>
        <w:t xml:space="preserve"> </w:t>
      </w:r>
      <w:r w:rsidRPr="008C75E4">
        <w:rPr>
          <w:rFonts w:asciiTheme="minorHAnsi" w:hAnsiTheme="minorHAnsi" w:cstheme="minorHAnsi"/>
        </w:rPr>
        <w:t>o</w:t>
      </w:r>
      <w:r w:rsidRPr="008C75E4">
        <w:rPr>
          <w:rFonts w:asciiTheme="minorHAnsi" w:hAnsiTheme="minorHAnsi" w:cstheme="minorHAnsi"/>
          <w:spacing w:val="-7"/>
        </w:rPr>
        <w:t xml:space="preserve"> </w:t>
      </w:r>
      <w:r w:rsidRPr="008C75E4">
        <w:rPr>
          <w:rFonts w:asciiTheme="minorHAnsi" w:hAnsiTheme="minorHAnsi" w:cstheme="minorHAnsi"/>
        </w:rPr>
        <w:t>charakterze</w:t>
      </w:r>
      <w:r w:rsidRPr="008C75E4">
        <w:rPr>
          <w:rFonts w:asciiTheme="minorHAnsi" w:hAnsiTheme="minorHAnsi" w:cstheme="minorHAnsi"/>
          <w:spacing w:val="-7"/>
        </w:rPr>
        <w:t xml:space="preserve"> </w:t>
      </w:r>
      <w:r w:rsidRPr="008C75E4">
        <w:rPr>
          <w:rFonts w:asciiTheme="minorHAnsi" w:hAnsiTheme="minorHAnsi" w:cstheme="minorHAnsi"/>
        </w:rPr>
        <w:t>terrorystycznym,</w:t>
      </w:r>
      <w:r w:rsidRPr="008C75E4">
        <w:rPr>
          <w:rFonts w:asciiTheme="minorHAnsi" w:hAnsiTheme="minorHAnsi" w:cstheme="minorHAnsi"/>
          <w:spacing w:val="-7"/>
        </w:rPr>
        <w:t xml:space="preserve"> </w:t>
      </w:r>
      <w:r w:rsidRPr="008C75E4">
        <w:rPr>
          <w:rFonts w:asciiTheme="minorHAnsi" w:hAnsiTheme="minorHAnsi" w:cstheme="minorHAnsi"/>
        </w:rPr>
        <w:t>o</w:t>
      </w:r>
      <w:r w:rsidRPr="008C75E4">
        <w:rPr>
          <w:rFonts w:asciiTheme="minorHAnsi" w:hAnsiTheme="minorHAnsi" w:cstheme="minorHAnsi"/>
          <w:spacing w:val="-9"/>
        </w:rPr>
        <w:t xml:space="preserve"> </w:t>
      </w:r>
      <w:r w:rsidRPr="008C75E4">
        <w:rPr>
          <w:rFonts w:asciiTheme="minorHAnsi" w:hAnsiTheme="minorHAnsi" w:cstheme="minorHAnsi"/>
        </w:rPr>
        <w:t xml:space="preserve">którym mowa w art. 115 § 20 Kodeksu karnego, lub mające na celu popełnienie tego przestępstwa, </w:t>
      </w:r>
      <w:r w:rsidR="00BC2DAC" w:rsidRPr="008C75E4">
        <w:rPr>
          <w:rFonts w:asciiTheme="minorHAnsi" w:hAnsiTheme="minorHAnsi" w:cstheme="minorHAnsi"/>
        </w:rPr>
        <w:br/>
      </w:r>
      <w:r w:rsidRPr="008C75E4">
        <w:rPr>
          <w:rFonts w:asciiTheme="minorHAnsi" w:hAnsiTheme="minorHAnsi" w:cstheme="minorHAnsi"/>
        </w:rPr>
        <w:t>f) powierzenia</w:t>
      </w:r>
      <w:r w:rsidRPr="008C75E4">
        <w:rPr>
          <w:rFonts w:asciiTheme="minorHAnsi" w:hAnsiTheme="minorHAnsi" w:cstheme="minorHAnsi"/>
          <w:spacing w:val="-5"/>
        </w:rPr>
        <w:t xml:space="preserve"> </w:t>
      </w:r>
      <w:r w:rsidRPr="008C75E4">
        <w:rPr>
          <w:rFonts w:asciiTheme="minorHAnsi" w:hAnsiTheme="minorHAnsi" w:cstheme="minorHAnsi"/>
        </w:rPr>
        <w:t>wykonywania</w:t>
      </w:r>
      <w:r w:rsidRPr="008C75E4">
        <w:rPr>
          <w:rFonts w:asciiTheme="minorHAnsi" w:hAnsiTheme="minorHAnsi" w:cstheme="minorHAnsi"/>
          <w:spacing w:val="-7"/>
        </w:rPr>
        <w:t xml:space="preserve"> </w:t>
      </w:r>
      <w:r w:rsidRPr="008C75E4">
        <w:rPr>
          <w:rFonts w:asciiTheme="minorHAnsi" w:hAnsiTheme="minorHAnsi" w:cstheme="minorHAnsi"/>
        </w:rPr>
        <w:t>pracy</w:t>
      </w:r>
      <w:r w:rsidRPr="008C75E4">
        <w:rPr>
          <w:rFonts w:asciiTheme="minorHAnsi" w:hAnsiTheme="minorHAnsi" w:cstheme="minorHAnsi"/>
          <w:spacing w:val="-4"/>
        </w:rPr>
        <w:t xml:space="preserve"> </w:t>
      </w:r>
      <w:r w:rsidRPr="008C75E4">
        <w:rPr>
          <w:rFonts w:asciiTheme="minorHAnsi" w:hAnsiTheme="minorHAnsi" w:cstheme="minorHAnsi"/>
        </w:rPr>
        <w:t>małoletniemu</w:t>
      </w:r>
      <w:r w:rsidRPr="008C75E4">
        <w:rPr>
          <w:rFonts w:asciiTheme="minorHAnsi" w:hAnsiTheme="minorHAnsi" w:cstheme="minorHAnsi"/>
          <w:spacing w:val="-3"/>
        </w:rPr>
        <w:t xml:space="preserve"> </w:t>
      </w:r>
      <w:r w:rsidRPr="008C75E4">
        <w:rPr>
          <w:rFonts w:asciiTheme="minorHAnsi" w:hAnsiTheme="minorHAnsi" w:cstheme="minorHAnsi"/>
        </w:rPr>
        <w:t>cudzoziemcowi,</w:t>
      </w:r>
      <w:r w:rsidRPr="008C75E4">
        <w:rPr>
          <w:rFonts w:asciiTheme="minorHAnsi" w:hAnsiTheme="minorHAnsi" w:cstheme="minorHAnsi"/>
          <w:spacing w:val="-2"/>
        </w:rPr>
        <w:t xml:space="preserve"> </w:t>
      </w:r>
      <w:r w:rsidRPr="008C75E4">
        <w:rPr>
          <w:rFonts w:asciiTheme="minorHAnsi" w:hAnsiTheme="minorHAnsi" w:cstheme="minorHAnsi"/>
        </w:rPr>
        <w:t>o</w:t>
      </w:r>
      <w:r w:rsidRPr="008C75E4">
        <w:rPr>
          <w:rFonts w:asciiTheme="minorHAnsi" w:hAnsiTheme="minorHAnsi" w:cstheme="minorHAnsi"/>
          <w:spacing w:val="-5"/>
        </w:rPr>
        <w:t xml:space="preserve"> </w:t>
      </w:r>
      <w:r w:rsidRPr="008C75E4">
        <w:rPr>
          <w:rFonts w:asciiTheme="minorHAnsi" w:hAnsiTheme="minorHAnsi" w:cstheme="minorHAnsi"/>
        </w:rPr>
        <w:t>którym</w:t>
      </w:r>
      <w:r w:rsidRPr="008C75E4">
        <w:rPr>
          <w:rFonts w:asciiTheme="minorHAnsi" w:hAnsiTheme="minorHAnsi" w:cstheme="minorHAnsi"/>
          <w:spacing w:val="-4"/>
        </w:rPr>
        <w:t xml:space="preserve"> </w:t>
      </w:r>
      <w:r w:rsidRPr="008C75E4">
        <w:rPr>
          <w:rFonts w:asciiTheme="minorHAnsi" w:hAnsiTheme="minorHAnsi" w:cstheme="minorHAnsi"/>
        </w:rPr>
        <w:t>mowa</w:t>
      </w:r>
      <w:r w:rsidRPr="008C75E4">
        <w:rPr>
          <w:rFonts w:asciiTheme="minorHAnsi" w:hAnsiTheme="minorHAnsi" w:cstheme="minorHAnsi"/>
          <w:spacing w:val="-5"/>
        </w:rPr>
        <w:t xml:space="preserve"> </w:t>
      </w:r>
      <w:r w:rsidRPr="008C75E4">
        <w:rPr>
          <w:rFonts w:asciiTheme="minorHAnsi" w:hAnsiTheme="minorHAnsi" w:cstheme="minorHAnsi"/>
        </w:rPr>
        <w:t>w</w:t>
      </w:r>
      <w:r w:rsidRPr="008C75E4">
        <w:rPr>
          <w:rFonts w:asciiTheme="minorHAnsi" w:hAnsiTheme="minorHAnsi" w:cstheme="minorHAnsi"/>
          <w:spacing w:val="-3"/>
        </w:rPr>
        <w:t xml:space="preserve"> </w:t>
      </w:r>
      <w:r w:rsidRPr="008C75E4">
        <w:rPr>
          <w:rFonts w:asciiTheme="minorHAnsi" w:hAnsiTheme="minorHAnsi" w:cstheme="minorHAnsi"/>
        </w:rPr>
        <w:t>art.</w:t>
      </w:r>
      <w:r w:rsidRPr="008C75E4">
        <w:rPr>
          <w:rFonts w:asciiTheme="minorHAnsi" w:hAnsiTheme="minorHAnsi" w:cstheme="minorHAnsi"/>
          <w:spacing w:val="-2"/>
        </w:rPr>
        <w:t xml:space="preserve"> </w:t>
      </w:r>
      <w:r w:rsidRPr="008C75E4">
        <w:rPr>
          <w:rFonts w:asciiTheme="minorHAnsi" w:hAnsiTheme="minorHAnsi" w:cstheme="minorHAnsi"/>
        </w:rPr>
        <w:t>9</w:t>
      </w:r>
      <w:r w:rsidRPr="008C75E4">
        <w:rPr>
          <w:rFonts w:asciiTheme="minorHAnsi" w:hAnsiTheme="minorHAnsi" w:cstheme="minorHAnsi"/>
          <w:spacing w:val="-6"/>
        </w:rPr>
        <w:t xml:space="preserve"> </w:t>
      </w:r>
      <w:r w:rsidRPr="008C75E4">
        <w:rPr>
          <w:rFonts w:asciiTheme="minorHAnsi" w:hAnsiTheme="minorHAnsi" w:cstheme="minorHAnsi"/>
        </w:rPr>
        <w:t>ust.</w:t>
      </w:r>
      <w:r w:rsidRPr="008C75E4">
        <w:rPr>
          <w:rFonts w:asciiTheme="minorHAnsi" w:hAnsiTheme="minorHAnsi" w:cstheme="minorHAnsi"/>
          <w:spacing w:val="-4"/>
        </w:rPr>
        <w:t xml:space="preserve"> </w:t>
      </w:r>
      <w:r w:rsidRPr="008C75E4">
        <w:rPr>
          <w:rFonts w:asciiTheme="minorHAnsi" w:hAnsiTheme="minorHAnsi" w:cstheme="minorHAnsi"/>
        </w:rPr>
        <w:t>2</w:t>
      </w:r>
      <w:r w:rsidRPr="008C75E4">
        <w:rPr>
          <w:rFonts w:asciiTheme="minorHAnsi" w:hAnsiTheme="minorHAnsi" w:cstheme="minorHAnsi"/>
          <w:spacing w:val="-3"/>
        </w:rPr>
        <w:t xml:space="preserve"> </w:t>
      </w:r>
      <w:r w:rsidRPr="008C75E4">
        <w:rPr>
          <w:rFonts w:asciiTheme="minorHAnsi" w:hAnsiTheme="minorHAnsi" w:cstheme="minorHAnsi"/>
        </w:rPr>
        <w:t xml:space="preserve">ustawy z dnia 15 czerwca 2012 r. o skutkach powierzania wykonywania pracy cudzoziemcom przebywającym wbrew przepisom na terytorium Rzeczypospolitej Polskiej (Dz. U. poz. 769), </w:t>
      </w:r>
      <w:r w:rsidR="00BC2DAC" w:rsidRPr="008C75E4">
        <w:rPr>
          <w:rFonts w:asciiTheme="minorHAnsi" w:hAnsiTheme="minorHAnsi" w:cstheme="minorHAnsi"/>
        </w:rPr>
        <w:br/>
      </w:r>
      <w:r w:rsidRPr="008C75E4">
        <w:rPr>
          <w:rFonts w:asciiTheme="minorHAnsi" w:hAnsiTheme="minorHAnsi" w:cstheme="minorHAnsi"/>
        </w:rPr>
        <w:t xml:space="preserve">g) przeciwko obrotowi gospodarczemu, o których mowa w art. 296-307 Kodeksu karnego, przestępstwo oszustwa, o którym mowa w art. 286 Kodeksu karnego, przestępstwo przeciwko wiarygodności dokumentów, o których mowa w art. 270- 277d Kodeksu karnego, lub przestępstwo skarbowe, </w:t>
      </w:r>
      <w:r w:rsidR="00BC2DAC" w:rsidRPr="008C75E4">
        <w:rPr>
          <w:rFonts w:asciiTheme="minorHAnsi" w:hAnsiTheme="minorHAnsi" w:cstheme="minorHAnsi"/>
        </w:rPr>
        <w:br/>
      </w:r>
      <w:r w:rsidRPr="008C75E4">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 - lub za odpowiedni czyn zabroniony określony w przepisach prawa</w:t>
      </w:r>
      <w:r w:rsidRPr="008C75E4">
        <w:rPr>
          <w:rFonts w:asciiTheme="minorHAnsi" w:hAnsiTheme="minorHAnsi" w:cstheme="minorHAnsi"/>
          <w:spacing w:val="-7"/>
        </w:rPr>
        <w:t xml:space="preserve"> </w:t>
      </w:r>
      <w:r w:rsidRPr="008C75E4">
        <w:rPr>
          <w:rFonts w:asciiTheme="minorHAnsi" w:hAnsiTheme="minorHAnsi" w:cstheme="minorHAnsi"/>
        </w:rPr>
        <w:t>obcego;</w:t>
      </w:r>
    </w:p>
    <w:p w14:paraId="0D6EBA3C" w14:textId="77777777" w:rsidR="00A7383E" w:rsidRPr="008C75E4" w:rsidRDefault="005852EE" w:rsidP="000D7017">
      <w:pPr>
        <w:pStyle w:val="Akapitzlist"/>
        <w:numPr>
          <w:ilvl w:val="0"/>
          <w:numId w:val="11"/>
        </w:numPr>
        <w:tabs>
          <w:tab w:val="left" w:pos="347"/>
        </w:tabs>
        <w:spacing w:before="155" w:line="259" w:lineRule="auto"/>
        <w:ind w:left="1134" w:right="113" w:firstLine="0"/>
        <w:rPr>
          <w:rFonts w:asciiTheme="minorHAnsi" w:hAnsiTheme="minorHAnsi" w:cstheme="minorHAnsi"/>
        </w:rPr>
      </w:pPr>
      <w:r w:rsidRPr="008C75E4">
        <w:rPr>
          <w:rFonts w:asciiTheme="minorHAnsi" w:hAnsiTheme="minorHAnsi" w:cstheme="minorHAnsi"/>
        </w:rPr>
        <w:t>jeżeli urzędującego członka jego organu zarządzającego lub nadzorczego, wspólnika spółki</w:t>
      </w:r>
      <w:r w:rsidRPr="008C75E4">
        <w:rPr>
          <w:rFonts w:asciiTheme="minorHAnsi" w:hAnsiTheme="minorHAnsi" w:cstheme="minorHAnsi"/>
          <w:spacing w:val="-36"/>
        </w:rPr>
        <w:t xml:space="preserve"> </w:t>
      </w:r>
      <w:r w:rsidRPr="008C75E4">
        <w:rPr>
          <w:rFonts w:asciiTheme="minorHAnsi" w:hAnsiTheme="minorHAnsi" w:cstheme="minorHAnsi"/>
        </w:rPr>
        <w:t>w spółce jawnej lub partnerskiej albo komplementariusza w spółce komandytowej lub komandytowo-akcyjnej lub prokurenta prawomocnie skazano za przestępstwo, o którym mowa w pkt</w:t>
      </w:r>
      <w:r w:rsidRPr="008C75E4">
        <w:rPr>
          <w:rFonts w:asciiTheme="minorHAnsi" w:hAnsiTheme="minorHAnsi" w:cstheme="minorHAnsi"/>
          <w:spacing w:val="-18"/>
        </w:rPr>
        <w:t xml:space="preserve"> </w:t>
      </w:r>
      <w:r w:rsidRPr="008C75E4">
        <w:rPr>
          <w:rFonts w:asciiTheme="minorHAnsi" w:hAnsiTheme="minorHAnsi" w:cstheme="minorHAnsi"/>
        </w:rPr>
        <w:t>1;</w:t>
      </w:r>
    </w:p>
    <w:p w14:paraId="6BEB3B41" w14:textId="77777777" w:rsidR="00A7383E" w:rsidRPr="008C75E4" w:rsidRDefault="005852EE" w:rsidP="000D7017">
      <w:pPr>
        <w:pStyle w:val="Akapitzlist"/>
        <w:numPr>
          <w:ilvl w:val="0"/>
          <w:numId w:val="11"/>
        </w:numPr>
        <w:tabs>
          <w:tab w:val="left" w:pos="334"/>
        </w:tabs>
        <w:spacing w:before="160" w:line="259" w:lineRule="auto"/>
        <w:ind w:left="1134" w:right="113" w:firstLine="0"/>
        <w:rPr>
          <w:rFonts w:asciiTheme="minorHAnsi" w:hAnsiTheme="minorHAnsi" w:cstheme="minorHAnsi"/>
        </w:rPr>
      </w:pPr>
      <w:r w:rsidRPr="008C75E4">
        <w:rPr>
          <w:rFonts w:asciiTheme="minorHAnsi" w:hAnsiTheme="minorHAnsi" w:cstheme="minorHAnsi"/>
        </w:rPr>
        <w:t>wobec</w:t>
      </w:r>
      <w:r w:rsidRPr="008C75E4">
        <w:rPr>
          <w:rFonts w:asciiTheme="minorHAnsi" w:hAnsiTheme="minorHAnsi" w:cstheme="minorHAnsi"/>
          <w:spacing w:val="-15"/>
        </w:rPr>
        <w:t xml:space="preserve"> </w:t>
      </w:r>
      <w:r w:rsidRPr="008C75E4">
        <w:rPr>
          <w:rFonts w:asciiTheme="minorHAnsi" w:hAnsiTheme="minorHAnsi" w:cstheme="minorHAnsi"/>
        </w:rPr>
        <w:t>którego</w:t>
      </w:r>
      <w:r w:rsidRPr="008C75E4">
        <w:rPr>
          <w:rFonts w:asciiTheme="minorHAnsi" w:hAnsiTheme="minorHAnsi" w:cstheme="minorHAnsi"/>
          <w:spacing w:val="-12"/>
        </w:rPr>
        <w:t xml:space="preserve"> </w:t>
      </w:r>
      <w:r w:rsidRPr="008C75E4">
        <w:rPr>
          <w:rFonts w:asciiTheme="minorHAnsi" w:hAnsiTheme="minorHAnsi" w:cstheme="minorHAnsi"/>
        </w:rPr>
        <w:t>wydano</w:t>
      </w:r>
      <w:r w:rsidRPr="008C75E4">
        <w:rPr>
          <w:rFonts w:asciiTheme="minorHAnsi" w:hAnsiTheme="minorHAnsi" w:cstheme="minorHAnsi"/>
          <w:spacing w:val="-12"/>
        </w:rPr>
        <w:t xml:space="preserve"> </w:t>
      </w:r>
      <w:r w:rsidRPr="008C75E4">
        <w:rPr>
          <w:rFonts w:asciiTheme="minorHAnsi" w:hAnsiTheme="minorHAnsi" w:cstheme="minorHAnsi"/>
        </w:rPr>
        <w:t>prawomocny</w:t>
      </w:r>
      <w:r w:rsidRPr="008C75E4">
        <w:rPr>
          <w:rFonts w:asciiTheme="minorHAnsi" w:hAnsiTheme="minorHAnsi" w:cstheme="minorHAnsi"/>
          <w:spacing w:val="-14"/>
        </w:rPr>
        <w:t xml:space="preserve"> </w:t>
      </w:r>
      <w:r w:rsidRPr="008C75E4">
        <w:rPr>
          <w:rFonts w:asciiTheme="minorHAnsi" w:hAnsiTheme="minorHAnsi" w:cstheme="minorHAnsi"/>
        </w:rPr>
        <w:t>wyrok</w:t>
      </w:r>
      <w:r w:rsidRPr="008C75E4">
        <w:rPr>
          <w:rFonts w:asciiTheme="minorHAnsi" w:hAnsiTheme="minorHAnsi" w:cstheme="minorHAnsi"/>
          <w:spacing w:val="-13"/>
        </w:rPr>
        <w:t xml:space="preserve"> </w:t>
      </w:r>
      <w:r w:rsidRPr="008C75E4">
        <w:rPr>
          <w:rFonts w:asciiTheme="minorHAnsi" w:hAnsiTheme="minorHAnsi" w:cstheme="minorHAnsi"/>
        </w:rPr>
        <w:t>sądu</w:t>
      </w:r>
      <w:r w:rsidRPr="008C75E4">
        <w:rPr>
          <w:rFonts w:asciiTheme="minorHAnsi" w:hAnsiTheme="minorHAnsi" w:cstheme="minorHAnsi"/>
          <w:spacing w:val="-15"/>
        </w:rPr>
        <w:t xml:space="preserve"> </w:t>
      </w:r>
      <w:r w:rsidRPr="008C75E4">
        <w:rPr>
          <w:rFonts w:asciiTheme="minorHAnsi" w:hAnsiTheme="minorHAnsi" w:cstheme="minorHAnsi"/>
        </w:rPr>
        <w:t>lub</w:t>
      </w:r>
      <w:r w:rsidRPr="008C75E4">
        <w:rPr>
          <w:rFonts w:asciiTheme="minorHAnsi" w:hAnsiTheme="minorHAnsi" w:cstheme="minorHAnsi"/>
          <w:spacing w:val="-15"/>
        </w:rPr>
        <w:t xml:space="preserve"> </w:t>
      </w:r>
      <w:r w:rsidRPr="008C75E4">
        <w:rPr>
          <w:rFonts w:asciiTheme="minorHAnsi" w:hAnsiTheme="minorHAnsi" w:cstheme="minorHAnsi"/>
        </w:rPr>
        <w:t>ostateczną</w:t>
      </w:r>
      <w:r w:rsidRPr="008C75E4">
        <w:rPr>
          <w:rFonts w:asciiTheme="minorHAnsi" w:hAnsiTheme="minorHAnsi" w:cstheme="minorHAnsi"/>
          <w:spacing w:val="-12"/>
        </w:rPr>
        <w:t xml:space="preserve"> </w:t>
      </w:r>
      <w:r w:rsidRPr="008C75E4">
        <w:rPr>
          <w:rFonts w:asciiTheme="minorHAnsi" w:hAnsiTheme="minorHAnsi" w:cstheme="minorHAnsi"/>
        </w:rPr>
        <w:t>decyzję</w:t>
      </w:r>
      <w:r w:rsidRPr="008C75E4">
        <w:rPr>
          <w:rFonts w:asciiTheme="minorHAnsi" w:hAnsiTheme="minorHAnsi" w:cstheme="minorHAnsi"/>
          <w:spacing w:val="-12"/>
        </w:rPr>
        <w:t xml:space="preserve"> </w:t>
      </w:r>
      <w:r w:rsidRPr="008C75E4">
        <w:rPr>
          <w:rFonts w:asciiTheme="minorHAnsi" w:hAnsiTheme="minorHAnsi" w:cstheme="minorHAnsi"/>
        </w:rPr>
        <w:t>administracyjną</w:t>
      </w:r>
      <w:r w:rsidRPr="008C75E4">
        <w:rPr>
          <w:rFonts w:asciiTheme="minorHAnsi" w:hAnsiTheme="minorHAnsi" w:cstheme="minorHAnsi"/>
          <w:spacing w:val="-16"/>
        </w:rPr>
        <w:t xml:space="preserve"> </w:t>
      </w:r>
      <w:r w:rsidRPr="008C75E4">
        <w:rPr>
          <w:rFonts w:asciiTheme="minorHAnsi" w:hAnsiTheme="minorHAnsi" w:cstheme="minorHAnsi"/>
        </w:rPr>
        <w:t>o</w:t>
      </w:r>
      <w:r w:rsidRPr="008C75E4">
        <w:rPr>
          <w:rFonts w:asciiTheme="minorHAnsi" w:hAnsiTheme="minorHAnsi" w:cstheme="minorHAnsi"/>
          <w:spacing w:val="-12"/>
        </w:rPr>
        <w:t xml:space="preserve"> </w:t>
      </w:r>
      <w:r w:rsidRPr="008C75E4">
        <w:rPr>
          <w:rFonts w:asciiTheme="minorHAnsi" w:hAnsiTheme="minorHAnsi" w:cstheme="minorHAnsi"/>
        </w:rPr>
        <w:t>zaleganiu z uiszczeniem podatków, opłat lub składek na ubezpieczenie społeczne lub zdrowotne, chyba</w:t>
      </w:r>
      <w:r w:rsidRPr="008C75E4">
        <w:rPr>
          <w:rFonts w:asciiTheme="minorHAnsi" w:hAnsiTheme="minorHAnsi" w:cstheme="minorHAnsi"/>
          <w:spacing w:val="9"/>
        </w:rPr>
        <w:t xml:space="preserve"> </w:t>
      </w:r>
      <w:r w:rsidRPr="008C75E4">
        <w:rPr>
          <w:rFonts w:asciiTheme="minorHAnsi" w:hAnsiTheme="minorHAnsi" w:cstheme="minorHAnsi"/>
        </w:rPr>
        <w:t>że</w:t>
      </w:r>
    </w:p>
    <w:p w14:paraId="3A4D13F1" w14:textId="77777777" w:rsidR="00A7383E" w:rsidRPr="008C75E4" w:rsidRDefault="005B3E1A" w:rsidP="000D7017">
      <w:pPr>
        <w:spacing w:line="259" w:lineRule="auto"/>
        <w:ind w:left="1134"/>
        <w:jc w:val="both"/>
        <w:rPr>
          <w:rFonts w:asciiTheme="minorHAnsi" w:hAnsiTheme="minorHAnsi" w:cstheme="minorHAnsi"/>
        </w:rPr>
      </w:pPr>
      <w:r w:rsidRPr="008C75E4">
        <w:rPr>
          <w:rFonts w:asciiTheme="minorHAnsi" w:hAnsiTheme="minorHAnsi" w:cstheme="minorHAnsi"/>
        </w:rPr>
        <w:t xml:space="preserve"> </w:t>
      </w:r>
      <w:r w:rsidR="005852EE" w:rsidRPr="008C75E4">
        <w:rPr>
          <w:rFonts w:asciiTheme="minorHAnsi" w:hAnsiTheme="minorHAnsi" w:cstheme="minorHAnsi"/>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02CA9C" w14:textId="77777777" w:rsidR="00A7383E" w:rsidRPr="008C75E4" w:rsidRDefault="005852EE" w:rsidP="000D7017">
      <w:pPr>
        <w:pStyle w:val="Akapitzlist"/>
        <w:numPr>
          <w:ilvl w:val="0"/>
          <w:numId w:val="11"/>
        </w:numPr>
        <w:tabs>
          <w:tab w:val="left" w:pos="347"/>
        </w:tabs>
        <w:spacing w:before="160"/>
        <w:ind w:left="1134" w:firstLine="0"/>
        <w:rPr>
          <w:rFonts w:asciiTheme="minorHAnsi" w:hAnsiTheme="minorHAnsi" w:cstheme="minorHAnsi"/>
        </w:rPr>
      </w:pPr>
      <w:r w:rsidRPr="008C75E4">
        <w:rPr>
          <w:rFonts w:asciiTheme="minorHAnsi" w:hAnsiTheme="minorHAnsi" w:cstheme="minorHAnsi"/>
        </w:rPr>
        <w:t>wobec którego prawomocnie orzeczono zakaz ubiegania się o zamówienia</w:t>
      </w:r>
      <w:r w:rsidRPr="008C75E4">
        <w:rPr>
          <w:rFonts w:asciiTheme="minorHAnsi" w:hAnsiTheme="minorHAnsi" w:cstheme="minorHAnsi"/>
          <w:spacing w:val="-9"/>
        </w:rPr>
        <w:t xml:space="preserve"> </w:t>
      </w:r>
      <w:r w:rsidRPr="008C75E4">
        <w:rPr>
          <w:rFonts w:asciiTheme="minorHAnsi" w:hAnsiTheme="minorHAnsi" w:cstheme="minorHAnsi"/>
        </w:rPr>
        <w:t>publiczne;</w:t>
      </w:r>
    </w:p>
    <w:p w14:paraId="18239625" w14:textId="77777777" w:rsidR="00A7383E" w:rsidRPr="008C75E4" w:rsidRDefault="005852EE" w:rsidP="000D7017">
      <w:pPr>
        <w:pStyle w:val="Akapitzlist"/>
        <w:numPr>
          <w:ilvl w:val="0"/>
          <w:numId w:val="11"/>
        </w:numPr>
        <w:tabs>
          <w:tab w:val="left" w:pos="352"/>
        </w:tabs>
        <w:spacing w:before="183" w:line="259" w:lineRule="auto"/>
        <w:ind w:left="1134" w:right="112" w:firstLine="0"/>
        <w:rPr>
          <w:rFonts w:asciiTheme="minorHAnsi" w:hAnsiTheme="minorHAnsi" w:cstheme="minorHAnsi"/>
        </w:rPr>
      </w:pPr>
      <w:r w:rsidRPr="008C75E4">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w:t>
      </w:r>
      <w:r w:rsidRPr="008C75E4">
        <w:rPr>
          <w:rFonts w:asciiTheme="minorHAnsi" w:hAnsiTheme="minorHAnsi" w:cstheme="minorHAnsi"/>
          <w:spacing w:val="-4"/>
        </w:rPr>
        <w:t xml:space="preserve"> </w:t>
      </w:r>
      <w:r w:rsidRPr="008C75E4">
        <w:rPr>
          <w:rFonts w:asciiTheme="minorHAnsi" w:hAnsiTheme="minorHAnsi" w:cstheme="minorHAnsi"/>
        </w:rPr>
        <w:t>w</w:t>
      </w:r>
      <w:r w:rsidRPr="008C75E4">
        <w:rPr>
          <w:rFonts w:asciiTheme="minorHAnsi" w:hAnsiTheme="minorHAnsi" w:cstheme="minorHAnsi"/>
          <w:spacing w:val="-5"/>
        </w:rPr>
        <w:t xml:space="preserve"> </w:t>
      </w:r>
      <w:r w:rsidRPr="008C75E4">
        <w:rPr>
          <w:rFonts w:asciiTheme="minorHAnsi" w:hAnsiTheme="minorHAnsi" w:cstheme="minorHAnsi"/>
        </w:rPr>
        <w:t>postępowaniu,</w:t>
      </w:r>
      <w:r w:rsidRPr="008C75E4">
        <w:rPr>
          <w:rFonts w:asciiTheme="minorHAnsi" w:hAnsiTheme="minorHAnsi" w:cstheme="minorHAnsi"/>
          <w:spacing w:val="-3"/>
        </w:rPr>
        <w:t xml:space="preserve"> </w:t>
      </w:r>
      <w:r w:rsidRPr="008C75E4">
        <w:rPr>
          <w:rFonts w:asciiTheme="minorHAnsi" w:hAnsiTheme="minorHAnsi" w:cstheme="minorHAnsi"/>
        </w:rPr>
        <w:t>chyba</w:t>
      </w:r>
      <w:r w:rsidRPr="008C75E4">
        <w:rPr>
          <w:rFonts w:asciiTheme="minorHAnsi" w:hAnsiTheme="minorHAnsi" w:cstheme="minorHAnsi"/>
          <w:spacing w:val="-4"/>
        </w:rPr>
        <w:t xml:space="preserve"> </w:t>
      </w:r>
      <w:r w:rsidRPr="008C75E4">
        <w:rPr>
          <w:rFonts w:asciiTheme="minorHAnsi" w:hAnsiTheme="minorHAnsi" w:cstheme="minorHAnsi"/>
        </w:rPr>
        <w:t>że</w:t>
      </w:r>
      <w:r w:rsidRPr="008C75E4">
        <w:rPr>
          <w:rFonts w:asciiTheme="minorHAnsi" w:hAnsiTheme="minorHAnsi" w:cstheme="minorHAnsi"/>
          <w:spacing w:val="-4"/>
        </w:rPr>
        <w:t xml:space="preserve"> </w:t>
      </w:r>
      <w:r w:rsidRPr="008C75E4">
        <w:rPr>
          <w:rFonts w:asciiTheme="minorHAnsi" w:hAnsiTheme="minorHAnsi" w:cstheme="minorHAnsi"/>
        </w:rPr>
        <w:t>wykażą,</w:t>
      </w:r>
      <w:r w:rsidRPr="008C75E4">
        <w:rPr>
          <w:rFonts w:asciiTheme="minorHAnsi" w:hAnsiTheme="minorHAnsi" w:cstheme="minorHAnsi"/>
          <w:spacing w:val="-3"/>
        </w:rPr>
        <w:t xml:space="preserve"> </w:t>
      </w:r>
      <w:r w:rsidRPr="008C75E4">
        <w:rPr>
          <w:rFonts w:asciiTheme="minorHAnsi" w:hAnsiTheme="minorHAnsi" w:cstheme="minorHAnsi"/>
        </w:rPr>
        <w:t>że</w:t>
      </w:r>
      <w:r w:rsidRPr="008C75E4">
        <w:rPr>
          <w:rFonts w:asciiTheme="minorHAnsi" w:hAnsiTheme="minorHAnsi" w:cstheme="minorHAnsi"/>
          <w:spacing w:val="-4"/>
        </w:rPr>
        <w:t xml:space="preserve"> </w:t>
      </w:r>
      <w:r w:rsidRPr="008C75E4">
        <w:rPr>
          <w:rFonts w:asciiTheme="minorHAnsi" w:hAnsiTheme="minorHAnsi" w:cstheme="minorHAnsi"/>
        </w:rPr>
        <w:t>przygotowali</w:t>
      </w:r>
      <w:r w:rsidRPr="008C75E4">
        <w:rPr>
          <w:rFonts w:asciiTheme="minorHAnsi" w:hAnsiTheme="minorHAnsi" w:cstheme="minorHAnsi"/>
          <w:spacing w:val="-4"/>
        </w:rPr>
        <w:t xml:space="preserve"> </w:t>
      </w:r>
      <w:r w:rsidRPr="008C75E4">
        <w:rPr>
          <w:rFonts w:asciiTheme="minorHAnsi" w:hAnsiTheme="minorHAnsi" w:cstheme="minorHAnsi"/>
        </w:rPr>
        <w:t>te</w:t>
      </w:r>
      <w:r w:rsidRPr="008C75E4">
        <w:rPr>
          <w:rFonts w:asciiTheme="minorHAnsi" w:hAnsiTheme="minorHAnsi" w:cstheme="minorHAnsi"/>
          <w:spacing w:val="-5"/>
        </w:rPr>
        <w:t xml:space="preserve"> </w:t>
      </w:r>
      <w:r w:rsidRPr="008C75E4">
        <w:rPr>
          <w:rFonts w:asciiTheme="minorHAnsi" w:hAnsiTheme="minorHAnsi" w:cstheme="minorHAnsi"/>
        </w:rPr>
        <w:t>oferty</w:t>
      </w:r>
      <w:r w:rsidRPr="008C75E4">
        <w:rPr>
          <w:rFonts w:asciiTheme="minorHAnsi" w:hAnsiTheme="minorHAnsi" w:cstheme="minorHAnsi"/>
          <w:spacing w:val="-4"/>
        </w:rPr>
        <w:t xml:space="preserve"> </w:t>
      </w:r>
      <w:r w:rsidRPr="008C75E4">
        <w:rPr>
          <w:rFonts w:asciiTheme="minorHAnsi" w:hAnsiTheme="minorHAnsi" w:cstheme="minorHAnsi"/>
        </w:rPr>
        <w:t>lub</w:t>
      </w:r>
      <w:r w:rsidRPr="008C75E4">
        <w:rPr>
          <w:rFonts w:asciiTheme="minorHAnsi" w:hAnsiTheme="minorHAnsi" w:cstheme="minorHAnsi"/>
          <w:spacing w:val="-4"/>
        </w:rPr>
        <w:t xml:space="preserve"> </w:t>
      </w:r>
      <w:r w:rsidRPr="008C75E4">
        <w:rPr>
          <w:rFonts w:asciiTheme="minorHAnsi" w:hAnsiTheme="minorHAnsi" w:cstheme="minorHAnsi"/>
        </w:rPr>
        <w:t>wnioski</w:t>
      </w:r>
      <w:r w:rsidRPr="008C75E4">
        <w:rPr>
          <w:rFonts w:asciiTheme="minorHAnsi" w:hAnsiTheme="minorHAnsi" w:cstheme="minorHAnsi"/>
          <w:spacing w:val="-6"/>
        </w:rPr>
        <w:t xml:space="preserve"> </w:t>
      </w:r>
      <w:r w:rsidRPr="008C75E4">
        <w:rPr>
          <w:rFonts w:asciiTheme="minorHAnsi" w:hAnsiTheme="minorHAnsi" w:cstheme="minorHAnsi"/>
        </w:rPr>
        <w:t>niezależnie</w:t>
      </w:r>
      <w:r w:rsidRPr="008C75E4">
        <w:rPr>
          <w:rFonts w:asciiTheme="minorHAnsi" w:hAnsiTheme="minorHAnsi" w:cstheme="minorHAnsi"/>
          <w:spacing w:val="-3"/>
        </w:rPr>
        <w:t xml:space="preserve"> </w:t>
      </w:r>
      <w:r w:rsidRPr="008C75E4">
        <w:rPr>
          <w:rFonts w:asciiTheme="minorHAnsi" w:hAnsiTheme="minorHAnsi" w:cstheme="minorHAnsi"/>
        </w:rPr>
        <w:t>od</w:t>
      </w:r>
      <w:r w:rsidRPr="008C75E4">
        <w:rPr>
          <w:rFonts w:asciiTheme="minorHAnsi" w:hAnsiTheme="minorHAnsi" w:cstheme="minorHAnsi"/>
          <w:spacing w:val="-4"/>
        </w:rPr>
        <w:t xml:space="preserve"> </w:t>
      </w:r>
      <w:r w:rsidRPr="008C75E4">
        <w:rPr>
          <w:rFonts w:asciiTheme="minorHAnsi" w:hAnsiTheme="minorHAnsi" w:cstheme="minorHAnsi"/>
        </w:rPr>
        <w:t>siebie;</w:t>
      </w:r>
    </w:p>
    <w:p w14:paraId="2843CA42" w14:textId="77777777" w:rsidR="00A7383E" w:rsidRPr="008C75E4" w:rsidRDefault="005852EE" w:rsidP="000D7017">
      <w:pPr>
        <w:pStyle w:val="Akapitzlist"/>
        <w:numPr>
          <w:ilvl w:val="0"/>
          <w:numId w:val="11"/>
        </w:numPr>
        <w:tabs>
          <w:tab w:val="left" w:pos="381"/>
        </w:tabs>
        <w:spacing w:before="158" w:line="259" w:lineRule="auto"/>
        <w:ind w:left="1134" w:right="113" w:firstLine="0"/>
        <w:rPr>
          <w:rFonts w:asciiTheme="minorHAnsi" w:hAnsiTheme="minorHAnsi" w:cstheme="minorHAnsi"/>
        </w:rPr>
      </w:pPr>
      <w:r w:rsidRPr="008C75E4">
        <w:rPr>
          <w:rFonts w:asciiTheme="minorHAnsi" w:hAnsiTheme="minorHAnsi" w:cstheme="minorHAnsi"/>
        </w:rPr>
        <w:t xml:space="preserve">jeżeli, w przypadkach, o których mowa w art. 85 ust. 1 </w:t>
      </w:r>
      <w:proofErr w:type="spellStart"/>
      <w:r w:rsidRPr="008C75E4">
        <w:rPr>
          <w:rFonts w:asciiTheme="minorHAnsi" w:hAnsiTheme="minorHAnsi" w:cstheme="minorHAnsi"/>
        </w:rPr>
        <w:t>Pzp</w:t>
      </w:r>
      <w:proofErr w:type="spellEnd"/>
      <w:r w:rsidRPr="008C75E4">
        <w:rPr>
          <w:rFonts w:asciiTheme="minorHAnsi" w:hAnsiTheme="minorHAnsi" w:cstheme="minorHAnsi"/>
        </w:rPr>
        <w:t xml:space="preserve">., doszło do zakłócenia konkurencji wynikającego z wcześniejszego zaangażowania tego wykonawcy lub </w:t>
      </w:r>
      <w:r w:rsidRPr="008C75E4">
        <w:rPr>
          <w:rFonts w:asciiTheme="minorHAnsi" w:hAnsiTheme="minorHAnsi" w:cstheme="minorHAnsi"/>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8C75E4">
        <w:rPr>
          <w:rFonts w:asciiTheme="minorHAnsi" w:hAnsiTheme="minorHAnsi" w:cstheme="minorHAnsi"/>
          <w:spacing w:val="-1"/>
        </w:rPr>
        <w:t xml:space="preserve"> </w:t>
      </w:r>
      <w:r w:rsidRPr="008C75E4">
        <w:rPr>
          <w:rFonts w:asciiTheme="minorHAnsi" w:hAnsiTheme="minorHAnsi" w:cstheme="minorHAnsi"/>
        </w:rPr>
        <w:t>zamówienia</w:t>
      </w:r>
    </w:p>
    <w:p w14:paraId="4BB2FE06" w14:textId="77777777" w:rsidR="00A7383E" w:rsidRPr="00B11608" w:rsidRDefault="005852EE" w:rsidP="000D7017">
      <w:pPr>
        <w:pStyle w:val="Akapitzlist"/>
        <w:numPr>
          <w:ilvl w:val="0"/>
          <w:numId w:val="12"/>
        </w:numPr>
        <w:tabs>
          <w:tab w:val="left" w:pos="331"/>
        </w:tabs>
        <w:spacing w:before="158" w:line="259" w:lineRule="auto"/>
        <w:ind w:left="1134" w:right="113" w:firstLine="0"/>
        <w:rPr>
          <w:rFonts w:asciiTheme="minorHAnsi" w:hAnsiTheme="minorHAnsi" w:cstheme="minorHAnsi"/>
          <w:color w:val="FF0000"/>
        </w:rPr>
      </w:pPr>
      <w:r w:rsidRPr="008C75E4">
        <w:rPr>
          <w:rFonts w:asciiTheme="minorHAnsi" w:hAnsiTheme="minorHAnsi" w:cstheme="minorHAnsi"/>
        </w:rPr>
        <w:t>Z</w:t>
      </w:r>
      <w:r w:rsidRPr="008C75E4">
        <w:rPr>
          <w:rFonts w:asciiTheme="minorHAnsi" w:hAnsiTheme="minorHAnsi" w:cstheme="minorHAnsi"/>
          <w:spacing w:val="-7"/>
        </w:rPr>
        <w:t xml:space="preserve"> </w:t>
      </w:r>
      <w:r w:rsidRPr="008C75E4">
        <w:rPr>
          <w:rFonts w:asciiTheme="minorHAnsi" w:hAnsiTheme="minorHAnsi" w:cstheme="minorHAnsi"/>
        </w:rPr>
        <w:t>postępowania</w:t>
      </w:r>
      <w:r w:rsidRPr="008C75E4">
        <w:rPr>
          <w:rFonts w:asciiTheme="minorHAnsi" w:hAnsiTheme="minorHAnsi" w:cstheme="minorHAnsi"/>
          <w:spacing w:val="-9"/>
        </w:rPr>
        <w:t xml:space="preserve"> </w:t>
      </w:r>
      <w:r w:rsidRPr="008C75E4">
        <w:rPr>
          <w:rFonts w:asciiTheme="minorHAnsi" w:hAnsiTheme="minorHAnsi" w:cstheme="minorHAnsi"/>
        </w:rPr>
        <w:t>o</w:t>
      </w:r>
      <w:r w:rsidRPr="008C75E4">
        <w:rPr>
          <w:rFonts w:asciiTheme="minorHAnsi" w:hAnsiTheme="minorHAnsi" w:cstheme="minorHAnsi"/>
          <w:spacing w:val="-4"/>
        </w:rPr>
        <w:t xml:space="preserve"> </w:t>
      </w:r>
      <w:r w:rsidRPr="008C75E4">
        <w:rPr>
          <w:rFonts w:asciiTheme="minorHAnsi" w:hAnsiTheme="minorHAnsi" w:cstheme="minorHAnsi"/>
        </w:rPr>
        <w:t>udzielenie</w:t>
      </w:r>
      <w:r w:rsidRPr="008C75E4">
        <w:rPr>
          <w:rFonts w:asciiTheme="minorHAnsi" w:hAnsiTheme="minorHAnsi" w:cstheme="minorHAnsi"/>
          <w:spacing w:val="-4"/>
        </w:rPr>
        <w:t xml:space="preserve"> </w:t>
      </w:r>
      <w:r w:rsidRPr="008C75E4">
        <w:rPr>
          <w:rFonts w:asciiTheme="minorHAnsi" w:hAnsiTheme="minorHAnsi" w:cstheme="minorHAnsi"/>
        </w:rPr>
        <w:t>zamówienia</w:t>
      </w:r>
      <w:r w:rsidRPr="008C75E4">
        <w:rPr>
          <w:rFonts w:asciiTheme="minorHAnsi" w:hAnsiTheme="minorHAnsi" w:cstheme="minorHAnsi"/>
          <w:spacing w:val="-7"/>
        </w:rPr>
        <w:t xml:space="preserve"> </w:t>
      </w:r>
      <w:r w:rsidRPr="008C75E4">
        <w:rPr>
          <w:rFonts w:asciiTheme="minorHAnsi" w:hAnsiTheme="minorHAnsi" w:cstheme="minorHAnsi"/>
        </w:rPr>
        <w:t>wyklucza</w:t>
      </w:r>
      <w:r w:rsidRPr="008C75E4">
        <w:rPr>
          <w:rFonts w:asciiTheme="minorHAnsi" w:hAnsiTheme="minorHAnsi" w:cstheme="minorHAnsi"/>
          <w:spacing w:val="-9"/>
        </w:rPr>
        <w:t xml:space="preserve"> </w:t>
      </w:r>
      <w:r w:rsidRPr="008C75E4">
        <w:rPr>
          <w:rFonts w:asciiTheme="minorHAnsi" w:hAnsiTheme="minorHAnsi" w:cstheme="minorHAnsi"/>
        </w:rPr>
        <w:t>się</w:t>
      </w:r>
      <w:r w:rsidRPr="008C75E4">
        <w:rPr>
          <w:rFonts w:asciiTheme="minorHAnsi" w:hAnsiTheme="minorHAnsi" w:cstheme="minorHAnsi"/>
          <w:spacing w:val="-5"/>
        </w:rPr>
        <w:t xml:space="preserve"> </w:t>
      </w:r>
      <w:r w:rsidRPr="008C75E4">
        <w:rPr>
          <w:rFonts w:asciiTheme="minorHAnsi" w:hAnsiTheme="minorHAnsi" w:cstheme="minorHAnsi"/>
        </w:rPr>
        <w:t>Wykonawcę,</w:t>
      </w:r>
      <w:r w:rsidRPr="008C75E4">
        <w:rPr>
          <w:rFonts w:asciiTheme="minorHAnsi" w:hAnsiTheme="minorHAnsi" w:cstheme="minorHAnsi"/>
          <w:spacing w:val="-4"/>
        </w:rPr>
        <w:t xml:space="preserve"> </w:t>
      </w:r>
      <w:r w:rsidRPr="008C75E4">
        <w:rPr>
          <w:rFonts w:asciiTheme="minorHAnsi" w:hAnsiTheme="minorHAnsi" w:cstheme="minorHAnsi"/>
        </w:rPr>
        <w:t>w</w:t>
      </w:r>
      <w:r w:rsidRPr="008C75E4">
        <w:rPr>
          <w:rFonts w:asciiTheme="minorHAnsi" w:hAnsiTheme="minorHAnsi" w:cstheme="minorHAnsi"/>
          <w:spacing w:val="-6"/>
        </w:rPr>
        <w:t xml:space="preserve"> </w:t>
      </w:r>
      <w:r w:rsidRPr="008C75E4">
        <w:rPr>
          <w:rFonts w:asciiTheme="minorHAnsi" w:hAnsiTheme="minorHAnsi" w:cstheme="minorHAnsi"/>
        </w:rPr>
        <w:t>stosunku</w:t>
      </w:r>
      <w:r w:rsidRPr="008C75E4">
        <w:rPr>
          <w:rFonts w:asciiTheme="minorHAnsi" w:hAnsiTheme="minorHAnsi" w:cstheme="minorHAnsi"/>
          <w:spacing w:val="-8"/>
        </w:rPr>
        <w:t xml:space="preserve"> </w:t>
      </w:r>
      <w:r w:rsidRPr="008C75E4">
        <w:rPr>
          <w:rFonts w:asciiTheme="minorHAnsi" w:hAnsiTheme="minorHAnsi" w:cstheme="minorHAnsi"/>
        </w:rPr>
        <w:t>do</w:t>
      </w:r>
      <w:r w:rsidRPr="008C75E4">
        <w:rPr>
          <w:rFonts w:asciiTheme="minorHAnsi" w:hAnsiTheme="minorHAnsi" w:cstheme="minorHAnsi"/>
          <w:spacing w:val="-5"/>
        </w:rPr>
        <w:t xml:space="preserve"> </w:t>
      </w:r>
      <w:r w:rsidRPr="008C75E4">
        <w:rPr>
          <w:rFonts w:asciiTheme="minorHAnsi" w:hAnsiTheme="minorHAnsi" w:cstheme="minorHAnsi"/>
        </w:rPr>
        <w:t>których</w:t>
      </w:r>
      <w:r w:rsidRPr="008C75E4">
        <w:rPr>
          <w:rFonts w:asciiTheme="minorHAnsi" w:hAnsiTheme="minorHAnsi" w:cstheme="minorHAnsi"/>
          <w:spacing w:val="-7"/>
        </w:rPr>
        <w:t xml:space="preserve"> </w:t>
      </w:r>
      <w:r w:rsidRPr="008C75E4">
        <w:rPr>
          <w:rFonts w:asciiTheme="minorHAnsi" w:hAnsiTheme="minorHAnsi" w:cstheme="minorHAnsi"/>
        </w:rPr>
        <w:t xml:space="preserve">zachodzi którakolwiek z okoliczności wskazanych w art. 109 ust. 1 pkt 4 ustawy </w:t>
      </w:r>
      <w:proofErr w:type="spellStart"/>
      <w:r w:rsidRPr="008C75E4">
        <w:rPr>
          <w:rFonts w:asciiTheme="minorHAnsi" w:hAnsiTheme="minorHAnsi" w:cstheme="minorHAnsi"/>
        </w:rPr>
        <w:t>Pzp</w:t>
      </w:r>
      <w:proofErr w:type="spellEnd"/>
      <w:r w:rsidRPr="008C75E4">
        <w:rPr>
          <w:rFonts w:asciiTheme="minorHAnsi" w:hAnsiTheme="minorHAnsi" w:cstheme="minorHAnsi"/>
        </w:rPr>
        <w:t xml:space="preserve"> tj.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B11608">
        <w:rPr>
          <w:rFonts w:asciiTheme="minorHAnsi" w:hAnsiTheme="minorHAnsi" w:cstheme="minorHAnsi"/>
        </w:rPr>
        <w:t>procedury.</w:t>
      </w:r>
    </w:p>
    <w:p w14:paraId="0193D319" w14:textId="77777777" w:rsidR="00B11608" w:rsidRPr="00BC6BFA" w:rsidRDefault="00B11608" w:rsidP="00B11608">
      <w:pPr>
        <w:pStyle w:val="Akapitzlist"/>
        <w:numPr>
          <w:ilvl w:val="0"/>
          <w:numId w:val="12"/>
        </w:numPr>
        <w:adjustRightInd w:val="0"/>
        <w:ind w:left="1134" w:firstLine="0"/>
        <w:rPr>
          <w:rFonts w:asciiTheme="minorHAnsi" w:hAnsiTheme="minorHAnsi" w:cstheme="minorHAnsi"/>
        </w:rPr>
      </w:pPr>
      <w:r w:rsidRPr="00BC6BFA">
        <w:rPr>
          <w:rFonts w:asciiTheme="minorHAnsi" w:hAnsiTheme="minorHAnsi" w:cstheme="minorHAnsi"/>
        </w:rPr>
        <w:t>Ponadto Zamawiający wykluczy z postępowania na podstawie art. 7 ust. 1 pkt 1-3 w zw. z art. 22 ustawy z dnia 13 kwietnia 2022 r. o</w:t>
      </w:r>
      <w:r w:rsidRPr="00BC6BFA">
        <w:rPr>
          <w:rFonts w:cstheme="minorHAnsi"/>
        </w:rPr>
        <w:t xml:space="preserve"> </w:t>
      </w:r>
      <w:r w:rsidRPr="00BC6BFA">
        <w:rPr>
          <w:rFonts w:asciiTheme="minorHAnsi" w:hAnsiTheme="minorHAnsi" w:cstheme="minorHAnsi"/>
        </w:rPr>
        <w:t>szczególnych rozwiązaniach w zakresie przeciwdziałania wspieraniu agresji na Ukrainę oraz służących ochronie bezpieczeństwa</w:t>
      </w:r>
      <w:r w:rsidRPr="00BC6BFA">
        <w:rPr>
          <w:rFonts w:cstheme="minorHAnsi"/>
        </w:rPr>
        <w:t xml:space="preserve"> </w:t>
      </w:r>
      <w:r w:rsidRPr="00BC6BFA">
        <w:rPr>
          <w:rFonts w:asciiTheme="minorHAnsi" w:hAnsiTheme="minorHAnsi" w:cstheme="minorHAnsi"/>
        </w:rPr>
        <w:t>narodowego:</w:t>
      </w:r>
    </w:p>
    <w:p w14:paraId="1F161789" w14:textId="77777777" w:rsidR="00B11608" w:rsidRPr="00BC6BFA" w:rsidRDefault="00B11608" w:rsidP="00B11608">
      <w:pPr>
        <w:pStyle w:val="Akapitzlist"/>
        <w:adjustRightInd w:val="0"/>
        <w:ind w:left="1134" w:firstLine="0"/>
        <w:rPr>
          <w:rFonts w:asciiTheme="minorHAnsi" w:hAnsiTheme="minorHAnsi" w:cstheme="minorHAnsi"/>
        </w:rPr>
      </w:pPr>
      <w:r w:rsidRPr="00BC6BFA">
        <w:rPr>
          <w:rFonts w:asciiTheme="minorHAnsi" w:hAnsiTheme="minorHAnsi" w:cstheme="minorHAnsi"/>
        </w:rPr>
        <w:t>1) wykonawcę oraz uczestnika konkursu wymienionego w wykazach określonych w rozporządzeniu 765/2006 i rozporządzeniu 269/2014</w:t>
      </w:r>
      <w:r w:rsidRPr="00BC6BFA">
        <w:rPr>
          <w:rFonts w:cstheme="minorHAnsi"/>
        </w:rPr>
        <w:t xml:space="preserve"> </w:t>
      </w:r>
      <w:r w:rsidRPr="00BC6BFA">
        <w:rPr>
          <w:rFonts w:asciiTheme="minorHAnsi" w:hAnsiTheme="minorHAnsi" w:cstheme="minorHAnsi"/>
        </w:rPr>
        <w:t>albo wpisanego na listę na podstawie decyzji w sprawie wpisu na listę rozstrzygającej o zastosowaniu środka, o którym mowa w art.</w:t>
      </w:r>
      <w:r w:rsidRPr="00BC6BFA">
        <w:rPr>
          <w:rFonts w:cstheme="minorHAnsi"/>
        </w:rPr>
        <w:t xml:space="preserve"> </w:t>
      </w:r>
      <w:r w:rsidRPr="00BC6BFA">
        <w:rPr>
          <w:rFonts w:asciiTheme="minorHAnsi" w:hAnsiTheme="minorHAnsi" w:cstheme="minorHAnsi"/>
        </w:rPr>
        <w:t>1 pkt 3 ustawy;</w:t>
      </w:r>
    </w:p>
    <w:p w14:paraId="2D91B81E" w14:textId="77777777" w:rsidR="00B11608" w:rsidRPr="00BC6BFA" w:rsidRDefault="00B11608" w:rsidP="00B11608">
      <w:pPr>
        <w:pStyle w:val="Akapitzlist"/>
        <w:adjustRightInd w:val="0"/>
        <w:ind w:left="1134" w:firstLine="0"/>
        <w:rPr>
          <w:rFonts w:asciiTheme="minorHAnsi" w:hAnsiTheme="minorHAnsi" w:cstheme="minorHAnsi"/>
        </w:rPr>
      </w:pPr>
      <w:r w:rsidRPr="00BC6BFA">
        <w:rPr>
          <w:rFonts w:asciiTheme="minorHAnsi" w:hAnsiTheme="minorHAnsi" w:cstheme="minorHAnsi"/>
        </w:rPr>
        <w:t>2) wykonawcę oraz uczestnika konkursu, którego beneficjentem rzeczywistym w rozumieniu ustawy z dnia 1 marca 2018 r. o</w:t>
      </w:r>
      <w:r w:rsidRPr="00BC6BFA">
        <w:rPr>
          <w:rFonts w:cstheme="minorHAnsi"/>
        </w:rPr>
        <w:t xml:space="preserve"> </w:t>
      </w:r>
      <w:r w:rsidRPr="00BC6BFA">
        <w:rPr>
          <w:rFonts w:asciiTheme="minorHAnsi" w:hAnsiTheme="minorHAnsi" w:cstheme="minorHAnsi"/>
        </w:rPr>
        <w:t>przeciwdziałaniu praniu pieniędzy oraz finansowaniu terroryzmu (Dz. U. z 2022 r. poz. 593 i 655) jest osoba wymieniona w wykazach</w:t>
      </w:r>
      <w:r w:rsidRPr="00BC6BFA">
        <w:rPr>
          <w:rFonts w:cstheme="minorHAnsi"/>
        </w:rPr>
        <w:t xml:space="preserve"> </w:t>
      </w:r>
      <w:r w:rsidRPr="00BC6BFA">
        <w:rPr>
          <w:rFonts w:asciiTheme="minorHAnsi" w:hAnsiTheme="minorHAnsi" w:cstheme="minorHAnsi"/>
        </w:rPr>
        <w:t>określonych w rozporządzeniu 765/2006 i rozporządzeniu 269/2014 albo wpisana na listę lub będąca takim beneficjentem</w:t>
      </w:r>
      <w:r w:rsidRPr="00BC6BFA">
        <w:rPr>
          <w:rFonts w:cstheme="minorHAnsi"/>
        </w:rPr>
        <w:t xml:space="preserve"> </w:t>
      </w:r>
      <w:r w:rsidRPr="00BC6BFA">
        <w:rPr>
          <w:rFonts w:asciiTheme="minorHAnsi" w:hAnsiTheme="minorHAnsi" w:cstheme="minorHAnsi"/>
        </w:rPr>
        <w:t>rzeczywistym od dnia 24 lutego 2022 r., o ile została wpisana na listę na podstawie decyzji w sprawie wpisu na listę rozstrzygającej o</w:t>
      </w:r>
      <w:r w:rsidRPr="00BC6BFA">
        <w:rPr>
          <w:rFonts w:cstheme="minorHAnsi"/>
        </w:rPr>
        <w:t xml:space="preserve"> </w:t>
      </w:r>
      <w:r w:rsidRPr="00BC6BFA">
        <w:rPr>
          <w:rFonts w:asciiTheme="minorHAnsi" w:hAnsiTheme="minorHAnsi" w:cstheme="minorHAnsi"/>
        </w:rPr>
        <w:t>zastosowaniu środka, o którym mowa w art. 1 pkt 3 ustawy;</w:t>
      </w:r>
    </w:p>
    <w:p w14:paraId="231D3A12" w14:textId="7C42066F" w:rsidR="00B11608" w:rsidRPr="00BC6BFA" w:rsidRDefault="00B11608" w:rsidP="00B11608">
      <w:pPr>
        <w:pStyle w:val="Akapitzlist"/>
        <w:adjustRightInd w:val="0"/>
        <w:ind w:left="1134" w:firstLine="0"/>
        <w:rPr>
          <w:rFonts w:asciiTheme="minorHAnsi" w:hAnsiTheme="minorHAnsi" w:cstheme="minorHAnsi"/>
        </w:rPr>
      </w:pPr>
      <w:r w:rsidRPr="00BC6BFA">
        <w:rPr>
          <w:rFonts w:asciiTheme="minorHAnsi" w:hAnsiTheme="minorHAnsi" w:cstheme="minorHAnsi"/>
        </w:rPr>
        <w:t>3) wykonawcę oraz uczestnika konkursu, którego jednostką dominującą w rozumieniu art. 3 ust. 1 pkt 37 ustawy z dnia 29 września</w:t>
      </w:r>
      <w:r w:rsidRPr="00BC6BFA">
        <w:rPr>
          <w:rFonts w:cstheme="minorHAnsi"/>
        </w:rPr>
        <w:t xml:space="preserve"> </w:t>
      </w:r>
      <w:r w:rsidRPr="00BC6BFA">
        <w:rPr>
          <w:rFonts w:asciiTheme="minorHAnsi" w:hAnsiTheme="minorHAnsi" w:cstheme="minorHAnsi"/>
        </w:rPr>
        <w:t>1994 r. o rachunkowości (Dz. U. z 2021 r. poz. 217, 2105 i 2106), jest podmiot wymieniony w wykazach określonych w</w:t>
      </w:r>
      <w:r w:rsidRPr="00BC6BFA">
        <w:rPr>
          <w:rFonts w:cstheme="minorHAnsi"/>
        </w:rPr>
        <w:t xml:space="preserve"> </w:t>
      </w:r>
      <w:r w:rsidRPr="00BC6BFA">
        <w:rPr>
          <w:rFonts w:asciiTheme="minorHAnsi" w:hAnsiTheme="minorHAnsi" w:cstheme="minorHAnsi"/>
        </w:rPr>
        <w:t>rozporządzeniu 765/2006 i rozporządzeniu 269/2014 albo wpisany na listę lub będący taką jednostką dominującą od dnia 24 lutego 2022 r., o ile został wpisany na listę na podstawie decyzji w sprawie wpisu na listę rozstrzygającej o zastosowaniu środka, o którym</w:t>
      </w:r>
      <w:r w:rsidRPr="00BC6BFA">
        <w:rPr>
          <w:rFonts w:cstheme="minorHAnsi"/>
        </w:rPr>
        <w:t xml:space="preserve"> </w:t>
      </w:r>
      <w:r w:rsidRPr="00BC6BFA">
        <w:rPr>
          <w:rFonts w:asciiTheme="minorHAnsi" w:hAnsiTheme="minorHAnsi" w:cstheme="minorHAnsi"/>
        </w:rPr>
        <w:t>mowa w art. 1 pkt 3 ustawy.</w:t>
      </w:r>
    </w:p>
    <w:p w14:paraId="2CC800ED" w14:textId="77777777" w:rsidR="00A7383E" w:rsidRPr="008C75E4" w:rsidRDefault="00A7383E">
      <w:pPr>
        <w:pStyle w:val="Tekstpodstawowy"/>
        <w:rPr>
          <w:rFonts w:asciiTheme="minorHAnsi" w:hAnsiTheme="minorHAnsi" w:cstheme="minorHAnsi"/>
        </w:rPr>
      </w:pPr>
    </w:p>
    <w:p w14:paraId="0FD84849" w14:textId="77777777" w:rsidR="00A7383E" w:rsidRPr="008C75E4" w:rsidRDefault="005852EE">
      <w:pPr>
        <w:pStyle w:val="Nagwek1"/>
        <w:numPr>
          <w:ilvl w:val="0"/>
          <w:numId w:val="18"/>
        </w:numPr>
        <w:tabs>
          <w:tab w:val="left" w:pos="488"/>
        </w:tabs>
        <w:spacing w:before="180" w:line="259" w:lineRule="auto"/>
        <w:ind w:left="116" w:right="115" w:firstLine="0"/>
        <w:jc w:val="both"/>
        <w:rPr>
          <w:rFonts w:asciiTheme="minorHAnsi" w:hAnsiTheme="minorHAnsi" w:cstheme="minorHAnsi"/>
        </w:rPr>
      </w:pPr>
      <w:r w:rsidRPr="008C75E4">
        <w:rPr>
          <w:rFonts w:asciiTheme="minorHAnsi" w:hAnsiTheme="minorHAnsi" w:cstheme="minorHAnsi"/>
        </w:rPr>
        <w:t>Projektowane postanowienia umowy w sprawie zamówienia publicznego, które zostaną wprowadzone do treści tej</w:t>
      </w:r>
      <w:r w:rsidRPr="008C75E4">
        <w:rPr>
          <w:rFonts w:asciiTheme="minorHAnsi" w:hAnsiTheme="minorHAnsi" w:cstheme="minorHAnsi"/>
          <w:spacing w:val="-6"/>
        </w:rPr>
        <w:t xml:space="preserve"> </w:t>
      </w:r>
      <w:r w:rsidRPr="008C75E4">
        <w:rPr>
          <w:rFonts w:asciiTheme="minorHAnsi" w:hAnsiTheme="minorHAnsi" w:cstheme="minorHAnsi"/>
        </w:rPr>
        <w:t>umowy</w:t>
      </w:r>
    </w:p>
    <w:p w14:paraId="7759D73B" w14:textId="77777777" w:rsidR="00A7383E" w:rsidRPr="008C75E4" w:rsidRDefault="00A7383E">
      <w:pPr>
        <w:pStyle w:val="Tekstpodstawowy"/>
        <w:spacing w:before="7"/>
        <w:rPr>
          <w:rFonts w:asciiTheme="minorHAnsi" w:hAnsiTheme="minorHAnsi" w:cstheme="minorHAnsi"/>
          <w:b/>
          <w:sz w:val="23"/>
        </w:rPr>
      </w:pPr>
    </w:p>
    <w:p w14:paraId="4CA2F3E9" w14:textId="77777777" w:rsidR="00A7383E" w:rsidRPr="008C75E4" w:rsidRDefault="005852EE">
      <w:pPr>
        <w:pStyle w:val="Tekstpodstawowy"/>
        <w:spacing w:before="1" w:line="259" w:lineRule="auto"/>
        <w:ind w:left="116" w:right="113"/>
        <w:jc w:val="both"/>
        <w:rPr>
          <w:rFonts w:asciiTheme="minorHAnsi" w:hAnsiTheme="minorHAnsi" w:cstheme="minorHAnsi"/>
        </w:rPr>
      </w:pPr>
      <w:r w:rsidRPr="008C75E4">
        <w:rPr>
          <w:rFonts w:asciiTheme="minorHAnsi" w:hAnsiTheme="minorHAnsi" w:cstheme="minorHAnsi"/>
        </w:rPr>
        <w:t>Projektowane</w:t>
      </w:r>
      <w:r w:rsidRPr="008C75E4">
        <w:rPr>
          <w:rFonts w:asciiTheme="minorHAnsi" w:hAnsiTheme="minorHAnsi" w:cstheme="minorHAnsi"/>
          <w:spacing w:val="-12"/>
        </w:rPr>
        <w:t xml:space="preserve"> </w:t>
      </w:r>
      <w:r w:rsidRPr="008C75E4">
        <w:rPr>
          <w:rFonts w:asciiTheme="minorHAnsi" w:hAnsiTheme="minorHAnsi" w:cstheme="minorHAnsi"/>
        </w:rPr>
        <w:t>postanowienia</w:t>
      </w:r>
      <w:r w:rsidRPr="008C75E4">
        <w:rPr>
          <w:rFonts w:asciiTheme="minorHAnsi" w:hAnsiTheme="minorHAnsi" w:cstheme="minorHAnsi"/>
          <w:spacing w:val="-12"/>
        </w:rPr>
        <w:t xml:space="preserve"> </w:t>
      </w:r>
      <w:r w:rsidRPr="008C75E4">
        <w:rPr>
          <w:rFonts w:asciiTheme="minorHAnsi" w:hAnsiTheme="minorHAnsi" w:cstheme="minorHAnsi"/>
        </w:rPr>
        <w:t>umowy</w:t>
      </w:r>
      <w:r w:rsidRPr="008C75E4">
        <w:rPr>
          <w:rFonts w:asciiTheme="minorHAnsi" w:hAnsiTheme="minorHAnsi" w:cstheme="minorHAnsi"/>
          <w:spacing w:val="-13"/>
        </w:rPr>
        <w:t xml:space="preserve"> </w:t>
      </w:r>
      <w:r w:rsidRPr="008C75E4">
        <w:rPr>
          <w:rFonts w:asciiTheme="minorHAnsi" w:hAnsiTheme="minorHAnsi" w:cstheme="minorHAnsi"/>
        </w:rPr>
        <w:t>w</w:t>
      </w:r>
      <w:r w:rsidRPr="008C75E4">
        <w:rPr>
          <w:rFonts w:asciiTheme="minorHAnsi" w:hAnsiTheme="minorHAnsi" w:cstheme="minorHAnsi"/>
          <w:spacing w:val="-13"/>
        </w:rPr>
        <w:t xml:space="preserve"> </w:t>
      </w:r>
      <w:r w:rsidRPr="008C75E4">
        <w:rPr>
          <w:rFonts w:asciiTheme="minorHAnsi" w:hAnsiTheme="minorHAnsi" w:cstheme="minorHAnsi"/>
        </w:rPr>
        <w:t>sprawie</w:t>
      </w:r>
      <w:r w:rsidRPr="008C75E4">
        <w:rPr>
          <w:rFonts w:asciiTheme="minorHAnsi" w:hAnsiTheme="minorHAnsi" w:cstheme="minorHAnsi"/>
          <w:spacing w:val="-15"/>
        </w:rPr>
        <w:t xml:space="preserve"> </w:t>
      </w:r>
      <w:r w:rsidRPr="008C75E4">
        <w:rPr>
          <w:rFonts w:asciiTheme="minorHAnsi" w:hAnsiTheme="minorHAnsi" w:cstheme="minorHAnsi"/>
        </w:rPr>
        <w:t>zamówienia</w:t>
      </w:r>
      <w:r w:rsidRPr="008C75E4">
        <w:rPr>
          <w:rFonts w:asciiTheme="minorHAnsi" w:hAnsiTheme="minorHAnsi" w:cstheme="minorHAnsi"/>
          <w:spacing w:val="-15"/>
        </w:rPr>
        <w:t xml:space="preserve"> </w:t>
      </w:r>
      <w:r w:rsidRPr="008C75E4">
        <w:rPr>
          <w:rFonts w:asciiTheme="minorHAnsi" w:hAnsiTheme="minorHAnsi" w:cstheme="minorHAnsi"/>
        </w:rPr>
        <w:t>publicznego,</w:t>
      </w:r>
      <w:r w:rsidRPr="008C75E4">
        <w:rPr>
          <w:rFonts w:asciiTheme="minorHAnsi" w:hAnsiTheme="minorHAnsi" w:cstheme="minorHAnsi"/>
          <w:spacing w:val="-12"/>
        </w:rPr>
        <w:t xml:space="preserve"> </w:t>
      </w:r>
      <w:r w:rsidRPr="008C75E4">
        <w:rPr>
          <w:rFonts w:asciiTheme="minorHAnsi" w:hAnsiTheme="minorHAnsi" w:cstheme="minorHAnsi"/>
        </w:rPr>
        <w:t>które</w:t>
      </w:r>
      <w:r w:rsidRPr="008C75E4">
        <w:rPr>
          <w:rFonts w:asciiTheme="minorHAnsi" w:hAnsiTheme="minorHAnsi" w:cstheme="minorHAnsi"/>
          <w:spacing w:val="-11"/>
        </w:rPr>
        <w:t xml:space="preserve"> </w:t>
      </w:r>
      <w:r w:rsidRPr="008C75E4">
        <w:rPr>
          <w:rFonts w:asciiTheme="minorHAnsi" w:hAnsiTheme="minorHAnsi" w:cstheme="minorHAnsi"/>
        </w:rPr>
        <w:t>zostaną</w:t>
      </w:r>
      <w:r w:rsidRPr="008C75E4">
        <w:rPr>
          <w:rFonts w:asciiTheme="minorHAnsi" w:hAnsiTheme="minorHAnsi" w:cstheme="minorHAnsi"/>
          <w:spacing w:val="-15"/>
        </w:rPr>
        <w:t xml:space="preserve"> </w:t>
      </w:r>
      <w:r w:rsidRPr="008C75E4">
        <w:rPr>
          <w:rFonts w:asciiTheme="minorHAnsi" w:hAnsiTheme="minorHAnsi" w:cstheme="minorHAnsi"/>
        </w:rPr>
        <w:t>wprowadzone do treści tej umowy, określone zostały w projekcie umowy stanowiącym załącznik nr 1 do</w:t>
      </w:r>
      <w:r w:rsidRPr="008C75E4">
        <w:rPr>
          <w:rFonts w:asciiTheme="minorHAnsi" w:hAnsiTheme="minorHAnsi" w:cstheme="minorHAnsi"/>
          <w:spacing w:val="-8"/>
        </w:rPr>
        <w:t xml:space="preserve"> </w:t>
      </w:r>
      <w:r w:rsidRPr="008C75E4">
        <w:rPr>
          <w:rFonts w:asciiTheme="minorHAnsi" w:hAnsiTheme="minorHAnsi" w:cstheme="minorHAnsi"/>
        </w:rPr>
        <w:t>SWZ.</w:t>
      </w:r>
    </w:p>
    <w:p w14:paraId="227406B1" w14:textId="77777777" w:rsidR="00A7383E" w:rsidRPr="008C75E4" w:rsidRDefault="00A7383E">
      <w:pPr>
        <w:pStyle w:val="Tekstpodstawowy"/>
        <w:rPr>
          <w:rFonts w:asciiTheme="minorHAnsi" w:hAnsiTheme="minorHAnsi" w:cstheme="minorHAnsi"/>
        </w:rPr>
      </w:pPr>
    </w:p>
    <w:p w14:paraId="58316DFF" w14:textId="77777777" w:rsidR="00A7383E" w:rsidRPr="008C75E4" w:rsidRDefault="005852EE">
      <w:pPr>
        <w:pStyle w:val="Nagwek1"/>
        <w:numPr>
          <w:ilvl w:val="0"/>
          <w:numId w:val="18"/>
        </w:numPr>
        <w:tabs>
          <w:tab w:val="left" w:pos="510"/>
        </w:tabs>
        <w:spacing w:before="181" w:line="259" w:lineRule="auto"/>
        <w:ind w:left="116" w:right="112" w:firstLine="0"/>
        <w:jc w:val="both"/>
        <w:rPr>
          <w:rFonts w:asciiTheme="minorHAnsi" w:hAnsiTheme="minorHAnsi" w:cstheme="minorHAnsi"/>
        </w:rPr>
      </w:pPr>
      <w:r w:rsidRPr="008C75E4">
        <w:rPr>
          <w:rFonts w:asciiTheme="minorHAnsi" w:hAnsiTheme="minorHAnsi" w:cstheme="minorHAnsi"/>
        </w:rPr>
        <w:t>Informacje o środkach komunikacji elektronicznej, przy użyciu których Zamawiający będzie komunikował się z wykonawcami, oraz informacje o wymaganiach technicznych i organizacyjnych sporządzania, wysyłania i odbierania korespondencji</w:t>
      </w:r>
      <w:r w:rsidRPr="008C75E4">
        <w:rPr>
          <w:rFonts w:asciiTheme="minorHAnsi" w:hAnsiTheme="minorHAnsi" w:cstheme="minorHAnsi"/>
          <w:spacing w:val="-7"/>
        </w:rPr>
        <w:t xml:space="preserve"> </w:t>
      </w:r>
      <w:r w:rsidRPr="008C75E4">
        <w:rPr>
          <w:rFonts w:asciiTheme="minorHAnsi" w:hAnsiTheme="minorHAnsi" w:cstheme="minorHAnsi"/>
        </w:rPr>
        <w:t>elektronicznej</w:t>
      </w:r>
    </w:p>
    <w:p w14:paraId="7B55A43A" w14:textId="77777777" w:rsidR="00A7383E" w:rsidRPr="008C75E4" w:rsidRDefault="00A7383E">
      <w:pPr>
        <w:pStyle w:val="Tekstpodstawowy"/>
        <w:rPr>
          <w:rFonts w:asciiTheme="minorHAnsi" w:hAnsiTheme="minorHAnsi" w:cstheme="minorHAnsi"/>
          <w:b/>
        </w:rPr>
      </w:pPr>
    </w:p>
    <w:p w14:paraId="1F8A480C" w14:textId="77777777" w:rsidR="00A7383E" w:rsidRDefault="005852EE" w:rsidP="000D7017">
      <w:pPr>
        <w:pStyle w:val="Akapitzlist"/>
        <w:numPr>
          <w:ilvl w:val="1"/>
          <w:numId w:val="18"/>
        </w:numPr>
        <w:tabs>
          <w:tab w:val="left" w:pos="567"/>
        </w:tabs>
        <w:spacing w:before="181" w:line="259" w:lineRule="auto"/>
        <w:ind w:left="567" w:right="113" w:firstLine="0"/>
        <w:rPr>
          <w:rFonts w:asciiTheme="minorHAnsi" w:hAnsiTheme="minorHAnsi" w:cstheme="minorHAnsi"/>
        </w:rPr>
      </w:pPr>
      <w:r w:rsidRPr="008C75E4">
        <w:rPr>
          <w:rFonts w:asciiTheme="minorHAnsi" w:hAnsiTheme="minorHAnsi" w:cstheme="minorHAnsi"/>
        </w:rPr>
        <w:t>W   postępowaniu    o    udzielenie    zamówienia    komunikacja    między    Zamawiającym   a    Wykonawcami    odbywa    się    przy    użyciu    środków    komunikacji    elektronicznej,  z</w:t>
      </w:r>
      <w:r w:rsidRPr="008C75E4">
        <w:rPr>
          <w:rFonts w:asciiTheme="minorHAnsi" w:hAnsiTheme="minorHAnsi" w:cstheme="minorHAnsi"/>
          <w:spacing w:val="-2"/>
        </w:rPr>
        <w:t xml:space="preserve"> </w:t>
      </w:r>
      <w:r w:rsidRPr="008C75E4">
        <w:rPr>
          <w:rFonts w:asciiTheme="minorHAnsi" w:hAnsiTheme="minorHAnsi" w:cstheme="minorHAnsi"/>
        </w:rPr>
        <w:t>wykorzystaniem:</w:t>
      </w:r>
    </w:p>
    <w:p w14:paraId="70539703" w14:textId="3802FD36" w:rsidR="008E5136" w:rsidRPr="006E16A2" w:rsidRDefault="006E16A2" w:rsidP="006E16A2">
      <w:pPr>
        <w:pStyle w:val="Akapitzlist"/>
        <w:tabs>
          <w:tab w:val="left" w:pos="567"/>
        </w:tabs>
        <w:spacing w:before="181" w:line="259" w:lineRule="auto"/>
        <w:ind w:left="567" w:right="113" w:firstLine="0"/>
        <w:rPr>
          <w:rFonts w:asciiTheme="minorHAnsi" w:hAnsiTheme="minorHAnsi" w:cstheme="minorHAnsi"/>
        </w:rPr>
      </w:pPr>
      <w:r w:rsidRPr="006E16A2">
        <w:rPr>
          <w:rFonts w:asciiTheme="minorHAnsi" w:hAnsiTheme="minorHAnsi" w:cstheme="minorHAnsi"/>
        </w:rPr>
        <w:lastRenderedPageBreak/>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w:t>
      </w:r>
      <w:r>
        <w:rPr>
          <w:rFonts w:asciiTheme="minorHAnsi" w:hAnsiTheme="minorHAnsi" w:cstheme="minorHAnsi"/>
        </w:rPr>
        <w:t xml:space="preserve"> </w:t>
      </w:r>
      <w:hyperlink r:id="rId13" w:history="1">
        <w:r>
          <w:rPr>
            <w:rStyle w:val="Hipercze"/>
          </w:rPr>
          <w:t xml:space="preserve">https://platformazakupowa.pl/transakcja/685647 </w:t>
        </w:r>
      </w:hyperlink>
    </w:p>
    <w:p w14:paraId="3D97193A" w14:textId="427AC418" w:rsidR="00A7383E" w:rsidRDefault="005852EE" w:rsidP="008E5136">
      <w:pPr>
        <w:pStyle w:val="Akapitzlist"/>
        <w:numPr>
          <w:ilvl w:val="1"/>
          <w:numId w:val="18"/>
        </w:numPr>
        <w:tabs>
          <w:tab w:val="left" w:pos="1018"/>
        </w:tabs>
        <w:spacing w:before="158" w:line="259" w:lineRule="auto"/>
        <w:ind w:left="967" w:right="113" w:hanging="425"/>
        <w:rPr>
          <w:rFonts w:asciiTheme="minorHAnsi" w:hAnsiTheme="minorHAnsi" w:cstheme="minorHAnsi"/>
        </w:rPr>
      </w:pPr>
      <w:r w:rsidRPr="008E5136">
        <w:rPr>
          <w:rFonts w:asciiTheme="minorHAnsi" w:hAnsiTheme="minorHAnsi" w:cstheme="minorHAnsi"/>
        </w:rPr>
        <w:t>Wymagania techniczne i organizacyjne wysyłania i odbierania korespondencji elektronicznej przekazywanej prz</w:t>
      </w:r>
      <w:r w:rsidR="00BC6BFA" w:rsidRPr="008E5136">
        <w:rPr>
          <w:rFonts w:asciiTheme="minorHAnsi" w:hAnsiTheme="minorHAnsi" w:cstheme="minorHAnsi"/>
        </w:rPr>
        <w:t xml:space="preserve">y ich użyciu, opisane zostały </w:t>
      </w:r>
      <w:r w:rsidR="000A2D96" w:rsidRPr="008E5136">
        <w:rPr>
          <w:rFonts w:asciiTheme="minorHAnsi" w:hAnsiTheme="minorHAnsi" w:cstheme="minorHAnsi"/>
        </w:rPr>
        <w:t xml:space="preserve">na stronie  </w:t>
      </w:r>
      <w:hyperlink r:id="rId14" w:history="1">
        <w:r w:rsidR="006E16A2" w:rsidRPr="002E35B3">
          <w:rPr>
            <w:rStyle w:val="Hipercze"/>
            <w:rFonts w:asciiTheme="minorHAnsi" w:hAnsiTheme="minorHAnsi" w:cstheme="minorHAnsi"/>
          </w:rPr>
          <w:t>https://platformazakupowa.pl/pn/gminakrzykosy</w:t>
        </w:r>
      </w:hyperlink>
    </w:p>
    <w:p w14:paraId="6BB47AB6" w14:textId="77777777" w:rsidR="006E16A2" w:rsidRPr="00DB74C7" w:rsidRDefault="006E16A2" w:rsidP="006E16A2">
      <w:pPr>
        <w:pStyle w:val="Akapitzlist"/>
        <w:numPr>
          <w:ilvl w:val="1"/>
          <w:numId w:val="18"/>
        </w:numPr>
        <w:tabs>
          <w:tab w:val="left" w:pos="1018"/>
        </w:tabs>
        <w:spacing w:before="158" w:line="259" w:lineRule="auto"/>
        <w:ind w:left="967" w:right="113" w:hanging="425"/>
        <w:rPr>
          <w:rFonts w:asciiTheme="minorHAnsi" w:hAnsiTheme="minorHAnsi" w:cstheme="minorHAnsi"/>
        </w:rPr>
      </w:pPr>
      <w:r w:rsidRPr="00DB74C7">
        <w:rPr>
          <w:rFonts w:asciiTheme="minorHAnsi" w:hAnsiTheme="minorHAnsi" w:cstheme="minorHAnsi"/>
        </w:rPr>
        <w:t xml:space="preserve">Maksymalny rozmiar jednego pliku przesyłanego za pośrednictwem dedykowanych formularzy do: złożenia, wycofania oferty wynosi 150 MB natomiast przy komunikacji wielkość pliku to maksymalnie 500 MB. </w:t>
      </w:r>
    </w:p>
    <w:p w14:paraId="7900BD33" w14:textId="77777777" w:rsidR="00A7383E" w:rsidRPr="00DB74C7" w:rsidRDefault="00A7383E">
      <w:pPr>
        <w:pStyle w:val="Tekstpodstawowy"/>
        <w:spacing w:before="10"/>
        <w:rPr>
          <w:rFonts w:asciiTheme="minorHAnsi" w:hAnsiTheme="minorHAnsi" w:cstheme="minorHAnsi"/>
          <w:sz w:val="23"/>
        </w:rPr>
      </w:pPr>
    </w:p>
    <w:p w14:paraId="3896E24C" w14:textId="77777777" w:rsidR="00A7383E" w:rsidRPr="008C75E4" w:rsidRDefault="005852EE">
      <w:pPr>
        <w:pStyle w:val="Akapitzlist"/>
        <w:numPr>
          <w:ilvl w:val="1"/>
          <w:numId w:val="18"/>
        </w:numPr>
        <w:tabs>
          <w:tab w:val="left" w:pos="968"/>
        </w:tabs>
        <w:spacing w:line="259" w:lineRule="auto"/>
        <w:ind w:left="967" w:right="113" w:hanging="425"/>
        <w:rPr>
          <w:rFonts w:asciiTheme="minorHAnsi" w:hAnsiTheme="minorHAnsi" w:cstheme="minorHAnsi"/>
        </w:rPr>
      </w:pPr>
      <w:r w:rsidRPr="008C75E4">
        <w:rPr>
          <w:rFonts w:asciiTheme="minorHAnsi" w:hAnsiTheme="minorHAnsi" w:cstheme="minorHAnsi"/>
        </w:rPr>
        <w:t>Sposób sporządzenia dokumentów elektronicznych, oświadczeń lub elektronicznych kopii dokumentów lub oświadczeń musi być zgody z wymaganiami określonymi w rozporządzeniu Prezesa Rady Ministrów z dnia 31 grudnia 2020 r. (Dz. U poz.</w:t>
      </w:r>
      <w:r w:rsidRPr="008C75E4">
        <w:rPr>
          <w:rFonts w:asciiTheme="minorHAnsi" w:hAnsiTheme="minorHAnsi" w:cstheme="minorHAnsi"/>
          <w:spacing w:val="-16"/>
        </w:rPr>
        <w:t xml:space="preserve"> </w:t>
      </w:r>
      <w:r w:rsidRPr="008C75E4">
        <w:rPr>
          <w:rFonts w:asciiTheme="minorHAnsi" w:hAnsiTheme="minorHAnsi" w:cstheme="minorHAnsi"/>
        </w:rPr>
        <w:t>2452).</w:t>
      </w:r>
    </w:p>
    <w:p w14:paraId="0F744B9D" w14:textId="77777777" w:rsidR="00A7383E" w:rsidRPr="008C75E4" w:rsidRDefault="00A7383E">
      <w:pPr>
        <w:pStyle w:val="Tekstpodstawowy"/>
        <w:spacing w:before="8"/>
        <w:rPr>
          <w:rFonts w:asciiTheme="minorHAnsi" w:hAnsiTheme="minorHAnsi" w:cstheme="minorHAnsi"/>
          <w:sz w:val="23"/>
        </w:rPr>
      </w:pPr>
    </w:p>
    <w:p w14:paraId="7B857CE1" w14:textId="77777777" w:rsidR="00A7383E" w:rsidRPr="008C75E4" w:rsidRDefault="005852EE">
      <w:pPr>
        <w:pStyle w:val="Akapitzlist"/>
        <w:numPr>
          <w:ilvl w:val="1"/>
          <w:numId w:val="18"/>
        </w:numPr>
        <w:tabs>
          <w:tab w:val="left" w:pos="968"/>
        </w:tabs>
        <w:spacing w:line="259" w:lineRule="auto"/>
        <w:ind w:left="967" w:right="112" w:hanging="425"/>
        <w:rPr>
          <w:rFonts w:asciiTheme="minorHAnsi" w:hAnsiTheme="minorHAnsi" w:cstheme="minorHAnsi"/>
        </w:rPr>
      </w:pPr>
      <w:r w:rsidRPr="008C75E4">
        <w:rPr>
          <w:rFonts w:asciiTheme="minorHAnsi" w:hAnsiTheme="minorHAnsi" w:cstheme="minorHAnsi"/>
        </w:rPr>
        <w:t>Zamawiający nie przewiduje sposobu komunikowania się z Wykonawcami w inny sposób niż przy użyciu środków komunikacji elektronicznej, wskazanych w</w:t>
      </w:r>
      <w:r w:rsidRPr="008C75E4">
        <w:rPr>
          <w:rFonts w:asciiTheme="minorHAnsi" w:hAnsiTheme="minorHAnsi" w:cstheme="minorHAnsi"/>
          <w:spacing w:val="-7"/>
        </w:rPr>
        <w:t xml:space="preserve"> </w:t>
      </w:r>
      <w:r w:rsidRPr="008C75E4">
        <w:rPr>
          <w:rFonts w:asciiTheme="minorHAnsi" w:hAnsiTheme="minorHAnsi" w:cstheme="minorHAnsi"/>
        </w:rPr>
        <w:t>SWZ.</w:t>
      </w:r>
    </w:p>
    <w:p w14:paraId="4B14C271" w14:textId="77777777" w:rsidR="00A7383E" w:rsidRPr="008C75E4" w:rsidRDefault="00A7383E">
      <w:pPr>
        <w:pStyle w:val="Tekstpodstawowy"/>
        <w:spacing w:before="10"/>
        <w:rPr>
          <w:rFonts w:asciiTheme="minorHAnsi" w:hAnsiTheme="minorHAnsi" w:cstheme="minorHAnsi"/>
          <w:sz w:val="23"/>
        </w:rPr>
      </w:pPr>
    </w:p>
    <w:p w14:paraId="767448E2" w14:textId="77777777" w:rsidR="00A7383E" w:rsidRPr="008C75E4" w:rsidRDefault="005852EE">
      <w:pPr>
        <w:pStyle w:val="Nagwek1"/>
        <w:numPr>
          <w:ilvl w:val="0"/>
          <w:numId w:val="18"/>
        </w:numPr>
        <w:tabs>
          <w:tab w:val="left" w:pos="524"/>
        </w:tabs>
        <w:spacing w:before="1"/>
        <w:ind w:left="523" w:hanging="408"/>
        <w:jc w:val="left"/>
        <w:rPr>
          <w:rFonts w:asciiTheme="minorHAnsi" w:hAnsiTheme="minorHAnsi" w:cstheme="minorHAnsi"/>
        </w:rPr>
      </w:pPr>
      <w:r w:rsidRPr="008C75E4">
        <w:rPr>
          <w:rFonts w:asciiTheme="minorHAnsi" w:hAnsiTheme="minorHAnsi" w:cstheme="minorHAnsi"/>
        </w:rPr>
        <w:t>Wskazanie osób uprawnionych do komunikowania się z</w:t>
      </w:r>
      <w:r w:rsidRPr="008C75E4">
        <w:rPr>
          <w:rFonts w:asciiTheme="minorHAnsi" w:hAnsiTheme="minorHAnsi" w:cstheme="minorHAnsi"/>
          <w:spacing w:val="-11"/>
        </w:rPr>
        <w:t xml:space="preserve"> </w:t>
      </w:r>
      <w:r w:rsidRPr="008C75E4">
        <w:rPr>
          <w:rFonts w:asciiTheme="minorHAnsi" w:hAnsiTheme="minorHAnsi" w:cstheme="minorHAnsi"/>
        </w:rPr>
        <w:t>Wykonawcami</w:t>
      </w:r>
    </w:p>
    <w:p w14:paraId="661CEC27" w14:textId="77777777" w:rsidR="00A7383E" w:rsidRPr="008C75E4" w:rsidRDefault="00A7383E">
      <w:pPr>
        <w:pStyle w:val="Tekstpodstawowy"/>
        <w:spacing w:before="4"/>
        <w:rPr>
          <w:rFonts w:asciiTheme="minorHAnsi" w:hAnsiTheme="minorHAnsi" w:cstheme="minorHAnsi"/>
          <w:b/>
          <w:sz w:val="25"/>
        </w:rPr>
      </w:pPr>
    </w:p>
    <w:p w14:paraId="7E9C7D4A" w14:textId="77777777" w:rsidR="00A7383E" w:rsidRPr="008C75E4" w:rsidRDefault="005852EE">
      <w:pPr>
        <w:pStyle w:val="Tekstpodstawowy"/>
        <w:ind w:left="257"/>
        <w:rPr>
          <w:rFonts w:asciiTheme="minorHAnsi" w:hAnsiTheme="minorHAnsi" w:cstheme="minorHAnsi"/>
        </w:rPr>
      </w:pPr>
      <w:r w:rsidRPr="008C75E4">
        <w:rPr>
          <w:rFonts w:asciiTheme="minorHAnsi" w:hAnsiTheme="minorHAnsi" w:cstheme="minorHAnsi"/>
        </w:rPr>
        <w:t>Zamawiający wyznacza następujące osoby do kontaktu z Wykonawcami:</w:t>
      </w:r>
    </w:p>
    <w:p w14:paraId="3978C84A" w14:textId="6B8F6DB5" w:rsidR="00A7383E" w:rsidRPr="008C75E4" w:rsidRDefault="005852EE" w:rsidP="000A2D96">
      <w:pPr>
        <w:pStyle w:val="Tekstpodstawowy"/>
        <w:spacing w:before="22" w:line="259" w:lineRule="auto"/>
        <w:ind w:left="257" w:right="114"/>
        <w:rPr>
          <w:rFonts w:asciiTheme="minorHAnsi" w:hAnsiTheme="minorHAnsi" w:cstheme="minorHAnsi"/>
        </w:rPr>
      </w:pPr>
      <w:r w:rsidRPr="008C75E4">
        <w:rPr>
          <w:rFonts w:asciiTheme="minorHAnsi" w:hAnsiTheme="minorHAnsi" w:cstheme="minorHAnsi"/>
        </w:rPr>
        <w:t xml:space="preserve">− </w:t>
      </w:r>
      <w:r w:rsidR="000A2D96">
        <w:rPr>
          <w:rFonts w:asciiTheme="minorHAnsi" w:hAnsiTheme="minorHAnsi" w:cstheme="minorHAnsi"/>
        </w:rPr>
        <w:t xml:space="preserve">Michał Jankowiak – </w:t>
      </w:r>
      <w:r w:rsidR="000A2D96" w:rsidRPr="000A2D96">
        <w:rPr>
          <w:rFonts w:asciiTheme="minorHAnsi" w:hAnsiTheme="minorHAnsi" w:cstheme="minorHAnsi"/>
        </w:rPr>
        <w:t>michal.jankowiak@krzykosy.pl</w:t>
      </w:r>
      <w:r w:rsidR="000A2D96">
        <w:rPr>
          <w:rFonts w:asciiTheme="minorHAnsi" w:hAnsiTheme="minorHAnsi" w:cstheme="minorHAnsi"/>
        </w:rPr>
        <w:t>, tel. 612851514 w. 126</w:t>
      </w:r>
    </w:p>
    <w:p w14:paraId="69A89ABE" w14:textId="77777777" w:rsidR="00A7383E" w:rsidRPr="008C75E4" w:rsidRDefault="00A7383E">
      <w:pPr>
        <w:pStyle w:val="Tekstpodstawowy"/>
        <w:rPr>
          <w:rFonts w:asciiTheme="minorHAnsi" w:hAnsiTheme="minorHAnsi" w:cstheme="minorHAnsi"/>
        </w:rPr>
      </w:pPr>
    </w:p>
    <w:p w14:paraId="04455F64" w14:textId="77777777" w:rsidR="00A7383E" w:rsidRPr="008C75E4" w:rsidRDefault="005852EE">
      <w:pPr>
        <w:pStyle w:val="Nagwek1"/>
        <w:numPr>
          <w:ilvl w:val="0"/>
          <w:numId w:val="18"/>
        </w:numPr>
        <w:tabs>
          <w:tab w:val="left" w:pos="535"/>
        </w:tabs>
        <w:spacing w:before="184"/>
        <w:ind w:left="534" w:hanging="419"/>
        <w:jc w:val="left"/>
        <w:rPr>
          <w:rFonts w:asciiTheme="minorHAnsi" w:hAnsiTheme="minorHAnsi" w:cstheme="minorHAnsi"/>
        </w:rPr>
      </w:pPr>
      <w:r w:rsidRPr="008C75E4">
        <w:rPr>
          <w:rFonts w:asciiTheme="minorHAnsi" w:hAnsiTheme="minorHAnsi" w:cstheme="minorHAnsi"/>
        </w:rPr>
        <w:t>Termin związania</w:t>
      </w:r>
      <w:r w:rsidRPr="008C75E4">
        <w:rPr>
          <w:rFonts w:asciiTheme="minorHAnsi" w:hAnsiTheme="minorHAnsi" w:cstheme="minorHAnsi"/>
          <w:spacing w:val="-3"/>
        </w:rPr>
        <w:t xml:space="preserve"> </w:t>
      </w:r>
      <w:r w:rsidRPr="008C75E4">
        <w:rPr>
          <w:rFonts w:asciiTheme="minorHAnsi" w:hAnsiTheme="minorHAnsi" w:cstheme="minorHAnsi"/>
        </w:rPr>
        <w:t>ofertą</w:t>
      </w:r>
    </w:p>
    <w:p w14:paraId="356D2167" w14:textId="77777777" w:rsidR="000D7017" w:rsidRPr="008C75E4" w:rsidRDefault="000D7017" w:rsidP="000D7017">
      <w:pPr>
        <w:pStyle w:val="Nagwek1"/>
        <w:tabs>
          <w:tab w:val="left" w:pos="535"/>
        </w:tabs>
        <w:spacing w:before="184"/>
        <w:ind w:left="534"/>
        <w:jc w:val="right"/>
        <w:rPr>
          <w:rFonts w:asciiTheme="minorHAnsi" w:hAnsiTheme="minorHAnsi" w:cstheme="minorHAnsi"/>
        </w:rPr>
      </w:pPr>
    </w:p>
    <w:p w14:paraId="7469362C" w14:textId="79CCF730" w:rsidR="00A7383E" w:rsidRPr="004F4860" w:rsidRDefault="005852EE" w:rsidP="00D33AE0">
      <w:pPr>
        <w:pStyle w:val="Akapitzlist"/>
        <w:numPr>
          <w:ilvl w:val="0"/>
          <w:numId w:val="9"/>
        </w:numPr>
        <w:spacing w:before="21"/>
        <w:jc w:val="both"/>
        <w:rPr>
          <w:rFonts w:asciiTheme="minorHAnsi" w:hAnsiTheme="minorHAnsi" w:cstheme="minorHAnsi"/>
          <w:b/>
        </w:rPr>
      </w:pPr>
      <w:r w:rsidRPr="008C75E4">
        <w:rPr>
          <w:rFonts w:asciiTheme="minorHAnsi" w:hAnsiTheme="minorHAnsi" w:cstheme="minorHAnsi"/>
        </w:rPr>
        <w:t>Wykonawca  jest   związany  ofertą  od  dnia   upływu  terminu</w:t>
      </w:r>
      <w:r w:rsidR="000A2D96">
        <w:rPr>
          <w:rFonts w:asciiTheme="minorHAnsi" w:hAnsiTheme="minorHAnsi" w:cstheme="minorHAnsi"/>
        </w:rPr>
        <w:t xml:space="preserve">  składania  ofert  </w:t>
      </w:r>
      <w:r w:rsidRPr="008C75E4">
        <w:rPr>
          <w:rFonts w:asciiTheme="minorHAnsi" w:hAnsiTheme="minorHAnsi" w:cstheme="minorHAnsi"/>
        </w:rPr>
        <w:t>do   dnia</w:t>
      </w:r>
      <w:r w:rsidR="004F4860">
        <w:rPr>
          <w:rFonts w:asciiTheme="minorHAnsi" w:hAnsiTheme="minorHAnsi" w:cstheme="minorHAnsi"/>
        </w:rPr>
        <w:t xml:space="preserve"> </w:t>
      </w:r>
      <w:r w:rsidR="008E5136">
        <w:rPr>
          <w:rFonts w:asciiTheme="minorHAnsi" w:hAnsiTheme="minorHAnsi" w:cstheme="minorHAnsi"/>
          <w:b/>
        </w:rPr>
        <w:t>20</w:t>
      </w:r>
      <w:r w:rsidR="004F4860" w:rsidRPr="004F4860">
        <w:rPr>
          <w:rFonts w:asciiTheme="minorHAnsi" w:hAnsiTheme="minorHAnsi" w:cstheme="minorHAnsi"/>
          <w:b/>
        </w:rPr>
        <w:t xml:space="preserve"> </w:t>
      </w:r>
      <w:r w:rsidR="000A2D96">
        <w:rPr>
          <w:rFonts w:asciiTheme="minorHAnsi" w:hAnsiTheme="minorHAnsi" w:cstheme="minorHAnsi"/>
          <w:b/>
        </w:rPr>
        <w:t>grudnia</w:t>
      </w:r>
      <w:r w:rsidR="004F4860" w:rsidRPr="004F4860">
        <w:rPr>
          <w:rFonts w:asciiTheme="minorHAnsi" w:hAnsiTheme="minorHAnsi" w:cstheme="minorHAnsi"/>
          <w:b/>
        </w:rPr>
        <w:t xml:space="preserve"> 2022</w:t>
      </w:r>
      <w:r w:rsidR="000A2D96">
        <w:rPr>
          <w:rFonts w:asciiTheme="minorHAnsi" w:hAnsiTheme="minorHAnsi" w:cstheme="minorHAnsi"/>
          <w:b/>
        </w:rPr>
        <w:t xml:space="preserve"> </w:t>
      </w:r>
      <w:r w:rsidR="004F4860" w:rsidRPr="004F4860">
        <w:rPr>
          <w:rFonts w:asciiTheme="minorHAnsi" w:hAnsiTheme="minorHAnsi" w:cstheme="minorHAnsi"/>
          <w:b/>
        </w:rPr>
        <w:t xml:space="preserve">r. </w:t>
      </w:r>
    </w:p>
    <w:p w14:paraId="035034B1" w14:textId="77777777" w:rsidR="00D33AE0" w:rsidRPr="008C75E4" w:rsidRDefault="00D33AE0" w:rsidP="00D33AE0">
      <w:pPr>
        <w:pStyle w:val="Akapitzlist"/>
        <w:spacing w:before="21"/>
        <w:ind w:left="399" w:firstLine="0"/>
        <w:jc w:val="right"/>
        <w:rPr>
          <w:rFonts w:asciiTheme="minorHAnsi" w:hAnsiTheme="minorHAnsi" w:cstheme="minorHAnsi"/>
        </w:rPr>
      </w:pPr>
    </w:p>
    <w:p w14:paraId="370223C6" w14:textId="77777777" w:rsidR="00A7383E" w:rsidRPr="008C75E4" w:rsidRDefault="005852EE" w:rsidP="00D33AE0">
      <w:pPr>
        <w:pStyle w:val="Akapitzlist"/>
        <w:numPr>
          <w:ilvl w:val="0"/>
          <w:numId w:val="9"/>
        </w:numPr>
        <w:spacing w:before="21"/>
        <w:jc w:val="both"/>
        <w:rPr>
          <w:rFonts w:asciiTheme="minorHAnsi" w:hAnsiTheme="minorHAnsi" w:cstheme="minorHAnsi"/>
        </w:rPr>
      </w:pPr>
      <w:r w:rsidRPr="008C75E4">
        <w:rPr>
          <w:rFonts w:asciiTheme="minorHAnsi" w:hAnsiTheme="minorHAnsi" w:cstheme="minorHAnsi"/>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w:t>
      </w:r>
      <w:r w:rsidRPr="008C75E4">
        <w:rPr>
          <w:rFonts w:asciiTheme="minorHAnsi" w:hAnsiTheme="minorHAnsi" w:cstheme="minorHAnsi"/>
          <w:spacing w:val="-7"/>
        </w:rPr>
        <w:t xml:space="preserve"> </w:t>
      </w:r>
      <w:r w:rsidRPr="008C75E4">
        <w:rPr>
          <w:rFonts w:asciiTheme="minorHAnsi" w:hAnsiTheme="minorHAnsi" w:cstheme="minorHAnsi"/>
        </w:rPr>
        <w:t>dni.</w:t>
      </w:r>
    </w:p>
    <w:p w14:paraId="6823229E" w14:textId="77777777" w:rsidR="00D33AE0" w:rsidRPr="008C75E4" w:rsidRDefault="00D33AE0" w:rsidP="00D33AE0">
      <w:pPr>
        <w:pStyle w:val="Akapitzlist"/>
        <w:rPr>
          <w:rFonts w:asciiTheme="minorHAnsi" w:hAnsiTheme="minorHAnsi" w:cstheme="minorHAnsi"/>
        </w:rPr>
      </w:pPr>
    </w:p>
    <w:p w14:paraId="26F40761" w14:textId="77777777" w:rsidR="00D33AE0" w:rsidRPr="008C75E4" w:rsidRDefault="00D33AE0" w:rsidP="00D33AE0">
      <w:pPr>
        <w:pStyle w:val="Akapitzlist"/>
        <w:spacing w:before="21"/>
        <w:ind w:left="399" w:firstLine="0"/>
        <w:jc w:val="right"/>
        <w:rPr>
          <w:rFonts w:asciiTheme="minorHAnsi" w:hAnsiTheme="minorHAnsi" w:cstheme="minorHAnsi"/>
        </w:rPr>
      </w:pPr>
    </w:p>
    <w:p w14:paraId="7ACBD100" w14:textId="77777777" w:rsidR="00A7383E" w:rsidRPr="008C75E4" w:rsidRDefault="005852EE" w:rsidP="00D33AE0">
      <w:pPr>
        <w:pStyle w:val="Akapitzlist"/>
        <w:numPr>
          <w:ilvl w:val="0"/>
          <w:numId w:val="9"/>
        </w:numPr>
        <w:spacing w:before="21"/>
        <w:jc w:val="both"/>
        <w:rPr>
          <w:rFonts w:asciiTheme="minorHAnsi" w:hAnsiTheme="minorHAnsi" w:cstheme="minorHAnsi"/>
        </w:rPr>
      </w:pPr>
      <w:r w:rsidRPr="008C75E4">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781DF91D" w14:textId="77777777" w:rsidR="00A7383E" w:rsidRPr="008C75E4" w:rsidRDefault="00A7383E">
      <w:pPr>
        <w:pStyle w:val="Tekstpodstawowy"/>
        <w:spacing w:before="8"/>
        <w:rPr>
          <w:rFonts w:asciiTheme="minorHAnsi" w:hAnsiTheme="minorHAnsi" w:cstheme="minorHAnsi"/>
          <w:sz w:val="23"/>
        </w:rPr>
      </w:pPr>
    </w:p>
    <w:p w14:paraId="30EAC127" w14:textId="77777777" w:rsidR="00A7383E" w:rsidRPr="008C75E4" w:rsidRDefault="005852EE">
      <w:pPr>
        <w:pStyle w:val="Nagwek1"/>
        <w:numPr>
          <w:ilvl w:val="0"/>
          <w:numId w:val="18"/>
        </w:numPr>
        <w:tabs>
          <w:tab w:val="left" w:pos="474"/>
        </w:tabs>
        <w:ind w:left="473" w:hanging="358"/>
        <w:jc w:val="left"/>
        <w:rPr>
          <w:rFonts w:asciiTheme="minorHAnsi" w:hAnsiTheme="minorHAnsi" w:cstheme="minorHAnsi"/>
        </w:rPr>
      </w:pPr>
      <w:r w:rsidRPr="008C75E4">
        <w:rPr>
          <w:rFonts w:asciiTheme="minorHAnsi" w:hAnsiTheme="minorHAnsi" w:cstheme="minorHAnsi"/>
        </w:rPr>
        <w:t>Opis sposobu przygotowania</w:t>
      </w:r>
      <w:r w:rsidRPr="008C75E4">
        <w:rPr>
          <w:rFonts w:asciiTheme="minorHAnsi" w:hAnsiTheme="minorHAnsi" w:cstheme="minorHAnsi"/>
          <w:spacing w:val="-4"/>
        </w:rPr>
        <w:t xml:space="preserve"> </w:t>
      </w:r>
      <w:r w:rsidRPr="008C75E4">
        <w:rPr>
          <w:rFonts w:asciiTheme="minorHAnsi" w:hAnsiTheme="minorHAnsi" w:cstheme="minorHAnsi"/>
        </w:rPr>
        <w:t>oferty</w:t>
      </w:r>
    </w:p>
    <w:p w14:paraId="3900B322" w14:textId="77777777" w:rsidR="00A7383E" w:rsidRPr="008C75E4" w:rsidRDefault="00A7383E">
      <w:pPr>
        <w:pStyle w:val="Tekstpodstawowy"/>
        <w:spacing w:before="7"/>
        <w:rPr>
          <w:rFonts w:asciiTheme="minorHAnsi" w:hAnsiTheme="minorHAnsi" w:cstheme="minorHAnsi"/>
          <w:b/>
          <w:sz w:val="25"/>
        </w:rPr>
      </w:pPr>
    </w:p>
    <w:p w14:paraId="6AE50181" w14:textId="77777777" w:rsidR="00A7383E" w:rsidRDefault="005852EE" w:rsidP="009910C2">
      <w:pPr>
        <w:pStyle w:val="Akapitzlist"/>
        <w:numPr>
          <w:ilvl w:val="1"/>
          <w:numId w:val="18"/>
        </w:numPr>
        <w:tabs>
          <w:tab w:val="left" w:pos="426"/>
        </w:tabs>
        <w:spacing w:line="259" w:lineRule="auto"/>
        <w:ind w:left="426" w:right="113" w:hanging="284"/>
        <w:rPr>
          <w:rFonts w:asciiTheme="minorHAnsi" w:hAnsiTheme="minorHAnsi" w:cstheme="minorHAnsi"/>
        </w:rPr>
      </w:pPr>
      <w:r w:rsidRPr="008C75E4">
        <w:rPr>
          <w:rFonts w:asciiTheme="minorHAnsi" w:hAnsiTheme="minorHAnsi" w:cstheme="minorHAnsi"/>
        </w:rPr>
        <w:t>Oferta musi być sporządzona w języku polskim, w postaci elektronicznej w formacie danych: .pdf, .</w:t>
      </w:r>
      <w:proofErr w:type="spellStart"/>
      <w:r w:rsidRPr="008C75E4">
        <w:rPr>
          <w:rFonts w:asciiTheme="minorHAnsi" w:hAnsiTheme="minorHAnsi" w:cstheme="minorHAnsi"/>
        </w:rPr>
        <w:t>doc</w:t>
      </w:r>
      <w:proofErr w:type="spellEnd"/>
      <w:r w:rsidRPr="008C75E4">
        <w:rPr>
          <w:rFonts w:asciiTheme="minorHAnsi" w:hAnsiTheme="minorHAnsi" w:cstheme="minorHAnsi"/>
        </w:rPr>
        <w:t>, .</w:t>
      </w:r>
      <w:proofErr w:type="spellStart"/>
      <w:r w:rsidRPr="008C75E4">
        <w:rPr>
          <w:rFonts w:asciiTheme="minorHAnsi" w:hAnsiTheme="minorHAnsi" w:cstheme="minorHAnsi"/>
        </w:rPr>
        <w:t>docx</w:t>
      </w:r>
      <w:proofErr w:type="spellEnd"/>
      <w:r w:rsidRPr="008C75E4">
        <w:rPr>
          <w:rFonts w:asciiTheme="minorHAnsi" w:hAnsiTheme="minorHAnsi" w:cstheme="minorHAnsi"/>
        </w:rPr>
        <w:t>, .rtf, .</w:t>
      </w:r>
      <w:proofErr w:type="spellStart"/>
      <w:r w:rsidRPr="008C75E4">
        <w:rPr>
          <w:rFonts w:asciiTheme="minorHAnsi" w:hAnsiTheme="minorHAnsi" w:cstheme="minorHAnsi"/>
        </w:rPr>
        <w:t>xps</w:t>
      </w:r>
      <w:proofErr w:type="spellEnd"/>
      <w:r w:rsidRPr="008C75E4">
        <w:rPr>
          <w:rFonts w:asciiTheme="minorHAnsi" w:hAnsiTheme="minorHAnsi" w:cstheme="minorHAnsi"/>
        </w:rPr>
        <w:t>, .</w:t>
      </w:r>
      <w:proofErr w:type="spellStart"/>
      <w:r w:rsidRPr="008C75E4">
        <w:rPr>
          <w:rFonts w:asciiTheme="minorHAnsi" w:hAnsiTheme="minorHAnsi" w:cstheme="minorHAnsi"/>
        </w:rPr>
        <w:t>odt</w:t>
      </w:r>
      <w:proofErr w:type="spellEnd"/>
      <w:r w:rsidRPr="008C75E4">
        <w:rPr>
          <w:rFonts w:asciiTheme="minorHAnsi" w:hAnsiTheme="minorHAnsi" w:cstheme="minorHAnsi"/>
        </w:rPr>
        <w:t xml:space="preserve"> i opatrzona kwalifikowanym podpisem elektronicznym, podpisem zaufanym lub podpisem</w:t>
      </w:r>
      <w:r w:rsidRPr="008C75E4">
        <w:rPr>
          <w:rFonts w:asciiTheme="minorHAnsi" w:hAnsiTheme="minorHAnsi" w:cstheme="minorHAnsi"/>
          <w:spacing w:val="-3"/>
        </w:rPr>
        <w:t xml:space="preserve"> </w:t>
      </w:r>
      <w:r w:rsidRPr="008C75E4">
        <w:rPr>
          <w:rFonts w:asciiTheme="minorHAnsi" w:hAnsiTheme="minorHAnsi" w:cstheme="minorHAnsi"/>
        </w:rPr>
        <w:t>osobistym.</w:t>
      </w:r>
    </w:p>
    <w:p w14:paraId="23DB4348" w14:textId="77777777" w:rsidR="001A539F" w:rsidRPr="001A539F" w:rsidRDefault="001A539F" w:rsidP="001A539F">
      <w:pPr>
        <w:pStyle w:val="Akapitzlist"/>
        <w:numPr>
          <w:ilvl w:val="1"/>
          <w:numId w:val="18"/>
        </w:numPr>
        <w:tabs>
          <w:tab w:val="left" w:pos="426"/>
        </w:tabs>
        <w:spacing w:line="259" w:lineRule="auto"/>
        <w:ind w:left="426" w:right="113" w:hanging="284"/>
        <w:rPr>
          <w:rFonts w:asciiTheme="minorHAnsi" w:hAnsiTheme="minorHAnsi" w:cstheme="minorHAnsi"/>
        </w:rPr>
      </w:pPr>
      <w:r w:rsidRPr="001A539F">
        <w:rPr>
          <w:rFonts w:ascii="Calibri" w:eastAsiaTheme="minorHAnsi" w:hAnsi="Calibri" w:cs="Calibri"/>
          <w:color w:val="000000"/>
          <w:sz w:val="23"/>
          <w:szCs w:val="2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A539F">
        <w:rPr>
          <w:rFonts w:ascii="Calibri" w:eastAsiaTheme="minorHAnsi" w:hAnsi="Calibri" w:cs="Calibri"/>
          <w:color w:val="000000"/>
          <w:sz w:val="23"/>
          <w:szCs w:val="23"/>
        </w:rPr>
        <w:t>eIDAS</w:t>
      </w:r>
      <w:proofErr w:type="spellEnd"/>
      <w:r w:rsidRPr="001A539F">
        <w:rPr>
          <w:rFonts w:ascii="Calibri" w:eastAsiaTheme="minorHAnsi" w:hAnsi="Calibri" w:cs="Calibri"/>
          <w:color w:val="000000"/>
          <w:sz w:val="23"/>
          <w:szCs w:val="23"/>
        </w:rPr>
        <w:t xml:space="preserve">) (UE) nr 910/2014 - od 1 lipca 2016 roku”. </w:t>
      </w:r>
    </w:p>
    <w:p w14:paraId="1A380E19" w14:textId="77777777" w:rsidR="008E5136" w:rsidRDefault="008E5136" w:rsidP="008E5136">
      <w:pPr>
        <w:pStyle w:val="Akapitzlist"/>
        <w:tabs>
          <w:tab w:val="left" w:pos="426"/>
        </w:tabs>
        <w:spacing w:before="1" w:line="259" w:lineRule="auto"/>
        <w:ind w:left="426" w:right="113" w:firstLine="0"/>
        <w:jc w:val="right"/>
        <w:rPr>
          <w:rFonts w:asciiTheme="minorHAnsi" w:hAnsiTheme="minorHAnsi" w:cstheme="minorHAnsi"/>
        </w:rPr>
      </w:pPr>
    </w:p>
    <w:p w14:paraId="6A4D8553" w14:textId="77777777" w:rsidR="00A7383E" w:rsidRPr="008C75E4" w:rsidRDefault="00A7383E" w:rsidP="009910C2">
      <w:pPr>
        <w:pStyle w:val="Tekstpodstawowy"/>
        <w:tabs>
          <w:tab w:val="left" w:pos="426"/>
        </w:tabs>
        <w:spacing w:before="7"/>
        <w:ind w:left="426" w:hanging="284"/>
        <w:rPr>
          <w:rFonts w:asciiTheme="minorHAnsi" w:hAnsiTheme="minorHAnsi" w:cstheme="minorHAnsi"/>
          <w:sz w:val="23"/>
        </w:rPr>
      </w:pPr>
    </w:p>
    <w:p w14:paraId="79636CED" w14:textId="760106A5" w:rsidR="00A7383E" w:rsidRPr="00E20060" w:rsidRDefault="00E20060" w:rsidP="00E20060">
      <w:pPr>
        <w:pStyle w:val="Akapitzlist"/>
        <w:numPr>
          <w:ilvl w:val="1"/>
          <w:numId w:val="18"/>
        </w:numPr>
        <w:tabs>
          <w:tab w:val="left" w:pos="426"/>
        </w:tabs>
        <w:spacing w:before="9" w:line="259" w:lineRule="auto"/>
        <w:ind w:left="426" w:right="113" w:hanging="284"/>
        <w:rPr>
          <w:rFonts w:asciiTheme="minorHAnsi" w:hAnsiTheme="minorHAnsi" w:cstheme="minorHAnsi"/>
          <w:sz w:val="23"/>
        </w:rPr>
      </w:pPr>
      <w:r w:rsidRPr="00E20060">
        <w:rPr>
          <w:rFonts w:asciiTheme="minorHAnsi" w:hAnsiTheme="minorHAnsi" w:cstheme="minorHAnsi"/>
        </w:rPr>
        <w:t xml:space="preserve">Na Platformie w formularzu składania oferty znajduje się miejsce wyznaczone do dołączenia części oferty stanowiącej tajemnicę przedsiębiorstwa w rozumieniu przepisów ustawy dnia 16 kwietnia 1993 r. o zwalczaniu nieuczciwej konkurencji. </w:t>
      </w:r>
      <w:r w:rsidR="005852EE" w:rsidRPr="00E20060">
        <w:rPr>
          <w:rFonts w:asciiTheme="minorHAnsi" w:hAnsiTheme="minorHAnsi" w:cstheme="minorHAnsi"/>
        </w:rPr>
        <w:t xml:space="preserve">Do oferty należy dołączyć oświadczenie o niepodleganiu wykluczeniu i spełnianiu warunków udziału w postępowaniu w postaci elektronicznej opatrzone kwalifikowanym podpisem elektronicznym, podpisem </w:t>
      </w:r>
      <w:r>
        <w:rPr>
          <w:rFonts w:asciiTheme="minorHAnsi" w:hAnsiTheme="minorHAnsi" w:cstheme="minorHAnsi"/>
        </w:rPr>
        <w:t>zaufanym lub podpisem osobistym.</w:t>
      </w:r>
    </w:p>
    <w:p w14:paraId="7656B6B5" w14:textId="51047903" w:rsidR="00A7383E" w:rsidRDefault="005852EE" w:rsidP="000D7017">
      <w:pPr>
        <w:pStyle w:val="Akapitzlist"/>
        <w:numPr>
          <w:ilvl w:val="1"/>
          <w:numId w:val="18"/>
        </w:numPr>
        <w:tabs>
          <w:tab w:val="left" w:pos="567"/>
        </w:tabs>
        <w:spacing w:line="259" w:lineRule="auto"/>
        <w:ind w:left="426" w:right="113" w:hanging="284"/>
        <w:rPr>
          <w:rFonts w:asciiTheme="minorHAnsi" w:hAnsiTheme="minorHAnsi" w:cstheme="minorHAnsi"/>
        </w:rPr>
      </w:pPr>
      <w:r w:rsidRPr="008C75E4">
        <w:rPr>
          <w:rFonts w:asciiTheme="minorHAnsi" w:hAnsiTheme="minorHAnsi" w:cstheme="minorHAnsi"/>
        </w:rPr>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 </w:t>
      </w:r>
    </w:p>
    <w:p w14:paraId="348813E8" w14:textId="6370874B" w:rsidR="00DC69FF" w:rsidRPr="008C75E4" w:rsidRDefault="00DC69FF" w:rsidP="000D7017">
      <w:pPr>
        <w:pStyle w:val="Akapitzlist"/>
        <w:numPr>
          <w:ilvl w:val="1"/>
          <w:numId w:val="18"/>
        </w:numPr>
        <w:tabs>
          <w:tab w:val="left" w:pos="567"/>
        </w:tabs>
        <w:spacing w:line="259" w:lineRule="auto"/>
        <w:ind w:left="426" w:right="113" w:hanging="284"/>
        <w:rPr>
          <w:rFonts w:asciiTheme="minorHAnsi" w:hAnsiTheme="minorHAnsi" w:cstheme="minorHAnsi"/>
        </w:rPr>
      </w:pPr>
      <w:r>
        <w:rPr>
          <w:rFonts w:asciiTheme="minorHAnsi" w:hAnsiTheme="minorHAnsi" w:cstheme="minorHAnsi"/>
        </w:rPr>
        <w:t xml:space="preserve">Zamówienie podzielone jest na trzy części. Wykonawca może złożyć ofertę na jedną lub kilka części. Na każdą część zamówienia należy złożyć odrębną ofertę. </w:t>
      </w:r>
    </w:p>
    <w:p w14:paraId="77AC2C45" w14:textId="77777777" w:rsidR="00A7383E" w:rsidRPr="008C75E4" w:rsidRDefault="00A7383E" w:rsidP="000D7017">
      <w:pPr>
        <w:pStyle w:val="Tekstpodstawowy"/>
        <w:tabs>
          <w:tab w:val="left" w:pos="567"/>
        </w:tabs>
        <w:spacing w:before="7"/>
        <w:ind w:hanging="1272"/>
        <w:rPr>
          <w:rFonts w:asciiTheme="minorHAnsi" w:hAnsiTheme="minorHAnsi" w:cstheme="minorHAnsi"/>
          <w:sz w:val="23"/>
        </w:rPr>
      </w:pPr>
    </w:p>
    <w:p w14:paraId="232B5046" w14:textId="77777777" w:rsidR="00A7383E" w:rsidRPr="008C75E4" w:rsidRDefault="005852EE" w:rsidP="000D7017">
      <w:pPr>
        <w:pStyle w:val="Akapitzlist"/>
        <w:numPr>
          <w:ilvl w:val="1"/>
          <w:numId w:val="18"/>
        </w:numPr>
        <w:tabs>
          <w:tab w:val="left" w:pos="567"/>
        </w:tabs>
        <w:ind w:left="426" w:hanging="284"/>
        <w:rPr>
          <w:rFonts w:asciiTheme="minorHAnsi" w:hAnsiTheme="minorHAnsi" w:cstheme="minorHAnsi"/>
        </w:rPr>
      </w:pPr>
      <w:r w:rsidRPr="008C75E4">
        <w:rPr>
          <w:rFonts w:asciiTheme="minorHAnsi" w:hAnsiTheme="minorHAnsi" w:cstheme="minorHAnsi"/>
        </w:rPr>
        <w:t>Do oferty należy</w:t>
      </w:r>
      <w:r w:rsidRPr="008C75E4">
        <w:rPr>
          <w:rFonts w:asciiTheme="minorHAnsi" w:hAnsiTheme="minorHAnsi" w:cstheme="minorHAnsi"/>
          <w:spacing w:val="-4"/>
        </w:rPr>
        <w:t xml:space="preserve"> </w:t>
      </w:r>
      <w:r w:rsidRPr="008C75E4">
        <w:rPr>
          <w:rFonts w:asciiTheme="minorHAnsi" w:hAnsiTheme="minorHAnsi" w:cstheme="minorHAnsi"/>
        </w:rPr>
        <w:t>dołączyć:</w:t>
      </w:r>
    </w:p>
    <w:p w14:paraId="4FB354FC" w14:textId="77777777" w:rsidR="00A7383E" w:rsidRPr="008C75E4" w:rsidRDefault="00A7383E" w:rsidP="000D7017">
      <w:pPr>
        <w:pStyle w:val="Tekstpodstawowy"/>
        <w:tabs>
          <w:tab w:val="left" w:pos="567"/>
        </w:tabs>
        <w:spacing w:before="7"/>
        <w:ind w:hanging="1272"/>
        <w:rPr>
          <w:rFonts w:asciiTheme="minorHAnsi" w:hAnsiTheme="minorHAnsi" w:cstheme="minorHAnsi"/>
          <w:sz w:val="25"/>
        </w:rPr>
      </w:pPr>
    </w:p>
    <w:p w14:paraId="2DD0334C" w14:textId="77777777" w:rsidR="00A7383E" w:rsidRPr="008C75E4" w:rsidRDefault="005852EE" w:rsidP="000D7017">
      <w:pPr>
        <w:pStyle w:val="Akapitzlist"/>
        <w:numPr>
          <w:ilvl w:val="1"/>
          <w:numId w:val="8"/>
        </w:numPr>
        <w:tabs>
          <w:tab w:val="left" w:pos="567"/>
          <w:tab w:val="left" w:pos="1276"/>
        </w:tabs>
        <w:spacing w:line="259" w:lineRule="auto"/>
        <w:ind w:left="1134" w:right="117" w:hanging="466"/>
        <w:rPr>
          <w:rFonts w:asciiTheme="minorHAnsi" w:hAnsiTheme="minorHAnsi" w:cstheme="minorHAnsi"/>
        </w:rPr>
      </w:pPr>
      <w:r w:rsidRPr="008C75E4">
        <w:rPr>
          <w:rFonts w:asciiTheme="minorHAnsi" w:hAnsiTheme="minorHAnsi" w:cstheme="minorHAnsi"/>
        </w:rPr>
        <w:t>Pełnomocnictwo upoważniające do złożenia oferty, o ile ofertę składa pełnomocnik,</w:t>
      </w:r>
    </w:p>
    <w:p w14:paraId="274CA5BB" w14:textId="77777777" w:rsidR="00A7383E" w:rsidRPr="008C75E4" w:rsidRDefault="005852EE" w:rsidP="000D7017">
      <w:pPr>
        <w:pStyle w:val="Akapitzlist"/>
        <w:numPr>
          <w:ilvl w:val="1"/>
          <w:numId w:val="8"/>
        </w:numPr>
        <w:tabs>
          <w:tab w:val="left" w:pos="567"/>
          <w:tab w:val="left" w:pos="1276"/>
        </w:tabs>
        <w:spacing w:before="1" w:line="259" w:lineRule="auto"/>
        <w:ind w:left="1134" w:right="112" w:hanging="466"/>
        <w:rPr>
          <w:rFonts w:asciiTheme="minorHAnsi" w:hAnsiTheme="minorHAnsi" w:cstheme="minorHAnsi"/>
        </w:rPr>
      </w:pPr>
      <w:r w:rsidRPr="008C75E4">
        <w:rPr>
          <w:rFonts w:asciiTheme="minorHAnsi" w:hAnsiTheme="minorHAnsi" w:cstheme="minorHAnsi"/>
        </w:rPr>
        <w:t>Pełnomocnictwo dla pełnomocnika do reprezentowania w postępowaniu Wykonawców wspólnie ubiegających się o udzielenie zamówienia - dotyczy ofert składanych przez Wykonawców wspólnie ubiegających się o udzielenie zamówienia,</w:t>
      </w:r>
    </w:p>
    <w:p w14:paraId="427EB679" w14:textId="77777777" w:rsidR="00A7383E" w:rsidRPr="008C75E4" w:rsidRDefault="005852EE" w:rsidP="000D7017">
      <w:pPr>
        <w:pStyle w:val="Akapitzlist"/>
        <w:numPr>
          <w:ilvl w:val="1"/>
          <w:numId w:val="8"/>
        </w:numPr>
        <w:tabs>
          <w:tab w:val="left" w:pos="567"/>
          <w:tab w:val="left" w:pos="1276"/>
        </w:tabs>
        <w:spacing w:line="256" w:lineRule="auto"/>
        <w:ind w:left="1134" w:right="115" w:hanging="466"/>
        <w:rPr>
          <w:rFonts w:asciiTheme="minorHAnsi" w:hAnsiTheme="minorHAnsi" w:cstheme="minorHAnsi"/>
        </w:rPr>
      </w:pPr>
      <w:r w:rsidRPr="008C75E4">
        <w:rPr>
          <w:rFonts w:asciiTheme="minorHAnsi" w:hAnsiTheme="minorHAnsi" w:cstheme="minorHAnsi"/>
        </w:rPr>
        <w:t>Oświadczenie Wykonawcy o niepodleganiu wykluczeniu z postępowania - wzór oświadczenia stanowi Załącznik nr 3 do</w:t>
      </w:r>
      <w:r w:rsidRPr="008C75E4">
        <w:rPr>
          <w:rFonts w:asciiTheme="minorHAnsi" w:hAnsiTheme="minorHAnsi" w:cstheme="minorHAnsi"/>
          <w:spacing w:val="-3"/>
        </w:rPr>
        <w:t xml:space="preserve"> </w:t>
      </w:r>
      <w:r w:rsidRPr="008C75E4">
        <w:rPr>
          <w:rFonts w:asciiTheme="minorHAnsi" w:hAnsiTheme="minorHAnsi" w:cstheme="minorHAnsi"/>
        </w:rPr>
        <w:t>SWZ.,</w:t>
      </w:r>
    </w:p>
    <w:p w14:paraId="122B1AFF" w14:textId="77777777" w:rsidR="00A7383E" w:rsidRPr="008C75E4" w:rsidRDefault="005852EE" w:rsidP="000D7017">
      <w:pPr>
        <w:pStyle w:val="Akapitzlist"/>
        <w:numPr>
          <w:ilvl w:val="1"/>
          <w:numId w:val="8"/>
        </w:numPr>
        <w:tabs>
          <w:tab w:val="left" w:pos="567"/>
          <w:tab w:val="left" w:pos="1276"/>
        </w:tabs>
        <w:spacing w:before="2" w:line="259" w:lineRule="auto"/>
        <w:ind w:left="1134" w:right="112" w:hanging="466"/>
        <w:rPr>
          <w:rFonts w:asciiTheme="minorHAnsi" w:hAnsiTheme="minorHAnsi" w:cstheme="minorHAnsi"/>
        </w:rPr>
      </w:pPr>
      <w:r w:rsidRPr="008C75E4">
        <w:rPr>
          <w:rFonts w:asciiTheme="minorHAnsi" w:hAnsiTheme="minorHAnsi" w:cstheme="minorHAnsi"/>
        </w:rPr>
        <w:t>Oświadczenie</w:t>
      </w:r>
      <w:r w:rsidRPr="008C75E4">
        <w:rPr>
          <w:rFonts w:asciiTheme="minorHAnsi" w:hAnsiTheme="minorHAnsi" w:cstheme="minorHAnsi"/>
          <w:spacing w:val="-14"/>
        </w:rPr>
        <w:t xml:space="preserve"> </w:t>
      </w:r>
      <w:r w:rsidRPr="008C75E4">
        <w:rPr>
          <w:rFonts w:asciiTheme="minorHAnsi" w:hAnsiTheme="minorHAnsi" w:cstheme="minorHAnsi"/>
        </w:rPr>
        <w:t>Wykonawcy</w:t>
      </w:r>
      <w:r w:rsidRPr="008C75E4">
        <w:rPr>
          <w:rFonts w:asciiTheme="minorHAnsi" w:hAnsiTheme="minorHAnsi" w:cstheme="minorHAnsi"/>
          <w:spacing w:val="-14"/>
        </w:rPr>
        <w:t xml:space="preserve"> </w:t>
      </w:r>
      <w:r w:rsidRPr="008C75E4">
        <w:rPr>
          <w:rFonts w:asciiTheme="minorHAnsi" w:hAnsiTheme="minorHAnsi" w:cstheme="minorHAnsi"/>
        </w:rPr>
        <w:t>o</w:t>
      </w:r>
      <w:r w:rsidRPr="008C75E4">
        <w:rPr>
          <w:rFonts w:asciiTheme="minorHAnsi" w:hAnsiTheme="minorHAnsi" w:cstheme="minorHAnsi"/>
          <w:spacing w:val="-12"/>
        </w:rPr>
        <w:t xml:space="preserve"> </w:t>
      </w:r>
      <w:r w:rsidRPr="008C75E4">
        <w:rPr>
          <w:rFonts w:asciiTheme="minorHAnsi" w:hAnsiTheme="minorHAnsi" w:cstheme="minorHAnsi"/>
        </w:rPr>
        <w:t>spełnianiu</w:t>
      </w:r>
      <w:r w:rsidRPr="008C75E4">
        <w:rPr>
          <w:rFonts w:asciiTheme="minorHAnsi" w:hAnsiTheme="minorHAnsi" w:cstheme="minorHAnsi"/>
          <w:spacing w:val="-13"/>
        </w:rPr>
        <w:t xml:space="preserve"> </w:t>
      </w:r>
      <w:r w:rsidRPr="008C75E4">
        <w:rPr>
          <w:rFonts w:asciiTheme="minorHAnsi" w:hAnsiTheme="minorHAnsi" w:cstheme="minorHAnsi"/>
        </w:rPr>
        <w:t>warunków</w:t>
      </w:r>
      <w:r w:rsidRPr="008C75E4">
        <w:rPr>
          <w:rFonts w:asciiTheme="minorHAnsi" w:hAnsiTheme="minorHAnsi" w:cstheme="minorHAnsi"/>
          <w:spacing w:val="-16"/>
        </w:rPr>
        <w:t xml:space="preserve"> </w:t>
      </w:r>
      <w:r w:rsidRPr="008C75E4">
        <w:rPr>
          <w:rFonts w:asciiTheme="minorHAnsi" w:hAnsiTheme="minorHAnsi" w:cstheme="minorHAnsi"/>
        </w:rPr>
        <w:t>udziału</w:t>
      </w:r>
      <w:r w:rsidRPr="008C75E4">
        <w:rPr>
          <w:rFonts w:asciiTheme="minorHAnsi" w:hAnsiTheme="minorHAnsi" w:cstheme="minorHAnsi"/>
          <w:spacing w:val="-14"/>
        </w:rPr>
        <w:t xml:space="preserve"> </w:t>
      </w:r>
      <w:r w:rsidRPr="008C75E4">
        <w:rPr>
          <w:rFonts w:asciiTheme="minorHAnsi" w:hAnsiTheme="minorHAnsi" w:cstheme="minorHAnsi"/>
        </w:rPr>
        <w:t>w</w:t>
      </w:r>
      <w:r w:rsidRPr="008C75E4">
        <w:rPr>
          <w:rFonts w:asciiTheme="minorHAnsi" w:hAnsiTheme="minorHAnsi" w:cstheme="minorHAnsi"/>
          <w:spacing w:val="-13"/>
        </w:rPr>
        <w:t xml:space="preserve"> </w:t>
      </w:r>
      <w:r w:rsidRPr="008C75E4">
        <w:rPr>
          <w:rFonts w:asciiTheme="minorHAnsi" w:hAnsiTheme="minorHAnsi" w:cstheme="minorHAnsi"/>
        </w:rPr>
        <w:t>postępowaniu</w:t>
      </w:r>
      <w:r w:rsidRPr="008C75E4">
        <w:rPr>
          <w:rFonts w:asciiTheme="minorHAnsi" w:hAnsiTheme="minorHAnsi" w:cstheme="minorHAnsi"/>
          <w:spacing w:val="-16"/>
        </w:rPr>
        <w:t xml:space="preserve"> </w:t>
      </w:r>
      <w:r w:rsidRPr="008C75E4">
        <w:rPr>
          <w:rFonts w:asciiTheme="minorHAnsi" w:hAnsiTheme="minorHAnsi" w:cstheme="minorHAnsi"/>
        </w:rPr>
        <w:t>–</w:t>
      </w:r>
      <w:r w:rsidRPr="008C75E4">
        <w:rPr>
          <w:rFonts w:asciiTheme="minorHAnsi" w:hAnsiTheme="minorHAnsi" w:cstheme="minorHAnsi"/>
          <w:spacing w:val="-14"/>
        </w:rPr>
        <w:t xml:space="preserve"> </w:t>
      </w:r>
      <w:r w:rsidRPr="008C75E4">
        <w:rPr>
          <w:rFonts w:asciiTheme="minorHAnsi" w:hAnsiTheme="minorHAnsi" w:cstheme="minorHAnsi"/>
        </w:rPr>
        <w:t>wzór oświadczenia stanowi Załącznik nr 4 do SWZ. W przypadku wspólnego ubiegania się o zamówienie przez Wykonawców, oświadczenia, o których mowa wyżej składa</w:t>
      </w:r>
      <w:r w:rsidRPr="008C75E4">
        <w:rPr>
          <w:rFonts w:asciiTheme="minorHAnsi" w:hAnsiTheme="minorHAnsi" w:cstheme="minorHAnsi"/>
          <w:spacing w:val="-6"/>
        </w:rPr>
        <w:t xml:space="preserve"> </w:t>
      </w:r>
      <w:r w:rsidRPr="008C75E4">
        <w:rPr>
          <w:rFonts w:asciiTheme="minorHAnsi" w:hAnsiTheme="minorHAnsi" w:cstheme="minorHAnsi"/>
        </w:rPr>
        <w:t>każdy</w:t>
      </w:r>
      <w:r w:rsidRPr="008C75E4">
        <w:rPr>
          <w:rFonts w:asciiTheme="minorHAnsi" w:hAnsiTheme="minorHAnsi" w:cstheme="minorHAnsi"/>
          <w:spacing w:val="-7"/>
        </w:rPr>
        <w:t xml:space="preserve"> </w:t>
      </w:r>
      <w:r w:rsidRPr="008C75E4">
        <w:rPr>
          <w:rFonts w:asciiTheme="minorHAnsi" w:hAnsiTheme="minorHAnsi" w:cstheme="minorHAnsi"/>
        </w:rPr>
        <w:t>z</w:t>
      </w:r>
      <w:r w:rsidRPr="008C75E4">
        <w:rPr>
          <w:rFonts w:asciiTheme="minorHAnsi" w:hAnsiTheme="minorHAnsi" w:cstheme="minorHAnsi"/>
          <w:spacing w:val="-6"/>
        </w:rPr>
        <w:t xml:space="preserve"> </w:t>
      </w:r>
      <w:r w:rsidRPr="008C75E4">
        <w:rPr>
          <w:rFonts w:asciiTheme="minorHAnsi" w:hAnsiTheme="minorHAnsi" w:cstheme="minorHAnsi"/>
        </w:rPr>
        <w:t>Wykonawców.</w:t>
      </w:r>
      <w:r w:rsidRPr="008C75E4">
        <w:rPr>
          <w:rFonts w:asciiTheme="minorHAnsi" w:hAnsiTheme="minorHAnsi" w:cstheme="minorHAnsi"/>
          <w:spacing w:val="-8"/>
        </w:rPr>
        <w:t xml:space="preserve"> </w:t>
      </w:r>
      <w:r w:rsidRPr="008C75E4">
        <w:rPr>
          <w:rFonts w:asciiTheme="minorHAnsi" w:hAnsiTheme="minorHAnsi" w:cstheme="minorHAnsi"/>
        </w:rPr>
        <w:t>W</w:t>
      </w:r>
      <w:r w:rsidRPr="008C75E4">
        <w:rPr>
          <w:rFonts w:asciiTheme="minorHAnsi" w:hAnsiTheme="minorHAnsi" w:cstheme="minorHAnsi"/>
          <w:spacing w:val="-5"/>
        </w:rPr>
        <w:t xml:space="preserve"> </w:t>
      </w:r>
      <w:r w:rsidRPr="008C75E4">
        <w:rPr>
          <w:rFonts w:asciiTheme="minorHAnsi" w:hAnsiTheme="minorHAnsi" w:cstheme="minorHAnsi"/>
        </w:rPr>
        <w:t>przypadku</w:t>
      </w:r>
      <w:r w:rsidRPr="008C75E4">
        <w:rPr>
          <w:rFonts w:asciiTheme="minorHAnsi" w:hAnsiTheme="minorHAnsi" w:cstheme="minorHAnsi"/>
          <w:spacing w:val="-6"/>
        </w:rPr>
        <w:t xml:space="preserve"> </w:t>
      </w:r>
      <w:r w:rsidRPr="008C75E4">
        <w:rPr>
          <w:rFonts w:asciiTheme="minorHAnsi" w:hAnsiTheme="minorHAnsi" w:cstheme="minorHAnsi"/>
        </w:rPr>
        <w:t>polegania</w:t>
      </w:r>
      <w:r w:rsidRPr="008C75E4">
        <w:rPr>
          <w:rFonts w:asciiTheme="minorHAnsi" w:hAnsiTheme="minorHAnsi" w:cstheme="minorHAnsi"/>
          <w:spacing w:val="-8"/>
        </w:rPr>
        <w:t xml:space="preserve"> </w:t>
      </w:r>
      <w:r w:rsidRPr="008C75E4">
        <w:rPr>
          <w:rFonts w:asciiTheme="minorHAnsi" w:hAnsiTheme="minorHAnsi" w:cstheme="minorHAnsi"/>
        </w:rPr>
        <w:t>na</w:t>
      </w:r>
      <w:r w:rsidRPr="008C75E4">
        <w:rPr>
          <w:rFonts w:asciiTheme="minorHAnsi" w:hAnsiTheme="minorHAnsi" w:cstheme="minorHAnsi"/>
          <w:spacing w:val="-7"/>
        </w:rPr>
        <w:t xml:space="preserve"> </w:t>
      </w:r>
      <w:r w:rsidRPr="008C75E4">
        <w:rPr>
          <w:rFonts w:asciiTheme="minorHAnsi" w:hAnsiTheme="minorHAnsi" w:cstheme="minorHAnsi"/>
        </w:rPr>
        <w:t>zdolnościach</w:t>
      </w:r>
      <w:r w:rsidRPr="008C75E4">
        <w:rPr>
          <w:rFonts w:asciiTheme="minorHAnsi" w:hAnsiTheme="minorHAnsi" w:cstheme="minorHAnsi"/>
          <w:spacing w:val="-6"/>
        </w:rPr>
        <w:t xml:space="preserve"> </w:t>
      </w:r>
      <w:r w:rsidRPr="008C75E4">
        <w:rPr>
          <w:rFonts w:asciiTheme="minorHAnsi" w:hAnsiTheme="minorHAnsi" w:cstheme="minorHAnsi"/>
        </w:rPr>
        <w:t>lub</w:t>
      </w:r>
      <w:r w:rsidRPr="008C75E4">
        <w:rPr>
          <w:rFonts w:asciiTheme="minorHAnsi" w:hAnsiTheme="minorHAnsi" w:cstheme="minorHAnsi"/>
          <w:spacing w:val="-7"/>
        </w:rPr>
        <w:t xml:space="preserve"> </w:t>
      </w:r>
      <w:r w:rsidRPr="008C75E4">
        <w:rPr>
          <w:rFonts w:asciiTheme="minorHAnsi" w:hAnsiTheme="minorHAnsi" w:cstheme="minorHAnsi"/>
        </w:rPr>
        <w:t>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w:t>
      </w:r>
      <w:r w:rsidRPr="008C75E4">
        <w:rPr>
          <w:rFonts w:asciiTheme="minorHAnsi" w:hAnsiTheme="minorHAnsi" w:cstheme="minorHAnsi"/>
          <w:spacing w:val="-8"/>
        </w:rPr>
        <w:t xml:space="preserve"> </w:t>
      </w:r>
      <w:r w:rsidRPr="008C75E4">
        <w:rPr>
          <w:rFonts w:asciiTheme="minorHAnsi" w:hAnsiTheme="minorHAnsi" w:cstheme="minorHAnsi"/>
        </w:rPr>
        <w:t>zasoby,</w:t>
      </w:r>
    </w:p>
    <w:p w14:paraId="1AB776B7" w14:textId="77777777" w:rsidR="00A7383E" w:rsidRPr="008C75E4" w:rsidRDefault="005852EE" w:rsidP="000D7017">
      <w:pPr>
        <w:pStyle w:val="Akapitzlist"/>
        <w:numPr>
          <w:ilvl w:val="1"/>
          <w:numId w:val="8"/>
        </w:numPr>
        <w:tabs>
          <w:tab w:val="left" w:pos="567"/>
          <w:tab w:val="left" w:pos="1276"/>
        </w:tabs>
        <w:spacing w:line="259" w:lineRule="auto"/>
        <w:ind w:left="1134" w:right="113" w:hanging="466"/>
        <w:rPr>
          <w:rFonts w:asciiTheme="minorHAnsi" w:hAnsiTheme="minorHAnsi" w:cstheme="minorHAnsi"/>
        </w:rPr>
      </w:pPr>
      <w:r w:rsidRPr="008C75E4">
        <w:rPr>
          <w:rFonts w:asciiTheme="minorHAnsi" w:hAnsiTheme="minorHAnsi" w:cstheme="minorHAnsi"/>
        </w:rPr>
        <w:t>oświadczenie, z którego wynika, które roboty budowlane, dostawy lub usługi wykonają</w:t>
      </w:r>
      <w:r w:rsidRPr="008C75E4">
        <w:rPr>
          <w:rFonts w:asciiTheme="minorHAnsi" w:hAnsiTheme="minorHAnsi" w:cstheme="minorHAnsi"/>
          <w:spacing w:val="-7"/>
        </w:rPr>
        <w:t xml:space="preserve"> </w:t>
      </w:r>
      <w:r w:rsidRPr="008C75E4">
        <w:rPr>
          <w:rFonts w:asciiTheme="minorHAnsi" w:hAnsiTheme="minorHAnsi" w:cstheme="minorHAnsi"/>
        </w:rPr>
        <w:t>poszczególni</w:t>
      </w:r>
      <w:r w:rsidRPr="008C75E4">
        <w:rPr>
          <w:rFonts w:asciiTheme="minorHAnsi" w:hAnsiTheme="minorHAnsi" w:cstheme="minorHAnsi"/>
          <w:spacing w:val="-6"/>
        </w:rPr>
        <w:t xml:space="preserve"> </w:t>
      </w:r>
      <w:r w:rsidRPr="008C75E4">
        <w:rPr>
          <w:rFonts w:asciiTheme="minorHAnsi" w:hAnsiTheme="minorHAnsi" w:cstheme="minorHAnsi"/>
        </w:rPr>
        <w:t>wykonawcy</w:t>
      </w:r>
      <w:r w:rsidRPr="008C75E4">
        <w:rPr>
          <w:rFonts w:asciiTheme="minorHAnsi" w:hAnsiTheme="minorHAnsi" w:cstheme="minorHAnsi"/>
          <w:spacing w:val="-8"/>
        </w:rPr>
        <w:t xml:space="preserve"> </w:t>
      </w:r>
      <w:r w:rsidRPr="008C75E4">
        <w:rPr>
          <w:rFonts w:asciiTheme="minorHAnsi" w:hAnsiTheme="minorHAnsi" w:cstheme="minorHAnsi"/>
        </w:rPr>
        <w:t>–</w:t>
      </w:r>
      <w:r w:rsidRPr="008C75E4">
        <w:rPr>
          <w:rFonts w:asciiTheme="minorHAnsi" w:hAnsiTheme="minorHAnsi" w:cstheme="minorHAnsi"/>
          <w:spacing w:val="-6"/>
        </w:rPr>
        <w:t xml:space="preserve"> </w:t>
      </w:r>
      <w:r w:rsidRPr="008C75E4">
        <w:rPr>
          <w:rFonts w:asciiTheme="minorHAnsi" w:hAnsiTheme="minorHAnsi" w:cstheme="minorHAnsi"/>
        </w:rPr>
        <w:t>w</w:t>
      </w:r>
      <w:r w:rsidRPr="008C75E4">
        <w:rPr>
          <w:rFonts w:asciiTheme="minorHAnsi" w:hAnsiTheme="minorHAnsi" w:cstheme="minorHAnsi"/>
          <w:spacing w:val="-7"/>
        </w:rPr>
        <w:t xml:space="preserve"> </w:t>
      </w:r>
      <w:r w:rsidRPr="008C75E4">
        <w:rPr>
          <w:rFonts w:asciiTheme="minorHAnsi" w:hAnsiTheme="minorHAnsi" w:cstheme="minorHAnsi"/>
        </w:rPr>
        <w:t>przypadku,</w:t>
      </w:r>
      <w:r w:rsidRPr="008C75E4">
        <w:rPr>
          <w:rFonts w:asciiTheme="minorHAnsi" w:hAnsiTheme="minorHAnsi" w:cstheme="minorHAnsi"/>
          <w:spacing w:val="-9"/>
        </w:rPr>
        <w:t xml:space="preserve"> </w:t>
      </w:r>
      <w:r w:rsidRPr="008C75E4">
        <w:rPr>
          <w:rFonts w:asciiTheme="minorHAnsi" w:hAnsiTheme="minorHAnsi" w:cstheme="minorHAnsi"/>
        </w:rPr>
        <w:t>o</w:t>
      </w:r>
      <w:r w:rsidRPr="008C75E4">
        <w:rPr>
          <w:rFonts w:asciiTheme="minorHAnsi" w:hAnsiTheme="minorHAnsi" w:cstheme="minorHAnsi"/>
          <w:spacing w:val="-6"/>
        </w:rPr>
        <w:t xml:space="preserve"> </w:t>
      </w:r>
      <w:r w:rsidRPr="008C75E4">
        <w:rPr>
          <w:rFonts w:asciiTheme="minorHAnsi" w:hAnsiTheme="minorHAnsi" w:cstheme="minorHAnsi"/>
        </w:rPr>
        <w:t>którym</w:t>
      </w:r>
      <w:r w:rsidRPr="008C75E4">
        <w:rPr>
          <w:rFonts w:asciiTheme="minorHAnsi" w:hAnsiTheme="minorHAnsi" w:cstheme="minorHAnsi"/>
          <w:spacing w:val="-8"/>
        </w:rPr>
        <w:t xml:space="preserve"> </w:t>
      </w:r>
      <w:r w:rsidRPr="008C75E4">
        <w:rPr>
          <w:rFonts w:asciiTheme="minorHAnsi" w:hAnsiTheme="minorHAnsi" w:cstheme="minorHAnsi"/>
        </w:rPr>
        <w:t>mowa</w:t>
      </w:r>
      <w:r w:rsidRPr="008C75E4">
        <w:rPr>
          <w:rFonts w:asciiTheme="minorHAnsi" w:hAnsiTheme="minorHAnsi" w:cstheme="minorHAnsi"/>
          <w:spacing w:val="-9"/>
        </w:rPr>
        <w:t xml:space="preserve"> </w:t>
      </w:r>
      <w:r w:rsidRPr="008C75E4">
        <w:rPr>
          <w:rFonts w:asciiTheme="minorHAnsi" w:hAnsiTheme="minorHAnsi" w:cstheme="minorHAnsi"/>
        </w:rPr>
        <w:t>w</w:t>
      </w:r>
      <w:r w:rsidRPr="008C75E4">
        <w:rPr>
          <w:rFonts w:asciiTheme="minorHAnsi" w:hAnsiTheme="minorHAnsi" w:cstheme="minorHAnsi"/>
          <w:spacing w:val="-7"/>
        </w:rPr>
        <w:t xml:space="preserve"> </w:t>
      </w:r>
      <w:r w:rsidRPr="008C75E4">
        <w:rPr>
          <w:rFonts w:asciiTheme="minorHAnsi" w:hAnsiTheme="minorHAnsi" w:cstheme="minorHAnsi"/>
        </w:rPr>
        <w:t>art.</w:t>
      </w:r>
      <w:r w:rsidRPr="008C75E4">
        <w:rPr>
          <w:rFonts w:asciiTheme="minorHAnsi" w:hAnsiTheme="minorHAnsi" w:cstheme="minorHAnsi"/>
          <w:spacing w:val="-10"/>
        </w:rPr>
        <w:t xml:space="preserve"> </w:t>
      </w:r>
      <w:r w:rsidRPr="008C75E4">
        <w:rPr>
          <w:rFonts w:asciiTheme="minorHAnsi" w:hAnsiTheme="minorHAnsi" w:cstheme="minorHAnsi"/>
        </w:rPr>
        <w:t>117</w:t>
      </w:r>
      <w:r w:rsidRPr="008C75E4">
        <w:rPr>
          <w:rFonts w:asciiTheme="minorHAnsi" w:hAnsiTheme="minorHAnsi" w:cstheme="minorHAnsi"/>
          <w:spacing w:val="-6"/>
        </w:rPr>
        <w:t xml:space="preserve"> </w:t>
      </w:r>
      <w:r w:rsidRPr="008C75E4">
        <w:rPr>
          <w:rFonts w:asciiTheme="minorHAnsi" w:hAnsiTheme="minorHAnsi" w:cstheme="minorHAnsi"/>
        </w:rPr>
        <w:t xml:space="preserve">ust. 2 i 3 </w:t>
      </w:r>
      <w:proofErr w:type="spellStart"/>
      <w:r w:rsidRPr="008C75E4">
        <w:rPr>
          <w:rFonts w:asciiTheme="minorHAnsi" w:hAnsiTheme="minorHAnsi" w:cstheme="minorHAnsi"/>
        </w:rPr>
        <w:t>pzp</w:t>
      </w:r>
      <w:proofErr w:type="spellEnd"/>
      <w:r w:rsidRPr="008C75E4">
        <w:rPr>
          <w:rFonts w:asciiTheme="minorHAnsi" w:hAnsiTheme="minorHAnsi" w:cstheme="minorHAnsi"/>
        </w:rPr>
        <w:t xml:space="preserve"> (wykonawcy wspólnie ubiegający się o udzielenie</w:t>
      </w:r>
      <w:r w:rsidRPr="008C75E4">
        <w:rPr>
          <w:rFonts w:asciiTheme="minorHAnsi" w:hAnsiTheme="minorHAnsi" w:cstheme="minorHAnsi"/>
          <w:spacing w:val="-8"/>
        </w:rPr>
        <w:t xml:space="preserve"> </w:t>
      </w:r>
      <w:r w:rsidRPr="008C75E4">
        <w:rPr>
          <w:rFonts w:asciiTheme="minorHAnsi" w:hAnsiTheme="minorHAnsi" w:cstheme="minorHAnsi"/>
        </w:rPr>
        <w:t>zamówienia)</w:t>
      </w:r>
    </w:p>
    <w:p w14:paraId="0B52084D" w14:textId="77777777" w:rsidR="00A7383E" w:rsidRPr="008C75E4" w:rsidRDefault="00A7383E" w:rsidP="000D7017">
      <w:pPr>
        <w:pStyle w:val="Tekstpodstawowy"/>
        <w:tabs>
          <w:tab w:val="left" w:pos="567"/>
        </w:tabs>
        <w:spacing w:before="7"/>
        <w:ind w:hanging="1272"/>
        <w:rPr>
          <w:rFonts w:asciiTheme="minorHAnsi" w:hAnsiTheme="minorHAnsi" w:cstheme="minorHAnsi"/>
          <w:sz w:val="23"/>
        </w:rPr>
      </w:pPr>
    </w:p>
    <w:p w14:paraId="65151FD4" w14:textId="77777777" w:rsidR="00A7383E" w:rsidRPr="008C75E4" w:rsidRDefault="005852EE" w:rsidP="00F14673">
      <w:pPr>
        <w:pStyle w:val="Akapitzlist"/>
        <w:numPr>
          <w:ilvl w:val="1"/>
          <w:numId w:val="18"/>
        </w:numPr>
        <w:tabs>
          <w:tab w:val="left" w:pos="567"/>
        </w:tabs>
        <w:spacing w:line="259" w:lineRule="auto"/>
        <w:ind w:left="567" w:right="115" w:hanging="283"/>
        <w:rPr>
          <w:rFonts w:asciiTheme="minorHAnsi" w:hAnsiTheme="minorHAnsi" w:cstheme="minorHAnsi"/>
        </w:rPr>
      </w:pPr>
      <w:r w:rsidRPr="008C75E4">
        <w:rPr>
          <w:rFonts w:asciiTheme="minorHAnsi" w:hAnsiTheme="minorHAnsi" w:cstheme="minorHAnsi"/>
        </w:rPr>
        <w:t>Oferta, oświadczenie o niepodleganiu wykluczeniu oraz oświadczenie o spełnieniu warunków udziału w postępowaniu muszą być złożone w</w:t>
      </w:r>
      <w:r w:rsidRPr="008C75E4">
        <w:rPr>
          <w:rFonts w:asciiTheme="minorHAnsi" w:hAnsiTheme="minorHAnsi" w:cstheme="minorHAnsi"/>
          <w:spacing w:val="-12"/>
        </w:rPr>
        <w:t xml:space="preserve"> </w:t>
      </w:r>
      <w:r w:rsidRPr="008C75E4">
        <w:rPr>
          <w:rFonts w:asciiTheme="minorHAnsi" w:hAnsiTheme="minorHAnsi" w:cstheme="minorHAnsi"/>
        </w:rPr>
        <w:t>oryginale.</w:t>
      </w:r>
    </w:p>
    <w:p w14:paraId="7672E825" w14:textId="77777777" w:rsidR="00A7383E" w:rsidRPr="008C75E4" w:rsidRDefault="00A7383E" w:rsidP="000D7017">
      <w:pPr>
        <w:pStyle w:val="Tekstpodstawowy"/>
        <w:tabs>
          <w:tab w:val="left" w:pos="567"/>
        </w:tabs>
        <w:spacing w:before="8"/>
        <w:ind w:hanging="1272"/>
        <w:rPr>
          <w:rFonts w:asciiTheme="minorHAnsi" w:hAnsiTheme="minorHAnsi" w:cstheme="minorHAnsi"/>
          <w:sz w:val="23"/>
        </w:rPr>
      </w:pPr>
    </w:p>
    <w:p w14:paraId="3140D55E" w14:textId="77777777" w:rsidR="00A7383E" w:rsidRPr="008C75E4" w:rsidRDefault="005852EE" w:rsidP="000D7017">
      <w:pPr>
        <w:pStyle w:val="Akapitzlist"/>
        <w:numPr>
          <w:ilvl w:val="1"/>
          <w:numId w:val="18"/>
        </w:numPr>
        <w:ind w:left="709" w:hanging="425"/>
        <w:rPr>
          <w:rFonts w:asciiTheme="minorHAnsi" w:hAnsiTheme="minorHAnsi" w:cstheme="minorHAnsi"/>
        </w:rPr>
      </w:pPr>
      <w:r w:rsidRPr="008C75E4">
        <w:rPr>
          <w:rFonts w:asciiTheme="minorHAnsi" w:hAnsiTheme="minorHAnsi" w:cstheme="minorHAnsi"/>
        </w:rPr>
        <w:t>Zamawiający zaleca ponumerowanie stron</w:t>
      </w:r>
      <w:r w:rsidRPr="008C75E4">
        <w:rPr>
          <w:rFonts w:asciiTheme="minorHAnsi" w:hAnsiTheme="minorHAnsi" w:cstheme="minorHAnsi"/>
          <w:spacing w:val="-10"/>
        </w:rPr>
        <w:t xml:space="preserve"> </w:t>
      </w:r>
      <w:r w:rsidRPr="008C75E4">
        <w:rPr>
          <w:rFonts w:asciiTheme="minorHAnsi" w:hAnsiTheme="minorHAnsi" w:cstheme="minorHAnsi"/>
        </w:rPr>
        <w:t>oferty.</w:t>
      </w:r>
    </w:p>
    <w:p w14:paraId="1F464FCA" w14:textId="77777777" w:rsidR="00A7383E" w:rsidRPr="008C75E4" w:rsidRDefault="00A7383E" w:rsidP="000D7017">
      <w:pPr>
        <w:pStyle w:val="Tekstpodstawowy"/>
        <w:spacing w:before="7"/>
        <w:ind w:left="709" w:hanging="425"/>
        <w:rPr>
          <w:rFonts w:asciiTheme="minorHAnsi" w:hAnsiTheme="minorHAnsi" w:cstheme="minorHAnsi"/>
          <w:sz w:val="25"/>
        </w:rPr>
      </w:pPr>
    </w:p>
    <w:p w14:paraId="47314E45" w14:textId="76820F65" w:rsidR="00A7383E" w:rsidRPr="008C75E4" w:rsidRDefault="005852EE" w:rsidP="000D7017">
      <w:pPr>
        <w:pStyle w:val="Akapitzlist"/>
        <w:numPr>
          <w:ilvl w:val="1"/>
          <w:numId w:val="18"/>
        </w:numPr>
        <w:tabs>
          <w:tab w:val="left" w:pos="2970"/>
          <w:tab w:val="left" w:pos="3668"/>
          <w:tab w:val="left" w:pos="5370"/>
          <w:tab w:val="left" w:pos="5850"/>
          <w:tab w:val="left" w:pos="6550"/>
          <w:tab w:val="left" w:pos="7072"/>
          <w:tab w:val="left" w:pos="8709"/>
        </w:tabs>
        <w:spacing w:before="34" w:line="259" w:lineRule="auto"/>
        <w:ind w:left="709" w:right="119" w:hanging="425"/>
        <w:rPr>
          <w:rFonts w:asciiTheme="minorHAnsi" w:hAnsiTheme="minorHAnsi" w:cstheme="minorHAnsi"/>
        </w:rPr>
      </w:pPr>
      <w:r w:rsidRPr="008C75E4">
        <w:rPr>
          <w:rFonts w:asciiTheme="minorHAnsi" w:hAnsiTheme="minorHAnsi" w:cstheme="minorHAnsi"/>
        </w:rPr>
        <w:t>Pełnomocnictwo do złożenia oferty musi być złożone w oryginale w takiej samej formie, jak składana oferta (</w:t>
      </w:r>
      <w:proofErr w:type="spellStart"/>
      <w:r w:rsidRPr="008C75E4">
        <w:rPr>
          <w:rFonts w:asciiTheme="minorHAnsi" w:hAnsiTheme="minorHAnsi" w:cstheme="minorHAnsi"/>
        </w:rPr>
        <w:t>t.j</w:t>
      </w:r>
      <w:proofErr w:type="spellEnd"/>
      <w:r w:rsidRPr="008C75E4">
        <w:rPr>
          <w:rFonts w:asciiTheme="minorHAnsi" w:hAnsiTheme="minorHAnsi" w:cstheme="minorHAnsi"/>
        </w:rPr>
        <w:t>. w formie elektronicznej lub postaci elektronicznej opatrzone</w:t>
      </w:r>
      <w:r w:rsidRPr="008C75E4">
        <w:rPr>
          <w:rFonts w:asciiTheme="minorHAnsi" w:hAnsiTheme="minorHAnsi" w:cstheme="minorHAnsi"/>
          <w:spacing w:val="-11"/>
        </w:rPr>
        <w:t xml:space="preserve"> </w:t>
      </w:r>
      <w:r w:rsidRPr="008C75E4">
        <w:rPr>
          <w:rFonts w:asciiTheme="minorHAnsi" w:hAnsiTheme="minorHAnsi" w:cstheme="minorHAnsi"/>
        </w:rPr>
        <w:t>podpisem</w:t>
      </w:r>
      <w:r w:rsidRPr="008C75E4">
        <w:rPr>
          <w:rFonts w:asciiTheme="minorHAnsi" w:hAnsiTheme="minorHAnsi" w:cstheme="minorHAnsi"/>
          <w:spacing w:val="-13"/>
        </w:rPr>
        <w:t xml:space="preserve"> </w:t>
      </w:r>
      <w:r w:rsidRPr="008C75E4">
        <w:rPr>
          <w:rFonts w:asciiTheme="minorHAnsi" w:hAnsiTheme="minorHAnsi" w:cstheme="minorHAnsi"/>
        </w:rPr>
        <w:t>zaufanym</w:t>
      </w:r>
      <w:r w:rsidRPr="008C75E4">
        <w:rPr>
          <w:rFonts w:asciiTheme="minorHAnsi" w:hAnsiTheme="minorHAnsi" w:cstheme="minorHAnsi"/>
          <w:spacing w:val="-11"/>
        </w:rPr>
        <w:t xml:space="preserve"> </w:t>
      </w:r>
      <w:r w:rsidRPr="008C75E4">
        <w:rPr>
          <w:rFonts w:asciiTheme="minorHAnsi" w:hAnsiTheme="minorHAnsi" w:cstheme="minorHAnsi"/>
        </w:rPr>
        <w:t>lub</w:t>
      </w:r>
      <w:r w:rsidRPr="008C75E4">
        <w:rPr>
          <w:rFonts w:asciiTheme="minorHAnsi" w:hAnsiTheme="minorHAnsi" w:cstheme="minorHAnsi"/>
          <w:spacing w:val="-12"/>
        </w:rPr>
        <w:t xml:space="preserve"> </w:t>
      </w:r>
      <w:r w:rsidRPr="008C75E4">
        <w:rPr>
          <w:rFonts w:asciiTheme="minorHAnsi" w:hAnsiTheme="minorHAnsi" w:cstheme="minorHAnsi"/>
        </w:rPr>
        <w:t>podpisem</w:t>
      </w:r>
      <w:r w:rsidRPr="008C75E4">
        <w:rPr>
          <w:rFonts w:asciiTheme="minorHAnsi" w:hAnsiTheme="minorHAnsi" w:cstheme="minorHAnsi"/>
          <w:spacing w:val="-12"/>
        </w:rPr>
        <w:t xml:space="preserve"> </w:t>
      </w:r>
      <w:r w:rsidRPr="008C75E4">
        <w:rPr>
          <w:rFonts w:asciiTheme="minorHAnsi" w:hAnsiTheme="minorHAnsi" w:cstheme="minorHAnsi"/>
        </w:rPr>
        <w:t>osobistym).</w:t>
      </w:r>
      <w:r w:rsidRPr="008C75E4">
        <w:rPr>
          <w:rFonts w:asciiTheme="minorHAnsi" w:hAnsiTheme="minorHAnsi" w:cstheme="minorHAnsi"/>
          <w:spacing w:val="-16"/>
        </w:rPr>
        <w:t xml:space="preserve"> </w:t>
      </w:r>
      <w:r w:rsidRPr="008C75E4">
        <w:rPr>
          <w:rFonts w:asciiTheme="minorHAnsi" w:hAnsiTheme="minorHAnsi" w:cstheme="minorHAnsi"/>
        </w:rPr>
        <w:t>Dopuszcza</w:t>
      </w:r>
      <w:r w:rsidRPr="008C75E4">
        <w:rPr>
          <w:rFonts w:asciiTheme="minorHAnsi" w:hAnsiTheme="minorHAnsi" w:cstheme="minorHAnsi"/>
          <w:spacing w:val="-13"/>
        </w:rPr>
        <w:t xml:space="preserve"> </w:t>
      </w:r>
      <w:r w:rsidRPr="008C75E4">
        <w:rPr>
          <w:rFonts w:asciiTheme="minorHAnsi" w:hAnsiTheme="minorHAnsi" w:cstheme="minorHAnsi"/>
        </w:rPr>
        <w:t>się</w:t>
      </w:r>
      <w:r w:rsidRPr="008C75E4">
        <w:rPr>
          <w:rFonts w:asciiTheme="minorHAnsi" w:hAnsiTheme="minorHAnsi" w:cstheme="minorHAnsi"/>
          <w:spacing w:val="-10"/>
        </w:rPr>
        <w:t xml:space="preserve"> </w:t>
      </w:r>
      <w:r w:rsidRPr="008C75E4">
        <w:rPr>
          <w:rFonts w:asciiTheme="minorHAnsi" w:hAnsiTheme="minorHAnsi" w:cstheme="minorHAnsi"/>
        </w:rPr>
        <w:t>także</w:t>
      </w:r>
      <w:r w:rsidRPr="008C75E4">
        <w:rPr>
          <w:rFonts w:asciiTheme="minorHAnsi" w:hAnsiTheme="minorHAnsi" w:cstheme="minorHAnsi"/>
          <w:spacing w:val="-11"/>
        </w:rPr>
        <w:t xml:space="preserve"> </w:t>
      </w:r>
      <w:r w:rsidRPr="008C75E4">
        <w:rPr>
          <w:rFonts w:asciiTheme="minorHAnsi" w:hAnsiTheme="minorHAnsi" w:cstheme="minorHAnsi"/>
        </w:rPr>
        <w:t>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w:t>
      </w:r>
      <w:r w:rsidRPr="008C75E4">
        <w:rPr>
          <w:rFonts w:asciiTheme="minorHAnsi" w:hAnsiTheme="minorHAnsi" w:cstheme="minorHAnsi"/>
          <w:spacing w:val="-15"/>
        </w:rPr>
        <w:t xml:space="preserve"> </w:t>
      </w:r>
      <w:r w:rsidRPr="008C75E4">
        <w:rPr>
          <w:rFonts w:asciiTheme="minorHAnsi" w:hAnsiTheme="minorHAnsi" w:cstheme="minorHAnsi"/>
        </w:rPr>
        <w:t>podpisem,</w:t>
      </w:r>
      <w:r w:rsidRPr="008C75E4">
        <w:rPr>
          <w:rFonts w:asciiTheme="minorHAnsi" w:hAnsiTheme="minorHAnsi" w:cstheme="minorHAnsi"/>
          <w:spacing w:val="-15"/>
        </w:rPr>
        <w:t xml:space="preserve"> </w:t>
      </w:r>
      <w:r w:rsidRPr="008C75E4">
        <w:rPr>
          <w:rFonts w:asciiTheme="minorHAnsi" w:hAnsiTheme="minorHAnsi" w:cstheme="minorHAnsi"/>
        </w:rPr>
        <w:t>podpisem</w:t>
      </w:r>
      <w:r w:rsidRPr="008C75E4">
        <w:rPr>
          <w:rFonts w:asciiTheme="minorHAnsi" w:hAnsiTheme="minorHAnsi" w:cstheme="minorHAnsi"/>
          <w:spacing w:val="-12"/>
        </w:rPr>
        <w:t xml:space="preserve"> </w:t>
      </w:r>
      <w:r w:rsidRPr="008C75E4">
        <w:rPr>
          <w:rFonts w:asciiTheme="minorHAnsi" w:hAnsiTheme="minorHAnsi" w:cstheme="minorHAnsi"/>
        </w:rPr>
        <w:t>zaufanym</w:t>
      </w:r>
      <w:r w:rsidRPr="008C75E4">
        <w:rPr>
          <w:rFonts w:asciiTheme="minorHAnsi" w:hAnsiTheme="minorHAnsi" w:cstheme="minorHAnsi"/>
          <w:spacing w:val="-13"/>
        </w:rPr>
        <w:t xml:space="preserve"> </w:t>
      </w:r>
      <w:r w:rsidRPr="008C75E4">
        <w:rPr>
          <w:rFonts w:asciiTheme="minorHAnsi" w:hAnsiTheme="minorHAnsi" w:cstheme="minorHAnsi"/>
        </w:rPr>
        <w:t>lub</w:t>
      </w:r>
      <w:r w:rsidRPr="008C75E4">
        <w:rPr>
          <w:rFonts w:asciiTheme="minorHAnsi" w:hAnsiTheme="minorHAnsi" w:cstheme="minorHAnsi"/>
          <w:spacing w:val="-11"/>
        </w:rPr>
        <w:t xml:space="preserve"> </w:t>
      </w:r>
      <w:r w:rsidRPr="008C75E4">
        <w:rPr>
          <w:rFonts w:asciiTheme="minorHAnsi" w:hAnsiTheme="minorHAnsi" w:cstheme="minorHAnsi"/>
        </w:rPr>
        <w:t>podpisem</w:t>
      </w:r>
      <w:r w:rsidRPr="008C75E4">
        <w:rPr>
          <w:rFonts w:asciiTheme="minorHAnsi" w:hAnsiTheme="minorHAnsi" w:cstheme="minorHAnsi"/>
          <w:spacing w:val="-12"/>
        </w:rPr>
        <w:t xml:space="preserve"> </w:t>
      </w:r>
      <w:r w:rsidRPr="008C75E4">
        <w:rPr>
          <w:rFonts w:asciiTheme="minorHAnsi" w:hAnsiTheme="minorHAnsi" w:cstheme="minorHAnsi"/>
        </w:rPr>
        <w:t>osobistym</w:t>
      </w:r>
      <w:r w:rsidRPr="008C75E4">
        <w:rPr>
          <w:rFonts w:asciiTheme="minorHAnsi" w:hAnsiTheme="minorHAnsi" w:cstheme="minorHAnsi"/>
          <w:spacing w:val="-13"/>
        </w:rPr>
        <w:t xml:space="preserve"> </w:t>
      </w:r>
      <w:r w:rsidRPr="008C75E4">
        <w:rPr>
          <w:rFonts w:asciiTheme="minorHAnsi" w:hAnsiTheme="minorHAnsi" w:cstheme="minorHAnsi"/>
        </w:rPr>
        <w:lastRenderedPageBreak/>
        <w:t>mocodawcy.</w:t>
      </w:r>
      <w:r w:rsidR="000D7017" w:rsidRPr="008C75E4">
        <w:rPr>
          <w:rFonts w:asciiTheme="minorHAnsi" w:hAnsiTheme="minorHAnsi" w:cstheme="minorHAnsi"/>
        </w:rPr>
        <w:t xml:space="preserve"> </w:t>
      </w:r>
      <w:r w:rsidRPr="008C75E4">
        <w:rPr>
          <w:rFonts w:asciiTheme="minorHAnsi" w:hAnsiTheme="minorHAnsi" w:cstheme="minorHAnsi"/>
        </w:rPr>
        <w:t>Elektr</w:t>
      </w:r>
      <w:r w:rsidR="000D7017" w:rsidRPr="008C75E4">
        <w:rPr>
          <w:rFonts w:asciiTheme="minorHAnsi" w:hAnsiTheme="minorHAnsi" w:cstheme="minorHAnsi"/>
        </w:rPr>
        <w:t xml:space="preserve">oniczna </w:t>
      </w:r>
      <w:r w:rsidRPr="008C75E4">
        <w:rPr>
          <w:rFonts w:asciiTheme="minorHAnsi" w:hAnsiTheme="minorHAnsi" w:cstheme="minorHAnsi"/>
        </w:rPr>
        <w:t>kopia</w:t>
      </w:r>
      <w:r w:rsidR="000D7017" w:rsidRPr="008C75E4">
        <w:rPr>
          <w:rFonts w:asciiTheme="minorHAnsi" w:hAnsiTheme="minorHAnsi" w:cstheme="minorHAnsi"/>
        </w:rPr>
        <w:t xml:space="preserve"> </w:t>
      </w:r>
      <w:r w:rsidRPr="008C75E4">
        <w:rPr>
          <w:rFonts w:asciiTheme="minorHAnsi" w:hAnsiTheme="minorHAnsi" w:cstheme="minorHAnsi"/>
        </w:rPr>
        <w:t>pełnomocnictwa</w:t>
      </w:r>
      <w:r w:rsidR="000D7017" w:rsidRPr="008C75E4">
        <w:rPr>
          <w:rFonts w:asciiTheme="minorHAnsi" w:hAnsiTheme="minorHAnsi" w:cstheme="minorHAnsi"/>
        </w:rPr>
        <w:t xml:space="preserve"> </w:t>
      </w:r>
      <w:r w:rsidRPr="008C75E4">
        <w:rPr>
          <w:rFonts w:asciiTheme="minorHAnsi" w:hAnsiTheme="minorHAnsi" w:cstheme="minorHAnsi"/>
        </w:rPr>
        <w:t>nie</w:t>
      </w:r>
      <w:r w:rsidR="000D7017" w:rsidRPr="008C75E4">
        <w:rPr>
          <w:rFonts w:asciiTheme="minorHAnsi" w:hAnsiTheme="minorHAnsi" w:cstheme="minorHAnsi"/>
        </w:rPr>
        <w:t xml:space="preserve"> </w:t>
      </w:r>
      <w:r w:rsidRPr="008C75E4">
        <w:rPr>
          <w:rFonts w:asciiTheme="minorHAnsi" w:hAnsiTheme="minorHAnsi" w:cstheme="minorHAnsi"/>
        </w:rPr>
        <w:t>może</w:t>
      </w:r>
      <w:r w:rsidR="000D7017" w:rsidRPr="008C75E4">
        <w:rPr>
          <w:rFonts w:asciiTheme="minorHAnsi" w:hAnsiTheme="minorHAnsi" w:cstheme="minorHAnsi"/>
        </w:rPr>
        <w:t xml:space="preserve"> </w:t>
      </w:r>
      <w:r w:rsidRPr="008C75E4">
        <w:rPr>
          <w:rFonts w:asciiTheme="minorHAnsi" w:hAnsiTheme="minorHAnsi" w:cstheme="minorHAnsi"/>
        </w:rPr>
        <w:t>być</w:t>
      </w:r>
      <w:r w:rsidR="000D7017" w:rsidRPr="008C75E4">
        <w:rPr>
          <w:rFonts w:asciiTheme="minorHAnsi" w:hAnsiTheme="minorHAnsi" w:cstheme="minorHAnsi"/>
        </w:rPr>
        <w:t xml:space="preserve"> uwierzytelniona</w:t>
      </w:r>
      <w:r w:rsidR="00F14673" w:rsidRPr="008C75E4">
        <w:rPr>
          <w:rFonts w:asciiTheme="minorHAnsi" w:hAnsiTheme="minorHAnsi" w:cstheme="minorHAnsi"/>
        </w:rPr>
        <w:t xml:space="preserve"> </w:t>
      </w:r>
      <w:r w:rsidRPr="008C75E4">
        <w:rPr>
          <w:rFonts w:asciiTheme="minorHAnsi" w:hAnsiTheme="minorHAnsi" w:cstheme="minorHAnsi"/>
          <w:spacing w:val="-4"/>
        </w:rPr>
        <w:t xml:space="preserve">przez </w:t>
      </w:r>
      <w:r w:rsidRPr="008C75E4">
        <w:rPr>
          <w:rFonts w:asciiTheme="minorHAnsi" w:hAnsiTheme="minorHAnsi" w:cstheme="minorHAnsi"/>
        </w:rPr>
        <w:t>upełnomocnionego.</w:t>
      </w:r>
    </w:p>
    <w:p w14:paraId="4994754C" w14:textId="77777777" w:rsidR="00A7383E" w:rsidRPr="008C75E4" w:rsidRDefault="00A7383E">
      <w:pPr>
        <w:pStyle w:val="Tekstpodstawowy"/>
        <w:spacing w:before="10"/>
        <w:rPr>
          <w:rFonts w:asciiTheme="minorHAnsi" w:hAnsiTheme="minorHAnsi" w:cstheme="minorHAnsi"/>
          <w:sz w:val="23"/>
        </w:rPr>
      </w:pPr>
    </w:p>
    <w:p w14:paraId="5F64C258" w14:textId="77777777" w:rsidR="00A7383E" w:rsidRPr="008C75E4" w:rsidRDefault="005852EE">
      <w:pPr>
        <w:pStyle w:val="Nagwek1"/>
        <w:numPr>
          <w:ilvl w:val="0"/>
          <w:numId w:val="18"/>
        </w:numPr>
        <w:tabs>
          <w:tab w:val="left" w:pos="586"/>
        </w:tabs>
        <w:spacing w:before="1"/>
        <w:ind w:left="585" w:hanging="470"/>
        <w:jc w:val="left"/>
        <w:rPr>
          <w:rFonts w:asciiTheme="minorHAnsi" w:hAnsiTheme="minorHAnsi" w:cstheme="minorHAnsi"/>
        </w:rPr>
      </w:pPr>
      <w:r w:rsidRPr="008C75E4">
        <w:rPr>
          <w:rFonts w:asciiTheme="minorHAnsi" w:hAnsiTheme="minorHAnsi" w:cstheme="minorHAnsi"/>
        </w:rPr>
        <w:t>Sposób oraz termin składania</w:t>
      </w:r>
      <w:r w:rsidRPr="008C75E4">
        <w:rPr>
          <w:rFonts w:asciiTheme="minorHAnsi" w:hAnsiTheme="minorHAnsi" w:cstheme="minorHAnsi"/>
          <w:spacing w:val="-7"/>
        </w:rPr>
        <w:t xml:space="preserve"> </w:t>
      </w:r>
      <w:r w:rsidRPr="008C75E4">
        <w:rPr>
          <w:rFonts w:asciiTheme="minorHAnsi" w:hAnsiTheme="minorHAnsi" w:cstheme="minorHAnsi"/>
        </w:rPr>
        <w:t>ofert</w:t>
      </w:r>
    </w:p>
    <w:p w14:paraId="37808CBA" w14:textId="77777777" w:rsidR="00A7383E" w:rsidRPr="008C75E4" w:rsidRDefault="00A7383E">
      <w:pPr>
        <w:pStyle w:val="Tekstpodstawowy"/>
        <w:spacing w:before="4"/>
        <w:rPr>
          <w:rFonts w:asciiTheme="minorHAnsi" w:hAnsiTheme="minorHAnsi" w:cstheme="minorHAnsi"/>
          <w:b/>
          <w:sz w:val="25"/>
        </w:rPr>
      </w:pPr>
    </w:p>
    <w:p w14:paraId="59A37E7B" w14:textId="0243E1B1" w:rsidR="00A7383E" w:rsidRPr="008E5136" w:rsidRDefault="008E5136" w:rsidP="008E5136">
      <w:pPr>
        <w:tabs>
          <w:tab w:val="left" w:pos="567"/>
        </w:tabs>
        <w:spacing w:line="259" w:lineRule="auto"/>
        <w:ind w:left="426" w:right="112"/>
        <w:rPr>
          <w:rFonts w:asciiTheme="minorHAnsi" w:hAnsiTheme="minorHAnsi" w:cstheme="minorHAnsi"/>
        </w:rPr>
      </w:pPr>
      <w:r>
        <w:rPr>
          <w:rFonts w:asciiTheme="minorHAnsi" w:hAnsiTheme="minorHAnsi" w:cstheme="minorHAnsi"/>
        </w:rPr>
        <w:t xml:space="preserve">1. </w:t>
      </w:r>
      <w:r w:rsidR="005852EE" w:rsidRPr="008E5136">
        <w:rPr>
          <w:rFonts w:asciiTheme="minorHAnsi" w:hAnsiTheme="minorHAnsi" w:cstheme="minorHAnsi"/>
        </w:rPr>
        <w:t>Wykonawca składa ofertę za pośrednictwem Formularza do złożenia lub wycofania oferty dostępnego na</w:t>
      </w:r>
      <w:r w:rsidRPr="008E5136">
        <w:rPr>
          <w:rFonts w:asciiTheme="minorHAnsi" w:hAnsiTheme="minorHAnsi" w:cstheme="minorHAnsi"/>
        </w:rPr>
        <w:t xml:space="preserve"> </w:t>
      </w:r>
      <w:r w:rsidR="00E20060">
        <w:rPr>
          <w:rFonts w:asciiTheme="minorHAnsi" w:hAnsiTheme="minorHAnsi" w:cstheme="minorHAnsi"/>
        </w:rPr>
        <w:t xml:space="preserve"> </w:t>
      </w:r>
      <w:hyperlink r:id="rId15" w:history="1">
        <w:r w:rsidR="00E20060" w:rsidRPr="001A539F">
          <w:rPr>
            <w:rStyle w:val="Hipercze"/>
            <w:rFonts w:asciiTheme="minorHAnsi" w:hAnsiTheme="minorHAnsi" w:cstheme="minorHAnsi"/>
          </w:rPr>
          <w:t>https://platformazakupowa.pl/transakcja/685647</w:t>
        </w:r>
        <w:r w:rsidR="00E20060">
          <w:rPr>
            <w:rStyle w:val="Hipercze"/>
          </w:rPr>
          <w:t xml:space="preserve"> </w:t>
        </w:r>
      </w:hyperlink>
      <w:r w:rsidR="00E20060">
        <w:t>.</w:t>
      </w:r>
      <w:r w:rsidR="005852EE" w:rsidRPr="008E5136">
        <w:rPr>
          <w:rFonts w:asciiTheme="minorHAnsi" w:hAnsiTheme="minorHAnsi" w:cstheme="minorHAnsi"/>
        </w:rPr>
        <w:t>Sposób złożenia oferty opisany został w Instrukcji użytkownika dostępnej na</w:t>
      </w:r>
      <w:r w:rsidR="005852EE" w:rsidRPr="008E5136">
        <w:rPr>
          <w:rFonts w:asciiTheme="minorHAnsi" w:hAnsiTheme="minorHAnsi" w:cstheme="minorHAnsi"/>
          <w:spacing w:val="-18"/>
        </w:rPr>
        <w:t xml:space="preserve"> </w:t>
      </w:r>
      <w:hyperlink r:id="rId16" w:history="1">
        <w:r w:rsidRPr="005710E3">
          <w:rPr>
            <w:rStyle w:val="Hipercze"/>
            <w:rFonts w:asciiTheme="minorHAnsi" w:hAnsiTheme="minorHAnsi" w:cstheme="minorHAnsi"/>
            <w:spacing w:val="-18"/>
          </w:rPr>
          <w:t>https://platformazakupowa.pl/pn/gminakrzykosy</w:t>
        </w:r>
      </w:hyperlink>
      <w:r>
        <w:rPr>
          <w:rFonts w:asciiTheme="minorHAnsi" w:hAnsiTheme="minorHAnsi" w:cstheme="minorHAnsi"/>
          <w:spacing w:val="-18"/>
        </w:rPr>
        <w:t xml:space="preserve"> </w:t>
      </w:r>
    </w:p>
    <w:p w14:paraId="70381663" w14:textId="77777777" w:rsidR="00A7383E" w:rsidRPr="008C75E4" w:rsidRDefault="00A7383E" w:rsidP="009910C2">
      <w:pPr>
        <w:pStyle w:val="Tekstpodstawowy"/>
        <w:tabs>
          <w:tab w:val="left" w:pos="567"/>
        </w:tabs>
        <w:spacing w:before="7"/>
        <w:ind w:left="426"/>
        <w:rPr>
          <w:rFonts w:asciiTheme="minorHAnsi" w:hAnsiTheme="minorHAnsi" w:cstheme="minorHAnsi"/>
          <w:sz w:val="16"/>
        </w:rPr>
      </w:pPr>
    </w:p>
    <w:p w14:paraId="036C50AF" w14:textId="79F3EB6C" w:rsidR="00A7383E" w:rsidRPr="004F4860" w:rsidRDefault="005852EE" w:rsidP="008E5136">
      <w:pPr>
        <w:pStyle w:val="Akapitzlist"/>
        <w:numPr>
          <w:ilvl w:val="0"/>
          <w:numId w:val="20"/>
        </w:numPr>
        <w:tabs>
          <w:tab w:val="left" w:pos="567"/>
        </w:tabs>
        <w:spacing w:before="22"/>
        <w:jc w:val="left"/>
        <w:rPr>
          <w:rFonts w:asciiTheme="minorHAnsi" w:hAnsiTheme="minorHAnsi" w:cstheme="minorHAnsi"/>
          <w:b/>
        </w:rPr>
      </w:pPr>
      <w:r w:rsidRPr="004F4860">
        <w:rPr>
          <w:rFonts w:asciiTheme="minorHAnsi" w:hAnsiTheme="minorHAnsi" w:cstheme="minorHAnsi"/>
        </w:rPr>
        <w:t>Ofertę wraz z wymaganymi załącznikami należy złożyć w terminie do dnia</w:t>
      </w:r>
      <w:r w:rsidR="004F4860">
        <w:rPr>
          <w:rFonts w:asciiTheme="minorHAnsi" w:hAnsiTheme="minorHAnsi" w:cstheme="minorHAnsi"/>
        </w:rPr>
        <w:t xml:space="preserve"> </w:t>
      </w:r>
      <w:r w:rsidR="008E5136" w:rsidRPr="00E20060">
        <w:rPr>
          <w:rFonts w:asciiTheme="minorHAnsi" w:hAnsiTheme="minorHAnsi" w:cstheme="minorHAnsi"/>
          <w:b/>
        </w:rPr>
        <w:t>21</w:t>
      </w:r>
      <w:r w:rsidR="004F4860" w:rsidRPr="004F4860">
        <w:rPr>
          <w:rFonts w:asciiTheme="minorHAnsi" w:hAnsiTheme="minorHAnsi" w:cstheme="minorHAnsi"/>
          <w:b/>
        </w:rPr>
        <w:t xml:space="preserve"> </w:t>
      </w:r>
      <w:r w:rsidR="00214D64">
        <w:rPr>
          <w:rFonts w:asciiTheme="minorHAnsi" w:hAnsiTheme="minorHAnsi" w:cstheme="minorHAnsi"/>
          <w:b/>
        </w:rPr>
        <w:t xml:space="preserve">listopada </w:t>
      </w:r>
      <w:r w:rsidR="004F4860" w:rsidRPr="004F4860">
        <w:rPr>
          <w:rFonts w:asciiTheme="minorHAnsi" w:hAnsiTheme="minorHAnsi" w:cstheme="minorHAnsi"/>
          <w:b/>
        </w:rPr>
        <w:t xml:space="preserve"> 2022 roku, do godz. 08:00 </w:t>
      </w:r>
    </w:p>
    <w:p w14:paraId="6D5FF960" w14:textId="77777777" w:rsidR="00A7383E" w:rsidRPr="008C75E4" w:rsidRDefault="00A7383E" w:rsidP="009910C2">
      <w:pPr>
        <w:pStyle w:val="Tekstpodstawowy"/>
        <w:tabs>
          <w:tab w:val="left" w:pos="567"/>
        </w:tabs>
        <w:spacing w:before="4"/>
        <w:ind w:left="426"/>
        <w:rPr>
          <w:rFonts w:asciiTheme="minorHAnsi" w:hAnsiTheme="minorHAnsi" w:cstheme="minorHAnsi"/>
          <w:b/>
          <w:sz w:val="25"/>
        </w:rPr>
      </w:pPr>
    </w:p>
    <w:p w14:paraId="15EED3BC" w14:textId="3B92233C" w:rsidR="00A7383E" w:rsidRPr="008C75E4" w:rsidRDefault="005852EE" w:rsidP="008E5136">
      <w:pPr>
        <w:pStyle w:val="Akapitzlist"/>
        <w:numPr>
          <w:ilvl w:val="0"/>
          <w:numId w:val="20"/>
        </w:numPr>
        <w:tabs>
          <w:tab w:val="left" w:pos="567"/>
        </w:tabs>
        <w:spacing w:before="1"/>
        <w:rPr>
          <w:rFonts w:asciiTheme="minorHAnsi" w:hAnsiTheme="minorHAnsi" w:cstheme="minorHAnsi"/>
        </w:rPr>
      </w:pPr>
      <w:r w:rsidRPr="008C75E4">
        <w:rPr>
          <w:rFonts w:asciiTheme="minorHAnsi" w:hAnsiTheme="minorHAnsi" w:cstheme="minorHAnsi"/>
        </w:rPr>
        <w:t>Wykonawca może złożyć tylko jedną</w:t>
      </w:r>
      <w:r w:rsidRPr="008C75E4">
        <w:rPr>
          <w:rFonts w:asciiTheme="minorHAnsi" w:hAnsiTheme="minorHAnsi" w:cstheme="minorHAnsi"/>
          <w:spacing w:val="-4"/>
        </w:rPr>
        <w:t xml:space="preserve"> </w:t>
      </w:r>
      <w:r w:rsidR="00DC69FF">
        <w:rPr>
          <w:rFonts w:asciiTheme="minorHAnsi" w:hAnsiTheme="minorHAnsi" w:cstheme="minorHAnsi"/>
        </w:rPr>
        <w:t xml:space="preserve">ofertę na każdą z części zamówienia. </w:t>
      </w:r>
    </w:p>
    <w:p w14:paraId="063D9084" w14:textId="77777777" w:rsidR="00A7383E" w:rsidRPr="008C75E4" w:rsidRDefault="00A7383E" w:rsidP="009910C2">
      <w:pPr>
        <w:pStyle w:val="Tekstpodstawowy"/>
        <w:tabs>
          <w:tab w:val="left" w:pos="567"/>
        </w:tabs>
        <w:spacing w:before="6"/>
        <w:ind w:left="426"/>
        <w:rPr>
          <w:rFonts w:asciiTheme="minorHAnsi" w:hAnsiTheme="minorHAnsi" w:cstheme="minorHAnsi"/>
          <w:sz w:val="25"/>
        </w:rPr>
      </w:pPr>
    </w:p>
    <w:p w14:paraId="53752DDF" w14:textId="77777777" w:rsidR="008E5136" w:rsidRDefault="005852EE" w:rsidP="008E5136">
      <w:pPr>
        <w:pStyle w:val="Akapitzlist"/>
        <w:numPr>
          <w:ilvl w:val="0"/>
          <w:numId w:val="20"/>
        </w:numPr>
        <w:tabs>
          <w:tab w:val="left" w:pos="567"/>
        </w:tabs>
        <w:spacing w:before="1"/>
        <w:rPr>
          <w:rFonts w:asciiTheme="minorHAnsi" w:hAnsiTheme="minorHAnsi" w:cstheme="minorHAnsi"/>
        </w:rPr>
      </w:pPr>
      <w:r w:rsidRPr="008C75E4">
        <w:rPr>
          <w:rFonts w:asciiTheme="minorHAnsi" w:hAnsiTheme="minorHAnsi" w:cstheme="minorHAnsi"/>
        </w:rPr>
        <w:t>Zamawiający odrzuci ofertę złożoną po terminie składania</w:t>
      </w:r>
      <w:r w:rsidRPr="008C75E4">
        <w:rPr>
          <w:rFonts w:asciiTheme="minorHAnsi" w:hAnsiTheme="minorHAnsi" w:cstheme="minorHAnsi"/>
          <w:spacing w:val="-12"/>
        </w:rPr>
        <w:t xml:space="preserve"> </w:t>
      </w:r>
      <w:r w:rsidRPr="008C75E4">
        <w:rPr>
          <w:rFonts w:asciiTheme="minorHAnsi" w:hAnsiTheme="minorHAnsi" w:cstheme="minorHAnsi"/>
        </w:rPr>
        <w:t>ofert.</w:t>
      </w:r>
    </w:p>
    <w:p w14:paraId="76CEB489" w14:textId="77777777" w:rsidR="008E5136" w:rsidRDefault="008E5136" w:rsidP="008E5136">
      <w:pPr>
        <w:pStyle w:val="Akapitzlist"/>
        <w:tabs>
          <w:tab w:val="left" w:pos="567"/>
        </w:tabs>
        <w:spacing w:before="1"/>
        <w:ind w:left="927" w:firstLine="0"/>
        <w:rPr>
          <w:rFonts w:asciiTheme="minorHAnsi" w:hAnsiTheme="minorHAnsi" w:cstheme="minorHAnsi"/>
        </w:rPr>
      </w:pPr>
    </w:p>
    <w:p w14:paraId="15D48D3D" w14:textId="0605B528" w:rsidR="008E5136" w:rsidRDefault="005852EE" w:rsidP="008E5136">
      <w:pPr>
        <w:pStyle w:val="Akapitzlist"/>
        <w:numPr>
          <w:ilvl w:val="0"/>
          <w:numId w:val="20"/>
        </w:numPr>
        <w:tabs>
          <w:tab w:val="left" w:pos="567"/>
        </w:tabs>
        <w:spacing w:before="1"/>
        <w:rPr>
          <w:rFonts w:asciiTheme="minorHAnsi" w:hAnsiTheme="minorHAnsi" w:cstheme="minorHAnsi"/>
        </w:rPr>
      </w:pPr>
      <w:r w:rsidRPr="008E5136">
        <w:rPr>
          <w:rFonts w:asciiTheme="minorHAnsi" w:hAnsiTheme="minorHAnsi" w:cstheme="minorHAnsi"/>
        </w:rPr>
        <w:t xml:space="preserve">Wykonawca przed upływem terminu do składania ofert może wycofać ofertę za pośrednictwem </w:t>
      </w:r>
      <w:r w:rsidR="00E20060">
        <w:rPr>
          <w:rFonts w:asciiTheme="minorHAnsi" w:hAnsiTheme="minorHAnsi" w:cstheme="minorHAnsi"/>
        </w:rPr>
        <w:t>Platformy zakupowej</w:t>
      </w:r>
      <w:r w:rsidR="008E5136" w:rsidRPr="008E5136">
        <w:rPr>
          <w:rFonts w:asciiTheme="minorHAnsi" w:hAnsiTheme="minorHAnsi" w:cstheme="minorHAnsi"/>
        </w:rPr>
        <w:t>.</w:t>
      </w:r>
      <w:r w:rsidRPr="008E5136">
        <w:rPr>
          <w:rFonts w:asciiTheme="minorHAnsi" w:hAnsiTheme="minorHAnsi" w:cstheme="minorHAnsi"/>
        </w:rPr>
        <w:t xml:space="preserve"> </w:t>
      </w:r>
    </w:p>
    <w:p w14:paraId="050D540E" w14:textId="163B0F24" w:rsidR="00A7383E" w:rsidRPr="008E5136" w:rsidRDefault="005852EE" w:rsidP="008E5136">
      <w:pPr>
        <w:pStyle w:val="Akapitzlist"/>
        <w:numPr>
          <w:ilvl w:val="0"/>
          <w:numId w:val="20"/>
        </w:numPr>
        <w:tabs>
          <w:tab w:val="left" w:pos="567"/>
        </w:tabs>
        <w:spacing w:before="1"/>
        <w:rPr>
          <w:rFonts w:asciiTheme="minorHAnsi" w:hAnsiTheme="minorHAnsi" w:cstheme="minorHAnsi"/>
        </w:rPr>
      </w:pPr>
      <w:r w:rsidRPr="008E5136">
        <w:rPr>
          <w:rFonts w:asciiTheme="minorHAnsi" w:hAnsiTheme="minorHAnsi" w:cstheme="minorHAnsi"/>
        </w:rPr>
        <w:t>Wykonawca po upływie terminu do składania ofert nie może wycofać złożonej</w:t>
      </w:r>
      <w:r w:rsidRPr="008E5136">
        <w:rPr>
          <w:rFonts w:asciiTheme="minorHAnsi" w:hAnsiTheme="minorHAnsi" w:cstheme="minorHAnsi"/>
          <w:spacing w:val="-16"/>
        </w:rPr>
        <w:t xml:space="preserve"> </w:t>
      </w:r>
      <w:r w:rsidRPr="008E5136">
        <w:rPr>
          <w:rFonts w:asciiTheme="minorHAnsi" w:hAnsiTheme="minorHAnsi" w:cstheme="minorHAnsi"/>
        </w:rPr>
        <w:t>oferty.</w:t>
      </w:r>
    </w:p>
    <w:p w14:paraId="6B5E4EB0" w14:textId="77777777" w:rsidR="00A7383E" w:rsidRPr="008C75E4" w:rsidRDefault="00A7383E" w:rsidP="009910C2">
      <w:pPr>
        <w:pStyle w:val="Tekstpodstawowy"/>
        <w:tabs>
          <w:tab w:val="left" w:pos="567"/>
        </w:tabs>
        <w:spacing w:before="7"/>
        <w:ind w:left="426"/>
        <w:rPr>
          <w:rFonts w:asciiTheme="minorHAnsi" w:hAnsiTheme="minorHAnsi" w:cstheme="minorHAnsi"/>
          <w:sz w:val="25"/>
        </w:rPr>
      </w:pPr>
    </w:p>
    <w:p w14:paraId="1BFD9938" w14:textId="77777777" w:rsidR="00A7383E" w:rsidRPr="008C75E4" w:rsidRDefault="005852EE">
      <w:pPr>
        <w:pStyle w:val="Nagwek1"/>
        <w:numPr>
          <w:ilvl w:val="0"/>
          <w:numId w:val="18"/>
        </w:numPr>
        <w:tabs>
          <w:tab w:val="left" w:pos="594"/>
        </w:tabs>
        <w:ind w:left="593" w:hanging="478"/>
        <w:jc w:val="left"/>
        <w:rPr>
          <w:rFonts w:asciiTheme="minorHAnsi" w:hAnsiTheme="minorHAnsi" w:cstheme="minorHAnsi"/>
        </w:rPr>
      </w:pPr>
      <w:r w:rsidRPr="008C75E4">
        <w:rPr>
          <w:rFonts w:asciiTheme="minorHAnsi" w:hAnsiTheme="minorHAnsi" w:cstheme="minorHAnsi"/>
        </w:rPr>
        <w:t>Termin otwarcia</w:t>
      </w:r>
      <w:r w:rsidRPr="008C75E4">
        <w:rPr>
          <w:rFonts w:asciiTheme="minorHAnsi" w:hAnsiTheme="minorHAnsi" w:cstheme="minorHAnsi"/>
          <w:spacing w:val="-1"/>
        </w:rPr>
        <w:t xml:space="preserve"> </w:t>
      </w:r>
      <w:r w:rsidRPr="008C75E4">
        <w:rPr>
          <w:rFonts w:asciiTheme="minorHAnsi" w:hAnsiTheme="minorHAnsi" w:cstheme="minorHAnsi"/>
        </w:rPr>
        <w:t>ofert</w:t>
      </w:r>
    </w:p>
    <w:p w14:paraId="6AEBC6BE" w14:textId="77777777" w:rsidR="00A7383E" w:rsidRPr="008C75E4" w:rsidRDefault="00A7383E">
      <w:pPr>
        <w:pStyle w:val="Tekstpodstawowy"/>
        <w:spacing w:before="2"/>
        <w:rPr>
          <w:rFonts w:asciiTheme="minorHAnsi" w:hAnsiTheme="minorHAnsi" w:cstheme="minorHAnsi"/>
          <w:b/>
          <w:sz w:val="18"/>
        </w:rPr>
      </w:pPr>
    </w:p>
    <w:p w14:paraId="72345936" w14:textId="33908544" w:rsidR="00A7383E" w:rsidRPr="004F4860" w:rsidRDefault="005852EE" w:rsidP="004F4860">
      <w:pPr>
        <w:pStyle w:val="Akapitzlist"/>
        <w:numPr>
          <w:ilvl w:val="1"/>
          <w:numId w:val="18"/>
        </w:numPr>
        <w:ind w:left="567" w:hanging="141"/>
        <w:rPr>
          <w:rFonts w:asciiTheme="minorHAnsi" w:hAnsiTheme="minorHAnsi" w:cstheme="minorHAnsi"/>
        </w:rPr>
      </w:pPr>
      <w:r w:rsidRPr="004F4860">
        <w:rPr>
          <w:rFonts w:asciiTheme="minorHAnsi" w:hAnsiTheme="minorHAnsi" w:cstheme="minorHAnsi"/>
        </w:rPr>
        <w:t xml:space="preserve">Otwarcie ofert nastąpi w dniu </w:t>
      </w:r>
      <w:r w:rsidR="008E5136">
        <w:rPr>
          <w:rFonts w:asciiTheme="minorHAnsi" w:hAnsiTheme="minorHAnsi" w:cstheme="minorHAnsi"/>
          <w:b/>
        </w:rPr>
        <w:t>21</w:t>
      </w:r>
      <w:r w:rsidR="004F4860" w:rsidRPr="004F4860">
        <w:rPr>
          <w:rFonts w:asciiTheme="minorHAnsi" w:hAnsiTheme="minorHAnsi" w:cstheme="minorHAnsi"/>
          <w:b/>
        </w:rPr>
        <w:t xml:space="preserve"> </w:t>
      </w:r>
      <w:r w:rsidR="00214D64">
        <w:rPr>
          <w:rFonts w:asciiTheme="minorHAnsi" w:hAnsiTheme="minorHAnsi" w:cstheme="minorHAnsi"/>
          <w:b/>
        </w:rPr>
        <w:t>listopada 2022 roku , o godzinie 09</w:t>
      </w:r>
      <w:r w:rsidRPr="004F4860">
        <w:rPr>
          <w:rFonts w:asciiTheme="minorHAnsi" w:hAnsiTheme="minorHAnsi" w:cstheme="minorHAnsi"/>
          <w:b/>
        </w:rPr>
        <w:t>:00.</w:t>
      </w:r>
    </w:p>
    <w:p w14:paraId="5D4F65ED" w14:textId="77777777" w:rsidR="00A7383E" w:rsidRPr="008C75E4" w:rsidRDefault="00A7383E" w:rsidP="009910C2">
      <w:pPr>
        <w:pStyle w:val="Tekstpodstawowy"/>
        <w:tabs>
          <w:tab w:val="left" w:pos="0"/>
        </w:tabs>
        <w:spacing w:before="7"/>
        <w:ind w:left="426"/>
        <w:rPr>
          <w:rFonts w:asciiTheme="minorHAnsi" w:hAnsiTheme="minorHAnsi" w:cstheme="minorHAnsi"/>
          <w:b/>
          <w:sz w:val="25"/>
        </w:rPr>
      </w:pPr>
    </w:p>
    <w:p w14:paraId="4A0611EF" w14:textId="77777777" w:rsidR="00A7383E" w:rsidRPr="008C75E4" w:rsidRDefault="005852EE" w:rsidP="009910C2">
      <w:pPr>
        <w:pStyle w:val="Akapitzlist"/>
        <w:numPr>
          <w:ilvl w:val="1"/>
          <w:numId w:val="18"/>
        </w:numPr>
        <w:tabs>
          <w:tab w:val="left" w:pos="0"/>
        </w:tabs>
        <w:ind w:left="426" w:firstLine="0"/>
        <w:rPr>
          <w:rFonts w:asciiTheme="minorHAnsi" w:hAnsiTheme="minorHAnsi" w:cstheme="minorHAnsi"/>
        </w:rPr>
      </w:pPr>
      <w:r w:rsidRPr="008C75E4">
        <w:rPr>
          <w:rFonts w:asciiTheme="minorHAnsi" w:hAnsiTheme="minorHAnsi" w:cstheme="minorHAnsi"/>
        </w:rPr>
        <w:t>Otwarcie ofert jest</w:t>
      </w:r>
      <w:r w:rsidRPr="008C75E4">
        <w:rPr>
          <w:rFonts w:asciiTheme="minorHAnsi" w:hAnsiTheme="minorHAnsi" w:cstheme="minorHAnsi"/>
          <w:spacing w:val="-4"/>
        </w:rPr>
        <w:t xml:space="preserve"> </w:t>
      </w:r>
      <w:r w:rsidRPr="008C75E4">
        <w:rPr>
          <w:rFonts w:asciiTheme="minorHAnsi" w:hAnsiTheme="minorHAnsi" w:cstheme="minorHAnsi"/>
        </w:rPr>
        <w:t>niejawne.</w:t>
      </w:r>
    </w:p>
    <w:p w14:paraId="65EAD9AF" w14:textId="77777777" w:rsidR="00A7383E" w:rsidRPr="008C75E4" w:rsidRDefault="00A7383E" w:rsidP="009910C2">
      <w:pPr>
        <w:pStyle w:val="Tekstpodstawowy"/>
        <w:tabs>
          <w:tab w:val="left" w:pos="0"/>
        </w:tabs>
        <w:spacing w:before="4"/>
        <w:ind w:left="426"/>
        <w:rPr>
          <w:rFonts w:asciiTheme="minorHAnsi" w:hAnsiTheme="minorHAnsi" w:cstheme="minorHAnsi"/>
          <w:sz w:val="25"/>
        </w:rPr>
      </w:pPr>
    </w:p>
    <w:p w14:paraId="7DAE02EF" w14:textId="77777777" w:rsidR="00A7383E" w:rsidRPr="008C75E4" w:rsidRDefault="005852EE" w:rsidP="009910C2">
      <w:pPr>
        <w:pStyle w:val="Akapitzlist"/>
        <w:numPr>
          <w:ilvl w:val="1"/>
          <w:numId w:val="18"/>
        </w:numPr>
        <w:tabs>
          <w:tab w:val="left" w:pos="0"/>
        </w:tabs>
        <w:spacing w:before="1" w:line="259" w:lineRule="auto"/>
        <w:ind w:left="426" w:right="115" w:firstLine="0"/>
        <w:rPr>
          <w:rFonts w:asciiTheme="minorHAnsi" w:hAnsiTheme="minorHAnsi" w:cstheme="minorHAnsi"/>
        </w:rPr>
      </w:pPr>
      <w:r w:rsidRPr="008C75E4">
        <w:rPr>
          <w:rFonts w:asciiTheme="minorHAnsi" w:hAnsiTheme="minorHAnsi" w:cstheme="minorHAnsi"/>
        </w:rPr>
        <w:t>Zamawiający, najpóźniej przed otwarciem ofert, udostępnia na stronie internetowej prowadzonego postępowania informację o kwocie, jaką zamierza przeznaczyć na sfinansowanie</w:t>
      </w:r>
      <w:r w:rsidRPr="008C75E4">
        <w:rPr>
          <w:rFonts w:asciiTheme="minorHAnsi" w:hAnsiTheme="minorHAnsi" w:cstheme="minorHAnsi"/>
          <w:spacing w:val="-3"/>
        </w:rPr>
        <w:t xml:space="preserve"> </w:t>
      </w:r>
      <w:r w:rsidRPr="008C75E4">
        <w:rPr>
          <w:rFonts w:asciiTheme="minorHAnsi" w:hAnsiTheme="minorHAnsi" w:cstheme="minorHAnsi"/>
        </w:rPr>
        <w:t>zamówienia.</w:t>
      </w:r>
    </w:p>
    <w:p w14:paraId="17B38E67" w14:textId="77777777" w:rsidR="00A7383E" w:rsidRPr="008C75E4" w:rsidRDefault="00A7383E" w:rsidP="009910C2">
      <w:pPr>
        <w:pStyle w:val="Tekstpodstawowy"/>
        <w:tabs>
          <w:tab w:val="left" w:pos="0"/>
        </w:tabs>
        <w:spacing w:before="8"/>
        <w:ind w:left="426"/>
        <w:rPr>
          <w:rFonts w:asciiTheme="minorHAnsi" w:hAnsiTheme="minorHAnsi" w:cstheme="minorHAnsi"/>
          <w:sz w:val="23"/>
        </w:rPr>
      </w:pPr>
    </w:p>
    <w:p w14:paraId="5E6AB765" w14:textId="77777777" w:rsidR="00A7383E" w:rsidRPr="008C75E4" w:rsidRDefault="005852EE" w:rsidP="009910C2">
      <w:pPr>
        <w:pStyle w:val="Akapitzlist"/>
        <w:numPr>
          <w:ilvl w:val="1"/>
          <w:numId w:val="18"/>
        </w:numPr>
        <w:tabs>
          <w:tab w:val="left" w:pos="0"/>
        </w:tabs>
        <w:spacing w:line="259" w:lineRule="auto"/>
        <w:ind w:left="426" w:right="114" w:firstLine="0"/>
        <w:rPr>
          <w:rFonts w:asciiTheme="minorHAnsi" w:hAnsiTheme="minorHAnsi" w:cstheme="minorHAnsi"/>
        </w:rPr>
      </w:pPr>
      <w:r w:rsidRPr="008C75E4">
        <w:rPr>
          <w:rFonts w:asciiTheme="minorHAnsi" w:hAnsiTheme="minorHAnsi" w:cstheme="minorHAnsi"/>
        </w:rPr>
        <w:t>Zamawiający, niezwłocznie po otwarciu ofert, udostępnia na stronie internetowej prowadzonego postępowania informacje</w:t>
      </w:r>
      <w:r w:rsidRPr="008C75E4">
        <w:rPr>
          <w:rFonts w:asciiTheme="minorHAnsi" w:hAnsiTheme="minorHAnsi" w:cstheme="minorHAnsi"/>
          <w:spacing w:val="-3"/>
        </w:rPr>
        <w:t xml:space="preserve"> </w:t>
      </w:r>
      <w:r w:rsidRPr="008C75E4">
        <w:rPr>
          <w:rFonts w:asciiTheme="minorHAnsi" w:hAnsiTheme="minorHAnsi" w:cstheme="minorHAnsi"/>
        </w:rPr>
        <w:t>o:</w:t>
      </w:r>
    </w:p>
    <w:p w14:paraId="3F0A7D73" w14:textId="77777777" w:rsidR="00A7383E" w:rsidRPr="008C75E4" w:rsidRDefault="00A7383E" w:rsidP="009910C2">
      <w:pPr>
        <w:pStyle w:val="Tekstpodstawowy"/>
        <w:tabs>
          <w:tab w:val="left" w:pos="0"/>
        </w:tabs>
        <w:spacing w:before="8"/>
        <w:ind w:left="426"/>
        <w:rPr>
          <w:rFonts w:asciiTheme="minorHAnsi" w:hAnsiTheme="minorHAnsi" w:cstheme="minorHAnsi"/>
          <w:sz w:val="23"/>
        </w:rPr>
      </w:pPr>
    </w:p>
    <w:p w14:paraId="107B83DD" w14:textId="77777777" w:rsidR="00A7383E" w:rsidRPr="008C75E4" w:rsidRDefault="005852EE" w:rsidP="009910C2">
      <w:pPr>
        <w:pStyle w:val="Akapitzlist"/>
        <w:numPr>
          <w:ilvl w:val="1"/>
          <w:numId w:val="7"/>
        </w:numPr>
        <w:tabs>
          <w:tab w:val="left" w:pos="851"/>
        </w:tabs>
        <w:spacing w:line="259" w:lineRule="auto"/>
        <w:ind w:left="426" w:right="113" w:firstLine="0"/>
        <w:rPr>
          <w:rFonts w:asciiTheme="minorHAnsi" w:hAnsiTheme="minorHAnsi" w:cstheme="minorHAnsi"/>
        </w:rPr>
      </w:pPr>
      <w:r w:rsidRPr="008C75E4">
        <w:rPr>
          <w:rFonts w:asciiTheme="minorHAnsi" w:hAnsiTheme="minorHAnsi" w:cstheme="minorHAnsi"/>
        </w:rPr>
        <w:t>nazwach albo imionach i nazwiskach oraz siedzibach lub miejscach prowadzonej działalności gospodarczej albo miejscach zamieszkania wykonawców, których oferty zostały</w:t>
      </w:r>
      <w:r w:rsidRPr="008C75E4">
        <w:rPr>
          <w:rFonts w:asciiTheme="minorHAnsi" w:hAnsiTheme="minorHAnsi" w:cstheme="minorHAnsi"/>
          <w:spacing w:val="-2"/>
        </w:rPr>
        <w:t xml:space="preserve"> </w:t>
      </w:r>
      <w:r w:rsidRPr="008C75E4">
        <w:rPr>
          <w:rFonts w:asciiTheme="minorHAnsi" w:hAnsiTheme="minorHAnsi" w:cstheme="minorHAnsi"/>
        </w:rPr>
        <w:t>otwarte,</w:t>
      </w:r>
    </w:p>
    <w:p w14:paraId="6D7E7C04" w14:textId="77777777" w:rsidR="00A7383E" w:rsidRPr="008C75E4" w:rsidRDefault="005852EE" w:rsidP="009910C2">
      <w:pPr>
        <w:pStyle w:val="Akapitzlist"/>
        <w:numPr>
          <w:ilvl w:val="1"/>
          <w:numId w:val="7"/>
        </w:numPr>
        <w:tabs>
          <w:tab w:val="left" w:pos="851"/>
        </w:tabs>
        <w:spacing w:before="1"/>
        <w:ind w:left="426" w:firstLine="0"/>
        <w:rPr>
          <w:rFonts w:asciiTheme="minorHAnsi" w:hAnsiTheme="minorHAnsi" w:cstheme="minorHAnsi"/>
        </w:rPr>
      </w:pPr>
      <w:r w:rsidRPr="008C75E4">
        <w:rPr>
          <w:rFonts w:asciiTheme="minorHAnsi" w:hAnsiTheme="minorHAnsi" w:cstheme="minorHAnsi"/>
        </w:rPr>
        <w:t>cenach zawartych w</w:t>
      </w:r>
      <w:r w:rsidRPr="008C75E4">
        <w:rPr>
          <w:rFonts w:asciiTheme="minorHAnsi" w:hAnsiTheme="minorHAnsi" w:cstheme="minorHAnsi"/>
          <w:spacing w:val="-6"/>
        </w:rPr>
        <w:t xml:space="preserve"> </w:t>
      </w:r>
      <w:r w:rsidRPr="008C75E4">
        <w:rPr>
          <w:rFonts w:asciiTheme="minorHAnsi" w:hAnsiTheme="minorHAnsi" w:cstheme="minorHAnsi"/>
        </w:rPr>
        <w:t>ofertach.</w:t>
      </w:r>
    </w:p>
    <w:p w14:paraId="28689147" w14:textId="77777777" w:rsidR="00A7383E" w:rsidRPr="008C75E4" w:rsidRDefault="005852EE" w:rsidP="009910C2">
      <w:pPr>
        <w:pStyle w:val="Akapitzlist"/>
        <w:numPr>
          <w:ilvl w:val="1"/>
          <w:numId w:val="18"/>
        </w:numPr>
        <w:tabs>
          <w:tab w:val="left" w:pos="0"/>
        </w:tabs>
        <w:spacing w:before="34" w:line="259" w:lineRule="auto"/>
        <w:ind w:left="426" w:right="113" w:firstLine="0"/>
        <w:rPr>
          <w:rFonts w:asciiTheme="minorHAnsi" w:hAnsiTheme="minorHAnsi" w:cstheme="minorHAnsi"/>
        </w:rPr>
      </w:pPr>
      <w:r w:rsidRPr="008C75E4">
        <w:rPr>
          <w:rFonts w:asciiTheme="minorHAnsi" w:hAnsiTheme="minorHAnsi" w:cstheme="minorHAnsi"/>
        </w:rPr>
        <w:t>W przypadku wystąpienia awarii systemu teleinformatycznego, która spowoduje</w:t>
      </w:r>
      <w:r w:rsidRPr="008C75E4">
        <w:rPr>
          <w:rFonts w:asciiTheme="minorHAnsi" w:hAnsiTheme="minorHAnsi" w:cstheme="minorHAnsi"/>
          <w:spacing w:val="-34"/>
        </w:rPr>
        <w:t xml:space="preserve"> </w:t>
      </w:r>
      <w:r w:rsidRPr="008C75E4">
        <w:rPr>
          <w:rFonts w:asciiTheme="minorHAnsi" w:hAnsiTheme="minorHAnsi" w:cstheme="minorHAnsi"/>
        </w:rPr>
        <w:t>brak możliwości otwarcia ofert w terminie określonym w ust. 1, otwarcie ofert nastąpi niezwłocznie po usunięciu</w:t>
      </w:r>
      <w:r w:rsidRPr="008C75E4">
        <w:rPr>
          <w:rFonts w:asciiTheme="minorHAnsi" w:hAnsiTheme="minorHAnsi" w:cstheme="minorHAnsi"/>
          <w:spacing w:val="-5"/>
        </w:rPr>
        <w:t xml:space="preserve"> </w:t>
      </w:r>
      <w:r w:rsidRPr="008C75E4">
        <w:rPr>
          <w:rFonts w:asciiTheme="minorHAnsi" w:hAnsiTheme="minorHAnsi" w:cstheme="minorHAnsi"/>
        </w:rPr>
        <w:t>awarii.</w:t>
      </w:r>
    </w:p>
    <w:p w14:paraId="4E9A12F4" w14:textId="77777777" w:rsidR="00A7383E" w:rsidRPr="008C75E4" w:rsidRDefault="00A7383E" w:rsidP="009910C2">
      <w:pPr>
        <w:pStyle w:val="Tekstpodstawowy"/>
        <w:tabs>
          <w:tab w:val="left" w:pos="0"/>
        </w:tabs>
        <w:spacing w:before="8"/>
        <w:ind w:left="426"/>
        <w:rPr>
          <w:rFonts w:asciiTheme="minorHAnsi" w:hAnsiTheme="minorHAnsi" w:cstheme="minorHAnsi"/>
          <w:sz w:val="23"/>
        </w:rPr>
      </w:pPr>
    </w:p>
    <w:p w14:paraId="07D60365" w14:textId="77777777" w:rsidR="00A7383E" w:rsidRPr="008C75E4" w:rsidRDefault="005852EE" w:rsidP="009910C2">
      <w:pPr>
        <w:pStyle w:val="Akapitzlist"/>
        <w:numPr>
          <w:ilvl w:val="1"/>
          <w:numId w:val="18"/>
        </w:numPr>
        <w:tabs>
          <w:tab w:val="left" w:pos="0"/>
        </w:tabs>
        <w:spacing w:before="1" w:line="259" w:lineRule="auto"/>
        <w:ind w:left="426" w:right="115" w:firstLine="0"/>
        <w:rPr>
          <w:rFonts w:asciiTheme="minorHAnsi" w:hAnsiTheme="minorHAnsi" w:cstheme="minorHAnsi"/>
        </w:rPr>
      </w:pPr>
      <w:r w:rsidRPr="008C75E4">
        <w:rPr>
          <w:rFonts w:asciiTheme="minorHAnsi" w:hAnsiTheme="minorHAnsi" w:cstheme="minorHAnsi"/>
        </w:rPr>
        <w:t>Zamawiający poinformuje o zmianie terminu otwarcia ofert na stronie internetowej prowadzonego</w:t>
      </w:r>
      <w:r w:rsidRPr="008C75E4">
        <w:rPr>
          <w:rFonts w:asciiTheme="minorHAnsi" w:hAnsiTheme="minorHAnsi" w:cstheme="minorHAnsi"/>
          <w:spacing w:val="-1"/>
        </w:rPr>
        <w:t xml:space="preserve"> </w:t>
      </w:r>
      <w:r w:rsidRPr="008C75E4">
        <w:rPr>
          <w:rFonts w:asciiTheme="minorHAnsi" w:hAnsiTheme="minorHAnsi" w:cstheme="minorHAnsi"/>
        </w:rPr>
        <w:t>postępowania.</w:t>
      </w:r>
    </w:p>
    <w:p w14:paraId="384CEA9F" w14:textId="77777777" w:rsidR="00A7383E" w:rsidRPr="008C75E4" w:rsidRDefault="00A7383E">
      <w:pPr>
        <w:pStyle w:val="Tekstpodstawowy"/>
        <w:rPr>
          <w:rFonts w:asciiTheme="minorHAnsi" w:hAnsiTheme="minorHAnsi" w:cstheme="minorHAnsi"/>
        </w:rPr>
      </w:pPr>
    </w:p>
    <w:p w14:paraId="79D1A0B0" w14:textId="77777777" w:rsidR="00A7383E" w:rsidRPr="008C75E4" w:rsidRDefault="00A7383E">
      <w:pPr>
        <w:pStyle w:val="Tekstpodstawowy"/>
        <w:spacing w:before="12"/>
        <w:rPr>
          <w:rFonts w:asciiTheme="minorHAnsi" w:hAnsiTheme="minorHAnsi" w:cstheme="minorHAnsi"/>
          <w:sz w:val="27"/>
        </w:rPr>
      </w:pPr>
    </w:p>
    <w:p w14:paraId="7A0E725A" w14:textId="77777777" w:rsidR="00A7383E" w:rsidRPr="008C75E4" w:rsidRDefault="005852EE">
      <w:pPr>
        <w:pStyle w:val="Nagwek1"/>
        <w:numPr>
          <w:ilvl w:val="0"/>
          <w:numId w:val="18"/>
        </w:numPr>
        <w:tabs>
          <w:tab w:val="left" w:pos="713"/>
        </w:tabs>
        <w:spacing w:line="259" w:lineRule="auto"/>
        <w:ind w:left="116" w:right="113" w:firstLine="0"/>
        <w:jc w:val="left"/>
        <w:rPr>
          <w:rFonts w:asciiTheme="minorHAnsi" w:hAnsiTheme="minorHAnsi" w:cstheme="minorHAnsi"/>
        </w:rPr>
      </w:pPr>
      <w:r w:rsidRPr="008C75E4">
        <w:rPr>
          <w:rFonts w:asciiTheme="minorHAnsi" w:hAnsiTheme="minorHAnsi" w:cstheme="minorHAnsi"/>
        </w:rPr>
        <w:t>Informacja o oświadczeniach i dokumentach, jakie mają dostarczyć wykonawcy w celu potwierdzenia spełnienia warunków udziału w postępowaniu i braku podstaw</w:t>
      </w:r>
      <w:r w:rsidRPr="008C75E4">
        <w:rPr>
          <w:rFonts w:asciiTheme="minorHAnsi" w:hAnsiTheme="minorHAnsi" w:cstheme="minorHAnsi"/>
          <w:spacing w:val="-7"/>
        </w:rPr>
        <w:t xml:space="preserve"> </w:t>
      </w:r>
      <w:r w:rsidRPr="008C75E4">
        <w:rPr>
          <w:rFonts w:asciiTheme="minorHAnsi" w:hAnsiTheme="minorHAnsi" w:cstheme="minorHAnsi"/>
        </w:rPr>
        <w:t>wykluczenia</w:t>
      </w:r>
    </w:p>
    <w:p w14:paraId="1745CEA0" w14:textId="77777777" w:rsidR="00A7383E" w:rsidRPr="008C75E4" w:rsidRDefault="00A7383E">
      <w:pPr>
        <w:pStyle w:val="Tekstpodstawowy"/>
        <w:spacing w:before="7"/>
        <w:rPr>
          <w:rFonts w:asciiTheme="minorHAnsi" w:hAnsiTheme="minorHAnsi" w:cstheme="minorHAnsi"/>
          <w:b/>
          <w:sz w:val="23"/>
        </w:rPr>
      </w:pPr>
    </w:p>
    <w:p w14:paraId="6C148133" w14:textId="77777777" w:rsidR="00A7383E" w:rsidRPr="008C75E4" w:rsidRDefault="005852EE" w:rsidP="009910C2">
      <w:pPr>
        <w:pStyle w:val="Akapitzlist"/>
        <w:numPr>
          <w:ilvl w:val="1"/>
          <w:numId w:val="18"/>
        </w:numPr>
        <w:tabs>
          <w:tab w:val="left" w:pos="567"/>
        </w:tabs>
        <w:spacing w:before="1" w:line="259" w:lineRule="auto"/>
        <w:ind w:left="567" w:right="114" w:hanging="141"/>
        <w:rPr>
          <w:rFonts w:asciiTheme="minorHAnsi" w:hAnsiTheme="minorHAnsi" w:cstheme="minorHAnsi"/>
        </w:rPr>
      </w:pPr>
      <w:r w:rsidRPr="008C75E4">
        <w:rPr>
          <w:rFonts w:asciiTheme="minorHAnsi" w:hAnsiTheme="minorHAnsi" w:cstheme="minorHAnsi"/>
        </w:rPr>
        <w:t>Po badaniu ofert pod kątem spełniania przesłanek odrzucenia oraz po wstępnej weryfikacji</w:t>
      </w:r>
      <w:r w:rsidRPr="008C75E4">
        <w:rPr>
          <w:rFonts w:asciiTheme="minorHAnsi" w:hAnsiTheme="minorHAnsi" w:cstheme="minorHAnsi"/>
          <w:spacing w:val="-7"/>
        </w:rPr>
        <w:t xml:space="preserve"> </w:t>
      </w:r>
      <w:r w:rsidRPr="008C75E4">
        <w:rPr>
          <w:rFonts w:asciiTheme="minorHAnsi" w:hAnsiTheme="minorHAnsi" w:cstheme="minorHAnsi"/>
        </w:rPr>
        <w:t>oświadczeń</w:t>
      </w:r>
      <w:r w:rsidRPr="008C75E4">
        <w:rPr>
          <w:rFonts w:asciiTheme="minorHAnsi" w:hAnsiTheme="minorHAnsi" w:cstheme="minorHAnsi"/>
          <w:spacing w:val="-2"/>
        </w:rPr>
        <w:t xml:space="preserve"> </w:t>
      </w:r>
      <w:r w:rsidRPr="008C75E4">
        <w:rPr>
          <w:rFonts w:asciiTheme="minorHAnsi" w:hAnsiTheme="minorHAnsi" w:cstheme="minorHAnsi"/>
        </w:rPr>
        <w:t>dotyczących</w:t>
      </w:r>
      <w:r w:rsidRPr="008C75E4">
        <w:rPr>
          <w:rFonts w:asciiTheme="minorHAnsi" w:hAnsiTheme="minorHAnsi" w:cstheme="minorHAnsi"/>
          <w:spacing w:val="-4"/>
        </w:rPr>
        <w:t xml:space="preserve"> </w:t>
      </w:r>
      <w:r w:rsidRPr="008C75E4">
        <w:rPr>
          <w:rFonts w:asciiTheme="minorHAnsi" w:hAnsiTheme="minorHAnsi" w:cstheme="minorHAnsi"/>
        </w:rPr>
        <w:t>spełniania</w:t>
      </w:r>
      <w:r w:rsidRPr="008C75E4">
        <w:rPr>
          <w:rFonts w:asciiTheme="minorHAnsi" w:hAnsiTheme="minorHAnsi" w:cstheme="minorHAnsi"/>
          <w:spacing w:val="-6"/>
        </w:rPr>
        <w:t xml:space="preserve"> </w:t>
      </w:r>
      <w:r w:rsidRPr="008C75E4">
        <w:rPr>
          <w:rFonts w:asciiTheme="minorHAnsi" w:hAnsiTheme="minorHAnsi" w:cstheme="minorHAnsi"/>
        </w:rPr>
        <w:t>warunków</w:t>
      </w:r>
      <w:r w:rsidRPr="008C75E4">
        <w:rPr>
          <w:rFonts w:asciiTheme="minorHAnsi" w:hAnsiTheme="minorHAnsi" w:cstheme="minorHAnsi"/>
          <w:spacing w:val="-5"/>
        </w:rPr>
        <w:t xml:space="preserve"> </w:t>
      </w:r>
      <w:r w:rsidRPr="008C75E4">
        <w:rPr>
          <w:rFonts w:asciiTheme="minorHAnsi" w:hAnsiTheme="minorHAnsi" w:cstheme="minorHAnsi"/>
        </w:rPr>
        <w:t>udziału</w:t>
      </w:r>
      <w:r w:rsidRPr="008C75E4">
        <w:rPr>
          <w:rFonts w:asciiTheme="minorHAnsi" w:hAnsiTheme="minorHAnsi" w:cstheme="minorHAnsi"/>
          <w:spacing w:val="-3"/>
        </w:rPr>
        <w:t xml:space="preserve"> </w:t>
      </w:r>
      <w:r w:rsidRPr="008C75E4">
        <w:rPr>
          <w:rFonts w:asciiTheme="minorHAnsi" w:hAnsiTheme="minorHAnsi" w:cstheme="minorHAnsi"/>
        </w:rPr>
        <w:t>oraz</w:t>
      </w:r>
      <w:r w:rsidRPr="008C75E4">
        <w:rPr>
          <w:rFonts w:asciiTheme="minorHAnsi" w:hAnsiTheme="minorHAnsi" w:cstheme="minorHAnsi"/>
          <w:spacing w:val="-5"/>
        </w:rPr>
        <w:t xml:space="preserve"> </w:t>
      </w:r>
      <w:r w:rsidRPr="008C75E4">
        <w:rPr>
          <w:rFonts w:asciiTheme="minorHAnsi" w:hAnsiTheme="minorHAnsi" w:cstheme="minorHAnsi"/>
        </w:rPr>
        <w:t>braku</w:t>
      </w:r>
      <w:r w:rsidRPr="008C75E4">
        <w:rPr>
          <w:rFonts w:asciiTheme="minorHAnsi" w:hAnsiTheme="minorHAnsi" w:cstheme="minorHAnsi"/>
          <w:spacing w:val="-6"/>
        </w:rPr>
        <w:t xml:space="preserve"> </w:t>
      </w:r>
      <w:r w:rsidRPr="008C75E4">
        <w:rPr>
          <w:rFonts w:asciiTheme="minorHAnsi" w:hAnsiTheme="minorHAnsi" w:cstheme="minorHAnsi"/>
        </w:rPr>
        <w:t>podstaw do</w:t>
      </w:r>
      <w:r w:rsidRPr="008C75E4">
        <w:rPr>
          <w:rFonts w:asciiTheme="minorHAnsi" w:hAnsiTheme="minorHAnsi" w:cstheme="minorHAnsi"/>
          <w:spacing w:val="-7"/>
        </w:rPr>
        <w:t xml:space="preserve"> </w:t>
      </w:r>
      <w:r w:rsidRPr="008C75E4">
        <w:rPr>
          <w:rFonts w:asciiTheme="minorHAnsi" w:hAnsiTheme="minorHAnsi" w:cstheme="minorHAnsi"/>
        </w:rPr>
        <w:t>wykluczenia,</w:t>
      </w:r>
      <w:r w:rsidRPr="008C75E4">
        <w:rPr>
          <w:rFonts w:asciiTheme="minorHAnsi" w:hAnsiTheme="minorHAnsi" w:cstheme="minorHAnsi"/>
          <w:spacing w:val="-6"/>
        </w:rPr>
        <w:t xml:space="preserve"> </w:t>
      </w:r>
      <w:r w:rsidRPr="008C75E4">
        <w:rPr>
          <w:rFonts w:asciiTheme="minorHAnsi" w:hAnsiTheme="minorHAnsi" w:cstheme="minorHAnsi"/>
        </w:rPr>
        <w:lastRenderedPageBreak/>
        <w:t>Wykonawca,</w:t>
      </w:r>
      <w:r w:rsidRPr="008C75E4">
        <w:rPr>
          <w:rFonts w:asciiTheme="minorHAnsi" w:hAnsiTheme="minorHAnsi" w:cstheme="minorHAnsi"/>
          <w:spacing w:val="-4"/>
        </w:rPr>
        <w:t xml:space="preserve"> </w:t>
      </w:r>
      <w:r w:rsidRPr="008C75E4">
        <w:rPr>
          <w:rFonts w:asciiTheme="minorHAnsi" w:hAnsiTheme="minorHAnsi" w:cstheme="minorHAnsi"/>
        </w:rPr>
        <w:t>którego</w:t>
      </w:r>
      <w:r w:rsidRPr="008C75E4">
        <w:rPr>
          <w:rFonts w:asciiTheme="minorHAnsi" w:hAnsiTheme="minorHAnsi" w:cstheme="minorHAnsi"/>
          <w:spacing w:val="-5"/>
        </w:rPr>
        <w:t xml:space="preserve"> </w:t>
      </w:r>
      <w:r w:rsidRPr="008C75E4">
        <w:rPr>
          <w:rFonts w:asciiTheme="minorHAnsi" w:hAnsiTheme="minorHAnsi" w:cstheme="minorHAnsi"/>
        </w:rPr>
        <w:t>oferta</w:t>
      </w:r>
      <w:r w:rsidRPr="008C75E4">
        <w:rPr>
          <w:rFonts w:asciiTheme="minorHAnsi" w:hAnsiTheme="minorHAnsi" w:cstheme="minorHAnsi"/>
          <w:spacing w:val="-8"/>
        </w:rPr>
        <w:t xml:space="preserve"> </w:t>
      </w:r>
      <w:r w:rsidRPr="008C75E4">
        <w:rPr>
          <w:rFonts w:asciiTheme="minorHAnsi" w:hAnsiTheme="minorHAnsi" w:cstheme="minorHAnsi"/>
        </w:rPr>
        <w:t>zostanie</w:t>
      </w:r>
      <w:r w:rsidRPr="008C75E4">
        <w:rPr>
          <w:rFonts w:asciiTheme="minorHAnsi" w:hAnsiTheme="minorHAnsi" w:cstheme="minorHAnsi"/>
          <w:spacing w:val="-5"/>
        </w:rPr>
        <w:t xml:space="preserve"> </w:t>
      </w:r>
      <w:r w:rsidRPr="008C75E4">
        <w:rPr>
          <w:rFonts w:asciiTheme="minorHAnsi" w:hAnsiTheme="minorHAnsi" w:cstheme="minorHAnsi"/>
        </w:rPr>
        <w:t>najwyżej</w:t>
      </w:r>
      <w:r w:rsidRPr="008C75E4">
        <w:rPr>
          <w:rFonts w:asciiTheme="minorHAnsi" w:hAnsiTheme="minorHAnsi" w:cstheme="minorHAnsi"/>
          <w:spacing w:val="-8"/>
        </w:rPr>
        <w:t xml:space="preserve"> </w:t>
      </w:r>
      <w:r w:rsidRPr="008C75E4">
        <w:rPr>
          <w:rFonts w:asciiTheme="minorHAnsi" w:hAnsiTheme="minorHAnsi" w:cstheme="minorHAnsi"/>
        </w:rPr>
        <w:t>oceniona</w:t>
      </w:r>
      <w:r w:rsidRPr="008C75E4">
        <w:rPr>
          <w:rFonts w:asciiTheme="minorHAnsi" w:hAnsiTheme="minorHAnsi" w:cstheme="minorHAnsi"/>
          <w:spacing w:val="-4"/>
        </w:rPr>
        <w:t xml:space="preserve"> </w:t>
      </w:r>
      <w:r w:rsidRPr="008C75E4">
        <w:rPr>
          <w:rFonts w:asciiTheme="minorHAnsi" w:hAnsiTheme="minorHAnsi" w:cstheme="minorHAnsi"/>
        </w:rPr>
        <w:t>na</w:t>
      </w:r>
      <w:r w:rsidRPr="008C75E4">
        <w:rPr>
          <w:rFonts w:asciiTheme="minorHAnsi" w:hAnsiTheme="minorHAnsi" w:cstheme="minorHAnsi"/>
          <w:spacing w:val="-6"/>
        </w:rPr>
        <w:t xml:space="preserve"> </w:t>
      </w:r>
      <w:r w:rsidRPr="008C75E4">
        <w:rPr>
          <w:rFonts w:asciiTheme="minorHAnsi" w:hAnsiTheme="minorHAnsi" w:cstheme="minorHAnsi"/>
        </w:rPr>
        <w:t>wezwanie Zamawiającego zobowiązany będzie złożyć następujące</w:t>
      </w:r>
      <w:r w:rsidRPr="008C75E4">
        <w:rPr>
          <w:rFonts w:asciiTheme="minorHAnsi" w:hAnsiTheme="minorHAnsi" w:cstheme="minorHAnsi"/>
          <w:spacing w:val="-5"/>
        </w:rPr>
        <w:t xml:space="preserve"> </w:t>
      </w:r>
      <w:r w:rsidRPr="008C75E4">
        <w:rPr>
          <w:rFonts w:asciiTheme="minorHAnsi" w:hAnsiTheme="minorHAnsi" w:cstheme="minorHAnsi"/>
        </w:rPr>
        <w:t>dokumenty:</w:t>
      </w:r>
    </w:p>
    <w:p w14:paraId="69AD80C1" w14:textId="77777777" w:rsidR="00A7383E" w:rsidRPr="008C75E4" w:rsidRDefault="00A7383E" w:rsidP="009910C2">
      <w:pPr>
        <w:pStyle w:val="Tekstpodstawowy"/>
        <w:tabs>
          <w:tab w:val="left" w:pos="567"/>
        </w:tabs>
        <w:spacing w:before="8"/>
        <w:ind w:left="567" w:hanging="141"/>
        <w:rPr>
          <w:rFonts w:asciiTheme="minorHAnsi" w:hAnsiTheme="minorHAnsi" w:cstheme="minorHAnsi"/>
          <w:sz w:val="23"/>
        </w:rPr>
      </w:pPr>
    </w:p>
    <w:p w14:paraId="40315670" w14:textId="77777777" w:rsidR="00A7383E" w:rsidRPr="008C75E4" w:rsidRDefault="005852EE" w:rsidP="009910C2">
      <w:pPr>
        <w:pStyle w:val="Akapitzlist"/>
        <w:numPr>
          <w:ilvl w:val="2"/>
          <w:numId w:val="18"/>
        </w:numPr>
        <w:tabs>
          <w:tab w:val="left" w:pos="709"/>
        </w:tabs>
        <w:spacing w:line="259" w:lineRule="auto"/>
        <w:ind w:left="567" w:right="114" w:hanging="141"/>
        <w:rPr>
          <w:rFonts w:asciiTheme="minorHAnsi" w:hAnsiTheme="minorHAnsi" w:cstheme="minorHAnsi"/>
        </w:rPr>
      </w:pPr>
      <w:r w:rsidRPr="008C75E4">
        <w:rPr>
          <w:rFonts w:asciiTheme="minorHAnsi" w:hAnsiTheme="minorHAnsi" w:cstheme="minorHAnsi"/>
        </w:rPr>
        <w:t>Odpis lub informację z Krajowego Rejestru Sądowego lub z Centralnej Ewidencji i Informacji</w:t>
      </w:r>
      <w:r w:rsidRPr="008C75E4">
        <w:rPr>
          <w:rFonts w:asciiTheme="minorHAnsi" w:hAnsiTheme="minorHAnsi" w:cstheme="minorHAnsi"/>
          <w:spacing w:val="-7"/>
        </w:rPr>
        <w:t xml:space="preserve"> </w:t>
      </w:r>
      <w:r w:rsidRPr="008C75E4">
        <w:rPr>
          <w:rFonts w:asciiTheme="minorHAnsi" w:hAnsiTheme="minorHAnsi" w:cstheme="minorHAnsi"/>
        </w:rPr>
        <w:t>o</w:t>
      </w:r>
      <w:r w:rsidRPr="008C75E4">
        <w:rPr>
          <w:rFonts w:asciiTheme="minorHAnsi" w:hAnsiTheme="minorHAnsi" w:cstheme="minorHAnsi"/>
          <w:spacing w:val="-6"/>
        </w:rPr>
        <w:t xml:space="preserve"> </w:t>
      </w:r>
      <w:r w:rsidRPr="008C75E4">
        <w:rPr>
          <w:rFonts w:asciiTheme="minorHAnsi" w:hAnsiTheme="minorHAnsi" w:cstheme="minorHAnsi"/>
        </w:rPr>
        <w:t>Działalności</w:t>
      </w:r>
      <w:r w:rsidRPr="008C75E4">
        <w:rPr>
          <w:rFonts w:asciiTheme="minorHAnsi" w:hAnsiTheme="minorHAnsi" w:cstheme="minorHAnsi"/>
          <w:spacing w:val="-6"/>
        </w:rPr>
        <w:t xml:space="preserve"> </w:t>
      </w:r>
      <w:r w:rsidRPr="008C75E4">
        <w:rPr>
          <w:rFonts w:asciiTheme="minorHAnsi" w:hAnsiTheme="minorHAnsi" w:cstheme="minorHAnsi"/>
        </w:rPr>
        <w:t>Gospodarczej</w:t>
      </w:r>
      <w:r w:rsidRPr="008C75E4">
        <w:rPr>
          <w:rFonts w:asciiTheme="minorHAnsi" w:hAnsiTheme="minorHAnsi" w:cstheme="minorHAnsi"/>
          <w:spacing w:val="-4"/>
        </w:rPr>
        <w:t xml:space="preserve"> </w:t>
      </w:r>
      <w:r w:rsidRPr="008C75E4">
        <w:rPr>
          <w:rFonts w:asciiTheme="minorHAnsi" w:hAnsiTheme="minorHAnsi" w:cstheme="minorHAnsi"/>
        </w:rPr>
        <w:t>w</w:t>
      </w:r>
      <w:r w:rsidRPr="008C75E4">
        <w:rPr>
          <w:rFonts w:asciiTheme="minorHAnsi" w:hAnsiTheme="minorHAnsi" w:cstheme="minorHAnsi"/>
          <w:spacing w:val="-4"/>
        </w:rPr>
        <w:t xml:space="preserve"> </w:t>
      </w:r>
      <w:r w:rsidRPr="008C75E4">
        <w:rPr>
          <w:rFonts w:asciiTheme="minorHAnsi" w:hAnsiTheme="minorHAnsi" w:cstheme="minorHAnsi"/>
        </w:rPr>
        <w:t>zakresie</w:t>
      </w:r>
      <w:r w:rsidRPr="008C75E4">
        <w:rPr>
          <w:rFonts w:asciiTheme="minorHAnsi" w:hAnsiTheme="minorHAnsi" w:cstheme="minorHAnsi"/>
          <w:spacing w:val="-5"/>
        </w:rPr>
        <w:t xml:space="preserve"> </w:t>
      </w:r>
      <w:r w:rsidRPr="008C75E4">
        <w:rPr>
          <w:rFonts w:asciiTheme="minorHAnsi" w:hAnsiTheme="minorHAnsi" w:cstheme="minorHAnsi"/>
        </w:rPr>
        <w:t>art.</w:t>
      </w:r>
      <w:r w:rsidRPr="008C75E4">
        <w:rPr>
          <w:rFonts w:asciiTheme="minorHAnsi" w:hAnsiTheme="minorHAnsi" w:cstheme="minorHAnsi"/>
          <w:spacing w:val="-8"/>
        </w:rPr>
        <w:t xml:space="preserve"> </w:t>
      </w:r>
      <w:r w:rsidRPr="008C75E4">
        <w:rPr>
          <w:rFonts w:asciiTheme="minorHAnsi" w:hAnsiTheme="minorHAnsi" w:cstheme="minorHAnsi"/>
        </w:rPr>
        <w:t>109</w:t>
      </w:r>
      <w:r w:rsidRPr="008C75E4">
        <w:rPr>
          <w:rFonts w:asciiTheme="minorHAnsi" w:hAnsiTheme="minorHAnsi" w:cstheme="minorHAnsi"/>
          <w:spacing w:val="-4"/>
        </w:rPr>
        <w:t xml:space="preserve"> </w:t>
      </w:r>
      <w:r w:rsidRPr="008C75E4">
        <w:rPr>
          <w:rFonts w:asciiTheme="minorHAnsi" w:hAnsiTheme="minorHAnsi" w:cstheme="minorHAnsi"/>
        </w:rPr>
        <w:t>ust.1</w:t>
      </w:r>
      <w:r w:rsidRPr="008C75E4">
        <w:rPr>
          <w:rFonts w:asciiTheme="minorHAnsi" w:hAnsiTheme="minorHAnsi" w:cstheme="minorHAnsi"/>
          <w:spacing w:val="-4"/>
        </w:rPr>
        <w:t xml:space="preserve"> </w:t>
      </w:r>
      <w:r w:rsidRPr="008C75E4">
        <w:rPr>
          <w:rFonts w:asciiTheme="minorHAnsi" w:hAnsiTheme="minorHAnsi" w:cstheme="minorHAnsi"/>
        </w:rPr>
        <w:t>pkt</w:t>
      </w:r>
      <w:r w:rsidRPr="008C75E4">
        <w:rPr>
          <w:rFonts w:asciiTheme="minorHAnsi" w:hAnsiTheme="minorHAnsi" w:cstheme="minorHAnsi"/>
          <w:spacing w:val="-8"/>
        </w:rPr>
        <w:t xml:space="preserve"> </w:t>
      </w:r>
      <w:r w:rsidRPr="008C75E4">
        <w:rPr>
          <w:rFonts w:asciiTheme="minorHAnsi" w:hAnsiTheme="minorHAnsi" w:cstheme="minorHAnsi"/>
        </w:rPr>
        <w:t>4</w:t>
      </w:r>
      <w:r w:rsidRPr="008C75E4">
        <w:rPr>
          <w:rFonts w:asciiTheme="minorHAnsi" w:hAnsiTheme="minorHAnsi" w:cstheme="minorHAnsi"/>
          <w:spacing w:val="-4"/>
        </w:rPr>
        <w:t xml:space="preserve"> </w:t>
      </w:r>
      <w:r w:rsidRPr="008C75E4">
        <w:rPr>
          <w:rFonts w:asciiTheme="minorHAnsi" w:hAnsiTheme="minorHAnsi" w:cstheme="minorHAnsi"/>
        </w:rPr>
        <w:t>ustawy</w:t>
      </w:r>
      <w:r w:rsidRPr="008C75E4">
        <w:rPr>
          <w:rFonts w:asciiTheme="minorHAnsi" w:hAnsiTheme="minorHAnsi" w:cstheme="minorHAnsi"/>
          <w:spacing w:val="-7"/>
        </w:rPr>
        <w:t xml:space="preserve"> </w:t>
      </w:r>
      <w:proofErr w:type="spellStart"/>
      <w:r w:rsidRPr="008C75E4">
        <w:rPr>
          <w:rFonts w:asciiTheme="minorHAnsi" w:hAnsiTheme="minorHAnsi" w:cstheme="minorHAnsi"/>
        </w:rPr>
        <w:t>Pzp</w:t>
      </w:r>
      <w:proofErr w:type="spellEnd"/>
      <w:r w:rsidRPr="008C75E4">
        <w:rPr>
          <w:rFonts w:asciiTheme="minorHAnsi" w:hAnsiTheme="minorHAnsi" w:cstheme="minorHAnsi"/>
        </w:rPr>
        <w:t>., sporządzona nie wcześniej niż 3 miesiące przed jej złożeniem, jeżeli odrębne przepisy wymagają wpisu do rejestru lub</w:t>
      </w:r>
      <w:r w:rsidRPr="008C75E4">
        <w:rPr>
          <w:rFonts w:asciiTheme="minorHAnsi" w:hAnsiTheme="minorHAnsi" w:cstheme="minorHAnsi"/>
          <w:spacing w:val="-4"/>
        </w:rPr>
        <w:t xml:space="preserve"> </w:t>
      </w:r>
      <w:r w:rsidRPr="008C75E4">
        <w:rPr>
          <w:rFonts w:asciiTheme="minorHAnsi" w:hAnsiTheme="minorHAnsi" w:cstheme="minorHAnsi"/>
        </w:rPr>
        <w:t>ewidencji;</w:t>
      </w:r>
    </w:p>
    <w:p w14:paraId="3FCDD6DC" w14:textId="77777777" w:rsidR="00A7383E" w:rsidRPr="008C75E4" w:rsidRDefault="005852EE" w:rsidP="009910C2">
      <w:pPr>
        <w:pStyle w:val="Akapitzlist"/>
        <w:numPr>
          <w:ilvl w:val="2"/>
          <w:numId w:val="18"/>
        </w:numPr>
        <w:tabs>
          <w:tab w:val="left" w:pos="567"/>
        </w:tabs>
        <w:spacing w:line="259" w:lineRule="auto"/>
        <w:ind w:left="567" w:right="113" w:hanging="141"/>
        <w:rPr>
          <w:rFonts w:asciiTheme="minorHAnsi" w:hAnsiTheme="minorHAnsi" w:cstheme="minorHAnsi"/>
        </w:rPr>
      </w:pPr>
      <w:r w:rsidRPr="008C75E4">
        <w:rPr>
          <w:rFonts w:asciiTheme="minorHAnsi" w:hAnsiTheme="minorHAnsi" w:cstheme="minorHAnsi"/>
        </w:rPr>
        <w:t>wykaz osób, skierowanych przez wykonawcę do realizacji zamówienia publicznego, w szczególności odpowiedzialnych za kierowanie robotami budowlanymi wraz z informacjami na temat ich kwalifikacji zawodowych, uprawnień,</w:t>
      </w:r>
      <w:r w:rsidRPr="008C75E4">
        <w:rPr>
          <w:rFonts w:asciiTheme="minorHAnsi" w:hAnsiTheme="minorHAnsi" w:cstheme="minorHAnsi"/>
          <w:spacing w:val="-12"/>
        </w:rPr>
        <w:t xml:space="preserve"> </w:t>
      </w:r>
      <w:r w:rsidRPr="008C75E4">
        <w:rPr>
          <w:rFonts w:asciiTheme="minorHAnsi" w:hAnsiTheme="minorHAnsi" w:cstheme="minorHAnsi"/>
        </w:rPr>
        <w:t>doświadczenia</w:t>
      </w:r>
      <w:r w:rsidRPr="008C75E4">
        <w:rPr>
          <w:rFonts w:asciiTheme="minorHAnsi" w:hAnsiTheme="minorHAnsi" w:cstheme="minorHAnsi"/>
          <w:spacing w:val="-14"/>
        </w:rPr>
        <w:t xml:space="preserve"> </w:t>
      </w:r>
      <w:r w:rsidRPr="008C75E4">
        <w:rPr>
          <w:rFonts w:asciiTheme="minorHAnsi" w:hAnsiTheme="minorHAnsi" w:cstheme="minorHAnsi"/>
        </w:rPr>
        <w:t>i</w:t>
      </w:r>
      <w:r w:rsidRPr="008C75E4">
        <w:rPr>
          <w:rFonts w:asciiTheme="minorHAnsi" w:hAnsiTheme="minorHAnsi" w:cstheme="minorHAnsi"/>
          <w:spacing w:val="-16"/>
        </w:rPr>
        <w:t xml:space="preserve"> </w:t>
      </w:r>
      <w:r w:rsidRPr="008C75E4">
        <w:rPr>
          <w:rFonts w:asciiTheme="minorHAnsi" w:hAnsiTheme="minorHAnsi" w:cstheme="minorHAnsi"/>
        </w:rPr>
        <w:t>wykształcenia</w:t>
      </w:r>
      <w:r w:rsidRPr="008C75E4">
        <w:rPr>
          <w:rFonts w:asciiTheme="minorHAnsi" w:hAnsiTheme="minorHAnsi" w:cstheme="minorHAnsi"/>
          <w:spacing w:val="-14"/>
        </w:rPr>
        <w:t xml:space="preserve"> </w:t>
      </w:r>
      <w:r w:rsidRPr="008C75E4">
        <w:rPr>
          <w:rFonts w:asciiTheme="minorHAnsi" w:hAnsiTheme="minorHAnsi" w:cstheme="minorHAnsi"/>
        </w:rPr>
        <w:t>niezbędnych</w:t>
      </w:r>
      <w:r w:rsidRPr="008C75E4">
        <w:rPr>
          <w:rFonts w:asciiTheme="minorHAnsi" w:hAnsiTheme="minorHAnsi" w:cstheme="minorHAnsi"/>
          <w:spacing w:val="-15"/>
        </w:rPr>
        <w:t xml:space="preserve"> </w:t>
      </w:r>
      <w:r w:rsidRPr="008C75E4">
        <w:rPr>
          <w:rFonts w:asciiTheme="minorHAnsi" w:hAnsiTheme="minorHAnsi" w:cstheme="minorHAnsi"/>
        </w:rPr>
        <w:t>do</w:t>
      </w:r>
      <w:r w:rsidRPr="008C75E4">
        <w:rPr>
          <w:rFonts w:asciiTheme="minorHAnsi" w:hAnsiTheme="minorHAnsi" w:cstheme="minorHAnsi"/>
          <w:spacing w:val="-15"/>
        </w:rPr>
        <w:t xml:space="preserve"> </w:t>
      </w:r>
      <w:r w:rsidRPr="008C75E4">
        <w:rPr>
          <w:rFonts w:asciiTheme="minorHAnsi" w:hAnsiTheme="minorHAnsi" w:cstheme="minorHAnsi"/>
        </w:rPr>
        <w:t>wykonania</w:t>
      </w:r>
      <w:r w:rsidRPr="008C75E4">
        <w:rPr>
          <w:rFonts w:asciiTheme="minorHAnsi" w:hAnsiTheme="minorHAnsi" w:cstheme="minorHAnsi"/>
          <w:spacing w:val="-14"/>
        </w:rPr>
        <w:t xml:space="preserve"> </w:t>
      </w:r>
      <w:r w:rsidRPr="008C75E4">
        <w:rPr>
          <w:rFonts w:asciiTheme="minorHAnsi" w:hAnsiTheme="minorHAnsi" w:cstheme="minorHAnsi"/>
        </w:rPr>
        <w:t>zamówienia publicznego,</w:t>
      </w:r>
      <w:r w:rsidRPr="008C75E4">
        <w:rPr>
          <w:rFonts w:asciiTheme="minorHAnsi" w:hAnsiTheme="minorHAnsi" w:cstheme="minorHAnsi"/>
          <w:spacing w:val="-6"/>
        </w:rPr>
        <w:t xml:space="preserve"> </w:t>
      </w:r>
      <w:r w:rsidRPr="008C75E4">
        <w:rPr>
          <w:rFonts w:asciiTheme="minorHAnsi" w:hAnsiTheme="minorHAnsi" w:cstheme="minorHAnsi"/>
        </w:rPr>
        <w:t>a</w:t>
      </w:r>
      <w:r w:rsidRPr="008C75E4">
        <w:rPr>
          <w:rFonts w:asciiTheme="minorHAnsi" w:hAnsiTheme="minorHAnsi" w:cstheme="minorHAnsi"/>
          <w:spacing w:val="-7"/>
        </w:rPr>
        <w:t xml:space="preserve"> </w:t>
      </w:r>
      <w:r w:rsidRPr="008C75E4">
        <w:rPr>
          <w:rFonts w:asciiTheme="minorHAnsi" w:hAnsiTheme="minorHAnsi" w:cstheme="minorHAnsi"/>
        </w:rPr>
        <w:t>także</w:t>
      </w:r>
      <w:r w:rsidRPr="008C75E4">
        <w:rPr>
          <w:rFonts w:asciiTheme="minorHAnsi" w:hAnsiTheme="minorHAnsi" w:cstheme="minorHAnsi"/>
          <w:spacing w:val="-7"/>
        </w:rPr>
        <w:t xml:space="preserve"> </w:t>
      </w:r>
      <w:r w:rsidRPr="008C75E4">
        <w:rPr>
          <w:rFonts w:asciiTheme="minorHAnsi" w:hAnsiTheme="minorHAnsi" w:cstheme="minorHAnsi"/>
        </w:rPr>
        <w:t>zakresu</w:t>
      </w:r>
      <w:r w:rsidRPr="008C75E4">
        <w:rPr>
          <w:rFonts w:asciiTheme="minorHAnsi" w:hAnsiTheme="minorHAnsi" w:cstheme="minorHAnsi"/>
          <w:spacing w:val="-6"/>
        </w:rPr>
        <w:t xml:space="preserve"> </w:t>
      </w:r>
      <w:r w:rsidRPr="008C75E4">
        <w:rPr>
          <w:rFonts w:asciiTheme="minorHAnsi" w:hAnsiTheme="minorHAnsi" w:cstheme="minorHAnsi"/>
        </w:rPr>
        <w:t>wykonywanych</w:t>
      </w:r>
      <w:r w:rsidRPr="008C75E4">
        <w:rPr>
          <w:rFonts w:asciiTheme="minorHAnsi" w:hAnsiTheme="minorHAnsi" w:cstheme="minorHAnsi"/>
          <w:spacing w:val="-9"/>
        </w:rPr>
        <w:t xml:space="preserve"> </w:t>
      </w:r>
      <w:r w:rsidRPr="008C75E4">
        <w:rPr>
          <w:rFonts w:asciiTheme="minorHAnsi" w:hAnsiTheme="minorHAnsi" w:cstheme="minorHAnsi"/>
        </w:rPr>
        <w:t>przez</w:t>
      </w:r>
      <w:r w:rsidRPr="008C75E4">
        <w:rPr>
          <w:rFonts w:asciiTheme="minorHAnsi" w:hAnsiTheme="minorHAnsi" w:cstheme="minorHAnsi"/>
          <w:spacing w:val="-8"/>
        </w:rPr>
        <w:t xml:space="preserve"> </w:t>
      </w:r>
      <w:r w:rsidRPr="008C75E4">
        <w:rPr>
          <w:rFonts w:asciiTheme="minorHAnsi" w:hAnsiTheme="minorHAnsi" w:cstheme="minorHAnsi"/>
        </w:rPr>
        <w:t>nie</w:t>
      </w:r>
      <w:r w:rsidRPr="008C75E4">
        <w:rPr>
          <w:rFonts w:asciiTheme="minorHAnsi" w:hAnsiTheme="minorHAnsi" w:cstheme="minorHAnsi"/>
          <w:spacing w:val="-7"/>
        </w:rPr>
        <w:t xml:space="preserve"> </w:t>
      </w:r>
      <w:r w:rsidRPr="008C75E4">
        <w:rPr>
          <w:rFonts w:asciiTheme="minorHAnsi" w:hAnsiTheme="minorHAnsi" w:cstheme="minorHAnsi"/>
        </w:rPr>
        <w:t>czynności</w:t>
      </w:r>
      <w:r w:rsidRPr="008C75E4">
        <w:rPr>
          <w:rFonts w:asciiTheme="minorHAnsi" w:hAnsiTheme="minorHAnsi" w:cstheme="minorHAnsi"/>
          <w:spacing w:val="-9"/>
        </w:rPr>
        <w:t xml:space="preserve"> </w:t>
      </w:r>
      <w:r w:rsidRPr="008C75E4">
        <w:rPr>
          <w:rFonts w:asciiTheme="minorHAnsi" w:hAnsiTheme="minorHAnsi" w:cstheme="minorHAnsi"/>
        </w:rPr>
        <w:t>oraz</w:t>
      </w:r>
      <w:r w:rsidRPr="008C75E4">
        <w:rPr>
          <w:rFonts w:asciiTheme="minorHAnsi" w:hAnsiTheme="minorHAnsi" w:cstheme="minorHAnsi"/>
          <w:spacing w:val="-6"/>
        </w:rPr>
        <w:t xml:space="preserve"> </w:t>
      </w:r>
      <w:r w:rsidRPr="008C75E4">
        <w:rPr>
          <w:rFonts w:asciiTheme="minorHAnsi" w:hAnsiTheme="minorHAnsi" w:cstheme="minorHAnsi"/>
        </w:rPr>
        <w:t>informacją</w:t>
      </w:r>
      <w:r w:rsidRPr="008C75E4">
        <w:rPr>
          <w:rFonts w:asciiTheme="minorHAnsi" w:hAnsiTheme="minorHAnsi" w:cstheme="minorHAnsi"/>
          <w:spacing w:val="-10"/>
        </w:rPr>
        <w:t xml:space="preserve"> </w:t>
      </w:r>
      <w:r w:rsidRPr="008C75E4">
        <w:rPr>
          <w:rFonts w:asciiTheme="minorHAnsi" w:hAnsiTheme="minorHAnsi" w:cstheme="minorHAnsi"/>
        </w:rPr>
        <w:t>o podstawie do dysponowania tymi osobami - wzór stanowi zał. nr 6 do</w:t>
      </w:r>
      <w:r w:rsidRPr="008C75E4">
        <w:rPr>
          <w:rFonts w:asciiTheme="minorHAnsi" w:hAnsiTheme="minorHAnsi" w:cstheme="minorHAnsi"/>
          <w:spacing w:val="-15"/>
        </w:rPr>
        <w:t xml:space="preserve"> </w:t>
      </w:r>
      <w:r w:rsidRPr="008C75E4">
        <w:rPr>
          <w:rFonts w:asciiTheme="minorHAnsi" w:hAnsiTheme="minorHAnsi" w:cstheme="minorHAnsi"/>
        </w:rPr>
        <w:t>SWZ;</w:t>
      </w:r>
    </w:p>
    <w:p w14:paraId="56B89D66" w14:textId="705E9B72" w:rsidR="00A7383E" w:rsidRDefault="005852EE" w:rsidP="009910C2">
      <w:pPr>
        <w:pStyle w:val="Akapitzlist"/>
        <w:numPr>
          <w:ilvl w:val="2"/>
          <w:numId w:val="18"/>
        </w:numPr>
        <w:tabs>
          <w:tab w:val="left" w:pos="567"/>
        </w:tabs>
        <w:spacing w:line="259" w:lineRule="auto"/>
        <w:ind w:left="567" w:right="113" w:hanging="141"/>
        <w:rPr>
          <w:rFonts w:asciiTheme="minorHAnsi" w:hAnsiTheme="minorHAnsi" w:cstheme="minorHAnsi"/>
        </w:rPr>
      </w:pPr>
      <w:r w:rsidRPr="008C75E4">
        <w:rPr>
          <w:rFonts w:asciiTheme="minorHAnsi" w:hAnsiTheme="minorHAnsi" w:cstheme="minorHAnsi"/>
        </w:rPr>
        <w:t>wykaz zrealizowanych w ciągu ostatnich 5 lat przed upływem terminu składania ofert,</w:t>
      </w:r>
      <w:r w:rsidRPr="008C75E4">
        <w:rPr>
          <w:rFonts w:asciiTheme="minorHAnsi" w:hAnsiTheme="minorHAnsi" w:cstheme="minorHAnsi"/>
          <w:spacing w:val="-9"/>
        </w:rPr>
        <w:t xml:space="preserve"> </w:t>
      </w:r>
      <w:r w:rsidRPr="008C75E4">
        <w:rPr>
          <w:rFonts w:asciiTheme="minorHAnsi" w:hAnsiTheme="minorHAnsi" w:cstheme="minorHAnsi"/>
        </w:rPr>
        <w:t>a</w:t>
      </w:r>
      <w:r w:rsidRPr="008C75E4">
        <w:rPr>
          <w:rFonts w:asciiTheme="minorHAnsi" w:hAnsiTheme="minorHAnsi" w:cstheme="minorHAnsi"/>
          <w:spacing w:val="-6"/>
        </w:rPr>
        <w:t xml:space="preserve"> </w:t>
      </w:r>
      <w:r w:rsidRPr="008C75E4">
        <w:rPr>
          <w:rFonts w:asciiTheme="minorHAnsi" w:hAnsiTheme="minorHAnsi" w:cstheme="minorHAnsi"/>
        </w:rPr>
        <w:t>jeżeli</w:t>
      </w:r>
      <w:r w:rsidRPr="008C75E4">
        <w:rPr>
          <w:rFonts w:asciiTheme="minorHAnsi" w:hAnsiTheme="minorHAnsi" w:cstheme="minorHAnsi"/>
          <w:spacing w:val="-10"/>
        </w:rPr>
        <w:t xml:space="preserve"> </w:t>
      </w:r>
      <w:r w:rsidRPr="008C75E4">
        <w:rPr>
          <w:rFonts w:asciiTheme="minorHAnsi" w:hAnsiTheme="minorHAnsi" w:cstheme="minorHAnsi"/>
        </w:rPr>
        <w:t>okres</w:t>
      </w:r>
      <w:r w:rsidRPr="008C75E4">
        <w:rPr>
          <w:rFonts w:asciiTheme="minorHAnsi" w:hAnsiTheme="minorHAnsi" w:cstheme="minorHAnsi"/>
          <w:spacing w:val="-8"/>
        </w:rPr>
        <w:t xml:space="preserve"> </w:t>
      </w:r>
      <w:r w:rsidRPr="008C75E4">
        <w:rPr>
          <w:rFonts w:asciiTheme="minorHAnsi" w:hAnsiTheme="minorHAnsi" w:cstheme="minorHAnsi"/>
        </w:rPr>
        <w:t>prowadzenia</w:t>
      </w:r>
      <w:r w:rsidRPr="008C75E4">
        <w:rPr>
          <w:rFonts w:asciiTheme="minorHAnsi" w:hAnsiTheme="minorHAnsi" w:cstheme="minorHAnsi"/>
          <w:spacing w:val="-9"/>
        </w:rPr>
        <w:t xml:space="preserve"> </w:t>
      </w:r>
      <w:r w:rsidRPr="008C75E4">
        <w:rPr>
          <w:rFonts w:asciiTheme="minorHAnsi" w:hAnsiTheme="minorHAnsi" w:cstheme="minorHAnsi"/>
        </w:rPr>
        <w:t>działalności</w:t>
      </w:r>
      <w:r w:rsidRPr="008C75E4">
        <w:rPr>
          <w:rFonts w:asciiTheme="minorHAnsi" w:hAnsiTheme="minorHAnsi" w:cstheme="minorHAnsi"/>
          <w:spacing w:val="-10"/>
        </w:rPr>
        <w:t xml:space="preserve"> </w:t>
      </w:r>
      <w:r w:rsidRPr="008C75E4">
        <w:rPr>
          <w:rFonts w:asciiTheme="minorHAnsi" w:hAnsiTheme="minorHAnsi" w:cstheme="minorHAnsi"/>
        </w:rPr>
        <w:t>jest</w:t>
      </w:r>
      <w:r w:rsidRPr="008C75E4">
        <w:rPr>
          <w:rFonts w:asciiTheme="minorHAnsi" w:hAnsiTheme="minorHAnsi" w:cstheme="minorHAnsi"/>
          <w:spacing w:val="-9"/>
        </w:rPr>
        <w:t xml:space="preserve"> </w:t>
      </w:r>
      <w:r w:rsidRPr="008C75E4">
        <w:rPr>
          <w:rFonts w:asciiTheme="minorHAnsi" w:hAnsiTheme="minorHAnsi" w:cstheme="minorHAnsi"/>
        </w:rPr>
        <w:t>krótszy</w:t>
      </w:r>
      <w:r w:rsidRPr="008C75E4">
        <w:rPr>
          <w:rFonts w:asciiTheme="minorHAnsi" w:hAnsiTheme="minorHAnsi" w:cstheme="minorHAnsi"/>
          <w:spacing w:val="-7"/>
        </w:rPr>
        <w:t xml:space="preserve"> </w:t>
      </w:r>
      <w:r w:rsidRPr="008C75E4">
        <w:rPr>
          <w:rFonts w:asciiTheme="minorHAnsi" w:hAnsiTheme="minorHAnsi" w:cstheme="minorHAnsi"/>
        </w:rPr>
        <w:t>–</w:t>
      </w:r>
      <w:r w:rsidRPr="008C75E4">
        <w:rPr>
          <w:rFonts w:asciiTheme="minorHAnsi" w:hAnsiTheme="minorHAnsi" w:cstheme="minorHAnsi"/>
          <w:spacing w:val="-9"/>
        </w:rPr>
        <w:t xml:space="preserve"> </w:t>
      </w:r>
      <w:r w:rsidRPr="008C75E4">
        <w:rPr>
          <w:rFonts w:asciiTheme="minorHAnsi" w:hAnsiTheme="minorHAnsi" w:cstheme="minorHAnsi"/>
        </w:rPr>
        <w:t>w</w:t>
      </w:r>
      <w:r w:rsidRPr="008C75E4">
        <w:rPr>
          <w:rFonts w:asciiTheme="minorHAnsi" w:hAnsiTheme="minorHAnsi" w:cstheme="minorHAnsi"/>
          <w:spacing w:val="-7"/>
        </w:rPr>
        <w:t xml:space="preserve"> </w:t>
      </w:r>
      <w:r w:rsidRPr="008C75E4">
        <w:rPr>
          <w:rFonts w:asciiTheme="minorHAnsi" w:hAnsiTheme="minorHAnsi" w:cstheme="minorHAnsi"/>
        </w:rPr>
        <w:t>tym</w:t>
      </w:r>
      <w:r w:rsidRPr="008C75E4">
        <w:rPr>
          <w:rFonts w:asciiTheme="minorHAnsi" w:hAnsiTheme="minorHAnsi" w:cstheme="minorHAnsi"/>
          <w:spacing w:val="-8"/>
        </w:rPr>
        <w:t xml:space="preserve"> </w:t>
      </w:r>
      <w:r w:rsidR="0078057E">
        <w:rPr>
          <w:rFonts w:asciiTheme="minorHAnsi" w:hAnsiTheme="minorHAnsi" w:cstheme="minorHAnsi"/>
        </w:rPr>
        <w:t>okresie</w:t>
      </w:r>
      <w:r w:rsidRPr="008C75E4">
        <w:rPr>
          <w:rFonts w:asciiTheme="minorHAnsi" w:hAnsiTheme="minorHAnsi" w:cstheme="minorHAnsi"/>
          <w:spacing w:val="-8"/>
        </w:rPr>
        <w:t xml:space="preserve"> </w:t>
      </w:r>
      <w:r w:rsidRPr="008C75E4">
        <w:rPr>
          <w:rFonts w:asciiTheme="minorHAnsi" w:hAnsiTheme="minorHAnsi" w:cstheme="minorHAnsi"/>
        </w:rPr>
        <w:t>wykonał</w:t>
      </w:r>
      <w:r w:rsidR="0078057E">
        <w:rPr>
          <w:rFonts w:asciiTheme="minorHAnsi" w:hAnsiTheme="minorHAnsi" w:cstheme="minorHAnsi"/>
        </w:rPr>
        <w:t xml:space="preserve"> należycie </w:t>
      </w:r>
      <w:r w:rsidR="00214D64">
        <w:rPr>
          <w:rFonts w:asciiTheme="minorHAnsi" w:hAnsiTheme="minorHAnsi" w:cstheme="minorHAnsi"/>
        </w:rPr>
        <w:t>1</w:t>
      </w:r>
      <w:r w:rsidR="0078057E">
        <w:rPr>
          <w:rFonts w:asciiTheme="minorHAnsi" w:hAnsiTheme="minorHAnsi" w:cstheme="minorHAnsi"/>
        </w:rPr>
        <w:t xml:space="preserve"> zadani</w:t>
      </w:r>
      <w:r w:rsidR="00214D64">
        <w:rPr>
          <w:rFonts w:asciiTheme="minorHAnsi" w:hAnsiTheme="minorHAnsi" w:cstheme="minorHAnsi"/>
        </w:rPr>
        <w:t>e</w:t>
      </w:r>
      <w:r w:rsidR="0078057E">
        <w:rPr>
          <w:rFonts w:asciiTheme="minorHAnsi" w:hAnsiTheme="minorHAnsi" w:cstheme="minorHAnsi"/>
        </w:rPr>
        <w:t xml:space="preserve"> w zakresie </w:t>
      </w:r>
      <w:r w:rsidR="00214D64">
        <w:rPr>
          <w:rFonts w:asciiTheme="minorHAnsi" w:hAnsiTheme="minorHAnsi" w:cstheme="minorHAnsi"/>
        </w:rPr>
        <w:t xml:space="preserve">budowy/rozbudowy  budynku użyteczności publicznej </w:t>
      </w:r>
      <w:r w:rsidR="0078057E">
        <w:rPr>
          <w:rFonts w:asciiTheme="minorHAnsi" w:hAnsiTheme="minorHAnsi" w:cstheme="minorHAnsi"/>
        </w:rPr>
        <w:t xml:space="preserve">o wartości </w:t>
      </w:r>
      <w:r w:rsidR="00214D64">
        <w:rPr>
          <w:rFonts w:asciiTheme="minorHAnsi" w:hAnsiTheme="minorHAnsi" w:cstheme="minorHAnsi"/>
        </w:rPr>
        <w:t>minimum</w:t>
      </w:r>
      <w:r w:rsidR="0078057E">
        <w:rPr>
          <w:rFonts w:asciiTheme="minorHAnsi" w:hAnsiTheme="minorHAnsi" w:cstheme="minorHAnsi"/>
        </w:rPr>
        <w:t xml:space="preserve"> </w:t>
      </w:r>
      <w:r w:rsidR="00214D64">
        <w:rPr>
          <w:rFonts w:asciiTheme="minorHAnsi" w:hAnsiTheme="minorHAnsi" w:cstheme="minorHAnsi"/>
        </w:rPr>
        <w:t>5</w:t>
      </w:r>
      <w:r w:rsidR="0078057E">
        <w:rPr>
          <w:rFonts w:asciiTheme="minorHAnsi" w:hAnsiTheme="minorHAnsi" w:cstheme="minorHAnsi"/>
        </w:rPr>
        <w:t>00.000,00 zł brutto,</w:t>
      </w:r>
      <w:r w:rsidRPr="008C75E4">
        <w:rPr>
          <w:rFonts w:asciiTheme="minorHAnsi" w:hAnsiTheme="minorHAnsi" w:cstheme="minorHAnsi"/>
        </w:rPr>
        <w:t xml:space="preserve"> wzór wykazu stanowi załącznik nr 5 do SWZ</w:t>
      </w:r>
      <w:r w:rsidR="00DC69FF">
        <w:rPr>
          <w:rFonts w:asciiTheme="minorHAnsi" w:hAnsiTheme="minorHAnsi" w:cstheme="minorHAnsi"/>
        </w:rPr>
        <w:t xml:space="preserve"> (dotyczy części I)</w:t>
      </w:r>
    </w:p>
    <w:p w14:paraId="0551BB8B" w14:textId="787E5EC5" w:rsidR="00214D64" w:rsidRPr="008C75E4" w:rsidRDefault="00214D64" w:rsidP="009910C2">
      <w:pPr>
        <w:pStyle w:val="Akapitzlist"/>
        <w:numPr>
          <w:ilvl w:val="2"/>
          <w:numId w:val="18"/>
        </w:numPr>
        <w:tabs>
          <w:tab w:val="left" w:pos="567"/>
        </w:tabs>
        <w:spacing w:line="259" w:lineRule="auto"/>
        <w:ind w:left="567" w:right="113" w:hanging="141"/>
        <w:rPr>
          <w:rFonts w:asciiTheme="minorHAnsi" w:hAnsiTheme="minorHAnsi" w:cstheme="minorHAnsi"/>
        </w:rPr>
      </w:pPr>
      <w:r>
        <w:rPr>
          <w:rFonts w:asciiTheme="minorHAnsi" w:hAnsiTheme="minorHAnsi" w:cstheme="minorHAnsi"/>
        </w:rPr>
        <w:t>kosztorys ofertowy – załącznik nr 7 do SWZ</w:t>
      </w:r>
      <w:r w:rsidR="00DC69FF">
        <w:rPr>
          <w:rFonts w:asciiTheme="minorHAnsi" w:hAnsiTheme="minorHAnsi" w:cstheme="minorHAnsi"/>
        </w:rPr>
        <w:t xml:space="preserve"> (dotyczy części I)</w:t>
      </w:r>
    </w:p>
    <w:p w14:paraId="037B25FA" w14:textId="77777777" w:rsidR="00A7383E" w:rsidRPr="008C75E4" w:rsidRDefault="005852EE" w:rsidP="009910C2">
      <w:pPr>
        <w:pStyle w:val="Akapitzlist"/>
        <w:numPr>
          <w:ilvl w:val="2"/>
          <w:numId w:val="18"/>
        </w:numPr>
        <w:tabs>
          <w:tab w:val="left" w:pos="567"/>
        </w:tabs>
        <w:spacing w:line="259" w:lineRule="auto"/>
        <w:ind w:left="567" w:right="114" w:hanging="141"/>
        <w:rPr>
          <w:rFonts w:asciiTheme="minorHAnsi" w:hAnsiTheme="minorHAnsi" w:cstheme="minorHAnsi"/>
        </w:rPr>
      </w:pPr>
      <w:r w:rsidRPr="008C75E4">
        <w:rPr>
          <w:rFonts w:asciiTheme="minorHAnsi" w:hAnsiTheme="minorHAnsi" w:cstheme="minorHAnsi"/>
        </w:rPr>
        <w:t>oświadczenie</w:t>
      </w:r>
      <w:r w:rsidRPr="008C75E4">
        <w:rPr>
          <w:rFonts w:asciiTheme="minorHAnsi" w:hAnsiTheme="minorHAnsi" w:cstheme="minorHAnsi"/>
          <w:spacing w:val="-5"/>
        </w:rPr>
        <w:t xml:space="preserve"> </w:t>
      </w:r>
      <w:r w:rsidRPr="008C75E4">
        <w:rPr>
          <w:rFonts w:asciiTheme="minorHAnsi" w:hAnsiTheme="minorHAnsi" w:cstheme="minorHAnsi"/>
        </w:rPr>
        <w:t>o</w:t>
      </w:r>
      <w:r w:rsidRPr="008C75E4">
        <w:rPr>
          <w:rFonts w:asciiTheme="minorHAnsi" w:hAnsiTheme="minorHAnsi" w:cstheme="minorHAnsi"/>
          <w:spacing w:val="-3"/>
        </w:rPr>
        <w:t xml:space="preserve"> </w:t>
      </w:r>
      <w:r w:rsidRPr="008C75E4">
        <w:rPr>
          <w:rFonts w:asciiTheme="minorHAnsi" w:hAnsiTheme="minorHAnsi" w:cstheme="minorHAnsi"/>
        </w:rPr>
        <w:t>przynależności</w:t>
      </w:r>
      <w:r w:rsidRPr="008C75E4">
        <w:rPr>
          <w:rFonts w:asciiTheme="minorHAnsi" w:hAnsiTheme="minorHAnsi" w:cstheme="minorHAnsi"/>
          <w:spacing w:val="-3"/>
        </w:rPr>
        <w:t xml:space="preserve"> </w:t>
      </w:r>
      <w:r w:rsidRPr="008C75E4">
        <w:rPr>
          <w:rFonts w:asciiTheme="minorHAnsi" w:hAnsiTheme="minorHAnsi" w:cstheme="minorHAnsi"/>
        </w:rPr>
        <w:t>do</w:t>
      </w:r>
      <w:r w:rsidRPr="008C75E4">
        <w:rPr>
          <w:rFonts w:asciiTheme="minorHAnsi" w:hAnsiTheme="minorHAnsi" w:cstheme="minorHAnsi"/>
          <w:spacing w:val="-3"/>
        </w:rPr>
        <w:t xml:space="preserve"> </w:t>
      </w:r>
      <w:r w:rsidRPr="008C75E4">
        <w:rPr>
          <w:rFonts w:asciiTheme="minorHAnsi" w:hAnsiTheme="minorHAnsi" w:cstheme="minorHAnsi"/>
        </w:rPr>
        <w:t>grupy</w:t>
      </w:r>
      <w:r w:rsidRPr="008C75E4">
        <w:rPr>
          <w:rFonts w:asciiTheme="minorHAnsi" w:hAnsiTheme="minorHAnsi" w:cstheme="minorHAnsi"/>
          <w:spacing w:val="-5"/>
        </w:rPr>
        <w:t xml:space="preserve"> </w:t>
      </w:r>
      <w:r w:rsidRPr="008C75E4">
        <w:rPr>
          <w:rFonts w:asciiTheme="minorHAnsi" w:hAnsiTheme="minorHAnsi" w:cstheme="minorHAnsi"/>
        </w:rPr>
        <w:t>kapitałowej</w:t>
      </w:r>
      <w:r w:rsidRPr="008C75E4">
        <w:rPr>
          <w:rFonts w:asciiTheme="minorHAnsi" w:hAnsiTheme="minorHAnsi" w:cstheme="minorHAnsi"/>
          <w:spacing w:val="-5"/>
        </w:rPr>
        <w:t xml:space="preserve"> </w:t>
      </w:r>
      <w:r w:rsidRPr="008C75E4">
        <w:rPr>
          <w:rFonts w:asciiTheme="minorHAnsi" w:hAnsiTheme="minorHAnsi" w:cstheme="minorHAnsi"/>
        </w:rPr>
        <w:t>–</w:t>
      </w:r>
      <w:r w:rsidRPr="008C75E4">
        <w:rPr>
          <w:rFonts w:asciiTheme="minorHAnsi" w:hAnsiTheme="minorHAnsi" w:cstheme="minorHAnsi"/>
          <w:spacing w:val="-7"/>
        </w:rPr>
        <w:t xml:space="preserve"> </w:t>
      </w:r>
      <w:r w:rsidRPr="008C75E4">
        <w:rPr>
          <w:rFonts w:asciiTheme="minorHAnsi" w:hAnsiTheme="minorHAnsi" w:cstheme="minorHAnsi"/>
        </w:rPr>
        <w:t>wzór</w:t>
      </w:r>
      <w:r w:rsidRPr="008C75E4">
        <w:rPr>
          <w:rFonts w:asciiTheme="minorHAnsi" w:hAnsiTheme="minorHAnsi" w:cstheme="minorHAnsi"/>
          <w:spacing w:val="-5"/>
        </w:rPr>
        <w:t xml:space="preserve"> </w:t>
      </w:r>
      <w:r w:rsidRPr="008C75E4">
        <w:rPr>
          <w:rFonts w:asciiTheme="minorHAnsi" w:hAnsiTheme="minorHAnsi" w:cstheme="minorHAnsi"/>
        </w:rPr>
        <w:t>stanowi</w:t>
      </w:r>
      <w:r w:rsidRPr="008C75E4">
        <w:rPr>
          <w:rFonts w:asciiTheme="minorHAnsi" w:hAnsiTheme="minorHAnsi" w:cstheme="minorHAnsi"/>
          <w:spacing w:val="-7"/>
        </w:rPr>
        <w:t xml:space="preserve"> </w:t>
      </w:r>
      <w:r w:rsidRPr="008C75E4">
        <w:rPr>
          <w:rFonts w:asciiTheme="minorHAnsi" w:hAnsiTheme="minorHAnsi" w:cstheme="minorHAnsi"/>
        </w:rPr>
        <w:t>załącznik</w:t>
      </w:r>
      <w:r w:rsidRPr="008C75E4">
        <w:rPr>
          <w:rFonts w:asciiTheme="minorHAnsi" w:hAnsiTheme="minorHAnsi" w:cstheme="minorHAnsi"/>
          <w:spacing w:val="-6"/>
        </w:rPr>
        <w:t xml:space="preserve"> </w:t>
      </w:r>
      <w:r w:rsidRPr="008C75E4">
        <w:rPr>
          <w:rFonts w:asciiTheme="minorHAnsi" w:hAnsiTheme="minorHAnsi" w:cstheme="minorHAnsi"/>
        </w:rPr>
        <w:t>nr</w:t>
      </w:r>
      <w:r w:rsidRPr="008C75E4">
        <w:rPr>
          <w:rFonts w:asciiTheme="minorHAnsi" w:hAnsiTheme="minorHAnsi" w:cstheme="minorHAnsi"/>
          <w:spacing w:val="-5"/>
        </w:rPr>
        <w:t xml:space="preserve"> </w:t>
      </w:r>
      <w:r w:rsidRPr="008C75E4">
        <w:rPr>
          <w:rFonts w:asciiTheme="minorHAnsi" w:hAnsiTheme="minorHAnsi" w:cstheme="minorHAnsi"/>
        </w:rPr>
        <w:t>8 do</w:t>
      </w:r>
      <w:r w:rsidRPr="008C75E4">
        <w:rPr>
          <w:rFonts w:asciiTheme="minorHAnsi" w:hAnsiTheme="minorHAnsi" w:cstheme="minorHAnsi"/>
          <w:spacing w:val="2"/>
        </w:rPr>
        <w:t xml:space="preserve"> </w:t>
      </w:r>
      <w:r w:rsidRPr="008C75E4">
        <w:rPr>
          <w:rFonts w:asciiTheme="minorHAnsi" w:hAnsiTheme="minorHAnsi" w:cstheme="minorHAnsi"/>
        </w:rPr>
        <w:t>SWZ.</w:t>
      </w:r>
    </w:p>
    <w:p w14:paraId="266CAC15" w14:textId="77777777" w:rsidR="00A7383E" w:rsidRPr="008C75E4" w:rsidRDefault="005852EE" w:rsidP="009910C2">
      <w:pPr>
        <w:pStyle w:val="Akapitzlist"/>
        <w:numPr>
          <w:ilvl w:val="2"/>
          <w:numId w:val="18"/>
        </w:numPr>
        <w:tabs>
          <w:tab w:val="left" w:pos="567"/>
        </w:tabs>
        <w:spacing w:line="259" w:lineRule="auto"/>
        <w:ind w:left="567" w:right="117" w:hanging="141"/>
        <w:rPr>
          <w:rFonts w:asciiTheme="minorHAnsi" w:hAnsiTheme="minorHAnsi" w:cstheme="minorHAnsi"/>
        </w:rPr>
      </w:pPr>
      <w:r w:rsidRPr="008C75E4">
        <w:rPr>
          <w:rFonts w:asciiTheme="minorHAnsi" w:hAnsiTheme="minorHAnsi" w:cstheme="minorHAnsi"/>
        </w:rPr>
        <w:t>oświadczenie o aktualności informacji zawartych w oświadczeniu o którym mowa w art. 125 ust. 1 wg wzoru stanowiącym załącznik nr 8 do</w:t>
      </w:r>
      <w:r w:rsidRPr="008C75E4">
        <w:rPr>
          <w:rFonts w:asciiTheme="minorHAnsi" w:hAnsiTheme="minorHAnsi" w:cstheme="minorHAnsi"/>
          <w:spacing w:val="-13"/>
        </w:rPr>
        <w:t xml:space="preserve"> </w:t>
      </w:r>
      <w:r w:rsidRPr="008C75E4">
        <w:rPr>
          <w:rFonts w:asciiTheme="minorHAnsi" w:hAnsiTheme="minorHAnsi" w:cstheme="minorHAnsi"/>
        </w:rPr>
        <w:t>SWZ.</w:t>
      </w:r>
    </w:p>
    <w:p w14:paraId="32126750" w14:textId="77777777" w:rsidR="00A7383E" w:rsidRPr="008C75E4" w:rsidRDefault="00A7383E" w:rsidP="009910C2">
      <w:pPr>
        <w:pStyle w:val="Tekstpodstawowy"/>
        <w:tabs>
          <w:tab w:val="left" w:pos="567"/>
        </w:tabs>
        <w:spacing w:before="5"/>
        <w:ind w:left="567" w:hanging="141"/>
        <w:rPr>
          <w:rFonts w:asciiTheme="minorHAnsi" w:hAnsiTheme="minorHAnsi" w:cstheme="minorHAnsi"/>
          <w:sz w:val="23"/>
        </w:rPr>
      </w:pPr>
    </w:p>
    <w:p w14:paraId="07123F0F" w14:textId="77777777" w:rsidR="00A7383E" w:rsidRPr="008C75E4" w:rsidRDefault="005852EE" w:rsidP="009910C2">
      <w:pPr>
        <w:pStyle w:val="Akapitzlist"/>
        <w:numPr>
          <w:ilvl w:val="1"/>
          <w:numId w:val="18"/>
        </w:numPr>
        <w:tabs>
          <w:tab w:val="left" w:pos="567"/>
        </w:tabs>
        <w:spacing w:before="1" w:line="259" w:lineRule="auto"/>
        <w:ind w:left="567" w:right="112" w:hanging="141"/>
        <w:rPr>
          <w:rFonts w:asciiTheme="minorHAnsi" w:hAnsiTheme="minorHAnsi" w:cstheme="minorHAnsi"/>
        </w:rPr>
      </w:pPr>
      <w:r w:rsidRPr="008C75E4">
        <w:rPr>
          <w:rFonts w:asciiTheme="minorHAnsi" w:hAnsiTheme="minorHAnsi" w:cstheme="minorHAnsi"/>
        </w:rPr>
        <w:t>Jeżeli wykonawca ma siedzibę lub miejsce zamieszkania poza granicami Rzeczypospolitej Polskiej, zamiast odpisu albo informacji z Krajowego Rejestru Sądowego</w:t>
      </w:r>
      <w:r w:rsidRPr="008C75E4">
        <w:rPr>
          <w:rFonts w:asciiTheme="minorHAnsi" w:hAnsiTheme="minorHAnsi" w:cstheme="minorHAnsi"/>
          <w:spacing w:val="-3"/>
        </w:rPr>
        <w:t xml:space="preserve"> </w:t>
      </w:r>
      <w:r w:rsidRPr="008C75E4">
        <w:rPr>
          <w:rFonts w:asciiTheme="minorHAnsi" w:hAnsiTheme="minorHAnsi" w:cstheme="minorHAnsi"/>
        </w:rPr>
        <w:t>lub</w:t>
      </w:r>
      <w:r w:rsidRPr="008C75E4">
        <w:rPr>
          <w:rFonts w:asciiTheme="minorHAnsi" w:hAnsiTheme="minorHAnsi" w:cstheme="minorHAnsi"/>
          <w:spacing w:val="-6"/>
        </w:rPr>
        <w:t xml:space="preserve"> </w:t>
      </w:r>
      <w:r w:rsidRPr="008C75E4">
        <w:rPr>
          <w:rFonts w:asciiTheme="minorHAnsi" w:hAnsiTheme="minorHAnsi" w:cstheme="minorHAnsi"/>
        </w:rPr>
        <w:t>Centralnej</w:t>
      </w:r>
      <w:r w:rsidRPr="008C75E4">
        <w:rPr>
          <w:rFonts w:asciiTheme="minorHAnsi" w:hAnsiTheme="minorHAnsi" w:cstheme="minorHAnsi"/>
          <w:spacing w:val="-3"/>
        </w:rPr>
        <w:t xml:space="preserve"> </w:t>
      </w:r>
      <w:r w:rsidRPr="008C75E4">
        <w:rPr>
          <w:rFonts w:asciiTheme="minorHAnsi" w:hAnsiTheme="minorHAnsi" w:cstheme="minorHAnsi"/>
        </w:rPr>
        <w:t>Ewidencji</w:t>
      </w:r>
      <w:r w:rsidRPr="008C75E4">
        <w:rPr>
          <w:rFonts w:asciiTheme="minorHAnsi" w:hAnsiTheme="minorHAnsi" w:cstheme="minorHAnsi"/>
          <w:spacing w:val="-5"/>
        </w:rPr>
        <w:t xml:space="preserve"> </w:t>
      </w:r>
      <w:r w:rsidRPr="008C75E4">
        <w:rPr>
          <w:rFonts w:asciiTheme="minorHAnsi" w:hAnsiTheme="minorHAnsi" w:cstheme="minorHAnsi"/>
        </w:rPr>
        <w:t>i</w:t>
      </w:r>
      <w:r w:rsidRPr="008C75E4">
        <w:rPr>
          <w:rFonts w:asciiTheme="minorHAnsi" w:hAnsiTheme="minorHAnsi" w:cstheme="minorHAnsi"/>
          <w:spacing w:val="-5"/>
        </w:rPr>
        <w:t xml:space="preserve"> </w:t>
      </w:r>
      <w:r w:rsidRPr="008C75E4">
        <w:rPr>
          <w:rFonts w:asciiTheme="minorHAnsi" w:hAnsiTheme="minorHAnsi" w:cstheme="minorHAnsi"/>
        </w:rPr>
        <w:t>Informacji</w:t>
      </w:r>
      <w:r w:rsidRPr="008C75E4">
        <w:rPr>
          <w:rFonts w:asciiTheme="minorHAnsi" w:hAnsiTheme="minorHAnsi" w:cstheme="minorHAnsi"/>
          <w:spacing w:val="-6"/>
        </w:rPr>
        <w:t xml:space="preserve"> </w:t>
      </w:r>
      <w:r w:rsidRPr="008C75E4">
        <w:rPr>
          <w:rFonts w:asciiTheme="minorHAnsi" w:hAnsiTheme="minorHAnsi" w:cstheme="minorHAnsi"/>
        </w:rPr>
        <w:t>o</w:t>
      </w:r>
      <w:r w:rsidRPr="008C75E4">
        <w:rPr>
          <w:rFonts w:asciiTheme="minorHAnsi" w:hAnsiTheme="minorHAnsi" w:cstheme="minorHAnsi"/>
          <w:spacing w:val="-4"/>
        </w:rPr>
        <w:t xml:space="preserve"> </w:t>
      </w:r>
      <w:r w:rsidRPr="008C75E4">
        <w:rPr>
          <w:rFonts w:asciiTheme="minorHAnsi" w:hAnsiTheme="minorHAnsi" w:cstheme="minorHAnsi"/>
        </w:rPr>
        <w:t>Działalności</w:t>
      </w:r>
      <w:r w:rsidRPr="008C75E4">
        <w:rPr>
          <w:rFonts w:asciiTheme="minorHAnsi" w:hAnsiTheme="minorHAnsi" w:cstheme="minorHAnsi"/>
          <w:spacing w:val="-7"/>
        </w:rPr>
        <w:t xml:space="preserve"> </w:t>
      </w:r>
      <w:r w:rsidRPr="008C75E4">
        <w:rPr>
          <w:rFonts w:asciiTheme="minorHAnsi" w:hAnsiTheme="minorHAnsi" w:cstheme="minorHAnsi"/>
        </w:rPr>
        <w:t>Gospodarczej,</w:t>
      </w:r>
      <w:r w:rsidRPr="008C75E4">
        <w:rPr>
          <w:rFonts w:asciiTheme="minorHAnsi" w:hAnsiTheme="minorHAnsi" w:cstheme="minorHAnsi"/>
          <w:spacing w:val="-7"/>
        </w:rPr>
        <w:t xml:space="preserve"> </w:t>
      </w:r>
      <w:r w:rsidRPr="008C75E4">
        <w:rPr>
          <w:rFonts w:asciiTheme="minorHAnsi" w:hAnsiTheme="minorHAnsi" w:cstheme="minorHAnsi"/>
        </w:rPr>
        <w:t>o</w:t>
      </w:r>
      <w:r w:rsidRPr="008C75E4">
        <w:rPr>
          <w:rFonts w:asciiTheme="minorHAnsi" w:hAnsiTheme="minorHAnsi" w:cstheme="minorHAnsi"/>
          <w:spacing w:val="-5"/>
        </w:rPr>
        <w:t xml:space="preserve"> </w:t>
      </w:r>
      <w:r w:rsidRPr="008C75E4">
        <w:rPr>
          <w:rFonts w:asciiTheme="minorHAnsi" w:hAnsiTheme="minorHAnsi" w:cstheme="minorHAnsi"/>
        </w:rPr>
        <w:t>których mowa</w:t>
      </w:r>
      <w:r w:rsidRPr="008C75E4">
        <w:rPr>
          <w:rFonts w:asciiTheme="minorHAnsi" w:hAnsiTheme="minorHAnsi" w:cstheme="minorHAnsi"/>
          <w:spacing w:val="-11"/>
        </w:rPr>
        <w:t xml:space="preserve"> </w:t>
      </w:r>
      <w:r w:rsidRPr="008C75E4">
        <w:rPr>
          <w:rFonts w:asciiTheme="minorHAnsi" w:hAnsiTheme="minorHAnsi" w:cstheme="minorHAnsi"/>
        </w:rPr>
        <w:t>w</w:t>
      </w:r>
      <w:r w:rsidRPr="008C75E4">
        <w:rPr>
          <w:rFonts w:asciiTheme="minorHAnsi" w:hAnsiTheme="minorHAnsi" w:cstheme="minorHAnsi"/>
          <w:spacing w:val="-7"/>
        </w:rPr>
        <w:t xml:space="preserve"> </w:t>
      </w:r>
      <w:r w:rsidRPr="008C75E4">
        <w:rPr>
          <w:rFonts w:asciiTheme="minorHAnsi" w:hAnsiTheme="minorHAnsi" w:cstheme="minorHAnsi"/>
        </w:rPr>
        <w:t>ust.</w:t>
      </w:r>
      <w:r w:rsidRPr="008C75E4">
        <w:rPr>
          <w:rFonts w:asciiTheme="minorHAnsi" w:hAnsiTheme="minorHAnsi" w:cstheme="minorHAnsi"/>
          <w:spacing w:val="-8"/>
        </w:rPr>
        <w:t xml:space="preserve"> </w:t>
      </w:r>
      <w:r w:rsidRPr="008C75E4">
        <w:rPr>
          <w:rFonts w:asciiTheme="minorHAnsi" w:hAnsiTheme="minorHAnsi" w:cstheme="minorHAnsi"/>
        </w:rPr>
        <w:t>1</w:t>
      </w:r>
      <w:r w:rsidRPr="008C75E4">
        <w:rPr>
          <w:rFonts w:asciiTheme="minorHAnsi" w:hAnsiTheme="minorHAnsi" w:cstheme="minorHAnsi"/>
          <w:spacing w:val="-8"/>
        </w:rPr>
        <w:t xml:space="preserve"> </w:t>
      </w:r>
      <w:r w:rsidRPr="008C75E4">
        <w:rPr>
          <w:rFonts w:asciiTheme="minorHAnsi" w:hAnsiTheme="minorHAnsi" w:cstheme="minorHAnsi"/>
        </w:rPr>
        <w:t>pkt</w:t>
      </w:r>
      <w:r w:rsidRPr="008C75E4">
        <w:rPr>
          <w:rFonts w:asciiTheme="minorHAnsi" w:hAnsiTheme="minorHAnsi" w:cstheme="minorHAnsi"/>
          <w:spacing w:val="-9"/>
        </w:rPr>
        <w:t xml:space="preserve"> </w:t>
      </w:r>
      <w:r w:rsidRPr="008C75E4">
        <w:rPr>
          <w:rFonts w:asciiTheme="minorHAnsi" w:hAnsiTheme="minorHAnsi" w:cstheme="minorHAnsi"/>
        </w:rPr>
        <w:t>1</w:t>
      </w:r>
      <w:r w:rsidRPr="008C75E4">
        <w:rPr>
          <w:rFonts w:asciiTheme="minorHAnsi" w:hAnsiTheme="minorHAnsi" w:cstheme="minorHAnsi"/>
          <w:spacing w:val="-6"/>
        </w:rPr>
        <w:t xml:space="preserve"> </w:t>
      </w:r>
      <w:r w:rsidRPr="008C75E4">
        <w:rPr>
          <w:rFonts w:asciiTheme="minorHAnsi" w:hAnsiTheme="minorHAnsi" w:cstheme="minorHAnsi"/>
        </w:rPr>
        <w:t>–</w:t>
      </w:r>
      <w:r w:rsidRPr="008C75E4">
        <w:rPr>
          <w:rFonts w:asciiTheme="minorHAnsi" w:hAnsiTheme="minorHAnsi" w:cstheme="minorHAnsi"/>
          <w:spacing w:val="-6"/>
        </w:rPr>
        <w:t xml:space="preserve"> </w:t>
      </w:r>
      <w:r w:rsidRPr="008C75E4">
        <w:rPr>
          <w:rFonts w:asciiTheme="minorHAnsi" w:hAnsiTheme="minorHAnsi" w:cstheme="minorHAnsi"/>
        </w:rPr>
        <w:t>składa</w:t>
      </w:r>
      <w:r w:rsidRPr="008C75E4">
        <w:rPr>
          <w:rFonts w:asciiTheme="minorHAnsi" w:hAnsiTheme="minorHAnsi" w:cstheme="minorHAnsi"/>
          <w:spacing w:val="-8"/>
        </w:rPr>
        <w:t xml:space="preserve"> </w:t>
      </w:r>
      <w:r w:rsidRPr="008C75E4">
        <w:rPr>
          <w:rFonts w:asciiTheme="minorHAnsi" w:hAnsiTheme="minorHAnsi" w:cstheme="minorHAnsi"/>
        </w:rPr>
        <w:t>dokument</w:t>
      </w:r>
      <w:r w:rsidRPr="008C75E4">
        <w:rPr>
          <w:rFonts w:asciiTheme="minorHAnsi" w:hAnsiTheme="minorHAnsi" w:cstheme="minorHAnsi"/>
          <w:spacing w:val="-7"/>
        </w:rPr>
        <w:t xml:space="preserve"> </w:t>
      </w:r>
      <w:r w:rsidRPr="008C75E4">
        <w:rPr>
          <w:rFonts w:asciiTheme="minorHAnsi" w:hAnsiTheme="minorHAnsi" w:cstheme="minorHAnsi"/>
        </w:rPr>
        <w:t>lub</w:t>
      </w:r>
      <w:r w:rsidRPr="008C75E4">
        <w:rPr>
          <w:rFonts w:asciiTheme="minorHAnsi" w:hAnsiTheme="minorHAnsi" w:cstheme="minorHAnsi"/>
          <w:spacing w:val="-6"/>
        </w:rPr>
        <w:t xml:space="preserve"> </w:t>
      </w:r>
      <w:r w:rsidRPr="008C75E4">
        <w:rPr>
          <w:rFonts w:asciiTheme="minorHAnsi" w:hAnsiTheme="minorHAnsi" w:cstheme="minorHAnsi"/>
        </w:rPr>
        <w:t>dokumenty</w:t>
      </w:r>
      <w:r w:rsidRPr="008C75E4">
        <w:rPr>
          <w:rFonts w:asciiTheme="minorHAnsi" w:hAnsiTheme="minorHAnsi" w:cstheme="minorHAnsi"/>
          <w:spacing w:val="-8"/>
        </w:rPr>
        <w:t xml:space="preserve"> </w:t>
      </w:r>
      <w:r w:rsidRPr="008C75E4">
        <w:rPr>
          <w:rFonts w:asciiTheme="minorHAnsi" w:hAnsiTheme="minorHAnsi" w:cstheme="minorHAnsi"/>
        </w:rPr>
        <w:t>wystawione</w:t>
      </w:r>
      <w:r w:rsidRPr="008C75E4">
        <w:rPr>
          <w:rFonts w:asciiTheme="minorHAnsi" w:hAnsiTheme="minorHAnsi" w:cstheme="minorHAnsi"/>
          <w:spacing w:val="-8"/>
        </w:rPr>
        <w:t xml:space="preserve"> </w:t>
      </w:r>
      <w:r w:rsidRPr="008C75E4">
        <w:rPr>
          <w:rFonts w:asciiTheme="minorHAnsi" w:hAnsiTheme="minorHAnsi" w:cstheme="minorHAnsi"/>
        </w:rPr>
        <w:t>w</w:t>
      </w:r>
      <w:r w:rsidRPr="008C75E4">
        <w:rPr>
          <w:rFonts w:asciiTheme="minorHAnsi" w:hAnsiTheme="minorHAnsi" w:cstheme="minorHAnsi"/>
          <w:spacing w:val="-7"/>
        </w:rPr>
        <w:t xml:space="preserve"> </w:t>
      </w:r>
      <w:r w:rsidRPr="008C75E4">
        <w:rPr>
          <w:rFonts w:asciiTheme="minorHAnsi" w:hAnsiTheme="minorHAnsi" w:cstheme="minorHAnsi"/>
        </w:rPr>
        <w:t>kraju,</w:t>
      </w:r>
      <w:r w:rsidRPr="008C75E4">
        <w:rPr>
          <w:rFonts w:asciiTheme="minorHAnsi" w:hAnsiTheme="minorHAnsi" w:cstheme="minorHAnsi"/>
          <w:spacing w:val="-6"/>
        </w:rPr>
        <w:t xml:space="preserve"> </w:t>
      </w:r>
      <w:r w:rsidRPr="008C75E4">
        <w:rPr>
          <w:rFonts w:asciiTheme="minorHAnsi" w:hAnsiTheme="minorHAnsi" w:cstheme="minorHAnsi"/>
        </w:rPr>
        <w:t>w</w:t>
      </w:r>
      <w:r w:rsidRPr="008C75E4">
        <w:rPr>
          <w:rFonts w:asciiTheme="minorHAnsi" w:hAnsiTheme="minorHAnsi" w:cstheme="minorHAnsi"/>
          <w:spacing w:val="-10"/>
        </w:rPr>
        <w:t xml:space="preserve"> </w:t>
      </w:r>
      <w:r w:rsidRPr="008C75E4">
        <w:rPr>
          <w:rFonts w:asciiTheme="minorHAnsi" w:hAnsiTheme="minorHAnsi" w:cstheme="minorHAnsi"/>
        </w:rPr>
        <w:t>którym wykonawca ma siedzibę lub miejsce zamieszkania, potwierdzające odpowiednio,</w:t>
      </w:r>
      <w:r w:rsidRPr="008C75E4">
        <w:rPr>
          <w:rFonts w:asciiTheme="minorHAnsi" w:hAnsiTheme="minorHAnsi" w:cstheme="minorHAnsi"/>
          <w:spacing w:val="-16"/>
        </w:rPr>
        <w:t xml:space="preserve"> </w:t>
      </w:r>
      <w:r w:rsidRPr="008C75E4">
        <w:rPr>
          <w:rFonts w:asciiTheme="minorHAnsi" w:hAnsiTheme="minorHAnsi" w:cstheme="minorHAnsi"/>
        </w:rPr>
        <w:t>że:</w:t>
      </w:r>
    </w:p>
    <w:p w14:paraId="6209D181" w14:textId="77777777" w:rsidR="00A7383E" w:rsidRPr="008C75E4" w:rsidRDefault="005852EE" w:rsidP="009910C2">
      <w:pPr>
        <w:pStyle w:val="Akapitzlist"/>
        <w:numPr>
          <w:ilvl w:val="2"/>
          <w:numId w:val="18"/>
        </w:numPr>
        <w:tabs>
          <w:tab w:val="left" w:pos="567"/>
        </w:tabs>
        <w:spacing w:line="259" w:lineRule="auto"/>
        <w:ind w:left="567" w:right="113" w:hanging="141"/>
        <w:rPr>
          <w:rFonts w:asciiTheme="minorHAnsi" w:hAnsiTheme="minorHAnsi" w:cstheme="minorHAnsi"/>
        </w:rPr>
      </w:pPr>
      <w:r w:rsidRPr="008C75E4">
        <w:rPr>
          <w:rFonts w:asciiTheme="minorHAnsi" w:hAnsiTheme="minorHAnsi" w:cstheme="minorHAnsi"/>
        </w:rPr>
        <w:t>nie otwarto jego likwidacji, nie ogłoszono upadłości, jego aktywami nie zarządza likwidator</w:t>
      </w:r>
      <w:r w:rsidRPr="008C75E4">
        <w:rPr>
          <w:rFonts w:asciiTheme="minorHAnsi" w:hAnsiTheme="minorHAnsi" w:cstheme="minorHAnsi"/>
          <w:spacing w:val="-10"/>
        </w:rPr>
        <w:t xml:space="preserve"> </w:t>
      </w:r>
      <w:r w:rsidRPr="008C75E4">
        <w:rPr>
          <w:rFonts w:asciiTheme="minorHAnsi" w:hAnsiTheme="minorHAnsi" w:cstheme="minorHAnsi"/>
        </w:rPr>
        <w:t>lub</w:t>
      </w:r>
      <w:r w:rsidRPr="008C75E4">
        <w:rPr>
          <w:rFonts w:asciiTheme="minorHAnsi" w:hAnsiTheme="minorHAnsi" w:cstheme="minorHAnsi"/>
          <w:spacing w:val="-9"/>
        </w:rPr>
        <w:t xml:space="preserve"> </w:t>
      </w:r>
      <w:r w:rsidRPr="008C75E4">
        <w:rPr>
          <w:rFonts w:asciiTheme="minorHAnsi" w:hAnsiTheme="minorHAnsi" w:cstheme="minorHAnsi"/>
        </w:rPr>
        <w:t>sąd,</w:t>
      </w:r>
      <w:r w:rsidRPr="008C75E4">
        <w:rPr>
          <w:rFonts w:asciiTheme="minorHAnsi" w:hAnsiTheme="minorHAnsi" w:cstheme="minorHAnsi"/>
          <w:spacing w:val="-8"/>
        </w:rPr>
        <w:t xml:space="preserve"> </w:t>
      </w:r>
      <w:r w:rsidRPr="008C75E4">
        <w:rPr>
          <w:rFonts w:asciiTheme="minorHAnsi" w:hAnsiTheme="minorHAnsi" w:cstheme="minorHAnsi"/>
        </w:rPr>
        <w:t>nie</w:t>
      </w:r>
      <w:r w:rsidRPr="008C75E4">
        <w:rPr>
          <w:rFonts w:asciiTheme="minorHAnsi" w:hAnsiTheme="minorHAnsi" w:cstheme="minorHAnsi"/>
          <w:spacing w:val="-11"/>
        </w:rPr>
        <w:t xml:space="preserve"> </w:t>
      </w:r>
      <w:r w:rsidRPr="008C75E4">
        <w:rPr>
          <w:rFonts w:asciiTheme="minorHAnsi" w:hAnsiTheme="minorHAnsi" w:cstheme="minorHAnsi"/>
        </w:rPr>
        <w:t>zawarł</w:t>
      </w:r>
      <w:r w:rsidRPr="008C75E4">
        <w:rPr>
          <w:rFonts w:asciiTheme="minorHAnsi" w:hAnsiTheme="minorHAnsi" w:cstheme="minorHAnsi"/>
          <w:spacing w:val="-8"/>
        </w:rPr>
        <w:t xml:space="preserve"> </w:t>
      </w:r>
      <w:r w:rsidRPr="008C75E4">
        <w:rPr>
          <w:rFonts w:asciiTheme="minorHAnsi" w:hAnsiTheme="minorHAnsi" w:cstheme="minorHAnsi"/>
        </w:rPr>
        <w:t>układu</w:t>
      </w:r>
      <w:r w:rsidRPr="008C75E4">
        <w:rPr>
          <w:rFonts w:asciiTheme="minorHAnsi" w:hAnsiTheme="minorHAnsi" w:cstheme="minorHAnsi"/>
          <w:spacing w:val="-9"/>
        </w:rPr>
        <w:t xml:space="preserve"> </w:t>
      </w:r>
      <w:r w:rsidRPr="008C75E4">
        <w:rPr>
          <w:rFonts w:asciiTheme="minorHAnsi" w:hAnsiTheme="minorHAnsi" w:cstheme="minorHAnsi"/>
        </w:rPr>
        <w:t>z</w:t>
      </w:r>
      <w:r w:rsidRPr="008C75E4">
        <w:rPr>
          <w:rFonts w:asciiTheme="minorHAnsi" w:hAnsiTheme="minorHAnsi" w:cstheme="minorHAnsi"/>
          <w:spacing w:val="-10"/>
        </w:rPr>
        <w:t xml:space="preserve"> </w:t>
      </w:r>
      <w:r w:rsidRPr="008C75E4">
        <w:rPr>
          <w:rFonts w:asciiTheme="minorHAnsi" w:hAnsiTheme="minorHAnsi" w:cstheme="minorHAnsi"/>
        </w:rPr>
        <w:t>wierzycielami,</w:t>
      </w:r>
      <w:r w:rsidRPr="008C75E4">
        <w:rPr>
          <w:rFonts w:asciiTheme="minorHAnsi" w:hAnsiTheme="minorHAnsi" w:cstheme="minorHAnsi"/>
          <w:spacing w:val="-8"/>
        </w:rPr>
        <w:t xml:space="preserve"> </w:t>
      </w:r>
      <w:r w:rsidRPr="008C75E4">
        <w:rPr>
          <w:rFonts w:asciiTheme="minorHAnsi" w:hAnsiTheme="minorHAnsi" w:cstheme="minorHAnsi"/>
        </w:rPr>
        <w:t>jego</w:t>
      </w:r>
      <w:r w:rsidRPr="008C75E4">
        <w:rPr>
          <w:rFonts w:asciiTheme="minorHAnsi" w:hAnsiTheme="minorHAnsi" w:cstheme="minorHAnsi"/>
          <w:spacing w:val="-7"/>
        </w:rPr>
        <w:t xml:space="preserve"> </w:t>
      </w:r>
      <w:r w:rsidRPr="008C75E4">
        <w:rPr>
          <w:rFonts w:asciiTheme="minorHAnsi" w:hAnsiTheme="minorHAnsi" w:cstheme="minorHAnsi"/>
        </w:rPr>
        <w:t>działalność</w:t>
      </w:r>
      <w:r w:rsidRPr="008C75E4">
        <w:rPr>
          <w:rFonts w:asciiTheme="minorHAnsi" w:hAnsiTheme="minorHAnsi" w:cstheme="minorHAnsi"/>
          <w:spacing w:val="-9"/>
        </w:rPr>
        <w:t xml:space="preserve"> </w:t>
      </w:r>
      <w:r w:rsidRPr="008C75E4">
        <w:rPr>
          <w:rFonts w:asciiTheme="minorHAnsi" w:hAnsiTheme="minorHAnsi" w:cstheme="minorHAnsi"/>
        </w:rPr>
        <w:t>gospodarcza nie</w:t>
      </w:r>
      <w:r w:rsidRPr="008C75E4">
        <w:rPr>
          <w:rFonts w:asciiTheme="minorHAnsi" w:hAnsiTheme="minorHAnsi" w:cstheme="minorHAnsi"/>
          <w:spacing w:val="-12"/>
        </w:rPr>
        <w:t xml:space="preserve"> </w:t>
      </w:r>
      <w:r w:rsidRPr="008C75E4">
        <w:rPr>
          <w:rFonts w:asciiTheme="minorHAnsi" w:hAnsiTheme="minorHAnsi" w:cstheme="minorHAnsi"/>
        </w:rPr>
        <w:t>jest</w:t>
      </w:r>
      <w:r w:rsidRPr="008C75E4">
        <w:rPr>
          <w:rFonts w:asciiTheme="minorHAnsi" w:hAnsiTheme="minorHAnsi" w:cstheme="minorHAnsi"/>
          <w:spacing w:val="-16"/>
        </w:rPr>
        <w:t xml:space="preserve"> </w:t>
      </w:r>
      <w:r w:rsidRPr="008C75E4">
        <w:rPr>
          <w:rFonts w:asciiTheme="minorHAnsi" w:hAnsiTheme="minorHAnsi" w:cstheme="minorHAnsi"/>
        </w:rPr>
        <w:t>zawieszona</w:t>
      </w:r>
      <w:r w:rsidRPr="008C75E4">
        <w:rPr>
          <w:rFonts w:asciiTheme="minorHAnsi" w:hAnsiTheme="minorHAnsi" w:cstheme="minorHAnsi"/>
          <w:spacing w:val="-15"/>
        </w:rPr>
        <w:t xml:space="preserve"> </w:t>
      </w:r>
      <w:r w:rsidRPr="008C75E4">
        <w:rPr>
          <w:rFonts w:asciiTheme="minorHAnsi" w:hAnsiTheme="minorHAnsi" w:cstheme="minorHAnsi"/>
        </w:rPr>
        <w:t>ani</w:t>
      </w:r>
      <w:r w:rsidRPr="008C75E4">
        <w:rPr>
          <w:rFonts w:asciiTheme="minorHAnsi" w:hAnsiTheme="minorHAnsi" w:cstheme="minorHAnsi"/>
          <w:spacing w:val="-12"/>
        </w:rPr>
        <w:t xml:space="preserve"> </w:t>
      </w:r>
      <w:r w:rsidRPr="008C75E4">
        <w:rPr>
          <w:rFonts w:asciiTheme="minorHAnsi" w:hAnsiTheme="minorHAnsi" w:cstheme="minorHAnsi"/>
        </w:rPr>
        <w:t>nie</w:t>
      </w:r>
      <w:r w:rsidRPr="008C75E4">
        <w:rPr>
          <w:rFonts w:asciiTheme="minorHAnsi" w:hAnsiTheme="minorHAnsi" w:cstheme="minorHAnsi"/>
          <w:spacing w:val="-14"/>
        </w:rPr>
        <w:t xml:space="preserve"> </w:t>
      </w:r>
      <w:r w:rsidRPr="008C75E4">
        <w:rPr>
          <w:rFonts w:asciiTheme="minorHAnsi" w:hAnsiTheme="minorHAnsi" w:cstheme="minorHAnsi"/>
        </w:rPr>
        <w:t>znajduje</w:t>
      </w:r>
      <w:r w:rsidRPr="008C75E4">
        <w:rPr>
          <w:rFonts w:asciiTheme="minorHAnsi" w:hAnsiTheme="minorHAnsi" w:cstheme="minorHAnsi"/>
          <w:spacing w:val="-11"/>
        </w:rPr>
        <w:t xml:space="preserve"> </w:t>
      </w:r>
      <w:r w:rsidRPr="008C75E4">
        <w:rPr>
          <w:rFonts w:asciiTheme="minorHAnsi" w:hAnsiTheme="minorHAnsi" w:cstheme="minorHAnsi"/>
        </w:rPr>
        <w:t>się</w:t>
      </w:r>
      <w:r w:rsidRPr="008C75E4">
        <w:rPr>
          <w:rFonts w:asciiTheme="minorHAnsi" w:hAnsiTheme="minorHAnsi" w:cstheme="minorHAnsi"/>
          <w:spacing w:val="-16"/>
        </w:rPr>
        <w:t xml:space="preserve"> </w:t>
      </w:r>
      <w:r w:rsidRPr="008C75E4">
        <w:rPr>
          <w:rFonts w:asciiTheme="minorHAnsi" w:hAnsiTheme="minorHAnsi" w:cstheme="minorHAnsi"/>
        </w:rPr>
        <w:t>on</w:t>
      </w:r>
      <w:r w:rsidRPr="008C75E4">
        <w:rPr>
          <w:rFonts w:asciiTheme="minorHAnsi" w:hAnsiTheme="minorHAnsi" w:cstheme="minorHAnsi"/>
          <w:spacing w:val="-17"/>
        </w:rPr>
        <w:t xml:space="preserve"> </w:t>
      </w:r>
      <w:r w:rsidRPr="008C75E4">
        <w:rPr>
          <w:rFonts w:asciiTheme="minorHAnsi" w:hAnsiTheme="minorHAnsi" w:cstheme="minorHAnsi"/>
        </w:rPr>
        <w:t>w</w:t>
      </w:r>
      <w:r w:rsidRPr="008C75E4">
        <w:rPr>
          <w:rFonts w:asciiTheme="minorHAnsi" w:hAnsiTheme="minorHAnsi" w:cstheme="minorHAnsi"/>
          <w:spacing w:val="-13"/>
        </w:rPr>
        <w:t xml:space="preserve"> </w:t>
      </w:r>
      <w:r w:rsidRPr="008C75E4">
        <w:rPr>
          <w:rFonts w:asciiTheme="minorHAnsi" w:hAnsiTheme="minorHAnsi" w:cstheme="minorHAnsi"/>
        </w:rPr>
        <w:t>innej</w:t>
      </w:r>
      <w:r w:rsidRPr="008C75E4">
        <w:rPr>
          <w:rFonts w:asciiTheme="minorHAnsi" w:hAnsiTheme="minorHAnsi" w:cstheme="minorHAnsi"/>
          <w:spacing w:val="-14"/>
        </w:rPr>
        <w:t xml:space="preserve"> </w:t>
      </w:r>
      <w:r w:rsidRPr="008C75E4">
        <w:rPr>
          <w:rFonts w:asciiTheme="minorHAnsi" w:hAnsiTheme="minorHAnsi" w:cstheme="minorHAnsi"/>
        </w:rPr>
        <w:t>tego</w:t>
      </w:r>
      <w:r w:rsidRPr="008C75E4">
        <w:rPr>
          <w:rFonts w:asciiTheme="minorHAnsi" w:hAnsiTheme="minorHAnsi" w:cstheme="minorHAnsi"/>
          <w:spacing w:val="-11"/>
        </w:rPr>
        <w:t xml:space="preserve"> </w:t>
      </w:r>
      <w:r w:rsidRPr="008C75E4">
        <w:rPr>
          <w:rFonts w:asciiTheme="minorHAnsi" w:hAnsiTheme="minorHAnsi" w:cstheme="minorHAnsi"/>
        </w:rPr>
        <w:t>rodzaju</w:t>
      </w:r>
      <w:r w:rsidRPr="008C75E4">
        <w:rPr>
          <w:rFonts w:asciiTheme="minorHAnsi" w:hAnsiTheme="minorHAnsi" w:cstheme="minorHAnsi"/>
          <w:spacing w:val="-13"/>
        </w:rPr>
        <w:t xml:space="preserve"> </w:t>
      </w:r>
      <w:r w:rsidRPr="008C75E4">
        <w:rPr>
          <w:rFonts w:asciiTheme="minorHAnsi" w:hAnsiTheme="minorHAnsi" w:cstheme="minorHAnsi"/>
        </w:rPr>
        <w:t>sytuacji</w:t>
      </w:r>
      <w:r w:rsidRPr="008C75E4">
        <w:rPr>
          <w:rFonts w:asciiTheme="minorHAnsi" w:hAnsiTheme="minorHAnsi" w:cstheme="minorHAnsi"/>
          <w:spacing w:val="-16"/>
        </w:rPr>
        <w:t xml:space="preserve"> </w:t>
      </w:r>
      <w:r w:rsidRPr="008C75E4">
        <w:rPr>
          <w:rFonts w:asciiTheme="minorHAnsi" w:hAnsiTheme="minorHAnsi" w:cstheme="minorHAnsi"/>
        </w:rPr>
        <w:t>wynikającej z podobnej procedury przewidzianej w przepisach miejsca wszczęcia tej procedury.</w:t>
      </w:r>
    </w:p>
    <w:p w14:paraId="109EC66E" w14:textId="468477F4" w:rsidR="001E2FD1" w:rsidRPr="008E5136" w:rsidRDefault="005852EE" w:rsidP="008E5136">
      <w:pPr>
        <w:pStyle w:val="Akapitzlist"/>
        <w:numPr>
          <w:ilvl w:val="1"/>
          <w:numId w:val="18"/>
        </w:numPr>
        <w:tabs>
          <w:tab w:val="left" w:pos="567"/>
        </w:tabs>
        <w:spacing w:before="105" w:line="259" w:lineRule="auto"/>
        <w:ind w:left="567" w:right="117" w:hanging="141"/>
        <w:rPr>
          <w:rFonts w:asciiTheme="minorHAnsi" w:hAnsiTheme="minorHAnsi" w:cstheme="minorHAnsi"/>
        </w:rPr>
      </w:pPr>
      <w:r w:rsidRPr="008C75E4">
        <w:rPr>
          <w:rFonts w:asciiTheme="minorHAnsi" w:hAnsiTheme="minorHAnsi" w:cstheme="minorHAnsi"/>
        </w:rPr>
        <w:t>Dokumenty, o których mowa wyżej powinny być wystawione nie wcześniej niż 3 miesiące przed ich</w:t>
      </w:r>
      <w:r w:rsidRPr="008C75E4">
        <w:rPr>
          <w:rFonts w:asciiTheme="minorHAnsi" w:hAnsiTheme="minorHAnsi" w:cstheme="minorHAnsi"/>
          <w:spacing w:val="-2"/>
        </w:rPr>
        <w:t xml:space="preserve"> </w:t>
      </w:r>
      <w:r w:rsidRPr="008C75E4">
        <w:rPr>
          <w:rFonts w:asciiTheme="minorHAnsi" w:hAnsiTheme="minorHAnsi" w:cstheme="minorHAnsi"/>
        </w:rPr>
        <w:t>złożeniem.</w:t>
      </w:r>
    </w:p>
    <w:p w14:paraId="362F28FA" w14:textId="77777777" w:rsidR="001E2FD1" w:rsidRPr="008C75E4" w:rsidRDefault="001E2FD1">
      <w:pPr>
        <w:pStyle w:val="Tekstpodstawowy"/>
        <w:spacing w:before="7"/>
        <w:rPr>
          <w:rFonts w:asciiTheme="minorHAnsi" w:hAnsiTheme="minorHAnsi" w:cstheme="minorHAnsi"/>
          <w:sz w:val="23"/>
        </w:rPr>
      </w:pPr>
    </w:p>
    <w:p w14:paraId="1B401545" w14:textId="77777777" w:rsidR="00A7383E" w:rsidRPr="008C75E4" w:rsidRDefault="005852EE">
      <w:pPr>
        <w:pStyle w:val="Nagwek1"/>
        <w:numPr>
          <w:ilvl w:val="0"/>
          <w:numId w:val="18"/>
        </w:numPr>
        <w:tabs>
          <w:tab w:val="left" w:pos="528"/>
        </w:tabs>
        <w:spacing w:before="1"/>
        <w:ind w:left="527" w:hanging="412"/>
        <w:jc w:val="left"/>
        <w:rPr>
          <w:rFonts w:asciiTheme="minorHAnsi" w:hAnsiTheme="minorHAnsi" w:cstheme="minorHAnsi"/>
        </w:rPr>
      </w:pPr>
      <w:r w:rsidRPr="008C75E4">
        <w:rPr>
          <w:rFonts w:asciiTheme="minorHAnsi" w:hAnsiTheme="minorHAnsi" w:cstheme="minorHAnsi"/>
        </w:rPr>
        <w:t>Sposób obliczenia</w:t>
      </w:r>
      <w:r w:rsidRPr="008C75E4">
        <w:rPr>
          <w:rFonts w:asciiTheme="minorHAnsi" w:hAnsiTheme="minorHAnsi" w:cstheme="minorHAnsi"/>
          <w:spacing w:val="-1"/>
        </w:rPr>
        <w:t xml:space="preserve"> </w:t>
      </w:r>
      <w:r w:rsidRPr="008C75E4">
        <w:rPr>
          <w:rFonts w:asciiTheme="minorHAnsi" w:hAnsiTheme="minorHAnsi" w:cstheme="minorHAnsi"/>
        </w:rPr>
        <w:t>ceny</w:t>
      </w:r>
    </w:p>
    <w:p w14:paraId="047CAD6B" w14:textId="2CB6F13F" w:rsidR="00A7383E" w:rsidRPr="008C75E4" w:rsidRDefault="00E97A94">
      <w:pPr>
        <w:pStyle w:val="Tekstpodstawowy"/>
        <w:spacing w:before="6"/>
        <w:rPr>
          <w:rFonts w:asciiTheme="minorHAnsi" w:hAnsiTheme="minorHAnsi" w:cstheme="minorHAnsi"/>
          <w:b/>
          <w:sz w:val="25"/>
        </w:rPr>
      </w:pPr>
      <w:r>
        <w:rPr>
          <w:rFonts w:asciiTheme="minorHAnsi" w:hAnsiTheme="minorHAnsi" w:cstheme="minorHAnsi"/>
          <w:noProof/>
          <w:lang w:eastAsia="pl-PL"/>
        </w:rPr>
        <mc:AlternateContent>
          <mc:Choice Requires="wpg">
            <w:drawing>
              <wp:anchor distT="0" distB="0" distL="114300" distR="114300" simplePos="0" relativeHeight="251660288" behindDoc="0" locked="0" layoutInCell="1" allowOverlap="1" wp14:anchorId="378010C4" wp14:editId="25F46AEE">
                <wp:simplePos x="0" y="0"/>
                <wp:positionH relativeFrom="page">
                  <wp:posOffset>2146300</wp:posOffset>
                </wp:positionH>
                <wp:positionV relativeFrom="paragraph">
                  <wp:posOffset>73660</wp:posOffset>
                </wp:positionV>
                <wp:extent cx="2063750" cy="12858750"/>
                <wp:effectExtent l="0" t="0" r="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63750" cy="12858750"/>
                          <a:chOff x="3155" y="168"/>
                          <a:chExt cx="4375" cy="15"/>
                        </a:xfrm>
                      </wpg:grpSpPr>
                      <wps:wsp>
                        <wps:cNvPr id="7" name="Line 15"/>
                        <wps:cNvCnPr/>
                        <wps:spPr bwMode="auto">
                          <a:xfrm>
                            <a:off x="3155" y="175"/>
                            <a:ext cx="2151" cy="0"/>
                          </a:xfrm>
                          <a:prstGeom prst="line">
                            <a:avLst/>
                          </a:prstGeom>
                          <a:noFill/>
                          <a:ln w="9379">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8" name="docshape6"/>
                        <wps:cNvSpPr>
                          <a:spLocks/>
                        </wps:cNvSpPr>
                        <wps:spPr bwMode="auto">
                          <a:xfrm>
                            <a:off x="5309" y="175"/>
                            <a:ext cx="2221" cy="2"/>
                          </a:xfrm>
                          <a:custGeom>
                            <a:avLst/>
                            <a:gdLst>
                              <a:gd name="T0" fmla="+- 0 5309 5309"/>
                              <a:gd name="T1" fmla="*/ T0 w 2221"/>
                              <a:gd name="T2" fmla="+- 0 6787 5309"/>
                              <a:gd name="T3" fmla="*/ T2 w 2221"/>
                              <a:gd name="T4" fmla="+- 0 6790 5309"/>
                              <a:gd name="T5" fmla="*/ T4 w 2221"/>
                              <a:gd name="T6" fmla="+- 0 7530 5309"/>
                              <a:gd name="T7" fmla="*/ T6 w 2221"/>
                            </a:gdLst>
                            <a:ahLst/>
                            <a:cxnLst>
                              <a:cxn ang="0">
                                <a:pos x="T1" y="0"/>
                              </a:cxn>
                              <a:cxn ang="0">
                                <a:pos x="T3" y="0"/>
                              </a:cxn>
                              <a:cxn ang="0">
                                <a:pos x="T5" y="0"/>
                              </a:cxn>
                              <a:cxn ang="0">
                                <a:pos x="T7" y="0"/>
                              </a:cxn>
                            </a:cxnLst>
                            <a:rect l="0" t="0" r="r" b="b"/>
                            <a:pathLst>
                              <a:path w="2221">
                                <a:moveTo>
                                  <a:pt x="0" y="0"/>
                                </a:moveTo>
                                <a:lnTo>
                                  <a:pt x="1478" y="0"/>
                                </a:lnTo>
                                <a:moveTo>
                                  <a:pt x="1481" y="0"/>
                                </a:moveTo>
                                <a:lnTo>
                                  <a:pt x="2221" y="0"/>
                                </a:lnTo>
                              </a:path>
                            </a:pathLst>
                          </a:custGeom>
                          <a:noFill/>
                          <a:ln w="9379">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69E3D" id="Group 14" o:spid="_x0000_s1026" style="position:absolute;margin-left:169pt;margin-top:5.8pt;width:162.5pt;height:1012.5pt;flip:y;z-index:251660288;mso-position-horizontal-relative:page" coordorigin="3155,168" coordsize="4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">
                <v:line id="Line 15" o:spid="_x0000_s1027" style="position:absolute;visibility:visible;mso-wrap-style:square" from="3155,175" to="5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C6esUAAADaAAAADwAAAGRycy9kb3ducmV2LnhtbESPQWvCQBSE7wX/w/IEL1I3SmlL6iaI&#10;IChI0bSH9vaSfU2i2bchu5r037sFocdhZr5hlulgGnGlztWWFcxnEQjiwuqaSwWfH5vHVxDOI2ts&#10;LJOCX3KQJqOHJcba9nyka+ZLESDsYlRQed/GUrqiIoNuZlvi4P3YzqAPsiul7rAPcNPIRRQ9S4M1&#10;h4UKW1pXVJyzi1HwVQwmOzX5LtpPj4fz0/c07y/vSk3Gw+oNhKfB/4fv7a1W8AJ/V8INk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C6esUAAADaAAAADwAAAAAAAAAA&#10;AAAAAAChAgAAZHJzL2Rvd25yZXYueG1sUEsFBgAAAAAEAAQA+QAAAJMDAAAAAA==&#10;" strokeweight=".26053mm">
                  <v:stroke dashstyle="3 1"/>
                </v:line>
                <v:shape id="docshape6" o:spid="_x0000_s1028" style="position:absolute;left:5309;top:175;width:2221;height:2;visibility:visible;mso-wrap-style:square;v-text-anchor:top" coordsize="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qe8EA&#10;AADaAAAADwAAAGRycy9kb3ducmV2LnhtbERPTYvCMBC9C/sfwgjeNHUPKtUouqygIgvbFcHb2Ixt&#10;sZmUJtrqr98cBI+P9z1btKYUd6pdYVnBcBCBIE6tLjhTcPhb9ycgnEfWWFomBQ9ysJh/dGYYa9vw&#10;L90Tn4kQwi5GBbn3VSylS3My6Aa2Ig7cxdYGfYB1JnWNTQg3pfyMopE0WHBoyLGir5zSa3IzCra7&#10;9IblcVw8x2d7PJnv/eqn2SvV67bLKQhPrX+LX+6NVhC2hivhBs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nanvBAAAA2gAAAA8AAAAAAAAAAAAAAAAAmAIAAGRycy9kb3du&#10;cmV2LnhtbFBLBQYAAAAABAAEAPUAAACGAwAAAAA=&#10;" path="m,l1478,t3,l2221,e" filled="f" strokeweight=".26053mm">
                  <v:stroke dashstyle="3 1"/>
                  <v:path arrowok="t" o:connecttype="custom" o:connectlocs="0,0;1478,0;1481,0;2221,0" o:connectangles="0,0,0,0"/>
                </v:shape>
                <w10:wrap anchorx="page"/>
              </v:group>
            </w:pict>
          </mc:Fallback>
        </mc:AlternateContent>
      </w:r>
    </w:p>
    <w:p w14:paraId="3E15A1EF" w14:textId="33508E04" w:rsidR="00A7383E" w:rsidRPr="008C75E4" w:rsidRDefault="005852EE" w:rsidP="009910C2">
      <w:pPr>
        <w:pStyle w:val="Akapitzlist"/>
        <w:numPr>
          <w:ilvl w:val="1"/>
          <w:numId w:val="18"/>
        </w:numPr>
        <w:tabs>
          <w:tab w:val="left" w:pos="851"/>
        </w:tabs>
        <w:spacing w:before="1" w:line="259" w:lineRule="auto"/>
        <w:ind w:left="567" w:right="112" w:firstLine="0"/>
        <w:rPr>
          <w:rFonts w:asciiTheme="minorHAnsi" w:hAnsiTheme="minorHAnsi" w:cstheme="minorHAnsi"/>
        </w:rPr>
      </w:pPr>
      <w:r w:rsidRPr="008C75E4">
        <w:rPr>
          <w:rFonts w:asciiTheme="minorHAnsi" w:hAnsiTheme="minorHAnsi" w:cstheme="minorHAnsi"/>
        </w:rPr>
        <w:t>Wykonawca</w:t>
      </w:r>
      <w:r w:rsidRPr="008C75E4">
        <w:rPr>
          <w:rFonts w:asciiTheme="minorHAnsi" w:hAnsiTheme="minorHAnsi" w:cstheme="minorHAnsi"/>
          <w:spacing w:val="-6"/>
        </w:rPr>
        <w:t xml:space="preserve"> </w:t>
      </w:r>
      <w:r w:rsidRPr="008C75E4">
        <w:rPr>
          <w:rFonts w:asciiTheme="minorHAnsi" w:hAnsiTheme="minorHAnsi" w:cstheme="minorHAnsi"/>
        </w:rPr>
        <w:t>poda</w:t>
      </w:r>
      <w:r w:rsidRPr="008C75E4">
        <w:rPr>
          <w:rFonts w:asciiTheme="minorHAnsi" w:hAnsiTheme="minorHAnsi" w:cstheme="minorHAnsi"/>
          <w:spacing w:val="-6"/>
        </w:rPr>
        <w:t xml:space="preserve"> </w:t>
      </w:r>
      <w:r w:rsidRPr="008C75E4">
        <w:rPr>
          <w:rFonts w:asciiTheme="minorHAnsi" w:hAnsiTheme="minorHAnsi" w:cstheme="minorHAnsi"/>
        </w:rPr>
        <w:t>cenę</w:t>
      </w:r>
      <w:r w:rsidRPr="008C75E4">
        <w:rPr>
          <w:rFonts w:asciiTheme="minorHAnsi" w:hAnsiTheme="minorHAnsi" w:cstheme="minorHAnsi"/>
          <w:spacing w:val="-5"/>
        </w:rPr>
        <w:t xml:space="preserve"> </w:t>
      </w:r>
      <w:r w:rsidRPr="008C75E4">
        <w:rPr>
          <w:rFonts w:asciiTheme="minorHAnsi" w:hAnsiTheme="minorHAnsi" w:cstheme="minorHAnsi"/>
        </w:rPr>
        <w:t>oferty</w:t>
      </w:r>
      <w:r w:rsidRPr="008C75E4">
        <w:rPr>
          <w:rFonts w:asciiTheme="minorHAnsi" w:hAnsiTheme="minorHAnsi" w:cstheme="minorHAnsi"/>
          <w:spacing w:val="-5"/>
        </w:rPr>
        <w:t xml:space="preserve"> </w:t>
      </w:r>
      <w:r w:rsidRPr="008C75E4">
        <w:rPr>
          <w:rFonts w:asciiTheme="minorHAnsi" w:hAnsiTheme="minorHAnsi" w:cstheme="minorHAnsi"/>
        </w:rPr>
        <w:t>w</w:t>
      </w:r>
      <w:r w:rsidRPr="008C75E4">
        <w:rPr>
          <w:rFonts w:asciiTheme="minorHAnsi" w:hAnsiTheme="minorHAnsi" w:cstheme="minorHAnsi"/>
          <w:spacing w:val="-6"/>
        </w:rPr>
        <w:t xml:space="preserve"> </w:t>
      </w:r>
      <w:r w:rsidRPr="008C75E4">
        <w:rPr>
          <w:rFonts w:asciiTheme="minorHAnsi" w:hAnsiTheme="minorHAnsi" w:cstheme="minorHAnsi"/>
        </w:rPr>
        <w:t>Formularzu</w:t>
      </w:r>
      <w:r w:rsidRPr="008C75E4">
        <w:rPr>
          <w:rFonts w:asciiTheme="minorHAnsi" w:hAnsiTheme="minorHAnsi" w:cstheme="minorHAnsi"/>
          <w:spacing w:val="-5"/>
        </w:rPr>
        <w:t xml:space="preserve"> </w:t>
      </w:r>
      <w:r w:rsidRPr="008C75E4">
        <w:rPr>
          <w:rFonts w:asciiTheme="minorHAnsi" w:hAnsiTheme="minorHAnsi" w:cstheme="minorHAnsi"/>
        </w:rPr>
        <w:t>Ofertowym</w:t>
      </w:r>
      <w:r w:rsidRPr="008C75E4">
        <w:rPr>
          <w:rFonts w:asciiTheme="minorHAnsi" w:hAnsiTheme="minorHAnsi" w:cstheme="minorHAnsi"/>
          <w:spacing w:val="-5"/>
        </w:rPr>
        <w:t xml:space="preserve"> </w:t>
      </w:r>
      <w:r w:rsidRPr="008C75E4">
        <w:rPr>
          <w:rFonts w:asciiTheme="minorHAnsi" w:hAnsiTheme="minorHAnsi" w:cstheme="minorHAnsi"/>
        </w:rPr>
        <w:t>sporządzonym</w:t>
      </w:r>
      <w:r w:rsidRPr="008C75E4">
        <w:rPr>
          <w:rFonts w:asciiTheme="minorHAnsi" w:hAnsiTheme="minorHAnsi" w:cstheme="minorHAnsi"/>
          <w:spacing w:val="-6"/>
        </w:rPr>
        <w:t xml:space="preserve"> </w:t>
      </w:r>
      <w:r w:rsidRPr="008C75E4">
        <w:rPr>
          <w:rFonts w:asciiTheme="minorHAnsi" w:hAnsiTheme="minorHAnsi" w:cstheme="minorHAnsi"/>
        </w:rPr>
        <w:t>według</w:t>
      </w:r>
      <w:r w:rsidRPr="008C75E4">
        <w:rPr>
          <w:rFonts w:asciiTheme="minorHAnsi" w:hAnsiTheme="minorHAnsi" w:cstheme="minorHAnsi"/>
          <w:spacing w:val="-6"/>
        </w:rPr>
        <w:t xml:space="preserve"> </w:t>
      </w:r>
      <w:r w:rsidRPr="008C75E4">
        <w:rPr>
          <w:rFonts w:asciiTheme="minorHAnsi" w:hAnsiTheme="minorHAnsi" w:cstheme="minorHAnsi"/>
        </w:rPr>
        <w:t>wzoru stanowiącego Załącznik Nr 2 do SWZ, jako cenę brutto [z uwzględnieniem kwoty podatku</w:t>
      </w:r>
      <w:r w:rsidRPr="008C75E4">
        <w:rPr>
          <w:rFonts w:asciiTheme="minorHAnsi" w:hAnsiTheme="minorHAnsi" w:cstheme="minorHAnsi"/>
          <w:spacing w:val="-7"/>
        </w:rPr>
        <w:t xml:space="preserve"> </w:t>
      </w:r>
      <w:r w:rsidRPr="008C75E4">
        <w:rPr>
          <w:rFonts w:asciiTheme="minorHAnsi" w:hAnsiTheme="minorHAnsi" w:cstheme="minorHAnsi"/>
        </w:rPr>
        <w:t>od</w:t>
      </w:r>
      <w:r w:rsidRPr="008C75E4">
        <w:rPr>
          <w:rFonts w:asciiTheme="minorHAnsi" w:hAnsiTheme="minorHAnsi" w:cstheme="minorHAnsi"/>
          <w:spacing w:val="-3"/>
        </w:rPr>
        <w:t xml:space="preserve"> </w:t>
      </w:r>
      <w:r w:rsidRPr="008C75E4">
        <w:rPr>
          <w:rFonts w:asciiTheme="minorHAnsi" w:hAnsiTheme="minorHAnsi" w:cstheme="minorHAnsi"/>
        </w:rPr>
        <w:t>towarów</w:t>
      </w:r>
      <w:r w:rsidRPr="008C75E4">
        <w:rPr>
          <w:rFonts w:asciiTheme="minorHAnsi" w:hAnsiTheme="minorHAnsi" w:cstheme="minorHAnsi"/>
          <w:spacing w:val="-1"/>
        </w:rPr>
        <w:t xml:space="preserve"> </w:t>
      </w:r>
      <w:r w:rsidRPr="008C75E4">
        <w:rPr>
          <w:rFonts w:asciiTheme="minorHAnsi" w:hAnsiTheme="minorHAnsi" w:cstheme="minorHAnsi"/>
        </w:rPr>
        <w:t>i</w:t>
      </w:r>
      <w:r w:rsidRPr="008C75E4">
        <w:rPr>
          <w:rFonts w:asciiTheme="minorHAnsi" w:hAnsiTheme="minorHAnsi" w:cstheme="minorHAnsi"/>
          <w:spacing w:val="-4"/>
        </w:rPr>
        <w:t xml:space="preserve"> </w:t>
      </w:r>
      <w:r w:rsidRPr="008C75E4">
        <w:rPr>
          <w:rFonts w:asciiTheme="minorHAnsi" w:hAnsiTheme="minorHAnsi" w:cstheme="minorHAnsi"/>
        </w:rPr>
        <w:t>usług</w:t>
      </w:r>
      <w:r w:rsidRPr="008C75E4">
        <w:rPr>
          <w:rFonts w:asciiTheme="minorHAnsi" w:hAnsiTheme="minorHAnsi" w:cstheme="minorHAnsi"/>
          <w:spacing w:val="-2"/>
        </w:rPr>
        <w:t xml:space="preserve"> </w:t>
      </w:r>
      <w:r w:rsidRPr="008C75E4">
        <w:rPr>
          <w:rFonts w:asciiTheme="minorHAnsi" w:hAnsiTheme="minorHAnsi" w:cstheme="minorHAnsi"/>
        </w:rPr>
        <w:t>(VAT)]</w:t>
      </w:r>
      <w:r w:rsidRPr="008C75E4">
        <w:rPr>
          <w:rFonts w:asciiTheme="minorHAnsi" w:hAnsiTheme="minorHAnsi" w:cstheme="minorHAnsi"/>
          <w:spacing w:val="-3"/>
        </w:rPr>
        <w:t xml:space="preserve"> </w:t>
      </w:r>
      <w:r w:rsidRPr="008C75E4">
        <w:rPr>
          <w:rFonts w:asciiTheme="minorHAnsi" w:hAnsiTheme="minorHAnsi" w:cstheme="minorHAnsi"/>
        </w:rPr>
        <w:t>z</w:t>
      </w:r>
      <w:r w:rsidRPr="008C75E4">
        <w:rPr>
          <w:rFonts w:asciiTheme="minorHAnsi" w:hAnsiTheme="minorHAnsi" w:cstheme="minorHAnsi"/>
          <w:spacing w:val="-2"/>
        </w:rPr>
        <w:t xml:space="preserve"> </w:t>
      </w:r>
      <w:r w:rsidRPr="008C75E4">
        <w:rPr>
          <w:rFonts w:asciiTheme="minorHAnsi" w:hAnsiTheme="minorHAnsi" w:cstheme="minorHAnsi"/>
        </w:rPr>
        <w:t>wyszczególnieniem</w:t>
      </w:r>
      <w:r w:rsidRPr="008C75E4">
        <w:rPr>
          <w:rFonts w:asciiTheme="minorHAnsi" w:hAnsiTheme="minorHAnsi" w:cstheme="minorHAnsi"/>
          <w:spacing w:val="-2"/>
        </w:rPr>
        <w:t xml:space="preserve"> </w:t>
      </w:r>
      <w:r w:rsidRPr="008C75E4">
        <w:rPr>
          <w:rFonts w:asciiTheme="minorHAnsi" w:hAnsiTheme="minorHAnsi" w:cstheme="minorHAnsi"/>
        </w:rPr>
        <w:t>stawki</w:t>
      </w:r>
      <w:r w:rsidRPr="008C75E4">
        <w:rPr>
          <w:rFonts w:asciiTheme="minorHAnsi" w:hAnsiTheme="minorHAnsi" w:cstheme="minorHAnsi"/>
          <w:spacing w:val="-6"/>
        </w:rPr>
        <w:t xml:space="preserve"> </w:t>
      </w:r>
      <w:r w:rsidRPr="008C75E4">
        <w:rPr>
          <w:rFonts w:asciiTheme="minorHAnsi" w:hAnsiTheme="minorHAnsi" w:cstheme="minorHAnsi"/>
        </w:rPr>
        <w:t>podatku</w:t>
      </w:r>
      <w:r w:rsidRPr="008C75E4">
        <w:rPr>
          <w:rFonts w:asciiTheme="minorHAnsi" w:hAnsiTheme="minorHAnsi" w:cstheme="minorHAnsi"/>
          <w:spacing w:val="-5"/>
        </w:rPr>
        <w:t xml:space="preserve"> </w:t>
      </w:r>
      <w:r w:rsidRPr="008C75E4">
        <w:rPr>
          <w:rFonts w:asciiTheme="minorHAnsi" w:hAnsiTheme="minorHAnsi" w:cstheme="minorHAnsi"/>
        </w:rPr>
        <w:t>od</w:t>
      </w:r>
      <w:r w:rsidRPr="008C75E4">
        <w:rPr>
          <w:rFonts w:asciiTheme="minorHAnsi" w:hAnsiTheme="minorHAnsi" w:cstheme="minorHAnsi"/>
          <w:spacing w:val="-7"/>
        </w:rPr>
        <w:t xml:space="preserve"> </w:t>
      </w:r>
      <w:r w:rsidRPr="008C75E4">
        <w:rPr>
          <w:rFonts w:asciiTheme="minorHAnsi" w:hAnsiTheme="minorHAnsi" w:cstheme="minorHAnsi"/>
        </w:rPr>
        <w:t>towarów</w:t>
      </w:r>
      <w:r w:rsidRPr="008C75E4">
        <w:rPr>
          <w:rFonts w:asciiTheme="minorHAnsi" w:hAnsiTheme="minorHAnsi" w:cstheme="minorHAnsi"/>
          <w:spacing w:val="-3"/>
        </w:rPr>
        <w:t xml:space="preserve"> </w:t>
      </w:r>
      <w:r w:rsidRPr="008C75E4">
        <w:rPr>
          <w:rFonts w:asciiTheme="minorHAnsi" w:hAnsiTheme="minorHAnsi" w:cstheme="minorHAnsi"/>
        </w:rPr>
        <w:t>i usług (VAT).</w:t>
      </w:r>
    </w:p>
    <w:p w14:paraId="5EF23347" w14:textId="77777777" w:rsidR="00A7383E" w:rsidRPr="008C75E4" w:rsidRDefault="00A7383E" w:rsidP="009910C2">
      <w:pPr>
        <w:pStyle w:val="Tekstpodstawowy"/>
        <w:tabs>
          <w:tab w:val="left" w:pos="567"/>
        </w:tabs>
        <w:spacing w:before="8"/>
        <w:ind w:left="567"/>
        <w:rPr>
          <w:rFonts w:asciiTheme="minorHAnsi" w:hAnsiTheme="minorHAnsi" w:cstheme="minorHAnsi"/>
          <w:sz w:val="23"/>
        </w:rPr>
      </w:pPr>
    </w:p>
    <w:p w14:paraId="0CA60263" w14:textId="77777777" w:rsidR="00A7383E" w:rsidRPr="008C75E4" w:rsidRDefault="005852EE" w:rsidP="009910C2">
      <w:pPr>
        <w:pStyle w:val="Akapitzlist"/>
        <w:numPr>
          <w:ilvl w:val="1"/>
          <w:numId w:val="18"/>
        </w:numPr>
        <w:tabs>
          <w:tab w:val="left" w:pos="851"/>
        </w:tabs>
        <w:ind w:left="567" w:firstLine="0"/>
        <w:rPr>
          <w:rFonts w:asciiTheme="minorHAnsi" w:hAnsiTheme="minorHAnsi" w:cstheme="minorHAnsi"/>
        </w:rPr>
      </w:pPr>
      <w:r w:rsidRPr="008C75E4">
        <w:rPr>
          <w:rFonts w:asciiTheme="minorHAnsi" w:hAnsiTheme="minorHAnsi" w:cstheme="minorHAnsi"/>
        </w:rPr>
        <w:t>Cena oferty stanowi wynagrodzenie</w:t>
      </w:r>
      <w:r w:rsidRPr="008C75E4">
        <w:rPr>
          <w:rFonts w:asciiTheme="minorHAnsi" w:hAnsiTheme="minorHAnsi" w:cstheme="minorHAnsi"/>
          <w:spacing w:val="-3"/>
        </w:rPr>
        <w:t xml:space="preserve"> </w:t>
      </w:r>
      <w:r w:rsidRPr="008C75E4">
        <w:rPr>
          <w:rFonts w:asciiTheme="minorHAnsi" w:hAnsiTheme="minorHAnsi" w:cstheme="minorHAnsi"/>
        </w:rPr>
        <w:t>kosztorysowe.</w:t>
      </w:r>
    </w:p>
    <w:p w14:paraId="57B65067" w14:textId="77777777" w:rsidR="00A7383E" w:rsidRPr="008C75E4" w:rsidRDefault="00A7383E" w:rsidP="009910C2">
      <w:pPr>
        <w:pStyle w:val="Tekstpodstawowy"/>
        <w:tabs>
          <w:tab w:val="left" w:pos="567"/>
        </w:tabs>
        <w:spacing w:before="5"/>
        <w:ind w:left="567"/>
        <w:rPr>
          <w:rFonts w:asciiTheme="minorHAnsi" w:hAnsiTheme="minorHAnsi" w:cstheme="minorHAnsi"/>
          <w:sz w:val="25"/>
        </w:rPr>
      </w:pPr>
    </w:p>
    <w:p w14:paraId="0837615A" w14:textId="77777777" w:rsidR="00A7383E" w:rsidRPr="008C75E4" w:rsidRDefault="005852EE" w:rsidP="009910C2">
      <w:pPr>
        <w:pStyle w:val="Akapitzlist"/>
        <w:numPr>
          <w:ilvl w:val="1"/>
          <w:numId w:val="18"/>
        </w:numPr>
        <w:tabs>
          <w:tab w:val="left" w:pos="851"/>
        </w:tabs>
        <w:spacing w:line="259" w:lineRule="auto"/>
        <w:ind w:left="567" w:right="112" w:firstLine="0"/>
        <w:rPr>
          <w:rFonts w:asciiTheme="minorHAnsi" w:hAnsiTheme="minorHAnsi" w:cstheme="minorHAnsi"/>
        </w:rPr>
      </w:pPr>
      <w:r w:rsidRPr="008C75E4">
        <w:rPr>
          <w:rFonts w:asciiTheme="minorHAnsi" w:hAnsiTheme="minorHAnsi" w:cstheme="minorHAnsi"/>
        </w:rPr>
        <w:t>Cena musi być wyrażona w złotych polskich (PLN), z dokładnością nie większą niż dwa miejsca po</w:t>
      </w:r>
      <w:r w:rsidRPr="008C75E4">
        <w:rPr>
          <w:rFonts w:asciiTheme="minorHAnsi" w:hAnsiTheme="minorHAnsi" w:cstheme="minorHAnsi"/>
          <w:spacing w:val="-4"/>
        </w:rPr>
        <w:t xml:space="preserve"> </w:t>
      </w:r>
      <w:r w:rsidRPr="008C75E4">
        <w:rPr>
          <w:rFonts w:asciiTheme="minorHAnsi" w:hAnsiTheme="minorHAnsi" w:cstheme="minorHAnsi"/>
        </w:rPr>
        <w:t>przecinku.</w:t>
      </w:r>
    </w:p>
    <w:p w14:paraId="4F9E7CAE" w14:textId="77777777" w:rsidR="00A7383E" w:rsidRPr="008C75E4" w:rsidRDefault="00A7383E" w:rsidP="009910C2">
      <w:pPr>
        <w:pStyle w:val="Tekstpodstawowy"/>
        <w:tabs>
          <w:tab w:val="left" w:pos="567"/>
        </w:tabs>
        <w:spacing w:before="10"/>
        <w:ind w:left="567"/>
        <w:rPr>
          <w:rFonts w:asciiTheme="minorHAnsi" w:hAnsiTheme="minorHAnsi" w:cstheme="minorHAnsi"/>
          <w:sz w:val="23"/>
        </w:rPr>
      </w:pPr>
    </w:p>
    <w:p w14:paraId="0E2207E4" w14:textId="77777777" w:rsidR="00A7383E" w:rsidRPr="008C75E4" w:rsidRDefault="005852EE" w:rsidP="009910C2">
      <w:pPr>
        <w:pStyle w:val="Akapitzlist"/>
        <w:numPr>
          <w:ilvl w:val="1"/>
          <w:numId w:val="18"/>
        </w:numPr>
        <w:tabs>
          <w:tab w:val="left" w:pos="567"/>
          <w:tab w:val="left" w:pos="709"/>
          <w:tab w:val="left" w:pos="851"/>
        </w:tabs>
        <w:spacing w:line="259" w:lineRule="auto"/>
        <w:ind w:left="567" w:right="115" w:firstLine="0"/>
        <w:rPr>
          <w:rFonts w:asciiTheme="minorHAnsi" w:hAnsiTheme="minorHAnsi" w:cstheme="minorHAnsi"/>
        </w:rPr>
      </w:pPr>
      <w:r w:rsidRPr="008C75E4">
        <w:rPr>
          <w:rFonts w:asciiTheme="minorHAnsi" w:hAnsiTheme="minorHAnsi" w:cstheme="minorHAnsi"/>
        </w:rPr>
        <w:t>Wykonawca</w:t>
      </w:r>
      <w:r w:rsidRPr="008C75E4">
        <w:rPr>
          <w:rFonts w:asciiTheme="minorHAnsi" w:hAnsiTheme="minorHAnsi" w:cstheme="minorHAnsi"/>
          <w:spacing w:val="-9"/>
        </w:rPr>
        <w:t xml:space="preserve"> </w:t>
      </w:r>
      <w:r w:rsidRPr="008C75E4">
        <w:rPr>
          <w:rFonts w:asciiTheme="minorHAnsi" w:hAnsiTheme="minorHAnsi" w:cstheme="minorHAnsi"/>
        </w:rPr>
        <w:t>poda</w:t>
      </w:r>
      <w:r w:rsidRPr="008C75E4">
        <w:rPr>
          <w:rFonts w:asciiTheme="minorHAnsi" w:hAnsiTheme="minorHAnsi" w:cstheme="minorHAnsi"/>
          <w:spacing w:val="-11"/>
        </w:rPr>
        <w:t xml:space="preserve"> </w:t>
      </w:r>
      <w:r w:rsidRPr="008C75E4">
        <w:rPr>
          <w:rFonts w:asciiTheme="minorHAnsi" w:hAnsiTheme="minorHAnsi" w:cstheme="minorHAnsi"/>
        </w:rPr>
        <w:t>w</w:t>
      </w:r>
      <w:r w:rsidRPr="008C75E4">
        <w:rPr>
          <w:rFonts w:asciiTheme="minorHAnsi" w:hAnsiTheme="minorHAnsi" w:cstheme="minorHAnsi"/>
          <w:spacing w:val="-8"/>
        </w:rPr>
        <w:t xml:space="preserve"> </w:t>
      </w:r>
      <w:r w:rsidRPr="008C75E4">
        <w:rPr>
          <w:rFonts w:asciiTheme="minorHAnsi" w:hAnsiTheme="minorHAnsi" w:cstheme="minorHAnsi"/>
        </w:rPr>
        <w:t>Formularzu</w:t>
      </w:r>
      <w:r w:rsidRPr="008C75E4">
        <w:rPr>
          <w:rFonts w:asciiTheme="minorHAnsi" w:hAnsiTheme="minorHAnsi" w:cstheme="minorHAnsi"/>
          <w:spacing w:val="-8"/>
        </w:rPr>
        <w:t xml:space="preserve"> </w:t>
      </w:r>
      <w:r w:rsidRPr="008C75E4">
        <w:rPr>
          <w:rFonts w:asciiTheme="minorHAnsi" w:hAnsiTheme="minorHAnsi" w:cstheme="minorHAnsi"/>
        </w:rPr>
        <w:t>Ofertowym</w:t>
      </w:r>
      <w:r w:rsidRPr="008C75E4">
        <w:rPr>
          <w:rFonts w:asciiTheme="minorHAnsi" w:hAnsiTheme="minorHAnsi" w:cstheme="minorHAnsi"/>
          <w:spacing w:val="-9"/>
        </w:rPr>
        <w:t xml:space="preserve"> </w:t>
      </w:r>
      <w:r w:rsidRPr="008C75E4">
        <w:rPr>
          <w:rFonts w:asciiTheme="minorHAnsi" w:hAnsiTheme="minorHAnsi" w:cstheme="minorHAnsi"/>
        </w:rPr>
        <w:t>stawkę</w:t>
      </w:r>
      <w:r w:rsidRPr="008C75E4">
        <w:rPr>
          <w:rFonts w:asciiTheme="minorHAnsi" w:hAnsiTheme="minorHAnsi" w:cstheme="minorHAnsi"/>
          <w:spacing w:val="-8"/>
        </w:rPr>
        <w:t xml:space="preserve"> </w:t>
      </w:r>
      <w:r w:rsidRPr="008C75E4">
        <w:rPr>
          <w:rFonts w:asciiTheme="minorHAnsi" w:hAnsiTheme="minorHAnsi" w:cstheme="minorHAnsi"/>
        </w:rPr>
        <w:t>podatku</w:t>
      </w:r>
      <w:r w:rsidRPr="008C75E4">
        <w:rPr>
          <w:rFonts w:asciiTheme="minorHAnsi" w:hAnsiTheme="minorHAnsi" w:cstheme="minorHAnsi"/>
          <w:spacing w:val="-8"/>
        </w:rPr>
        <w:t xml:space="preserve"> </w:t>
      </w:r>
      <w:r w:rsidRPr="008C75E4">
        <w:rPr>
          <w:rFonts w:asciiTheme="minorHAnsi" w:hAnsiTheme="minorHAnsi" w:cstheme="minorHAnsi"/>
        </w:rPr>
        <w:t>od</w:t>
      </w:r>
      <w:r w:rsidRPr="008C75E4">
        <w:rPr>
          <w:rFonts w:asciiTheme="minorHAnsi" w:hAnsiTheme="minorHAnsi" w:cstheme="minorHAnsi"/>
          <w:spacing w:val="-10"/>
        </w:rPr>
        <w:t xml:space="preserve"> </w:t>
      </w:r>
      <w:r w:rsidRPr="008C75E4">
        <w:rPr>
          <w:rFonts w:asciiTheme="minorHAnsi" w:hAnsiTheme="minorHAnsi" w:cstheme="minorHAnsi"/>
        </w:rPr>
        <w:t>towarów</w:t>
      </w:r>
      <w:r w:rsidRPr="008C75E4">
        <w:rPr>
          <w:rFonts w:asciiTheme="minorHAnsi" w:hAnsiTheme="minorHAnsi" w:cstheme="minorHAnsi"/>
          <w:spacing w:val="-9"/>
        </w:rPr>
        <w:t xml:space="preserve"> </w:t>
      </w:r>
      <w:r w:rsidRPr="008C75E4">
        <w:rPr>
          <w:rFonts w:asciiTheme="minorHAnsi" w:hAnsiTheme="minorHAnsi" w:cstheme="minorHAnsi"/>
        </w:rPr>
        <w:t>i</w:t>
      </w:r>
      <w:r w:rsidRPr="008C75E4">
        <w:rPr>
          <w:rFonts w:asciiTheme="minorHAnsi" w:hAnsiTheme="minorHAnsi" w:cstheme="minorHAnsi"/>
          <w:spacing w:val="-9"/>
        </w:rPr>
        <w:t xml:space="preserve"> </w:t>
      </w:r>
      <w:r w:rsidRPr="008C75E4">
        <w:rPr>
          <w:rFonts w:asciiTheme="minorHAnsi" w:hAnsiTheme="minorHAnsi" w:cstheme="minorHAnsi"/>
        </w:rPr>
        <w:t>usług</w:t>
      </w:r>
      <w:r w:rsidRPr="008C75E4">
        <w:rPr>
          <w:rFonts w:asciiTheme="minorHAnsi" w:hAnsiTheme="minorHAnsi" w:cstheme="minorHAnsi"/>
          <w:spacing w:val="-9"/>
        </w:rPr>
        <w:t xml:space="preserve"> </w:t>
      </w:r>
      <w:r w:rsidRPr="008C75E4">
        <w:rPr>
          <w:rFonts w:asciiTheme="minorHAnsi" w:hAnsiTheme="minorHAnsi" w:cstheme="minorHAnsi"/>
        </w:rPr>
        <w:t>(VAT) właściwą</w:t>
      </w:r>
      <w:r w:rsidRPr="008C75E4">
        <w:rPr>
          <w:rFonts w:asciiTheme="minorHAnsi" w:hAnsiTheme="minorHAnsi" w:cstheme="minorHAnsi"/>
          <w:spacing w:val="-6"/>
        </w:rPr>
        <w:t xml:space="preserve"> </w:t>
      </w:r>
      <w:r w:rsidRPr="008C75E4">
        <w:rPr>
          <w:rFonts w:asciiTheme="minorHAnsi" w:hAnsiTheme="minorHAnsi" w:cstheme="minorHAnsi"/>
        </w:rPr>
        <w:t>dla</w:t>
      </w:r>
      <w:r w:rsidRPr="008C75E4">
        <w:rPr>
          <w:rFonts w:asciiTheme="minorHAnsi" w:hAnsiTheme="minorHAnsi" w:cstheme="minorHAnsi"/>
          <w:spacing w:val="-6"/>
        </w:rPr>
        <w:t xml:space="preserve"> </w:t>
      </w:r>
      <w:r w:rsidRPr="008C75E4">
        <w:rPr>
          <w:rFonts w:asciiTheme="minorHAnsi" w:hAnsiTheme="minorHAnsi" w:cstheme="minorHAnsi"/>
        </w:rPr>
        <w:t>przedmiotu</w:t>
      </w:r>
      <w:r w:rsidRPr="008C75E4">
        <w:rPr>
          <w:rFonts w:asciiTheme="minorHAnsi" w:hAnsiTheme="minorHAnsi" w:cstheme="minorHAnsi"/>
          <w:spacing w:val="-6"/>
        </w:rPr>
        <w:t xml:space="preserve"> </w:t>
      </w:r>
      <w:r w:rsidRPr="008C75E4">
        <w:rPr>
          <w:rFonts w:asciiTheme="minorHAnsi" w:hAnsiTheme="minorHAnsi" w:cstheme="minorHAnsi"/>
        </w:rPr>
        <w:t>zamówienia,</w:t>
      </w:r>
      <w:r w:rsidRPr="008C75E4">
        <w:rPr>
          <w:rFonts w:asciiTheme="minorHAnsi" w:hAnsiTheme="minorHAnsi" w:cstheme="minorHAnsi"/>
          <w:spacing w:val="-8"/>
        </w:rPr>
        <w:t xml:space="preserve"> </w:t>
      </w:r>
      <w:r w:rsidRPr="008C75E4">
        <w:rPr>
          <w:rFonts w:asciiTheme="minorHAnsi" w:hAnsiTheme="minorHAnsi" w:cstheme="minorHAnsi"/>
        </w:rPr>
        <w:t>obowiązującą</w:t>
      </w:r>
      <w:r w:rsidRPr="008C75E4">
        <w:rPr>
          <w:rFonts w:asciiTheme="minorHAnsi" w:hAnsiTheme="minorHAnsi" w:cstheme="minorHAnsi"/>
          <w:spacing w:val="-7"/>
        </w:rPr>
        <w:t xml:space="preserve"> </w:t>
      </w:r>
      <w:r w:rsidRPr="008C75E4">
        <w:rPr>
          <w:rFonts w:asciiTheme="minorHAnsi" w:hAnsiTheme="minorHAnsi" w:cstheme="minorHAnsi"/>
        </w:rPr>
        <w:t>według</w:t>
      </w:r>
      <w:r w:rsidRPr="008C75E4">
        <w:rPr>
          <w:rFonts w:asciiTheme="minorHAnsi" w:hAnsiTheme="minorHAnsi" w:cstheme="minorHAnsi"/>
          <w:spacing w:val="-4"/>
        </w:rPr>
        <w:t xml:space="preserve"> </w:t>
      </w:r>
      <w:r w:rsidRPr="008C75E4">
        <w:rPr>
          <w:rFonts w:asciiTheme="minorHAnsi" w:hAnsiTheme="minorHAnsi" w:cstheme="minorHAnsi"/>
        </w:rPr>
        <w:t>stanu</w:t>
      </w:r>
      <w:r w:rsidRPr="008C75E4">
        <w:rPr>
          <w:rFonts w:asciiTheme="minorHAnsi" w:hAnsiTheme="minorHAnsi" w:cstheme="minorHAnsi"/>
          <w:spacing w:val="-7"/>
        </w:rPr>
        <w:t xml:space="preserve"> </w:t>
      </w:r>
      <w:r w:rsidRPr="008C75E4">
        <w:rPr>
          <w:rFonts w:asciiTheme="minorHAnsi" w:hAnsiTheme="minorHAnsi" w:cstheme="minorHAnsi"/>
        </w:rPr>
        <w:t>prawnego</w:t>
      </w:r>
      <w:r w:rsidRPr="008C75E4">
        <w:rPr>
          <w:rFonts w:asciiTheme="minorHAnsi" w:hAnsiTheme="minorHAnsi" w:cstheme="minorHAnsi"/>
          <w:spacing w:val="-4"/>
        </w:rPr>
        <w:t xml:space="preserve"> </w:t>
      </w:r>
      <w:r w:rsidRPr="008C75E4">
        <w:rPr>
          <w:rFonts w:asciiTheme="minorHAnsi" w:hAnsiTheme="minorHAnsi" w:cstheme="minorHAnsi"/>
        </w:rPr>
        <w:t>na</w:t>
      </w:r>
      <w:r w:rsidRPr="008C75E4">
        <w:rPr>
          <w:rFonts w:asciiTheme="minorHAnsi" w:hAnsiTheme="minorHAnsi" w:cstheme="minorHAnsi"/>
          <w:spacing w:val="-6"/>
        </w:rPr>
        <w:t xml:space="preserve"> </w:t>
      </w:r>
      <w:r w:rsidRPr="008C75E4">
        <w:rPr>
          <w:rFonts w:asciiTheme="minorHAnsi" w:hAnsiTheme="minorHAnsi" w:cstheme="minorHAnsi"/>
        </w:rPr>
        <w:t>dzień składania</w:t>
      </w:r>
      <w:r w:rsidRPr="008C75E4">
        <w:rPr>
          <w:rFonts w:asciiTheme="minorHAnsi" w:hAnsiTheme="minorHAnsi" w:cstheme="minorHAnsi"/>
          <w:spacing w:val="-2"/>
        </w:rPr>
        <w:t xml:space="preserve"> </w:t>
      </w:r>
      <w:r w:rsidRPr="008C75E4">
        <w:rPr>
          <w:rFonts w:asciiTheme="minorHAnsi" w:hAnsiTheme="minorHAnsi" w:cstheme="minorHAnsi"/>
        </w:rPr>
        <w:t>ofert.</w:t>
      </w:r>
    </w:p>
    <w:p w14:paraId="4A955FCA" w14:textId="77777777" w:rsidR="00A7383E" w:rsidRPr="008C75E4" w:rsidRDefault="005852EE" w:rsidP="009910C2">
      <w:pPr>
        <w:pStyle w:val="Akapitzlist"/>
        <w:numPr>
          <w:ilvl w:val="1"/>
          <w:numId w:val="18"/>
        </w:numPr>
        <w:tabs>
          <w:tab w:val="left" w:pos="567"/>
          <w:tab w:val="left" w:pos="709"/>
          <w:tab w:val="left" w:pos="851"/>
        </w:tabs>
        <w:spacing w:line="259" w:lineRule="auto"/>
        <w:ind w:left="567" w:right="113" w:firstLine="0"/>
        <w:rPr>
          <w:rFonts w:asciiTheme="minorHAnsi" w:hAnsiTheme="minorHAnsi" w:cstheme="minorHAnsi"/>
        </w:rPr>
      </w:pPr>
      <w:r w:rsidRPr="008C75E4">
        <w:rPr>
          <w:rFonts w:asciiTheme="minorHAnsi" w:hAnsiTheme="minorHAnsi" w:cstheme="minorHAnsi"/>
        </w:rPr>
        <w:lastRenderedPageBreak/>
        <w:t>Rozliczenia</w:t>
      </w:r>
      <w:r w:rsidRPr="008C75E4">
        <w:rPr>
          <w:rFonts w:asciiTheme="minorHAnsi" w:hAnsiTheme="minorHAnsi" w:cstheme="minorHAnsi"/>
          <w:spacing w:val="-9"/>
        </w:rPr>
        <w:t xml:space="preserve"> </w:t>
      </w:r>
      <w:r w:rsidRPr="008C75E4">
        <w:rPr>
          <w:rFonts w:asciiTheme="minorHAnsi" w:hAnsiTheme="minorHAnsi" w:cstheme="minorHAnsi"/>
        </w:rPr>
        <w:t>między</w:t>
      </w:r>
      <w:r w:rsidRPr="008C75E4">
        <w:rPr>
          <w:rFonts w:asciiTheme="minorHAnsi" w:hAnsiTheme="minorHAnsi" w:cstheme="minorHAnsi"/>
          <w:spacing w:val="-6"/>
        </w:rPr>
        <w:t xml:space="preserve"> </w:t>
      </w:r>
      <w:r w:rsidRPr="008C75E4">
        <w:rPr>
          <w:rFonts w:asciiTheme="minorHAnsi" w:hAnsiTheme="minorHAnsi" w:cstheme="minorHAnsi"/>
        </w:rPr>
        <w:t>Zamawiającym</w:t>
      </w:r>
      <w:r w:rsidRPr="008C75E4">
        <w:rPr>
          <w:rFonts w:asciiTheme="minorHAnsi" w:hAnsiTheme="minorHAnsi" w:cstheme="minorHAnsi"/>
          <w:spacing w:val="-4"/>
        </w:rPr>
        <w:t xml:space="preserve"> </w:t>
      </w:r>
      <w:r w:rsidRPr="008C75E4">
        <w:rPr>
          <w:rFonts w:asciiTheme="minorHAnsi" w:hAnsiTheme="minorHAnsi" w:cstheme="minorHAnsi"/>
        </w:rPr>
        <w:t>a</w:t>
      </w:r>
      <w:r w:rsidRPr="008C75E4">
        <w:rPr>
          <w:rFonts w:asciiTheme="minorHAnsi" w:hAnsiTheme="minorHAnsi" w:cstheme="minorHAnsi"/>
          <w:spacing w:val="-6"/>
        </w:rPr>
        <w:t xml:space="preserve"> </w:t>
      </w:r>
      <w:r w:rsidRPr="008C75E4">
        <w:rPr>
          <w:rFonts w:asciiTheme="minorHAnsi" w:hAnsiTheme="minorHAnsi" w:cstheme="minorHAnsi"/>
        </w:rPr>
        <w:t>Wykonawcą</w:t>
      </w:r>
      <w:r w:rsidRPr="008C75E4">
        <w:rPr>
          <w:rFonts w:asciiTheme="minorHAnsi" w:hAnsiTheme="minorHAnsi" w:cstheme="minorHAnsi"/>
          <w:spacing w:val="-6"/>
        </w:rPr>
        <w:t xml:space="preserve"> </w:t>
      </w:r>
      <w:r w:rsidRPr="008C75E4">
        <w:rPr>
          <w:rFonts w:asciiTheme="minorHAnsi" w:hAnsiTheme="minorHAnsi" w:cstheme="minorHAnsi"/>
        </w:rPr>
        <w:t>będą</w:t>
      </w:r>
      <w:r w:rsidRPr="008C75E4">
        <w:rPr>
          <w:rFonts w:asciiTheme="minorHAnsi" w:hAnsiTheme="minorHAnsi" w:cstheme="minorHAnsi"/>
          <w:spacing w:val="-8"/>
        </w:rPr>
        <w:t xml:space="preserve"> </w:t>
      </w:r>
      <w:r w:rsidRPr="008C75E4">
        <w:rPr>
          <w:rFonts w:asciiTheme="minorHAnsi" w:hAnsiTheme="minorHAnsi" w:cstheme="minorHAnsi"/>
        </w:rPr>
        <w:t>prowadzone</w:t>
      </w:r>
      <w:r w:rsidRPr="008C75E4">
        <w:rPr>
          <w:rFonts w:asciiTheme="minorHAnsi" w:hAnsiTheme="minorHAnsi" w:cstheme="minorHAnsi"/>
          <w:spacing w:val="-5"/>
        </w:rPr>
        <w:t xml:space="preserve"> </w:t>
      </w:r>
      <w:r w:rsidRPr="008C75E4">
        <w:rPr>
          <w:rFonts w:asciiTheme="minorHAnsi" w:hAnsiTheme="minorHAnsi" w:cstheme="minorHAnsi"/>
        </w:rPr>
        <w:t>w</w:t>
      </w:r>
      <w:r w:rsidRPr="008C75E4">
        <w:rPr>
          <w:rFonts w:asciiTheme="minorHAnsi" w:hAnsiTheme="minorHAnsi" w:cstheme="minorHAnsi"/>
          <w:spacing w:val="-7"/>
        </w:rPr>
        <w:t xml:space="preserve"> </w:t>
      </w:r>
      <w:r w:rsidRPr="008C75E4">
        <w:rPr>
          <w:rFonts w:asciiTheme="minorHAnsi" w:hAnsiTheme="minorHAnsi" w:cstheme="minorHAnsi"/>
        </w:rPr>
        <w:t>złotych</w:t>
      </w:r>
      <w:r w:rsidRPr="008C75E4">
        <w:rPr>
          <w:rFonts w:asciiTheme="minorHAnsi" w:hAnsiTheme="minorHAnsi" w:cstheme="minorHAnsi"/>
          <w:spacing w:val="-7"/>
        </w:rPr>
        <w:t xml:space="preserve"> </w:t>
      </w:r>
      <w:r w:rsidRPr="008C75E4">
        <w:rPr>
          <w:rFonts w:asciiTheme="minorHAnsi" w:hAnsiTheme="minorHAnsi" w:cstheme="minorHAnsi"/>
        </w:rPr>
        <w:t>polskich (PLN).</w:t>
      </w:r>
    </w:p>
    <w:p w14:paraId="16264901" w14:textId="77777777" w:rsidR="00A7383E" w:rsidRPr="008C75E4" w:rsidRDefault="00A7383E">
      <w:pPr>
        <w:pStyle w:val="Tekstpodstawowy"/>
        <w:spacing w:before="4"/>
        <w:rPr>
          <w:rFonts w:asciiTheme="minorHAnsi" w:hAnsiTheme="minorHAnsi" w:cstheme="minorHAnsi"/>
          <w:sz w:val="25"/>
        </w:rPr>
      </w:pPr>
    </w:p>
    <w:p w14:paraId="55CB705F" w14:textId="77777777" w:rsidR="00A7383E" w:rsidRPr="008C75E4" w:rsidRDefault="005852EE">
      <w:pPr>
        <w:pStyle w:val="Nagwek1"/>
        <w:numPr>
          <w:ilvl w:val="0"/>
          <w:numId w:val="18"/>
        </w:numPr>
        <w:tabs>
          <w:tab w:val="left" w:pos="469"/>
        </w:tabs>
        <w:ind w:left="468" w:hanging="353"/>
        <w:jc w:val="left"/>
        <w:rPr>
          <w:rFonts w:asciiTheme="minorHAnsi" w:hAnsiTheme="minorHAnsi" w:cstheme="minorHAnsi"/>
        </w:rPr>
      </w:pPr>
      <w:r w:rsidRPr="008C75E4">
        <w:rPr>
          <w:rFonts w:asciiTheme="minorHAnsi" w:hAnsiTheme="minorHAnsi" w:cstheme="minorHAnsi"/>
        </w:rPr>
        <w:t>Opis kryteriów oceny ofert, wraz z podaniem wag tych kryteriów i sposobu oceny</w:t>
      </w:r>
      <w:r w:rsidRPr="008C75E4">
        <w:rPr>
          <w:rFonts w:asciiTheme="minorHAnsi" w:hAnsiTheme="minorHAnsi" w:cstheme="minorHAnsi"/>
          <w:spacing w:val="-11"/>
        </w:rPr>
        <w:t xml:space="preserve"> </w:t>
      </w:r>
      <w:r w:rsidRPr="008C75E4">
        <w:rPr>
          <w:rFonts w:asciiTheme="minorHAnsi" w:hAnsiTheme="minorHAnsi" w:cstheme="minorHAnsi"/>
        </w:rPr>
        <w:t>ofert</w:t>
      </w:r>
    </w:p>
    <w:p w14:paraId="78A2D183" w14:textId="77777777" w:rsidR="00A7383E" w:rsidRDefault="00A7383E">
      <w:pPr>
        <w:pStyle w:val="Tekstpodstawowy"/>
        <w:spacing w:before="5"/>
        <w:rPr>
          <w:rFonts w:asciiTheme="minorHAnsi" w:hAnsiTheme="minorHAnsi" w:cstheme="minorHAnsi"/>
          <w:b/>
          <w:sz w:val="25"/>
        </w:rPr>
      </w:pPr>
    </w:p>
    <w:p w14:paraId="719F13D8" w14:textId="77777777" w:rsidR="0078057E" w:rsidRPr="008C75E4" w:rsidRDefault="0078057E">
      <w:pPr>
        <w:pStyle w:val="Tekstpodstawowy"/>
        <w:spacing w:before="5"/>
        <w:rPr>
          <w:rFonts w:asciiTheme="minorHAnsi" w:hAnsiTheme="minorHAnsi" w:cstheme="minorHAnsi"/>
          <w:b/>
          <w:sz w:val="25"/>
        </w:rPr>
      </w:pPr>
    </w:p>
    <w:p w14:paraId="194C891A" w14:textId="77777777" w:rsidR="00A7383E" w:rsidRPr="008C75E4" w:rsidRDefault="005852EE" w:rsidP="009910C2">
      <w:pPr>
        <w:pStyle w:val="Akapitzlist"/>
        <w:numPr>
          <w:ilvl w:val="1"/>
          <w:numId w:val="18"/>
        </w:numPr>
        <w:tabs>
          <w:tab w:val="left" w:pos="426"/>
        </w:tabs>
        <w:ind w:left="426" w:firstLine="0"/>
        <w:rPr>
          <w:rFonts w:asciiTheme="minorHAnsi" w:hAnsiTheme="minorHAnsi" w:cstheme="minorHAnsi"/>
        </w:rPr>
      </w:pPr>
      <w:r w:rsidRPr="008C75E4">
        <w:rPr>
          <w:rFonts w:asciiTheme="minorHAnsi" w:hAnsiTheme="minorHAnsi" w:cstheme="minorHAnsi"/>
        </w:rPr>
        <w:t>Zamawiający oceni i porówna jedynie te oferty,</w:t>
      </w:r>
      <w:r w:rsidRPr="008C75E4">
        <w:rPr>
          <w:rFonts w:asciiTheme="minorHAnsi" w:hAnsiTheme="minorHAnsi" w:cstheme="minorHAnsi"/>
          <w:spacing w:val="-11"/>
        </w:rPr>
        <w:t xml:space="preserve"> </w:t>
      </w:r>
      <w:r w:rsidRPr="008C75E4">
        <w:rPr>
          <w:rFonts w:asciiTheme="minorHAnsi" w:hAnsiTheme="minorHAnsi" w:cstheme="minorHAnsi"/>
        </w:rPr>
        <w:t>które:</w:t>
      </w:r>
    </w:p>
    <w:p w14:paraId="28345D53" w14:textId="77777777" w:rsidR="00A7383E" w:rsidRPr="008C75E4" w:rsidRDefault="00A7383E" w:rsidP="009910C2">
      <w:pPr>
        <w:pStyle w:val="Tekstpodstawowy"/>
        <w:tabs>
          <w:tab w:val="left" w:pos="426"/>
        </w:tabs>
        <w:spacing w:before="7"/>
        <w:ind w:left="426"/>
        <w:rPr>
          <w:rFonts w:asciiTheme="minorHAnsi" w:hAnsiTheme="minorHAnsi" w:cstheme="minorHAnsi"/>
          <w:sz w:val="25"/>
        </w:rPr>
      </w:pPr>
    </w:p>
    <w:p w14:paraId="7BECF970" w14:textId="77777777" w:rsidR="00A7383E" w:rsidRPr="008C75E4" w:rsidRDefault="005852EE" w:rsidP="009910C2">
      <w:pPr>
        <w:pStyle w:val="Akapitzlist"/>
        <w:numPr>
          <w:ilvl w:val="0"/>
          <w:numId w:val="6"/>
        </w:numPr>
        <w:tabs>
          <w:tab w:val="left" w:pos="426"/>
          <w:tab w:val="left" w:pos="709"/>
        </w:tabs>
        <w:spacing w:line="259" w:lineRule="auto"/>
        <w:ind w:left="426" w:right="113" w:firstLine="0"/>
        <w:rPr>
          <w:rFonts w:asciiTheme="minorHAnsi" w:hAnsiTheme="minorHAnsi" w:cstheme="minorHAnsi"/>
        </w:rPr>
      </w:pPr>
      <w:r w:rsidRPr="008C75E4">
        <w:rPr>
          <w:rFonts w:asciiTheme="minorHAnsi" w:hAnsiTheme="minorHAnsi" w:cstheme="minorHAnsi"/>
        </w:rPr>
        <w:t>zostaną złożone przez Wykonawców niewykluczonych przez Zamawiającego z niniejszego postępowania,</w:t>
      </w:r>
    </w:p>
    <w:p w14:paraId="4D2A380C" w14:textId="77777777" w:rsidR="00A7383E" w:rsidRPr="008C75E4" w:rsidRDefault="005852EE" w:rsidP="009910C2">
      <w:pPr>
        <w:pStyle w:val="Akapitzlist"/>
        <w:numPr>
          <w:ilvl w:val="0"/>
          <w:numId w:val="6"/>
        </w:numPr>
        <w:tabs>
          <w:tab w:val="left" w:pos="426"/>
          <w:tab w:val="left" w:pos="567"/>
        </w:tabs>
        <w:spacing w:line="267" w:lineRule="exact"/>
        <w:ind w:left="426" w:firstLine="0"/>
        <w:rPr>
          <w:rFonts w:asciiTheme="minorHAnsi" w:hAnsiTheme="minorHAnsi" w:cstheme="minorHAnsi"/>
        </w:rPr>
      </w:pPr>
      <w:r w:rsidRPr="008C75E4">
        <w:rPr>
          <w:rFonts w:asciiTheme="minorHAnsi" w:hAnsiTheme="minorHAnsi" w:cstheme="minorHAnsi"/>
        </w:rPr>
        <w:t>nie zostaną odrzucone przez</w:t>
      </w:r>
      <w:r w:rsidRPr="008C75E4">
        <w:rPr>
          <w:rFonts w:asciiTheme="minorHAnsi" w:hAnsiTheme="minorHAnsi" w:cstheme="minorHAnsi"/>
          <w:spacing w:val="-4"/>
        </w:rPr>
        <w:t xml:space="preserve"> </w:t>
      </w:r>
      <w:r w:rsidRPr="008C75E4">
        <w:rPr>
          <w:rFonts w:asciiTheme="minorHAnsi" w:hAnsiTheme="minorHAnsi" w:cstheme="minorHAnsi"/>
        </w:rPr>
        <w:t>Zamawiającego.</w:t>
      </w:r>
    </w:p>
    <w:p w14:paraId="67B4EFA9" w14:textId="77777777" w:rsidR="00A7383E" w:rsidRPr="008C75E4" w:rsidRDefault="00A7383E" w:rsidP="009910C2">
      <w:pPr>
        <w:pStyle w:val="Tekstpodstawowy"/>
        <w:tabs>
          <w:tab w:val="left" w:pos="426"/>
        </w:tabs>
        <w:spacing w:before="7"/>
        <w:ind w:left="426"/>
        <w:rPr>
          <w:rFonts w:asciiTheme="minorHAnsi" w:hAnsiTheme="minorHAnsi" w:cstheme="minorHAnsi"/>
          <w:sz w:val="25"/>
        </w:rPr>
      </w:pPr>
    </w:p>
    <w:p w14:paraId="235B154A" w14:textId="77777777" w:rsidR="00A7383E" w:rsidRPr="008C75E4" w:rsidRDefault="005852EE" w:rsidP="009910C2">
      <w:pPr>
        <w:pStyle w:val="Akapitzlist"/>
        <w:numPr>
          <w:ilvl w:val="1"/>
          <w:numId w:val="18"/>
        </w:numPr>
        <w:tabs>
          <w:tab w:val="left" w:pos="426"/>
        </w:tabs>
        <w:spacing w:line="259" w:lineRule="auto"/>
        <w:ind w:left="426" w:right="114" w:firstLine="0"/>
        <w:rPr>
          <w:rFonts w:asciiTheme="minorHAnsi" w:hAnsiTheme="minorHAnsi" w:cstheme="minorHAnsi"/>
        </w:rPr>
      </w:pPr>
      <w:r w:rsidRPr="008C75E4">
        <w:rPr>
          <w:rFonts w:asciiTheme="minorHAnsi" w:hAnsiTheme="minorHAnsi" w:cstheme="minorHAnsi"/>
        </w:rPr>
        <w:t>Przy wyborze najkorzystniejszej oferty, Zamawiający będzie się kierował niżej opisanymi kryteriami oceny ofert, przyjmując zasadę, że 1%=1</w:t>
      </w:r>
      <w:r w:rsidRPr="008C75E4">
        <w:rPr>
          <w:rFonts w:asciiTheme="minorHAnsi" w:hAnsiTheme="minorHAnsi" w:cstheme="minorHAnsi"/>
          <w:spacing w:val="-9"/>
        </w:rPr>
        <w:t xml:space="preserve"> </w:t>
      </w:r>
      <w:r w:rsidRPr="008C75E4">
        <w:rPr>
          <w:rFonts w:asciiTheme="minorHAnsi" w:hAnsiTheme="minorHAnsi" w:cstheme="minorHAnsi"/>
        </w:rPr>
        <w:t>punkt.</w:t>
      </w:r>
    </w:p>
    <w:p w14:paraId="784C8B20" w14:textId="77777777" w:rsidR="00A7383E" w:rsidRPr="008C75E4" w:rsidRDefault="00A7383E" w:rsidP="009910C2">
      <w:pPr>
        <w:pStyle w:val="Tekstpodstawowy"/>
        <w:tabs>
          <w:tab w:val="left" w:pos="426"/>
        </w:tabs>
        <w:spacing w:before="8"/>
        <w:ind w:left="426"/>
        <w:rPr>
          <w:rFonts w:asciiTheme="minorHAnsi" w:hAnsiTheme="minorHAnsi" w:cstheme="minorHAnsi"/>
          <w:sz w:val="23"/>
        </w:rPr>
      </w:pPr>
    </w:p>
    <w:p w14:paraId="2B824343" w14:textId="77777777" w:rsidR="00A7383E" w:rsidRPr="008C75E4" w:rsidRDefault="005852EE" w:rsidP="009910C2">
      <w:pPr>
        <w:pStyle w:val="Akapitzlist"/>
        <w:numPr>
          <w:ilvl w:val="1"/>
          <w:numId w:val="18"/>
        </w:numPr>
        <w:tabs>
          <w:tab w:val="left" w:pos="426"/>
        </w:tabs>
        <w:ind w:left="426" w:firstLine="0"/>
        <w:rPr>
          <w:rFonts w:asciiTheme="minorHAnsi" w:hAnsiTheme="minorHAnsi" w:cstheme="minorHAnsi"/>
        </w:rPr>
      </w:pPr>
      <w:r w:rsidRPr="008C75E4">
        <w:rPr>
          <w:rFonts w:asciiTheme="minorHAnsi" w:hAnsiTheme="minorHAnsi" w:cstheme="minorHAnsi"/>
        </w:rPr>
        <w:t>Oferty zostaną ocenione przez Zamawiającego w oparciu o następujące</w:t>
      </w:r>
      <w:r w:rsidRPr="008C75E4">
        <w:rPr>
          <w:rFonts w:asciiTheme="minorHAnsi" w:hAnsiTheme="minorHAnsi" w:cstheme="minorHAnsi"/>
          <w:spacing w:val="-13"/>
        </w:rPr>
        <w:t xml:space="preserve"> </w:t>
      </w:r>
      <w:r w:rsidRPr="008C75E4">
        <w:rPr>
          <w:rFonts w:asciiTheme="minorHAnsi" w:hAnsiTheme="minorHAnsi" w:cstheme="minorHAnsi"/>
        </w:rPr>
        <w:t>kryteria:</w:t>
      </w:r>
    </w:p>
    <w:p w14:paraId="3F5B25E6" w14:textId="77777777" w:rsidR="00A7383E" w:rsidRPr="008C75E4" w:rsidRDefault="00A7383E" w:rsidP="009910C2">
      <w:pPr>
        <w:pStyle w:val="Tekstpodstawowy"/>
        <w:tabs>
          <w:tab w:val="left" w:pos="426"/>
        </w:tabs>
        <w:spacing w:before="7"/>
        <w:ind w:left="426"/>
        <w:rPr>
          <w:rFonts w:asciiTheme="minorHAnsi" w:hAnsiTheme="minorHAnsi" w:cstheme="minorHAnsi"/>
          <w:sz w:val="25"/>
        </w:rPr>
      </w:pPr>
    </w:p>
    <w:p w14:paraId="26C9CA1D" w14:textId="77777777" w:rsidR="00A7383E" w:rsidRPr="008C75E4" w:rsidRDefault="005852EE" w:rsidP="009910C2">
      <w:pPr>
        <w:pStyle w:val="Akapitzlist"/>
        <w:numPr>
          <w:ilvl w:val="2"/>
          <w:numId w:val="18"/>
        </w:numPr>
        <w:tabs>
          <w:tab w:val="left" w:pos="426"/>
          <w:tab w:val="left" w:pos="851"/>
        </w:tabs>
        <w:ind w:left="426" w:firstLine="0"/>
        <w:rPr>
          <w:rFonts w:asciiTheme="minorHAnsi" w:hAnsiTheme="minorHAnsi" w:cstheme="minorHAnsi"/>
        </w:rPr>
      </w:pPr>
      <w:r w:rsidRPr="008C75E4">
        <w:rPr>
          <w:rFonts w:asciiTheme="minorHAnsi" w:hAnsiTheme="minorHAnsi" w:cstheme="minorHAnsi"/>
        </w:rPr>
        <w:t>Cena oferty brutto – 60% -</w:t>
      </w:r>
      <w:r w:rsidRPr="008C75E4">
        <w:rPr>
          <w:rFonts w:asciiTheme="minorHAnsi" w:hAnsiTheme="minorHAnsi" w:cstheme="minorHAnsi"/>
          <w:spacing w:val="-8"/>
        </w:rPr>
        <w:t xml:space="preserve"> </w:t>
      </w:r>
      <w:r w:rsidRPr="008C75E4">
        <w:rPr>
          <w:rFonts w:asciiTheme="minorHAnsi" w:hAnsiTheme="minorHAnsi" w:cstheme="minorHAnsi"/>
        </w:rPr>
        <w:t>60pkt</w:t>
      </w:r>
    </w:p>
    <w:p w14:paraId="265B810B" w14:textId="77777777" w:rsidR="00A7383E" w:rsidRPr="008C75E4" w:rsidRDefault="009910C2" w:rsidP="009910C2">
      <w:pPr>
        <w:pStyle w:val="Akapitzlist"/>
        <w:numPr>
          <w:ilvl w:val="2"/>
          <w:numId w:val="18"/>
        </w:numPr>
        <w:tabs>
          <w:tab w:val="left" w:pos="426"/>
        </w:tabs>
        <w:spacing w:before="20"/>
        <w:ind w:left="426" w:firstLine="0"/>
        <w:rPr>
          <w:rFonts w:asciiTheme="minorHAnsi" w:hAnsiTheme="minorHAnsi" w:cstheme="minorHAnsi"/>
        </w:rPr>
      </w:pPr>
      <w:r w:rsidRPr="008C75E4">
        <w:rPr>
          <w:rFonts w:asciiTheme="minorHAnsi" w:hAnsiTheme="minorHAnsi" w:cstheme="minorHAnsi"/>
        </w:rPr>
        <w:t xml:space="preserve">  </w:t>
      </w:r>
      <w:r w:rsidR="005852EE" w:rsidRPr="008C75E4">
        <w:rPr>
          <w:rFonts w:asciiTheme="minorHAnsi" w:hAnsiTheme="minorHAnsi" w:cstheme="minorHAnsi"/>
        </w:rPr>
        <w:t>Gwarancja – 40% -</w:t>
      </w:r>
      <w:r w:rsidR="005852EE" w:rsidRPr="008C75E4">
        <w:rPr>
          <w:rFonts w:asciiTheme="minorHAnsi" w:hAnsiTheme="minorHAnsi" w:cstheme="minorHAnsi"/>
          <w:spacing w:val="-9"/>
        </w:rPr>
        <w:t xml:space="preserve"> </w:t>
      </w:r>
      <w:r w:rsidR="005852EE" w:rsidRPr="008C75E4">
        <w:rPr>
          <w:rFonts w:asciiTheme="minorHAnsi" w:hAnsiTheme="minorHAnsi" w:cstheme="minorHAnsi"/>
        </w:rPr>
        <w:t>40pkt</w:t>
      </w:r>
    </w:p>
    <w:p w14:paraId="1F7259EA" w14:textId="77777777" w:rsidR="00A7383E" w:rsidRPr="008C75E4" w:rsidRDefault="00A7383E" w:rsidP="009910C2">
      <w:pPr>
        <w:pStyle w:val="Tekstpodstawowy"/>
        <w:tabs>
          <w:tab w:val="left" w:pos="426"/>
        </w:tabs>
        <w:spacing w:before="7"/>
        <w:ind w:left="426"/>
        <w:rPr>
          <w:rFonts w:asciiTheme="minorHAnsi" w:hAnsiTheme="minorHAnsi" w:cstheme="minorHAnsi"/>
          <w:sz w:val="25"/>
        </w:rPr>
      </w:pPr>
    </w:p>
    <w:p w14:paraId="00F03476" w14:textId="77777777" w:rsidR="00A7383E" w:rsidRPr="008C75E4" w:rsidRDefault="005852EE" w:rsidP="009910C2">
      <w:pPr>
        <w:pStyle w:val="Akapitzlist"/>
        <w:numPr>
          <w:ilvl w:val="1"/>
          <w:numId w:val="18"/>
        </w:numPr>
        <w:tabs>
          <w:tab w:val="left" w:pos="426"/>
        </w:tabs>
        <w:spacing w:line="259" w:lineRule="auto"/>
        <w:ind w:left="426" w:right="116" w:firstLine="0"/>
        <w:rPr>
          <w:rFonts w:asciiTheme="minorHAnsi" w:hAnsiTheme="minorHAnsi" w:cstheme="minorHAnsi"/>
        </w:rPr>
      </w:pPr>
      <w:r w:rsidRPr="008C75E4">
        <w:rPr>
          <w:rFonts w:asciiTheme="minorHAnsi" w:hAnsiTheme="minorHAnsi" w:cstheme="minorHAnsi"/>
        </w:rPr>
        <w:t>Liczba przyznanych punktów w ramach ww. kryteriów zostanie obliczona według wzoru:</w:t>
      </w:r>
    </w:p>
    <w:p w14:paraId="1A194D2A" w14:textId="77777777" w:rsidR="00201C95" w:rsidRPr="008C75E4" w:rsidRDefault="005852EE" w:rsidP="00201C95">
      <w:pPr>
        <w:pStyle w:val="Tekstpodstawowy"/>
        <w:spacing w:before="34" w:line="580" w:lineRule="exact"/>
        <w:ind w:left="426" w:right="946" w:hanging="142"/>
        <w:rPr>
          <w:rFonts w:asciiTheme="minorHAnsi" w:hAnsiTheme="minorHAnsi" w:cstheme="minorHAnsi"/>
        </w:rPr>
      </w:pPr>
      <w:r w:rsidRPr="008C75E4">
        <w:rPr>
          <w:rFonts w:asciiTheme="minorHAnsi" w:hAnsiTheme="minorHAnsi" w:cstheme="minorHAnsi"/>
        </w:rPr>
        <w:t>Ad. 1. Cena oferty (cena brutto podana w Formularzu ofertowym):</w:t>
      </w:r>
    </w:p>
    <w:p w14:paraId="57B203DF" w14:textId="1D7A0221" w:rsidR="00A7383E" w:rsidRPr="008C75E4" w:rsidRDefault="005852EE" w:rsidP="00201C95">
      <w:pPr>
        <w:pStyle w:val="Tekstpodstawowy"/>
        <w:spacing w:before="34" w:line="580" w:lineRule="exact"/>
        <w:ind w:left="426" w:right="946" w:hanging="142"/>
        <w:rPr>
          <w:rFonts w:asciiTheme="minorHAnsi" w:hAnsiTheme="minorHAnsi" w:cstheme="minorHAnsi"/>
        </w:rPr>
      </w:pPr>
      <w:r w:rsidRPr="008C75E4">
        <w:rPr>
          <w:rFonts w:asciiTheme="minorHAnsi" w:hAnsiTheme="minorHAnsi" w:cstheme="minorHAnsi"/>
        </w:rPr>
        <w:t xml:space="preserve"> </w:t>
      </w:r>
      <w:r w:rsidR="00201C95" w:rsidRPr="008C75E4">
        <w:rPr>
          <w:rFonts w:asciiTheme="minorHAnsi" w:hAnsiTheme="minorHAnsi" w:cstheme="minorHAnsi"/>
        </w:rPr>
        <w:t xml:space="preserve">                          </w:t>
      </w:r>
      <w:r w:rsidR="001E2FD1">
        <w:rPr>
          <w:rFonts w:asciiTheme="minorHAnsi" w:hAnsiTheme="minorHAnsi" w:cstheme="minorHAnsi"/>
        </w:rPr>
        <w:t xml:space="preserve">        </w:t>
      </w:r>
      <w:r w:rsidR="00201C95" w:rsidRPr="008C75E4">
        <w:rPr>
          <w:rFonts w:asciiTheme="minorHAnsi" w:hAnsiTheme="minorHAnsi" w:cstheme="minorHAnsi"/>
        </w:rPr>
        <w:t xml:space="preserve"> </w:t>
      </w:r>
      <w:r w:rsidR="003B206D">
        <w:rPr>
          <w:rFonts w:asciiTheme="minorHAnsi" w:hAnsiTheme="minorHAnsi" w:cstheme="minorHAnsi"/>
        </w:rPr>
        <w:t xml:space="preserve">   </w:t>
      </w:r>
      <w:r w:rsidRPr="008C75E4">
        <w:rPr>
          <w:rFonts w:asciiTheme="minorHAnsi" w:hAnsiTheme="minorHAnsi" w:cstheme="minorHAnsi"/>
        </w:rPr>
        <w:t xml:space="preserve">najniższa cena </w:t>
      </w:r>
      <w:r w:rsidR="00201C95" w:rsidRPr="008C75E4">
        <w:rPr>
          <w:rFonts w:asciiTheme="minorHAnsi" w:hAnsiTheme="minorHAnsi" w:cstheme="minorHAnsi"/>
        </w:rPr>
        <w:t xml:space="preserve"> </w:t>
      </w:r>
      <w:r w:rsidRPr="008C75E4">
        <w:rPr>
          <w:rFonts w:asciiTheme="minorHAnsi" w:hAnsiTheme="minorHAnsi" w:cstheme="minorHAnsi"/>
        </w:rPr>
        <w:t>ofertowa brutto</w:t>
      </w:r>
    </w:p>
    <w:p w14:paraId="634B6F85" w14:textId="359B33B2" w:rsidR="00A7383E" w:rsidRPr="008C75E4" w:rsidRDefault="00E20060" w:rsidP="00201C95">
      <w:pPr>
        <w:pStyle w:val="Tekstpodstawowy"/>
        <w:tabs>
          <w:tab w:val="left" w:pos="3963"/>
        </w:tabs>
        <w:spacing w:line="232" w:lineRule="exact"/>
        <w:ind w:left="284"/>
        <w:jc w:val="center"/>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251661312" behindDoc="0" locked="0" layoutInCell="1" allowOverlap="1" wp14:anchorId="1E1B093C" wp14:editId="25A9480F">
                <wp:simplePos x="0" y="0"/>
                <wp:positionH relativeFrom="column">
                  <wp:posOffset>1431924</wp:posOffset>
                </wp:positionH>
                <wp:positionV relativeFrom="paragraph">
                  <wp:posOffset>92710</wp:posOffset>
                </wp:positionV>
                <wp:extent cx="1876425" cy="0"/>
                <wp:effectExtent l="0" t="0" r="28575" b="19050"/>
                <wp:wrapNone/>
                <wp:docPr id="9" name="Łącznik prosty 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09A41" id="Łącznik prosty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2.75pt,7.3pt" to="26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" strokecolor="#4579b8 [3044]"/>
            </w:pict>
          </mc:Fallback>
        </mc:AlternateContent>
      </w:r>
      <w:r w:rsidR="005852EE" w:rsidRPr="008C75E4">
        <w:rPr>
          <w:rFonts w:asciiTheme="minorHAnsi" w:hAnsiTheme="minorHAnsi" w:cstheme="minorHAnsi"/>
        </w:rPr>
        <w:t>C=</w:t>
      </w:r>
      <w:r w:rsidR="00201C95" w:rsidRPr="008C75E4">
        <w:rPr>
          <w:rFonts w:asciiTheme="minorHAnsi" w:hAnsiTheme="minorHAnsi" w:cstheme="minorHAnsi"/>
        </w:rPr>
        <w:t xml:space="preserve"> </w:t>
      </w:r>
      <w:r w:rsidR="001E2FD1">
        <w:rPr>
          <w:rFonts w:asciiTheme="minorHAnsi" w:hAnsiTheme="minorHAnsi" w:cstheme="minorHAnsi"/>
        </w:rPr>
        <w:t xml:space="preserve">    </w:t>
      </w:r>
      <w:r w:rsidR="007A3F67" w:rsidRPr="008C75E4">
        <w:rPr>
          <w:rFonts w:asciiTheme="minorHAnsi" w:hAnsiTheme="minorHAnsi" w:cstheme="minorHAnsi"/>
        </w:rPr>
        <w:t xml:space="preserve">                                                            </w:t>
      </w:r>
      <w:r w:rsidR="001E2FD1">
        <w:rPr>
          <w:rFonts w:asciiTheme="minorHAnsi" w:hAnsiTheme="minorHAnsi" w:cstheme="minorHAnsi"/>
        </w:rPr>
        <w:t xml:space="preserve">    </w:t>
      </w:r>
      <w:r w:rsidR="005852EE" w:rsidRPr="008C75E4">
        <w:rPr>
          <w:rFonts w:asciiTheme="minorHAnsi" w:hAnsiTheme="minorHAnsi" w:cstheme="minorHAnsi"/>
        </w:rPr>
        <w:t>x 100 x waga kryterium 60%</w:t>
      </w:r>
    </w:p>
    <w:p w14:paraId="600219E1" w14:textId="6CB069CD" w:rsidR="00A7383E" w:rsidRPr="008C75E4" w:rsidRDefault="003B206D" w:rsidP="00201C95">
      <w:pPr>
        <w:pStyle w:val="Tekstpodstawowy"/>
        <w:spacing w:before="22"/>
        <w:ind w:left="284" w:right="3053"/>
        <w:jc w:val="center"/>
        <w:rPr>
          <w:rFonts w:asciiTheme="minorHAnsi" w:hAnsiTheme="minorHAnsi" w:cstheme="minorHAnsi"/>
        </w:rPr>
      </w:pPr>
      <w:r>
        <w:rPr>
          <w:rFonts w:asciiTheme="minorHAnsi" w:hAnsiTheme="minorHAnsi" w:cstheme="minorHAnsi"/>
        </w:rPr>
        <w:t xml:space="preserve">                  </w:t>
      </w:r>
      <w:r w:rsidR="005852EE" w:rsidRPr="008C75E4">
        <w:rPr>
          <w:rFonts w:asciiTheme="minorHAnsi" w:hAnsiTheme="minorHAnsi" w:cstheme="minorHAnsi"/>
        </w:rPr>
        <w:t>cena oferty badanej</w:t>
      </w:r>
    </w:p>
    <w:p w14:paraId="4BA7C167" w14:textId="77777777" w:rsidR="00201C95" w:rsidRPr="008C75E4" w:rsidRDefault="00201C95" w:rsidP="00201C95">
      <w:pPr>
        <w:ind w:left="284"/>
        <w:rPr>
          <w:rFonts w:asciiTheme="minorHAnsi" w:hAnsiTheme="minorHAnsi" w:cstheme="minorHAnsi"/>
        </w:rPr>
      </w:pPr>
    </w:p>
    <w:p w14:paraId="7DB35F23" w14:textId="77777777" w:rsidR="00A7383E" w:rsidRPr="008C75E4" w:rsidRDefault="00201C95" w:rsidP="00201C95">
      <w:pPr>
        <w:ind w:left="284"/>
        <w:rPr>
          <w:rFonts w:asciiTheme="minorHAnsi" w:hAnsiTheme="minorHAnsi" w:cstheme="minorHAnsi"/>
        </w:rPr>
      </w:pPr>
      <w:r w:rsidRPr="008C75E4">
        <w:rPr>
          <w:rFonts w:asciiTheme="minorHAnsi" w:hAnsiTheme="minorHAnsi" w:cstheme="minorHAnsi"/>
        </w:rPr>
        <w:t xml:space="preserve"> </w:t>
      </w:r>
      <w:r w:rsidR="005852EE" w:rsidRPr="008C75E4">
        <w:rPr>
          <w:rFonts w:asciiTheme="minorHAnsi" w:hAnsiTheme="minorHAnsi" w:cstheme="minorHAnsi"/>
        </w:rPr>
        <w:t>Ad. 2. Gwarancja na wykonane roboty</w:t>
      </w:r>
    </w:p>
    <w:p w14:paraId="6555AFEF" w14:textId="77777777" w:rsidR="00A7383E" w:rsidRPr="008C75E4" w:rsidRDefault="00A7383E" w:rsidP="00201C95">
      <w:pPr>
        <w:pStyle w:val="Tekstpodstawowy"/>
        <w:spacing w:before="7"/>
        <w:ind w:left="284"/>
        <w:rPr>
          <w:rFonts w:asciiTheme="minorHAnsi" w:hAnsiTheme="minorHAnsi" w:cstheme="minorHAnsi"/>
          <w:sz w:val="25"/>
        </w:rPr>
      </w:pPr>
    </w:p>
    <w:p w14:paraId="234B4528" w14:textId="77777777" w:rsidR="00A7383E" w:rsidRPr="008C75E4" w:rsidRDefault="005852EE" w:rsidP="00AD3352">
      <w:pPr>
        <w:pStyle w:val="Tekstpodstawowy"/>
        <w:spacing w:line="259" w:lineRule="auto"/>
        <w:ind w:left="284"/>
        <w:jc w:val="both"/>
        <w:rPr>
          <w:rFonts w:asciiTheme="minorHAnsi" w:hAnsiTheme="minorHAnsi" w:cstheme="minorHAnsi"/>
        </w:rPr>
      </w:pPr>
      <w:r w:rsidRPr="008C75E4">
        <w:rPr>
          <w:rFonts w:asciiTheme="minorHAnsi" w:hAnsiTheme="minorHAnsi" w:cstheme="minorHAnsi"/>
        </w:rPr>
        <w:t>Wykonawca zobowiązany jest udzielić co najmniej 36 miesięcznej gwarancji na wykonane roboty będące przedmiotem zamówienia.</w:t>
      </w:r>
    </w:p>
    <w:p w14:paraId="19A8E780" w14:textId="77777777" w:rsidR="00A7383E" w:rsidRPr="008C75E4" w:rsidRDefault="005852EE" w:rsidP="00AD3352">
      <w:pPr>
        <w:pStyle w:val="Tekstpodstawowy"/>
        <w:spacing w:line="259" w:lineRule="auto"/>
        <w:ind w:left="284"/>
        <w:jc w:val="both"/>
        <w:rPr>
          <w:rFonts w:asciiTheme="minorHAnsi" w:hAnsiTheme="minorHAnsi" w:cstheme="minorHAnsi"/>
        </w:rPr>
      </w:pPr>
      <w:r w:rsidRPr="008C75E4">
        <w:rPr>
          <w:rFonts w:asciiTheme="minorHAnsi" w:hAnsiTheme="minorHAnsi" w:cstheme="minorHAnsi"/>
        </w:rPr>
        <w:t>Zamawiający przyzna punkty, jeśli zaoferowany przez Wykonawcę okres gwarancji na wykonane roboty będzie dłuższy niż 36 miesięcy.</w:t>
      </w:r>
    </w:p>
    <w:p w14:paraId="7FC5D66A" w14:textId="77777777" w:rsidR="00A7383E" w:rsidRPr="008C75E4" w:rsidRDefault="005852EE" w:rsidP="00201C95">
      <w:pPr>
        <w:pStyle w:val="Tekstpodstawowy"/>
        <w:ind w:left="284"/>
        <w:rPr>
          <w:rFonts w:asciiTheme="minorHAnsi" w:hAnsiTheme="minorHAnsi" w:cstheme="minorHAnsi"/>
        </w:rPr>
      </w:pPr>
      <w:r w:rsidRPr="008C75E4">
        <w:rPr>
          <w:rFonts w:asciiTheme="minorHAnsi" w:hAnsiTheme="minorHAnsi" w:cstheme="minorHAnsi"/>
        </w:rPr>
        <w:t>Górna granica udzielonej gwarancji na wykonane roboty wynosi 60 miesięcy.</w:t>
      </w:r>
    </w:p>
    <w:p w14:paraId="63BF9432" w14:textId="77777777" w:rsidR="00A7383E" w:rsidRPr="008C75E4" w:rsidRDefault="00201C95" w:rsidP="00201C95">
      <w:pPr>
        <w:pStyle w:val="Tekstpodstawowy"/>
        <w:tabs>
          <w:tab w:val="left" w:pos="4521"/>
          <w:tab w:val="left" w:pos="5803"/>
          <w:tab w:val="left" w:pos="6277"/>
          <w:tab w:val="left" w:pos="8245"/>
        </w:tabs>
        <w:spacing w:before="21" w:line="256" w:lineRule="auto"/>
        <w:ind w:left="284" w:right="114"/>
        <w:rPr>
          <w:rFonts w:asciiTheme="minorHAnsi" w:hAnsiTheme="minorHAnsi" w:cstheme="minorHAnsi"/>
        </w:rPr>
      </w:pPr>
      <w:r w:rsidRPr="008C75E4">
        <w:rPr>
          <w:rFonts w:asciiTheme="minorHAnsi" w:hAnsiTheme="minorHAnsi" w:cstheme="minorHAnsi"/>
        </w:rPr>
        <w:t xml:space="preserve">Oferty </w:t>
      </w:r>
      <w:r w:rsidR="005852EE" w:rsidRPr="008C75E4">
        <w:rPr>
          <w:rFonts w:asciiTheme="minorHAnsi" w:hAnsiTheme="minorHAnsi" w:cstheme="minorHAnsi"/>
        </w:rPr>
        <w:t>będą</w:t>
      </w:r>
      <w:r w:rsidRPr="008C75E4">
        <w:rPr>
          <w:rFonts w:asciiTheme="minorHAnsi" w:hAnsiTheme="minorHAnsi" w:cstheme="minorHAnsi"/>
        </w:rPr>
        <w:t xml:space="preserve"> </w:t>
      </w:r>
      <w:r w:rsidR="005852EE" w:rsidRPr="008C75E4">
        <w:rPr>
          <w:rFonts w:asciiTheme="minorHAnsi" w:hAnsiTheme="minorHAnsi" w:cstheme="minorHAnsi"/>
        </w:rPr>
        <w:t>oceniane</w:t>
      </w:r>
      <w:r w:rsidRPr="008C75E4">
        <w:rPr>
          <w:rFonts w:asciiTheme="minorHAnsi" w:hAnsiTheme="minorHAnsi" w:cstheme="minorHAnsi"/>
        </w:rPr>
        <w:t xml:space="preserve"> </w:t>
      </w:r>
      <w:r w:rsidR="005852EE" w:rsidRPr="008C75E4">
        <w:rPr>
          <w:rFonts w:asciiTheme="minorHAnsi" w:hAnsiTheme="minorHAnsi" w:cstheme="minorHAnsi"/>
        </w:rPr>
        <w:t>w</w:t>
      </w:r>
      <w:r w:rsidRPr="008C75E4">
        <w:rPr>
          <w:rFonts w:asciiTheme="minorHAnsi" w:hAnsiTheme="minorHAnsi" w:cstheme="minorHAnsi"/>
        </w:rPr>
        <w:t xml:space="preserve"> </w:t>
      </w:r>
      <w:r w:rsidR="005852EE" w:rsidRPr="008C75E4">
        <w:rPr>
          <w:rFonts w:asciiTheme="minorHAnsi" w:hAnsiTheme="minorHAnsi" w:cstheme="minorHAnsi"/>
        </w:rPr>
        <w:t>odniesieniu</w:t>
      </w:r>
      <w:r w:rsidRPr="008C75E4">
        <w:rPr>
          <w:rFonts w:asciiTheme="minorHAnsi" w:hAnsiTheme="minorHAnsi" w:cstheme="minorHAnsi"/>
        </w:rPr>
        <w:t xml:space="preserve"> </w:t>
      </w:r>
      <w:r w:rsidR="005852EE" w:rsidRPr="008C75E4">
        <w:rPr>
          <w:rFonts w:asciiTheme="minorHAnsi" w:hAnsiTheme="minorHAnsi" w:cstheme="minorHAnsi"/>
        </w:rPr>
        <w:t>do</w:t>
      </w:r>
      <w:r w:rsidRPr="008C75E4">
        <w:rPr>
          <w:rFonts w:asciiTheme="minorHAnsi" w:hAnsiTheme="minorHAnsi" w:cstheme="minorHAnsi"/>
        </w:rPr>
        <w:t xml:space="preserve"> </w:t>
      </w:r>
      <w:r w:rsidR="005852EE" w:rsidRPr="008C75E4">
        <w:rPr>
          <w:rFonts w:asciiTheme="minorHAnsi" w:hAnsiTheme="minorHAnsi" w:cstheme="minorHAnsi"/>
        </w:rPr>
        <w:t>najkorzystniejszych</w:t>
      </w:r>
      <w:r w:rsidRPr="008C75E4">
        <w:rPr>
          <w:rFonts w:asciiTheme="minorHAnsi" w:hAnsiTheme="minorHAnsi" w:cstheme="minorHAnsi"/>
        </w:rPr>
        <w:t xml:space="preserve"> </w:t>
      </w:r>
      <w:r w:rsidR="005852EE" w:rsidRPr="008C75E4">
        <w:rPr>
          <w:rFonts w:asciiTheme="minorHAnsi" w:hAnsiTheme="minorHAnsi" w:cstheme="minorHAnsi"/>
          <w:spacing w:val="-3"/>
        </w:rPr>
        <w:t xml:space="preserve">warunków </w:t>
      </w:r>
      <w:r w:rsidR="005852EE" w:rsidRPr="008C75E4">
        <w:rPr>
          <w:rFonts w:asciiTheme="minorHAnsi" w:hAnsiTheme="minorHAnsi" w:cstheme="minorHAnsi"/>
        </w:rPr>
        <w:t>przedstawionych przez Wykonawców w ramach tego</w:t>
      </w:r>
      <w:r w:rsidR="005852EE" w:rsidRPr="008C75E4">
        <w:rPr>
          <w:rFonts w:asciiTheme="minorHAnsi" w:hAnsiTheme="minorHAnsi" w:cstheme="minorHAnsi"/>
          <w:spacing w:val="-9"/>
        </w:rPr>
        <w:t xml:space="preserve"> </w:t>
      </w:r>
      <w:r w:rsidR="005852EE" w:rsidRPr="008C75E4">
        <w:rPr>
          <w:rFonts w:asciiTheme="minorHAnsi" w:hAnsiTheme="minorHAnsi" w:cstheme="minorHAnsi"/>
        </w:rPr>
        <w:t>kryterium:</w:t>
      </w:r>
      <w:r w:rsidRPr="008C75E4">
        <w:rPr>
          <w:rFonts w:asciiTheme="minorHAnsi" w:hAnsiTheme="minorHAnsi" w:cstheme="minorHAnsi"/>
        </w:rPr>
        <w:t xml:space="preserve"> </w:t>
      </w:r>
    </w:p>
    <w:p w14:paraId="47A52D63" w14:textId="1C147312" w:rsidR="00201C95" w:rsidRPr="008C75E4" w:rsidRDefault="00E97A94" w:rsidP="00201C95">
      <w:pPr>
        <w:pStyle w:val="Tekstpodstawowy"/>
        <w:tabs>
          <w:tab w:val="left" w:pos="4521"/>
          <w:tab w:val="left" w:pos="5803"/>
          <w:tab w:val="left" w:pos="6277"/>
          <w:tab w:val="left" w:pos="8245"/>
        </w:tabs>
        <w:spacing w:before="21" w:line="256" w:lineRule="auto"/>
        <w:ind w:left="284" w:right="114"/>
        <w:rPr>
          <w:rFonts w:asciiTheme="minorHAnsi" w:hAnsiTheme="minorHAnsi" w:cstheme="minorHAnsi"/>
          <w:sz w:val="24"/>
        </w:rPr>
      </w:pPr>
      <w:r>
        <w:rPr>
          <w:rFonts w:asciiTheme="minorHAnsi" w:hAnsiTheme="minorHAnsi" w:cstheme="minorHAnsi"/>
          <w:noProof/>
          <w:lang w:eastAsia="pl-PL"/>
        </w:rPr>
        <mc:AlternateContent>
          <mc:Choice Requires="wpg">
            <w:drawing>
              <wp:anchor distT="0" distB="0" distL="114300" distR="114300" simplePos="0" relativeHeight="251659264" behindDoc="0" locked="0" layoutInCell="1" allowOverlap="1" wp14:anchorId="09322E2A" wp14:editId="29AE3AD9">
                <wp:simplePos x="0" y="0"/>
                <wp:positionH relativeFrom="page">
                  <wp:posOffset>1250950</wp:posOffset>
                </wp:positionH>
                <wp:positionV relativeFrom="paragraph">
                  <wp:posOffset>31115</wp:posOffset>
                </wp:positionV>
                <wp:extent cx="2949575" cy="809625"/>
                <wp:effectExtent l="0" t="0" r="0" b="0"/>
                <wp:wrapNone/>
                <wp:docPr id="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949575" cy="809625"/>
                          <a:chOff x="3155" y="168"/>
                          <a:chExt cx="4375" cy="15"/>
                        </a:xfrm>
                      </wpg:grpSpPr>
                      <wps:wsp>
                        <wps:cNvPr id="4" name="Line 9"/>
                        <wps:cNvCnPr/>
                        <wps:spPr bwMode="auto">
                          <a:xfrm>
                            <a:off x="3155" y="175"/>
                            <a:ext cx="2151" cy="0"/>
                          </a:xfrm>
                          <a:prstGeom prst="line">
                            <a:avLst/>
                          </a:prstGeom>
                          <a:noFill/>
                          <a:ln w="9379">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docshape6"/>
                        <wps:cNvSpPr>
                          <a:spLocks/>
                        </wps:cNvSpPr>
                        <wps:spPr bwMode="auto">
                          <a:xfrm>
                            <a:off x="5309" y="175"/>
                            <a:ext cx="2221" cy="2"/>
                          </a:xfrm>
                          <a:custGeom>
                            <a:avLst/>
                            <a:gdLst>
                              <a:gd name="T0" fmla="+- 0 5309 5309"/>
                              <a:gd name="T1" fmla="*/ T0 w 2221"/>
                              <a:gd name="T2" fmla="+- 0 6787 5309"/>
                              <a:gd name="T3" fmla="*/ T2 w 2221"/>
                              <a:gd name="T4" fmla="+- 0 6790 5309"/>
                              <a:gd name="T5" fmla="*/ T4 w 2221"/>
                              <a:gd name="T6" fmla="+- 0 7530 5309"/>
                              <a:gd name="T7" fmla="*/ T6 w 2221"/>
                            </a:gdLst>
                            <a:ahLst/>
                            <a:cxnLst>
                              <a:cxn ang="0">
                                <a:pos x="T1" y="0"/>
                              </a:cxn>
                              <a:cxn ang="0">
                                <a:pos x="T3" y="0"/>
                              </a:cxn>
                              <a:cxn ang="0">
                                <a:pos x="T5" y="0"/>
                              </a:cxn>
                              <a:cxn ang="0">
                                <a:pos x="T7" y="0"/>
                              </a:cxn>
                            </a:cxnLst>
                            <a:rect l="0" t="0" r="r" b="b"/>
                            <a:pathLst>
                              <a:path w="2221">
                                <a:moveTo>
                                  <a:pt x="0" y="0"/>
                                </a:moveTo>
                                <a:lnTo>
                                  <a:pt x="1478" y="0"/>
                                </a:lnTo>
                                <a:moveTo>
                                  <a:pt x="1481" y="0"/>
                                </a:moveTo>
                                <a:lnTo>
                                  <a:pt x="2221" y="0"/>
                                </a:lnTo>
                              </a:path>
                            </a:pathLst>
                          </a:custGeom>
                          <a:noFill/>
                          <a:ln w="9379">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F7888" id="docshapegroup5" o:spid="_x0000_s1026" style="position:absolute;margin-left:98.5pt;margin-top:2.45pt;width:232.25pt;height:63.75pt;flip:y;z-index:251659264;mso-position-horizontal-relative:page" coordorigin="3155,168" coordsize="4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">
                <v:line id="Line 9" o:spid="_x0000_s1027" style="position:absolute;visibility:visible;mso-wrap-style:square" from="3155,175" to="5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IkDcUAAADaAAAADwAAAGRycy9kb3ducmV2LnhtbESPT2vCQBTE7wW/w/KEXqRuKqFI6ipS&#10;KFQo0kQP9vbMvibR7NuQ3fzx23cLBY/DzPyGWW1GU4ueWldZVvA8j0AQ51ZXXCg4Ht6fliCcR9ZY&#10;WyYFN3KwWU8eVphoO3BKfeYLESDsElRQet8kUrq8JINubhvi4P3Y1qAPsi2kbnEIcFPLRRS9SIMV&#10;h4USG3orKb9mnVFwykeTXerzLvqcpV/X+Ht2Hrq9Uo/TcfsKwtPo7+H/9odWEMPflX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IkDcUAAADaAAAADwAAAAAAAAAA&#10;AAAAAAChAgAAZHJzL2Rvd25yZXYueG1sUEsFBgAAAAAEAAQA+QAAAJMDAAAAAA==&#10;" strokeweight=".26053mm">
                  <v:stroke dashstyle="3 1"/>
                </v:line>
                <v:shape id="docshape6" o:spid="_x0000_s1028" style="position:absolute;left:5309;top:175;width:2221;height:2;visibility:visible;mso-wrap-style:square;v-text-anchor:top" coordsize="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F5cQA&#10;AADaAAAADwAAAGRycy9kb3ducmV2LnhtbESP3WrCQBSE7wXfYTlC7+rGQqtEV9Gi0IoI/iB4d8we&#10;k2D2bMiuJvXpXaHg5TAz3zCjSWMKcaPK5ZYV9LoRCOLE6pxTBfvd4n0AwnlkjYVlUvBHDibjdmuE&#10;sbY1b+i29akIEHYxKsi8L2MpXZKRQde1JXHwzrYy6IOsUqkrrAPcFPIjir6kwZzDQoYlfWeUXLZX&#10;o+B3mVyxOPTze/9kD0czX83W9Uqpt04zHYLw1PhX+L/9oxV8wvNKuAF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mxeXEAAAA2gAAAA8AAAAAAAAAAAAAAAAAmAIAAGRycy9k&#10;b3ducmV2LnhtbFBLBQYAAAAABAAEAPUAAACJAwAAAAA=&#10;" path="m,l1478,t3,l2221,e" filled="f" strokeweight=".26053mm">
                  <v:stroke dashstyle="3 1"/>
                  <v:path arrowok="t" o:connecttype="custom" o:connectlocs="0,0;1478,0;1481,0;2221,0" o:connectangles="0,0,0,0"/>
                </v:shape>
                <w10:wrap anchorx="page"/>
              </v:group>
            </w:pict>
          </mc:Fallback>
        </mc:AlternateContent>
      </w:r>
    </w:p>
    <w:p w14:paraId="26CB0609" w14:textId="495DCF7A" w:rsidR="00A7383E" w:rsidRPr="008C75E4" w:rsidRDefault="00201C95" w:rsidP="00201C95">
      <w:pPr>
        <w:pStyle w:val="Tekstpodstawowy"/>
        <w:ind w:left="284"/>
        <w:rPr>
          <w:rFonts w:asciiTheme="minorHAnsi" w:hAnsiTheme="minorHAnsi" w:cstheme="minorHAnsi"/>
        </w:rPr>
      </w:pPr>
      <w:r w:rsidRPr="008C75E4">
        <w:rPr>
          <w:rFonts w:asciiTheme="minorHAnsi" w:hAnsiTheme="minorHAnsi" w:cstheme="minorHAnsi"/>
        </w:rPr>
        <w:t xml:space="preserve">       </w:t>
      </w:r>
      <w:r w:rsidR="00F41728" w:rsidRPr="008C75E4">
        <w:rPr>
          <w:rFonts w:asciiTheme="minorHAnsi" w:hAnsiTheme="minorHAnsi" w:cstheme="minorHAnsi"/>
        </w:rPr>
        <w:t xml:space="preserve">   </w:t>
      </w:r>
      <w:r w:rsidR="005852EE" w:rsidRPr="008C75E4">
        <w:rPr>
          <w:rFonts w:asciiTheme="minorHAnsi" w:hAnsiTheme="minorHAnsi" w:cstheme="minorHAnsi"/>
        </w:rPr>
        <w:t>okres gwarancji w ofercie badanej</w:t>
      </w:r>
    </w:p>
    <w:p w14:paraId="55B33D4B" w14:textId="4A43CF71" w:rsidR="00A7383E" w:rsidRPr="008C75E4" w:rsidRDefault="005852EE" w:rsidP="00201C95">
      <w:pPr>
        <w:pStyle w:val="Tekstpodstawowy"/>
        <w:tabs>
          <w:tab w:val="left" w:pos="6278"/>
        </w:tabs>
        <w:spacing w:before="22" w:line="256" w:lineRule="auto"/>
        <w:ind w:left="284" w:right="468"/>
        <w:rPr>
          <w:rFonts w:asciiTheme="minorHAnsi" w:hAnsiTheme="minorHAnsi" w:cstheme="minorHAnsi"/>
        </w:rPr>
      </w:pPr>
      <w:r w:rsidRPr="008C75E4">
        <w:rPr>
          <w:rFonts w:asciiTheme="minorHAnsi" w:hAnsiTheme="minorHAnsi" w:cstheme="minorHAnsi"/>
        </w:rPr>
        <w:t>G=</w:t>
      </w:r>
      <w:r w:rsidR="00F41728" w:rsidRPr="008C75E4">
        <w:rPr>
          <w:rFonts w:asciiTheme="minorHAnsi" w:hAnsiTheme="minorHAnsi" w:cstheme="minorHAnsi"/>
        </w:rPr>
        <w:t xml:space="preserve">                                                                                  </w:t>
      </w:r>
      <w:r w:rsidR="001E2FD1">
        <w:rPr>
          <w:rFonts w:asciiTheme="minorHAnsi" w:hAnsiTheme="minorHAnsi" w:cstheme="minorHAnsi"/>
        </w:rPr>
        <w:t xml:space="preserve">                 </w:t>
      </w:r>
      <w:r w:rsidRPr="008C75E4">
        <w:rPr>
          <w:rFonts w:asciiTheme="minorHAnsi" w:hAnsiTheme="minorHAnsi" w:cstheme="minorHAnsi"/>
        </w:rPr>
        <w:t xml:space="preserve">x 100 x waga kryterium 40 </w:t>
      </w:r>
      <w:r w:rsidRPr="008C75E4">
        <w:rPr>
          <w:rFonts w:asciiTheme="minorHAnsi" w:hAnsiTheme="minorHAnsi" w:cstheme="minorHAnsi"/>
          <w:spacing w:val="-14"/>
        </w:rPr>
        <w:t>%</w:t>
      </w:r>
      <w:r w:rsidR="00201C95" w:rsidRPr="008C75E4">
        <w:rPr>
          <w:rFonts w:asciiTheme="minorHAnsi" w:hAnsiTheme="minorHAnsi" w:cstheme="minorHAnsi"/>
          <w:spacing w:val="-14"/>
          <w:sz w:val="18"/>
          <w:szCs w:val="18"/>
        </w:rPr>
        <w:br/>
      </w:r>
      <w:r w:rsidR="00F41728" w:rsidRPr="008C75E4">
        <w:rPr>
          <w:rFonts w:asciiTheme="minorHAnsi" w:hAnsiTheme="minorHAnsi" w:cstheme="minorHAnsi"/>
        </w:rPr>
        <w:t xml:space="preserve">    </w:t>
      </w:r>
      <w:r w:rsidRPr="008C75E4">
        <w:rPr>
          <w:rFonts w:asciiTheme="minorHAnsi" w:hAnsiTheme="minorHAnsi" w:cstheme="minorHAnsi"/>
        </w:rPr>
        <w:t>najdłuższy okres gwarancji spośród ofert</w:t>
      </w:r>
      <w:r w:rsidRPr="008C75E4">
        <w:rPr>
          <w:rFonts w:asciiTheme="minorHAnsi" w:hAnsiTheme="minorHAnsi" w:cstheme="minorHAnsi"/>
          <w:spacing w:val="-3"/>
        </w:rPr>
        <w:t xml:space="preserve"> </w:t>
      </w:r>
      <w:r w:rsidRPr="008C75E4">
        <w:rPr>
          <w:rFonts w:asciiTheme="minorHAnsi" w:hAnsiTheme="minorHAnsi" w:cstheme="minorHAnsi"/>
        </w:rPr>
        <w:t>ocenianych</w:t>
      </w:r>
    </w:p>
    <w:p w14:paraId="58433EA9" w14:textId="77777777" w:rsidR="00A7383E" w:rsidRPr="008C75E4" w:rsidRDefault="00A7383E" w:rsidP="00201C95">
      <w:pPr>
        <w:pStyle w:val="Tekstpodstawowy"/>
        <w:spacing w:before="1"/>
        <w:ind w:left="284"/>
        <w:rPr>
          <w:rFonts w:asciiTheme="minorHAnsi" w:hAnsiTheme="minorHAnsi" w:cstheme="minorHAnsi"/>
          <w:sz w:val="24"/>
        </w:rPr>
      </w:pPr>
    </w:p>
    <w:p w14:paraId="26C7C020" w14:textId="77777777" w:rsidR="00A7383E" w:rsidRPr="008C75E4" w:rsidRDefault="005852EE" w:rsidP="00201C95">
      <w:pPr>
        <w:pStyle w:val="Akapitzlist"/>
        <w:numPr>
          <w:ilvl w:val="1"/>
          <w:numId w:val="18"/>
        </w:numPr>
        <w:tabs>
          <w:tab w:val="left" w:pos="709"/>
        </w:tabs>
        <w:spacing w:line="259" w:lineRule="auto"/>
        <w:ind w:left="284" w:right="116" w:firstLine="0"/>
        <w:rPr>
          <w:rFonts w:asciiTheme="minorHAnsi" w:hAnsiTheme="minorHAnsi" w:cstheme="minorHAnsi"/>
        </w:rPr>
      </w:pPr>
      <w:r w:rsidRPr="008C75E4">
        <w:rPr>
          <w:rFonts w:asciiTheme="minorHAnsi" w:hAnsiTheme="minorHAnsi" w:cstheme="minorHAnsi"/>
        </w:rPr>
        <w:t>Punkty przyznane Wykonawcy w zakresie każdego z kryteriów zostaną zsumowane. Suma punktów uzyskanych stanowić będzie końcową ocenę danej</w:t>
      </w:r>
      <w:r w:rsidRPr="008C75E4">
        <w:rPr>
          <w:rFonts w:asciiTheme="minorHAnsi" w:hAnsiTheme="minorHAnsi" w:cstheme="minorHAnsi"/>
          <w:spacing w:val="-9"/>
        </w:rPr>
        <w:t xml:space="preserve"> </w:t>
      </w:r>
      <w:r w:rsidRPr="008C75E4">
        <w:rPr>
          <w:rFonts w:asciiTheme="minorHAnsi" w:hAnsiTheme="minorHAnsi" w:cstheme="minorHAnsi"/>
        </w:rPr>
        <w:t>oferty.</w:t>
      </w:r>
    </w:p>
    <w:p w14:paraId="58224039" w14:textId="77777777" w:rsidR="00A7383E" w:rsidRPr="008C75E4" w:rsidRDefault="00A7383E" w:rsidP="00201C95">
      <w:pPr>
        <w:pStyle w:val="Tekstpodstawowy"/>
        <w:spacing w:before="8"/>
        <w:ind w:left="284"/>
        <w:rPr>
          <w:rFonts w:asciiTheme="minorHAnsi" w:hAnsiTheme="minorHAnsi" w:cstheme="minorHAnsi"/>
          <w:sz w:val="23"/>
        </w:rPr>
      </w:pPr>
    </w:p>
    <w:p w14:paraId="3506B82E" w14:textId="77777777" w:rsidR="00A7383E" w:rsidRPr="008C75E4" w:rsidRDefault="005852EE" w:rsidP="00201C95">
      <w:pPr>
        <w:pStyle w:val="Akapitzlist"/>
        <w:numPr>
          <w:ilvl w:val="1"/>
          <w:numId w:val="18"/>
        </w:numPr>
        <w:tabs>
          <w:tab w:val="left" w:pos="567"/>
        </w:tabs>
        <w:spacing w:line="259" w:lineRule="auto"/>
        <w:ind w:left="284" w:right="112" w:firstLine="0"/>
        <w:rPr>
          <w:rFonts w:asciiTheme="minorHAnsi" w:hAnsiTheme="minorHAnsi" w:cstheme="minorHAnsi"/>
        </w:rPr>
      </w:pPr>
      <w:r w:rsidRPr="008C75E4">
        <w:rPr>
          <w:rFonts w:asciiTheme="minorHAnsi" w:hAnsiTheme="minorHAnsi" w:cstheme="minorHAnsi"/>
        </w:rPr>
        <w:t>Za ofertę najkorzystniejszą uznana zostanie oferta, która w sumie uzyska największą liczbę</w:t>
      </w:r>
      <w:r w:rsidRPr="008C75E4">
        <w:rPr>
          <w:rFonts w:asciiTheme="minorHAnsi" w:hAnsiTheme="minorHAnsi" w:cstheme="minorHAnsi"/>
          <w:spacing w:val="-6"/>
        </w:rPr>
        <w:t xml:space="preserve"> </w:t>
      </w:r>
      <w:r w:rsidRPr="008C75E4">
        <w:rPr>
          <w:rFonts w:asciiTheme="minorHAnsi" w:hAnsiTheme="minorHAnsi" w:cstheme="minorHAnsi"/>
        </w:rPr>
        <w:t>punktów</w:t>
      </w:r>
      <w:r w:rsidRPr="008C75E4">
        <w:rPr>
          <w:rFonts w:asciiTheme="minorHAnsi" w:hAnsiTheme="minorHAnsi" w:cstheme="minorHAnsi"/>
          <w:spacing w:val="-6"/>
        </w:rPr>
        <w:t xml:space="preserve"> </w:t>
      </w:r>
      <w:r w:rsidRPr="008C75E4">
        <w:rPr>
          <w:rFonts w:asciiTheme="minorHAnsi" w:hAnsiTheme="minorHAnsi" w:cstheme="minorHAnsi"/>
        </w:rPr>
        <w:t>ze</w:t>
      </w:r>
      <w:r w:rsidRPr="008C75E4">
        <w:rPr>
          <w:rFonts w:asciiTheme="minorHAnsi" w:hAnsiTheme="minorHAnsi" w:cstheme="minorHAnsi"/>
          <w:spacing w:val="-7"/>
        </w:rPr>
        <w:t xml:space="preserve"> </w:t>
      </w:r>
      <w:r w:rsidRPr="008C75E4">
        <w:rPr>
          <w:rFonts w:asciiTheme="minorHAnsi" w:hAnsiTheme="minorHAnsi" w:cstheme="minorHAnsi"/>
        </w:rPr>
        <w:t>wszystkich</w:t>
      </w:r>
      <w:r w:rsidRPr="008C75E4">
        <w:rPr>
          <w:rFonts w:asciiTheme="minorHAnsi" w:hAnsiTheme="minorHAnsi" w:cstheme="minorHAnsi"/>
          <w:spacing w:val="-9"/>
        </w:rPr>
        <w:t xml:space="preserve"> </w:t>
      </w:r>
      <w:r w:rsidRPr="008C75E4">
        <w:rPr>
          <w:rFonts w:asciiTheme="minorHAnsi" w:hAnsiTheme="minorHAnsi" w:cstheme="minorHAnsi"/>
        </w:rPr>
        <w:t>kryteriów.</w:t>
      </w:r>
      <w:r w:rsidRPr="008C75E4">
        <w:rPr>
          <w:rFonts w:asciiTheme="minorHAnsi" w:hAnsiTheme="minorHAnsi" w:cstheme="minorHAnsi"/>
          <w:spacing w:val="-7"/>
        </w:rPr>
        <w:t xml:space="preserve"> </w:t>
      </w:r>
      <w:r w:rsidRPr="008C75E4">
        <w:rPr>
          <w:rFonts w:asciiTheme="minorHAnsi" w:hAnsiTheme="minorHAnsi" w:cstheme="minorHAnsi"/>
        </w:rPr>
        <w:t>Uzyskana</w:t>
      </w:r>
      <w:r w:rsidRPr="008C75E4">
        <w:rPr>
          <w:rFonts w:asciiTheme="minorHAnsi" w:hAnsiTheme="minorHAnsi" w:cstheme="minorHAnsi"/>
          <w:spacing w:val="-5"/>
        </w:rPr>
        <w:t xml:space="preserve"> </w:t>
      </w:r>
      <w:r w:rsidRPr="008C75E4">
        <w:rPr>
          <w:rFonts w:asciiTheme="minorHAnsi" w:hAnsiTheme="minorHAnsi" w:cstheme="minorHAnsi"/>
        </w:rPr>
        <w:t>liczba</w:t>
      </w:r>
      <w:r w:rsidRPr="008C75E4">
        <w:rPr>
          <w:rFonts w:asciiTheme="minorHAnsi" w:hAnsiTheme="minorHAnsi" w:cstheme="minorHAnsi"/>
          <w:spacing w:val="-7"/>
        </w:rPr>
        <w:t xml:space="preserve"> </w:t>
      </w:r>
      <w:r w:rsidRPr="008C75E4">
        <w:rPr>
          <w:rFonts w:asciiTheme="minorHAnsi" w:hAnsiTheme="minorHAnsi" w:cstheme="minorHAnsi"/>
        </w:rPr>
        <w:t>punktów</w:t>
      </w:r>
      <w:r w:rsidRPr="008C75E4">
        <w:rPr>
          <w:rFonts w:asciiTheme="minorHAnsi" w:hAnsiTheme="minorHAnsi" w:cstheme="minorHAnsi"/>
          <w:spacing w:val="-8"/>
        </w:rPr>
        <w:t xml:space="preserve"> </w:t>
      </w:r>
      <w:r w:rsidRPr="008C75E4">
        <w:rPr>
          <w:rFonts w:asciiTheme="minorHAnsi" w:hAnsiTheme="minorHAnsi" w:cstheme="minorHAnsi"/>
        </w:rPr>
        <w:t>w</w:t>
      </w:r>
      <w:r w:rsidRPr="008C75E4">
        <w:rPr>
          <w:rFonts w:asciiTheme="minorHAnsi" w:hAnsiTheme="minorHAnsi" w:cstheme="minorHAnsi"/>
          <w:spacing w:val="-4"/>
        </w:rPr>
        <w:t xml:space="preserve"> </w:t>
      </w:r>
      <w:r w:rsidRPr="008C75E4">
        <w:rPr>
          <w:rFonts w:asciiTheme="minorHAnsi" w:hAnsiTheme="minorHAnsi" w:cstheme="minorHAnsi"/>
        </w:rPr>
        <w:t>ramach</w:t>
      </w:r>
      <w:r w:rsidRPr="008C75E4">
        <w:rPr>
          <w:rFonts w:asciiTheme="minorHAnsi" w:hAnsiTheme="minorHAnsi" w:cstheme="minorHAnsi"/>
          <w:spacing w:val="-8"/>
        </w:rPr>
        <w:t xml:space="preserve"> </w:t>
      </w:r>
      <w:r w:rsidRPr="008C75E4">
        <w:rPr>
          <w:rFonts w:asciiTheme="minorHAnsi" w:hAnsiTheme="minorHAnsi" w:cstheme="minorHAnsi"/>
        </w:rPr>
        <w:t>kryterium zaokrąglona</w:t>
      </w:r>
      <w:r w:rsidRPr="008C75E4">
        <w:rPr>
          <w:rFonts w:asciiTheme="minorHAnsi" w:hAnsiTheme="minorHAnsi" w:cstheme="minorHAnsi"/>
          <w:spacing w:val="-4"/>
        </w:rPr>
        <w:t xml:space="preserve"> </w:t>
      </w:r>
      <w:r w:rsidRPr="008C75E4">
        <w:rPr>
          <w:rFonts w:asciiTheme="minorHAnsi" w:hAnsiTheme="minorHAnsi" w:cstheme="minorHAnsi"/>
        </w:rPr>
        <w:t>będzie</w:t>
      </w:r>
      <w:r w:rsidRPr="008C75E4">
        <w:rPr>
          <w:rFonts w:asciiTheme="minorHAnsi" w:hAnsiTheme="minorHAnsi" w:cstheme="minorHAnsi"/>
          <w:spacing w:val="-3"/>
        </w:rPr>
        <w:t xml:space="preserve"> </w:t>
      </w:r>
      <w:r w:rsidRPr="008C75E4">
        <w:rPr>
          <w:rFonts w:asciiTheme="minorHAnsi" w:hAnsiTheme="minorHAnsi" w:cstheme="minorHAnsi"/>
        </w:rPr>
        <w:t>do</w:t>
      </w:r>
      <w:r w:rsidRPr="008C75E4">
        <w:rPr>
          <w:rFonts w:asciiTheme="minorHAnsi" w:hAnsiTheme="minorHAnsi" w:cstheme="minorHAnsi"/>
          <w:spacing w:val="-3"/>
        </w:rPr>
        <w:t xml:space="preserve"> </w:t>
      </w:r>
      <w:r w:rsidRPr="008C75E4">
        <w:rPr>
          <w:rFonts w:asciiTheme="minorHAnsi" w:hAnsiTheme="minorHAnsi" w:cstheme="minorHAnsi"/>
        </w:rPr>
        <w:t>drugiego</w:t>
      </w:r>
      <w:r w:rsidRPr="008C75E4">
        <w:rPr>
          <w:rFonts w:asciiTheme="minorHAnsi" w:hAnsiTheme="minorHAnsi" w:cstheme="minorHAnsi"/>
          <w:spacing w:val="-3"/>
        </w:rPr>
        <w:t xml:space="preserve"> </w:t>
      </w:r>
      <w:r w:rsidRPr="008C75E4">
        <w:rPr>
          <w:rFonts w:asciiTheme="minorHAnsi" w:hAnsiTheme="minorHAnsi" w:cstheme="minorHAnsi"/>
        </w:rPr>
        <w:t>miejsca</w:t>
      </w:r>
      <w:r w:rsidRPr="008C75E4">
        <w:rPr>
          <w:rFonts w:asciiTheme="minorHAnsi" w:hAnsiTheme="minorHAnsi" w:cstheme="minorHAnsi"/>
          <w:spacing w:val="-5"/>
        </w:rPr>
        <w:t xml:space="preserve"> </w:t>
      </w:r>
      <w:r w:rsidRPr="008C75E4">
        <w:rPr>
          <w:rFonts w:asciiTheme="minorHAnsi" w:hAnsiTheme="minorHAnsi" w:cstheme="minorHAnsi"/>
        </w:rPr>
        <w:t>po</w:t>
      </w:r>
      <w:r w:rsidRPr="008C75E4">
        <w:rPr>
          <w:rFonts w:asciiTheme="minorHAnsi" w:hAnsiTheme="minorHAnsi" w:cstheme="minorHAnsi"/>
          <w:spacing w:val="-2"/>
        </w:rPr>
        <w:t xml:space="preserve"> </w:t>
      </w:r>
      <w:r w:rsidRPr="008C75E4">
        <w:rPr>
          <w:rFonts w:asciiTheme="minorHAnsi" w:hAnsiTheme="minorHAnsi" w:cstheme="minorHAnsi"/>
        </w:rPr>
        <w:t>przecinku.</w:t>
      </w:r>
      <w:r w:rsidRPr="008C75E4">
        <w:rPr>
          <w:rFonts w:asciiTheme="minorHAnsi" w:hAnsiTheme="minorHAnsi" w:cstheme="minorHAnsi"/>
          <w:spacing w:val="-5"/>
        </w:rPr>
        <w:t xml:space="preserve"> </w:t>
      </w:r>
      <w:r w:rsidRPr="008C75E4">
        <w:rPr>
          <w:rFonts w:asciiTheme="minorHAnsi" w:hAnsiTheme="minorHAnsi" w:cstheme="minorHAnsi"/>
        </w:rPr>
        <w:t>Jeżeli</w:t>
      </w:r>
      <w:r w:rsidRPr="008C75E4">
        <w:rPr>
          <w:rFonts w:asciiTheme="minorHAnsi" w:hAnsiTheme="minorHAnsi" w:cstheme="minorHAnsi"/>
          <w:spacing w:val="-3"/>
        </w:rPr>
        <w:t xml:space="preserve"> </w:t>
      </w:r>
      <w:r w:rsidRPr="008C75E4">
        <w:rPr>
          <w:rFonts w:asciiTheme="minorHAnsi" w:hAnsiTheme="minorHAnsi" w:cstheme="minorHAnsi"/>
        </w:rPr>
        <w:t>trzecia</w:t>
      </w:r>
      <w:r w:rsidRPr="008C75E4">
        <w:rPr>
          <w:rFonts w:asciiTheme="minorHAnsi" w:hAnsiTheme="minorHAnsi" w:cstheme="minorHAnsi"/>
          <w:spacing w:val="-5"/>
        </w:rPr>
        <w:t xml:space="preserve"> </w:t>
      </w:r>
      <w:r w:rsidRPr="008C75E4">
        <w:rPr>
          <w:rFonts w:asciiTheme="minorHAnsi" w:hAnsiTheme="minorHAnsi" w:cstheme="minorHAnsi"/>
        </w:rPr>
        <w:t>cyfra</w:t>
      </w:r>
      <w:r w:rsidRPr="008C75E4">
        <w:rPr>
          <w:rFonts w:asciiTheme="minorHAnsi" w:hAnsiTheme="minorHAnsi" w:cstheme="minorHAnsi"/>
          <w:spacing w:val="-3"/>
        </w:rPr>
        <w:t xml:space="preserve"> </w:t>
      </w:r>
      <w:r w:rsidRPr="008C75E4">
        <w:rPr>
          <w:rFonts w:asciiTheme="minorHAnsi" w:hAnsiTheme="minorHAnsi" w:cstheme="minorHAnsi"/>
        </w:rPr>
        <w:t>po</w:t>
      </w:r>
      <w:r w:rsidRPr="008C75E4">
        <w:rPr>
          <w:rFonts w:asciiTheme="minorHAnsi" w:hAnsiTheme="minorHAnsi" w:cstheme="minorHAnsi"/>
          <w:spacing w:val="-4"/>
        </w:rPr>
        <w:t xml:space="preserve"> </w:t>
      </w:r>
      <w:r w:rsidRPr="008C75E4">
        <w:rPr>
          <w:rFonts w:asciiTheme="minorHAnsi" w:hAnsiTheme="minorHAnsi" w:cstheme="minorHAnsi"/>
        </w:rPr>
        <w:t>przecinku jest mniejsza od 5 wynik zostanie zaokrąglony w dół, a jeżeli cyfra jest równa lub większa od 5 wynik zostanie zaokrąglony w</w:t>
      </w:r>
      <w:r w:rsidRPr="008C75E4">
        <w:rPr>
          <w:rFonts w:asciiTheme="minorHAnsi" w:hAnsiTheme="minorHAnsi" w:cstheme="minorHAnsi"/>
          <w:spacing w:val="-9"/>
        </w:rPr>
        <w:t xml:space="preserve"> </w:t>
      </w:r>
      <w:r w:rsidRPr="008C75E4">
        <w:rPr>
          <w:rFonts w:asciiTheme="minorHAnsi" w:hAnsiTheme="minorHAnsi" w:cstheme="minorHAnsi"/>
        </w:rPr>
        <w:t>górę.</w:t>
      </w:r>
    </w:p>
    <w:p w14:paraId="5DD47EA5" w14:textId="77777777" w:rsidR="00A7383E" w:rsidRPr="008C75E4" w:rsidRDefault="00A7383E" w:rsidP="00201C95">
      <w:pPr>
        <w:pStyle w:val="Tekstpodstawowy"/>
        <w:spacing w:before="9"/>
        <w:ind w:left="284"/>
        <w:rPr>
          <w:rFonts w:asciiTheme="minorHAnsi" w:hAnsiTheme="minorHAnsi" w:cstheme="minorHAnsi"/>
          <w:sz w:val="23"/>
        </w:rPr>
      </w:pPr>
    </w:p>
    <w:p w14:paraId="3C0B7A26" w14:textId="77777777" w:rsidR="00A7383E" w:rsidRPr="008C75E4" w:rsidRDefault="005852EE" w:rsidP="00201C95">
      <w:pPr>
        <w:pStyle w:val="Akapitzlist"/>
        <w:numPr>
          <w:ilvl w:val="1"/>
          <w:numId w:val="18"/>
        </w:numPr>
        <w:tabs>
          <w:tab w:val="left" w:pos="426"/>
        </w:tabs>
        <w:spacing w:line="259" w:lineRule="auto"/>
        <w:ind w:left="284" w:right="114" w:firstLine="0"/>
        <w:rPr>
          <w:rFonts w:asciiTheme="minorHAnsi" w:hAnsiTheme="minorHAnsi" w:cstheme="minorHAnsi"/>
        </w:rPr>
      </w:pPr>
      <w:r w:rsidRPr="008C75E4">
        <w:rPr>
          <w:rFonts w:asciiTheme="minorHAnsi" w:hAnsiTheme="minorHAnsi" w:cstheme="minorHAnsi"/>
        </w:rPr>
        <w:t>Obliczenia dokonywane będą z dokładnością do dwóch miejsc po przecinku zgodnie z zasadami</w:t>
      </w:r>
      <w:r w:rsidRPr="008C75E4">
        <w:rPr>
          <w:rFonts w:asciiTheme="minorHAnsi" w:hAnsiTheme="minorHAnsi" w:cstheme="minorHAnsi"/>
          <w:spacing w:val="-5"/>
        </w:rPr>
        <w:t xml:space="preserve"> </w:t>
      </w:r>
      <w:r w:rsidRPr="008C75E4">
        <w:rPr>
          <w:rFonts w:asciiTheme="minorHAnsi" w:hAnsiTheme="minorHAnsi" w:cstheme="minorHAnsi"/>
        </w:rPr>
        <w:t>matematycznymi.</w:t>
      </w:r>
    </w:p>
    <w:p w14:paraId="1F59E776" w14:textId="77777777" w:rsidR="00A7383E" w:rsidRPr="008C75E4" w:rsidRDefault="00A7383E" w:rsidP="00201C95">
      <w:pPr>
        <w:pStyle w:val="Tekstpodstawowy"/>
        <w:spacing w:before="8"/>
        <w:ind w:left="284"/>
        <w:rPr>
          <w:rFonts w:asciiTheme="minorHAnsi" w:hAnsiTheme="minorHAnsi" w:cstheme="minorHAnsi"/>
          <w:sz w:val="23"/>
        </w:rPr>
      </w:pPr>
    </w:p>
    <w:p w14:paraId="571163AC" w14:textId="77777777" w:rsidR="00A7383E" w:rsidRPr="008C75E4" w:rsidRDefault="005852EE" w:rsidP="00201C95">
      <w:pPr>
        <w:pStyle w:val="Akapitzlist"/>
        <w:numPr>
          <w:ilvl w:val="1"/>
          <w:numId w:val="18"/>
        </w:numPr>
        <w:tabs>
          <w:tab w:val="left" w:pos="567"/>
        </w:tabs>
        <w:spacing w:line="259" w:lineRule="auto"/>
        <w:ind w:left="284" w:right="114" w:firstLine="0"/>
        <w:rPr>
          <w:rFonts w:asciiTheme="minorHAnsi" w:hAnsiTheme="minorHAnsi" w:cstheme="minorHAnsi"/>
        </w:rPr>
      </w:pPr>
      <w:r w:rsidRPr="008C75E4">
        <w:rPr>
          <w:rFonts w:asciiTheme="minorHAnsi" w:hAnsiTheme="minorHAnsi" w:cstheme="minorHAnsi"/>
        </w:rPr>
        <w:t>W toku dokonywania badania i oceny ofert Zamawiający może żądać udzielenia przez Wykonawcę wyjaśnień treści złożonych przez niego</w:t>
      </w:r>
      <w:r w:rsidRPr="008C75E4">
        <w:rPr>
          <w:rFonts w:asciiTheme="minorHAnsi" w:hAnsiTheme="minorHAnsi" w:cstheme="minorHAnsi"/>
          <w:spacing w:val="-8"/>
        </w:rPr>
        <w:t xml:space="preserve"> </w:t>
      </w:r>
      <w:r w:rsidRPr="008C75E4">
        <w:rPr>
          <w:rFonts w:asciiTheme="minorHAnsi" w:hAnsiTheme="minorHAnsi" w:cstheme="minorHAnsi"/>
        </w:rPr>
        <w:t>ofert.</w:t>
      </w:r>
    </w:p>
    <w:p w14:paraId="5129941A" w14:textId="77777777" w:rsidR="00A7383E" w:rsidRPr="008C75E4" w:rsidRDefault="00A7383E" w:rsidP="00201C95">
      <w:pPr>
        <w:pStyle w:val="Tekstpodstawowy"/>
        <w:spacing w:before="8"/>
        <w:ind w:left="284"/>
        <w:rPr>
          <w:rFonts w:asciiTheme="minorHAnsi" w:hAnsiTheme="minorHAnsi" w:cstheme="minorHAnsi"/>
          <w:sz w:val="23"/>
        </w:rPr>
      </w:pPr>
    </w:p>
    <w:p w14:paraId="43238263" w14:textId="77777777" w:rsidR="00A7383E" w:rsidRPr="008C75E4" w:rsidRDefault="005852EE" w:rsidP="00201C95">
      <w:pPr>
        <w:pStyle w:val="Akapitzlist"/>
        <w:numPr>
          <w:ilvl w:val="1"/>
          <w:numId w:val="18"/>
        </w:numPr>
        <w:tabs>
          <w:tab w:val="left" w:pos="567"/>
        </w:tabs>
        <w:spacing w:line="259" w:lineRule="auto"/>
        <w:ind w:left="284" w:right="112" w:firstLine="0"/>
        <w:rPr>
          <w:rFonts w:asciiTheme="minorHAnsi" w:hAnsiTheme="minorHAnsi" w:cstheme="minorHAnsi"/>
        </w:rPr>
      </w:pPr>
      <w:r w:rsidRPr="008C75E4">
        <w:rPr>
          <w:rFonts w:asciiTheme="minorHAnsi" w:hAnsiTheme="minorHAnsi" w:cstheme="minorHAnsi"/>
        </w:rPr>
        <w:t>Jeżeli</w:t>
      </w:r>
      <w:r w:rsidRPr="008C75E4">
        <w:rPr>
          <w:rFonts w:asciiTheme="minorHAnsi" w:hAnsiTheme="minorHAnsi" w:cstheme="minorHAnsi"/>
          <w:spacing w:val="-4"/>
        </w:rPr>
        <w:t xml:space="preserve"> </w:t>
      </w:r>
      <w:r w:rsidRPr="008C75E4">
        <w:rPr>
          <w:rFonts w:asciiTheme="minorHAnsi" w:hAnsiTheme="minorHAnsi" w:cstheme="minorHAnsi"/>
        </w:rPr>
        <w:t>nie</w:t>
      </w:r>
      <w:r w:rsidRPr="008C75E4">
        <w:rPr>
          <w:rFonts w:asciiTheme="minorHAnsi" w:hAnsiTheme="minorHAnsi" w:cstheme="minorHAnsi"/>
          <w:spacing w:val="-7"/>
        </w:rPr>
        <w:t xml:space="preserve"> </w:t>
      </w:r>
      <w:r w:rsidRPr="008C75E4">
        <w:rPr>
          <w:rFonts w:asciiTheme="minorHAnsi" w:hAnsiTheme="minorHAnsi" w:cstheme="minorHAnsi"/>
        </w:rPr>
        <w:t>będzie</w:t>
      </w:r>
      <w:r w:rsidRPr="008C75E4">
        <w:rPr>
          <w:rFonts w:asciiTheme="minorHAnsi" w:hAnsiTheme="minorHAnsi" w:cstheme="minorHAnsi"/>
          <w:spacing w:val="-4"/>
        </w:rPr>
        <w:t xml:space="preserve"> </w:t>
      </w:r>
      <w:r w:rsidRPr="008C75E4">
        <w:rPr>
          <w:rFonts w:asciiTheme="minorHAnsi" w:hAnsiTheme="minorHAnsi" w:cstheme="minorHAnsi"/>
        </w:rPr>
        <w:t>można</w:t>
      </w:r>
      <w:r w:rsidRPr="008C75E4">
        <w:rPr>
          <w:rFonts w:asciiTheme="minorHAnsi" w:hAnsiTheme="minorHAnsi" w:cstheme="minorHAnsi"/>
          <w:spacing w:val="-4"/>
        </w:rPr>
        <w:t xml:space="preserve"> </w:t>
      </w:r>
      <w:r w:rsidRPr="008C75E4">
        <w:rPr>
          <w:rFonts w:asciiTheme="minorHAnsi" w:hAnsiTheme="minorHAnsi" w:cstheme="minorHAnsi"/>
        </w:rPr>
        <w:t>dokonać</w:t>
      </w:r>
      <w:r w:rsidRPr="008C75E4">
        <w:rPr>
          <w:rFonts w:asciiTheme="minorHAnsi" w:hAnsiTheme="minorHAnsi" w:cstheme="minorHAnsi"/>
          <w:spacing w:val="-5"/>
        </w:rPr>
        <w:t xml:space="preserve"> </w:t>
      </w:r>
      <w:r w:rsidRPr="008C75E4">
        <w:rPr>
          <w:rFonts w:asciiTheme="minorHAnsi" w:hAnsiTheme="minorHAnsi" w:cstheme="minorHAnsi"/>
        </w:rPr>
        <w:t>wyboru</w:t>
      </w:r>
      <w:r w:rsidRPr="008C75E4">
        <w:rPr>
          <w:rFonts w:asciiTheme="minorHAnsi" w:hAnsiTheme="minorHAnsi" w:cstheme="minorHAnsi"/>
          <w:spacing w:val="-6"/>
        </w:rPr>
        <w:t xml:space="preserve"> </w:t>
      </w:r>
      <w:r w:rsidRPr="008C75E4">
        <w:rPr>
          <w:rFonts w:asciiTheme="minorHAnsi" w:hAnsiTheme="minorHAnsi" w:cstheme="minorHAnsi"/>
        </w:rPr>
        <w:t>oferty</w:t>
      </w:r>
      <w:r w:rsidRPr="008C75E4">
        <w:rPr>
          <w:rFonts w:asciiTheme="minorHAnsi" w:hAnsiTheme="minorHAnsi" w:cstheme="minorHAnsi"/>
          <w:spacing w:val="-4"/>
        </w:rPr>
        <w:t xml:space="preserve"> </w:t>
      </w:r>
      <w:r w:rsidRPr="008C75E4">
        <w:rPr>
          <w:rFonts w:asciiTheme="minorHAnsi" w:hAnsiTheme="minorHAnsi" w:cstheme="minorHAnsi"/>
        </w:rPr>
        <w:t>najkorzystniejszej</w:t>
      </w:r>
      <w:r w:rsidRPr="008C75E4">
        <w:rPr>
          <w:rFonts w:asciiTheme="minorHAnsi" w:hAnsiTheme="minorHAnsi" w:cstheme="minorHAnsi"/>
          <w:spacing w:val="-5"/>
        </w:rPr>
        <w:t xml:space="preserve"> </w:t>
      </w:r>
      <w:r w:rsidRPr="008C75E4">
        <w:rPr>
          <w:rFonts w:asciiTheme="minorHAnsi" w:hAnsiTheme="minorHAnsi" w:cstheme="minorHAnsi"/>
        </w:rPr>
        <w:t>ze</w:t>
      </w:r>
      <w:r w:rsidRPr="008C75E4">
        <w:rPr>
          <w:rFonts w:asciiTheme="minorHAnsi" w:hAnsiTheme="minorHAnsi" w:cstheme="minorHAnsi"/>
          <w:spacing w:val="-5"/>
        </w:rPr>
        <w:t xml:space="preserve"> </w:t>
      </w:r>
      <w:r w:rsidRPr="008C75E4">
        <w:rPr>
          <w:rFonts w:asciiTheme="minorHAnsi" w:hAnsiTheme="minorHAnsi" w:cstheme="minorHAnsi"/>
        </w:rPr>
        <w:t>względu</w:t>
      </w:r>
      <w:r w:rsidRPr="008C75E4">
        <w:rPr>
          <w:rFonts w:asciiTheme="minorHAnsi" w:hAnsiTheme="minorHAnsi" w:cstheme="minorHAnsi"/>
          <w:spacing w:val="-6"/>
        </w:rPr>
        <w:t xml:space="preserve"> </w:t>
      </w:r>
      <w:r w:rsidRPr="008C75E4">
        <w:rPr>
          <w:rFonts w:asciiTheme="minorHAnsi" w:hAnsiTheme="minorHAnsi" w:cstheme="minorHAnsi"/>
        </w:rPr>
        <w:t>na</w:t>
      </w:r>
      <w:r w:rsidRPr="008C75E4">
        <w:rPr>
          <w:rFonts w:asciiTheme="minorHAnsi" w:hAnsiTheme="minorHAnsi" w:cstheme="minorHAnsi"/>
          <w:spacing w:val="-5"/>
        </w:rPr>
        <w:t xml:space="preserve"> </w:t>
      </w:r>
      <w:r w:rsidRPr="008C75E4">
        <w:rPr>
          <w:rFonts w:asciiTheme="minorHAnsi" w:hAnsiTheme="minorHAnsi" w:cstheme="minorHAnsi"/>
        </w:rPr>
        <w:t>to,</w:t>
      </w:r>
      <w:r w:rsidRPr="008C75E4">
        <w:rPr>
          <w:rFonts w:asciiTheme="minorHAnsi" w:hAnsiTheme="minorHAnsi" w:cstheme="minorHAnsi"/>
          <w:spacing w:val="-5"/>
        </w:rPr>
        <w:t xml:space="preserve"> </w:t>
      </w:r>
      <w:r w:rsidRPr="008C75E4">
        <w:rPr>
          <w:rFonts w:asciiTheme="minorHAnsi" w:hAnsiTheme="minorHAnsi" w:cstheme="minorHAnsi"/>
        </w:rPr>
        <w:t>że dwie lub więcej ofert przedstawia taki sam bilans ceny i pozostałych kryteriów oceny ofert, Zamawiający spośród tych ofert dokona wyboru oferty z niższą ceną, a jeżeli zostaną</w:t>
      </w:r>
      <w:r w:rsidRPr="008C75E4">
        <w:rPr>
          <w:rFonts w:asciiTheme="minorHAnsi" w:hAnsiTheme="minorHAnsi" w:cstheme="minorHAnsi"/>
          <w:spacing w:val="-14"/>
        </w:rPr>
        <w:t xml:space="preserve"> </w:t>
      </w:r>
      <w:r w:rsidRPr="008C75E4">
        <w:rPr>
          <w:rFonts w:asciiTheme="minorHAnsi" w:hAnsiTheme="minorHAnsi" w:cstheme="minorHAnsi"/>
        </w:rPr>
        <w:t>złożone</w:t>
      </w:r>
      <w:r w:rsidRPr="008C75E4">
        <w:rPr>
          <w:rFonts w:asciiTheme="minorHAnsi" w:hAnsiTheme="minorHAnsi" w:cstheme="minorHAnsi"/>
          <w:spacing w:val="-12"/>
        </w:rPr>
        <w:t xml:space="preserve"> </w:t>
      </w:r>
      <w:r w:rsidRPr="008C75E4">
        <w:rPr>
          <w:rFonts w:asciiTheme="minorHAnsi" w:hAnsiTheme="minorHAnsi" w:cstheme="minorHAnsi"/>
        </w:rPr>
        <w:t>oferty</w:t>
      </w:r>
      <w:r w:rsidRPr="008C75E4">
        <w:rPr>
          <w:rFonts w:asciiTheme="minorHAnsi" w:hAnsiTheme="minorHAnsi" w:cstheme="minorHAnsi"/>
          <w:spacing w:val="-14"/>
        </w:rPr>
        <w:t xml:space="preserve"> </w:t>
      </w:r>
      <w:r w:rsidRPr="008C75E4">
        <w:rPr>
          <w:rFonts w:asciiTheme="minorHAnsi" w:hAnsiTheme="minorHAnsi" w:cstheme="minorHAnsi"/>
        </w:rPr>
        <w:t>o</w:t>
      </w:r>
      <w:r w:rsidRPr="008C75E4">
        <w:rPr>
          <w:rFonts w:asciiTheme="minorHAnsi" w:hAnsiTheme="minorHAnsi" w:cstheme="minorHAnsi"/>
          <w:spacing w:val="-13"/>
        </w:rPr>
        <w:t xml:space="preserve"> </w:t>
      </w:r>
      <w:r w:rsidRPr="008C75E4">
        <w:rPr>
          <w:rFonts w:asciiTheme="minorHAnsi" w:hAnsiTheme="minorHAnsi" w:cstheme="minorHAnsi"/>
        </w:rPr>
        <w:t>takiej</w:t>
      </w:r>
      <w:r w:rsidRPr="008C75E4">
        <w:rPr>
          <w:rFonts w:asciiTheme="minorHAnsi" w:hAnsiTheme="minorHAnsi" w:cstheme="minorHAnsi"/>
          <w:spacing w:val="-13"/>
        </w:rPr>
        <w:t xml:space="preserve"> </w:t>
      </w:r>
      <w:r w:rsidRPr="008C75E4">
        <w:rPr>
          <w:rFonts w:asciiTheme="minorHAnsi" w:hAnsiTheme="minorHAnsi" w:cstheme="minorHAnsi"/>
        </w:rPr>
        <w:t>samej</w:t>
      </w:r>
      <w:r w:rsidRPr="008C75E4">
        <w:rPr>
          <w:rFonts w:asciiTheme="minorHAnsi" w:hAnsiTheme="minorHAnsi" w:cstheme="minorHAnsi"/>
          <w:spacing w:val="-16"/>
        </w:rPr>
        <w:t xml:space="preserve"> </w:t>
      </w:r>
      <w:r w:rsidRPr="008C75E4">
        <w:rPr>
          <w:rFonts w:asciiTheme="minorHAnsi" w:hAnsiTheme="minorHAnsi" w:cstheme="minorHAnsi"/>
        </w:rPr>
        <w:t>cenie,</w:t>
      </w:r>
      <w:r w:rsidRPr="008C75E4">
        <w:rPr>
          <w:rFonts w:asciiTheme="minorHAnsi" w:hAnsiTheme="minorHAnsi" w:cstheme="minorHAnsi"/>
          <w:spacing w:val="-13"/>
        </w:rPr>
        <w:t xml:space="preserve"> </w:t>
      </w:r>
      <w:r w:rsidRPr="008C75E4">
        <w:rPr>
          <w:rFonts w:asciiTheme="minorHAnsi" w:hAnsiTheme="minorHAnsi" w:cstheme="minorHAnsi"/>
        </w:rPr>
        <w:t>Zamawiający</w:t>
      </w:r>
      <w:r w:rsidRPr="008C75E4">
        <w:rPr>
          <w:rFonts w:asciiTheme="minorHAnsi" w:hAnsiTheme="minorHAnsi" w:cstheme="minorHAnsi"/>
          <w:spacing w:val="-11"/>
        </w:rPr>
        <w:t xml:space="preserve"> </w:t>
      </w:r>
      <w:r w:rsidRPr="008C75E4">
        <w:rPr>
          <w:rFonts w:asciiTheme="minorHAnsi" w:hAnsiTheme="minorHAnsi" w:cstheme="minorHAnsi"/>
        </w:rPr>
        <w:t>wezwie</w:t>
      </w:r>
      <w:r w:rsidRPr="008C75E4">
        <w:rPr>
          <w:rFonts w:asciiTheme="minorHAnsi" w:hAnsiTheme="minorHAnsi" w:cstheme="minorHAnsi"/>
          <w:spacing w:val="-14"/>
        </w:rPr>
        <w:t xml:space="preserve"> </w:t>
      </w:r>
      <w:r w:rsidRPr="008C75E4">
        <w:rPr>
          <w:rFonts w:asciiTheme="minorHAnsi" w:hAnsiTheme="minorHAnsi" w:cstheme="minorHAnsi"/>
        </w:rPr>
        <w:t>Wykonawców,</w:t>
      </w:r>
      <w:r w:rsidRPr="008C75E4">
        <w:rPr>
          <w:rFonts w:asciiTheme="minorHAnsi" w:hAnsiTheme="minorHAnsi" w:cstheme="minorHAnsi"/>
          <w:spacing w:val="-15"/>
        </w:rPr>
        <w:t xml:space="preserve"> </w:t>
      </w:r>
      <w:r w:rsidRPr="008C75E4">
        <w:rPr>
          <w:rFonts w:asciiTheme="minorHAnsi" w:hAnsiTheme="minorHAnsi" w:cstheme="minorHAnsi"/>
        </w:rPr>
        <w:t>którzy złożyli oferty, do złożenia w terminie określonym przez Zamawiającego ofert dodatkowych. Wykonawcy, składając oferty dodatkowe, nie mogą zaoferować cen wyższych niż zaoferowane w uprzednio złożonych przez nich</w:t>
      </w:r>
      <w:r w:rsidRPr="008C75E4">
        <w:rPr>
          <w:rFonts w:asciiTheme="minorHAnsi" w:hAnsiTheme="minorHAnsi" w:cstheme="minorHAnsi"/>
          <w:spacing w:val="-9"/>
        </w:rPr>
        <w:t xml:space="preserve"> </w:t>
      </w:r>
      <w:r w:rsidRPr="008C75E4">
        <w:rPr>
          <w:rFonts w:asciiTheme="minorHAnsi" w:hAnsiTheme="minorHAnsi" w:cstheme="minorHAnsi"/>
        </w:rPr>
        <w:t>ofertach</w:t>
      </w:r>
    </w:p>
    <w:p w14:paraId="444DDABE" w14:textId="77777777" w:rsidR="00A7383E" w:rsidRPr="008C75E4" w:rsidRDefault="00A7383E">
      <w:pPr>
        <w:pStyle w:val="Tekstpodstawowy"/>
        <w:spacing w:before="7"/>
        <w:rPr>
          <w:rFonts w:asciiTheme="minorHAnsi" w:hAnsiTheme="minorHAnsi" w:cstheme="minorHAnsi"/>
          <w:sz w:val="23"/>
        </w:rPr>
      </w:pPr>
    </w:p>
    <w:p w14:paraId="79CD8F80" w14:textId="77777777" w:rsidR="00A7383E" w:rsidRPr="008C75E4" w:rsidRDefault="005852EE" w:rsidP="00201C95">
      <w:pPr>
        <w:pStyle w:val="Akapitzlist"/>
        <w:numPr>
          <w:ilvl w:val="1"/>
          <w:numId w:val="18"/>
        </w:numPr>
        <w:spacing w:before="1" w:line="259" w:lineRule="auto"/>
        <w:ind w:left="284" w:right="114" w:firstLine="0"/>
        <w:rPr>
          <w:rFonts w:asciiTheme="minorHAnsi" w:hAnsiTheme="minorHAnsi" w:cstheme="minorHAnsi"/>
        </w:rPr>
      </w:pPr>
      <w:r w:rsidRPr="008C75E4">
        <w:rPr>
          <w:rFonts w:asciiTheme="minorHAnsi" w:hAnsiTheme="minorHAnsi" w:cstheme="minorHAnsi"/>
        </w:rPr>
        <w:t>Zamawiający nie przewiduje przeprowadzenia dogrywki w formie aukcji elektronicznej.</w:t>
      </w:r>
    </w:p>
    <w:p w14:paraId="5E071197" w14:textId="77777777" w:rsidR="00A7383E" w:rsidRPr="008C75E4" w:rsidRDefault="00A7383E" w:rsidP="00201C95">
      <w:pPr>
        <w:pStyle w:val="Tekstpodstawowy"/>
        <w:spacing w:before="10"/>
        <w:ind w:left="284"/>
        <w:rPr>
          <w:rFonts w:asciiTheme="minorHAnsi" w:hAnsiTheme="minorHAnsi" w:cstheme="minorHAnsi"/>
          <w:sz w:val="23"/>
        </w:rPr>
      </w:pPr>
    </w:p>
    <w:p w14:paraId="503AC3DE" w14:textId="77777777" w:rsidR="00A7383E" w:rsidRPr="008C75E4" w:rsidRDefault="005852EE" w:rsidP="00201C95">
      <w:pPr>
        <w:pStyle w:val="Akapitzlist"/>
        <w:numPr>
          <w:ilvl w:val="1"/>
          <w:numId w:val="18"/>
        </w:numPr>
        <w:spacing w:line="259" w:lineRule="auto"/>
        <w:ind w:left="284" w:right="112" w:firstLine="0"/>
        <w:rPr>
          <w:rFonts w:asciiTheme="minorHAnsi" w:hAnsiTheme="minorHAnsi" w:cstheme="minorHAnsi"/>
        </w:rPr>
      </w:pPr>
      <w:r w:rsidRPr="008C75E4">
        <w:rPr>
          <w:rFonts w:asciiTheme="minorHAnsi" w:hAnsiTheme="minorHAnsi" w:cstheme="min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8C75E4">
        <w:rPr>
          <w:rFonts w:asciiTheme="minorHAnsi" w:hAnsiTheme="minorHAnsi" w:cstheme="minorHAnsi"/>
          <w:spacing w:val="-1"/>
        </w:rPr>
        <w:t xml:space="preserve"> </w:t>
      </w:r>
      <w:r w:rsidRPr="008C75E4">
        <w:rPr>
          <w:rFonts w:asciiTheme="minorHAnsi" w:hAnsiTheme="minorHAnsi" w:cstheme="minorHAnsi"/>
        </w:rPr>
        <w:t>Zamawiającego.</w:t>
      </w:r>
    </w:p>
    <w:p w14:paraId="7978F8B5" w14:textId="77777777" w:rsidR="00A7383E" w:rsidRPr="008C75E4" w:rsidRDefault="00A7383E" w:rsidP="00201C95">
      <w:pPr>
        <w:pStyle w:val="Tekstpodstawowy"/>
        <w:spacing w:before="6"/>
        <w:ind w:left="284"/>
        <w:rPr>
          <w:rFonts w:asciiTheme="minorHAnsi" w:hAnsiTheme="minorHAnsi" w:cstheme="minorHAnsi"/>
          <w:sz w:val="23"/>
        </w:rPr>
      </w:pPr>
    </w:p>
    <w:p w14:paraId="30EA2886" w14:textId="77777777" w:rsidR="00A7383E" w:rsidRPr="008C75E4" w:rsidRDefault="005852EE" w:rsidP="00201C95">
      <w:pPr>
        <w:pStyle w:val="Akapitzlist"/>
        <w:numPr>
          <w:ilvl w:val="1"/>
          <w:numId w:val="18"/>
        </w:numPr>
        <w:spacing w:line="259" w:lineRule="auto"/>
        <w:ind w:left="284" w:right="114" w:firstLine="0"/>
        <w:rPr>
          <w:rFonts w:asciiTheme="minorHAnsi" w:hAnsiTheme="minorHAnsi" w:cstheme="minorHAnsi"/>
        </w:rPr>
      </w:pPr>
      <w:r w:rsidRPr="008C75E4">
        <w:rPr>
          <w:rFonts w:asciiTheme="minorHAnsi" w:hAnsiTheme="minorHAnsi" w:cstheme="minorHAnsi"/>
        </w:rPr>
        <w:t>Zamawiający</w:t>
      </w:r>
      <w:r w:rsidRPr="008C75E4">
        <w:rPr>
          <w:rFonts w:asciiTheme="minorHAnsi" w:hAnsiTheme="minorHAnsi" w:cstheme="minorHAnsi"/>
          <w:spacing w:val="-11"/>
        </w:rPr>
        <w:t xml:space="preserve"> </w:t>
      </w:r>
      <w:r w:rsidRPr="008C75E4">
        <w:rPr>
          <w:rFonts w:asciiTheme="minorHAnsi" w:hAnsiTheme="minorHAnsi" w:cstheme="minorHAnsi"/>
        </w:rPr>
        <w:t>wybiera</w:t>
      </w:r>
      <w:r w:rsidRPr="008C75E4">
        <w:rPr>
          <w:rFonts w:asciiTheme="minorHAnsi" w:hAnsiTheme="minorHAnsi" w:cstheme="minorHAnsi"/>
          <w:spacing w:val="-7"/>
        </w:rPr>
        <w:t xml:space="preserve"> </w:t>
      </w:r>
      <w:r w:rsidRPr="008C75E4">
        <w:rPr>
          <w:rFonts w:asciiTheme="minorHAnsi" w:hAnsiTheme="minorHAnsi" w:cstheme="minorHAnsi"/>
        </w:rPr>
        <w:t>najkorzystniejszą</w:t>
      </w:r>
      <w:r w:rsidRPr="008C75E4">
        <w:rPr>
          <w:rFonts w:asciiTheme="minorHAnsi" w:hAnsiTheme="minorHAnsi" w:cstheme="minorHAnsi"/>
          <w:spacing w:val="-9"/>
        </w:rPr>
        <w:t xml:space="preserve"> </w:t>
      </w:r>
      <w:r w:rsidRPr="008C75E4">
        <w:rPr>
          <w:rFonts w:asciiTheme="minorHAnsi" w:hAnsiTheme="minorHAnsi" w:cstheme="minorHAnsi"/>
        </w:rPr>
        <w:t>ofertą</w:t>
      </w:r>
      <w:r w:rsidRPr="008C75E4">
        <w:rPr>
          <w:rFonts w:asciiTheme="minorHAnsi" w:hAnsiTheme="minorHAnsi" w:cstheme="minorHAnsi"/>
          <w:spacing w:val="-10"/>
        </w:rPr>
        <w:t xml:space="preserve"> </w:t>
      </w:r>
      <w:r w:rsidRPr="008C75E4">
        <w:rPr>
          <w:rFonts w:asciiTheme="minorHAnsi" w:hAnsiTheme="minorHAnsi" w:cstheme="minorHAnsi"/>
        </w:rPr>
        <w:t>w</w:t>
      </w:r>
      <w:r w:rsidRPr="008C75E4">
        <w:rPr>
          <w:rFonts w:asciiTheme="minorHAnsi" w:hAnsiTheme="minorHAnsi" w:cstheme="minorHAnsi"/>
          <w:spacing w:val="-9"/>
        </w:rPr>
        <w:t xml:space="preserve"> </w:t>
      </w:r>
      <w:r w:rsidRPr="008C75E4">
        <w:rPr>
          <w:rFonts w:asciiTheme="minorHAnsi" w:hAnsiTheme="minorHAnsi" w:cstheme="minorHAnsi"/>
        </w:rPr>
        <w:t>terminie</w:t>
      </w:r>
      <w:r w:rsidRPr="008C75E4">
        <w:rPr>
          <w:rFonts w:asciiTheme="minorHAnsi" w:hAnsiTheme="minorHAnsi" w:cstheme="minorHAnsi"/>
          <w:spacing w:val="-7"/>
        </w:rPr>
        <w:t xml:space="preserve"> </w:t>
      </w:r>
      <w:r w:rsidRPr="008C75E4">
        <w:rPr>
          <w:rFonts w:asciiTheme="minorHAnsi" w:hAnsiTheme="minorHAnsi" w:cstheme="minorHAnsi"/>
        </w:rPr>
        <w:t>związania</w:t>
      </w:r>
      <w:r w:rsidRPr="008C75E4">
        <w:rPr>
          <w:rFonts w:asciiTheme="minorHAnsi" w:hAnsiTheme="minorHAnsi" w:cstheme="minorHAnsi"/>
          <w:spacing w:val="-10"/>
        </w:rPr>
        <w:t xml:space="preserve"> </w:t>
      </w:r>
      <w:r w:rsidRPr="008C75E4">
        <w:rPr>
          <w:rFonts w:asciiTheme="minorHAnsi" w:hAnsiTheme="minorHAnsi" w:cstheme="minorHAnsi"/>
        </w:rPr>
        <w:t>ofertą</w:t>
      </w:r>
      <w:r w:rsidRPr="008C75E4">
        <w:rPr>
          <w:rFonts w:asciiTheme="minorHAnsi" w:hAnsiTheme="minorHAnsi" w:cstheme="minorHAnsi"/>
          <w:spacing w:val="-11"/>
        </w:rPr>
        <w:t xml:space="preserve"> </w:t>
      </w:r>
      <w:r w:rsidRPr="008C75E4">
        <w:rPr>
          <w:rFonts w:asciiTheme="minorHAnsi" w:hAnsiTheme="minorHAnsi" w:cstheme="minorHAnsi"/>
        </w:rPr>
        <w:t>określonym w</w:t>
      </w:r>
      <w:r w:rsidRPr="008C75E4">
        <w:rPr>
          <w:rFonts w:asciiTheme="minorHAnsi" w:hAnsiTheme="minorHAnsi" w:cstheme="minorHAnsi"/>
          <w:spacing w:val="1"/>
        </w:rPr>
        <w:t xml:space="preserve"> </w:t>
      </w:r>
      <w:r w:rsidRPr="008C75E4">
        <w:rPr>
          <w:rFonts w:asciiTheme="minorHAnsi" w:hAnsiTheme="minorHAnsi" w:cstheme="minorHAnsi"/>
        </w:rPr>
        <w:t>SWZ.</w:t>
      </w:r>
    </w:p>
    <w:p w14:paraId="22215E65" w14:textId="77777777" w:rsidR="00A7383E" w:rsidRPr="008C75E4" w:rsidRDefault="005852EE" w:rsidP="00201C95">
      <w:pPr>
        <w:pStyle w:val="Akapitzlist"/>
        <w:numPr>
          <w:ilvl w:val="1"/>
          <w:numId w:val="18"/>
        </w:numPr>
        <w:spacing w:before="34" w:line="259" w:lineRule="auto"/>
        <w:ind w:left="284" w:right="113" w:firstLine="0"/>
        <w:rPr>
          <w:rFonts w:asciiTheme="minorHAnsi" w:hAnsiTheme="minorHAnsi" w:cstheme="minorHAnsi"/>
        </w:rPr>
      </w:pPr>
      <w:r w:rsidRPr="008C75E4">
        <w:rPr>
          <w:rFonts w:asciiTheme="minorHAnsi" w:hAnsiTheme="minorHAnsi" w:cstheme="minorHAnsi"/>
        </w:rPr>
        <w:t>Jeżeli termin związania ofertą upłynie przed wyborem najkorzystniejszej oferty, Zamawiający wezwie Wykonawcę, którego oferta otrzymała najwyższą ocenę, do wyrażenia, w wyznaczonym przez Zamawiającego terminie, pisemnej zgody na wybór jego</w:t>
      </w:r>
      <w:r w:rsidRPr="008C75E4">
        <w:rPr>
          <w:rFonts w:asciiTheme="minorHAnsi" w:hAnsiTheme="minorHAnsi" w:cstheme="minorHAnsi"/>
          <w:spacing w:val="-2"/>
        </w:rPr>
        <w:t xml:space="preserve"> </w:t>
      </w:r>
      <w:r w:rsidRPr="008C75E4">
        <w:rPr>
          <w:rFonts w:asciiTheme="minorHAnsi" w:hAnsiTheme="minorHAnsi" w:cstheme="minorHAnsi"/>
        </w:rPr>
        <w:t>oferty.</w:t>
      </w:r>
    </w:p>
    <w:p w14:paraId="752F07A1" w14:textId="77777777" w:rsidR="00A7383E" w:rsidRPr="008C75E4" w:rsidRDefault="00A7383E" w:rsidP="00201C95">
      <w:pPr>
        <w:pStyle w:val="Tekstpodstawowy"/>
        <w:spacing w:before="9"/>
        <w:ind w:left="284"/>
        <w:rPr>
          <w:rFonts w:asciiTheme="minorHAnsi" w:hAnsiTheme="minorHAnsi" w:cstheme="minorHAnsi"/>
          <w:sz w:val="23"/>
        </w:rPr>
      </w:pPr>
    </w:p>
    <w:p w14:paraId="28449B82" w14:textId="77777777" w:rsidR="00A7383E" w:rsidRPr="008C75E4" w:rsidRDefault="005852EE" w:rsidP="00201C95">
      <w:pPr>
        <w:pStyle w:val="Akapitzlist"/>
        <w:numPr>
          <w:ilvl w:val="1"/>
          <w:numId w:val="18"/>
        </w:numPr>
        <w:spacing w:line="259" w:lineRule="auto"/>
        <w:ind w:left="284" w:right="114" w:firstLine="0"/>
        <w:rPr>
          <w:rFonts w:asciiTheme="minorHAnsi" w:hAnsiTheme="minorHAnsi" w:cstheme="minorHAnsi"/>
        </w:rPr>
      </w:pPr>
      <w:r w:rsidRPr="008C75E4">
        <w:rPr>
          <w:rFonts w:asciiTheme="minorHAnsi" w:hAnsiTheme="minorHAnsi" w:cstheme="minorHAnsi"/>
        </w:rPr>
        <w:t>W przypadku braku zgody, o której mowa w ust. 13, oferta podlega odrzuceniu, a Zamawiający zwraca sią o wyrażenie takiej zgody do kolejnego Wykonawcy, którego oferta została najwyżej oceniona, chyba że zachodzą przesłanki do unieważnienia postępowania.</w:t>
      </w:r>
    </w:p>
    <w:p w14:paraId="46D7D80E" w14:textId="77777777" w:rsidR="003B206D" w:rsidRDefault="003B206D">
      <w:pPr>
        <w:pStyle w:val="Tekstpodstawowy"/>
        <w:spacing w:before="8"/>
        <w:rPr>
          <w:rFonts w:asciiTheme="minorHAnsi" w:hAnsiTheme="minorHAnsi" w:cstheme="minorHAnsi"/>
          <w:sz w:val="23"/>
        </w:rPr>
      </w:pPr>
    </w:p>
    <w:p w14:paraId="61887138" w14:textId="77777777" w:rsidR="003B206D" w:rsidRPr="008C75E4" w:rsidRDefault="003B206D">
      <w:pPr>
        <w:pStyle w:val="Tekstpodstawowy"/>
        <w:spacing w:before="8"/>
        <w:rPr>
          <w:rFonts w:asciiTheme="minorHAnsi" w:hAnsiTheme="minorHAnsi" w:cstheme="minorHAnsi"/>
          <w:sz w:val="23"/>
        </w:rPr>
      </w:pPr>
    </w:p>
    <w:p w14:paraId="29298F56" w14:textId="77777777" w:rsidR="00A7383E" w:rsidRPr="008C75E4" w:rsidRDefault="005852EE">
      <w:pPr>
        <w:pStyle w:val="Nagwek1"/>
        <w:numPr>
          <w:ilvl w:val="0"/>
          <w:numId w:val="18"/>
        </w:numPr>
        <w:tabs>
          <w:tab w:val="left" w:pos="527"/>
        </w:tabs>
        <w:spacing w:before="1"/>
        <w:ind w:left="527" w:hanging="411"/>
        <w:jc w:val="left"/>
        <w:rPr>
          <w:rFonts w:asciiTheme="minorHAnsi" w:hAnsiTheme="minorHAnsi" w:cstheme="minorHAnsi"/>
        </w:rPr>
      </w:pPr>
      <w:r w:rsidRPr="008C75E4">
        <w:rPr>
          <w:rFonts w:asciiTheme="minorHAnsi" w:hAnsiTheme="minorHAnsi" w:cstheme="minorHAnsi"/>
        </w:rPr>
        <w:t>Wymagania dotyczące wadium</w:t>
      </w:r>
    </w:p>
    <w:p w14:paraId="3A6C9C4D" w14:textId="77777777" w:rsidR="00A7383E" w:rsidRPr="008C75E4" w:rsidRDefault="00A7383E">
      <w:pPr>
        <w:pStyle w:val="Tekstpodstawowy"/>
        <w:rPr>
          <w:rFonts w:asciiTheme="minorHAnsi" w:hAnsiTheme="minorHAnsi" w:cstheme="minorHAnsi"/>
          <w:b/>
        </w:rPr>
      </w:pPr>
    </w:p>
    <w:p w14:paraId="73B50971" w14:textId="77777777" w:rsidR="00A7383E" w:rsidRPr="008C75E4" w:rsidRDefault="00A7383E">
      <w:pPr>
        <w:pStyle w:val="Tekstpodstawowy"/>
        <w:spacing w:before="6"/>
        <w:rPr>
          <w:rFonts w:asciiTheme="minorHAnsi" w:hAnsiTheme="minorHAnsi" w:cstheme="minorHAnsi"/>
          <w:b/>
          <w:sz w:val="16"/>
        </w:rPr>
      </w:pPr>
    </w:p>
    <w:p w14:paraId="677002EB" w14:textId="77777777" w:rsidR="00E97A94" w:rsidRPr="00E97A94" w:rsidRDefault="00E97A94" w:rsidP="00E97A94">
      <w:pPr>
        <w:pStyle w:val="Tekstpodstawowy"/>
        <w:rPr>
          <w:rFonts w:asciiTheme="minorHAnsi" w:hAnsiTheme="minorHAnsi" w:cstheme="minorHAnsi"/>
        </w:rPr>
      </w:pPr>
      <w:r w:rsidRPr="00E97A94">
        <w:rPr>
          <w:rFonts w:asciiTheme="minorHAnsi" w:hAnsiTheme="minorHAnsi" w:cstheme="minorHAnsi"/>
        </w:rPr>
        <w:t xml:space="preserve">Zamawiający nie żąda od Wykonawców wniesienia wadium. </w:t>
      </w:r>
    </w:p>
    <w:p w14:paraId="4A6C4CE8" w14:textId="77777777" w:rsidR="003B206D" w:rsidRDefault="003B206D">
      <w:pPr>
        <w:pStyle w:val="Tekstpodstawowy"/>
        <w:rPr>
          <w:rFonts w:asciiTheme="minorHAnsi" w:hAnsiTheme="minorHAnsi" w:cstheme="minorHAnsi"/>
        </w:rPr>
      </w:pPr>
    </w:p>
    <w:p w14:paraId="511B112E" w14:textId="77777777" w:rsidR="00A7383E" w:rsidRPr="008C75E4" w:rsidRDefault="00A7383E">
      <w:pPr>
        <w:pStyle w:val="Tekstpodstawowy"/>
        <w:spacing w:before="7"/>
        <w:rPr>
          <w:rFonts w:asciiTheme="minorHAnsi" w:hAnsiTheme="minorHAnsi" w:cstheme="minorHAnsi"/>
          <w:sz w:val="16"/>
        </w:rPr>
      </w:pPr>
    </w:p>
    <w:p w14:paraId="166EF2C0" w14:textId="77777777" w:rsidR="00A7383E" w:rsidRPr="008C75E4" w:rsidRDefault="005852EE">
      <w:pPr>
        <w:pStyle w:val="Nagwek1"/>
        <w:numPr>
          <w:ilvl w:val="0"/>
          <w:numId w:val="18"/>
        </w:numPr>
        <w:tabs>
          <w:tab w:val="left" w:pos="577"/>
        </w:tabs>
        <w:spacing w:before="1" w:line="259" w:lineRule="auto"/>
        <w:ind w:left="116" w:right="113" w:firstLine="0"/>
        <w:jc w:val="left"/>
        <w:rPr>
          <w:rFonts w:asciiTheme="minorHAnsi" w:hAnsiTheme="minorHAnsi" w:cstheme="minorHAnsi"/>
        </w:rPr>
      </w:pPr>
      <w:r w:rsidRPr="008C75E4">
        <w:rPr>
          <w:rFonts w:asciiTheme="minorHAnsi" w:hAnsiTheme="minorHAnsi" w:cstheme="minorHAnsi"/>
        </w:rPr>
        <w:t>Informacje</w:t>
      </w:r>
      <w:r w:rsidRPr="008C75E4">
        <w:rPr>
          <w:rFonts w:asciiTheme="minorHAnsi" w:hAnsiTheme="minorHAnsi" w:cstheme="minorHAnsi"/>
          <w:spacing w:val="-9"/>
        </w:rPr>
        <w:t xml:space="preserve"> </w:t>
      </w:r>
      <w:r w:rsidRPr="008C75E4">
        <w:rPr>
          <w:rFonts w:asciiTheme="minorHAnsi" w:hAnsiTheme="minorHAnsi" w:cstheme="minorHAnsi"/>
        </w:rPr>
        <w:t>o</w:t>
      </w:r>
      <w:r w:rsidRPr="008C75E4">
        <w:rPr>
          <w:rFonts w:asciiTheme="minorHAnsi" w:hAnsiTheme="minorHAnsi" w:cstheme="minorHAnsi"/>
          <w:spacing w:val="-9"/>
        </w:rPr>
        <w:t xml:space="preserve"> </w:t>
      </w:r>
      <w:r w:rsidRPr="008C75E4">
        <w:rPr>
          <w:rFonts w:asciiTheme="minorHAnsi" w:hAnsiTheme="minorHAnsi" w:cstheme="minorHAnsi"/>
        </w:rPr>
        <w:t>formalnościach,</w:t>
      </w:r>
      <w:r w:rsidRPr="008C75E4">
        <w:rPr>
          <w:rFonts w:asciiTheme="minorHAnsi" w:hAnsiTheme="minorHAnsi" w:cstheme="minorHAnsi"/>
          <w:spacing w:val="-9"/>
        </w:rPr>
        <w:t xml:space="preserve"> </w:t>
      </w:r>
      <w:r w:rsidRPr="008C75E4">
        <w:rPr>
          <w:rFonts w:asciiTheme="minorHAnsi" w:hAnsiTheme="minorHAnsi" w:cstheme="minorHAnsi"/>
        </w:rPr>
        <w:t>jakie</w:t>
      </w:r>
      <w:r w:rsidRPr="008C75E4">
        <w:rPr>
          <w:rFonts w:asciiTheme="minorHAnsi" w:hAnsiTheme="minorHAnsi" w:cstheme="minorHAnsi"/>
          <w:spacing w:val="-11"/>
        </w:rPr>
        <w:t xml:space="preserve"> </w:t>
      </w:r>
      <w:r w:rsidRPr="008C75E4">
        <w:rPr>
          <w:rFonts w:asciiTheme="minorHAnsi" w:hAnsiTheme="minorHAnsi" w:cstheme="minorHAnsi"/>
        </w:rPr>
        <w:t>muszą</w:t>
      </w:r>
      <w:r w:rsidRPr="008C75E4">
        <w:rPr>
          <w:rFonts w:asciiTheme="minorHAnsi" w:hAnsiTheme="minorHAnsi" w:cstheme="minorHAnsi"/>
          <w:spacing w:val="-7"/>
        </w:rPr>
        <w:t xml:space="preserve"> </w:t>
      </w:r>
      <w:r w:rsidRPr="008C75E4">
        <w:rPr>
          <w:rFonts w:asciiTheme="minorHAnsi" w:hAnsiTheme="minorHAnsi" w:cstheme="minorHAnsi"/>
        </w:rPr>
        <w:t>zostać</w:t>
      </w:r>
      <w:r w:rsidRPr="008C75E4">
        <w:rPr>
          <w:rFonts w:asciiTheme="minorHAnsi" w:hAnsiTheme="minorHAnsi" w:cstheme="minorHAnsi"/>
          <w:spacing w:val="-9"/>
        </w:rPr>
        <w:t xml:space="preserve"> </w:t>
      </w:r>
      <w:r w:rsidRPr="008C75E4">
        <w:rPr>
          <w:rFonts w:asciiTheme="minorHAnsi" w:hAnsiTheme="minorHAnsi" w:cstheme="minorHAnsi"/>
        </w:rPr>
        <w:t>dopełnione</w:t>
      </w:r>
      <w:r w:rsidRPr="008C75E4">
        <w:rPr>
          <w:rFonts w:asciiTheme="minorHAnsi" w:hAnsiTheme="minorHAnsi" w:cstheme="minorHAnsi"/>
          <w:spacing w:val="-9"/>
        </w:rPr>
        <w:t xml:space="preserve"> </w:t>
      </w:r>
      <w:r w:rsidRPr="008C75E4">
        <w:rPr>
          <w:rFonts w:asciiTheme="minorHAnsi" w:hAnsiTheme="minorHAnsi" w:cstheme="minorHAnsi"/>
        </w:rPr>
        <w:t>po</w:t>
      </w:r>
      <w:r w:rsidRPr="008C75E4">
        <w:rPr>
          <w:rFonts w:asciiTheme="minorHAnsi" w:hAnsiTheme="minorHAnsi" w:cstheme="minorHAnsi"/>
          <w:spacing w:val="-9"/>
        </w:rPr>
        <w:t xml:space="preserve"> </w:t>
      </w:r>
      <w:r w:rsidRPr="008C75E4">
        <w:rPr>
          <w:rFonts w:asciiTheme="minorHAnsi" w:hAnsiTheme="minorHAnsi" w:cstheme="minorHAnsi"/>
        </w:rPr>
        <w:t>wyborze</w:t>
      </w:r>
      <w:r w:rsidRPr="008C75E4">
        <w:rPr>
          <w:rFonts w:asciiTheme="minorHAnsi" w:hAnsiTheme="minorHAnsi" w:cstheme="minorHAnsi"/>
          <w:spacing w:val="-10"/>
        </w:rPr>
        <w:t xml:space="preserve"> </w:t>
      </w:r>
      <w:r w:rsidRPr="008C75E4">
        <w:rPr>
          <w:rFonts w:asciiTheme="minorHAnsi" w:hAnsiTheme="minorHAnsi" w:cstheme="minorHAnsi"/>
        </w:rPr>
        <w:t>oferty</w:t>
      </w:r>
      <w:r w:rsidRPr="008C75E4">
        <w:rPr>
          <w:rFonts w:asciiTheme="minorHAnsi" w:hAnsiTheme="minorHAnsi" w:cstheme="minorHAnsi"/>
          <w:spacing w:val="-8"/>
        </w:rPr>
        <w:t xml:space="preserve"> </w:t>
      </w:r>
      <w:r w:rsidRPr="008C75E4">
        <w:rPr>
          <w:rFonts w:asciiTheme="minorHAnsi" w:hAnsiTheme="minorHAnsi" w:cstheme="minorHAnsi"/>
        </w:rPr>
        <w:t>w</w:t>
      </w:r>
      <w:r w:rsidRPr="008C75E4">
        <w:rPr>
          <w:rFonts w:asciiTheme="minorHAnsi" w:hAnsiTheme="minorHAnsi" w:cstheme="minorHAnsi"/>
          <w:spacing w:val="-10"/>
        </w:rPr>
        <w:t xml:space="preserve"> </w:t>
      </w:r>
      <w:r w:rsidRPr="008C75E4">
        <w:rPr>
          <w:rFonts w:asciiTheme="minorHAnsi" w:hAnsiTheme="minorHAnsi" w:cstheme="minorHAnsi"/>
        </w:rPr>
        <w:t>celu</w:t>
      </w:r>
      <w:r w:rsidRPr="008C75E4">
        <w:rPr>
          <w:rFonts w:asciiTheme="minorHAnsi" w:hAnsiTheme="minorHAnsi" w:cstheme="minorHAnsi"/>
          <w:spacing w:val="-7"/>
        </w:rPr>
        <w:t xml:space="preserve"> </w:t>
      </w:r>
      <w:r w:rsidRPr="008C75E4">
        <w:rPr>
          <w:rFonts w:asciiTheme="minorHAnsi" w:hAnsiTheme="minorHAnsi" w:cstheme="minorHAnsi"/>
        </w:rPr>
        <w:t>zawarcia umowy w sprawie zamówienia</w:t>
      </w:r>
      <w:r w:rsidRPr="008C75E4">
        <w:rPr>
          <w:rFonts w:asciiTheme="minorHAnsi" w:hAnsiTheme="minorHAnsi" w:cstheme="minorHAnsi"/>
          <w:spacing w:val="-3"/>
        </w:rPr>
        <w:t xml:space="preserve"> </w:t>
      </w:r>
      <w:r w:rsidRPr="008C75E4">
        <w:rPr>
          <w:rFonts w:asciiTheme="minorHAnsi" w:hAnsiTheme="minorHAnsi" w:cstheme="minorHAnsi"/>
        </w:rPr>
        <w:t>publicznego</w:t>
      </w:r>
    </w:p>
    <w:p w14:paraId="39635C7C" w14:textId="77777777" w:rsidR="00A7383E" w:rsidRPr="008C75E4" w:rsidRDefault="00A7383E">
      <w:pPr>
        <w:pStyle w:val="Tekstpodstawowy"/>
        <w:spacing w:before="7"/>
        <w:rPr>
          <w:rFonts w:asciiTheme="minorHAnsi" w:hAnsiTheme="minorHAnsi" w:cstheme="minorHAnsi"/>
          <w:b/>
          <w:sz w:val="23"/>
        </w:rPr>
      </w:pPr>
    </w:p>
    <w:p w14:paraId="33DFC562" w14:textId="77777777" w:rsidR="00A7383E" w:rsidRPr="008C75E4" w:rsidRDefault="005852EE" w:rsidP="00201C95">
      <w:pPr>
        <w:pStyle w:val="Akapitzlist"/>
        <w:numPr>
          <w:ilvl w:val="1"/>
          <w:numId w:val="18"/>
        </w:numPr>
        <w:spacing w:before="1" w:line="259" w:lineRule="auto"/>
        <w:ind w:left="142" w:right="114" w:firstLine="0"/>
        <w:rPr>
          <w:rFonts w:asciiTheme="minorHAnsi" w:hAnsiTheme="minorHAnsi" w:cstheme="minorHAnsi"/>
        </w:rPr>
      </w:pPr>
      <w:r w:rsidRPr="008C75E4">
        <w:rPr>
          <w:rFonts w:asciiTheme="minorHAnsi" w:hAnsiTheme="minorHAnsi" w:cstheme="minorHAnsi"/>
        </w:rPr>
        <w:t xml:space="preserve">Zamawiający zawiera umową w sprawie zamówienia publicznego, z uwzględnieniem art. 577 </w:t>
      </w:r>
      <w:proofErr w:type="spellStart"/>
      <w:r w:rsidRPr="008C75E4">
        <w:rPr>
          <w:rFonts w:asciiTheme="minorHAnsi" w:hAnsiTheme="minorHAnsi" w:cstheme="minorHAnsi"/>
        </w:rPr>
        <w:t>pzp</w:t>
      </w:r>
      <w:proofErr w:type="spellEnd"/>
      <w:r w:rsidRPr="008C75E4">
        <w:rPr>
          <w:rFonts w:asciiTheme="minorHAnsi" w:hAnsiTheme="minorHAnsi" w:cstheme="minorHAnsi"/>
        </w:rPr>
        <w:t>, w terminie nie krótszym niż 5 dni od dnia przesłania zawiadomienia o wyborze najkorzystniejszej oferty, jeżeli zawiadomienie to zostało przesłane przy użyciu</w:t>
      </w:r>
      <w:r w:rsidRPr="008C75E4">
        <w:rPr>
          <w:rFonts w:asciiTheme="minorHAnsi" w:hAnsiTheme="minorHAnsi" w:cstheme="minorHAnsi"/>
          <w:spacing w:val="-9"/>
        </w:rPr>
        <w:t xml:space="preserve"> </w:t>
      </w:r>
      <w:r w:rsidRPr="008C75E4">
        <w:rPr>
          <w:rFonts w:asciiTheme="minorHAnsi" w:hAnsiTheme="minorHAnsi" w:cstheme="minorHAnsi"/>
        </w:rPr>
        <w:t>środków</w:t>
      </w:r>
      <w:r w:rsidRPr="008C75E4">
        <w:rPr>
          <w:rFonts w:asciiTheme="minorHAnsi" w:hAnsiTheme="minorHAnsi" w:cstheme="minorHAnsi"/>
          <w:spacing w:val="-11"/>
        </w:rPr>
        <w:t xml:space="preserve"> </w:t>
      </w:r>
      <w:r w:rsidRPr="008C75E4">
        <w:rPr>
          <w:rFonts w:asciiTheme="minorHAnsi" w:hAnsiTheme="minorHAnsi" w:cstheme="minorHAnsi"/>
        </w:rPr>
        <w:t>komunikacji</w:t>
      </w:r>
      <w:r w:rsidRPr="008C75E4">
        <w:rPr>
          <w:rFonts w:asciiTheme="minorHAnsi" w:hAnsiTheme="minorHAnsi" w:cstheme="minorHAnsi"/>
          <w:spacing w:val="-10"/>
        </w:rPr>
        <w:t xml:space="preserve"> </w:t>
      </w:r>
      <w:r w:rsidRPr="008C75E4">
        <w:rPr>
          <w:rFonts w:asciiTheme="minorHAnsi" w:hAnsiTheme="minorHAnsi" w:cstheme="minorHAnsi"/>
        </w:rPr>
        <w:t>elektronicznej,</w:t>
      </w:r>
      <w:r w:rsidRPr="008C75E4">
        <w:rPr>
          <w:rFonts w:asciiTheme="minorHAnsi" w:hAnsiTheme="minorHAnsi" w:cstheme="minorHAnsi"/>
          <w:spacing w:val="-10"/>
        </w:rPr>
        <w:t xml:space="preserve"> </w:t>
      </w:r>
      <w:r w:rsidRPr="008C75E4">
        <w:rPr>
          <w:rFonts w:asciiTheme="minorHAnsi" w:hAnsiTheme="minorHAnsi" w:cstheme="minorHAnsi"/>
        </w:rPr>
        <w:t>albo</w:t>
      </w:r>
      <w:r w:rsidRPr="008C75E4">
        <w:rPr>
          <w:rFonts w:asciiTheme="minorHAnsi" w:hAnsiTheme="minorHAnsi" w:cstheme="minorHAnsi"/>
          <w:spacing w:val="-10"/>
        </w:rPr>
        <w:t xml:space="preserve"> </w:t>
      </w:r>
      <w:r w:rsidRPr="008C75E4">
        <w:rPr>
          <w:rFonts w:asciiTheme="minorHAnsi" w:hAnsiTheme="minorHAnsi" w:cstheme="minorHAnsi"/>
        </w:rPr>
        <w:t>10</w:t>
      </w:r>
      <w:r w:rsidRPr="008C75E4">
        <w:rPr>
          <w:rFonts w:asciiTheme="minorHAnsi" w:hAnsiTheme="minorHAnsi" w:cstheme="minorHAnsi"/>
          <w:spacing w:val="-10"/>
        </w:rPr>
        <w:t xml:space="preserve"> </w:t>
      </w:r>
      <w:r w:rsidRPr="008C75E4">
        <w:rPr>
          <w:rFonts w:asciiTheme="minorHAnsi" w:hAnsiTheme="minorHAnsi" w:cstheme="minorHAnsi"/>
        </w:rPr>
        <w:t>dni,</w:t>
      </w:r>
      <w:r w:rsidRPr="008C75E4">
        <w:rPr>
          <w:rFonts w:asciiTheme="minorHAnsi" w:hAnsiTheme="minorHAnsi" w:cstheme="minorHAnsi"/>
          <w:spacing w:val="-8"/>
        </w:rPr>
        <w:t xml:space="preserve"> </w:t>
      </w:r>
      <w:r w:rsidRPr="008C75E4">
        <w:rPr>
          <w:rFonts w:asciiTheme="minorHAnsi" w:hAnsiTheme="minorHAnsi" w:cstheme="minorHAnsi"/>
        </w:rPr>
        <w:t>jeżeli</w:t>
      </w:r>
      <w:r w:rsidRPr="008C75E4">
        <w:rPr>
          <w:rFonts w:asciiTheme="minorHAnsi" w:hAnsiTheme="minorHAnsi" w:cstheme="minorHAnsi"/>
          <w:spacing w:val="-8"/>
        </w:rPr>
        <w:t xml:space="preserve"> </w:t>
      </w:r>
      <w:r w:rsidRPr="008C75E4">
        <w:rPr>
          <w:rFonts w:asciiTheme="minorHAnsi" w:hAnsiTheme="minorHAnsi" w:cstheme="minorHAnsi"/>
        </w:rPr>
        <w:t>zostało</w:t>
      </w:r>
      <w:r w:rsidRPr="008C75E4">
        <w:rPr>
          <w:rFonts w:asciiTheme="minorHAnsi" w:hAnsiTheme="minorHAnsi" w:cstheme="minorHAnsi"/>
          <w:spacing w:val="-8"/>
        </w:rPr>
        <w:t xml:space="preserve"> </w:t>
      </w:r>
      <w:r w:rsidRPr="008C75E4">
        <w:rPr>
          <w:rFonts w:asciiTheme="minorHAnsi" w:hAnsiTheme="minorHAnsi" w:cstheme="minorHAnsi"/>
        </w:rPr>
        <w:t>przesłane</w:t>
      </w:r>
      <w:r w:rsidRPr="008C75E4">
        <w:rPr>
          <w:rFonts w:asciiTheme="minorHAnsi" w:hAnsiTheme="minorHAnsi" w:cstheme="minorHAnsi"/>
          <w:spacing w:val="-10"/>
        </w:rPr>
        <w:t xml:space="preserve"> </w:t>
      </w:r>
      <w:r w:rsidRPr="008C75E4">
        <w:rPr>
          <w:rFonts w:asciiTheme="minorHAnsi" w:hAnsiTheme="minorHAnsi" w:cstheme="minorHAnsi"/>
        </w:rPr>
        <w:t>w</w:t>
      </w:r>
      <w:r w:rsidRPr="008C75E4">
        <w:rPr>
          <w:rFonts w:asciiTheme="minorHAnsi" w:hAnsiTheme="minorHAnsi" w:cstheme="minorHAnsi"/>
          <w:spacing w:val="-8"/>
        </w:rPr>
        <w:t xml:space="preserve"> </w:t>
      </w:r>
      <w:r w:rsidRPr="008C75E4">
        <w:rPr>
          <w:rFonts w:asciiTheme="minorHAnsi" w:hAnsiTheme="minorHAnsi" w:cstheme="minorHAnsi"/>
        </w:rPr>
        <w:t>inny sposób.</w:t>
      </w:r>
    </w:p>
    <w:p w14:paraId="2AA40D41" w14:textId="77777777" w:rsidR="00A7383E" w:rsidRPr="008C75E4" w:rsidRDefault="00A7383E" w:rsidP="00201C95">
      <w:pPr>
        <w:pStyle w:val="Tekstpodstawowy"/>
        <w:spacing w:before="8"/>
        <w:ind w:left="142"/>
        <w:rPr>
          <w:rFonts w:asciiTheme="minorHAnsi" w:hAnsiTheme="minorHAnsi" w:cstheme="minorHAnsi"/>
          <w:sz w:val="23"/>
        </w:rPr>
      </w:pPr>
    </w:p>
    <w:p w14:paraId="729D497B" w14:textId="77777777" w:rsidR="00A7383E" w:rsidRPr="008C75E4" w:rsidRDefault="005852EE" w:rsidP="00201C95">
      <w:pPr>
        <w:pStyle w:val="Akapitzlist"/>
        <w:numPr>
          <w:ilvl w:val="1"/>
          <w:numId w:val="18"/>
        </w:numPr>
        <w:spacing w:before="1" w:line="259" w:lineRule="auto"/>
        <w:ind w:left="142" w:right="114" w:firstLine="0"/>
        <w:rPr>
          <w:rFonts w:asciiTheme="minorHAnsi" w:hAnsiTheme="minorHAnsi" w:cstheme="minorHAnsi"/>
        </w:rPr>
      </w:pPr>
      <w:r w:rsidRPr="008C75E4">
        <w:rPr>
          <w:rFonts w:asciiTheme="minorHAnsi" w:hAnsiTheme="minorHAnsi" w:cstheme="minorHAnsi"/>
        </w:rPr>
        <w:t>Zamawiający może zawrzeć umową w sprawie zamówienia publicznego przed upływem terminu, o którym mowa w ust. 1, jeżeli w postępowaniu o udzielenie zamówienia złożono tylko jedną</w:t>
      </w:r>
      <w:r w:rsidRPr="008C75E4">
        <w:rPr>
          <w:rFonts w:asciiTheme="minorHAnsi" w:hAnsiTheme="minorHAnsi" w:cstheme="minorHAnsi"/>
          <w:spacing w:val="-1"/>
        </w:rPr>
        <w:t xml:space="preserve"> </w:t>
      </w:r>
      <w:r w:rsidRPr="008C75E4">
        <w:rPr>
          <w:rFonts w:asciiTheme="minorHAnsi" w:hAnsiTheme="minorHAnsi" w:cstheme="minorHAnsi"/>
        </w:rPr>
        <w:t>ofertą.</w:t>
      </w:r>
    </w:p>
    <w:p w14:paraId="1718EFD8" w14:textId="77777777" w:rsidR="00A7383E" w:rsidRPr="008C75E4" w:rsidRDefault="00A7383E" w:rsidP="00201C95">
      <w:pPr>
        <w:pStyle w:val="Tekstpodstawowy"/>
        <w:spacing w:before="8"/>
        <w:ind w:left="142"/>
        <w:rPr>
          <w:rFonts w:asciiTheme="minorHAnsi" w:hAnsiTheme="minorHAnsi" w:cstheme="minorHAnsi"/>
          <w:sz w:val="23"/>
        </w:rPr>
      </w:pPr>
    </w:p>
    <w:p w14:paraId="32B5E432" w14:textId="77777777" w:rsidR="00A7383E" w:rsidRPr="008C75E4" w:rsidRDefault="005852EE" w:rsidP="00201C95">
      <w:pPr>
        <w:pStyle w:val="Akapitzlist"/>
        <w:numPr>
          <w:ilvl w:val="1"/>
          <w:numId w:val="18"/>
        </w:numPr>
        <w:spacing w:line="259" w:lineRule="auto"/>
        <w:ind w:left="142" w:right="116" w:firstLine="0"/>
        <w:rPr>
          <w:rFonts w:asciiTheme="minorHAnsi" w:hAnsiTheme="minorHAnsi" w:cstheme="minorHAnsi"/>
        </w:rPr>
      </w:pPr>
      <w:r w:rsidRPr="008C75E4">
        <w:rPr>
          <w:rFonts w:asciiTheme="minorHAnsi" w:hAnsiTheme="minorHAnsi" w:cstheme="minorHAnsi"/>
        </w:rPr>
        <w:lastRenderedPageBreak/>
        <w:t>Wykonawca, którego oferta została wybrana jako najkorzystniejsza, zostanie poinformowany przez Zamawiającego o miejscu i terminie podpisania</w:t>
      </w:r>
      <w:r w:rsidRPr="008C75E4">
        <w:rPr>
          <w:rFonts w:asciiTheme="minorHAnsi" w:hAnsiTheme="minorHAnsi" w:cstheme="minorHAnsi"/>
          <w:spacing w:val="-11"/>
        </w:rPr>
        <w:t xml:space="preserve"> </w:t>
      </w:r>
      <w:r w:rsidRPr="008C75E4">
        <w:rPr>
          <w:rFonts w:asciiTheme="minorHAnsi" w:hAnsiTheme="minorHAnsi" w:cstheme="minorHAnsi"/>
        </w:rPr>
        <w:t>umowy.</w:t>
      </w:r>
    </w:p>
    <w:p w14:paraId="07002AE2" w14:textId="77777777" w:rsidR="00A7383E" w:rsidRPr="008C75E4" w:rsidRDefault="00A7383E" w:rsidP="00201C95">
      <w:pPr>
        <w:pStyle w:val="Tekstpodstawowy"/>
        <w:spacing w:before="8"/>
        <w:ind w:left="142"/>
        <w:rPr>
          <w:rFonts w:asciiTheme="minorHAnsi" w:hAnsiTheme="minorHAnsi" w:cstheme="minorHAnsi"/>
          <w:sz w:val="23"/>
        </w:rPr>
      </w:pPr>
    </w:p>
    <w:p w14:paraId="2C79D5FA" w14:textId="77777777" w:rsidR="00A7383E" w:rsidRPr="008C75E4" w:rsidRDefault="005852EE" w:rsidP="00201C95">
      <w:pPr>
        <w:pStyle w:val="Akapitzlist"/>
        <w:numPr>
          <w:ilvl w:val="1"/>
          <w:numId w:val="18"/>
        </w:numPr>
        <w:spacing w:line="259" w:lineRule="auto"/>
        <w:ind w:left="142" w:right="114" w:firstLine="0"/>
        <w:rPr>
          <w:rFonts w:asciiTheme="minorHAnsi" w:hAnsiTheme="minorHAnsi" w:cstheme="minorHAnsi"/>
        </w:rPr>
      </w:pPr>
      <w:r w:rsidRPr="008C75E4">
        <w:rPr>
          <w:rFonts w:asciiTheme="minorHAnsi" w:hAnsiTheme="minorHAnsi" w:cstheme="minorHAnsi"/>
        </w:rPr>
        <w:t>Wykonawca, którego oferta została wybrana jako najkorzystniejsza, zobowiązany jest najpóźniej do dnia zawarcia umowy wnieść zabezpieczenie należytego wykonania umowy.</w:t>
      </w:r>
      <w:r w:rsidRPr="008C75E4">
        <w:rPr>
          <w:rFonts w:asciiTheme="minorHAnsi" w:hAnsiTheme="minorHAnsi" w:cstheme="minorHAnsi"/>
          <w:spacing w:val="-16"/>
        </w:rPr>
        <w:t xml:space="preserve"> </w:t>
      </w:r>
      <w:r w:rsidRPr="008C75E4">
        <w:rPr>
          <w:rFonts w:asciiTheme="minorHAnsi" w:hAnsiTheme="minorHAnsi" w:cstheme="minorHAnsi"/>
        </w:rPr>
        <w:t>Jeżeli</w:t>
      </w:r>
      <w:r w:rsidRPr="008C75E4">
        <w:rPr>
          <w:rFonts w:asciiTheme="minorHAnsi" w:hAnsiTheme="minorHAnsi" w:cstheme="minorHAnsi"/>
          <w:spacing w:val="-15"/>
        </w:rPr>
        <w:t xml:space="preserve"> </w:t>
      </w:r>
      <w:r w:rsidRPr="008C75E4">
        <w:rPr>
          <w:rFonts w:asciiTheme="minorHAnsi" w:hAnsiTheme="minorHAnsi" w:cstheme="minorHAnsi"/>
        </w:rPr>
        <w:t>zabezpieczenie</w:t>
      </w:r>
      <w:r w:rsidRPr="008C75E4">
        <w:rPr>
          <w:rFonts w:asciiTheme="minorHAnsi" w:hAnsiTheme="minorHAnsi" w:cstheme="minorHAnsi"/>
          <w:spacing w:val="-15"/>
        </w:rPr>
        <w:t xml:space="preserve"> </w:t>
      </w:r>
      <w:r w:rsidRPr="008C75E4">
        <w:rPr>
          <w:rFonts w:asciiTheme="minorHAnsi" w:hAnsiTheme="minorHAnsi" w:cstheme="minorHAnsi"/>
        </w:rPr>
        <w:t>należytego</w:t>
      </w:r>
      <w:r w:rsidRPr="008C75E4">
        <w:rPr>
          <w:rFonts w:asciiTheme="minorHAnsi" w:hAnsiTheme="minorHAnsi" w:cstheme="minorHAnsi"/>
          <w:spacing w:val="-13"/>
        </w:rPr>
        <w:t xml:space="preserve"> </w:t>
      </w:r>
      <w:r w:rsidRPr="008C75E4">
        <w:rPr>
          <w:rFonts w:asciiTheme="minorHAnsi" w:hAnsiTheme="minorHAnsi" w:cstheme="minorHAnsi"/>
        </w:rPr>
        <w:t>wykonania</w:t>
      </w:r>
      <w:r w:rsidRPr="008C75E4">
        <w:rPr>
          <w:rFonts w:asciiTheme="minorHAnsi" w:hAnsiTheme="minorHAnsi" w:cstheme="minorHAnsi"/>
          <w:spacing w:val="-12"/>
        </w:rPr>
        <w:t xml:space="preserve"> </w:t>
      </w:r>
      <w:r w:rsidRPr="008C75E4">
        <w:rPr>
          <w:rFonts w:asciiTheme="minorHAnsi" w:hAnsiTheme="minorHAnsi" w:cstheme="minorHAnsi"/>
        </w:rPr>
        <w:t>umowy,</w:t>
      </w:r>
      <w:r w:rsidRPr="008C75E4">
        <w:rPr>
          <w:rFonts w:asciiTheme="minorHAnsi" w:hAnsiTheme="minorHAnsi" w:cstheme="minorHAnsi"/>
          <w:spacing w:val="-15"/>
        </w:rPr>
        <w:t xml:space="preserve"> </w:t>
      </w:r>
      <w:r w:rsidRPr="008C75E4">
        <w:rPr>
          <w:rFonts w:asciiTheme="minorHAnsi" w:hAnsiTheme="minorHAnsi" w:cstheme="minorHAnsi"/>
        </w:rPr>
        <w:t>będzie</w:t>
      </w:r>
      <w:r w:rsidRPr="008C75E4">
        <w:rPr>
          <w:rFonts w:asciiTheme="minorHAnsi" w:hAnsiTheme="minorHAnsi" w:cstheme="minorHAnsi"/>
          <w:spacing w:val="-13"/>
        </w:rPr>
        <w:t xml:space="preserve"> </w:t>
      </w:r>
      <w:r w:rsidRPr="008C75E4">
        <w:rPr>
          <w:rFonts w:asciiTheme="minorHAnsi" w:hAnsiTheme="minorHAnsi" w:cstheme="minorHAnsi"/>
        </w:rPr>
        <w:t>wnoszone</w:t>
      </w:r>
      <w:r w:rsidRPr="008C75E4">
        <w:rPr>
          <w:rFonts w:asciiTheme="minorHAnsi" w:hAnsiTheme="minorHAnsi" w:cstheme="minorHAnsi"/>
          <w:spacing w:val="-12"/>
        </w:rPr>
        <w:t xml:space="preserve"> </w:t>
      </w:r>
      <w:r w:rsidRPr="008C75E4">
        <w:rPr>
          <w:rFonts w:asciiTheme="minorHAnsi" w:hAnsiTheme="minorHAnsi" w:cstheme="minorHAnsi"/>
        </w:rPr>
        <w:t>w</w:t>
      </w:r>
      <w:r w:rsidRPr="008C75E4">
        <w:rPr>
          <w:rFonts w:asciiTheme="minorHAnsi" w:hAnsiTheme="minorHAnsi" w:cstheme="minorHAnsi"/>
          <w:spacing w:val="-15"/>
        </w:rPr>
        <w:t xml:space="preserve"> </w:t>
      </w:r>
      <w:r w:rsidRPr="008C75E4">
        <w:rPr>
          <w:rFonts w:asciiTheme="minorHAnsi" w:hAnsiTheme="minorHAnsi" w:cstheme="minorHAnsi"/>
        </w:rPr>
        <w:t>innej postaci niż pieniężna, Zamawiający rekomenduje przesłanie projektu zabezpieczenia w celu jego akceptacji przez</w:t>
      </w:r>
      <w:r w:rsidRPr="008C75E4">
        <w:rPr>
          <w:rFonts w:asciiTheme="minorHAnsi" w:hAnsiTheme="minorHAnsi" w:cstheme="minorHAnsi"/>
          <w:spacing w:val="-6"/>
        </w:rPr>
        <w:t xml:space="preserve"> </w:t>
      </w:r>
      <w:r w:rsidRPr="008C75E4">
        <w:rPr>
          <w:rFonts w:asciiTheme="minorHAnsi" w:hAnsiTheme="minorHAnsi" w:cstheme="minorHAnsi"/>
        </w:rPr>
        <w:t>Zamawiającego.</w:t>
      </w:r>
    </w:p>
    <w:p w14:paraId="5912A24C" w14:textId="77777777" w:rsidR="00A7383E" w:rsidRPr="008C75E4" w:rsidRDefault="00A7383E" w:rsidP="00201C95">
      <w:pPr>
        <w:pStyle w:val="Tekstpodstawowy"/>
        <w:spacing w:before="9"/>
        <w:ind w:left="142"/>
        <w:rPr>
          <w:rFonts w:asciiTheme="minorHAnsi" w:hAnsiTheme="minorHAnsi" w:cstheme="minorHAnsi"/>
          <w:sz w:val="23"/>
        </w:rPr>
      </w:pPr>
    </w:p>
    <w:p w14:paraId="3AE92C94" w14:textId="77777777" w:rsidR="00A7383E" w:rsidRPr="008C75E4" w:rsidRDefault="005852EE" w:rsidP="00201C95">
      <w:pPr>
        <w:pStyle w:val="Akapitzlist"/>
        <w:numPr>
          <w:ilvl w:val="1"/>
          <w:numId w:val="18"/>
        </w:numPr>
        <w:spacing w:line="259" w:lineRule="auto"/>
        <w:ind w:left="142" w:right="113" w:firstLine="0"/>
        <w:rPr>
          <w:rFonts w:asciiTheme="minorHAnsi" w:hAnsiTheme="minorHAnsi" w:cstheme="minorHAnsi"/>
        </w:rPr>
      </w:pPr>
      <w:r w:rsidRPr="008C75E4">
        <w:rPr>
          <w:rFonts w:asciiTheme="minorHAnsi" w:hAnsiTheme="minorHAnsi" w:cstheme="minorHAnsi"/>
        </w:rPr>
        <w:t>Wykonawca, o którym mowa w ust. 1, ma obowiązek zawrzeć umowę w sprawie zamówienia na warunkach określonych w projektowanych postanowieniach umowy, które stanowią Załącznik Nr 1 do SWZ. Umowa zostanie uzupełniona o zapisy wynikające ze złożonej</w:t>
      </w:r>
      <w:r w:rsidRPr="008C75E4">
        <w:rPr>
          <w:rFonts w:asciiTheme="minorHAnsi" w:hAnsiTheme="minorHAnsi" w:cstheme="minorHAnsi"/>
          <w:spacing w:val="-4"/>
        </w:rPr>
        <w:t xml:space="preserve"> </w:t>
      </w:r>
      <w:r w:rsidRPr="008C75E4">
        <w:rPr>
          <w:rFonts w:asciiTheme="minorHAnsi" w:hAnsiTheme="minorHAnsi" w:cstheme="minorHAnsi"/>
        </w:rPr>
        <w:t>oferty.</w:t>
      </w:r>
    </w:p>
    <w:p w14:paraId="1E6003FB" w14:textId="77777777" w:rsidR="00A7383E" w:rsidRPr="008C75E4" w:rsidRDefault="00A7383E" w:rsidP="00201C95">
      <w:pPr>
        <w:pStyle w:val="Tekstpodstawowy"/>
        <w:spacing w:before="8"/>
        <w:ind w:left="142"/>
        <w:rPr>
          <w:rFonts w:asciiTheme="minorHAnsi" w:hAnsiTheme="minorHAnsi" w:cstheme="minorHAnsi"/>
          <w:sz w:val="23"/>
        </w:rPr>
      </w:pPr>
    </w:p>
    <w:p w14:paraId="64858255" w14:textId="77777777" w:rsidR="00A7383E" w:rsidRPr="008C75E4" w:rsidRDefault="005852EE" w:rsidP="00201C95">
      <w:pPr>
        <w:pStyle w:val="Akapitzlist"/>
        <w:numPr>
          <w:ilvl w:val="1"/>
          <w:numId w:val="18"/>
        </w:numPr>
        <w:spacing w:before="1" w:line="259" w:lineRule="auto"/>
        <w:ind w:left="142" w:right="112" w:firstLine="0"/>
        <w:rPr>
          <w:rFonts w:asciiTheme="minorHAnsi" w:hAnsiTheme="minorHAnsi" w:cstheme="minorHAnsi"/>
        </w:rPr>
      </w:pPr>
      <w:r w:rsidRPr="008C75E4">
        <w:rPr>
          <w:rFonts w:asciiTheme="minorHAnsi" w:hAnsiTheme="minorHAnsi" w:cstheme="minorHAnsi"/>
        </w:rPr>
        <w:t>Przed podpisaniem umowy Wykonawcy wspólnie ubiegający się o udzielenie zamówienia (w przypadku wyboru ich oferty jako najkorzystniejszej) przedstawią Zamawiającemu umowę regulującą współpracę tych</w:t>
      </w:r>
      <w:r w:rsidRPr="008C75E4">
        <w:rPr>
          <w:rFonts w:asciiTheme="minorHAnsi" w:hAnsiTheme="minorHAnsi" w:cstheme="minorHAnsi"/>
          <w:spacing w:val="-9"/>
        </w:rPr>
        <w:t xml:space="preserve"> </w:t>
      </w:r>
      <w:r w:rsidRPr="008C75E4">
        <w:rPr>
          <w:rFonts w:asciiTheme="minorHAnsi" w:hAnsiTheme="minorHAnsi" w:cstheme="minorHAnsi"/>
        </w:rPr>
        <w:t>Wykonawców.</w:t>
      </w:r>
    </w:p>
    <w:p w14:paraId="70E5E206" w14:textId="77777777" w:rsidR="00A7383E" w:rsidRPr="008C75E4" w:rsidRDefault="00A7383E" w:rsidP="00201C95">
      <w:pPr>
        <w:pStyle w:val="Tekstpodstawowy"/>
        <w:spacing w:before="8"/>
        <w:ind w:left="142"/>
        <w:rPr>
          <w:rFonts w:asciiTheme="minorHAnsi" w:hAnsiTheme="minorHAnsi" w:cstheme="minorHAnsi"/>
          <w:sz w:val="23"/>
        </w:rPr>
      </w:pPr>
    </w:p>
    <w:p w14:paraId="3E1CF6A4" w14:textId="77777777" w:rsidR="00A7383E" w:rsidRPr="008C75E4" w:rsidRDefault="005852EE" w:rsidP="00201C95">
      <w:pPr>
        <w:pStyle w:val="Akapitzlist"/>
        <w:numPr>
          <w:ilvl w:val="1"/>
          <w:numId w:val="18"/>
        </w:numPr>
        <w:tabs>
          <w:tab w:val="left" w:pos="142"/>
        </w:tabs>
        <w:spacing w:line="259" w:lineRule="auto"/>
        <w:ind w:left="142" w:right="113" w:firstLine="0"/>
        <w:rPr>
          <w:rFonts w:asciiTheme="minorHAnsi" w:hAnsiTheme="minorHAnsi" w:cstheme="minorHAnsi"/>
        </w:rPr>
      </w:pPr>
      <w:r w:rsidRPr="008C75E4">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Pr="008C75E4">
        <w:rPr>
          <w:rFonts w:asciiTheme="minorHAnsi" w:hAnsiTheme="minorHAnsi" w:cstheme="minorHAnsi"/>
          <w:spacing w:val="-2"/>
        </w:rPr>
        <w:t xml:space="preserve"> </w:t>
      </w:r>
      <w:r w:rsidRPr="008C75E4">
        <w:rPr>
          <w:rFonts w:asciiTheme="minorHAnsi" w:hAnsiTheme="minorHAnsi" w:cstheme="minorHAnsi"/>
        </w:rPr>
        <w:t>postępowanie.</w:t>
      </w:r>
    </w:p>
    <w:p w14:paraId="782ED228" w14:textId="77777777" w:rsidR="00201C95" w:rsidRPr="008C75E4" w:rsidRDefault="00201C95" w:rsidP="00201C95">
      <w:pPr>
        <w:pStyle w:val="Akapitzlist"/>
        <w:rPr>
          <w:rFonts w:asciiTheme="minorHAnsi" w:hAnsiTheme="minorHAnsi" w:cstheme="minorHAnsi"/>
        </w:rPr>
      </w:pPr>
    </w:p>
    <w:p w14:paraId="37414DE8" w14:textId="77777777" w:rsidR="00201C95" w:rsidRPr="008C75E4" w:rsidRDefault="00201C95" w:rsidP="00201C95">
      <w:pPr>
        <w:pStyle w:val="Akapitzlist"/>
        <w:tabs>
          <w:tab w:val="left" w:pos="142"/>
        </w:tabs>
        <w:spacing w:line="259" w:lineRule="auto"/>
        <w:ind w:left="142" w:right="113" w:firstLine="0"/>
        <w:jc w:val="right"/>
        <w:rPr>
          <w:rFonts w:asciiTheme="minorHAnsi" w:hAnsiTheme="minorHAnsi" w:cstheme="minorHAnsi"/>
        </w:rPr>
      </w:pPr>
    </w:p>
    <w:p w14:paraId="5F567D0B" w14:textId="77777777" w:rsidR="00A7383E" w:rsidRPr="008C75E4" w:rsidRDefault="005852EE">
      <w:pPr>
        <w:pStyle w:val="Nagwek1"/>
        <w:numPr>
          <w:ilvl w:val="0"/>
          <w:numId w:val="18"/>
        </w:numPr>
        <w:tabs>
          <w:tab w:val="left" w:pos="645"/>
        </w:tabs>
        <w:spacing w:before="34"/>
        <w:ind w:left="644" w:hanging="529"/>
        <w:jc w:val="left"/>
        <w:rPr>
          <w:rFonts w:asciiTheme="minorHAnsi" w:hAnsiTheme="minorHAnsi" w:cstheme="minorHAnsi"/>
        </w:rPr>
      </w:pPr>
      <w:r w:rsidRPr="008C75E4">
        <w:rPr>
          <w:rFonts w:asciiTheme="minorHAnsi" w:hAnsiTheme="minorHAnsi" w:cstheme="minorHAnsi"/>
        </w:rPr>
        <w:t>Pouczenie o środkach ochrony prawnej przysługujących</w:t>
      </w:r>
      <w:r w:rsidRPr="008C75E4">
        <w:rPr>
          <w:rFonts w:asciiTheme="minorHAnsi" w:hAnsiTheme="minorHAnsi" w:cstheme="minorHAnsi"/>
          <w:spacing w:val="-4"/>
        </w:rPr>
        <w:t xml:space="preserve"> </w:t>
      </w:r>
      <w:r w:rsidRPr="008C75E4">
        <w:rPr>
          <w:rFonts w:asciiTheme="minorHAnsi" w:hAnsiTheme="minorHAnsi" w:cstheme="minorHAnsi"/>
        </w:rPr>
        <w:t>Wykonawcy.</w:t>
      </w:r>
    </w:p>
    <w:p w14:paraId="1407FEF1" w14:textId="77777777" w:rsidR="00A7383E" w:rsidRPr="008C75E4" w:rsidRDefault="00A7383E">
      <w:pPr>
        <w:pStyle w:val="Tekstpodstawowy"/>
        <w:spacing w:before="7"/>
        <w:rPr>
          <w:rFonts w:asciiTheme="minorHAnsi" w:hAnsiTheme="minorHAnsi" w:cstheme="minorHAnsi"/>
          <w:b/>
          <w:sz w:val="25"/>
        </w:rPr>
      </w:pPr>
    </w:p>
    <w:p w14:paraId="11CC2544" w14:textId="77777777" w:rsidR="00A7383E" w:rsidRPr="008C75E4" w:rsidRDefault="005852EE" w:rsidP="00201C95">
      <w:pPr>
        <w:pStyle w:val="Akapitzlist"/>
        <w:numPr>
          <w:ilvl w:val="1"/>
          <w:numId w:val="18"/>
        </w:numPr>
        <w:tabs>
          <w:tab w:val="left" w:pos="426"/>
        </w:tabs>
        <w:spacing w:line="259" w:lineRule="auto"/>
        <w:ind w:left="426" w:right="113" w:firstLine="0"/>
        <w:rPr>
          <w:rFonts w:asciiTheme="minorHAnsi" w:hAnsiTheme="minorHAnsi" w:cstheme="minorHAnsi"/>
        </w:rPr>
      </w:pPr>
      <w:r w:rsidRPr="008C75E4">
        <w:rPr>
          <w:rFonts w:asciiTheme="minorHAnsi" w:hAnsiTheme="minorHAnsi" w:cstheme="minorHAnsi"/>
        </w:rPr>
        <w:t xml:space="preserve">Środki ochrony prawnej przysługują Wykonawcy, jeżeli ma lub miał interes w uzyskaniu zamówienia oraz poniósł lub może ponieść szkodę, w wyniku naruszenia przez Zamawiającego przepisów </w:t>
      </w:r>
      <w:proofErr w:type="spellStart"/>
      <w:r w:rsidRPr="008C75E4">
        <w:rPr>
          <w:rFonts w:asciiTheme="minorHAnsi" w:hAnsiTheme="minorHAnsi" w:cstheme="minorHAnsi"/>
        </w:rPr>
        <w:t>pzp</w:t>
      </w:r>
      <w:proofErr w:type="spellEnd"/>
      <w:r w:rsidRPr="008C75E4">
        <w:rPr>
          <w:rFonts w:asciiTheme="minorHAnsi" w:hAnsiTheme="minorHAnsi" w:cstheme="minorHAnsi"/>
        </w:rPr>
        <w:t>.</w:t>
      </w:r>
    </w:p>
    <w:p w14:paraId="5FBE60A4" w14:textId="77777777" w:rsidR="00A7383E" w:rsidRPr="008C75E4" w:rsidRDefault="00A7383E" w:rsidP="00201C95">
      <w:pPr>
        <w:pStyle w:val="Tekstpodstawowy"/>
        <w:tabs>
          <w:tab w:val="left" w:pos="426"/>
        </w:tabs>
        <w:spacing w:before="8"/>
        <w:ind w:left="426"/>
        <w:rPr>
          <w:rFonts w:asciiTheme="minorHAnsi" w:hAnsiTheme="minorHAnsi" w:cstheme="minorHAnsi"/>
          <w:sz w:val="23"/>
        </w:rPr>
      </w:pPr>
    </w:p>
    <w:p w14:paraId="258E6399" w14:textId="77777777" w:rsidR="00A7383E" w:rsidRPr="008C75E4" w:rsidRDefault="005852EE" w:rsidP="00201C95">
      <w:pPr>
        <w:pStyle w:val="Akapitzlist"/>
        <w:numPr>
          <w:ilvl w:val="1"/>
          <w:numId w:val="18"/>
        </w:numPr>
        <w:tabs>
          <w:tab w:val="left" w:pos="426"/>
        </w:tabs>
        <w:spacing w:before="1"/>
        <w:ind w:left="426" w:firstLine="0"/>
        <w:rPr>
          <w:rFonts w:asciiTheme="minorHAnsi" w:hAnsiTheme="minorHAnsi" w:cstheme="minorHAnsi"/>
        </w:rPr>
      </w:pPr>
      <w:r w:rsidRPr="008C75E4">
        <w:rPr>
          <w:rFonts w:asciiTheme="minorHAnsi" w:hAnsiTheme="minorHAnsi" w:cstheme="minorHAnsi"/>
        </w:rPr>
        <w:t>Odwołanie przysługuje</w:t>
      </w:r>
      <w:r w:rsidRPr="008C75E4">
        <w:rPr>
          <w:rFonts w:asciiTheme="minorHAnsi" w:hAnsiTheme="minorHAnsi" w:cstheme="minorHAnsi"/>
          <w:spacing w:val="-1"/>
        </w:rPr>
        <w:t xml:space="preserve"> </w:t>
      </w:r>
      <w:r w:rsidRPr="008C75E4">
        <w:rPr>
          <w:rFonts w:asciiTheme="minorHAnsi" w:hAnsiTheme="minorHAnsi" w:cstheme="minorHAnsi"/>
        </w:rPr>
        <w:t>na:</w:t>
      </w:r>
    </w:p>
    <w:p w14:paraId="628FAD43" w14:textId="77777777" w:rsidR="00A7383E" w:rsidRPr="008C75E4" w:rsidRDefault="00A7383E" w:rsidP="00201C95">
      <w:pPr>
        <w:pStyle w:val="Tekstpodstawowy"/>
        <w:tabs>
          <w:tab w:val="left" w:pos="426"/>
        </w:tabs>
        <w:spacing w:before="4"/>
        <w:ind w:left="426"/>
        <w:rPr>
          <w:rFonts w:asciiTheme="minorHAnsi" w:hAnsiTheme="minorHAnsi" w:cstheme="minorHAnsi"/>
          <w:sz w:val="25"/>
        </w:rPr>
      </w:pPr>
    </w:p>
    <w:p w14:paraId="3CF6C486" w14:textId="77777777" w:rsidR="00A7383E" w:rsidRPr="008C75E4" w:rsidRDefault="005852EE" w:rsidP="00201C95">
      <w:pPr>
        <w:pStyle w:val="Akapitzlist"/>
        <w:numPr>
          <w:ilvl w:val="2"/>
          <w:numId w:val="18"/>
        </w:numPr>
        <w:tabs>
          <w:tab w:val="left" w:pos="426"/>
        </w:tabs>
        <w:spacing w:line="259" w:lineRule="auto"/>
        <w:ind w:left="426" w:right="114" w:firstLine="0"/>
        <w:rPr>
          <w:rFonts w:asciiTheme="minorHAnsi" w:hAnsiTheme="minorHAnsi" w:cstheme="minorHAnsi"/>
        </w:rPr>
      </w:pPr>
      <w:r w:rsidRPr="008C75E4">
        <w:rPr>
          <w:rFonts w:asciiTheme="minorHAnsi" w:hAnsiTheme="minorHAnsi" w:cstheme="minorHAnsi"/>
        </w:rPr>
        <w:t>niezgodną z przepisami ustawy czynność Zamawiającego, podjętą w postępowaniu o udzielenie zamówienia, w tym na projektowane postanowienie umowy,</w:t>
      </w:r>
    </w:p>
    <w:p w14:paraId="61DE12B5" w14:textId="77777777" w:rsidR="00A7383E" w:rsidRPr="008C75E4" w:rsidRDefault="005852EE" w:rsidP="00201C95">
      <w:pPr>
        <w:pStyle w:val="Akapitzlist"/>
        <w:numPr>
          <w:ilvl w:val="2"/>
          <w:numId w:val="18"/>
        </w:numPr>
        <w:tabs>
          <w:tab w:val="left" w:pos="426"/>
          <w:tab w:val="left" w:pos="567"/>
        </w:tabs>
        <w:spacing w:before="1" w:line="256" w:lineRule="auto"/>
        <w:ind w:left="426" w:right="113" w:firstLine="0"/>
        <w:rPr>
          <w:rFonts w:asciiTheme="minorHAnsi" w:hAnsiTheme="minorHAnsi" w:cstheme="minorHAnsi"/>
        </w:rPr>
      </w:pPr>
      <w:r w:rsidRPr="008C75E4">
        <w:rPr>
          <w:rFonts w:asciiTheme="minorHAnsi" w:hAnsiTheme="minorHAnsi" w:cstheme="minorHAnsi"/>
        </w:rPr>
        <w:t>zaniechanie czynności w postępowaniu o udzielenie zamówienia, do której Zamawiający był obowiązany na podstawie</w:t>
      </w:r>
      <w:r w:rsidRPr="008C75E4">
        <w:rPr>
          <w:rFonts w:asciiTheme="minorHAnsi" w:hAnsiTheme="minorHAnsi" w:cstheme="minorHAnsi"/>
          <w:spacing w:val="-7"/>
        </w:rPr>
        <w:t xml:space="preserve"> </w:t>
      </w:r>
      <w:r w:rsidRPr="008C75E4">
        <w:rPr>
          <w:rFonts w:asciiTheme="minorHAnsi" w:hAnsiTheme="minorHAnsi" w:cstheme="minorHAnsi"/>
        </w:rPr>
        <w:t>ustawy.</w:t>
      </w:r>
    </w:p>
    <w:p w14:paraId="1F809547" w14:textId="77777777" w:rsidR="00A7383E" w:rsidRPr="008C75E4" w:rsidRDefault="00A7383E" w:rsidP="00201C95">
      <w:pPr>
        <w:pStyle w:val="Tekstpodstawowy"/>
        <w:tabs>
          <w:tab w:val="left" w:pos="426"/>
        </w:tabs>
        <w:spacing w:before="1"/>
        <w:ind w:left="426"/>
        <w:rPr>
          <w:rFonts w:asciiTheme="minorHAnsi" w:hAnsiTheme="minorHAnsi" w:cstheme="minorHAnsi"/>
          <w:sz w:val="24"/>
        </w:rPr>
      </w:pPr>
    </w:p>
    <w:p w14:paraId="22EB915F" w14:textId="77777777" w:rsidR="00A7383E" w:rsidRPr="008C75E4" w:rsidRDefault="005852EE" w:rsidP="00201C95">
      <w:pPr>
        <w:pStyle w:val="Akapitzlist"/>
        <w:numPr>
          <w:ilvl w:val="1"/>
          <w:numId w:val="18"/>
        </w:numPr>
        <w:tabs>
          <w:tab w:val="left" w:pos="426"/>
        </w:tabs>
        <w:spacing w:line="259" w:lineRule="auto"/>
        <w:ind w:left="426" w:right="113" w:firstLine="0"/>
        <w:rPr>
          <w:rFonts w:asciiTheme="minorHAnsi" w:hAnsiTheme="minorHAnsi" w:cstheme="minorHAnsi"/>
        </w:rPr>
      </w:pPr>
      <w:r w:rsidRPr="008C75E4">
        <w:rPr>
          <w:rFonts w:asciiTheme="minorHAnsi" w:hAnsiTheme="minorHAnsi" w:cstheme="minorHAnsi"/>
        </w:rPr>
        <w:t>Odwołanie</w:t>
      </w:r>
      <w:r w:rsidRPr="008C75E4">
        <w:rPr>
          <w:rFonts w:asciiTheme="minorHAnsi" w:hAnsiTheme="minorHAnsi" w:cstheme="minorHAnsi"/>
          <w:spacing w:val="-10"/>
        </w:rPr>
        <w:t xml:space="preserve"> </w:t>
      </w:r>
      <w:r w:rsidRPr="008C75E4">
        <w:rPr>
          <w:rFonts w:asciiTheme="minorHAnsi" w:hAnsiTheme="minorHAnsi" w:cstheme="minorHAnsi"/>
        </w:rPr>
        <w:t>wnosi</w:t>
      </w:r>
      <w:r w:rsidRPr="008C75E4">
        <w:rPr>
          <w:rFonts w:asciiTheme="minorHAnsi" w:hAnsiTheme="minorHAnsi" w:cstheme="minorHAnsi"/>
          <w:spacing w:val="-7"/>
        </w:rPr>
        <w:t xml:space="preserve"> </w:t>
      </w:r>
      <w:r w:rsidRPr="008C75E4">
        <w:rPr>
          <w:rFonts w:asciiTheme="minorHAnsi" w:hAnsiTheme="minorHAnsi" w:cstheme="minorHAnsi"/>
        </w:rPr>
        <w:t>sią</w:t>
      </w:r>
      <w:r w:rsidRPr="008C75E4">
        <w:rPr>
          <w:rFonts w:asciiTheme="minorHAnsi" w:hAnsiTheme="minorHAnsi" w:cstheme="minorHAnsi"/>
          <w:spacing w:val="-9"/>
        </w:rPr>
        <w:t xml:space="preserve"> </w:t>
      </w:r>
      <w:r w:rsidRPr="008C75E4">
        <w:rPr>
          <w:rFonts w:asciiTheme="minorHAnsi" w:hAnsiTheme="minorHAnsi" w:cstheme="minorHAnsi"/>
        </w:rPr>
        <w:t>do</w:t>
      </w:r>
      <w:r w:rsidRPr="008C75E4">
        <w:rPr>
          <w:rFonts w:asciiTheme="minorHAnsi" w:hAnsiTheme="minorHAnsi" w:cstheme="minorHAnsi"/>
          <w:spacing w:val="-6"/>
        </w:rPr>
        <w:t xml:space="preserve"> </w:t>
      </w:r>
      <w:r w:rsidRPr="008C75E4">
        <w:rPr>
          <w:rFonts w:asciiTheme="minorHAnsi" w:hAnsiTheme="minorHAnsi" w:cstheme="minorHAnsi"/>
        </w:rPr>
        <w:t>Prezesa</w:t>
      </w:r>
      <w:r w:rsidRPr="008C75E4">
        <w:rPr>
          <w:rFonts w:asciiTheme="minorHAnsi" w:hAnsiTheme="minorHAnsi" w:cstheme="minorHAnsi"/>
          <w:spacing w:val="-8"/>
        </w:rPr>
        <w:t xml:space="preserve"> </w:t>
      </w:r>
      <w:r w:rsidRPr="008C75E4">
        <w:rPr>
          <w:rFonts w:asciiTheme="minorHAnsi" w:hAnsiTheme="minorHAnsi" w:cstheme="minorHAnsi"/>
        </w:rPr>
        <w:t>Krajowej</w:t>
      </w:r>
      <w:r w:rsidRPr="008C75E4">
        <w:rPr>
          <w:rFonts w:asciiTheme="minorHAnsi" w:hAnsiTheme="minorHAnsi" w:cstheme="minorHAnsi"/>
          <w:spacing w:val="-7"/>
        </w:rPr>
        <w:t xml:space="preserve"> </w:t>
      </w:r>
      <w:r w:rsidRPr="008C75E4">
        <w:rPr>
          <w:rFonts w:asciiTheme="minorHAnsi" w:hAnsiTheme="minorHAnsi" w:cstheme="minorHAnsi"/>
        </w:rPr>
        <w:t>Izby</w:t>
      </w:r>
      <w:r w:rsidRPr="008C75E4">
        <w:rPr>
          <w:rFonts w:asciiTheme="minorHAnsi" w:hAnsiTheme="minorHAnsi" w:cstheme="minorHAnsi"/>
          <w:spacing w:val="-7"/>
        </w:rPr>
        <w:t xml:space="preserve"> </w:t>
      </w:r>
      <w:r w:rsidRPr="008C75E4">
        <w:rPr>
          <w:rFonts w:asciiTheme="minorHAnsi" w:hAnsiTheme="minorHAnsi" w:cstheme="minorHAnsi"/>
        </w:rPr>
        <w:t>Odwoławczej</w:t>
      </w:r>
      <w:r w:rsidRPr="008C75E4">
        <w:rPr>
          <w:rFonts w:asciiTheme="minorHAnsi" w:hAnsiTheme="minorHAnsi" w:cstheme="minorHAnsi"/>
          <w:spacing w:val="-7"/>
        </w:rPr>
        <w:t xml:space="preserve"> </w:t>
      </w:r>
      <w:r w:rsidRPr="008C75E4">
        <w:rPr>
          <w:rFonts w:asciiTheme="minorHAnsi" w:hAnsiTheme="minorHAnsi" w:cstheme="minorHAnsi"/>
        </w:rPr>
        <w:t>w</w:t>
      </w:r>
      <w:r w:rsidRPr="008C75E4">
        <w:rPr>
          <w:rFonts w:asciiTheme="minorHAnsi" w:hAnsiTheme="minorHAnsi" w:cstheme="minorHAnsi"/>
          <w:spacing w:val="-9"/>
        </w:rPr>
        <w:t xml:space="preserve"> </w:t>
      </w:r>
      <w:r w:rsidRPr="008C75E4">
        <w:rPr>
          <w:rFonts w:asciiTheme="minorHAnsi" w:hAnsiTheme="minorHAnsi" w:cstheme="minorHAnsi"/>
        </w:rPr>
        <w:t>formie</w:t>
      </w:r>
      <w:r w:rsidRPr="008C75E4">
        <w:rPr>
          <w:rFonts w:asciiTheme="minorHAnsi" w:hAnsiTheme="minorHAnsi" w:cstheme="minorHAnsi"/>
          <w:spacing w:val="-5"/>
        </w:rPr>
        <w:t xml:space="preserve"> </w:t>
      </w:r>
      <w:r w:rsidRPr="008C75E4">
        <w:rPr>
          <w:rFonts w:asciiTheme="minorHAnsi" w:hAnsiTheme="minorHAnsi" w:cstheme="minorHAnsi"/>
        </w:rPr>
        <w:t>pisemnej</w:t>
      </w:r>
      <w:r w:rsidRPr="008C75E4">
        <w:rPr>
          <w:rFonts w:asciiTheme="minorHAnsi" w:hAnsiTheme="minorHAnsi" w:cstheme="minorHAnsi"/>
          <w:spacing w:val="-5"/>
        </w:rPr>
        <w:t xml:space="preserve"> </w:t>
      </w:r>
      <w:r w:rsidRPr="008C75E4">
        <w:rPr>
          <w:rFonts w:asciiTheme="minorHAnsi" w:hAnsiTheme="minorHAnsi" w:cstheme="minorHAnsi"/>
        </w:rPr>
        <w:t>albo</w:t>
      </w:r>
      <w:r w:rsidRPr="008C75E4">
        <w:rPr>
          <w:rFonts w:asciiTheme="minorHAnsi" w:hAnsiTheme="minorHAnsi" w:cstheme="minorHAnsi"/>
          <w:spacing w:val="-9"/>
        </w:rPr>
        <w:t xml:space="preserve"> </w:t>
      </w:r>
      <w:r w:rsidRPr="008C75E4">
        <w:rPr>
          <w:rFonts w:asciiTheme="minorHAnsi" w:hAnsiTheme="minorHAnsi" w:cstheme="minorHAnsi"/>
        </w:rPr>
        <w:t>w formie elektronicznej albo w postaci elektronicznej opatrzone podpisem zaufanym. Odwołujący</w:t>
      </w:r>
      <w:r w:rsidRPr="008C75E4">
        <w:rPr>
          <w:rFonts w:asciiTheme="minorHAnsi" w:hAnsiTheme="minorHAnsi" w:cstheme="minorHAnsi"/>
          <w:spacing w:val="-7"/>
        </w:rPr>
        <w:t xml:space="preserve"> </w:t>
      </w:r>
      <w:r w:rsidRPr="008C75E4">
        <w:rPr>
          <w:rFonts w:asciiTheme="minorHAnsi" w:hAnsiTheme="minorHAnsi" w:cstheme="minorHAnsi"/>
        </w:rPr>
        <w:t>przekazuje</w:t>
      </w:r>
      <w:r w:rsidRPr="008C75E4">
        <w:rPr>
          <w:rFonts w:asciiTheme="minorHAnsi" w:hAnsiTheme="minorHAnsi" w:cstheme="minorHAnsi"/>
          <w:spacing w:val="-7"/>
        </w:rPr>
        <w:t xml:space="preserve"> </w:t>
      </w:r>
      <w:r w:rsidRPr="008C75E4">
        <w:rPr>
          <w:rFonts w:asciiTheme="minorHAnsi" w:hAnsiTheme="minorHAnsi" w:cstheme="minorHAnsi"/>
        </w:rPr>
        <w:t>zamawiającemu</w:t>
      </w:r>
      <w:r w:rsidRPr="008C75E4">
        <w:rPr>
          <w:rFonts w:asciiTheme="minorHAnsi" w:hAnsiTheme="minorHAnsi" w:cstheme="minorHAnsi"/>
          <w:spacing w:val="-8"/>
        </w:rPr>
        <w:t xml:space="preserve"> </w:t>
      </w:r>
      <w:r w:rsidRPr="008C75E4">
        <w:rPr>
          <w:rFonts w:asciiTheme="minorHAnsi" w:hAnsiTheme="minorHAnsi" w:cstheme="minorHAnsi"/>
        </w:rPr>
        <w:t>odwołanie</w:t>
      </w:r>
      <w:r w:rsidRPr="008C75E4">
        <w:rPr>
          <w:rFonts w:asciiTheme="minorHAnsi" w:hAnsiTheme="minorHAnsi" w:cstheme="minorHAnsi"/>
          <w:spacing w:val="-9"/>
        </w:rPr>
        <w:t xml:space="preserve"> </w:t>
      </w:r>
      <w:r w:rsidRPr="008C75E4">
        <w:rPr>
          <w:rFonts w:asciiTheme="minorHAnsi" w:hAnsiTheme="minorHAnsi" w:cstheme="minorHAnsi"/>
        </w:rPr>
        <w:t>wniesione</w:t>
      </w:r>
      <w:r w:rsidRPr="008C75E4">
        <w:rPr>
          <w:rFonts w:asciiTheme="minorHAnsi" w:hAnsiTheme="minorHAnsi" w:cstheme="minorHAnsi"/>
          <w:spacing w:val="-8"/>
        </w:rPr>
        <w:t xml:space="preserve"> </w:t>
      </w:r>
      <w:r w:rsidRPr="008C75E4">
        <w:rPr>
          <w:rFonts w:asciiTheme="minorHAnsi" w:hAnsiTheme="minorHAnsi" w:cstheme="minorHAnsi"/>
        </w:rPr>
        <w:t>w</w:t>
      </w:r>
      <w:r w:rsidRPr="008C75E4">
        <w:rPr>
          <w:rFonts w:asciiTheme="minorHAnsi" w:hAnsiTheme="minorHAnsi" w:cstheme="minorHAnsi"/>
          <w:spacing w:val="-7"/>
        </w:rPr>
        <w:t xml:space="preserve"> </w:t>
      </w:r>
      <w:r w:rsidRPr="008C75E4">
        <w:rPr>
          <w:rFonts w:asciiTheme="minorHAnsi" w:hAnsiTheme="minorHAnsi" w:cstheme="minorHAnsi"/>
        </w:rPr>
        <w:t>formie</w:t>
      </w:r>
      <w:r w:rsidRPr="008C75E4">
        <w:rPr>
          <w:rFonts w:asciiTheme="minorHAnsi" w:hAnsiTheme="minorHAnsi" w:cstheme="minorHAnsi"/>
          <w:spacing w:val="-7"/>
        </w:rPr>
        <w:t xml:space="preserve"> </w:t>
      </w:r>
      <w:r w:rsidRPr="008C75E4">
        <w:rPr>
          <w:rFonts w:asciiTheme="minorHAnsi" w:hAnsiTheme="minorHAnsi" w:cstheme="minorHAnsi"/>
        </w:rPr>
        <w:t>elektronicznej albo postaci elektronicznej albo kopię tego odwołania, jeżeli zostało ono wniesione w formie</w:t>
      </w:r>
      <w:r w:rsidRPr="008C75E4">
        <w:rPr>
          <w:rFonts w:asciiTheme="minorHAnsi" w:hAnsiTheme="minorHAnsi" w:cstheme="minorHAnsi"/>
          <w:spacing w:val="-6"/>
        </w:rPr>
        <w:t xml:space="preserve"> </w:t>
      </w:r>
      <w:r w:rsidRPr="008C75E4">
        <w:rPr>
          <w:rFonts w:asciiTheme="minorHAnsi" w:hAnsiTheme="minorHAnsi" w:cstheme="minorHAnsi"/>
        </w:rPr>
        <w:t>pisemnej,</w:t>
      </w:r>
      <w:r w:rsidRPr="008C75E4">
        <w:rPr>
          <w:rFonts w:asciiTheme="minorHAnsi" w:hAnsiTheme="minorHAnsi" w:cstheme="minorHAnsi"/>
          <w:spacing w:val="-6"/>
        </w:rPr>
        <w:t xml:space="preserve"> </w:t>
      </w:r>
      <w:r w:rsidRPr="008C75E4">
        <w:rPr>
          <w:rFonts w:asciiTheme="minorHAnsi" w:hAnsiTheme="minorHAnsi" w:cstheme="minorHAnsi"/>
        </w:rPr>
        <w:t>przed</w:t>
      </w:r>
      <w:r w:rsidRPr="008C75E4">
        <w:rPr>
          <w:rFonts w:asciiTheme="minorHAnsi" w:hAnsiTheme="minorHAnsi" w:cstheme="minorHAnsi"/>
          <w:spacing w:val="-6"/>
        </w:rPr>
        <w:t xml:space="preserve"> </w:t>
      </w:r>
      <w:r w:rsidRPr="008C75E4">
        <w:rPr>
          <w:rFonts w:asciiTheme="minorHAnsi" w:hAnsiTheme="minorHAnsi" w:cstheme="minorHAnsi"/>
        </w:rPr>
        <w:t>upływem</w:t>
      </w:r>
      <w:r w:rsidRPr="008C75E4">
        <w:rPr>
          <w:rFonts w:asciiTheme="minorHAnsi" w:hAnsiTheme="minorHAnsi" w:cstheme="minorHAnsi"/>
          <w:spacing w:val="-2"/>
        </w:rPr>
        <w:t xml:space="preserve"> </w:t>
      </w:r>
      <w:r w:rsidRPr="008C75E4">
        <w:rPr>
          <w:rFonts w:asciiTheme="minorHAnsi" w:hAnsiTheme="minorHAnsi" w:cstheme="minorHAnsi"/>
        </w:rPr>
        <w:t>terminu</w:t>
      </w:r>
      <w:r w:rsidRPr="008C75E4">
        <w:rPr>
          <w:rFonts w:asciiTheme="minorHAnsi" w:hAnsiTheme="minorHAnsi" w:cstheme="minorHAnsi"/>
          <w:spacing w:val="-7"/>
        </w:rPr>
        <w:t xml:space="preserve"> </w:t>
      </w:r>
      <w:r w:rsidRPr="008C75E4">
        <w:rPr>
          <w:rFonts w:asciiTheme="minorHAnsi" w:hAnsiTheme="minorHAnsi" w:cstheme="minorHAnsi"/>
        </w:rPr>
        <w:t>do</w:t>
      </w:r>
      <w:r w:rsidRPr="008C75E4">
        <w:rPr>
          <w:rFonts w:asciiTheme="minorHAnsi" w:hAnsiTheme="minorHAnsi" w:cstheme="minorHAnsi"/>
          <w:spacing w:val="-6"/>
        </w:rPr>
        <w:t xml:space="preserve"> </w:t>
      </w:r>
      <w:r w:rsidRPr="008C75E4">
        <w:rPr>
          <w:rFonts w:asciiTheme="minorHAnsi" w:hAnsiTheme="minorHAnsi" w:cstheme="minorHAnsi"/>
        </w:rPr>
        <w:t>wniesienia</w:t>
      </w:r>
      <w:r w:rsidRPr="008C75E4">
        <w:rPr>
          <w:rFonts w:asciiTheme="minorHAnsi" w:hAnsiTheme="minorHAnsi" w:cstheme="minorHAnsi"/>
          <w:spacing w:val="-5"/>
        </w:rPr>
        <w:t xml:space="preserve"> </w:t>
      </w:r>
      <w:r w:rsidRPr="008C75E4">
        <w:rPr>
          <w:rFonts w:asciiTheme="minorHAnsi" w:hAnsiTheme="minorHAnsi" w:cstheme="minorHAnsi"/>
        </w:rPr>
        <w:t>odwołania</w:t>
      </w:r>
      <w:r w:rsidRPr="008C75E4">
        <w:rPr>
          <w:rFonts w:asciiTheme="minorHAnsi" w:hAnsiTheme="minorHAnsi" w:cstheme="minorHAnsi"/>
          <w:spacing w:val="-6"/>
        </w:rPr>
        <w:t xml:space="preserve"> </w:t>
      </w:r>
      <w:r w:rsidRPr="008C75E4">
        <w:rPr>
          <w:rFonts w:asciiTheme="minorHAnsi" w:hAnsiTheme="minorHAnsi" w:cstheme="minorHAnsi"/>
        </w:rPr>
        <w:t>w</w:t>
      </w:r>
      <w:r w:rsidRPr="008C75E4">
        <w:rPr>
          <w:rFonts w:asciiTheme="minorHAnsi" w:hAnsiTheme="minorHAnsi" w:cstheme="minorHAnsi"/>
          <w:spacing w:val="-8"/>
        </w:rPr>
        <w:t xml:space="preserve"> </w:t>
      </w:r>
      <w:r w:rsidRPr="008C75E4">
        <w:rPr>
          <w:rFonts w:asciiTheme="minorHAnsi" w:hAnsiTheme="minorHAnsi" w:cstheme="minorHAnsi"/>
        </w:rPr>
        <w:t>taki</w:t>
      </w:r>
      <w:r w:rsidRPr="008C75E4">
        <w:rPr>
          <w:rFonts w:asciiTheme="minorHAnsi" w:hAnsiTheme="minorHAnsi" w:cstheme="minorHAnsi"/>
          <w:spacing w:val="-7"/>
        </w:rPr>
        <w:t xml:space="preserve"> </w:t>
      </w:r>
      <w:r w:rsidRPr="008C75E4">
        <w:rPr>
          <w:rFonts w:asciiTheme="minorHAnsi" w:hAnsiTheme="minorHAnsi" w:cstheme="minorHAnsi"/>
        </w:rPr>
        <w:t>sposób,</w:t>
      </w:r>
      <w:r w:rsidRPr="008C75E4">
        <w:rPr>
          <w:rFonts w:asciiTheme="minorHAnsi" w:hAnsiTheme="minorHAnsi" w:cstheme="minorHAnsi"/>
          <w:spacing w:val="-8"/>
        </w:rPr>
        <w:t xml:space="preserve"> </w:t>
      </w:r>
      <w:r w:rsidRPr="008C75E4">
        <w:rPr>
          <w:rFonts w:asciiTheme="minorHAnsi" w:hAnsiTheme="minorHAnsi" w:cstheme="minorHAnsi"/>
        </w:rPr>
        <w:t>aby mógł on zapoznać się z jego treścią przed upływem tego</w:t>
      </w:r>
      <w:r w:rsidRPr="008C75E4">
        <w:rPr>
          <w:rFonts w:asciiTheme="minorHAnsi" w:hAnsiTheme="minorHAnsi" w:cstheme="minorHAnsi"/>
          <w:spacing w:val="-8"/>
        </w:rPr>
        <w:t xml:space="preserve"> </w:t>
      </w:r>
      <w:r w:rsidRPr="008C75E4">
        <w:rPr>
          <w:rFonts w:asciiTheme="minorHAnsi" w:hAnsiTheme="minorHAnsi" w:cstheme="minorHAnsi"/>
        </w:rPr>
        <w:t>terminu.</w:t>
      </w:r>
    </w:p>
    <w:p w14:paraId="4234B56A" w14:textId="77777777" w:rsidR="00A7383E" w:rsidRPr="008C75E4" w:rsidRDefault="00A7383E" w:rsidP="00201C95">
      <w:pPr>
        <w:pStyle w:val="Tekstpodstawowy"/>
        <w:tabs>
          <w:tab w:val="left" w:pos="426"/>
        </w:tabs>
        <w:spacing w:before="7"/>
        <w:ind w:left="426"/>
        <w:rPr>
          <w:rFonts w:asciiTheme="minorHAnsi" w:hAnsiTheme="minorHAnsi" w:cstheme="minorHAnsi"/>
          <w:sz w:val="23"/>
        </w:rPr>
      </w:pPr>
    </w:p>
    <w:p w14:paraId="7B207D6B" w14:textId="77777777" w:rsidR="00A7383E" w:rsidRPr="008C75E4" w:rsidRDefault="005852EE" w:rsidP="00201C95">
      <w:pPr>
        <w:pStyle w:val="Akapitzlist"/>
        <w:numPr>
          <w:ilvl w:val="1"/>
          <w:numId w:val="18"/>
        </w:numPr>
        <w:tabs>
          <w:tab w:val="left" w:pos="426"/>
        </w:tabs>
        <w:spacing w:line="259" w:lineRule="auto"/>
        <w:ind w:left="426" w:right="114" w:firstLine="0"/>
        <w:rPr>
          <w:rFonts w:asciiTheme="minorHAnsi" w:hAnsiTheme="minorHAnsi" w:cstheme="minorHAnsi"/>
        </w:rPr>
      </w:pPr>
      <w:r w:rsidRPr="008C75E4">
        <w:rPr>
          <w:rFonts w:asciiTheme="minorHAnsi" w:hAnsiTheme="minorHAnsi" w:cstheme="minorHAnsi"/>
        </w:rPr>
        <w:t xml:space="preserve">Na orzeczenie Krajowej Izby Odwoławczej oraz postanowienie Prezesa Krajowej Izby Odwoławczej, o którym mowa w art. 519 ust. 1 </w:t>
      </w:r>
      <w:proofErr w:type="spellStart"/>
      <w:r w:rsidRPr="008C75E4">
        <w:rPr>
          <w:rFonts w:asciiTheme="minorHAnsi" w:hAnsiTheme="minorHAnsi" w:cstheme="minorHAnsi"/>
        </w:rPr>
        <w:t>pzp</w:t>
      </w:r>
      <w:proofErr w:type="spellEnd"/>
      <w:r w:rsidRPr="008C75E4">
        <w:rPr>
          <w:rFonts w:asciiTheme="minorHAnsi" w:hAnsiTheme="minorHAnsi" w:cstheme="minorHAnsi"/>
        </w:rPr>
        <w:t>, stronom oraz uczestnikom postępowania odwoławczego przysługuje skarga do sądu. Skargę wnosi sią do Sądu Okręgowego w Warszawie za pośrednictwem Prezesa Krajowej Izby</w:t>
      </w:r>
      <w:r w:rsidRPr="008C75E4">
        <w:rPr>
          <w:rFonts w:asciiTheme="minorHAnsi" w:hAnsiTheme="minorHAnsi" w:cstheme="minorHAnsi"/>
          <w:spacing w:val="-18"/>
        </w:rPr>
        <w:t xml:space="preserve"> </w:t>
      </w:r>
      <w:r w:rsidRPr="008C75E4">
        <w:rPr>
          <w:rFonts w:asciiTheme="minorHAnsi" w:hAnsiTheme="minorHAnsi" w:cstheme="minorHAnsi"/>
        </w:rPr>
        <w:t>Odwoławczej.</w:t>
      </w:r>
    </w:p>
    <w:p w14:paraId="287870E0" w14:textId="77777777" w:rsidR="00A7383E" w:rsidRPr="008C75E4" w:rsidRDefault="005852EE" w:rsidP="00201C95">
      <w:pPr>
        <w:pStyle w:val="Akapitzlist"/>
        <w:numPr>
          <w:ilvl w:val="1"/>
          <w:numId w:val="18"/>
        </w:numPr>
        <w:tabs>
          <w:tab w:val="left" w:pos="426"/>
        </w:tabs>
        <w:spacing w:line="259" w:lineRule="auto"/>
        <w:ind w:left="426" w:right="114" w:firstLine="0"/>
        <w:rPr>
          <w:rFonts w:asciiTheme="minorHAnsi" w:hAnsiTheme="minorHAnsi" w:cstheme="minorHAnsi"/>
        </w:rPr>
      </w:pPr>
      <w:r w:rsidRPr="008C75E4">
        <w:rPr>
          <w:rFonts w:asciiTheme="minorHAnsi" w:hAnsiTheme="minorHAnsi" w:cstheme="minorHAnsi"/>
        </w:rPr>
        <w:t xml:space="preserve">Odwołanie wobec treści ogłoszenia lub treści SWZ wnosi się w terminie 5 dni od dnia </w:t>
      </w:r>
      <w:r w:rsidRPr="008C75E4">
        <w:rPr>
          <w:rFonts w:asciiTheme="minorHAnsi" w:hAnsiTheme="minorHAnsi" w:cstheme="minorHAnsi"/>
        </w:rPr>
        <w:lastRenderedPageBreak/>
        <w:t>zamieszczenia ogłoszenia w Biuletynie Zamówień Publicznych lub treści SWZ na stronie</w:t>
      </w:r>
      <w:r w:rsidRPr="008C75E4">
        <w:rPr>
          <w:rFonts w:asciiTheme="minorHAnsi" w:hAnsiTheme="minorHAnsi" w:cstheme="minorHAnsi"/>
          <w:spacing w:val="-2"/>
        </w:rPr>
        <w:t xml:space="preserve"> </w:t>
      </w:r>
      <w:r w:rsidRPr="008C75E4">
        <w:rPr>
          <w:rFonts w:asciiTheme="minorHAnsi" w:hAnsiTheme="minorHAnsi" w:cstheme="minorHAnsi"/>
        </w:rPr>
        <w:t>internetowej.</w:t>
      </w:r>
    </w:p>
    <w:p w14:paraId="2F8F16B8" w14:textId="77777777" w:rsidR="00A7383E" w:rsidRPr="008C75E4" w:rsidRDefault="005852EE" w:rsidP="00201C95">
      <w:pPr>
        <w:pStyle w:val="Akapitzlist"/>
        <w:numPr>
          <w:ilvl w:val="1"/>
          <w:numId w:val="18"/>
        </w:numPr>
        <w:tabs>
          <w:tab w:val="left" w:pos="426"/>
        </w:tabs>
        <w:spacing w:before="1"/>
        <w:ind w:left="426" w:firstLine="0"/>
        <w:rPr>
          <w:rFonts w:asciiTheme="minorHAnsi" w:hAnsiTheme="minorHAnsi" w:cstheme="minorHAnsi"/>
        </w:rPr>
      </w:pPr>
      <w:r w:rsidRPr="008C75E4">
        <w:rPr>
          <w:rFonts w:asciiTheme="minorHAnsi" w:hAnsiTheme="minorHAnsi" w:cstheme="minorHAnsi"/>
        </w:rPr>
        <w:t>Odwołanie wnosi się w</w:t>
      </w:r>
      <w:r w:rsidRPr="008C75E4">
        <w:rPr>
          <w:rFonts w:asciiTheme="minorHAnsi" w:hAnsiTheme="minorHAnsi" w:cstheme="minorHAnsi"/>
          <w:spacing w:val="-7"/>
        </w:rPr>
        <w:t xml:space="preserve"> </w:t>
      </w:r>
      <w:r w:rsidRPr="008C75E4">
        <w:rPr>
          <w:rFonts w:asciiTheme="minorHAnsi" w:hAnsiTheme="minorHAnsi" w:cstheme="minorHAnsi"/>
        </w:rPr>
        <w:t>terminie:</w:t>
      </w:r>
    </w:p>
    <w:p w14:paraId="1F67666A" w14:textId="77777777" w:rsidR="00A7383E" w:rsidRPr="008C75E4" w:rsidRDefault="005852EE" w:rsidP="00201C95">
      <w:pPr>
        <w:pStyle w:val="Akapitzlist"/>
        <w:numPr>
          <w:ilvl w:val="2"/>
          <w:numId w:val="18"/>
        </w:numPr>
        <w:tabs>
          <w:tab w:val="left" w:pos="426"/>
          <w:tab w:val="left" w:pos="709"/>
        </w:tabs>
        <w:spacing w:before="19" w:line="259" w:lineRule="auto"/>
        <w:ind w:left="426" w:right="114" w:firstLine="0"/>
        <w:rPr>
          <w:rFonts w:asciiTheme="minorHAnsi" w:hAnsiTheme="minorHAnsi" w:cstheme="minorHAnsi"/>
        </w:rPr>
      </w:pPr>
      <w:r w:rsidRPr="008C75E4">
        <w:rPr>
          <w:rFonts w:asciiTheme="minorHAnsi" w:hAnsiTheme="minorHAnsi" w:cstheme="minorHAnsi"/>
        </w:rPr>
        <w:t>5 dni od dnia przekazania informacji o czynności zamawiającego stanowiącej podstawę jego wniesienia, jeżeli informacja została przekazana przy użyciu środków komunikacji</w:t>
      </w:r>
      <w:r w:rsidRPr="008C75E4">
        <w:rPr>
          <w:rFonts w:asciiTheme="minorHAnsi" w:hAnsiTheme="minorHAnsi" w:cstheme="minorHAnsi"/>
          <w:spacing w:val="-5"/>
        </w:rPr>
        <w:t xml:space="preserve"> </w:t>
      </w:r>
      <w:r w:rsidRPr="008C75E4">
        <w:rPr>
          <w:rFonts w:asciiTheme="minorHAnsi" w:hAnsiTheme="minorHAnsi" w:cstheme="minorHAnsi"/>
        </w:rPr>
        <w:t>elektronicznej,</w:t>
      </w:r>
    </w:p>
    <w:p w14:paraId="5CD0B49E" w14:textId="77777777" w:rsidR="00A7383E" w:rsidRPr="008C75E4" w:rsidRDefault="005852EE" w:rsidP="00201C95">
      <w:pPr>
        <w:pStyle w:val="Akapitzlist"/>
        <w:numPr>
          <w:ilvl w:val="2"/>
          <w:numId w:val="18"/>
        </w:numPr>
        <w:tabs>
          <w:tab w:val="left" w:pos="426"/>
          <w:tab w:val="left" w:pos="709"/>
        </w:tabs>
        <w:spacing w:before="1" w:line="259" w:lineRule="auto"/>
        <w:ind w:left="426" w:right="114" w:firstLine="0"/>
        <w:rPr>
          <w:rFonts w:asciiTheme="minorHAnsi" w:hAnsiTheme="minorHAnsi" w:cstheme="minorHAnsi"/>
        </w:rPr>
      </w:pPr>
      <w:r w:rsidRPr="008C75E4">
        <w:rPr>
          <w:rFonts w:asciiTheme="minorHAnsi" w:hAnsiTheme="minorHAnsi" w:cstheme="minorHAnsi"/>
        </w:rPr>
        <w:t>10 dni od dnia przekazania informacji o czynności zamawiającego stanowiącej podstawę jego wniesienia, jeżeli informacja została przekazana w sposób inny niż określony w pkt</w:t>
      </w:r>
      <w:r w:rsidRPr="008C75E4">
        <w:rPr>
          <w:rFonts w:asciiTheme="minorHAnsi" w:hAnsiTheme="minorHAnsi" w:cstheme="minorHAnsi"/>
          <w:spacing w:val="-5"/>
        </w:rPr>
        <w:t xml:space="preserve"> </w:t>
      </w:r>
      <w:r w:rsidRPr="008C75E4">
        <w:rPr>
          <w:rFonts w:asciiTheme="minorHAnsi" w:hAnsiTheme="minorHAnsi" w:cstheme="minorHAnsi"/>
        </w:rPr>
        <w:t>1).</w:t>
      </w:r>
    </w:p>
    <w:p w14:paraId="4DADEF82" w14:textId="77777777" w:rsidR="00A7383E" w:rsidRPr="008C75E4" w:rsidRDefault="005852EE" w:rsidP="00201C95">
      <w:pPr>
        <w:pStyle w:val="Akapitzlist"/>
        <w:numPr>
          <w:ilvl w:val="1"/>
          <w:numId w:val="18"/>
        </w:numPr>
        <w:tabs>
          <w:tab w:val="left" w:pos="426"/>
          <w:tab w:val="left" w:pos="709"/>
        </w:tabs>
        <w:spacing w:line="259" w:lineRule="auto"/>
        <w:ind w:left="426" w:right="113" w:firstLine="0"/>
        <w:rPr>
          <w:rFonts w:asciiTheme="minorHAnsi" w:hAnsiTheme="minorHAnsi" w:cstheme="minorHAnsi"/>
        </w:rPr>
      </w:pPr>
      <w:r w:rsidRPr="008C75E4">
        <w:rPr>
          <w:rFonts w:asciiTheme="minorHAnsi" w:hAnsiTheme="minorHAnsi" w:cstheme="minorHAnsi"/>
        </w:rPr>
        <w:t>Odwołanie</w:t>
      </w:r>
      <w:r w:rsidRPr="008C75E4">
        <w:rPr>
          <w:rFonts w:asciiTheme="minorHAnsi" w:hAnsiTheme="minorHAnsi" w:cstheme="minorHAnsi"/>
          <w:spacing w:val="-7"/>
        </w:rPr>
        <w:t xml:space="preserve"> </w:t>
      </w:r>
      <w:r w:rsidRPr="008C75E4">
        <w:rPr>
          <w:rFonts w:asciiTheme="minorHAnsi" w:hAnsiTheme="minorHAnsi" w:cstheme="minorHAnsi"/>
        </w:rPr>
        <w:t>w</w:t>
      </w:r>
      <w:r w:rsidRPr="008C75E4">
        <w:rPr>
          <w:rFonts w:asciiTheme="minorHAnsi" w:hAnsiTheme="minorHAnsi" w:cstheme="minorHAnsi"/>
          <w:spacing w:val="-6"/>
        </w:rPr>
        <w:t xml:space="preserve"> </w:t>
      </w:r>
      <w:r w:rsidRPr="008C75E4">
        <w:rPr>
          <w:rFonts w:asciiTheme="minorHAnsi" w:hAnsiTheme="minorHAnsi" w:cstheme="minorHAnsi"/>
        </w:rPr>
        <w:t>przypadkach</w:t>
      </w:r>
      <w:r w:rsidRPr="008C75E4">
        <w:rPr>
          <w:rFonts w:asciiTheme="minorHAnsi" w:hAnsiTheme="minorHAnsi" w:cstheme="minorHAnsi"/>
          <w:spacing w:val="-8"/>
        </w:rPr>
        <w:t xml:space="preserve"> </w:t>
      </w:r>
      <w:r w:rsidRPr="008C75E4">
        <w:rPr>
          <w:rFonts w:asciiTheme="minorHAnsi" w:hAnsiTheme="minorHAnsi" w:cstheme="minorHAnsi"/>
        </w:rPr>
        <w:t>innych</w:t>
      </w:r>
      <w:r w:rsidRPr="008C75E4">
        <w:rPr>
          <w:rFonts w:asciiTheme="minorHAnsi" w:hAnsiTheme="minorHAnsi" w:cstheme="minorHAnsi"/>
          <w:spacing w:val="-5"/>
        </w:rPr>
        <w:t xml:space="preserve"> </w:t>
      </w:r>
      <w:r w:rsidRPr="008C75E4">
        <w:rPr>
          <w:rFonts w:asciiTheme="minorHAnsi" w:hAnsiTheme="minorHAnsi" w:cstheme="minorHAnsi"/>
        </w:rPr>
        <w:t>niż</w:t>
      </w:r>
      <w:r w:rsidRPr="008C75E4">
        <w:rPr>
          <w:rFonts w:asciiTheme="minorHAnsi" w:hAnsiTheme="minorHAnsi" w:cstheme="minorHAnsi"/>
          <w:spacing w:val="-7"/>
        </w:rPr>
        <w:t xml:space="preserve"> </w:t>
      </w:r>
      <w:r w:rsidRPr="008C75E4">
        <w:rPr>
          <w:rFonts w:asciiTheme="minorHAnsi" w:hAnsiTheme="minorHAnsi" w:cstheme="minorHAnsi"/>
        </w:rPr>
        <w:t>określone</w:t>
      </w:r>
      <w:r w:rsidRPr="008C75E4">
        <w:rPr>
          <w:rFonts w:asciiTheme="minorHAnsi" w:hAnsiTheme="minorHAnsi" w:cstheme="minorHAnsi"/>
          <w:spacing w:val="-5"/>
        </w:rPr>
        <w:t xml:space="preserve"> </w:t>
      </w:r>
      <w:r w:rsidRPr="008C75E4">
        <w:rPr>
          <w:rFonts w:asciiTheme="minorHAnsi" w:hAnsiTheme="minorHAnsi" w:cstheme="minorHAnsi"/>
        </w:rPr>
        <w:t>w</w:t>
      </w:r>
      <w:r w:rsidRPr="008C75E4">
        <w:rPr>
          <w:rFonts w:asciiTheme="minorHAnsi" w:hAnsiTheme="minorHAnsi" w:cstheme="minorHAnsi"/>
          <w:spacing w:val="-6"/>
        </w:rPr>
        <w:t xml:space="preserve"> </w:t>
      </w:r>
      <w:r w:rsidRPr="008C75E4">
        <w:rPr>
          <w:rFonts w:asciiTheme="minorHAnsi" w:hAnsiTheme="minorHAnsi" w:cstheme="minorHAnsi"/>
        </w:rPr>
        <w:t>pkt</w:t>
      </w:r>
      <w:r w:rsidRPr="008C75E4">
        <w:rPr>
          <w:rFonts w:asciiTheme="minorHAnsi" w:hAnsiTheme="minorHAnsi" w:cstheme="minorHAnsi"/>
          <w:spacing w:val="-6"/>
        </w:rPr>
        <w:t xml:space="preserve"> </w:t>
      </w:r>
      <w:r w:rsidRPr="008C75E4">
        <w:rPr>
          <w:rFonts w:asciiTheme="minorHAnsi" w:hAnsiTheme="minorHAnsi" w:cstheme="minorHAnsi"/>
        </w:rPr>
        <w:t>5</w:t>
      </w:r>
      <w:r w:rsidRPr="008C75E4">
        <w:rPr>
          <w:rFonts w:asciiTheme="minorHAnsi" w:hAnsiTheme="minorHAnsi" w:cstheme="minorHAnsi"/>
          <w:spacing w:val="-5"/>
        </w:rPr>
        <w:t xml:space="preserve"> </w:t>
      </w:r>
      <w:r w:rsidRPr="008C75E4">
        <w:rPr>
          <w:rFonts w:asciiTheme="minorHAnsi" w:hAnsiTheme="minorHAnsi" w:cstheme="minorHAnsi"/>
        </w:rPr>
        <w:t>i</w:t>
      </w:r>
      <w:r w:rsidRPr="008C75E4">
        <w:rPr>
          <w:rFonts w:asciiTheme="minorHAnsi" w:hAnsiTheme="minorHAnsi" w:cstheme="minorHAnsi"/>
          <w:spacing w:val="-6"/>
        </w:rPr>
        <w:t xml:space="preserve"> </w:t>
      </w:r>
      <w:r w:rsidRPr="008C75E4">
        <w:rPr>
          <w:rFonts w:asciiTheme="minorHAnsi" w:hAnsiTheme="minorHAnsi" w:cstheme="minorHAnsi"/>
        </w:rPr>
        <w:t>6</w:t>
      </w:r>
      <w:r w:rsidRPr="008C75E4">
        <w:rPr>
          <w:rFonts w:asciiTheme="minorHAnsi" w:hAnsiTheme="minorHAnsi" w:cstheme="minorHAnsi"/>
          <w:spacing w:val="-6"/>
        </w:rPr>
        <w:t xml:space="preserve"> </w:t>
      </w:r>
      <w:r w:rsidRPr="008C75E4">
        <w:rPr>
          <w:rFonts w:asciiTheme="minorHAnsi" w:hAnsiTheme="minorHAnsi" w:cstheme="minorHAnsi"/>
        </w:rPr>
        <w:t>wnosi</w:t>
      </w:r>
      <w:r w:rsidRPr="008C75E4">
        <w:rPr>
          <w:rFonts w:asciiTheme="minorHAnsi" w:hAnsiTheme="minorHAnsi" w:cstheme="minorHAnsi"/>
          <w:spacing w:val="-9"/>
        </w:rPr>
        <w:t xml:space="preserve"> </w:t>
      </w:r>
      <w:r w:rsidRPr="008C75E4">
        <w:rPr>
          <w:rFonts w:asciiTheme="minorHAnsi" w:hAnsiTheme="minorHAnsi" w:cstheme="minorHAnsi"/>
        </w:rPr>
        <w:t>się</w:t>
      </w:r>
      <w:r w:rsidRPr="008C75E4">
        <w:rPr>
          <w:rFonts w:asciiTheme="minorHAnsi" w:hAnsiTheme="minorHAnsi" w:cstheme="minorHAnsi"/>
          <w:spacing w:val="-6"/>
        </w:rPr>
        <w:t xml:space="preserve"> </w:t>
      </w:r>
      <w:r w:rsidRPr="008C75E4">
        <w:rPr>
          <w:rFonts w:asciiTheme="minorHAnsi" w:hAnsiTheme="minorHAnsi" w:cstheme="minorHAnsi"/>
        </w:rPr>
        <w:t>w</w:t>
      </w:r>
      <w:r w:rsidRPr="008C75E4">
        <w:rPr>
          <w:rFonts w:asciiTheme="minorHAnsi" w:hAnsiTheme="minorHAnsi" w:cstheme="minorHAnsi"/>
          <w:spacing w:val="-5"/>
        </w:rPr>
        <w:t xml:space="preserve"> </w:t>
      </w:r>
      <w:r w:rsidRPr="008C75E4">
        <w:rPr>
          <w:rFonts w:asciiTheme="minorHAnsi" w:hAnsiTheme="minorHAnsi" w:cstheme="minorHAnsi"/>
        </w:rPr>
        <w:t>terminie</w:t>
      </w:r>
      <w:r w:rsidRPr="008C75E4">
        <w:rPr>
          <w:rFonts w:asciiTheme="minorHAnsi" w:hAnsiTheme="minorHAnsi" w:cstheme="minorHAnsi"/>
          <w:spacing w:val="-7"/>
        </w:rPr>
        <w:t xml:space="preserve"> </w:t>
      </w:r>
      <w:r w:rsidRPr="008C75E4">
        <w:rPr>
          <w:rFonts w:asciiTheme="minorHAnsi" w:hAnsiTheme="minorHAnsi" w:cstheme="minorHAnsi"/>
        </w:rPr>
        <w:t>5</w:t>
      </w:r>
      <w:r w:rsidRPr="008C75E4">
        <w:rPr>
          <w:rFonts w:asciiTheme="minorHAnsi" w:hAnsiTheme="minorHAnsi" w:cstheme="minorHAnsi"/>
          <w:spacing w:val="-4"/>
        </w:rPr>
        <w:t xml:space="preserve"> </w:t>
      </w:r>
      <w:r w:rsidRPr="008C75E4">
        <w:rPr>
          <w:rFonts w:asciiTheme="minorHAnsi" w:hAnsiTheme="minorHAnsi" w:cstheme="minorHAnsi"/>
        </w:rPr>
        <w:t>dni</w:t>
      </w:r>
      <w:r w:rsidRPr="008C75E4">
        <w:rPr>
          <w:rFonts w:asciiTheme="minorHAnsi" w:hAnsiTheme="minorHAnsi" w:cstheme="minorHAnsi"/>
          <w:spacing w:val="-4"/>
        </w:rPr>
        <w:t xml:space="preserve"> </w:t>
      </w:r>
      <w:r w:rsidRPr="008C75E4">
        <w:rPr>
          <w:rFonts w:asciiTheme="minorHAnsi" w:hAnsiTheme="minorHAnsi" w:cstheme="minorHAnsi"/>
        </w:rPr>
        <w:t>od dnia, w którym powzięto lub przy zachowaniu należytej staranności można było powziąć wiadomość o okolicznościach stanowiących podstawę jego</w:t>
      </w:r>
      <w:r w:rsidRPr="008C75E4">
        <w:rPr>
          <w:rFonts w:asciiTheme="minorHAnsi" w:hAnsiTheme="minorHAnsi" w:cstheme="minorHAnsi"/>
          <w:spacing w:val="-10"/>
        </w:rPr>
        <w:t xml:space="preserve"> </w:t>
      </w:r>
      <w:r w:rsidRPr="008C75E4">
        <w:rPr>
          <w:rFonts w:asciiTheme="minorHAnsi" w:hAnsiTheme="minorHAnsi" w:cstheme="minorHAnsi"/>
        </w:rPr>
        <w:t>wniesienia.</w:t>
      </w:r>
    </w:p>
    <w:p w14:paraId="0DBD8C12" w14:textId="74D02851" w:rsidR="00BC2DAC" w:rsidRPr="008C75E4" w:rsidRDefault="00BC2DAC" w:rsidP="00201C95">
      <w:pPr>
        <w:pStyle w:val="Akapitzlist"/>
        <w:numPr>
          <w:ilvl w:val="1"/>
          <w:numId w:val="18"/>
        </w:numPr>
        <w:tabs>
          <w:tab w:val="left" w:pos="426"/>
          <w:tab w:val="left" w:pos="709"/>
        </w:tabs>
        <w:spacing w:line="259" w:lineRule="auto"/>
        <w:ind w:left="426" w:right="113" w:firstLine="0"/>
        <w:rPr>
          <w:rFonts w:asciiTheme="minorHAnsi" w:hAnsiTheme="minorHAnsi" w:cstheme="minorHAnsi"/>
        </w:rPr>
      </w:pPr>
      <w:r w:rsidRPr="008C75E4">
        <w:rPr>
          <w:rFonts w:asciiTheme="minorHAnsi" w:hAnsiTheme="minorHAnsi" w:cstheme="minorHAnsi"/>
        </w:rPr>
        <w:t>Pozostałe zagadnienia związane z wniesieniem odwołania uregulowane są w Dziale IX ustawy Prawa zamówień publicznych.</w:t>
      </w:r>
    </w:p>
    <w:p w14:paraId="24CA2D76" w14:textId="77777777" w:rsidR="00A7383E" w:rsidRPr="008C75E4" w:rsidRDefault="00A7383E">
      <w:pPr>
        <w:pStyle w:val="Tekstpodstawowy"/>
        <w:rPr>
          <w:rFonts w:asciiTheme="minorHAnsi" w:hAnsiTheme="minorHAnsi" w:cstheme="minorHAnsi"/>
        </w:rPr>
      </w:pPr>
    </w:p>
    <w:p w14:paraId="7B3EDC88" w14:textId="77777777" w:rsidR="00A7383E" w:rsidRPr="008C75E4" w:rsidRDefault="00A7383E">
      <w:pPr>
        <w:pStyle w:val="Tekstpodstawowy"/>
        <w:spacing w:before="9"/>
        <w:rPr>
          <w:rFonts w:asciiTheme="minorHAnsi" w:hAnsiTheme="minorHAnsi" w:cstheme="minorHAnsi"/>
          <w:sz w:val="27"/>
        </w:rPr>
      </w:pPr>
    </w:p>
    <w:p w14:paraId="359F575A" w14:textId="77777777" w:rsidR="00A7383E" w:rsidRPr="008C75E4" w:rsidRDefault="005852EE">
      <w:pPr>
        <w:pStyle w:val="Nagwek1"/>
        <w:numPr>
          <w:ilvl w:val="0"/>
          <w:numId w:val="18"/>
        </w:numPr>
        <w:tabs>
          <w:tab w:val="left" w:pos="657"/>
        </w:tabs>
        <w:ind w:left="656" w:hanging="541"/>
        <w:jc w:val="left"/>
        <w:rPr>
          <w:rFonts w:asciiTheme="minorHAnsi" w:hAnsiTheme="minorHAnsi" w:cstheme="minorHAnsi"/>
        </w:rPr>
      </w:pPr>
      <w:r w:rsidRPr="008C75E4">
        <w:rPr>
          <w:rFonts w:asciiTheme="minorHAnsi" w:hAnsiTheme="minorHAnsi" w:cstheme="minorHAnsi"/>
        </w:rPr>
        <w:t>Informacje dotyczące zabezpieczenia należytego wykonania</w:t>
      </w:r>
      <w:r w:rsidRPr="008C75E4">
        <w:rPr>
          <w:rFonts w:asciiTheme="minorHAnsi" w:hAnsiTheme="minorHAnsi" w:cstheme="minorHAnsi"/>
          <w:spacing w:val="-3"/>
        </w:rPr>
        <w:t xml:space="preserve"> </w:t>
      </w:r>
      <w:r w:rsidRPr="008C75E4">
        <w:rPr>
          <w:rFonts w:asciiTheme="minorHAnsi" w:hAnsiTheme="minorHAnsi" w:cstheme="minorHAnsi"/>
        </w:rPr>
        <w:t>umowy</w:t>
      </w:r>
    </w:p>
    <w:p w14:paraId="3CE6DA9B" w14:textId="77777777" w:rsidR="00A7383E" w:rsidRPr="008C75E4" w:rsidRDefault="00A7383E">
      <w:pPr>
        <w:pStyle w:val="Tekstpodstawowy"/>
        <w:spacing w:before="7"/>
        <w:rPr>
          <w:rFonts w:asciiTheme="minorHAnsi" w:hAnsiTheme="minorHAnsi" w:cstheme="minorHAnsi"/>
          <w:b/>
          <w:sz w:val="25"/>
        </w:rPr>
      </w:pPr>
    </w:p>
    <w:p w14:paraId="7F5D4E03" w14:textId="77777777" w:rsidR="00A7383E" w:rsidRPr="008C75E4" w:rsidRDefault="005852EE" w:rsidP="00201C95">
      <w:pPr>
        <w:pStyle w:val="Tekstpodstawowy"/>
        <w:spacing w:line="259" w:lineRule="auto"/>
        <w:ind w:left="426" w:right="467"/>
        <w:rPr>
          <w:rFonts w:asciiTheme="minorHAnsi" w:hAnsiTheme="minorHAnsi" w:cstheme="minorHAnsi"/>
        </w:rPr>
      </w:pPr>
      <w:r w:rsidRPr="008C75E4">
        <w:rPr>
          <w:rFonts w:asciiTheme="minorHAnsi" w:hAnsiTheme="minorHAnsi" w:cstheme="minorHAnsi"/>
        </w:rPr>
        <w:t>Zamawiający wymaga wniesienia zabezpieczenia należytego wykonania umowy w wysokości 4% ceny całkowitej podanej w ofercie. Zabezpieczenie może być wnoszone według wyboru wykonawcy w jednej lub kilku następujących formach:</w:t>
      </w:r>
    </w:p>
    <w:p w14:paraId="3986C3E6" w14:textId="77777777" w:rsidR="00A7383E" w:rsidRPr="008C75E4" w:rsidRDefault="00A7383E" w:rsidP="00201C95">
      <w:pPr>
        <w:pStyle w:val="Tekstpodstawowy"/>
        <w:spacing w:before="8"/>
        <w:ind w:left="426"/>
        <w:rPr>
          <w:rFonts w:asciiTheme="minorHAnsi" w:hAnsiTheme="minorHAnsi" w:cstheme="minorHAnsi"/>
          <w:sz w:val="23"/>
        </w:rPr>
      </w:pPr>
    </w:p>
    <w:p w14:paraId="02161D4F" w14:textId="77777777" w:rsidR="00A7383E" w:rsidRPr="008C75E4" w:rsidRDefault="005852EE" w:rsidP="00201C95">
      <w:pPr>
        <w:pStyle w:val="Akapitzlist"/>
        <w:numPr>
          <w:ilvl w:val="0"/>
          <w:numId w:val="3"/>
        </w:numPr>
        <w:tabs>
          <w:tab w:val="left" w:pos="567"/>
        </w:tabs>
        <w:ind w:left="426" w:firstLine="0"/>
        <w:rPr>
          <w:rFonts w:asciiTheme="minorHAnsi" w:hAnsiTheme="minorHAnsi" w:cstheme="minorHAnsi"/>
        </w:rPr>
      </w:pPr>
      <w:r w:rsidRPr="008C75E4">
        <w:rPr>
          <w:rFonts w:asciiTheme="minorHAnsi" w:hAnsiTheme="minorHAnsi" w:cstheme="minorHAnsi"/>
        </w:rPr>
        <w:t>Pieniądzu;</w:t>
      </w:r>
    </w:p>
    <w:p w14:paraId="256F0F81" w14:textId="77777777" w:rsidR="00A7383E" w:rsidRPr="008C75E4" w:rsidRDefault="005852EE" w:rsidP="00201C95">
      <w:pPr>
        <w:pStyle w:val="Akapitzlist"/>
        <w:numPr>
          <w:ilvl w:val="0"/>
          <w:numId w:val="3"/>
        </w:numPr>
        <w:tabs>
          <w:tab w:val="left" w:pos="709"/>
        </w:tabs>
        <w:spacing w:before="34" w:line="259" w:lineRule="auto"/>
        <w:ind w:left="426" w:right="114" w:firstLine="0"/>
        <w:rPr>
          <w:rFonts w:asciiTheme="minorHAnsi" w:hAnsiTheme="minorHAnsi" w:cstheme="minorHAnsi"/>
        </w:rPr>
      </w:pPr>
      <w:r w:rsidRPr="008C75E4">
        <w:rPr>
          <w:rFonts w:asciiTheme="minorHAnsi" w:hAnsiTheme="minorHAnsi" w:cstheme="minorHAnsi"/>
        </w:rPr>
        <w:t>Poręczeniach bankowych lub poręczeniach spółdzielczej kasy oszczędnościowo – kredytowej, z tym że zobowiązanie kasy jest zawsze zobowiązaniem</w:t>
      </w:r>
      <w:r w:rsidRPr="008C75E4">
        <w:rPr>
          <w:rFonts w:asciiTheme="minorHAnsi" w:hAnsiTheme="minorHAnsi" w:cstheme="minorHAnsi"/>
          <w:spacing w:val="-8"/>
        </w:rPr>
        <w:t xml:space="preserve"> </w:t>
      </w:r>
      <w:r w:rsidRPr="008C75E4">
        <w:rPr>
          <w:rFonts w:asciiTheme="minorHAnsi" w:hAnsiTheme="minorHAnsi" w:cstheme="minorHAnsi"/>
        </w:rPr>
        <w:t>pieniężnym;</w:t>
      </w:r>
    </w:p>
    <w:p w14:paraId="30B29D5C" w14:textId="77777777" w:rsidR="00A7383E" w:rsidRPr="008C75E4" w:rsidRDefault="005852EE" w:rsidP="00201C95">
      <w:pPr>
        <w:pStyle w:val="Akapitzlist"/>
        <w:numPr>
          <w:ilvl w:val="0"/>
          <w:numId w:val="3"/>
        </w:numPr>
        <w:tabs>
          <w:tab w:val="left" w:pos="709"/>
        </w:tabs>
        <w:spacing w:before="1"/>
        <w:ind w:left="426" w:firstLine="0"/>
        <w:rPr>
          <w:rFonts w:asciiTheme="minorHAnsi" w:hAnsiTheme="minorHAnsi" w:cstheme="minorHAnsi"/>
        </w:rPr>
      </w:pPr>
      <w:r w:rsidRPr="008C75E4">
        <w:rPr>
          <w:rFonts w:asciiTheme="minorHAnsi" w:hAnsiTheme="minorHAnsi" w:cstheme="minorHAnsi"/>
        </w:rPr>
        <w:t>Gwarancjach</w:t>
      </w:r>
      <w:r w:rsidRPr="008C75E4">
        <w:rPr>
          <w:rFonts w:asciiTheme="minorHAnsi" w:hAnsiTheme="minorHAnsi" w:cstheme="minorHAnsi"/>
          <w:spacing w:val="-2"/>
        </w:rPr>
        <w:t xml:space="preserve"> </w:t>
      </w:r>
      <w:r w:rsidRPr="008C75E4">
        <w:rPr>
          <w:rFonts w:asciiTheme="minorHAnsi" w:hAnsiTheme="minorHAnsi" w:cstheme="minorHAnsi"/>
        </w:rPr>
        <w:t>bankowych;</w:t>
      </w:r>
    </w:p>
    <w:p w14:paraId="4F4BA691" w14:textId="77777777" w:rsidR="00A7383E" w:rsidRPr="008C75E4" w:rsidRDefault="005852EE" w:rsidP="00201C95">
      <w:pPr>
        <w:pStyle w:val="Akapitzlist"/>
        <w:numPr>
          <w:ilvl w:val="0"/>
          <w:numId w:val="3"/>
        </w:numPr>
        <w:tabs>
          <w:tab w:val="left" w:pos="709"/>
        </w:tabs>
        <w:spacing w:before="22"/>
        <w:ind w:left="426" w:firstLine="0"/>
        <w:rPr>
          <w:rFonts w:asciiTheme="minorHAnsi" w:hAnsiTheme="minorHAnsi" w:cstheme="minorHAnsi"/>
        </w:rPr>
      </w:pPr>
      <w:r w:rsidRPr="008C75E4">
        <w:rPr>
          <w:rFonts w:asciiTheme="minorHAnsi" w:hAnsiTheme="minorHAnsi" w:cstheme="minorHAnsi"/>
        </w:rPr>
        <w:t>Gwarancjach</w:t>
      </w:r>
      <w:r w:rsidRPr="008C75E4">
        <w:rPr>
          <w:rFonts w:asciiTheme="minorHAnsi" w:hAnsiTheme="minorHAnsi" w:cstheme="minorHAnsi"/>
          <w:spacing w:val="-2"/>
        </w:rPr>
        <w:t xml:space="preserve"> </w:t>
      </w:r>
      <w:r w:rsidRPr="008C75E4">
        <w:rPr>
          <w:rFonts w:asciiTheme="minorHAnsi" w:hAnsiTheme="minorHAnsi" w:cstheme="minorHAnsi"/>
        </w:rPr>
        <w:t>ubezpieczeniowych;</w:t>
      </w:r>
    </w:p>
    <w:p w14:paraId="2441E1D8" w14:textId="77777777" w:rsidR="00A7383E" w:rsidRPr="008C75E4" w:rsidRDefault="005852EE" w:rsidP="00201C95">
      <w:pPr>
        <w:pStyle w:val="Akapitzlist"/>
        <w:numPr>
          <w:ilvl w:val="0"/>
          <w:numId w:val="3"/>
        </w:numPr>
        <w:tabs>
          <w:tab w:val="left" w:pos="567"/>
        </w:tabs>
        <w:spacing w:before="19" w:line="259" w:lineRule="auto"/>
        <w:ind w:left="426" w:right="113" w:firstLine="0"/>
        <w:rPr>
          <w:rFonts w:asciiTheme="minorHAnsi" w:hAnsiTheme="minorHAnsi" w:cstheme="minorHAnsi"/>
        </w:rPr>
      </w:pPr>
      <w:r w:rsidRPr="008C75E4">
        <w:rPr>
          <w:rFonts w:asciiTheme="minorHAnsi" w:hAnsiTheme="minorHAnsi" w:cstheme="minorHAnsi"/>
        </w:rPr>
        <w:t>Poręczeniach</w:t>
      </w:r>
      <w:r w:rsidRPr="008C75E4">
        <w:rPr>
          <w:rFonts w:asciiTheme="minorHAnsi" w:hAnsiTheme="minorHAnsi" w:cstheme="minorHAnsi"/>
          <w:spacing w:val="-5"/>
        </w:rPr>
        <w:t xml:space="preserve"> </w:t>
      </w:r>
      <w:r w:rsidRPr="008C75E4">
        <w:rPr>
          <w:rFonts w:asciiTheme="minorHAnsi" w:hAnsiTheme="minorHAnsi" w:cstheme="minorHAnsi"/>
        </w:rPr>
        <w:t>udzielanych</w:t>
      </w:r>
      <w:r w:rsidRPr="008C75E4">
        <w:rPr>
          <w:rFonts w:asciiTheme="minorHAnsi" w:hAnsiTheme="minorHAnsi" w:cstheme="minorHAnsi"/>
          <w:spacing w:val="-5"/>
        </w:rPr>
        <w:t xml:space="preserve"> </w:t>
      </w:r>
      <w:r w:rsidRPr="008C75E4">
        <w:rPr>
          <w:rFonts w:asciiTheme="minorHAnsi" w:hAnsiTheme="minorHAnsi" w:cstheme="minorHAnsi"/>
        </w:rPr>
        <w:t>przez</w:t>
      </w:r>
      <w:r w:rsidRPr="008C75E4">
        <w:rPr>
          <w:rFonts w:asciiTheme="minorHAnsi" w:hAnsiTheme="minorHAnsi" w:cstheme="minorHAnsi"/>
          <w:spacing w:val="-4"/>
        </w:rPr>
        <w:t xml:space="preserve"> </w:t>
      </w:r>
      <w:r w:rsidRPr="008C75E4">
        <w:rPr>
          <w:rFonts w:asciiTheme="minorHAnsi" w:hAnsiTheme="minorHAnsi" w:cstheme="minorHAnsi"/>
        </w:rPr>
        <w:t>podmioty,</w:t>
      </w:r>
      <w:r w:rsidRPr="008C75E4">
        <w:rPr>
          <w:rFonts w:asciiTheme="minorHAnsi" w:hAnsiTheme="minorHAnsi" w:cstheme="minorHAnsi"/>
          <w:spacing w:val="-6"/>
        </w:rPr>
        <w:t xml:space="preserve"> </w:t>
      </w:r>
      <w:r w:rsidRPr="008C75E4">
        <w:rPr>
          <w:rFonts w:asciiTheme="minorHAnsi" w:hAnsiTheme="minorHAnsi" w:cstheme="minorHAnsi"/>
        </w:rPr>
        <w:t>o</w:t>
      </w:r>
      <w:r w:rsidRPr="008C75E4">
        <w:rPr>
          <w:rFonts w:asciiTheme="minorHAnsi" w:hAnsiTheme="minorHAnsi" w:cstheme="minorHAnsi"/>
          <w:spacing w:val="-4"/>
        </w:rPr>
        <w:t xml:space="preserve"> </w:t>
      </w:r>
      <w:r w:rsidRPr="008C75E4">
        <w:rPr>
          <w:rFonts w:asciiTheme="minorHAnsi" w:hAnsiTheme="minorHAnsi" w:cstheme="minorHAnsi"/>
        </w:rPr>
        <w:t>których</w:t>
      </w:r>
      <w:r w:rsidRPr="008C75E4">
        <w:rPr>
          <w:rFonts w:asciiTheme="minorHAnsi" w:hAnsiTheme="minorHAnsi" w:cstheme="minorHAnsi"/>
          <w:spacing w:val="-5"/>
        </w:rPr>
        <w:t xml:space="preserve"> </w:t>
      </w:r>
      <w:r w:rsidRPr="008C75E4">
        <w:rPr>
          <w:rFonts w:asciiTheme="minorHAnsi" w:hAnsiTheme="minorHAnsi" w:cstheme="minorHAnsi"/>
        </w:rPr>
        <w:t>mowa</w:t>
      </w:r>
      <w:r w:rsidRPr="008C75E4">
        <w:rPr>
          <w:rFonts w:asciiTheme="minorHAnsi" w:hAnsiTheme="minorHAnsi" w:cstheme="minorHAnsi"/>
          <w:spacing w:val="-5"/>
        </w:rPr>
        <w:t xml:space="preserve"> </w:t>
      </w:r>
      <w:r w:rsidRPr="008C75E4">
        <w:rPr>
          <w:rFonts w:asciiTheme="minorHAnsi" w:hAnsiTheme="minorHAnsi" w:cstheme="minorHAnsi"/>
        </w:rPr>
        <w:t>w</w:t>
      </w:r>
      <w:r w:rsidRPr="008C75E4">
        <w:rPr>
          <w:rFonts w:asciiTheme="minorHAnsi" w:hAnsiTheme="minorHAnsi" w:cstheme="minorHAnsi"/>
          <w:spacing w:val="-7"/>
        </w:rPr>
        <w:t xml:space="preserve"> </w:t>
      </w:r>
      <w:r w:rsidRPr="008C75E4">
        <w:rPr>
          <w:rFonts w:asciiTheme="minorHAnsi" w:hAnsiTheme="minorHAnsi" w:cstheme="minorHAnsi"/>
        </w:rPr>
        <w:t>art.</w:t>
      </w:r>
      <w:r w:rsidRPr="008C75E4">
        <w:rPr>
          <w:rFonts w:asciiTheme="minorHAnsi" w:hAnsiTheme="minorHAnsi" w:cstheme="minorHAnsi"/>
          <w:spacing w:val="-8"/>
        </w:rPr>
        <w:t xml:space="preserve"> </w:t>
      </w:r>
      <w:r w:rsidRPr="008C75E4">
        <w:rPr>
          <w:rFonts w:asciiTheme="minorHAnsi" w:hAnsiTheme="minorHAnsi" w:cstheme="minorHAnsi"/>
        </w:rPr>
        <w:t>6b</w:t>
      </w:r>
      <w:r w:rsidRPr="008C75E4">
        <w:rPr>
          <w:rFonts w:asciiTheme="minorHAnsi" w:hAnsiTheme="minorHAnsi" w:cstheme="minorHAnsi"/>
          <w:spacing w:val="-5"/>
        </w:rPr>
        <w:t xml:space="preserve"> </w:t>
      </w:r>
      <w:r w:rsidRPr="008C75E4">
        <w:rPr>
          <w:rFonts w:asciiTheme="minorHAnsi" w:hAnsiTheme="minorHAnsi" w:cstheme="minorHAnsi"/>
        </w:rPr>
        <w:t>ust.5</w:t>
      </w:r>
      <w:r w:rsidRPr="008C75E4">
        <w:rPr>
          <w:rFonts w:asciiTheme="minorHAnsi" w:hAnsiTheme="minorHAnsi" w:cstheme="minorHAnsi"/>
          <w:spacing w:val="-6"/>
        </w:rPr>
        <w:t xml:space="preserve"> </w:t>
      </w:r>
      <w:r w:rsidRPr="008C75E4">
        <w:rPr>
          <w:rFonts w:asciiTheme="minorHAnsi" w:hAnsiTheme="minorHAnsi" w:cstheme="minorHAnsi"/>
        </w:rPr>
        <w:t>pkt.2</w:t>
      </w:r>
      <w:r w:rsidRPr="008C75E4">
        <w:rPr>
          <w:rFonts w:asciiTheme="minorHAnsi" w:hAnsiTheme="minorHAnsi" w:cstheme="minorHAnsi"/>
          <w:spacing w:val="-3"/>
        </w:rPr>
        <w:t xml:space="preserve"> </w:t>
      </w:r>
      <w:r w:rsidRPr="008C75E4">
        <w:rPr>
          <w:rFonts w:asciiTheme="minorHAnsi" w:hAnsiTheme="minorHAnsi" w:cstheme="minorHAnsi"/>
        </w:rPr>
        <w:t>ustawy z dnia 9 listopada 2000 r. o utworzeniu Polskiej Agencji Rozwoju</w:t>
      </w:r>
      <w:r w:rsidRPr="008C75E4">
        <w:rPr>
          <w:rFonts w:asciiTheme="minorHAnsi" w:hAnsiTheme="minorHAnsi" w:cstheme="minorHAnsi"/>
          <w:spacing w:val="-17"/>
        </w:rPr>
        <w:t xml:space="preserve"> </w:t>
      </w:r>
      <w:r w:rsidRPr="008C75E4">
        <w:rPr>
          <w:rFonts w:asciiTheme="minorHAnsi" w:hAnsiTheme="minorHAnsi" w:cstheme="minorHAnsi"/>
        </w:rPr>
        <w:t>Przedsiębiorczości.</w:t>
      </w:r>
    </w:p>
    <w:p w14:paraId="0E81D4CB" w14:textId="77777777" w:rsidR="00A7383E" w:rsidRPr="008C75E4" w:rsidRDefault="00A7383E" w:rsidP="00201C95">
      <w:pPr>
        <w:pStyle w:val="Tekstpodstawowy"/>
        <w:ind w:left="426"/>
        <w:rPr>
          <w:rFonts w:asciiTheme="minorHAnsi" w:hAnsiTheme="minorHAnsi" w:cstheme="minorHAnsi"/>
        </w:rPr>
      </w:pPr>
    </w:p>
    <w:p w14:paraId="25CD2180" w14:textId="77777777" w:rsidR="00A7383E" w:rsidRPr="008C75E4" w:rsidRDefault="00A7383E">
      <w:pPr>
        <w:pStyle w:val="Tekstpodstawowy"/>
        <w:rPr>
          <w:rFonts w:asciiTheme="minorHAnsi" w:hAnsiTheme="minorHAnsi" w:cstheme="minorHAnsi"/>
        </w:rPr>
      </w:pPr>
    </w:p>
    <w:p w14:paraId="498AF65A" w14:textId="77777777" w:rsidR="00A7383E" w:rsidRPr="008C75E4" w:rsidRDefault="00A7383E">
      <w:pPr>
        <w:pStyle w:val="Tekstpodstawowy"/>
        <w:spacing w:before="8"/>
        <w:rPr>
          <w:rFonts w:asciiTheme="minorHAnsi" w:hAnsiTheme="minorHAnsi" w:cstheme="minorHAnsi"/>
          <w:sz w:val="16"/>
        </w:rPr>
      </w:pPr>
    </w:p>
    <w:p w14:paraId="7319C624" w14:textId="77777777" w:rsidR="00A7383E" w:rsidRPr="008C75E4" w:rsidRDefault="005852EE">
      <w:pPr>
        <w:pStyle w:val="Nagwek1"/>
        <w:numPr>
          <w:ilvl w:val="0"/>
          <w:numId w:val="18"/>
        </w:numPr>
        <w:tabs>
          <w:tab w:val="left" w:pos="599"/>
        </w:tabs>
        <w:ind w:left="598" w:hanging="483"/>
        <w:jc w:val="left"/>
        <w:rPr>
          <w:rFonts w:asciiTheme="minorHAnsi" w:hAnsiTheme="minorHAnsi" w:cstheme="minorHAnsi"/>
        </w:rPr>
      </w:pPr>
      <w:r w:rsidRPr="008C75E4">
        <w:rPr>
          <w:rFonts w:asciiTheme="minorHAnsi" w:hAnsiTheme="minorHAnsi" w:cstheme="minorHAnsi"/>
        </w:rPr>
        <w:t>Ochrona danych</w:t>
      </w:r>
      <w:r w:rsidRPr="008C75E4">
        <w:rPr>
          <w:rFonts w:asciiTheme="minorHAnsi" w:hAnsiTheme="minorHAnsi" w:cstheme="minorHAnsi"/>
          <w:spacing w:val="-3"/>
        </w:rPr>
        <w:t xml:space="preserve"> </w:t>
      </w:r>
      <w:r w:rsidRPr="008C75E4">
        <w:rPr>
          <w:rFonts w:asciiTheme="minorHAnsi" w:hAnsiTheme="minorHAnsi" w:cstheme="minorHAnsi"/>
        </w:rPr>
        <w:t>osobowych</w:t>
      </w:r>
    </w:p>
    <w:p w14:paraId="3ED33F0D" w14:textId="77777777" w:rsidR="00A7383E" w:rsidRPr="008C75E4" w:rsidRDefault="005852EE" w:rsidP="00E217DB">
      <w:pPr>
        <w:pStyle w:val="Tekstpodstawowy"/>
        <w:spacing w:before="182"/>
        <w:ind w:left="116" w:right="172"/>
        <w:jc w:val="both"/>
        <w:rPr>
          <w:rFonts w:asciiTheme="minorHAnsi" w:hAnsiTheme="minorHAnsi" w:cstheme="minorHAnsi"/>
        </w:rPr>
      </w:pPr>
      <w:r w:rsidRPr="008C75E4">
        <w:rPr>
          <w:rFonts w:asciiTheme="minorHAnsi" w:hAnsiTheme="minorHAnsi" w:cstheme="minorHAnsi"/>
        </w:rPr>
        <w:t>Zgodnie z art.13 ust. 1 i 2 Rozporządzenia Parlamentu Europejskiego i Rady ( UE) 2016/679 z dnia 27 kwietnia 2016 r. w sprawie ochrony osób fizycznych w związku z przetwarzaniem danych osobowych i w sprawie swobodnego przepływu takich danych oraz uchylenia dyrektywy 95/46/WE ( ogólne rozporządzenie o ochronie danych ) ( Dz. Urz. UE L  119 z 04.05.2016, str. 1 ) dalej „RODO”, informuję,</w:t>
      </w:r>
      <w:r w:rsidRPr="008C75E4">
        <w:rPr>
          <w:rFonts w:asciiTheme="minorHAnsi" w:hAnsiTheme="minorHAnsi" w:cstheme="minorHAnsi"/>
          <w:spacing w:val="-1"/>
        </w:rPr>
        <w:t xml:space="preserve"> </w:t>
      </w:r>
      <w:r w:rsidRPr="008C75E4">
        <w:rPr>
          <w:rFonts w:asciiTheme="minorHAnsi" w:hAnsiTheme="minorHAnsi" w:cstheme="minorHAnsi"/>
        </w:rPr>
        <w:t>że:</w:t>
      </w:r>
    </w:p>
    <w:p w14:paraId="4926A5D2" w14:textId="77777777" w:rsidR="00A7383E" w:rsidRPr="008C75E4" w:rsidRDefault="005852EE" w:rsidP="00E217DB">
      <w:pPr>
        <w:pStyle w:val="Akapitzlist"/>
        <w:numPr>
          <w:ilvl w:val="2"/>
          <w:numId w:val="4"/>
        </w:numPr>
        <w:tabs>
          <w:tab w:val="left" w:pos="835"/>
          <w:tab w:val="left" w:pos="836"/>
        </w:tabs>
        <w:ind w:right="727"/>
        <w:rPr>
          <w:rFonts w:asciiTheme="minorHAnsi" w:hAnsiTheme="minorHAnsi" w:cstheme="minorHAnsi"/>
        </w:rPr>
      </w:pPr>
      <w:r w:rsidRPr="008C75E4">
        <w:rPr>
          <w:rFonts w:asciiTheme="minorHAnsi" w:hAnsiTheme="minorHAnsi" w:cstheme="minorHAnsi"/>
        </w:rPr>
        <w:t>Administratorem Pani/Pana danych osobowych jest Gmina Krzykosy z siedzibą przy ul. Głównej 37, 63-024</w:t>
      </w:r>
      <w:r w:rsidRPr="008C75E4">
        <w:rPr>
          <w:rFonts w:asciiTheme="minorHAnsi" w:hAnsiTheme="minorHAnsi" w:cstheme="minorHAnsi"/>
          <w:spacing w:val="-8"/>
        </w:rPr>
        <w:t xml:space="preserve"> </w:t>
      </w:r>
      <w:r w:rsidRPr="008C75E4">
        <w:rPr>
          <w:rFonts w:asciiTheme="minorHAnsi" w:hAnsiTheme="minorHAnsi" w:cstheme="minorHAnsi"/>
        </w:rPr>
        <w:t>Krzykosy;</w:t>
      </w:r>
    </w:p>
    <w:p w14:paraId="6AB449CB" w14:textId="77777777" w:rsidR="00A7383E" w:rsidRPr="008C75E4" w:rsidRDefault="005852EE" w:rsidP="00E217DB">
      <w:pPr>
        <w:pStyle w:val="Akapitzlist"/>
        <w:numPr>
          <w:ilvl w:val="2"/>
          <w:numId w:val="4"/>
        </w:numPr>
        <w:tabs>
          <w:tab w:val="left" w:pos="835"/>
          <w:tab w:val="left" w:pos="836"/>
        </w:tabs>
        <w:spacing w:line="279" w:lineRule="exact"/>
        <w:rPr>
          <w:rFonts w:asciiTheme="minorHAnsi" w:hAnsiTheme="minorHAnsi" w:cstheme="minorHAnsi"/>
        </w:rPr>
      </w:pPr>
      <w:r w:rsidRPr="008C75E4">
        <w:rPr>
          <w:rFonts w:asciiTheme="minorHAnsi" w:hAnsiTheme="minorHAnsi" w:cstheme="minorHAnsi"/>
        </w:rPr>
        <w:t>Dane kontaktowe inspektora ochrony danych osobowych w Gminie Krzykosy</w:t>
      </w:r>
      <w:r w:rsidRPr="008C75E4">
        <w:rPr>
          <w:rFonts w:asciiTheme="minorHAnsi" w:hAnsiTheme="minorHAnsi" w:cstheme="minorHAnsi"/>
          <w:spacing w:val="-13"/>
        </w:rPr>
        <w:t xml:space="preserve"> </w:t>
      </w:r>
      <w:r w:rsidRPr="008C75E4">
        <w:rPr>
          <w:rFonts w:asciiTheme="minorHAnsi" w:hAnsiTheme="minorHAnsi" w:cstheme="minorHAnsi"/>
        </w:rPr>
        <w:t>to:</w:t>
      </w:r>
    </w:p>
    <w:p w14:paraId="217FEF27" w14:textId="77777777" w:rsidR="00A7383E" w:rsidRPr="008C75E4" w:rsidRDefault="005852EE" w:rsidP="00E217DB">
      <w:pPr>
        <w:pStyle w:val="Tekstpodstawowy"/>
        <w:spacing w:line="267" w:lineRule="exact"/>
        <w:ind w:left="836"/>
        <w:jc w:val="both"/>
        <w:rPr>
          <w:rFonts w:asciiTheme="minorHAnsi" w:hAnsiTheme="minorHAnsi" w:cstheme="minorHAnsi"/>
        </w:rPr>
      </w:pPr>
      <w:r w:rsidRPr="008C75E4">
        <w:rPr>
          <w:rFonts w:asciiTheme="minorHAnsi" w:hAnsiTheme="minorHAnsi" w:cstheme="minorHAnsi"/>
          <w:color w:val="0562C1"/>
          <w:spacing w:val="-56"/>
          <w:u w:val="single" w:color="0562C1"/>
        </w:rPr>
        <w:t xml:space="preserve"> </w:t>
      </w:r>
      <w:hyperlink r:id="rId17">
        <w:r w:rsidRPr="008C75E4">
          <w:rPr>
            <w:rFonts w:asciiTheme="minorHAnsi" w:hAnsiTheme="minorHAnsi" w:cstheme="minorHAnsi"/>
            <w:color w:val="0562C1"/>
            <w:u w:val="single" w:color="0562C1"/>
          </w:rPr>
          <w:t>odo24@wp.pl</w:t>
        </w:r>
        <w:r w:rsidRPr="008C75E4">
          <w:rPr>
            <w:rFonts w:asciiTheme="minorHAnsi" w:hAnsiTheme="minorHAnsi" w:cstheme="minorHAnsi"/>
            <w:color w:val="0562C1"/>
          </w:rPr>
          <w:t xml:space="preserve"> </w:t>
        </w:r>
      </w:hyperlink>
      <w:r w:rsidRPr="008C75E4">
        <w:rPr>
          <w:rFonts w:asciiTheme="minorHAnsi" w:hAnsiTheme="minorHAnsi" w:cstheme="minorHAnsi"/>
        </w:rPr>
        <w:t>tel. 600 282 112</w:t>
      </w:r>
    </w:p>
    <w:p w14:paraId="44066F0E" w14:textId="77777777" w:rsidR="00A7383E" w:rsidRPr="008C75E4" w:rsidRDefault="005852EE" w:rsidP="00E217DB">
      <w:pPr>
        <w:pStyle w:val="Akapitzlist"/>
        <w:numPr>
          <w:ilvl w:val="2"/>
          <w:numId w:val="4"/>
        </w:numPr>
        <w:tabs>
          <w:tab w:val="left" w:pos="835"/>
          <w:tab w:val="left" w:pos="836"/>
        </w:tabs>
        <w:spacing w:before="1"/>
        <w:ind w:right="158"/>
        <w:rPr>
          <w:rFonts w:asciiTheme="minorHAnsi" w:hAnsiTheme="minorHAnsi" w:cstheme="minorHAnsi"/>
        </w:rPr>
      </w:pPr>
      <w:r w:rsidRPr="008C75E4">
        <w:rPr>
          <w:rFonts w:asciiTheme="minorHAnsi" w:hAnsiTheme="minorHAnsi" w:cstheme="minorHAnsi"/>
        </w:rPr>
        <w:t>Pani/Pana dane osobowe przetwarzane będą na podstawie art.6 ust 1 lit. c RODO w celu związanym z niniejszym postępowaniem o udzielenie zamówienia publicznego prowadzonym w trybie o którym mowa w art. 275 pkt 1</w:t>
      </w:r>
      <w:r w:rsidRPr="008C75E4">
        <w:rPr>
          <w:rFonts w:asciiTheme="minorHAnsi" w:hAnsiTheme="minorHAnsi" w:cstheme="minorHAnsi"/>
          <w:spacing w:val="-5"/>
        </w:rPr>
        <w:t xml:space="preserve"> </w:t>
      </w:r>
      <w:proofErr w:type="spellStart"/>
      <w:r w:rsidRPr="008C75E4">
        <w:rPr>
          <w:rFonts w:asciiTheme="minorHAnsi" w:hAnsiTheme="minorHAnsi" w:cstheme="minorHAnsi"/>
        </w:rPr>
        <w:t>pzp</w:t>
      </w:r>
      <w:proofErr w:type="spellEnd"/>
      <w:r w:rsidRPr="008C75E4">
        <w:rPr>
          <w:rFonts w:asciiTheme="minorHAnsi" w:hAnsiTheme="minorHAnsi" w:cstheme="minorHAnsi"/>
        </w:rPr>
        <w:t>;</w:t>
      </w:r>
    </w:p>
    <w:p w14:paraId="45DF354A" w14:textId="77777777" w:rsidR="00A7383E" w:rsidRPr="008C75E4" w:rsidRDefault="005852EE" w:rsidP="00E217DB">
      <w:pPr>
        <w:pStyle w:val="Akapitzlist"/>
        <w:numPr>
          <w:ilvl w:val="2"/>
          <w:numId w:val="4"/>
        </w:numPr>
        <w:tabs>
          <w:tab w:val="left" w:pos="835"/>
          <w:tab w:val="left" w:pos="836"/>
        </w:tabs>
        <w:spacing w:before="1"/>
        <w:ind w:right="216"/>
        <w:rPr>
          <w:rFonts w:asciiTheme="minorHAnsi" w:hAnsiTheme="minorHAnsi" w:cstheme="minorHAnsi"/>
        </w:rPr>
      </w:pPr>
      <w:r w:rsidRPr="008C75E4">
        <w:rPr>
          <w:rFonts w:asciiTheme="minorHAnsi" w:hAnsiTheme="minorHAnsi" w:cstheme="minorHAnsi"/>
        </w:rPr>
        <w:t>Odbiorcami Pani/Pana danych osobowych będą osoby lub podmioty, którym udostępniona zostanie dokumentacja postępowania w oparciu o art. 18 oraz art. 74 ust. 1 i 2 ustawy z dnia 11 września 2019 r. – Prawo zamówień publicznych (Dz. U. z 2019 r. poz. 2019 ze zm.),</w:t>
      </w:r>
      <w:r w:rsidRPr="008C75E4">
        <w:rPr>
          <w:rFonts w:asciiTheme="minorHAnsi" w:hAnsiTheme="minorHAnsi" w:cstheme="minorHAnsi"/>
          <w:spacing w:val="-20"/>
        </w:rPr>
        <w:t xml:space="preserve"> </w:t>
      </w:r>
      <w:r w:rsidRPr="008C75E4">
        <w:rPr>
          <w:rFonts w:asciiTheme="minorHAnsi" w:hAnsiTheme="minorHAnsi" w:cstheme="minorHAnsi"/>
        </w:rPr>
        <w:t>dalej</w:t>
      </w:r>
    </w:p>
    <w:p w14:paraId="1F0C437B" w14:textId="77777777" w:rsidR="00A7383E" w:rsidRPr="008C75E4" w:rsidRDefault="005852EE" w:rsidP="00E217DB">
      <w:pPr>
        <w:pStyle w:val="Tekstpodstawowy"/>
        <w:spacing w:before="1" w:line="268" w:lineRule="exact"/>
        <w:ind w:left="836"/>
        <w:jc w:val="both"/>
        <w:rPr>
          <w:rFonts w:asciiTheme="minorHAnsi" w:hAnsiTheme="minorHAnsi" w:cstheme="minorHAnsi"/>
        </w:rPr>
      </w:pPr>
      <w:r w:rsidRPr="008C75E4">
        <w:rPr>
          <w:rFonts w:asciiTheme="minorHAnsi" w:hAnsiTheme="minorHAnsi" w:cstheme="minorHAnsi"/>
        </w:rPr>
        <w:t xml:space="preserve">„Ustawa </w:t>
      </w:r>
      <w:proofErr w:type="spellStart"/>
      <w:r w:rsidRPr="008C75E4">
        <w:rPr>
          <w:rFonts w:asciiTheme="minorHAnsi" w:hAnsiTheme="minorHAnsi" w:cstheme="minorHAnsi"/>
        </w:rPr>
        <w:t>Pzp</w:t>
      </w:r>
      <w:proofErr w:type="spellEnd"/>
      <w:r w:rsidRPr="008C75E4">
        <w:rPr>
          <w:rFonts w:asciiTheme="minorHAnsi" w:hAnsiTheme="minorHAnsi" w:cstheme="minorHAnsi"/>
        </w:rPr>
        <w:t>”</w:t>
      </w:r>
    </w:p>
    <w:p w14:paraId="3485993B" w14:textId="77777777" w:rsidR="00A7383E" w:rsidRPr="008C75E4" w:rsidRDefault="005852EE" w:rsidP="00E217DB">
      <w:pPr>
        <w:pStyle w:val="Akapitzlist"/>
        <w:numPr>
          <w:ilvl w:val="2"/>
          <w:numId w:val="4"/>
        </w:numPr>
        <w:tabs>
          <w:tab w:val="left" w:pos="835"/>
          <w:tab w:val="left" w:pos="836"/>
        </w:tabs>
        <w:ind w:right="192"/>
        <w:rPr>
          <w:rFonts w:asciiTheme="minorHAnsi" w:hAnsiTheme="minorHAnsi" w:cstheme="minorHAnsi"/>
        </w:rPr>
      </w:pPr>
      <w:r w:rsidRPr="008C75E4">
        <w:rPr>
          <w:rFonts w:asciiTheme="minorHAnsi" w:hAnsiTheme="minorHAnsi" w:cstheme="minorHAnsi"/>
        </w:rPr>
        <w:t xml:space="preserve">Pani/Pana dane osobowe będą przechowywane, zgodnie z art. 78 ust. 1 ustawy </w:t>
      </w:r>
      <w:proofErr w:type="spellStart"/>
      <w:r w:rsidRPr="008C75E4">
        <w:rPr>
          <w:rFonts w:asciiTheme="minorHAnsi" w:hAnsiTheme="minorHAnsi" w:cstheme="minorHAnsi"/>
        </w:rPr>
        <w:t>Pzp</w:t>
      </w:r>
      <w:proofErr w:type="spellEnd"/>
      <w:r w:rsidRPr="008C75E4">
        <w:rPr>
          <w:rFonts w:asciiTheme="minorHAnsi" w:hAnsiTheme="minorHAnsi" w:cstheme="minorHAnsi"/>
        </w:rPr>
        <w:t xml:space="preserve">, przez okres 4 lat od dnia zakończenia postepowania o udzielenie zamówienia, a jeżeli czas trwania </w:t>
      </w:r>
      <w:r w:rsidRPr="008C75E4">
        <w:rPr>
          <w:rFonts w:asciiTheme="minorHAnsi" w:hAnsiTheme="minorHAnsi" w:cstheme="minorHAnsi"/>
        </w:rPr>
        <w:lastRenderedPageBreak/>
        <w:t>umowy przekracza 4 lata, okres przechowywania obejmuje cały czas trwania</w:t>
      </w:r>
      <w:r w:rsidRPr="008C75E4">
        <w:rPr>
          <w:rFonts w:asciiTheme="minorHAnsi" w:hAnsiTheme="minorHAnsi" w:cstheme="minorHAnsi"/>
          <w:spacing w:val="-17"/>
        </w:rPr>
        <w:t xml:space="preserve"> </w:t>
      </w:r>
      <w:r w:rsidRPr="008C75E4">
        <w:rPr>
          <w:rFonts w:asciiTheme="minorHAnsi" w:hAnsiTheme="minorHAnsi" w:cstheme="minorHAnsi"/>
        </w:rPr>
        <w:t>umowy;</w:t>
      </w:r>
    </w:p>
    <w:p w14:paraId="04543438" w14:textId="77777777" w:rsidR="00A7383E" w:rsidRPr="008C75E4" w:rsidRDefault="005852EE" w:rsidP="00E217DB">
      <w:pPr>
        <w:pStyle w:val="Akapitzlist"/>
        <w:numPr>
          <w:ilvl w:val="2"/>
          <w:numId w:val="4"/>
        </w:numPr>
        <w:tabs>
          <w:tab w:val="left" w:pos="835"/>
          <w:tab w:val="left" w:pos="836"/>
        </w:tabs>
        <w:ind w:right="245"/>
        <w:rPr>
          <w:rFonts w:asciiTheme="minorHAnsi" w:hAnsiTheme="minorHAnsi" w:cstheme="minorHAnsi"/>
        </w:rPr>
      </w:pPr>
      <w:r w:rsidRPr="008C75E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8C75E4">
        <w:rPr>
          <w:rFonts w:asciiTheme="minorHAnsi" w:hAnsiTheme="minorHAnsi" w:cstheme="minorHAnsi"/>
        </w:rPr>
        <w:t>Pzp</w:t>
      </w:r>
      <w:proofErr w:type="spellEnd"/>
      <w:r w:rsidRPr="008C75E4">
        <w:rPr>
          <w:rFonts w:asciiTheme="minorHAnsi" w:hAnsiTheme="minorHAnsi" w:cstheme="minorHAnsi"/>
        </w:rPr>
        <w:t>, związanym z udziałem w postepowaniu o udzielenie zamówienia publicznego; konsekwencje niepodania określonych danych wynikają z ustawy</w:t>
      </w:r>
      <w:r w:rsidRPr="008C75E4">
        <w:rPr>
          <w:rFonts w:asciiTheme="minorHAnsi" w:hAnsiTheme="minorHAnsi" w:cstheme="minorHAnsi"/>
          <w:spacing w:val="-6"/>
        </w:rPr>
        <w:t xml:space="preserve"> </w:t>
      </w:r>
      <w:proofErr w:type="spellStart"/>
      <w:r w:rsidRPr="008C75E4">
        <w:rPr>
          <w:rFonts w:asciiTheme="minorHAnsi" w:hAnsiTheme="minorHAnsi" w:cstheme="minorHAnsi"/>
        </w:rPr>
        <w:t>Pzp</w:t>
      </w:r>
      <w:proofErr w:type="spellEnd"/>
      <w:r w:rsidRPr="008C75E4">
        <w:rPr>
          <w:rFonts w:asciiTheme="minorHAnsi" w:hAnsiTheme="minorHAnsi" w:cstheme="minorHAnsi"/>
        </w:rPr>
        <w:t>;</w:t>
      </w:r>
    </w:p>
    <w:p w14:paraId="2D63FC45" w14:textId="77777777" w:rsidR="00A7383E" w:rsidRPr="008C75E4" w:rsidRDefault="005852EE" w:rsidP="00E217DB">
      <w:pPr>
        <w:pStyle w:val="Akapitzlist"/>
        <w:numPr>
          <w:ilvl w:val="2"/>
          <w:numId w:val="4"/>
        </w:numPr>
        <w:tabs>
          <w:tab w:val="left" w:pos="835"/>
          <w:tab w:val="left" w:pos="836"/>
        </w:tabs>
        <w:ind w:right="416"/>
        <w:rPr>
          <w:rFonts w:asciiTheme="minorHAnsi" w:hAnsiTheme="minorHAnsi" w:cstheme="minorHAnsi"/>
        </w:rPr>
      </w:pPr>
      <w:r w:rsidRPr="008C75E4">
        <w:rPr>
          <w:rFonts w:asciiTheme="minorHAnsi" w:hAnsiTheme="minorHAnsi" w:cstheme="minorHAnsi"/>
        </w:rPr>
        <w:t>W odniesieniu do Pani/Pana danych osobowych decyzje nie będą podejmowane w sposób zautomatyzowany, stosownie do art. 22</w:t>
      </w:r>
      <w:r w:rsidRPr="008C75E4">
        <w:rPr>
          <w:rFonts w:asciiTheme="minorHAnsi" w:hAnsiTheme="minorHAnsi" w:cstheme="minorHAnsi"/>
          <w:spacing w:val="3"/>
        </w:rPr>
        <w:t xml:space="preserve"> </w:t>
      </w:r>
      <w:r w:rsidRPr="008C75E4">
        <w:rPr>
          <w:rFonts w:asciiTheme="minorHAnsi" w:hAnsiTheme="minorHAnsi" w:cstheme="minorHAnsi"/>
        </w:rPr>
        <w:t>RODO;</w:t>
      </w:r>
    </w:p>
    <w:p w14:paraId="6FD1B82F" w14:textId="77777777" w:rsidR="00A7383E" w:rsidRPr="008C75E4" w:rsidRDefault="005852EE" w:rsidP="00E217DB">
      <w:pPr>
        <w:pStyle w:val="Akapitzlist"/>
        <w:numPr>
          <w:ilvl w:val="2"/>
          <w:numId w:val="4"/>
        </w:numPr>
        <w:tabs>
          <w:tab w:val="left" w:pos="835"/>
          <w:tab w:val="left" w:pos="836"/>
        </w:tabs>
        <w:rPr>
          <w:rFonts w:asciiTheme="minorHAnsi" w:hAnsiTheme="minorHAnsi" w:cstheme="minorHAnsi"/>
        </w:rPr>
      </w:pPr>
      <w:r w:rsidRPr="008C75E4">
        <w:rPr>
          <w:rFonts w:asciiTheme="minorHAnsi" w:hAnsiTheme="minorHAnsi" w:cstheme="minorHAnsi"/>
        </w:rPr>
        <w:t>Posiada</w:t>
      </w:r>
      <w:r w:rsidRPr="008C75E4">
        <w:rPr>
          <w:rFonts w:asciiTheme="minorHAnsi" w:hAnsiTheme="minorHAnsi" w:cstheme="minorHAnsi"/>
          <w:spacing w:val="-2"/>
        </w:rPr>
        <w:t xml:space="preserve"> </w:t>
      </w:r>
      <w:r w:rsidRPr="008C75E4">
        <w:rPr>
          <w:rFonts w:asciiTheme="minorHAnsi" w:hAnsiTheme="minorHAnsi" w:cstheme="minorHAnsi"/>
        </w:rPr>
        <w:t>Pani/Pan:</w:t>
      </w:r>
    </w:p>
    <w:p w14:paraId="5B93CA19" w14:textId="77777777" w:rsidR="00A7383E" w:rsidRPr="008C75E4" w:rsidRDefault="005852EE" w:rsidP="00E217DB">
      <w:pPr>
        <w:pStyle w:val="Akapitzlist"/>
        <w:numPr>
          <w:ilvl w:val="0"/>
          <w:numId w:val="2"/>
        </w:numPr>
        <w:tabs>
          <w:tab w:val="left" w:pos="233"/>
        </w:tabs>
        <w:ind w:left="232"/>
        <w:rPr>
          <w:rFonts w:asciiTheme="minorHAnsi" w:hAnsiTheme="minorHAnsi" w:cstheme="minorHAnsi"/>
        </w:rPr>
      </w:pPr>
      <w:r w:rsidRPr="008C75E4">
        <w:rPr>
          <w:rFonts w:asciiTheme="minorHAnsi" w:hAnsiTheme="minorHAnsi" w:cstheme="minorHAnsi"/>
        </w:rPr>
        <w:t>na podstawie art. 15 RODO prawo dostępu do danych osobowych Pani/Pana</w:t>
      </w:r>
      <w:r w:rsidRPr="008C75E4">
        <w:rPr>
          <w:rFonts w:asciiTheme="minorHAnsi" w:hAnsiTheme="minorHAnsi" w:cstheme="minorHAnsi"/>
          <w:spacing w:val="-11"/>
        </w:rPr>
        <w:t xml:space="preserve"> </w:t>
      </w:r>
      <w:r w:rsidRPr="008C75E4">
        <w:rPr>
          <w:rFonts w:asciiTheme="minorHAnsi" w:hAnsiTheme="minorHAnsi" w:cstheme="minorHAnsi"/>
        </w:rPr>
        <w:t>dotyczących;</w:t>
      </w:r>
    </w:p>
    <w:p w14:paraId="4FBD17FE" w14:textId="77777777" w:rsidR="00A7383E" w:rsidRPr="008C75E4" w:rsidRDefault="005852EE" w:rsidP="00E217DB">
      <w:pPr>
        <w:pStyle w:val="Akapitzlist"/>
        <w:numPr>
          <w:ilvl w:val="0"/>
          <w:numId w:val="2"/>
        </w:numPr>
        <w:tabs>
          <w:tab w:val="left" w:pos="233"/>
        </w:tabs>
        <w:ind w:left="232"/>
        <w:rPr>
          <w:rFonts w:asciiTheme="minorHAnsi" w:hAnsiTheme="minorHAnsi" w:cstheme="minorHAnsi"/>
        </w:rPr>
      </w:pPr>
      <w:r w:rsidRPr="008C75E4">
        <w:rPr>
          <w:rFonts w:asciiTheme="minorHAnsi" w:hAnsiTheme="minorHAnsi" w:cstheme="minorHAnsi"/>
        </w:rPr>
        <w:t>na podstawie art. 16 RODO prawo do sprostowania Pani/Pana danych</w:t>
      </w:r>
      <w:r w:rsidRPr="008C75E4">
        <w:rPr>
          <w:rFonts w:asciiTheme="minorHAnsi" w:hAnsiTheme="minorHAnsi" w:cstheme="minorHAnsi"/>
          <w:spacing w:val="-11"/>
        </w:rPr>
        <w:t xml:space="preserve"> </w:t>
      </w:r>
      <w:r w:rsidRPr="008C75E4">
        <w:rPr>
          <w:rFonts w:asciiTheme="minorHAnsi" w:hAnsiTheme="minorHAnsi" w:cstheme="minorHAnsi"/>
        </w:rPr>
        <w:t>osobowych</w:t>
      </w:r>
    </w:p>
    <w:p w14:paraId="244E4F3B" w14:textId="77777777" w:rsidR="00A7383E" w:rsidRPr="008C75E4" w:rsidRDefault="005852EE" w:rsidP="00E217DB">
      <w:pPr>
        <w:pStyle w:val="Akapitzlist"/>
        <w:numPr>
          <w:ilvl w:val="0"/>
          <w:numId w:val="2"/>
        </w:numPr>
        <w:tabs>
          <w:tab w:val="left" w:pos="233"/>
        </w:tabs>
        <w:ind w:right="434" w:firstLine="0"/>
        <w:rPr>
          <w:rFonts w:asciiTheme="minorHAnsi" w:hAnsiTheme="minorHAnsi" w:cstheme="minorHAnsi"/>
        </w:rPr>
      </w:pPr>
      <w:r w:rsidRPr="008C75E4">
        <w:rPr>
          <w:rFonts w:asciiTheme="minorHAnsi" w:hAnsiTheme="minorHAnsi" w:cstheme="minorHAnsi"/>
        </w:rPr>
        <w:t>na podstawie art. 18 RODO prawo żądania od administratora ograniczenia przetwarzania danych osobowych z zastrzeżeniem przypadków, o których mowa a art. 18 ust. 2</w:t>
      </w:r>
      <w:r w:rsidRPr="008C75E4">
        <w:rPr>
          <w:rFonts w:asciiTheme="minorHAnsi" w:hAnsiTheme="minorHAnsi" w:cstheme="minorHAnsi"/>
          <w:spacing w:val="-17"/>
        </w:rPr>
        <w:t xml:space="preserve"> </w:t>
      </w:r>
      <w:r w:rsidRPr="008C75E4">
        <w:rPr>
          <w:rFonts w:asciiTheme="minorHAnsi" w:hAnsiTheme="minorHAnsi" w:cstheme="minorHAnsi"/>
        </w:rPr>
        <w:t>RODO</w:t>
      </w:r>
    </w:p>
    <w:p w14:paraId="6B4249BF" w14:textId="77777777" w:rsidR="00A7383E" w:rsidRPr="008C75E4" w:rsidRDefault="005852EE" w:rsidP="00E217DB">
      <w:pPr>
        <w:pStyle w:val="Akapitzlist"/>
        <w:numPr>
          <w:ilvl w:val="0"/>
          <w:numId w:val="2"/>
        </w:numPr>
        <w:tabs>
          <w:tab w:val="left" w:pos="233"/>
        </w:tabs>
        <w:spacing w:before="3" w:line="237" w:lineRule="auto"/>
        <w:ind w:right="314" w:firstLine="0"/>
        <w:rPr>
          <w:rFonts w:asciiTheme="minorHAnsi" w:hAnsiTheme="minorHAnsi" w:cstheme="minorHAnsi"/>
        </w:rPr>
      </w:pPr>
      <w:r w:rsidRPr="008C75E4">
        <w:rPr>
          <w:rFonts w:asciiTheme="minorHAnsi" w:hAnsiTheme="minorHAnsi" w:cstheme="minorHAnsi"/>
        </w:rPr>
        <w:t>prawo do wniesienia skargi do Prezesa Urzędu Ochrony Danych Osobowych, gdy uzna Pani/Pan że przetwarzanie danych osobowych Pani/Pana dotyczących narusza przepisy</w:t>
      </w:r>
      <w:r w:rsidRPr="008C75E4">
        <w:rPr>
          <w:rFonts w:asciiTheme="minorHAnsi" w:hAnsiTheme="minorHAnsi" w:cstheme="minorHAnsi"/>
          <w:spacing w:val="-13"/>
        </w:rPr>
        <w:t xml:space="preserve"> </w:t>
      </w:r>
      <w:r w:rsidRPr="008C75E4">
        <w:rPr>
          <w:rFonts w:asciiTheme="minorHAnsi" w:hAnsiTheme="minorHAnsi" w:cstheme="minorHAnsi"/>
        </w:rPr>
        <w:t>RODO;</w:t>
      </w:r>
    </w:p>
    <w:p w14:paraId="691410E1" w14:textId="77777777" w:rsidR="00A7383E" w:rsidRPr="008C75E4" w:rsidRDefault="005852EE" w:rsidP="00E217DB">
      <w:pPr>
        <w:pStyle w:val="Akapitzlist"/>
        <w:numPr>
          <w:ilvl w:val="1"/>
          <w:numId w:val="2"/>
        </w:numPr>
        <w:tabs>
          <w:tab w:val="left" w:pos="835"/>
          <w:tab w:val="left" w:pos="836"/>
        </w:tabs>
        <w:spacing w:before="1"/>
        <w:rPr>
          <w:rFonts w:asciiTheme="minorHAnsi" w:hAnsiTheme="minorHAnsi" w:cstheme="minorHAnsi"/>
        </w:rPr>
      </w:pPr>
      <w:r w:rsidRPr="008C75E4">
        <w:rPr>
          <w:rFonts w:asciiTheme="minorHAnsi" w:hAnsiTheme="minorHAnsi" w:cstheme="minorHAnsi"/>
        </w:rPr>
        <w:t>Nie przysługuje</w:t>
      </w:r>
      <w:r w:rsidRPr="008C75E4">
        <w:rPr>
          <w:rFonts w:asciiTheme="minorHAnsi" w:hAnsiTheme="minorHAnsi" w:cstheme="minorHAnsi"/>
          <w:spacing w:val="-3"/>
        </w:rPr>
        <w:t xml:space="preserve"> </w:t>
      </w:r>
      <w:r w:rsidRPr="008C75E4">
        <w:rPr>
          <w:rFonts w:asciiTheme="minorHAnsi" w:hAnsiTheme="minorHAnsi" w:cstheme="minorHAnsi"/>
        </w:rPr>
        <w:t>Pani/Panu:</w:t>
      </w:r>
    </w:p>
    <w:p w14:paraId="41D8888A" w14:textId="77777777" w:rsidR="00A7383E" w:rsidRPr="008C75E4" w:rsidRDefault="005852EE" w:rsidP="00E217DB">
      <w:pPr>
        <w:pStyle w:val="Akapitzlist"/>
        <w:numPr>
          <w:ilvl w:val="0"/>
          <w:numId w:val="2"/>
        </w:numPr>
        <w:tabs>
          <w:tab w:val="left" w:pos="233"/>
        </w:tabs>
        <w:spacing w:before="1"/>
        <w:ind w:left="232"/>
        <w:rPr>
          <w:rFonts w:asciiTheme="minorHAnsi" w:hAnsiTheme="minorHAnsi" w:cstheme="minorHAnsi"/>
        </w:rPr>
      </w:pPr>
      <w:r w:rsidRPr="008C75E4">
        <w:rPr>
          <w:rFonts w:asciiTheme="minorHAnsi" w:hAnsiTheme="minorHAnsi" w:cstheme="minorHAnsi"/>
        </w:rPr>
        <w:t>w związku z art.17 ust 3lit. b, d lub e RODO prawo do usunięcia danych</w:t>
      </w:r>
      <w:r w:rsidRPr="008C75E4">
        <w:rPr>
          <w:rFonts w:asciiTheme="minorHAnsi" w:hAnsiTheme="minorHAnsi" w:cstheme="minorHAnsi"/>
          <w:spacing w:val="-15"/>
        </w:rPr>
        <w:t xml:space="preserve"> </w:t>
      </w:r>
      <w:r w:rsidRPr="008C75E4">
        <w:rPr>
          <w:rFonts w:asciiTheme="minorHAnsi" w:hAnsiTheme="minorHAnsi" w:cstheme="minorHAnsi"/>
        </w:rPr>
        <w:t>osobowych</w:t>
      </w:r>
    </w:p>
    <w:p w14:paraId="2AFAF931" w14:textId="77777777" w:rsidR="00A7383E" w:rsidRPr="008C75E4" w:rsidRDefault="005852EE" w:rsidP="00E217DB">
      <w:pPr>
        <w:pStyle w:val="Akapitzlist"/>
        <w:numPr>
          <w:ilvl w:val="0"/>
          <w:numId w:val="2"/>
        </w:numPr>
        <w:tabs>
          <w:tab w:val="left" w:pos="233"/>
        </w:tabs>
        <w:ind w:left="232"/>
        <w:rPr>
          <w:rFonts w:asciiTheme="minorHAnsi" w:hAnsiTheme="minorHAnsi" w:cstheme="minorHAnsi"/>
        </w:rPr>
      </w:pPr>
      <w:r w:rsidRPr="008C75E4">
        <w:rPr>
          <w:rFonts w:asciiTheme="minorHAnsi" w:hAnsiTheme="minorHAnsi" w:cstheme="minorHAnsi"/>
        </w:rPr>
        <w:t>prawo do przenoszenia danych osobowych, o którym mowa w art. 20</w:t>
      </w:r>
      <w:r w:rsidRPr="008C75E4">
        <w:rPr>
          <w:rFonts w:asciiTheme="minorHAnsi" w:hAnsiTheme="minorHAnsi" w:cstheme="minorHAnsi"/>
          <w:spacing w:val="-12"/>
        </w:rPr>
        <w:t xml:space="preserve"> </w:t>
      </w:r>
      <w:r w:rsidRPr="008C75E4">
        <w:rPr>
          <w:rFonts w:asciiTheme="minorHAnsi" w:hAnsiTheme="minorHAnsi" w:cstheme="minorHAnsi"/>
        </w:rPr>
        <w:t>RODO;</w:t>
      </w:r>
    </w:p>
    <w:p w14:paraId="79368538" w14:textId="77777777" w:rsidR="00A7383E" w:rsidRPr="008C75E4" w:rsidRDefault="005852EE" w:rsidP="00E217DB">
      <w:pPr>
        <w:pStyle w:val="Nagwek1"/>
        <w:ind w:left="116" w:right="688"/>
        <w:jc w:val="both"/>
        <w:rPr>
          <w:rFonts w:asciiTheme="minorHAnsi" w:hAnsiTheme="minorHAnsi" w:cstheme="minorHAnsi"/>
        </w:rPr>
      </w:pPr>
      <w:r w:rsidRPr="008C75E4">
        <w:rPr>
          <w:rFonts w:asciiTheme="minorHAnsi" w:hAnsiTheme="minorHAnsi" w:cstheme="minorHAnsi"/>
        </w:rPr>
        <w:t>Na podstawie art. 21 RODO prawo sprzeciwu, wobec przetwarzania danych osobowych, gdyż podstawą prawną przetwarzania danych osobowych jest art. 6 ust. 1 lit. c RODO</w:t>
      </w:r>
    </w:p>
    <w:p w14:paraId="3BA1ACEE" w14:textId="77777777" w:rsidR="00A7383E" w:rsidRPr="008C75E4" w:rsidRDefault="00A7383E">
      <w:pPr>
        <w:pStyle w:val="Tekstpodstawowy"/>
        <w:rPr>
          <w:rFonts w:asciiTheme="minorHAnsi" w:hAnsiTheme="minorHAnsi" w:cstheme="minorHAnsi"/>
          <w:b/>
        </w:rPr>
      </w:pPr>
    </w:p>
    <w:p w14:paraId="4473FC67" w14:textId="77777777" w:rsidR="00A7383E" w:rsidRPr="008C75E4" w:rsidRDefault="005852EE">
      <w:pPr>
        <w:pStyle w:val="Akapitzlist"/>
        <w:numPr>
          <w:ilvl w:val="0"/>
          <w:numId w:val="18"/>
        </w:numPr>
        <w:tabs>
          <w:tab w:val="left" w:pos="658"/>
        </w:tabs>
        <w:spacing w:before="181"/>
        <w:ind w:left="657" w:hanging="542"/>
        <w:jc w:val="left"/>
        <w:rPr>
          <w:rFonts w:asciiTheme="minorHAnsi" w:hAnsiTheme="minorHAnsi" w:cstheme="minorHAnsi"/>
          <w:b/>
        </w:rPr>
      </w:pPr>
      <w:r w:rsidRPr="008C75E4">
        <w:rPr>
          <w:rFonts w:asciiTheme="minorHAnsi" w:hAnsiTheme="minorHAnsi" w:cstheme="minorHAnsi"/>
          <w:b/>
        </w:rPr>
        <w:t>Załączniki do</w:t>
      </w:r>
      <w:r w:rsidRPr="008C75E4">
        <w:rPr>
          <w:rFonts w:asciiTheme="minorHAnsi" w:hAnsiTheme="minorHAnsi" w:cstheme="minorHAnsi"/>
          <w:b/>
          <w:spacing w:val="-1"/>
        </w:rPr>
        <w:t xml:space="preserve"> </w:t>
      </w:r>
      <w:r w:rsidRPr="008C75E4">
        <w:rPr>
          <w:rFonts w:asciiTheme="minorHAnsi" w:hAnsiTheme="minorHAnsi" w:cstheme="minorHAnsi"/>
          <w:b/>
        </w:rPr>
        <w:t>SWZ</w:t>
      </w:r>
    </w:p>
    <w:p w14:paraId="234F7378" w14:textId="77777777" w:rsidR="00F14673" w:rsidRPr="008C75E4" w:rsidRDefault="00F14673" w:rsidP="00F14673">
      <w:pPr>
        <w:pStyle w:val="Akapitzlist"/>
        <w:tabs>
          <w:tab w:val="left" w:pos="658"/>
        </w:tabs>
        <w:spacing w:before="181"/>
        <w:ind w:left="657" w:firstLine="0"/>
        <w:jc w:val="right"/>
        <w:rPr>
          <w:rFonts w:asciiTheme="minorHAnsi" w:hAnsiTheme="minorHAnsi" w:cstheme="minorHAnsi"/>
          <w:b/>
        </w:rPr>
      </w:pPr>
    </w:p>
    <w:p w14:paraId="30A6E25F" w14:textId="0B3C78D7" w:rsidR="00A7383E" w:rsidRPr="008C75E4" w:rsidRDefault="00AD3352" w:rsidP="005B3E1A">
      <w:pPr>
        <w:rPr>
          <w:rFonts w:asciiTheme="minorHAnsi" w:hAnsiTheme="minorHAnsi" w:cstheme="minorHAnsi"/>
        </w:rPr>
      </w:pPr>
      <w:r w:rsidRPr="008C75E4">
        <w:rPr>
          <w:rFonts w:asciiTheme="minorHAnsi" w:hAnsiTheme="minorHAnsi" w:cstheme="minorHAnsi"/>
        </w:rPr>
        <w:t xml:space="preserve">- </w:t>
      </w:r>
      <w:r w:rsidR="005852EE" w:rsidRPr="008C75E4">
        <w:rPr>
          <w:rFonts w:asciiTheme="minorHAnsi" w:hAnsiTheme="minorHAnsi" w:cstheme="minorHAnsi"/>
        </w:rPr>
        <w:t>Projekt umowy - Załącznik Nr</w:t>
      </w:r>
      <w:r w:rsidR="005852EE" w:rsidRPr="008C75E4">
        <w:rPr>
          <w:rFonts w:asciiTheme="minorHAnsi" w:hAnsiTheme="minorHAnsi" w:cstheme="minorHAnsi"/>
          <w:spacing w:val="-9"/>
        </w:rPr>
        <w:t xml:space="preserve"> </w:t>
      </w:r>
      <w:r w:rsidR="005852EE" w:rsidRPr="008C75E4">
        <w:rPr>
          <w:rFonts w:asciiTheme="minorHAnsi" w:hAnsiTheme="minorHAnsi" w:cstheme="minorHAnsi"/>
        </w:rPr>
        <w:t>1</w:t>
      </w:r>
    </w:p>
    <w:p w14:paraId="0D472005" w14:textId="29F49950" w:rsidR="00A7383E" w:rsidRPr="008C75E4" w:rsidRDefault="00AD3352" w:rsidP="00F14673">
      <w:pPr>
        <w:pStyle w:val="Akapitzlist"/>
        <w:spacing w:before="21"/>
        <w:ind w:left="0" w:firstLine="0"/>
        <w:jc w:val="left"/>
        <w:rPr>
          <w:rFonts w:asciiTheme="minorHAnsi" w:hAnsiTheme="minorHAnsi" w:cstheme="minorHAnsi"/>
        </w:rPr>
      </w:pPr>
      <w:r w:rsidRPr="008C75E4">
        <w:rPr>
          <w:rFonts w:asciiTheme="minorHAnsi" w:hAnsiTheme="minorHAnsi" w:cstheme="minorHAnsi"/>
        </w:rPr>
        <w:t xml:space="preserve">- </w:t>
      </w:r>
      <w:r w:rsidR="005852EE" w:rsidRPr="008C75E4">
        <w:rPr>
          <w:rFonts w:asciiTheme="minorHAnsi" w:hAnsiTheme="minorHAnsi" w:cstheme="minorHAnsi"/>
        </w:rPr>
        <w:t>Formularz Ofertowy - Załącznik nr</w:t>
      </w:r>
      <w:r w:rsidR="005852EE" w:rsidRPr="008C75E4">
        <w:rPr>
          <w:rFonts w:asciiTheme="minorHAnsi" w:hAnsiTheme="minorHAnsi" w:cstheme="minorHAnsi"/>
          <w:spacing w:val="-4"/>
        </w:rPr>
        <w:t xml:space="preserve"> </w:t>
      </w:r>
      <w:r w:rsidR="005852EE" w:rsidRPr="008C75E4">
        <w:rPr>
          <w:rFonts w:asciiTheme="minorHAnsi" w:hAnsiTheme="minorHAnsi" w:cstheme="minorHAnsi"/>
        </w:rPr>
        <w:t>2</w:t>
      </w:r>
    </w:p>
    <w:p w14:paraId="7CA41A8F" w14:textId="27AA574C" w:rsidR="00A7383E" w:rsidRPr="008C75E4" w:rsidRDefault="00AD3352" w:rsidP="00F14673">
      <w:pPr>
        <w:pStyle w:val="Akapitzlist"/>
        <w:tabs>
          <w:tab w:val="left" w:pos="0"/>
        </w:tabs>
        <w:spacing w:before="22"/>
        <w:ind w:left="0" w:firstLine="0"/>
        <w:jc w:val="left"/>
        <w:rPr>
          <w:rFonts w:asciiTheme="minorHAnsi" w:hAnsiTheme="minorHAnsi" w:cstheme="minorHAnsi"/>
        </w:rPr>
      </w:pPr>
      <w:r w:rsidRPr="008C75E4">
        <w:rPr>
          <w:rFonts w:asciiTheme="minorHAnsi" w:hAnsiTheme="minorHAnsi" w:cstheme="minorHAnsi"/>
        </w:rPr>
        <w:t xml:space="preserve">- </w:t>
      </w:r>
      <w:r w:rsidR="005852EE" w:rsidRPr="008C75E4">
        <w:rPr>
          <w:rFonts w:asciiTheme="minorHAnsi" w:hAnsiTheme="minorHAnsi" w:cstheme="minorHAnsi"/>
        </w:rPr>
        <w:t>Oświadczenie o niepodleganiu wykluczeniu - Załącznik Nr</w:t>
      </w:r>
      <w:r w:rsidR="005852EE" w:rsidRPr="008C75E4">
        <w:rPr>
          <w:rFonts w:asciiTheme="minorHAnsi" w:hAnsiTheme="minorHAnsi" w:cstheme="minorHAnsi"/>
          <w:spacing w:val="-5"/>
        </w:rPr>
        <w:t xml:space="preserve"> </w:t>
      </w:r>
      <w:r w:rsidR="005852EE" w:rsidRPr="008C75E4">
        <w:rPr>
          <w:rFonts w:asciiTheme="minorHAnsi" w:hAnsiTheme="minorHAnsi" w:cstheme="minorHAnsi"/>
        </w:rPr>
        <w:t>3</w:t>
      </w:r>
    </w:p>
    <w:p w14:paraId="3E9BC960" w14:textId="4CE3D227" w:rsidR="00A7383E" w:rsidRPr="008C75E4" w:rsidRDefault="00AD3352" w:rsidP="00F14673">
      <w:pPr>
        <w:pStyle w:val="Akapitzlist"/>
        <w:tabs>
          <w:tab w:val="left" w:pos="0"/>
        </w:tabs>
        <w:spacing w:before="20"/>
        <w:ind w:left="0" w:firstLine="0"/>
        <w:jc w:val="left"/>
        <w:rPr>
          <w:rFonts w:asciiTheme="minorHAnsi" w:hAnsiTheme="minorHAnsi" w:cstheme="minorHAnsi"/>
        </w:rPr>
      </w:pPr>
      <w:r w:rsidRPr="008C75E4">
        <w:rPr>
          <w:rFonts w:asciiTheme="minorHAnsi" w:hAnsiTheme="minorHAnsi" w:cstheme="minorHAnsi"/>
        </w:rPr>
        <w:t xml:space="preserve">- </w:t>
      </w:r>
      <w:r w:rsidR="005852EE" w:rsidRPr="008C75E4">
        <w:rPr>
          <w:rFonts w:asciiTheme="minorHAnsi" w:hAnsiTheme="minorHAnsi" w:cstheme="minorHAnsi"/>
        </w:rPr>
        <w:t>Oświadczenie o spełnianiu warunków udziału w postępowaniu – Załącznik nr</w:t>
      </w:r>
      <w:r w:rsidR="005852EE" w:rsidRPr="008C75E4">
        <w:rPr>
          <w:rFonts w:asciiTheme="minorHAnsi" w:hAnsiTheme="minorHAnsi" w:cstheme="minorHAnsi"/>
          <w:spacing w:val="-14"/>
        </w:rPr>
        <w:t xml:space="preserve"> </w:t>
      </w:r>
      <w:r w:rsidR="005852EE" w:rsidRPr="008C75E4">
        <w:rPr>
          <w:rFonts w:asciiTheme="minorHAnsi" w:hAnsiTheme="minorHAnsi" w:cstheme="minorHAnsi"/>
        </w:rPr>
        <w:t>4</w:t>
      </w:r>
    </w:p>
    <w:p w14:paraId="7989313A" w14:textId="5B021050" w:rsidR="00A7383E" w:rsidRPr="008C75E4" w:rsidRDefault="00AD3352" w:rsidP="00F14673">
      <w:pPr>
        <w:pStyle w:val="Akapitzlist"/>
        <w:tabs>
          <w:tab w:val="left" w:pos="0"/>
        </w:tabs>
        <w:spacing w:before="22"/>
        <w:ind w:left="0" w:firstLine="0"/>
        <w:jc w:val="left"/>
        <w:rPr>
          <w:rFonts w:asciiTheme="minorHAnsi" w:hAnsiTheme="minorHAnsi" w:cstheme="minorHAnsi"/>
        </w:rPr>
      </w:pPr>
      <w:r w:rsidRPr="008C75E4">
        <w:rPr>
          <w:rFonts w:asciiTheme="minorHAnsi" w:hAnsiTheme="minorHAnsi" w:cstheme="minorHAnsi"/>
        </w:rPr>
        <w:t xml:space="preserve">- </w:t>
      </w:r>
      <w:r w:rsidR="005852EE" w:rsidRPr="008C75E4">
        <w:rPr>
          <w:rFonts w:asciiTheme="minorHAnsi" w:hAnsiTheme="minorHAnsi" w:cstheme="minorHAnsi"/>
        </w:rPr>
        <w:t>Wykaz robót – Załącznik nr</w:t>
      </w:r>
      <w:r w:rsidR="005852EE" w:rsidRPr="008C75E4">
        <w:rPr>
          <w:rFonts w:asciiTheme="minorHAnsi" w:hAnsiTheme="minorHAnsi" w:cstheme="minorHAnsi"/>
          <w:spacing w:val="-2"/>
        </w:rPr>
        <w:t xml:space="preserve"> </w:t>
      </w:r>
      <w:r w:rsidR="005852EE" w:rsidRPr="008C75E4">
        <w:rPr>
          <w:rFonts w:asciiTheme="minorHAnsi" w:hAnsiTheme="minorHAnsi" w:cstheme="minorHAnsi"/>
        </w:rPr>
        <w:t>5</w:t>
      </w:r>
    </w:p>
    <w:p w14:paraId="1F32779B" w14:textId="7938A759" w:rsidR="00A7383E" w:rsidRPr="008C75E4" w:rsidRDefault="00AD3352" w:rsidP="00F14673">
      <w:pPr>
        <w:pStyle w:val="Akapitzlist"/>
        <w:tabs>
          <w:tab w:val="left" w:pos="0"/>
        </w:tabs>
        <w:spacing w:before="21"/>
        <w:ind w:left="0" w:firstLine="0"/>
        <w:jc w:val="left"/>
        <w:rPr>
          <w:rFonts w:asciiTheme="minorHAnsi" w:hAnsiTheme="minorHAnsi" w:cstheme="minorHAnsi"/>
        </w:rPr>
      </w:pPr>
      <w:r w:rsidRPr="008C75E4">
        <w:rPr>
          <w:rFonts w:asciiTheme="minorHAnsi" w:hAnsiTheme="minorHAnsi" w:cstheme="minorHAnsi"/>
        </w:rPr>
        <w:t xml:space="preserve">- </w:t>
      </w:r>
      <w:r w:rsidR="005852EE" w:rsidRPr="008C75E4">
        <w:rPr>
          <w:rFonts w:asciiTheme="minorHAnsi" w:hAnsiTheme="minorHAnsi" w:cstheme="minorHAnsi"/>
        </w:rPr>
        <w:t>Wykaz osób – Załącznik nr</w:t>
      </w:r>
      <w:r w:rsidR="005852EE" w:rsidRPr="008C75E4">
        <w:rPr>
          <w:rFonts w:asciiTheme="minorHAnsi" w:hAnsiTheme="minorHAnsi" w:cstheme="minorHAnsi"/>
          <w:spacing w:val="-6"/>
        </w:rPr>
        <w:t xml:space="preserve"> </w:t>
      </w:r>
      <w:r w:rsidR="005852EE" w:rsidRPr="008C75E4">
        <w:rPr>
          <w:rFonts w:asciiTheme="minorHAnsi" w:hAnsiTheme="minorHAnsi" w:cstheme="minorHAnsi"/>
        </w:rPr>
        <w:t>6</w:t>
      </w:r>
    </w:p>
    <w:p w14:paraId="6E2340C2" w14:textId="0673B1A9" w:rsidR="00A7383E" w:rsidRPr="008C75E4" w:rsidRDefault="00AD3352" w:rsidP="00F14673">
      <w:pPr>
        <w:pStyle w:val="Akapitzlist"/>
        <w:tabs>
          <w:tab w:val="left" w:pos="0"/>
        </w:tabs>
        <w:spacing w:before="22"/>
        <w:ind w:left="0" w:firstLine="0"/>
        <w:jc w:val="left"/>
        <w:rPr>
          <w:rFonts w:asciiTheme="minorHAnsi" w:hAnsiTheme="minorHAnsi" w:cstheme="minorHAnsi"/>
        </w:rPr>
      </w:pPr>
      <w:r w:rsidRPr="008C75E4">
        <w:rPr>
          <w:rFonts w:asciiTheme="minorHAnsi" w:hAnsiTheme="minorHAnsi" w:cstheme="minorHAnsi"/>
        </w:rPr>
        <w:t xml:space="preserve">- </w:t>
      </w:r>
      <w:r w:rsidR="00E97A94">
        <w:rPr>
          <w:rFonts w:asciiTheme="minorHAnsi" w:hAnsiTheme="minorHAnsi" w:cstheme="minorHAnsi"/>
        </w:rPr>
        <w:t>k</w:t>
      </w:r>
      <w:r w:rsidR="005852EE" w:rsidRPr="008C75E4">
        <w:rPr>
          <w:rFonts w:asciiTheme="minorHAnsi" w:hAnsiTheme="minorHAnsi" w:cstheme="minorHAnsi"/>
        </w:rPr>
        <w:t>osztorys ofertowy – Załącznik nr</w:t>
      </w:r>
      <w:r w:rsidR="005852EE" w:rsidRPr="008C75E4">
        <w:rPr>
          <w:rFonts w:asciiTheme="minorHAnsi" w:hAnsiTheme="minorHAnsi" w:cstheme="minorHAnsi"/>
          <w:spacing w:val="-5"/>
        </w:rPr>
        <w:t xml:space="preserve"> </w:t>
      </w:r>
      <w:r w:rsidR="005852EE" w:rsidRPr="008C75E4">
        <w:rPr>
          <w:rFonts w:asciiTheme="minorHAnsi" w:hAnsiTheme="minorHAnsi" w:cstheme="minorHAnsi"/>
        </w:rPr>
        <w:t>7</w:t>
      </w:r>
    </w:p>
    <w:p w14:paraId="59784F4E" w14:textId="6EDBD753" w:rsidR="00A7383E" w:rsidRPr="008C75E4" w:rsidRDefault="00AD3352" w:rsidP="00F14673">
      <w:pPr>
        <w:pStyle w:val="Akapitzlist"/>
        <w:tabs>
          <w:tab w:val="left" w:pos="0"/>
        </w:tabs>
        <w:spacing w:before="20" w:line="259" w:lineRule="auto"/>
        <w:ind w:left="0" w:right="111" w:firstLine="0"/>
        <w:jc w:val="left"/>
        <w:rPr>
          <w:rFonts w:asciiTheme="minorHAnsi" w:hAnsiTheme="minorHAnsi" w:cstheme="minorHAnsi"/>
        </w:rPr>
      </w:pPr>
      <w:r w:rsidRPr="008C75E4">
        <w:rPr>
          <w:rFonts w:asciiTheme="minorHAnsi" w:hAnsiTheme="minorHAnsi" w:cstheme="minorHAnsi"/>
        </w:rPr>
        <w:t xml:space="preserve">- </w:t>
      </w:r>
      <w:r w:rsidR="005852EE" w:rsidRPr="008C75E4">
        <w:rPr>
          <w:rFonts w:asciiTheme="minorHAnsi" w:hAnsiTheme="minorHAnsi" w:cstheme="minorHAnsi"/>
        </w:rPr>
        <w:t>oświadczenie o aktualności informacji zawartych w oświadczeniu, o którym mowa w art. 125 ust. 1 ustawy, grupa kapitałowa – Załącznik nr</w:t>
      </w:r>
      <w:r w:rsidR="005852EE" w:rsidRPr="008C75E4">
        <w:rPr>
          <w:rFonts w:asciiTheme="minorHAnsi" w:hAnsiTheme="minorHAnsi" w:cstheme="minorHAnsi"/>
          <w:spacing w:val="-8"/>
        </w:rPr>
        <w:t xml:space="preserve"> </w:t>
      </w:r>
      <w:r w:rsidR="005852EE" w:rsidRPr="008C75E4">
        <w:rPr>
          <w:rFonts w:asciiTheme="minorHAnsi" w:hAnsiTheme="minorHAnsi" w:cstheme="minorHAnsi"/>
        </w:rPr>
        <w:t>8</w:t>
      </w:r>
    </w:p>
    <w:p w14:paraId="778754D9" w14:textId="017D5070" w:rsidR="00A7383E" w:rsidRPr="008C75E4" w:rsidRDefault="00A7383E" w:rsidP="00F14673">
      <w:pPr>
        <w:pStyle w:val="Akapitzlist"/>
        <w:tabs>
          <w:tab w:val="left" w:pos="0"/>
        </w:tabs>
        <w:ind w:left="0" w:firstLine="0"/>
        <w:jc w:val="left"/>
        <w:rPr>
          <w:rFonts w:asciiTheme="minorHAnsi" w:hAnsiTheme="minorHAnsi" w:cstheme="minorHAnsi"/>
        </w:rPr>
      </w:pPr>
    </w:p>
    <w:sectPr w:rsidR="00A7383E" w:rsidRPr="008C75E4">
      <w:footerReference w:type="default" r:id="rId18"/>
      <w:pgSz w:w="11910" w:h="16840"/>
      <w:pgMar w:top="1580" w:right="1300" w:bottom="1200" w:left="1300" w:header="0" w:footer="10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ED8DC" w14:textId="77777777" w:rsidR="00DA2CB8" w:rsidRDefault="00DA2CB8">
      <w:r>
        <w:separator/>
      </w:r>
    </w:p>
  </w:endnote>
  <w:endnote w:type="continuationSeparator" w:id="0">
    <w:p w14:paraId="061C726F" w14:textId="77777777" w:rsidR="00DA2CB8" w:rsidRDefault="00DA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6CB17" w14:textId="34CD9F87" w:rsidR="00DD5311" w:rsidRDefault="00E97A94">
    <w:pPr>
      <w:pStyle w:val="Tekstpodstawowy"/>
      <w:spacing w:line="14" w:lineRule="auto"/>
      <w:rPr>
        <w:sz w:val="20"/>
      </w:rPr>
    </w:pPr>
    <w:r>
      <w:rPr>
        <w:noProof/>
        <w:lang w:eastAsia="pl-PL"/>
      </w:rPr>
      <mc:AlternateContent>
        <mc:Choice Requires="wps">
          <w:drawing>
            <wp:anchor distT="0" distB="0" distL="114300" distR="114300" simplePos="0" relativeHeight="251657728" behindDoc="1" locked="0" layoutInCell="1" allowOverlap="1" wp14:anchorId="0AE49F7E" wp14:editId="4C50049C">
              <wp:simplePos x="0" y="0"/>
              <wp:positionH relativeFrom="page">
                <wp:posOffset>6551930</wp:posOffset>
              </wp:positionH>
              <wp:positionV relativeFrom="page">
                <wp:posOffset>9914890</wp:posOffset>
              </wp:positionV>
              <wp:extent cx="147320" cy="1657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D6D57" w14:textId="449DC524" w:rsidR="00DD5311" w:rsidRDefault="00DD5311">
                          <w:pPr>
                            <w:pStyle w:val="Tekstpodstawowy"/>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9F7E" id="_x0000_t202" coordsize="21600,21600" o:spt="202" path="m,l,21600r21600,l21600,xe">
              <v:stroke joinstyle="miter"/>
              <v:path gradientshapeok="t" o:connecttype="rect"/>
            </v:shapetype>
            <v:shape id="Text Box 5" o:spid="_x0000_s1026" type="#_x0000_t202" style="position:absolute;margin-left:515.9pt;margin-top:780.7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A9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" filled="f" stroked="f">
              <v:textbox inset="0,0,0,0">
                <w:txbxContent>
                  <w:p w14:paraId="1C7D6D57" w14:textId="449DC524" w:rsidR="00DD5311" w:rsidRDefault="00DD5311">
                    <w:pPr>
                      <w:pStyle w:val="Tekstpodstawowy"/>
                      <w:spacing w:line="245" w:lineRule="exact"/>
                      <w:ind w:left="6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6775"/>
      <w:docPartObj>
        <w:docPartGallery w:val="Page Numbers (Bottom of Page)"/>
        <w:docPartUnique/>
      </w:docPartObj>
    </w:sdtPr>
    <w:sdtEndPr/>
    <w:sdtContent>
      <w:p w14:paraId="7D3275BD" w14:textId="73B4B318" w:rsidR="003B206D" w:rsidRDefault="003B206D">
        <w:pPr>
          <w:pStyle w:val="Stopka"/>
          <w:jc w:val="right"/>
        </w:pPr>
        <w:r>
          <w:fldChar w:fldCharType="begin"/>
        </w:r>
        <w:r>
          <w:instrText>PAGE   \* MERGEFORMAT</w:instrText>
        </w:r>
        <w:r>
          <w:fldChar w:fldCharType="separate"/>
        </w:r>
        <w:r w:rsidR="00525748">
          <w:rPr>
            <w:noProof/>
          </w:rPr>
          <w:t>2</w:t>
        </w:r>
        <w:r>
          <w:fldChar w:fldCharType="end"/>
        </w:r>
      </w:p>
    </w:sdtContent>
  </w:sdt>
  <w:p w14:paraId="539D7941" w14:textId="0B8B61C5" w:rsidR="00DD5311" w:rsidRDefault="00DD5311">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B5DDE" w14:textId="77777777" w:rsidR="00DA2CB8" w:rsidRDefault="00DA2CB8">
      <w:r>
        <w:separator/>
      </w:r>
    </w:p>
  </w:footnote>
  <w:footnote w:type="continuationSeparator" w:id="0">
    <w:p w14:paraId="2BA9ADFF" w14:textId="77777777" w:rsidR="00DA2CB8" w:rsidRDefault="00DA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8E9"/>
    <w:multiLevelType w:val="hybridMultilevel"/>
    <w:tmpl w:val="AEAA35BA"/>
    <w:lvl w:ilvl="0" w:tplc="637E5652">
      <w:start w:val="2"/>
      <w:numFmt w:val="decimal"/>
      <w:lvlText w:val="%1."/>
      <w:lvlJc w:val="left"/>
      <w:pPr>
        <w:ind w:left="927" w:hanging="360"/>
      </w:pPr>
      <w:rPr>
        <w:rFonts w:hint="default"/>
        <w:w w:val="100"/>
      </w:rPr>
    </w:lvl>
    <w:lvl w:ilvl="1" w:tplc="04150019">
      <w:start w:val="1"/>
      <w:numFmt w:val="lowerLetter"/>
      <w:lvlText w:val="%2."/>
      <w:lvlJc w:val="left"/>
      <w:pPr>
        <w:ind w:left="811" w:hanging="360"/>
      </w:pPr>
    </w:lvl>
    <w:lvl w:ilvl="2" w:tplc="0415001B">
      <w:start w:val="1"/>
      <w:numFmt w:val="lowerRoman"/>
      <w:lvlText w:val="%3."/>
      <w:lvlJc w:val="right"/>
      <w:pPr>
        <w:ind w:left="1531" w:hanging="180"/>
      </w:pPr>
    </w:lvl>
    <w:lvl w:ilvl="3" w:tplc="0415000F" w:tentative="1">
      <w:start w:val="1"/>
      <w:numFmt w:val="decimal"/>
      <w:lvlText w:val="%4."/>
      <w:lvlJc w:val="left"/>
      <w:pPr>
        <w:ind w:left="2251" w:hanging="360"/>
      </w:pPr>
    </w:lvl>
    <w:lvl w:ilvl="4" w:tplc="04150019" w:tentative="1">
      <w:start w:val="1"/>
      <w:numFmt w:val="lowerLetter"/>
      <w:lvlText w:val="%5."/>
      <w:lvlJc w:val="left"/>
      <w:pPr>
        <w:ind w:left="2971" w:hanging="360"/>
      </w:pPr>
    </w:lvl>
    <w:lvl w:ilvl="5" w:tplc="0415001B" w:tentative="1">
      <w:start w:val="1"/>
      <w:numFmt w:val="lowerRoman"/>
      <w:lvlText w:val="%6."/>
      <w:lvlJc w:val="right"/>
      <w:pPr>
        <w:ind w:left="3691" w:hanging="180"/>
      </w:pPr>
    </w:lvl>
    <w:lvl w:ilvl="6" w:tplc="0415000F" w:tentative="1">
      <w:start w:val="1"/>
      <w:numFmt w:val="decimal"/>
      <w:lvlText w:val="%7."/>
      <w:lvlJc w:val="left"/>
      <w:pPr>
        <w:ind w:left="4411" w:hanging="360"/>
      </w:pPr>
    </w:lvl>
    <w:lvl w:ilvl="7" w:tplc="04150019" w:tentative="1">
      <w:start w:val="1"/>
      <w:numFmt w:val="lowerLetter"/>
      <w:lvlText w:val="%8."/>
      <w:lvlJc w:val="left"/>
      <w:pPr>
        <w:ind w:left="5131" w:hanging="360"/>
      </w:pPr>
    </w:lvl>
    <w:lvl w:ilvl="8" w:tplc="0415001B" w:tentative="1">
      <w:start w:val="1"/>
      <w:numFmt w:val="lowerRoman"/>
      <w:lvlText w:val="%9."/>
      <w:lvlJc w:val="right"/>
      <w:pPr>
        <w:ind w:left="5851" w:hanging="180"/>
      </w:pPr>
    </w:lvl>
  </w:abstractNum>
  <w:abstractNum w:abstractNumId="1" w15:restartNumberingAfterBreak="0">
    <w:nsid w:val="04061920"/>
    <w:multiLevelType w:val="multilevel"/>
    <w:tmpl w:val="62C23B02"/>
    <w:lvl w:ilvl="0">
      <w:start w:val="22"/>
      <w:numFmt w:val="decimal"/>
      <w:lvlText w:val="%1"/>
      <w:lvlJc w:val="left"/>
      <w:pPr>
        <w:ind w:left="536" w:hanging="529"/>
      </w:pPr>
      <w:rPr>
        <w:rFonts w:hint="default"/>
        <w:lang w:val="pl-PL" w:eastAsia="en-US" w:bidi="ar-SA"/>
      </w:rPr>
    </w:lvl>
    <w:lvl w:ilvl="1">
      <w:start w:val="2"/>
      <w:numFmt w:val="decimal"/>
      <w:lvlText w:val="%1.%2"/>
      <w:lvlJc w:val="left"/>
      <w:pPr>
        <w:ind w:left="536" w:hanging="529"/>
      </w:pPr>
      <w:rPr>
        <w:rFonts w:ascii="Carlito" w:eastAsia="Carlito" w:hAnsi="Carlito" w:cs="Carlito" w:hint="default"/>
        <w:w w:val="100"/>
        <w:sz w:val="22"/>
        <w:szCs w:val="22"/>
        <w:lang w:val="pl-PL" w:eastAsia="en-US" w:bidi="ar-SA"/>
      </w:rPr>
    </w:lvl>
    <w:lvl w:ilvl="2">
      <w:start w:val="1"/>
      <w:numFmt w:val="decimal"/>
      <w:lvlText w:val="%3)"/>
      <w:lvlJc w:val="left"/>
      <w:pPr>
        <w:ind w:left="836" w:hanging="360"/>
      </w:pPr>
      <w:rPr>
        <w:rFonts w:ascii="Carlito" w:eastAsia="Carlito" w:hAnsi="Carlito" w:cs="Carlito" w:hint="default"/>
        <w:w w:val="100"/>
        <w:sz w:val="22"/>
        <w:szCs w:val="22"/>
        <w:lang w:val="pl-PL" w:eastAsia="en-US" w:bidi="ar-SA"/>
      </w:rPr>
    </w:lvl>
    <w:lvl w:ilvl="3">
      <w:numFmt w:val="bullet"/>
      <w:lvlText w:val="•"/>
      <w:lvlJc w:val="left"/>
      <w:pPr>
        <w:ind w:left="2055" w:hanging="360"/>
      </w:pPr>
      <w:rPr>
        <w:rFonts w:hint="default"/>
        <w:lang w:val="pl-PL" w:eastAsia="en-US" w:bidi="ar-SA"/>
      </w:rPr>
    </w:lvl>
    <w:lvl w:ilvl="4">
      <w:numFmt w:val="bullet"/>
      <w:lvlText w:val="•"/>
      <w:lvlJc w:val="left"/>
      <w:pPr>
        <w:ind w:left="3091" w:hanging="360"/>
      </w:pPr>
      <w:rPr>
        <w:rFonts w:hint="default"/>
        <w:lang w:val="pl-PL" w:eastAsia="en-US" w:bidi="ar-SA"/>
      </w:rPr>
    </w:lvl>
    <w:lvl w:ilvl="5">
      <w:numFmt w:val="bullet"/>
      <w:lvlText w:val="•"/>
      <w:lvlJc w:val="left"/>
      <w:pPr>
        <w:ind w:left="4127" w:hanging="360"/>
      </w:pPr>
      <w:rPr>
        <w:rFonts w:hint="default"/>
        <w:lang w:val="pl-PL" w:eastAsia="en-US" w:bidi="ar-SA"/>
      </w:rPr>
    </w:lvl>
    <w:lvl w:ilvl="6">
      <w:numFmt w:val="bullet"/>
      <w:lvlText w:val="•"/>
      <w:lvlJc w:val="left"/>
      <w:pPr>
        <w:ind w:left="5163" w:hanging="360"/>
      </w:pPr>
      <w:rPr>
        <w:rFonts w:hint="default"/>
        <w:lang w:val="pl-PL" w:eastAsia="en-US" w:bidi="ar-SA"/>
      </w:rPr>
    </w:lvl>
    <w:lvl w:ilvl="7">
      <w:numFmt w:val="bullet"/>
      <w:lvlText w:val="•"/>
      <w:lvlJc w:val="left"/>
      <w:pPr>
        <w:ind w:left="6199" w:hanging="360"/>
      </w:pPr>
      <w:rPr>
        <w:rFonts w:hint="default"/>
        <w:lang w:val="pl-PL" w:eastAsia="en-US" w:bidi="ar-SA"/>
      </w:rPr>
    </w:lvl>
    <w:lvl w:ilvl="8">
      <w:numFmt w:val="bullet"/>
      <w:lvlText w:val="•"/>
      <w:lvlJc w:val="left"/>
      <w:pPr>
        <w:ind w:left="7234" w:hanging="360"/>
      </w:pPr>
      <w:rPr>
        <w:rFonts w:hint="default"/>
        <w:lang w:val="pl-PL" w:eastAsia="en-US" w:bidi="ar-SA"/>
      </w:rPr>
    </w:lvl>
  </w:abstractNum>
  <w:abstractNum w:abstractNumId="2" w15:restartNumberingAfterBreak="0">
    <w:nsid w:val="07D653D3"/>
    <w:multiLevelType w:val="multilevel"/>
    <w:tmpl w:val="969C5F1E"/>
    <w:lvl w:ilvl="0">
      <w:start w:val="8"/>
      <w:numFmt w:val="decimal"/>
      <w:lvlText w:val="%1"/>
      <w:lvlJc w:val="left"/>
      <w:pPr>
        <w:ind w:left="1940" w:hanging="384"/>
      </w:pPr>
      <w:rPr>
        <w:rFonts w:hint="default"/>
        <w:lang w:val="pl-PL" w:eastAsia="en-US" w:bidi="ar-SA"/>
      </w:rPr>
    </w:lvl>
    <w:lvl w:ilvl="1">
      <w:start w:val="1"/>
      <w:numFmt w:val="decimal"/>
      <w:lvlText w:val="%1.%2."/>
      <w:lvlJc w:val="left"/>
      <w:pPr>
        <w:ind w:left="1940" w:hanging="384"/>
      </w:pPr>
      <w:rPr>
        <w:rFonts w:asciiTheme="minorHAnsi" w:eastAsia="Carlito" w:hAnsiTheme="minorHAnsi" w:cs="Carlito" w:hint="default"/>
        <w:w w:val="100"/>
        <w:sz w:val="22"/>
        <w:szCs w:val="22"/>
        <w:lang w:val="pl-PL" w:eastAsia="en-US" w:bidi="ar-SA"/>
      </w:rPr>
    </w:lvl>
    <w:lvl w:ilvl="2">
      <w:numFmt w:val="bullet"/>
      <w:lvlText w:val="•"/>
      <w:lvlJc w:val="left"/>
      <w:pPr>
        <w:ind w:left="3413" w:hanging="384"/>
      </w:pPr>
      <w:rPr>
        <w:rFonts w:hint="default"/>
        <w:lang w:val="pl-PL" w:eastAsia="en-US" w:bidi="ar-SA"/>
      </w:rPr>
    </w:lvl>
    <w:lvl w:ilvl="3">
      <w:numFmt w:val="bullet"/>
      <w:lvlText w:val="•"/>
      <w:lvlJc w:val="left"/>
      <w:pPr>
        <w:ind w:left="4149" w:hanging="384"/>
      </w:pPr>
      <w:rPr>
        <w:rFonts w:hint="default"/>
        <w:lang w:val="pl-PL" w:eastAsia="en-US" w:bidi="ar-SA"/>
      </w:rPr>
    </w:lvl>
    <w:lvl w:ilvl="4">
      <w:numFmt w:val="bullet"/>
      <w:lvlText w:val="•"/>
      <w:lvlJc w:val="left"/>
      <w:pPr>
        <w:ind w:left="4886" w:hanging="384"/>
      </w:pPr>
      <w:rPr>
        <w:rFonts w:hint="default"/>
        <w:lang w:val="pl-PL" w:eastAsia="en-US" w:bidi="ar-SA"/>
      </w:rPr>
    </w:lvl>
    <w:lvl w:ilvl="5">
      <w:numFmt w:val="bullet"/>
      <w:lvlText w:val="•"/>
      <w:lvlJc w:val="left"/>
      <w:pPr>
        <w:ind w:left="5623" w:hanging="384"/>
      </w:pPr>
      <w:rPr>
        <w:rFonts w:hint="default"/>
        <w:lang w:val="pl-PL" w:eastAsia="en-US" w:bidi="ar-SA"/>
      </w:rPr>
    </w:lvl>
    <w:lvl w:ilvl="6">
      <w:numFmt w:val="bullet"/>
      <w:lvlText w:val="•"/>
      <w:lvlJc w:val="left"/>
      <w:pPr>
        <w:ind w:left="6359" w:hanging="384"/>
      </w:pPr>
      <w:rPr>
        <w:rFonts w:hint="default"/>
        <w:lang w:val="pl-PL" w:eastAsia="en-US" w:bidi="ar-SA"/>
      </w:rPr>
    </w:lvl>
    <w:lvl w:ilvl="7">
      <w:numFmt w:val="bullet"/>
      <w:lvlText w:val="•"/>
      <w:lvlJc w:val="left"/>
      <w:pPr>
        <w:ind w:left="7096" w:hanging="384"/>
      </w:pPr>
      <w:rPr>
        <w:rFonts w:hint="default"/>
        <w:lang w:val="pl-PL" w:eastAsia="en-US" w:bidi="ar-SA"/>
      </w:rPr>
    </w:lvl>
    <w:lvl w:ilvl="8">
      <w:numFmt w:val="bullet"/>
      <w:lvlText w:val="•"/>
      <w:lvlJc w:val="left"/>
      <w:pPr>
        <w:ind w:left="7833" w:hanging="384"/>
      </w:pPr>
      <w:rPr>
        <w:rFonts w:hint="default"/>
        <w:lang w:val="pl-PL" w:eastAsia="en-US" w:bidi="ar-SA"/>
      </w:rPr>
    </w:lvl>
  </w:abstractNum>
  <w:abstractNum w:abstractNumId="3" w15:restartNumberingAfterBreak="0">
    <w:nsid w:val="0CE44498"/>
    <w:multiLevelType w:val="hybridMultilevel"/>
    <w:tmpl w:val="89782E76"/>
    <w:lvl w:ilvl="0" w:tplc="DF8CBD50">
      <w:start w:val="1"/>
      <w:numFmt w:val="decimal"/>
      <w:lvlText w:val="%1)"/>
      <w:lvlJc w:val="left"/>
      <w:pPr>
        <w:ind w:left="968" w:hanging="425"/>
      </w:pPr>
      <w:rPr>
        <w:rFonts w:ascii="Carlito" w:eastAsia="Carlito" w:hAnsi="Carlito" w:cs="Carlito" w:hint="default"/>
        <w:w w:val="100"/>
        <w:sz w:val="22"/>
        <w:szCs w:val="22"/>
        <w:lang w:val="pl-PL" w:eastAsia="en-US" w:bidi="ar-SA"/>
      </w:rPr>
    </w:lvl>
    <w:lvl w:ilvl="1" w:tplc="615A1796">
      <w:numFmt w:val="bullet"/>
      <w:lvlText w:val="•"/>
      <w:lvlJc w:val="left"/>
      <w:pPr>
        <w:ind w:left="1794" w:hanging="425"/>
      </w:pPr>
      <w:rPr>
        <w:rFonts w:hint="default"/>
        <w:lang w:val="pl-PL" w:eastAsia="en-US" w:bidi="ar-SA"/>
      </w:rPr>
    </w:lvl>
    <w:lvl w:ilvl="2" w:tplc="2E165BFA">
      <w:numFmt w:val="bullet"/>
      <w:lvlText w:val="•"/>
      <w:lvlJc w:val="left"/>
      <w:pPr>
        <w:ind w:left="2629" w:hanging="425"/>
      </w:pPr>
      <w:rPr>
        <w:rFonts w:hint="default"/>
        <w:lang w:val="pl-PL" w:eastAsia="en-US" w:bidi="ar-SA"/>
      </w:rPr>
    </w:lvl>
    <w:lvl w:ilvl="3" w:tplc="F83CC94A">
      <w:numFmt w:val="bullet"/>
      <w:lvlText w:val="•"/>
      <w:lvlJc w:val="left"/>
      <w:pPr>
        <w:ind w:left="3463" w:hanging="425"/>
      </w:pPr>
      <w:rPr>
        <w:rFonts w:hint="default"/>
        <w:lang w:val="pl-PL" w:eastAsia="en-US" w:bidi="ar-SA"/>
      </w:rPr>
    </w:lvl>
    <w:lvl w:ilvl="4" w:tplc="A7003592">
      <w:numFmt w:val="bullet"/>
      <w:lvlText w:val="•"/>
      <w:lvlJc w:val="left"/>
      <w:pPr>
        <w:ind w:left="4298" w:hanging="425"/>
      </w:pPr>
      <w:rPr>
        <w:rFonts w:hint="default"/>
        <w:lang w:val="pl-PL" w:eastAsia="en-US" w:bidi="ar-SA"/>
      </w:rPr>
    </w:lvl>
    <w:lvl w:ilvl="5" w:tplc="9F9C8D12">
      <w:numFmt w:val="bullet"/>
      <w:lvlText w:val="•"/>
      <w:lvlJc w:val="left"/>
      <w:pPr>
        <w:ind w:left="5133" w:hanging="425"/>
      </w:pPr>
      <w:rPr>
        <w:rFonts w:hint="default"/>
        <w:lang w:val="pl-PL" w:eastAsia="en-US" w:bidi="ar-SA"/>
      </w:rPr>
    </w:lvl>
    <w:lvl w:ilvl="6" w:tplc="85A6CF30">
      <w:numFmt w:val="bullet"/>
      <w:lvlText w:val="•"/>
      <w:lvlJc w:val="left"/>
      <w:pPr>
        <w:ind w:left="5967" w:hanging="425"/>
      </w:pPr>
      <w:rPr>
        <w:rFonts w:hint="default"/>
        <w:lang w:val="pl-PL" w:eastAsia="en-US" w:bidi="ar-SA"/>
      </w:rPr>
    </w:lvl>
    <w:lvl w:ilvl="7" w:tplc="D8D64362">
      <w:numFmt w:val="bullet"/>
      <w:lvlText w:val="•"/>
      <w:lvlJc w:val="left"/>
      <w:pPr>
        <w:ind w:left="6802" w:hanging="425"/>
      </w:pPr>
      <w:rPr>
        <w:rFonts w:hint="default"/>
        <w:lang w:val="pl-PL" w:eastAsia="en-US" w:bidi="ar-SA"/>
      </w:rPr>
    </w:lvl>
    <w:lvl w:ilvl="8" w:tplc="55088BC8">
      <w:numFmt w:val="bullet"/>
      <w:lvlText w:val="•"/>
      <w:lvlJc w:val="left"/>
      <w:pPr>
        <w:ind w:left="7637" w:hanging="425"/>
      </w:pPr>
      <w:rPr>
        <w:rFonts w:hint="default"/>
        <w:lang w:val="pl-PL" w:eastAsia="en-US" w:bidi="ar-SA"/>
      </w:rPr>
    </w:lvl>
  </w:abstractNum>
  <w:abstractNum w:abstractNumId="4" w15:restartNumberingAfterBreak="0">
    <w:nsid w:val="118B4711"/>
    <w:multiLevelType w:val="hybridMultilevel"/>
    <w:tmpl w:val="45984572"/>
    <w:lvl w:ilvl="0" w:tplc="93E67416">
      <w:start w:val="1"/>
      <w:numFmt w:val="upperRoman"/>
      <w:lvlText w:val="%1."/>
      <w:lvlJc w:val="left"/>
      <w:pPr>
        <w:ind w:left="1196" w:hanging="720"/>
        <w:jc w:val="right"/>
      </w:pPr>
      <w:rPr>
        <w:rFonts w:ascii="Carlito" w:eastAsia="Carlito" w:hAnsi="Carlito" w:cs="Carlito" w:hint="default"/>
        <w:b/>
        <w:bCs/>
        <w:w w:val="100"/>
        <w:sz w:val="22"/>
        <w:szCs w:val="22"/>
        <w:lang w:val="pl-PL" w:eastAsia="en-US" w:bidi="ar-SA"/>
      </w:rPr>
    </w:lvl>
    <w:lvl w:ilvl="1" w:tplc="F39897AE">
      <w:start w:val="1"/>
      <w:numFmt w:val="decimal"/>
      <w:lvlText w:val="%2."/>
      <w:lvlJc w:val="left"/>
      <w:pPr>
        <w:ind w:left="1556" w:hanging="360"/>
      </w:pPr>
      <w:rPr>
        <w:rFonts w:hint="default"/>
        <w:w w:val="100"/>
        <w:lang w:val="pl-PL" w:eastAsia="en-US" w:bidi="ar-SA"/>
      </w:rPr>
    </w:lvl>
    <w:lvl w:ilvl="2" w:tplc="5D029610">
      <w:start w:val="1"/>
      <w:numFmt w:val="decimal"/>
      <w:lvlText w:val="%3)"/>
      <w:lvlJc w:val="left"/>
      <w:pPr>
        <w:ind w:left="1556" w:hanging="289"/>
      </w:pPr>
      <w:rPr>
        <w:rFonts w:hint="default"/>
        <w:w w:val="100"/>
        <w:lang w:val="pl-PL" w:eastAsia="en-US" w:bidi="ar-SA"/>
      </w:rPr>
    </w:lvl>
    <w:lvl w:ilvl="3" w:tplc="5E902CB8">
      <w:numFmt w:val="bullet"/>
      <w:lvlText w:val="•"/>
      <w:lvlJc w:val="left"/>
      <w:pPr>
        <w:ind w:left="1540" w:hanging="289"/>
      </w:pPr>
      <w:rPr>
        <w:rFonts w:hint="default"/>
        <w:lang w:val="pl-PL" w:eastAsia="en-US" w:bidi="ar-SA"/>
      </w:rPr>
    </w:lvl>
    <w:lvl w:ilvl="4" w:tplc="D32A8530">
      <w:numFmt w:val="bullet"/>
      <w:lvlText w:val="•"/>
      <w:lvlJc w:val="left"/>
      <w:pPr>
        <w:ind w:left="1560" w:hanging="289"/>
      </w:pPr>
      <w:rPr>
        <w:rFonts w:hint="default"/>
        <w:lang w:val="pl-PL" w:eastAsia="en-US" w:bidi="ar-SA"/>
      </w:rPr>
    </w:lvl>
    <w:lvl w:ilvl="5" w:tplc="159A2DA2">
      <w:numFmt w:val="bullet"/>
      <w:lvlText w:val="•"/>
      <w:lvlJc w:val="left"/>
      <w:pPr>
        <w:ind w:left="1780" w:hanging="289"/>
      </w:pPr>
      <w:rPr>
        <w:rFonts w:hint="default"/>
        <w:lang w:val="pl-PL" w:eastAsia="en-US" w:bidi="ar-SA"/>
      </w:rPr>
    </w:lvl>
    <w:lvl w:ilvl="6" w:tplc="13FE7508">
      <w:numFmt w:val="bullet"/>
      <w:lvlText w:val="•"/>
      <w:lvlJc w:val="left"/>
      <w:pPr>
        <w:ind w:left="1920" w:hanging="289"/>
      </w:pPr>
      <w:rPr>
        <w:rFonts w:hint="default"/>
        <w:lang w:val="pl-PL" w:eastAsia="en-US" w:bidi="ar-SA"/>
      </w:rPr>
    </w:lvl>
    <w:lvl w:ilvl="7" w:tplc="5344B74C">
      <w:numFmt w:val="bullet"/>
      <w:lvlText w:val="•"/>
      <w:lvlJc w:val="left"/>
      <w:pPr>
        <w:ind w:left="2280" w:hanging="289"/>
      </w:pPr>
      <w:rPr>
        <w:rFonts w:hint="default"/>
        <w:lang w:val="pl-PL" w:eastAsia="en-US" w:bidi="ar-SA"/>
      </w:rPr>
    </w:lvl>
    <w:lvl w:ilvl="8" w:tplc="8F08A6CE">
      <w:numFmt w:val="bullet"/>
      <w:lvlText w:val="•"/>
      <w:lvlJc w:val="left"/>
      <w:pPr>
        <w:ind w:left="4622" w:hanging="289"/>
      </w:pPr>
      <w:rPr>
        <w:rFonts w:hint="default"/>
        <w:lang w:val="pl-PL" w:eastAsia="en-US" w:bidi="ar-SA"/>
      </w:rPr>
    </w:lvl>
  </w:abstractNum>
  <w:abstractNum w:abstractNumId="5" w15:restartNumberingAfterBreak="0">
    <w:nsid w:val="13916625"/>
    <w:multiLevelType w:val="hybridMultilevel"/>
    <w:tmpl w:val="A7A28F86"/>
    <w:lvl w:ilvl="0" w:tplc="B2E21156">
      <w:numFmt w:val="bullet"/>
      <w:lvlText w:val="-"/>
      <w:lvlJc w:val="left"/>
      <w:pPr>
        <w:ind w:left="1556" w:hanging="126"/>
      </w:pPr>
      <w:rPr>
        <w:rFonts w:ascii="Carlito" w:eastAsia="Carlito" w:hAnsi="Carlito" w:cs="Carlito" w:hint="default"/>
        <w:w w:val="100"/>
        <w:sz w:val="22"/>
        <w:szCs w:val="22"/>
        <w:lang w:val="pl-PL" w:eastAsia="en-US" w:bidi="ar-SA"/>
      </w:rPr>
    </w:lvl>
    <w:lvl w:ilvl="1" w:tplc="70747FD0">
      <w:numFmt w:val="bullet"/>
      <w:lvlText w:val="•"/>
      <w:lvlJc w:val="left"/>
      <w:pPr>
        <w:ind w:left="2334" w:hanging="126"/>
      </w:pPr>
      <w:rPr>
        <w:rFonts w:hint="default"/>
        <w:lang w:val="pl-PL" w:eastAsia="en-US" w:bidi="ar-SA"/>
      </w:rPr>
    </w:lvl>
    <w:lvl w:ilvl="2" w:tplc="BE0A2A64">
      <w:numFmt w:val="bullet"/>
      <w:lvlText w:val="•"/>
      <w:lvlJc w:val="left"/>
      <w:pPr>
        <w:ind w:left="3109" w:hanging="126"/>
      </w:pPr>
      <w:rPr>
        <w:rFonts w:hint="default"/>
        <w:lang w:val="pl-PL" w:eastAsia="en-US" w:bidi="ar-SA"/>
      </w:rPr>
    </w:lvl>
    <w:lvl w:ilvl="3" w:tplc="A75C11AA">
      <w:numFmt w:val="bullet"/>
      <w:lvlText w:val="•"/>
      <w:lvlJc w:val="left"/>
      <w:pPr>
        <w:ind w:left="3883" w:hanging="126"/>
      </w:pPr>
      <w:rPr>
        <w:rFonts w:hint="default"/>
        <w:lang w:val="pl-PL" w:eastAsia="en-US" w:bidi="ar-SA"/>
      </w:rPr>
    </w:lvl>
    <w:lvl w:ilvl="4" w:tplc="0574A196">
      <w:numFmt w:val="bullet"/>
      <w:lvlText w:val="•"/>
      <w:lvlJc w:val="left"/>
      <w:pPr>
        <w:ind w:left="4658" w:hanging="126"/>
      </w:pPr>
      <w:rPr>
        <w:rFonts w:hint="default"/>
        <w:lang w:val="pl-PL" w:eastAsia="en-US" w:bidi="ar-SA"/>
      </w:rPr>
    </w:lvl>
    <w:lvl w:ilvl="5" w:tplc="6CC89F8C">
      <w:numFmt w:val="bullet"/>
      <w:lvlText w:val="•"/>
      <w:lvlJc w:val="left"/>
      <w:pPr>
        <w:ind w:left="5433" w:hanging="126"/>
      </w:pPr>
      <w:rPr>
        <w:rFonts w:hint="default"/>
        <w:lang w:val="pl-PL" w:eastAsia="en-US" w:bidi="ar-SA"/>
      </w:rPr>
    </w:lvl>
    <w:lvl w:ilvl="6" w:tplc="4D564FDC">
      <w:numFmt w:val="bullet"/>
      <w:lvlText w:val="•"/>
      <w:lvlJc w:val="left"/>
      <w:pPr>
        <w:ind w:left="6207" w:hanging="126"/>
      </w:pPr>
      <w:rPr>
        <w:rFonts w:hint="default"/>
        <w:lang w:val="pl-PL" w:eastAsia="en-US" w:bidi="ar-SA"/>
      </w:rPr>
    </w:lvl>
    <w:lvl w:ilvl="7" w:tplc="3E6E604C">
      <w:numFmt w:val="bullet"/>
      <w:lvlText w:val="•"/>
      <w:lvlJc w:val="left"/>
      <w:pPr>
        <w:ind w:left="6982" w:hanging="126"/>
      </w:pPr>
      <w:rPr>
        <w:rFonts w:hint="default"/>
        <w:lang w:val="pl-PL" w:eastAsia="en-US" w:bidi="ar-SA"/>
      </w:rPr>
    </w:lvl>
    <w:lvl w:ilvl="8" w:tplc="B9965C80">
      <w:numFmt w:val="bullet"/>
      <w:lvlText w:val="•"/>
      <w:lvlJc w:val="left"/>
      <w:pPr>
        <w:ind w:left="7757" w:hanging="126"/>
      </w:pPr>
      <w:rPr>
        <w:rFonts w:hint="default"/>
        <w:lang w:val="pl-PL" w:eastAsia="en-US" w:bidi="ar-SA"/>
      </w:rPr>
    </w:lvl>
  </w:abstractNum>
  <w:abstractNum w:abstractNumId="6" w15:restartNumberingAfterBreak="0">
    <w:nsid w:val="139F7904"/>
    <w:multiLevelType w:val="hybridMultilevel"/>
    <w:tmpl w:val="D39EE4A0"/>
    <w:lvl w:ilvl="0" w:tplc="775C6F86">
      <w:numFmt w:val="bullet"/>
      <w:lvlText w:val="-"/>
      <w:lvlJc w:val="left"/>
      <w:pPr>
        <w:ind w:left="1916" w:hanging="117"/>
      </w:pPr>
      <w:rPr>
        <w:rFonts w:ascii="Carlito" w:eastAsia="Carlito" w:hAnsi="Carlito" w:cs="Carlito" w:hint="default"/>
        <w:w w:val="100"/>
        <w:sz w:val="22"/>
        <w:szCs w:val="22"/>
        <w:lang w:val="pl-PL" w:eastAsia="en-US" w:bidi="ar-SA"/>
      </w:rPr>
    </w:lvl>
    <w:lvl w:ilvl="1" w:tplc="DB586DF2">
      <w:numFmt w:val="bullet"/>
      <w:lvlText w:val="•"/>
      <w:lvlJc w:val="left"/>
      <w:pPr>
        <w:ind w:left="2658" w:hanging="117"/>
      </w:pPr>
      <w:rPr>
        <w:rFonts w:hint="default"/>
        <w:lang w:val="pl-PL" w:eastAsia="en-US" w:bidi="ar-SA"/>
      </w:rPr>
    </w:lvl>
    <w:lvl w:ilvl="2" w:tplc="6D32AC00">
      <w:numFmt w:val="bullet"/>
      <w:lvlText w:val="•"/>
      <w:lvlJc w:val="left"/>
      <w:pPr>
        <w:ind w:left="3397" w:hanging="117"/>
      </w:pPr>
      <w:rPr>
        <w:rFonts w:hint="default"/>
        <w:lang w:val="pl-PL" w:eastAsia="en-US" w:bidi="ar-SA"/>
      </w:rPr>
    </w:lvl>
    <w:lvl w:ilvl="3" w:tplc="04047B3E">
      <w:numFmt w:val="bullet"/>
      <w:lvlText w:val="•"/>
      <w:lvlJc w:val="left"/>
      <w:pPr>
        <w:ind w:left="4135" w:hanging="117"/>
      </w:pPr>
      <w:rPr>
        <w:rFonts w:hint="default"/>
        <w:lang w:val="pl-PL" w:eastAsia="en-US" w:bidi="ar-SA"/>
      </w:rPr>
    </w:lvl>
    <w:lvl w:ilvl="4" w:tplc="6CF08CE0">
      <w:numFmt w:val="bullet"/>
      <w:lvlText w:val="•"/>
      <w:lvlJc w:val="left"/>
      <w:pPr>
        <w:ind w:left="4874" w:hanging="117"/>
      </w:pPr>
      <w:rPr>
        <w:rFonts w:hint="default"/>
        <w:lang w:val="pl-PL" w:eastAsia="en-US" w:bidi="ar-SA"/>
      </w:rPr>
    </w:lvl>
    <w:lvl w:ilvl="5" w:tplc="19B0D4D6">
      <w:numFmt w:val="bullet"/>
      <w:lvlText w:val="•"/>
      <w:lvlJc w:val="left"/>
      <w:pPr>
        <w:ind w:left="5613" w:hanging="117"/>
      </w:pPr>
      <w:rPr>
        <w:rFonts w:hint="default"/>
        <w:lang w:val="pl-PL" w:eastAsia="en-US" w:bidi="ar-SA"/>
      </w:rPr>
    </w:lvl>
    <w:lvl w:ilvl="6" w:tplc="D30AE2B8">
      <w:numFmt w:val="bullet"/>
      <w:lvlText w:val="•"/>
      <w:lvlJc w:val="left"/>
      <w:pPr>
        <w:ind w:left="6351" w:hanging="117"/>
      </w:pPr>
      <w:rPr>
        <w:rFonts w:hint="default"/>
        <w:lang w:val="pl-PL" w:eastAsia="en-US" w:bidi="ar-SA"/>
      </w:rPr>
    </w:lvl>
    <w:lvl w:ilvl="7" w:tplc="393C2A42">
      <w:numFmt w:val="bullet"/>
      <w:lvlText w:val="•"/>
      <w:lvlJc w:val="left"/>
      <w:pPr>
        <w:ind w:left="7090" w:hanging="117"/>
      </w:pPr>
      <w:rPr>
        <w:rFonts w:hint="default"/>
        <w:lang w:val="pl-PL" w:eastAsia="en-US" w:bidi="ar-SA"/>
      </w:rPr>
    </w:lvl>
    <w:lvl w:ilvl="8" w:tplc="B448D3A0">
      <w:numFmt w:val="bullet"/>
      <w:lvlText w:val="•"/>
      <w:lvlJc w:val="left"/>
      <w:pPr>
        <w:ind w:left="7829" w:hanging="117"/>
      </w:pPr>
      <w:rPr>
        <w:rFonts w:hint="default"/>
        <w:lang w:val="pl-PL" w:eastAsia="en-US" w:bidi="ar-SA"/>
      </w:rPr>
    </w:lvl>
  </w:abstractNum>
  <w:abstractNum w:abstractNumId="7" w15:restartNumberingAfterBreak="0">
    <w:nsid w:val="1C8D130D"/>
    <w:multiLevelType w:val="hybridMultilevel"/>
    <w:tmpl w:val="0B5E9542"/>
    <w:lvl w:ilvl="0" w:tplc="8A44DE4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 w15:restartNumberingAfterBreak="0">
    <w:nsid w:val="21916E19"/>
    <w:multiLevelType w:val="hybridMultilevel"/>
    <w:tmpl w:val="136C70A2"/>
    <w:lvl w:ilvl="0" w:tplc="668EF2B2">
      <w:numFmt w:val="bullet"/>
      <w:lvlText w:val="-"/>
      <w:lvlJc w:val="left"/>
      <w:pPr>
        <w:ind w:left="940" w:hanging="117"/>
      </w:pPr>
      <w:rPr>
        <w:rFonts w:ascii="Carlito" w:eastAsia="Carlito" w:hAnsi="Carlito" w:cs="Carlito" w:hint="default"/>
        <w:w w:val="100"/>
        <w:sz w:val="22"/>
        <w:szCs w:val="22"/>
        <w:u w:val="single" w:color="000000"/>
        <w:lang w:val="pl-PL" w:eastAsia="en-US" w:bidi="ar-SA"/>
      </w:rPr>
    </w:lvl>
    <w:lvl w:ilvl="1" w:tplc="25885E40">
      <w:numFmt w:val="bullet"/>
      <w:lvlText w:val="•"/>
      <w:lvlJc w:val="left"/>
      <w:pPr>
        <w:ind w:left="1776" w:hanging="117"/>
      </w:pPr>
      <w:rPr>
        <w:rFonts w:hint="default"/>
        <w:lang w:val="pl-PL" w:eastAsia="en-US" w:bidi="ar-SA"/>
      </w:rPr>
    </w:lvl>
    <w:lvl w:ilvl="2" w:tplc="5718BBF0">
      <w:numFmt w:val="bullet"/>
      <w:lvlText w:val="•"/>
      <w:lvlJc w:val="left"/>
      <w:pPr>
        <w:ind w:left="2613" w:hanging="117"/>
      </w:pPr>
      <w:rPr>
        <w:rFonts w:hint="default"/>
        <w:lang w:val="pl-PL" w:eastAsia="en-US" w:bidi="ar-SA"/>
      </w:rPr>
    </w:lvl>
    <w:lvl w:ilvl="3" w:tplc="71508DE8">
      <w:numFmt w:val="bullet"/>
      <w:lvlText w:val="•"/>
      <w:lvlJc w:val="left"/>
      <w:pPr>
        <w:ind w:left="3449" w:hanging="117"/>
      </w:pPr>
      <w:rPr>
        <w:rFonts w:hint="default"/>
        <w:lang w:val="pl-PL" w:eastAsia="en-US" w:bidi="ar-SA"/>
      </w:rPr>
    </w:lvl>
    <w:lvl w:ilvl="4" w:tplc="6B88C0F2">
      <w:numFmt w:val="bullet"/>
      <w:lvlText w:val="•"/>
      <w:lvlJc w:val="left"/>
      <w:pPr>
        <w:ind w:left="4286" w:hanging="117"/>
      </w:pPr>
      <w:rPr>
        <w:rFonts w:hint="default"/>
        <w:lang w:val="pl-PL" w:eastAsia="en-US" w:bidi="ar-SA"/>
      </w:rPr>
    </w:lvl>
    <w:lvl w:ilvl="5" w:tplc="7A126BA0">
      <w:numFmt w:val="bullet"/>
      <w:lvlText w:val="•"/>
      <w:lvlJc w:val="left"/>
      <w:pPr>
        <w:ind w:left="5123" w:hanging="117"/>
      </w:pPr>
      <w:rPr>
        <w:rFonts w:hint="default"/>
        <w:lang w:val="pl-PL" w:eastAsia="en-US" w:bidi="ar-SA"/>
      </w:rPr>
    </w:lvl>
    <w:lvl w:ilvl="6" w:tplc="31C6C980">
      <w:numFmt w:val="bullet"/>
      <w:lvlText w:val="•"/>
      <w:lvlJc w:val="left"/>
      <w:pPr>
        <w:ind w:left="5959" w:hanging="117"/>
      </w:pPr>
      <w:rPr>
        <w:rFonts w:hint="default"/>
        <w:lang w:val="pl-PL" w:eastAsia="en-US" w:bidi="ar-SA"/>
      </w:rPr>
    </w:lvl>
    <w:lvl w:ilvl="7" w:tplc="A64ADA4E">
      <w:numFmt w:val="bullet"/>
      <w:lvlText w:val="•"/>
      <w:lvlJc w:val="left"/>
      <w:pPr>
        <w:ind w:left="6796" w:hanging="117"/>
      </w:pPr>
      <w:rPr>
        <w:rFonts w:hint="default"/>
        <w:lang w:val="pl-PL" w:eastAsia="en-US" w:bidi="ar-SA"/>
      </w:rPr>
    </w:lvl>
    <w:lvl w:ilvl="8" w:tplc="8DF2EEA6">
      <w:numFmt w:val="bullet"/>
      <w:lvlText w:val="•"/>
      <w:lvlJc w:val="left"/>
      <w:pPr>
        <w:ind w:left="7633" w:hanging="117"/>
      </w:pPr>
      <w:rPr>
        <w:rFonts w:hint="default"/>
        <w:lang w:val="pl-PL" w:eastAsia="en-US" w:bidi="ar-SA"/>
      </w:rPr>
    </w:lvl>
  </w:abstractNum>
  <w:abstractNum w:abstractNumId="9" w15:restartNumberingAfterBreak="0">
    <w:nsid w:val="28101503"/>
    <w:multiLevelType w:val="hybridMultilevel"/>
    <w:tmpl w:val="AD16BA92"/>
    <w:lvl w:ilvl="0" w:tplc="07242E94">
      <w:numFmt w:val="bullet"/>
      <w:lvlText w:val="-"/>
      <w:lvlJc w:val="left"/>
      <w:pPr>
        <w:ind w:left="1196" w:hanging="117"/>
      </w:pPr>
      <w:rPr>
        <w:rFonts w:ascii="Carlito" w:eastAsia="Carlito" w:hAnsi="Carlito" w:cs="Carlito" w:hint="default"/>
        <w:w w:val="100"/>
        <w:sz w:val="22"/>
        <w:szCs w:val="22"/>
        <w:lang w:val="pl-PL" w:eastAsia="en-US" w:bidi="ar-SA"/>
      </w:rPr>
    </w:lvl>
    <w:lvl w:ilvl="1" w:tplc="5CDCB98A">
      <w:numFmt w:val="bullet"/>
      <w:lvlText w:val="•"/>
      <w:lvlJc w:val="left"/>
      <w:pPr>
        <w:ind w:left="2010" w:hanging="117"/>
      </w:pPr>
      <w:rPr>
        <w:rFonts w:hint="default"/>
        <w:lang w:val="pl-PL" w:eastAsia="en-US" w:bidi="ar-SA"/>
      </w:rPr>
    </w:lvl>
    <w:lvl w:ilvl="2" w:tplc="5BE60564">
      <w:numFmt w:val="bullet"/>
      <w:lvlText w:val="•"/>
      <w:lvlJc w:val="left"/>
      <w:pPr>
        <w:ind w:left="2821" w:hanging="117"/>
      </w:pPr>
      <w:rPr>
        <w:rFonts w:hint="default"/>
        <w:lang w:val="pl-PL" w:eastAsia="en-US" w:bidi="ar-SA"/>
      </w:rPr>
    </w:lvl>
    <w:lvl w:ilvl="3" w:tplc="118453AE">
      <w:numFmt w:val="bullet"/>
      <w:lvlText w:val="•"/>
      <w:lvlJc w:val="left"/>
      <w:pPr>
        <w:ind w:left="3631" w:hanging="117"/>
      </w:pPr>
      <w:rPr>
        <w:rFonts w:hint="default"/>
        <w:lang w:val="pl-PL" w:eastAsia="en-US" w:bidi="ar-SA"/>
      </w:rPr>
    </w:lvl>
    <w:lvl w:ilvl="4" w:tplc="9EACD470">
      <w:numFmt w:val="bullet"/>
      <w:lvlText w:val="•"/>
      <w:lvlJc w:val="left"/>
      <w:pPr>
        <w:ind w:left="4442" w:hanging="117"/>
      </w:pPr>
      <w:rPr>
        <w:rFonts w:hint="default"/>
        <w:lang w:val="pl-PL" w:eastAsia="en-US" w:bidi="ar-SA"/>
      </w:rPr>
    </w:lvl>
    <w:lvl w:ilvl="5" w:tplc="46C44D74">
      <w:numFmt w:val="bullet"/>
      <w:lvlText w:val="•"/>
      <w:lvlJc w:val="left"/>
      <w:pPr>
        <w:ind w:left="5253" w:hanging="117"/>
      </w:pPr>
      <w:rPr>
        <w:rFonts w:hint="default"/>
        <w:lang w:val="pl-PL" w:eastAsia="en-US" w:bidi="ar-SA"/>
      </w:rPr>
    </w:lvl>
    <w:lvl w:ilvl="6" w:tplc="C5C013E0">
      <w:numFmt w:val="bullet"/>
      <w:lvlText w:val="•"/>
      <w:lvlJc w:val="left"/>
      <w:pPr>
        <w:ind w:left="6063" w:hanging="117"/>
      </w:pPr>
      <w:rPr>
        <w:rFonts w:hint="default"/>
        <w:lang w:val="pl-PL" w:eastAsia="en-US" w:bidi="ar-SA"/>
      </w:rPr>
    </w:lvl>
    <w:lvl w:ilvl="7" w:tplc="D79409D0">
      <w:numFmt w:val="bullet"/>
      <w:lvlText w:val="•"/>
      <w:lvlJc w:val="left"/>
      <w:pPr>
        <w:ind w:left="6874" w:hanging="117"/>
      </w:pPr>
      <w:rPr>
        <w:rFonts w:hint="default"/>
        <w:lang w:val="pl-PL" w:eastAsia="en-US" w:bidi="ar-SA"/>
      </w:rPr>
    </w:lvl>
    <w:lvl w:ilvl="8" w:tplc="B23C1970">
      <w:numFmt w:val="bullet"/>
      <w:lvlText w:val="•"/>
      <w:lvlJc w:val="left"/>
      <w:pPr>
        <w:ind w:left="7685" w:hanging="117"/>
      </w:pPr>
      <w:rPr>
        <w:rFonts w:hint="default"/>
        <w:lang w:val="pl-PL" w:eastAsia="en-US" w:bidi="ar-SA"/>
      </w:rPr>
    </w:lvl>
  </w:abstractNum>
  <w:abstractNum w:abstractNumId="10" w15:restartNumberingAfterBreak="0">
    <w:nsid w:val="289B728E"/>
    <w:multiLevelType w:val="hybridMultilevel"/>
    <w:tmpl w:val="22D6B1F0"/>
    <w:lvl w:ilvl="0" w:tplc="E4A2BDE6">
      <w:start w:val="1"/>
      <w:numFmt w:val="decimal"/>
      <w:lvlText w:val="%1."/>
      <w:lvlJc w:val="left"/>
      <w:pPr>
        <w:ind w:left="116" w:hanging="270"/>
      </w:pPr>
      <w:rPr>
        <w:rFonts w:ascii="Carlito" w:eastAsia="Carlito" w:hAnsi="Carlito" w:cs="Carlito" w:hint="default"/>
        <w:color w:val="auto"/>
        <w:w w:val="100"/>
        <w:sz w:val="22"/>
        <w:szCs w:val="22"/>
        <w:lang w:val="pl-PL" w:eastAsia="en-US" w:bidi="ar-SA"/>
      </w:rPr>
    </w:lvl>
    <w:lvl w:ilvl="1" w:tplc="E9DAE9A8">
      <w:numFmt w:val="bullet"/>
      <w:lvlText w:val="•"/>
      <w:lvlJc w:val="left"/>
      <w:pPr>
        <w:ind w:left="260" w:hanging="270"/>
      </w:pPr>
      <w:rPr>
        <w:rFonts w:hint="default"/>
        <w:lang w:val="pl-PL" w:eastAsia="en-US" w:bidi="ar-SA"/>
      </w:rPr>
    </w:lvl>
    <w:lvl w:ilvl="2" w:tplc="6FD81D0A">
      <w:numFmt w:val="bullet"/>
      <w:lvlText w:val="•"/>
      <w:lvlJc w:val="left"/>
      <w:pPr>
        <w:ind w:left="1265" w:hanging="270"/>
      </w:pPr>
      <w:rPr>
        <w:rFonts w:hint="default"/>
        <w:lang w:val="pl-PL" w:eastAsia="en-US" w:bidi="ar-SA"/>
      </w:rPr>
    </w:lvl>
    <w:lvl w:ilvl="3" w:tplc="577A33D6">
      <w:numFmt w:val="bullet"/>
      <w:lvlText w:val="•"/>
      <w:lvlJc w:val="left"/>
      <w:pPr>
        <w:ind w:left="2270" w:hanging="270"/>
      </w:pPr>
      <w:rPr>
        <w:rFonts w:hint="default"/>
        <w:lang w:val="pl-PL" w:eastAsia="en-US" w:bidi="ar-SA"/>
      </w:rPr>
    </w:lvl>
    <w:lvl w:ilvl="4" w:tplc="EECA4258">
      <w:numFmt w:val="bullet"/>
      <w:lvlText w:val="•"/>
      <w:lvlJc w:val="left"/>
      <w:pPr>
        <w:ind w:left="3275" w:hanging="270"/>
      </w:pPr>
      <w:rPr>
        <w:rFonts w:hint="default"/>
        <w:lang w:val="pl-PL" w:eastAsia="en-US" w:bidi="ar-SA"/>
      </w:rPr>
    </w:lvl>
    <w:lvl w:ilvl="5" w:tplc="8C1A49B6">
      <w:numFmt w:val="bullet"/>
      <w:lvlText w:val="•"/>
      <w:lvlJc w:val="left"/>
      <w:pPr>
        <w:ind w:left="4280" w:hanging="270"/>
      </w:pPr>
      <w:rPr>
        <w:rFonts w:hint="default"/>
        <w:lang w:val="pl-PL" w:eastAsia="en-US" w:bidi="ar-SA"/>
      </w:rPr>
    </w:lvl>
    <w:lvl w:ilvl="6" w:tplc="5224BB74">
      <w:numFmt w:val="bullet"/>
      <w:lvlText w:val="•"/>
      <w:lvlJc w:val="left"/>
      <w:pPr>
        <w:ind w:left="5285" w:hanging="270"/>
      </w:pPr>
      <w:rPr>
        <w:rFonts w:hint="default"/>
        <w:lang w:val="pl-PL" w:eastAsia="en-US" w:bidi="ar-SA"/>
      </w:rPr>
    </w:lvl>
    <w:lvl w:ilvl="7" w:tplc="FF1C6194">
      <w:numFmt w:val="bullet"/>
      <w:lvlText w:val="•"/>
      <w:lvlJc w:val="left"/>
      <w:pPr>
        <w:ind w:left="6290" w:hanging="270"/>
      </w:pPr>
      <w:rPr>
        <w:rFonts w:hint="default"/>
        <w:lang w:val="pl-PL" w:eastAsia="en-US" w:bidi="ar-SA"/>
      </w:rPr>
    </w:lvl>
    <w:lvl w:ilvl="8" w:tplc="FEDA9E80">
      <w:numFmt w:val="bullet"/>
      <w:lvlText w:val="•"/>
      <w:lvlJc w:val="left"/>
      <w:pPr>
        <w:ind w:left="7296" w:hanging="270"/>
      </w:pPr>
      <w:rPr>
        <w:rFonts w:hint="default"/>
        <w:lang w:val="pl-PL" w:eastAsia="en-US" w:bidi="ar-SA"/>
      </w:rPr>
    </w:lvl>
  </w:abstractNum>
  <w:abstractNum w:abstractNumId="11" w15:restartNumberingAfterBreak="0">
    <w:nsid w:val="298464F5"/>
    <w:multiLevelType w:val="hybridMultilevel"/>
    <w:tmpl w:val="8F787C8C"/>
    <w:lvl w:ilvl="0" w:tplc="A4E6A7DE">
      <w:numFmt w:val="bullet"/>
      <w:lvlText w:val="-"/>
      <w:lvlJc w:val="left"/>
      <w:pPr>
        <w:ind w:left="116" w:hanging="117"/>
      </w:pPr>
      <w:rPr>
        <w:rFonts w:ascii="Carlito" w:eastAsia="Carlito" w:hAnsi="Carlito" w:cs="Carlito" w:hint="default"/>
        <w:w w:val="100"/>
        <w:sz w:val="22"/>
        <w:szCs w:val="22"/>
        <w:lang w:val="pl-PL" w:eastAsia="en-US" w:bidi="ar-SA"/>
      </w:rPr>
    </w:lvl>
    <w:lvl w:ilvl="1" w:tplc="594AE59E">
      <w:numFmt w:val="bullet"/>
      <w:lvlText w:val=""/>
      <w:lvlJc w:val="left"/>
      <w:pPr>
        <w:ind w:left="836" w:hanging="360"/>
      </w:pPr>
      <w:rPr>
        <w:rFonts w:ascii="Symbol" w:eastAsia="Symbol" w:hAnsi="Symbol" w:cs="Symbol" w:hint="default"/>
        <w:w w:val="100"/>
        <w:sz w:val="22"/>
        <w:szCs w:val="22"/>
        <w:lang w:val="pl-PL" w:eastAsia="en-US" w:bidi="ar-SA"/>
      </w:rPr>
    </w:lvl>
    <w:lvl w:ilvl="2" w:tplc="83C20948">
      <w:numFmt w:val="bullet"/>
      <w:lvlText w:val="•"/>
      <w:lvlJc w:val="left"/>
      <w:pPr>
        <w:ind w:left="1780" w:hanging="360"/>
      </w:pPr>
      <w:rPr>
        <w:rFonts w:hint="default"/>
        <w:lang w:val="pl-PL" w:eastAsia="en-US" w:bidi="ar-SA"/>
      </w:rPr>
    </w:lvl>
    <w:lvl w:ilvl="3" w:tplc="5A68B942">
      <w:numFmt w:val="bullet"/>
      <w:lvlText w:val="•"/>
      <w:lvlJc w:val="left"/>
      <w:pPr>
        <w:ind w:left="2721" w:hanging="360"/>
      </w:pPr>
      <w:rPr>
        <w:rFonts w:hint="default"/>
        <w:lang w:val="pl-PL" w:eastAsia="en-US" w:bidi="ar-SA"/>
      </w:rPr>
    </w:lvl>
    <w:lvl w:ilvl="4" w:tplc="CC568092">
      <w:numFmt w:val="bullet"/>
      <w:lvlText w:val="•"/>
      <w:lvlJc w:val="left"/>
      <w:pPr>
        <w:ind w:left="3662" w:hanging="360"/>
      </w:pPr>
      <w:rPr>
        <w:rFonts w:hint="default"/>
        <w:lang w:val="pl-PL" w:eastAsia="en-US" w:bidi="ar-SA"/>
      </w:rPr>
    </w:lvl>
    <w:lvl w:ilvl="5" w:tplc="03841A1E">
      <w:numFmt w:val="bullet"/>
      <w:lvlText w:val="•"/>
      <w:lvlJc w:val="left"/>
      <w:pPr>
        <w:ind w:left="4602" w:hanging="360"/>
      </w:pPr>
      <w:rPr>
        <w:rFonts w:hint="default"/>
        <w:lang w:val="pl-PL" w:eastAsia="en-US" w:bidi="ar-SA"/>
      </w:rPr>
    </w:lvl>
    <w:lvl w:ilvl="6" w:tplc="565425B6">
      <w:numFmt w:val="bullet"/>
      <w:lvlText w:val="•"/>
      <w:lvlJc w:val="left"/>
      <w:pPr>
        <w:ind w:left="5543" w:hanging="360"/>
      </w:pPr>
      <w:rPr>
        <w:rFonts w:hint="default"/>
        <w:lang w:val="pl-PL" w:eastAsia="en-US" w:bidi="ar-SA"/>
      </w:rPr>
    </w:lvl>
    <w:lvl w:ilvl="7" w:tplc="3162E038">
      <w:numFmt w:val="bullet"/>
      <w:lvlText w:val="•"/>
      <w:lvlJc w:val="left"/>
      <w:pPr>
        <w:ind w:left="6484" w:hanging="360"/>
      </w:pPr>
      <w:rPr>
        <w:rFonts w:hint="default"/>
        <w:lang w:val="pl-PL" w:eastAsia="en-US" w:bidi="ar-SA"/>
      </w:rPr>
    </w:lvl>
    <w:lvl w:ilvl="8" w:tplc="44A60C2E">
      <w:numFmt w:val="bullet"/>
      <w:lvlText w:val="•"/>
      <w:lvlJc w:val="left"/>
      <w:pPr>
        <w:ind w:left="7424" w:hanging="360"/>
      </w:pPr>
      <w:rPr>
        <w:rFonts w:hint="default"/>
        <w:lang w:val="pl-PL" w:eastAsia="en-US" w:bidi="ar-SA"/>
      </w:rPr>
    </w:lvl>
  </w:abstractNum>
  <w:abstractNum w:abstractNumId="12" w15:restartNumberingAfterBreak="0">
    <w:nsid w:val="2E900392"/>
    <w:multiLevelType w:val="hybridMultilevel"/>
    <w:tmpl w:val="3CD078FC"/>
    <w:lvl w:ilvl="0" w:tplc="F80EEC88">
      <w:start w:val="1"/>
      <w:numFmt w:val="lowerLetter"/>
      <w:lvlText w:val="%1)"/>
      <w:lvlJc w:val="left"/>
      <w:pPr>
        <w:ind w:left="1532" w:hanging="250"/>
      </w:pPr>
      <w:rPr>
        <w:rFonts w:ascii="Carlito" w:eastAsia="Carlito" w:hAnsi="Carlito" w:cs="Carlito" w:hint="default"/>
        <w:w w:val="100"/>
        <w:sz w:val="22"/>
        <w:szCs w:val="22"/>
        <w:lang w:val="pl-PL" w:eastAsia="en-US" w:bidi="ar-SA"/>
      </w:rPr>
    </w:lvl>
    <w:lvl w:ilvl="1" w:tplc="D17037E8">
      <w:numFmt w:val="bullet"/>
      <w:lvlText w:val="•"/>
      <w:lvlJc w:val="left"/>
      <w:pPr>
        <w:ind w:left="2316" w:hanging="250"/>
      </w:pPr>
      <w:rPr>
        <w:rFonts w:hint="default"/>
        <w:lang w:val="pl-PL" w:eastAsia="en-US" w:bidi="ar-SA"/>
      </w:rPr>
    </w:lvl>
    <w:lvl w:ilvl="2" w:tplc="220EE19C">
      <w:numFmt w:val="bullet"/>
      <w:lvlText w:val="•"/>
      <w:lvlJc w:val="left"/>
      <w:pPr>
        <w:ind w:left="3093" w:hanging="250"/>
      </w:pPr>
      <w:rPr>
        <w:rFonts w:hint="default"/>
        <w:lang w:val="pl-PL" w:eastAsia="en-US" w:bidi="ar-SA"/>
      </w:rPr>
    </w:lvl>
    <w:lvl w:ilvl="3" w:tplc="B1EC5C18">
      <w:numFmt w:val="bullet"/>
      <w:lvlText w:val="•"/>
      <w:lvlJc w:val="left"/>
      <w:pPr>
        <w:ind w:left="3869" w:hanging="250"/>
      </w:pPr>
      <w:rPr>
        <w:rFonts w:hint="default"/>
        <w:lang w:val="pl-PL" w:eastAsia="en-US" w:bidi="ar-SA"/>
      </w:rPr>
    </w:lvl>
    <w:lvl w:ilvl="4" w:tplc="74020A6C">
      <w:numFmt w:val="bullet"/>
      <w:lvlText w:val="•"/>
      <w:lvlJc w:val="left"/>
      <w:pPr>
        <w:ind w:left="4646" w:hanging="250"/>
      </w:pPr>
      <w:rPr>
        <w:rFonts w:hint="default"/>
        <w:lang w:val="pl-PL" w:eastAsia="en-US" w:bidi="ar-SA"/>
      </w:rPr>
    </w:lvl>
    <w:lvl w:ilvl="5" w:tplc="3DEE6182">
      <w:numFmt w:val="bullet"/>
      <w:lvlText w:val="•"/>
      <w:lvlJc w:val="left"/>
      <w:pPr>
        <w:ind w:left="5423" w:hanging="250"/>
      </w:pPr>
      <w:rPr>
        <w:rFonts w:hint="default"/>
        <w:lang w:val="pl-PL" w:eastAsia="en-US" w:bidi="ar-SA"/>
      </w:rPr>
    </w:lvl>
    <w:lvl w:ilvl="6" w:tplc="2830052C">
      <w:numFmt w:val="bullet"/>
      <w:lvlText w:val="•"/>
      <w:lvlJc w:val="left"/>
      <w:pPr>
        <w:ind w:left="6199" w:hanging="250"/>
      </w:pPr>
      <w:rPr>
        <w:rFonts w:hint="default"/>
        <w:lang w:val="pl-PL" w:eastAsia="en-US" w:bidi="ar-SA"/>
      </w:rPr>
    </w:lvl>
    <w:lvl w:ilvl="7" w:tplc="C7BAE098">
      <w:numFmt w:val="bullet"/>
      <w:lvlText w:val="•"/>
      <w:lvlJc w:val="left"/>
      <w:pPr>
        <w:ind w:left="6976" w:hanging="250"/>
      </w:pPr>
      <w:rPr>
        <w:rFonts w:hint="default"/>
        <w:lang w:val="pl-PL" w:eastAsia="en-US" w:bidi="ar-SA"/>
      </w:rPr>
    </w:lvl>
    <w:lvl w:ilvl="8" w:tplc="A8B015B6">
      <w:numFmt w:val="bullet"/>
      <w:lvlText w:val="•"/>
      <w:lvlJc w:val="left"/>
      <w:pPr>
        <w:ind w:left="7753" w:hanging="250"/>
      </w:pPr>
      <w:rPr>
        <w:rFonts w:hint="default"/>
        <w:lang w:val="pl-PL" w:eastAsia="en-US" w:bidi="ar-SA"/>
      </w:rPr>
    </w:lvl>
  </w:abstractNum>
  <w:abstractNum w:abstractNumId="13" w15:restartNumberingAfterBreak="0">
    <w:nsid w:val="31B3668E"/>
    <w:multiLevelType w:val="multilevel"/>
    <w:tmpl w:val="BC768184"/>
    <w:lvl w:ilvl="0">
      <w:start w:val="22"/>
      <w:numFmt w:val="decimal"/>
      <w:lvlText w:val="%1"/>
      <w:lvlJc w:val="left"/>
      <w:pPr>
        <w:ind w:left="612" w:hanging="497"/>
      </w:pPr>
      <w:rPr>
        <w:rFonts w:hint="default"/>
        <w:lang w:val="pl-PL" w:eastAsia="en-US" w:bidi="ar-SA"/>
      </w:rPr>
    </w:lvl>
    <w:lvl w:ilvl="1">
      <w:start w:val="4"/>
      <w:numFmt w:val="decimal"/>
      <w:lvlText w:val="%1.%2."/>
      <w:lvlJc w:val="left"/>
      <w:pPr>
        <w:ind w:left="612" w:hanging="497"/>
      </w:pPr>
      <w:rPr>
        <w:rFonts w:ascii="Carlito" w:eastAsia="Carlito" w:hAnsi="Carlito" w:cs="Carlito" w:hint="default"/>
        <w:w w:val="100"/>
        <w:sz w:val="22"/>
        <w:szCs w:val="22"/>
        <w:lang w:val="pl-PL" w:eastAsia="en-US" w:bidi="ar-SA"/>
      </w:rPr>
    </w:lvl>
    <w:lvl w:ilvl="2">
      <w:numFmt w:val="bullet"/>
      <w:lvlText w:val=""/>
      <w:lvlJc w:val="left"/>
      <w:pPr>
        <w:ind w:left="836" w:hanging="360"/>
      </w:pPr>
      <w:rPr>
        <w:rFonts w:ascii="Symbol" w:eastAsia="Symbol" w:hAnsi="Symbol" w:cs="Symbol" w:hint="default"/>
        <w:w w:val="100"/>
        <w:sz w:val="22"/>
        <w:szCs w:val="22"/>
        <w:lang w:val="pl-PL" w:eastAsia="en-US" w:bidi="ar-SA"/>
      </w:rPr>
    </w:lvl>
    <w:lvl w:ilvl="3">
      <w:numFmt w:val="bullet"/>
      <w:lvlText w:val="•"/>
      <w:lvlJc w:val="left"/>
      <w:pPr>
        <w:ind w:left="2721" w:hanging="360"/>
      </w:pPr>
      <w:rPr>
        <w:rFonts w:hint="default"/>
        <w:lang w:val="pl-PL" w:eastAsia="en-US" w:bidi="ar-SA"/>
      </w:rPr>
    </w:lvl>
    <w:lvl w:ilvl="4">
      <w:numFmt w:val="bullet"/>
      <w:lvlText w:val="•"/>
      <w:lvlJc w:val="left"/>
      <w:pPr>
        <w:ind w:left="3662" w:hanging="360"/>
      </w:pPr>
      <w:rPr>
        <w:rFonts w:hint="default"/>
        <w:lang w:val="pl-PL" w:eastAsia="en-US" w:bidi="ar-SA"/>
      </w:rPr>
    </w:lvl>
    <w:lvl w:ilvl="5">
      <w:numFmt w:val="bullet"/>
      <w:lvlText w:val="•"/>
      <w:lvlJc w:val="left"/>
      <w:pPr>
        <w:ind w:left="4602" w:hanging="360"/>
      </w:pPr>
      <w:rPr>
        <w:rFonts w:hint="default"/>
        <w:lang w:val="pl-PL" w:eastAsia="en-US" w:bidi="ar-SA"/>
      </w:rPr>
    </w:lvl>
    <w:lvl w:ilvl="6">
      <w:numFmt w:val="bullet"/>
      <w:lvlText w:val="•"/>
      <w:lvlJc w:val="left"/>
      <w:pPr>
        <w:ind w:left="5543" w:hanging="360"/>
      </w:pPr>
      <w:rPr>
        <w:rFonts w:hint="default"/>
        <w:lang w:val="pl-PL" w:eastAsia="en-US" w:bidi="ar-SA"/>
      </w:rPr>
    </w:lvl>
    <w:lvl w:ilvl="7">
      <w:numFmt w:val="bullet"/>
      <w:lvlText w:val="•"/>
      <w:lvlJc w:val="left"/>
      <w:pPr>
        <w:ind w:left="6484" w:hanging="360"/>
      </w:pPr>
      <w:rPr>
        <w:rFonts w:hint="default"/>
        <w:lang w:val="pl-PL" w:eastAsia="en-US" w:bidi="ar-SA"/>
      </w:rPr>
    </w:lvl>
    <w:lvl w:ilvl="8">
      <w:numFmt w:val="bullet"/>
      <w:lvlText w:val="•"/>
      <w:lvlJc w:val="left"/>
      <w:pPr>
        <w:ind w:left="7424" w:hanging="360"/>
      </w:pPr>
      <w:rPr>
        <w:rFonts w:hint="default"/>
        <w:lang w:val="pl-PL" w:eastAsia="en-US" w:bidi="ar-SA"/>
      </w:rPr>
    </w:lvl>
  </w:abstractNum>
  <w:abstractNum w:abstractNumId="14" w15:restartNumberingAfterBreak="0">
    <w:nsid w:val="3F310A88"/>
    <w:multiLevelType w:val="hybridMultilevel"/>
    <w:tmpl w:val="72E6812E"/>
    <w:lvl w:ilvl="0" w:tplc="437C4034">
      <w:start w:val="1"/>
      <w:numFmt w:val="decimal"/>
      <w:lvlText w:val="%1."/>
      <w:lvlJc w:val="left"/>
      <w:pPr>
        <w:ind w:left="399" w:hanging="284"/>
        <w:jc w:val="right"/>
      </w:pPr>
      <w:rPr>
        <w:rFonts w:hint="default"/>
        <w:b/>
        <w:bCs/>
        <w:spacing w:val="-112"/>
        <w:w w:val="100"/>
        <w:lang w:val="pl-PL" w:eastAsia="en-US" w:bidi="ar-SA"/>
      </w:rPr>
    </w:lvl>
    <w:lvl w:ilvl="1" w:tplc="9328F0D2">
      <w:numFmt w:val="bullet"/>
      <w:lvlText w:val="•"/>
      <w:lvlJc w:val="left"/>
      <w:pPr>
        <w:ind w:left="1290" w:hanging="284"/>
      </w:pPr>
      <w:rPr>
        <w:rFonts w:hint="default"/>
        <w:lang w:val="pl-PL" w:eastAsia="en-US" w:bidi="ar-SA"/>
      </w:rPr>
    </w:lvl>
    <w:lvl w:ilvl="2" w:tplc="407C639E">
      <w:numFmt w:val="bullet"/>
      <w:lvlText w:val="•"/>
      <w:lvlJc w:val="left"/>
      <w:pPr>
        <w:ind w:left="2181" w:hanging="284"/>
      </w:pPr>
      <w:rPr>
        <w:rFonts w:hint="default"/>
        <w:lang w:val="pl-PL" w:eastAsia="en-US" w:bidi="ar-SA"/>
      </w:rPr>
    </w:lvl>
    <w:lvl w:ilvl="3" w:tplc="0C72E64A">
      <w:numFmt w:val="bullet"/>
      <w:lvlText w:val="•"/>
      <w:lvlJc w:val="left"/>
      <w:pPr>
        <w:ind w:left="3071" w:hanging="284"/>
      </w:pPr>
      <w:rPr>
        <w:rFonts w:hint="default"/>
        <w:lang w:val="pl-PL" w:eastAsia="en-US" w:bidi="ar-SA"/>
      </w:rPr>
    </w:lvl>
    <w:lvl w:ilvl="4" w:tplc="2A962846">
      <w:numFmt w:val="bullet"/>
      <w:lvlText w:val="•"/>
      <w:lvlJc w:val="left"/>
      <w:pPr>
        <w:ind w:left="3962" w:hanging="284"/>
      </w:pPr>
      <w:rPr>
        <w:rFonts w:hint="default"/>
        <w:lang w:val="pl-PL" w:eastAsia="en-US" w:bidi="ar-SA"/>
      </w:rPr>
    </w:lvl>
    <w:lvl w:ilvl="5" w:tplc="90FCB342">
      <w:numFmt w:val="bullet"/>
      <w:lvlText w:val="•"/>
      <w:lvlJc w:val="left"/>
      <w:pPr>
        <w:ind w:left="4853" w:hanging="284"/>
      </w:pPr>
      <w:rPr>
        <w:rFonts w:hint="default"/>
        <w:lang w:val="pl-PL" w:eastAsia="en-US" w:bidi="ar-SA"/>
      </w:rPr>
    </w:lvl>
    <w:lvl w:ilvl="6" w:tplc="68109E50">
      <w:numFmt w:val="bullet"/>
      <w:lvlText w:val="•"/>
      <w:lvlJc w:val="left"/>
      <w:pPr>
        <w:ind w:left="5743" w:hanging="284"/>
      </w:pPr>
      <w:rPr>
        <w:rFonts w:hint="default"/>
        <w:lang w:val="pl-PL" w:eastAsia="en-US" w:bidi="ar-SA"/>
      </w:rPr>
    </w:lvl>
    <w:lvl w:ilvl="7" w:tplc="FB684E56">
      <w:numFmt w:val="bullet"/>
      <w:lvlText w:val="•"/>
      <w:lvlJc w:val="left"/>
      <w:pPr>
        <w:ind w:left="6634" w:hanging="284"/>
      </w:pPr>
      <w:rPr>
        <w:rFonts w:hint="default"/>
        <w:lang w:val="pl-PL" w:eastAsia="en-US" w:bidi="ar-SA"/>
      </w:rPr>
    </w:lvl>
    <w:lvl w:ilvl="8" w:tplc="935A644C">
      <w:numFmt w:val="bullet"/>
      <w:lvlText w:val="•"/>
      <w:lvlJc w:val="left"/>
      <w:pPr>
        <w:ind w:left="7525" w:hanging="284"/>
      </w:pPr>
      <w:rPr>
        <w:rFonts w:hint="default"/>
        <w:lang w:val="pl-PL" w:eastAsia="en-US" w:bidi="ar-SA"/>
      </w:rPr>
    </w:lvl>
  </w:abstractNum>
  <w:abstractNum w:abstractNumId="15" w15:restartNumberingAfterBreak="0">
    <w:nsid w:val="49E055F1"/>
    <w:multiLevelType w:val="multilevel"/>
    <w:tmpl w:val="2CC61D36"/>
    <w:lvl w:ilvl="0">
      <w:start w:val="4"/>
      <w:numFmt w:val="decimal"/>
      <w:lvlText w:val="%1"/>
      <w:lvlJc w:val="left"/>
      <w:pPr>
        <w:ind w:left="1940" w:hanging="384"/>
      </w:pPr>
      <w:rPr>
        <w:rFonts w:hint="default"/>
        <w:lang w:val="pl-PL" w:eastAsia="en-US" w:bidi="ar-SA"/>
      </w:rPr>
    </w:lvl>
    <w:lvl w:ilvl="1">
      <w:start w:val="1"/>
      <w:numFmt w:val="decimal"/>
      <w:lvlText w:val="%1.%2."/>
      <w:lvlJc w:val="left"/>
      <w:pPr>
        <w:ind w:left="1940" w:hanging="384"/>
      </w:pPr>
      <w:rPr>
        <w:rFonts w:asciiTheme="minorHAnsi" w:eastAsia="Carlito" w:hAnsiTheme="minorHAnsi" w:cs="Carlito" w:hint="default"/>
        <w:w w:val="100"/>
        <w:sz w:val="22"/>
        <w:szCs w:val="22"/>
        <w:lang w:val="pl-PL" w:eastAsia="en-US" w:bidi="ar-SA"/>
      </w:rPr>
    </w:lvl>
    <w:lvl w:ilvl="2">
      <w:numFmt w:val="bullet"/>
      <w:lvlText w:val="•"/>
      <w:lvlJc w:val="left"/>
      <w:pPr>
        <w:ind w:left="3413" w:hanging="384"/>
      </w:pPr>
      <w:rPr>
        <w:rFonts w:hint="default"/>
        <w:lang w:val="pl-PL" w:eastAsia="en-US" w:bidi="ar-SA"/>
      </w:rPr>
    </w:lvl>
    <w:lvl w:ilvl="3">
      <w:numFmt w:val="bullet"/>
      <w:lvlText w:val="•"/>
      <w:lvlJc w:val="left"/>
      <w:pPr>
        <w:ind w:left="4149" w:hanging="384"/>
      </w:pPr>
      <w:rPr>
        <w:rFonts w:hint="default"/>
        <w:lang w:val="pl-PL" w:eastAsia="en-US" w:bidi="ar-SA"/>
      </w:rPr>
    </w:lvl>
    <w:lvl w:ilvl="4">
      <w:numFmt w:val="bullet"/>
      <w:lvlText w:val="•"/>
      <w:lvlJc w:val="left"/>
      <w:pPr>
        <w:ind w:left="4886" w:hanging="384"/>
      </w:pPr>
      <w:rPr>
        <w:rFonts w:hint="default"/>
        <w:lang w:val="pl-PL" w:eastAsia="en-US" w:bidi="ar-SA"/>
      </w:rPr>
    </w:lvl>
    <w:lvl w:ilvl="5">
      <w:numFmt w:val="bullet"/>
      <w:lvlText w:val="•"/>
      <w:lvlJc w:val="left"/>
      <w:pPr>
        <w:ind w:left="5623" w:hanging="384"/>
      </w:pPr>
      <w:rPr>
        <w:rFonts w:hint="default"/>
        <w:lang w:val="pl-PL" w:eastAsia="en-US" w:bidi="ar-SA"/>
      </w:rPr>
    </w:lvl>
    <w:lvl w:ilvl="6">
      <w:numFmt w:val="bullet"/>
      <w:lvlText w:val="•"/>
      <w:lvlJc w:val="left"/>
      <w:pPr>
        <w:ind w:left="6359" w:hanging="384"/>
      </w:pPr>
      <w:rPr>
        <w:rFonts w:hint="default"/>
        <w:lang w:val="pl-PL" w:eastAsia="en-US" w:bidi="ar-SA"/>
      </w:rPr>
    </w:lvl>
    <w:lvl w:ilvl="7">
      <w:numFmt w:val="bullet"/>
      <w:lvlText w:val="•"/>
      <w:lvlJc w:val="left"/>
      <w:pPr>
        <w:ind w:left="7096" w:hanging="384"/>
      </w:pPr>
      <w:rPr>
        <w:rFonts w:hint="default"/>
        <w:lang w:val="pl-PL" w:eastAsia="en-US" w:bidi="ar-SA"/>
      </w:rPr>
    </w:lvl>
    <w:lvl w:ilvl="8">
      <w:numFmt w:val="bullet"/>
      <w:lvlText w:val="•"/>
      <w:lvlJc w:val="left"/>
      <w:pPr>
        <w:ind w:left="7833" w:hanging="384"/>
      </w:pPr>
      <w:rPr>
        <w:rFonts w:hint="default"/>
        <w:lang w:val="pl-PL" w:eastAsia="en-US" w:bidi="ar-SA"/>
      </w:rPr>
    </w:lvl>
  </w:abstractNum>
  <w:abstractNum w:abstractNumId="16" w15:restartNumberingAfterBreak="0">
    <w:nsid w:val="512B15A4"/>
    <w:multiLevelType w:val="hybridMultilevel"/>
    <w:tmpl w:val="D5B057D8"/>
    <w:lvl w:ilvl="0" w:tplc="802ED3B6">
      <w:start w:val="1"/>
      <w:numFmt w:val="decimal"/>
      <w:lvlText w:val="%1)"/>
      <w:lvlJc w:val="left"/>
      <w:pPr>
        <w:ind w:left="1424" w:hanging="229"/>
      </w:pPr>
      <w:rPr>
        <w:rFonts w:ascii="Carlito" w:eastAsia="Carlito" w:hAnsi="Carlito" w:cs="Carlito" w:hint="default"/>
        <w:w w:val="100"/>
        <w:sz w:val="22"/>
        <w:szCs w:val="22"/>
        <w:lang w:val="pl-PL" w:eastAsia="en-US" w:bidi="ar-SA"/>
      </w:rPr>
    </w:lvl>
    <w:lvl w:ilvl="1" w:tplc="AA7A8EC4">
      <w:numFmt w:val="bullet"/>
      <w:lvlText w:val="•"/>
      <w:lvlJc w:val="left"/>
      <w:pPr>
        <w:ind w:left="2208" w:hanging="229"/>
      </w:pPr>
      <w:rPr>
        <w:rFonts w:hint="default"/>
        <w:lang w:val="pl-PL" w:eastAsia="en-US" w:bidi="ar-SA"/>
      </w:rPr>
    </w:lvl>
    <w:lvl w:ilvl="2" w:tplc="6082CBA0">
      <w:numFmt w:val="bullet"/>
      <w:lvlText w:val="•"/>
      <w:lvlJc w:val="left"/>
      <w:pPr>
        <w:ind w:left="2997" w:hanging="229"/>
      </w:pPr>
      <w:rPr>
        <w:rFonts w:hint="default"/>
        <w:lang w:val="pl-PL" w:eastAsia="en-US" w:bidi="ar-SA"/>
      </w:rPr>
    </w:lvl>
    <w:lvl w:ilvl="3" w:tplc="3DBA7F7C">
      <w:numFmt w:val="bullet"/>
      <w:lvlText w:val="•"/>
      <w:lvlJc w:val="left"/>
      <w:pPr>
        <w:ind w:left="3785" w:hanging="229"/>
      </w:pPr>
      <w:rPr>
        <w:rFonts w:hint="default"/>
        <w:lang w:val="pl-PL" w:eastAsia="en-US" w:bidi="ar-SA"/>
      </w:rPr>
    </w:lvl>
    <w:lvl w:ilvl="4" w:tplc="2FA8955C">
      <w:numFmt w:val="bullet"/>
      <w:lvlText w:val="•"/>
      <w:lvlJc w:val="left"/>
      <w:pPr>
        <w:ind w:left="4574" w:hanging="229"/>
      </w:pPr>
      <w:rPr>
        <w:rFonts w:hint="default"/>
        <w:lang w:val="pl-PL" w:eastAsia="en-US" w:bidi="ar-SA"/>
      </w:rPr>
    </w:lvl>
    <w:lvl w:ilvl="5" w:tplc="556EB8FC">
      <w:numFmt w:val="bullet"/>
      <w:lvlText w:val="•"/>
      <w:lvlJc w:val="left"/>
      <w:pPr>
        <w:ind w:left="5363" w:hanging="229"/>
      </w:pPr>
      <w:rPr>
        <w:rFonts w:hint="default"/>
        <w:lang w:val="pl-PL" w:eastAsia="en-US" w:bidi="ar-SA"/>
      </w:rPr>
    </w:lvl>
    <w:lvl w:ilvl="6" w:tplc="36DE63E6">
      <w:numFmt w:val="bullet"/>
      <w:lvlText w:val="•"/>
      <w:lvlJc w:val="left"/>
      <w:pPr>
        <w:ind w:left="6151" w:hanging="229"/>
      </w:pPr>
      <w:rPr>
        <w:rFonts w:hint="default"/>
        <w:lang w:val="pl-PL" w:eastAsia="en-US" w:bidi="ar-SA"/>
      </w:rPr>
    </w:lvl>
    <w:lvl w:ilvl="7" w:tplc="D896996A">
      <w:numFmt w:val="bullet"/>
      <w:lvlText w:val="•"/>
      <w:lvlJc w:val="left"/>
      <w:pPr>
        <w:ind w:left="6940" w:hanging="229"/>
      </w:pPr>
      <w:rPr>
        <w:rFonts w:hint="default"/>
        <w:lang w:val="pl-PL" w:eastAsia="en-US" w:bidi="ar-SA"/>
      </w:rPr>
    </w:lvl>
    <w:lvl w:ilvl="8" w:tplc="F16C47D6">
      <w:numFmt w:val="bullet"/>
      <w:lvlText w:val="•"/>
      <w:lvlJc w:val="left"/>
      <w:pPr>
        <w:ind w:left="7729" w:hanging="229"/>
      </w:pPr>
      <w:rPr>
        <w:rFonts w:hint="default"/>
        <w:lang w:val="pl-PL" w:eastAsia="en-US" w:bidi="ar-SA"/>
      </w:rPr>
    </w:lvl>
  </w:abstractNum>
  <w:abstractNum w:abstractNumId="17" w15:restartNumberingAfterBreak="0">
    <w:nsid w:val="74484369"/>
    <w:multiLevelType w:val="hybridMultilevel"/>
    <w:tmpl w:val="BE8209DA"/>
    <w:lvl w:ilvl="0" w:tplc="4B36EA38">
      <w:start w:val="1"/>
      <w:numFmt w:val="decimal"/>
      <w:lvlText w:val="%1)"/>
      <w:lvlJc w:val="left"/>
      <w:pPr>
        <w:ind w:left="1544" w:hanging="360"/>
      </w:pPr>
      <w:rPr>
        <w:rFonts w:ascii="Carlito" w:eastAsia="Carlito" w:hAnsi="Carlito" w:cs="Carlito" w:hint="default"/>
        <w:w w:val="100"/>
        <w:sz w:val="22"/>
        <w:szCs w:val="22"/>
        <w:lang w:val="pl-PL" w:eastAsia="en-US" w:bidi="ar-SA"/>
      </w:rPr>
    </w:lvl>
    <w:lvl w:ilvl="1" w:tplc="0A466CF2">
      <w:numFmt w:val="bullet"/>
      <w:lvlText w:val="•"/>
      <w:lvlJc w:val="left"/>
      <w:pPr>
        <w:ind w:left="2316" w:hanging="360"/>
      </w:pPr>
      <w:rPr>
        <w:rFonts w:hint="default"/>
        <w:lang w:val="pl-PL" w:eastAsia="en-US" w:bidi="ar-SA"/>
      </w:rPr>
    </w:lvl>
    <w:lvl w:ilvl="2" w:tplc="0620564C">
      <w:numFmt w:val="bullet"/>
      <w:lvlText w:val="•"/>
      <w:lvlJc w:val="left"/>
      <w:pPr>
        <w:ind w:left="3093" w:hanging="360"/>
      </w:pPr>
      <w:rPr>
        <w:rFonts w:hint="default"/>
        <w:lang w:val="pl-PL" w:eastAsia="en-US" w:bidi="ar-SA"/>
      </w:rPr>
    </w:lvl>
    <w:lvl w:ilvl="3" w:tplc="FF261024">
      <w:numFmt w:val="bullet"/>
      <w:lvlText w:val="•"/>
      <w:lvlJc w:val="left"/>
      <w:pPr>
        <w:ind w:left="3869" w:hanging="360"/>
      </w:pPr>
      <w:rPr>
        <w:rFonts w:hint="default"/>
        <w:lang w:val="pl-PL" w:eastAsia="en-US" w:bidi="ar-SA"/>
      </w:rPr>
    </w:lvl>
    <w:lvl w:ilvl="4" w:tplc="A53096A0">
      <w:numFmt w:val="bullet"/>
      <w:lvlText w:val="•"/>
      <w:lvlJc w:val="left"/>
      <w:pPr>
        <w:ind w:left="4646" w:hanging="360"/>
      </w:pPr>
      <w:rPr>
        <w:rFonts w:hint="default"/>
        <w:lang w:val="pl-PL" w:eastAsia="en-US" w:bidi="ar-SA"/>
      </w:rPr>
    </w:lvl>
    <w:lvl w:ilvl="5" w:tplc="0A5CAF5E">
      <w:numFmt w:val="bullet"/>
      <w:lvlText w:val="•"/>
      <w:lvlJc w:val="left"/>
      <w:pPr>
        <w:ind w:left="5423" w:hanging="360"/>
      </w:pPr>
      <w:rPr>
        <w:rFonts w:hint="default"/>
        <w:lang w:val="pl-PL" w:eastAsia="en-US" w:bidi="ar-SA"/>
      </w:rPr>
    </w:lvl>
    <w:lvl w:ilvl="6" w:tplc="236C41F8">
      <w:numFmt w:val="bullet"/>
      <w:lvlText w:val="•"/>
      <w:lvlJc w:val="left"/>
      <w:pPr>
        <w:ind w:left="6199" w:hanging="360"/>
      </w:pPr>
      <w:rPr>
        <w:rFonts w:hint="default"/>
        <w:lang w:val="pl-PL" w:eastAsia="en-US" w:bidi="ar-SA"/>
      </w:rPr>
    </w:lvl>
    <w:lvl w:ilvl="7" w:tplc="354882FA">
      <w:numFmt w:val="bullet"/>
      <w:lvlText w:val="•"/>
      <w:lvlJc w:val="left"/>
      <w:pPr>
        <w:ind w:left="6976" w:hanging="360"/>
      </w:pPr>
      <w:rPr>
        <w:rFonts w:hint="default"/>
        <w:lang w:val="pl-PL" w:eastAsia="en-US" w:bidi="ar-SA"/>
      </w:rPr>
    </w:lvl>
    <w:lvl w:ilvl="8" w:tplc="30E2977E">
      <w:numFmt w:val="bullet"/>
      <w:lvlText w:val="•"/>
      <w:lvlJc w:val="left"/>
      <w:pPr>
        <w:ind w:left="7753" w:hanging="360"/>
      </w:pPr>
      <w:rPr>
        <w:rFonts w:hint="default"/>
        <w:lang w:val="pl-PL" w:eastAsia="en-US" w:bidi="ar-SA"/>
      </w:rPr>
    </w:lvl>
  </w:abstractNum>
  <w:abstractNum w:abstractNumId="18" w15:restartNumberingAfterBreak="0">
    <w:nsid w:val="78C72DEE"/>
    <w:multiLevelType w:val="hybridMultilevel"/>
    <w:tmpl w:val="7E3074EE"/>
    <w:lvl w:ilvl="0" w:tplc="2962DEFA">
      <w:start w:val="1"/>
      <w:numFmt w:val="decimal"/>
      <w:lvlText w:val="%1)"/>
      <w:lvlJc w:val="left"/>
      <w:pPr>
        <w:ind w:left="116" w:hanging="331"/>
      </w:pPr>
      <w:rPr>
        <w:rFonts w:ascii="Carlito" w:eastAsia="Carlito" w:hAnsi="Carlito" w:cs="Carlito" w:hint="default"/>
        <w:w w:val="100"/>
        <w:sz w:val="22"/>
        <w:szCs w:val="22"/>
        <w:lang w:val="pl-PL" w:eastAsia="en-US" w:bidi="ar-SA"/>
      </w:rPr>
    </w:lvl>
    <w:lvl w:ilvl="1" w:tplc="B5F27892">
      <w:numFmt w:val="bullet"/>
      <w:lvlText w:val="•"/>
      <w:lvlJc w:val="left"/>
      <w:pPr>
        <w:ind w:left="1038" w:hanging="331"/>
      </w:pPr>
      <w:rPr>
        <w:rFonts w:hint="default"/>
        <w:lang w:val="pl-PL" w:eastAsia="en-US" w:bidi="ar-SA"/>
      </w:rPr>
    </w:lvl>
    <w:lvl w:ilvl="2" w:tplc="E7BCAB30">
      <w:numFmt w:val="bullet"/>
      <w:lvlText w:val="•"/>
      <w:lvlJc w:val="left"/>
      <w:pPr>
        <w:ind w:left="1957" w:hanging="331"/>
      </w:pPr>
      <w:rPr>
        <w:rFonts w:hint="default"/>
        <w:lang w:val="pl-PL" w:eastAsia="en-US" w:bidi="ar-SA"/>
      </w:rPr>
    </w:lvl>
    <w:lvl w:ilvl="3" w:tplc="D4A08374">
      <w:numFmt w:val="bullet"/>
      <w:lvlText w:val="•"/>
      <w:lvlJc w:val="left"/>
      <w:pPr>
        <w:ind w:left="2875" w:hanging="331"/>
      </w:pPr>
      <w:rPr>
        <w:rFonts w:hint="default"/>
        <w:lang w:val="pl-PL" w:eastAsia="en-US" w:bidi="ar-SA"/>
      </w:rPr>
    </w:lvl>
    <w:lvl w:ilvl="4" w:tplc="6958CD38">
      <w:numFmt w:val="bullet"/>
      <w:lvlText w:val="•"/>
      <w:lvlJc w:val="left"/>
      <w:pPr>
        <w:ind w:left="3794" w:hanging="331"/>
      </w:pPr>
      <w:rPr>
        <w:rFonts w:hint="default"/>
        <w:lang w:val="pl-PL" w:eastAsia="en-US" w:bidi="ar-SA"/>
      </w:rPr>
    </w:lvl>
    <w:lvl w:ilvl="5" w:tplc="584E131A">
      <w:numFmt w:val="bullet"/>
      <w:lvlText w:val="•"/>
      <w:lvlJc w:val="left"/>
      <w:pPr>
        <w:ind w:left="4713" w:hanging="331"/>
      </w:pPr>
      <w:rPr>
        <w:rFonts w:hint="default"/>
        <w:lang w:val="pl-PL" w:eastAsia="en-US" w:bidi="ar-SA"/>
      </w:rPr>
    </w:lvl>
    <w:lvl w:ilvl="6" w:tplc="1624C82C">
      <w:numFmt w:val="bullet"/>
      <w:lvlText w:val="•"/>
      <w:lvlJc w:val="left"/>
      <w:pPr>
        <w:ind w:left="5631" w:hanging="331"/>
      </w:pPr>
      <w:rPr>
        <w:rFonts w:hint="default"/>
        <w:lang w:val="pl-PL" w:eastAsia="en-US" w:bidi="ar-SA"/>
      </w:rPr>
    </w:lvl>
    <w:lvl w:ilvl="7" w:tplc="D6B22364">
      <w:numFmt w:val="bullet"/>
      <w:lvlText w:val="•"/>
      <w:lvlJc w:val="left"/>
      <w:pPr>
        <w:ind w:left="6550" w:hanging="331"/>
      </w:pPr>
      <w:rPr>
        <w:rFonts w:hint="default"/>
        <w:lang w:val="pl-PL" w:eastAsia="en-US" w:bidi="ar-SA"/>
      </w:rPr>
    </w:lvl>
    <w:lvl w:ilvl="8" w:tplc="FDDA34AE">
      <w:numFmt w:val="bullet"/>
      <w:lvlText w:val="•"/>
      <w:lvlJc w:val="left"/>
      <w:pPr>
        <w:ind w:left="7469" w:hanging="331"/>
      </w:pPr>
      <w:rPr>
        <w:rFonts w:hint="default"/>
        <w:lang w:val="pl-PL" w:eastAsia="en-US" w:bidi="ar-SA"/>
      </w:rPr>
    </w:lvl>
  </w:abstractNum>
  <w:abstractNum w:abstractNumId="19" w15:restartNumberingAfterBreak="0">
    <w:nsid w:val="79D81396"/>
    <w:multiLevelType w:val="hybridMultilevel"/>
    <w:tmpl w:val="0ED8C000"/>
    <w:lvl w:ilvl="0" w:tplc="54C0B5D2">
      <w:start w:val="1"/>
      <w:numFmt w:val="lowerLetter"/>
      <w:lvlText w:val="%1)"/>
      <w:lvlJc w:val="left"/>
      <w:pPr>
        <w:ind w:left="2240" w:hanging="684"/>
      </w:pPr>
      <w:rPr>
        <w:rFonts w:ascii="Carlito" w:eastAsia="Carlito" w:hAnsi="Carlito" w:cs="Carlito" w:hint="default"/>
        <w:w w:val="100"/>
        <w:sz w:val="22"/>
        <w:szCs w:val="22"/>
        <w:lang w:val="pl-PL" w:eastAsia="en-US" w:bidi="ar-SA"/>
      </w:rPr>
    </w:lvl>
    <w:lvl w:ilvl="1" w:tplc="A6467A8C">
      <w:numFmt w:val="bullet"/>
      <w:lvlText w:val="•"/>
      <w:lvlJc w:val="left"/>
      <w:pPr>
        <w:ind w:left="2946" w:hanging="684"/>
      </w:pPr>
      <w:rPr>
        <w:rFonts w:hint="default"/>
        <w:lang w:val="pl-PL" w:eastAsia="en-US" w:bidi="ar-SA"/>
      </w:rPr>
    </w:lvl>
    <w:lvl w:ilvl="2" w:tplc="E4A42D5E">
      <w:numFmt w:val="bullet"/>
      <w:lvlText w:val="•"/>
      <w:lvlJc w:val="left"/>
      <w:pPr>
        <w:ind w:left="3653" w:hanging="684"/>
      </w:pPr>
      <w:rPr>
        <w:rFonts w:hint="default"/>
        <w:lang w:val="pl-PL" w:eastAsia="en-US" w:bidi="ar-SA"/>
      </w:rPr>
    </w:lvl>
    <w:lvl w:ilvl="3" w:tplc="CC7408A2">
      <w:numFmt w:val="bullet"/>
      <w:lvlText w:val="•"/>
      <w:lvlJc w:val="left"/>
      <w:pPr>
        <w:ind w:left="4359" w:hanging="684"/>
      </w:pPr>
      <w:rPr>
        <w:rFonts w:hint="default"/>
        <w:lang w:val="pl-PL" w:eastAsia="en-US" w:bidi="ar-SA"/>
      </w:rPr>
    </w:lvl>
    <w:lvl w:ilvl="4" w:tplc="9858E19A">
      <w:numFmt w:val="bullet"/>
      <w:lvlText w:val="•"/>
      <w:lvlJc w:val="left"/>
      <w:pPr>
        <w:ind w:left="5066" w:hanging="684"/>
      </w:pPr>
      <w:rPr>
        <w:rFonts w:hint="default"/>
        <w:lang w:val="pl-PL" w:eastAsia="en-US" w:bidi="ar-SA"/>
      </w:rPr>
    </w:lvl>
    <w:lvl w:ilvl="5" w:tplc="66AA2426">
      <w:numFmt w:val="bullet"/>
      <w:lvlText w:val="•"/>
      <w:lvlJc w:val="left"/>
      <w:pPr>
        <w:ind w:left="5773" w:hanging="684"/>
      </w:pPr>
      <w:rPr>
        <w:rFonts w:hint="default"/>
        <w:lang w:val="pl-PL" w:eastAsia="en-US" w:bidi="ar-SA"/>
      </w:rPr>
    </w:lvl>
    <w:lvl w:ilvl="6" w:tplc="172C52BA">
      <w:numFmt w:val="bullet"/>
      <w:lvlText w:val="•"/>
      <w:lvlJc w:val="left"/>
      <w:pPr>
        <w:ind w:left="6479" w:hanging="684"/>
      </w:pPr>
      <w:rPr>
        <w:rFonts w:hint="default"/>
        <w:lang w:val="pl-PL" w:eastAsia="en-US" w:bidi="ar-SA"/>
      </w:rPr>
    </w:lvl>
    <w:lvl w:ilvl="7" w:tplc="0BF89D6E">
      <w:numFmt w:val="bullet"/>
      <w:lvlText w:val="•"/>
      <w:lvlJc w:val="left"/>
      <w:pPr>
        <w:ind w:left="7186" w:hanging="684"/>
      </w:pPr>
      <w:rPr>
        <w:rFonts w:hint="default"/>
        <w:lang w:val="pl-PL" w:eastAsia="en-US" w:bidi="ar-SA"/>
      </w:rPr>
    </w:lvl>
    <w:lvl w:ilvl="8" w:tplc="16B0CF56">
      <w:numFmt w:val="bullet"/>
      <w:lvlText w:val="•"/>
      <w:lvlJc w:val="left"/>
      <w:pPr>
        <w:ind w:left="7893" w:hanging="684"/>
      </w:pPr>
      <w:rPr>
        <w:rFonts w:hint="default"/>
        <w:lang w:val="pl-PL" w:eastAsia="en-US" w:bidi="ar-SA"/>
      </w:rPr>
    </w:lvl>
  </w:abstractNum>
  <w:num w:numId="1">
    <w:abstractNumId w:val="9"/>
  </w:num>
  <w:num w:numId="2">
    <w:abstractNumId w:val="11"/>
  </w:num>
  <w:num w:numId="3">
    <w:abstractNumId w:val="16"/>
  </w:num>
  <w:num w:numId="4">
    <w:abstractNumId w:val="13"/>
  </w:num>
  <w:num w:numId="5">
    <w:abstractNumId w:val="1"/>
  </w:num>
  <w:num w:numId="6">
    <w:abstractNumId w:val="19"/>
  </w:num>
  <w:num w:numId="7">
    <w:abstractNumId w:val="15"/>
  </w:num>
  <w:num w:numId="8">
    <w:abstractNumId w:val="2"/>
  </w:num>
  <w:num w:numId="9">
    <w:abstractNumId w:val="14"/>
  </w:num>
  <w:num w:numId="10">
    <w:abstractNumId w:val="3"/>
  </w:num>
  <w:num w:numId="11">
    <w:abstractNumId w:val="18"/>
  </w:num>
  <w:num w:numId="12">
    <w:abstractNumId w:val="10"/>
  </w:num>
  <w:num w:numId="13">
    <w:abstractNumId w:val="6"/>
  </w:num>
  <w:num w:numId="14">
    <w:abstractNumId w:val="12"/>
  </w:num>
  <w:num w:numId="15">
    <w:abstractNumId w:val="8"/>
  </w:num>
  <w:num w:numId="16">
    <w:abstractNumId w:val="17"/>
  </w:num>
  <w:num w:numId="17">
    <w:abstractNumId w:val="5"/>
  </w:num>
  <w:num w:numId="18">
    <w:abstractNumId w:val="4"/>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3E"/>
    <w:rsid w:val="00013047"/>
    <w:rsid w:val="00027550"/>
    <w:rsid w:val="000A2D96"/>
    <w:rsid w:val="000A7309"/>
    <w:rsid w:val="000D7017"/>
    <w:rsid w:val="001A4102"/>
    <w:rsid w:val="001A539F"/>
    <w:rsid w:val="001E2FD1"/>
    <w:rsid w:val="00201C95"/>
    <w:rsid w:val="00207EB5"/>
    <w:rsid w:val="00214D64"/>
    <w:rsid w:val="002461C5"/>
    <w:rsid w:val="00283B17"/>
    <w:rsid w:val="0031393A"/>
    <w:rsid w:val="0037058E"/>
    <w:rsid w:val="003B206D"/>
    <w:rsid w:val="004A239A"/>
    <w:rsid w:val="004B0281"/>
    <w:rsid w:val="004B4355"/>
    <w:rsid w:val="004F4860"/>
    <w:rsid w:val="00525748"/>
    <w:rsid w:val="00537287"/>
    <w:rsid w:val="005852EE"/>
    <w:rsid w:val="0059030B"/>
    <w:rsid w:val="005B303E"/>
    <w:rsid w:val="005B3E1A"/>
    <w:rsid w:val="006E16A2"/>
    <w:rsid w:val="00736293"/>
    <w:rsid w:val="007763C1"/>
    <w:rsid w:val="0078057E"/>
    <w:rsid w:val="007A3F67"/>
    <w:rsid w:val="007E5B4D"/>
    <w:rsid w:val="00827D36"/>
    <w:rsid w:val="008406C8"/>
    <w:rsid w:val="008421F5"/>
    <w:rsid w:val="00846CFA"/>
    <w:rsid w:val="008C75E4"/>
    <w:rsid w:val="008E5136"/>
    <w:rsid w:val="008E7DF0"/>
    <w:rsid w:val="008F191B"/>
    <w:rsid w:val="00976B30"/>
    <w:rsid w:val="009910C2"/>
    <w:rsid w:val="009917CA"/>
    <w:rsid w:val="00A7383E"/>
    <w:rsid w:val="00AD3352"/>
    <w:rsid w:val="00B11608"/>
    <w:rsid w:val="00BA1CF9"/>
    <w:rsid w:val="00BC2DAC"/>
    <w:rsid w:val="00BC6BFA"/>
    <w:rsid w:val="00C33CF0"/>
    <w:rsid w:val="00C35243"/>
    <w:rsid w:val="00C623F9"/>
    <w:rsid w:val="00C625AE"/>
    <w:rsid w:val="00D31771"/>
    <w:rsid w:val="00D33AE0"/>
    <w:rsid w:val="00DA2CB8"/>
    <w:rsid w:val="00DB13B8"/>
    <w:rsid w:val="00DB472A"/>
    <w:rsid w:val="00DB74C7"/>
    <w:rsid w:val="00DC69FF"/>
    <w:rsid w:val="00DD5311"/>
    <w:rsid w:val="00DE4FD3"/>
    <w:rsid w:val="00E20060"/>
    <w:rsid w:val="00E217DB"/>
    <w:rsid w:val="00E241B1"/>
    <w:rsid w:val="00E3715D"/>
    <w:rsid w:val="00E82863"/>
    <w:rsid w:val="00E97A94"/>
    <w:rsid w:val="00F00B72"/>
    <w:rsid w:val="00F14673"/>
    <w:rsid w:val="00F41728"/>
    <w:rsid w:val="00FE6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1D7DA"/>
  <w15:docId w15:val="{CBC9402B-A3AD-4A79-B429-25706DD3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rlito" w:eastAsia="Carlito" w:hAnsi="Carlito" w:cs="Carlito"/>
      <w:lang w:val="pl-PL"/>
    </w:rPr>
  </w:style>
  <w:style w:type="paragraph" w:styleId="Nagwek1">
    <w:name w:val="heading 1"/>
    <w:basedOn w:val="Normalny"/>
    <w:uiPriority w:val="1"/>
    <w:qFormat/>
    <w:pPr>
      <w:ind w:left="119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
    <w:qFormat/>
    <w:pPr>
      <w:ind w:left="139" w:right="141"/>
      <w:jc w:val="center"/>
    </w:pPr>
    <w:rPr>
      <w:b/>
      <w:bCs/>
      <w:sz w:val="28"/>
      <w:szCs w:val="28"/>
    </w:rPr>
  </w:style>
  <w:style w:type="paragraph" w:styleId="Akapitzlist">
    <w:name w:val="List Paragraph"/>
    <w:basedOn w:val="Normalny"/>
    <w:uiPriority w:val="1"/>
    <w:qFormat/>
    <w:pPr>
      <w:ind w:left="1556" w:hanging="360"/>
      <w:jc w:val="both"/>
    </w:pPr>
  </w:style>
  <w:style w:type="paragraph" w:customStyle="1" w:styleId="TableParagraph">
    <w:name w:val="Table Paragraph"/>
    <w:basedOn w:val="Normalny"/>
    <w:uiPriority w:val="1"/>
    <w:qFormat/>
  </w:style>
  <w:style w:type="paragraph" w:styleId="Tekstprzypisudolnego">
    <w:name w:val="footnote text"/>
    <w:basedOn w:val="Normalny"/>
    <w:link w:val="TekstprzypisudolnegoZnak"/>
    <w:uiPriority w:val="99"/>
    <w:semiHidden/>
    <w:unhideWhenUsed/>
    <w:rsid w:val="00F00B72"/>
    <w:rPr>
      <w:sz w:val="20"/>
      <w:szCs w:val="20"/>
    </w:rPr>
  </w:style>
  <w:style w:type="character" w:customStyle="1" w:styleId="TekstprzypisudolnegoZnak">
    <w:name w:val="Tekst przypisu dolnego Znak"/>
    <w:basedOn w:val="Domylnaczcionkaakapitu"/>
    <w:link w:val="Tekstprzypisudolnego"/>
    <w:uiPriority w:val="99"/>
    <w:semiHidden/>
    <w:rsid w:val="00F00B72"/>
    <w:rPr>
      <w:rFonts w:ascii="Carlito" w:eastAsia="Carlito" w:hAnsi="Carlito" w:cs="Carlito"/>
      <w:sz w:val="20"/>
      <w:szCs w:val="20"/>
      <w:lang w:val="pl-PL"/>
    </w:rPr>
  </w:style>
  <w:style w:type="character" w:styleId="Odwoanieprzypisudolnego">
    <w:name w:val="footnote reference"/>
    <w:basedOn w:val="Domylnaczcionkaakapitu"/>
    <w:uiPriority w:val="99"/>
    <w:semiHidden/>
    <w:unhideWhenUsed/>
    <w:rsid w:val="00F00B72"/>
    <w:rPr>
      <w:vertAlign w:val="superscript"/>
    </w:rPr>
  </w:style>
  <w:style w:type="paragraph" w:styleId="Nagwek">
    <w:name w:val="header"/>
    <w:basedOn w:val="Normalny"/>
    <w:link w:val="NagwekZnak"/>
    <w:uiPriority w:val="99"/>
    <w:unhideWhenUsed/>
    <w:rsid w:val="00736293"/>
    <w:pPr>
      <w:tabs>
        <w:tab w:val="center" w:pos="4536"/>
        <w:tab w:val="right" w:pos="9072"/>
      </w:tabs>
    </w:pPr>
  </w:style>
  <w:style w:type="character" w:customStyle="1" w:styleId="NagwekZnak">
    <w:name w:val="Nagłówek Znak"/>
    <w:basedOn w:val="Domylnaczcionkaakapitu"/>
    <w:link w:val="Nagwek"/>
    <w:uiPriority w:val="99"/>
    <w:rsid w:val="00736293"/>
    <w:rPr>
      <w:rFonts w:ascii="Carlito" w:eastAsia="Carlito" w:hAnsi="Carlito" w:cs="Carlito"/>
      <w:lang w:val="pl-PL"/>
    </w:rPr>
  </w:style>
  <w:style w:type="paragraph" w:styleId="Stopka">
    <w:name w:val="footer"/>
    <w:basedOn w:val="Normalny"/>
    <w:link w:val="StopkaZnak"/>
    <w:uiPriority w:val="99"/>
    <w:unhideWhenUsed/>
    <w:rsid w:val="00736293"/>
    <w:pPr>
      <w:tabs>
        <w:tab w:val="center" w:pos="4536"/>
        <w:tab w:val="right" w:pos="9072"/>
      </w:tabs>
    </w:pPr>
  </w:style>
  <w:style w:type="character" w:customStyle="1" w:styleId="StopkaZnak">
    <w:name w:val="Stopka Znak"/>
    <w:basedOn w:val="Domylnaczcionkaakapitu"/>
    <w:link w:val="Stopka"/>
    <w:uiPriority w:val="99"/>
    <w:rsid w:val="00736293"/>
    <w:rPr>
      <w:rFonts w:ascii="Carlito" w:eastAsia="Carlito" w:hAnsi="Carlito" w:cs="Carlito"/>
      <w:lang w:val="pl-PL"/>
    </w:rPr>
  </w:style>
  <w:style w:type="paragraph" w:styleId="Tekstdymka">
    <w:name w:val="Balloon Text"/>
    <w:basedOn w:val="Normalny"/>
    <w:link w:val="TekstdymkaZnak"/>
    <w:uiPriority w:val="99"/>
    <w:semiHidden/>
    <w:unhideWhenUsed/>
    <w:rsid w:val="00F417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728"/>
    <w:rPr>
      <w:rFonts w:ascii="Segoe UI" w:eastAsia="Carlito" w:hAnsi="Segoe UI" w:cs="Segoe UI"/>
      <w:sz w:val="18"/>
      <w:szCs w:val="18"/>
      <w:lang w:val="pl-PL"/>
    </w:rPr>
  </w:style>
  <w:style w:type="character" w:styleId="Hipercze">
    <w:name w:val="Hyperlink"/>
    <w:basedOn w:val="Domylnaczcionkaakapitu"/>
    <w:uiPriority w:val="99"/>
    <w:unhideWhenUsed/>
    <w:rsid w:val="00C35243"/>
    <w:rPr>
      <w:color w:val="0000FF" w:themeColor="hyperlink"/>
      <w:u w:val="single"/>
    </w:rPr>
  </w:style>
  <w:style w:type="paragraph" w:customStyle="1" w:styleId="Default">
    <w:name w:val="Default"/>
    <w:rsid w:val="006E16A2"/>
    <w:pPr>
      <w:widowControl/>
      <w:adjustRightInd w:val="0"/>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transakcja/68564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685647" TargetMode="External"/><Relationship Id="rId17" Type="http://schemas.openxmlformats.org/officeDocument/2006/relationships/hyperlink" Target="mailto:odo24@wp.pl" TargetMode="External"/><Relationship Id="rId2" Type="http://schemas.openxmlformats.org/officeDocument/2006/relationships/numbering" Target="numbering.xml"/><Relationship Id="rId16" Type="http://schemas.openxmlformats.org/officeDocument/2006/relationships/hyperlink" Target="https://platformazakupowa.pl/pn/gminakrzykos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85647" TargetMode="External"/><Relationship Id="rId5" Type="http://schemas.openxmlformats.org/officeDocument/2006/relationships/webSettings" Target="webSettings.xml"/><Relationship Id="rId15" Type="http://schemas.openxmlformats.org/officeDocument/2006/relationships/hyperlink" Target="https://platformazakupowa.pl/transakcja/685647" TargetMode="External"/><Relationship Id="rId10" Type="http://schemas.openxmlformats.org/officeDocument/2006/relationships/hyperlink" Target="mailto:krzykosy@wokiss.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gminakrzyko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C3B5-BC1F-4F3D-AA36-F3F6C893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6610</Words>
  <Characters>39660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Microsoft Word - SWZ</vt:lpstr>
    </vt:vector>
  </TitlesOfParts>
  <Company/>
  <LinksUpToDate>false</LinksUpToDate>
  <CharactersWithSpaces>46178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dc:title>
  <dc:creator>Daria Orzechowska</dc:creator>
  <cp:lastModifiedBy>Konto Microsoft</cp:lastModifiedBy>
  <cp:revision>7</cp:revision>
  <cp:lastPrinted>2022-05-16T12:17:00Z</cp:lastPrinted>
  <dcterms:created xsi:type="dcterms:W3CDTF">2022-11-03T09:45:00Z</dcterms:created>
  <dcterms:modified xsi:type="dcterms:W3CDTF">2022-11-04T13:39:00Z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LastSaved">
    <vt:filetime>2022-05-11T00:00:00Z</vt:filetime>
  </property>
</Properties>
</file>