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5" w:rsidRPr="00A35238" w:rsidRDefault="00691CC1" w:rsidP="008862D0">
      <w:pPr>
        <w:pStyle w:val="Nagwek"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238">
        <w:rPr>
          <w:rFonts w:ascii="Times New Roman" w:hAnsi="Times New Roman" w:cs="Times New Roman"/>
          <w:sz w:val="24"/>
          <w:szCs w:val="24"/>
        </w:rPr>
        <w:t xml:space="preserve">Santok, </w:t>
      </w:r>
      <w:r w:rsidR="00A35238" w:rsidRPr="00A35238">
        <w:rPr>
          <w:rFonts w:ascii="Times New Roman" w:hAnsi="Times New Roman" w:cs="Times New Roman"/>
          <w:sz w:val="24"/>
          <w:szCs w:val="24"/>
        </w:rPr>
        <w:t>24</w:t>
      </w:r>
      <w:r w:rsidR="003D17CC" w:rsidRPr="00A35238">
        <w:rPr>
          <w:rFonts w:ascii="Times New Roman" w:hAnsi="Times New Roman" w:cs="Times New Roman"/>
          <w:sz w:val="24"/>
          <w:szCs w:val="24"/>
        </w:rPr>
        <w:t>.11.</w:t>
      </w:r>
      <w:r w:rsidR="002E5A25" w:rsidRPr="00A35238">
        <w:rPr>
          <w:rFonts w:ascii="Times New Roman" w:hAnsi="Times New Roman" w:cs="Times New Roman"/>
          <w:sz w:val="24"/>
          <w:szCs w:val="24"/>
        </w:rPr>
        <w:t>2021 r.</w:t>
      </w:r>
    </w:p>
    <w:p w:rsidR="002E5A25" w:rsidRPr="002E5A25" w:rsidRDefault="002E5A25" w:rsidP="002E5A25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5A25" w:rsidRPr="002E5A25" w:rsidRDefault="002E5A25" w:rsidP="002E5A25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E5A25">
        <w:rPr>
          <w:rFonts w:ascii="Times New Roman" w:hAnsi="Times New Roman" w:cs="Times New Roman"/>
          <w:b/>
          <w:sz w:val="24"/>
          <w:szCs w:val="24"/>
        </w:rPr>
        <w:t>Nasz znak: RRG.</w:t>
      </w:r>
      <w:r w:rsidR="00A87334">
        <w:rPr>
          <w:rFonts w:ascii="Times New Roman" w:hAnsi="Times New Roman" w:cs="Times New Roman"/>
          <w:b/>
          <w:sz w:val="24"/>
          <w:szCs w:val="24"/>
        </w:rPr>
        <w:t>271</w:t>
      </w:r>
      <w:r w:rsidR="003D17CC">
        <w:rPr>
          <w:rFonts w:ascii="Times New Roman" w:hAnsi="Times New Roman" w:cs="Times New Roman"/>
          <w:b/>
          <w:sz w:val="24"/>
          <w:szCs w:val="24"/>
        </w:rPr>
        <w:t>.8.</w:t>
      </w:r>
      <w:r w:rsidRPr="002E5A25">
        <w:rPr>
          <w:rFonts w:ascii="Times New Roman" w:hAnsi="Times New Roman" w:cs="Times New Roman"/>
          <w:b/>
          <w:sz w:val="24"/>
          <w:szCs w:val="24"/>
        </w:rPr>
        <w:t>2021.</w:t>
      </w:r>
      <w:r w:rsidR="00A87334">
        <w:rPr>
          <w:rFonts w:ascii="Times New Roman" w:hAnsi="Times New Roman" w:cs="Times New Roman"/>
          <w:b/>
          <w:sz w:val="24"/>
          <w:szCs w:val="24"/>
        </w:rPr>
        <w:t>ZO.</w:t>
      </w:r>
      <w:r w:rsidRPr="002E5A25">
        <w:rPr>
          <w:rFonts w:ascii="Times New Roman" w:hAnsi="Times New Roman" w:cs="Times New Roman"/>
          <w:b/>
          <w:sz w:val="24"/>
          <w:szCs w:val="24"/>
        </w:rPr>
        <w:t>JFD</w:t>
      </w:r>
    </w:p>
    <w:p w:rsidR="002E5A25" w:rsidRPr="002E5A25" w:rsidRDefault="002E5A25" w:rsidP="002E5A25">
      <w:pPr>
        <w:pStyle w:val="Standard"/>
        <w:spacing w:line="259" w:lineRule="auto"/>
        <w:ind w:left="4248"/>
        <w:rPr>
          <w:rFonts w:cs="Times New Roman"/>
          <w:b/>
        </w:rPr>
      </w:pPr>
      <w:r w:rsidRPr="002E5A25">
        <w:rPr>
          <w:rFonts w:cs="Times New Roman"/>
          <w:b/>
        </w:rPr>
        <w:tab/>
      </w:r>
    </w:p>
    <w:p w:rsidR="002E5A25" w:rsidRPr="002E5A25" w:rsidRDefault="002E5A25" w:rsidP="002E5A25">
      <w:pPr>
        <w:pStyle w:val="Nagwek"/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A25" w:rsidRPr="00FA6723" w:rsidRDefault="002E5A25" w:rsidP="002E5A25">
      <w:pPr>
        <w:pStyle w:val="Nagwek"/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6723">
        <w:rPr>
          <w:rFonts w:ascii="Times New Roman" w:hAnsi="Times New Roman" w:cs="Times New Roman"/>
          <w:b/>
          <w:sz w:val="32"/>
          <w:szCs w:val="32"/>
          <w:u w:val="single"/>
        </w:rPr>
        <w:t>Z A P Y T A N I E   O F E R T O W E</w:t>
      </w:r>
    </w:p>
    <w:p w:rsidR="00B952B2" w:rsidRDefault="00B952B2" w:rsidP="00886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862D0" w:rsidRPr="008862D0" w:rsidRDefault="00024A7D" w:rsidP="00886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62D0">
        <w:rPr>
          <w:rFonts w:ascii="Times New Roman" w:hAnsi="Times New Roman" w:cs="Times New Roman"/>
          <w:sz w:val="20"/>
          <w:szCs w:val="20"/>
        </w:rPr>
        <w:t>Do n</w:t>
      </w:r>
      <w:r w:rsidR="002E5A25" w:rsidRPr="008862D0">
        <w:rPr>
          <w:rFonts w:ascii="Times New Roman" w:hAnsi="Times New Roman" w:cs="Times New Roman"/>
          <w:sz w:val="20"/>
          <w:szCs w:val="20"/>
        </w:rPr>
        <w:t>iniejsze</w:t>
      </w:r>
      <w:r w:rsidRPr="008862D0">
        <w:rPr>
          <w:rFonts w:ascii="Times New Roman" w:hAnsi="Times New Roman" w:cs="Times New Roman"/>
          <w:sz w:val="20"/>
          <w:szCs w:val="20"/>
        </w:rPr>
        <w:t xml:space="preserve">go postępowania stosuje się </w:t>
      </w:r>
      <w:r w:rsidR="00B952B2">
        <w:rPr>
          <w:rFonts w:ascii="Times New Roman" w:hAnsi="Times New Roman" w:cs="Times New Roman"/>
          <w:sz w:val="20"/>
          <w:szCs w:val="20"/>
        </w:rPr>
        <w:t xml:space="preserve">przepisy </w:t>
      </w:r>
      <w:r w:rsidR="00B952B2" w:rsidRPr="008862D0">
        <w:rPr>
          <w:rFonts w:ascii="Times New Roman" w:hAnsi="Times New Roman" w:cs="Times New Roman"/>
          <w:sz w:val="20"/>
          <w:szCs w:val="20"/>
          <w:lang w:eastAsia="pl-PL"/>
        </w:rPr>
        <w:t>Zarządzeni</w:t>
      </w:r>
      <w:r w:rsidR="00B952B2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B952B2" w:rsidRPr="008862D0">
        <w:rPr>
          <w:rFonts w:ascii="Times New Roman" w:hAnsi="Times New Roman" w:cs="Times New Roman"/>
          <w:sz w:val="20"/>
          <w:szCs w:val="20"/>
          <w:lang w:eastAsia="pl-PL"/>
        </w:rPr>
        <w:t xml:space="preserve"> nr 4/2021 Wójta Gminy Santok z dnia 10 lutego 2021r. w sprawie wprowadzenia </w:t>
      </w:r>
      <w:r w:rsidR="00B952B2" w:rsidRPr="008862D0">
        <w:rPr>
          <w:rFonts w:ascii="Times New Roman" w:hAnsi="Times New Roman" w:cs="Times New Roman"/>
          <w:i/>
          <w:sz w:val="20"/>
          <w:szCs w:val="20"/>
          <w:lang w:eastAsia="pl-PL"/>
        </w:rPr>
        <w:t>Regulaminu zamówień publicznych przez Urząd Gminy Santok oraz jednostki organizacyjne Gminy Santok, których wartość nie przekracza kwoty 130 000,00 złotych</w:t>
      </w:r>
      <w:r w:rsidR="00B952B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B952B2" w:rsidRPr="00B952B2">
        <w:rPr>
          <w:rFonts w:ascii="Times New Roman" w:hAnsi="Times New Roman" w:cs="Times New Roman"/>
          <w:sz w:val="20"/>
          <w:szCs w:val="20"/>
          <w:lang w:eastAsia="pl-PL"/>
        </w:rPr>
        <w:t>bez zastosowania</w:t>
      </w:r>
      <w:r w:rsidR="00B952B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E5A25" w:rsidRPr="008862D0">
        <w:rPr>
          <w:rFonts w:ascii="Times New Roman" w:hAnsi="Times New Roman" w:cs="Times New Roman"/>
          <w:sz w:val="20"/>
          <w:szCs w:val="20"/>
        </w:rPr>
        <w:t xml:space="preserve">ustawy z dnia </w:t>
      </w:r>
      <w:r w:rsidRPr="008862D0">
        <w:rPr>
          <w:rFonts w:ascii="Times New Roman" w:hAnsi="Times New Roman" w:cs="Times New Roman"/>
          <w:sz w:val="20"/>
          <w:szCs w:val="20"/>
        </w:rPr>
        <w:t>11</w:t>
      </w:r>
      <w:r w:rsidR="002E5A25" w:rsidRPr="008862D0">
        <w:rPr>
          <w:rFonts w:ascii="Times New Roman" w:hAnsi="Times New Roman" w:cs="Times New Roman"/>
          <w:sz w:val="20"/>
          <w:szCs w:val="20"/>
        </w:rPr>
        <w:t xml:space="preserve"> </w:t>
      </w:r>
      <w:r w:rsidRPr="008862D0">
        <w:rPr>
          <w:rFonts w:ascii="Times New Roman" w:hAnsi="Times New Roman" w:cs="Times New Roman"/>
          <w:sz w:val="20"/>
          <w:szCs w:val="20"/>
        </w:rPr>
        <w:t>września 2019</w:t>
      </w:r>
      <w:r w:rsidR="002E5A25" w:rsidRPr="008862D0">
        <w:rPr>
          <w:rFonts w:ascii="Times New Roman" w:hAnsi="Times New Roman" w:cs="Times New Roman"/>
          <w:sz w:val="20"/>
          <w:szCs w:val="20"/>
        </w:rPr>
        <w:t>r. – Prawo zamówień publicznych (</w:t>
      </w:r>
      <w:proofErr w:type="spellStart"/>
      <w:r w:rsidR="002E5A25" w:rsidRPr="008862D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E5A25" w:rsidRPr="008862D0">
        <w:rPr>
          <w:rFonts w:ascii="Times New Roman" w:hAnsi="Times New Roman" w:cs="Times New Roman"/>
          <w:sz w:val="20"/>
          <w:szCs w:val="20"/>
        </w:rPr>
        <w:t xml:space="preserve">. Dz. U. </w:t>
      </w:r>
      <w:r w:rsidR="00186839" w:rsidRPr="008862D0">
        <w:rPr>
          <w:rFonts w:ascii="Times New Roman" w:hAnsi="Times New Roman" w:cs="Times New Roman"/>
          <w:sz w:val="20"/>
          <w:szCs w:val="20"/>
        </w:rPr>
        <w:t>z 2021</w:t>
      </w:r>
      <w:r w:rsidR="002E5A25" w:rsidRPr="008862D0">
        <w:rPr>
          <w:rFonts w:ascii="Times New Roman" w:hAnsi="Times New Roman" w:cs="Times New Roman"/>
          <w:sz w:val="20"/>
          <w:szCs w:val="20"/>
        </w:rPr>
        <w:t xml:space="preserve">r. poz. </w:t>
      </w:r>
      <w:r w:rsidR="00186839" w:rsidRPr="008862D0">
        <w:rPr>
          <w:rFonts w:ascii="Times New Roman" w:hAnsi="Times New Roman" w:cs="Times New Roman"/>
          <w:sz w:val="20"/>
          <w:szCs w:val="20"/>
        </w:rPr>
        <w:t>1129</w:t>
      </w:r>
      <w:r w:rsidR="002E5A25" w:rsidRPr="008862D0">
        <w:rPr>
          <w:rFonts w:ascii="Times New Roman" w:hAnsi="Times New Roman" w:cs="Times New Roman"/>
          <w:sz w:val="20"/>
          <w:szCs w:val="20"/>
        </w:rPr>
        <w:t xml:space="preserve"> ze </w:t>
      </w:r>
      <w:r w:rsidR="00186839" w:rsidRPr="008862D0">
        <w:rPr>
          <w:rFonts w:ascii="Times New Roman" w:hAnsi="Times New Roman" w:cs="Times New Roman"/>
          <w:sz w:val="20"/>
          <w:szCs w:val="20"/>
        </w:rPr>
        <w:t xml:space="preserve">zm.) </w:t>
      </w:r>
    </w:p>
    <w:p w:rsidR="002E5A25" w:rsidRPr="00186839" w:rsidRDefault="002E5A25" w:rsidP="00B952B2">
      <w:pPr>
        <w:pStyle w:val="Standard"/>
        <w:spacing w:line="259" w:lineRule="auto"/>
        <w:rPr>
          <w:rFonts w:cs="Times New Roman"/>
          <w:color w:val="FF0000"/>
          <w:sz w:val="20"/>
          <w:szCs w:val="20"/>
        </w:rPr>
      </w:pPr>
    </w:p>
    <w:p w:rsidR="002E5A25" w:rsidRPr="002E5A25" w:rsidRDefault="00681CB8" w:rsidP="002E5A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2E5A25" w:rsidRPr="00B952B2" w:rsidRDefault="002E5A25" w:rsidP="002E5A25">
      <w:pPr>
        <w:pStyle w:val="Standard"/>
        <w:spacing w:line="259" w:lineRule="auto"/>
        <w:jc w:val="both"/>
        <w:rPr>
          <w:rFonts w:cs="Times New Roman"/>
          <w:b/>
          <w:sz w:val="28"/>
          <w:szCs w:val="28"/>
        </w:rPr>
      </w:pPr>
      <w:r w:rsidRPr="00B952B2">
        <w:rPr>
          <w:rFonts w:cs="Times New Roman"/>
          <w:b/>
          <w:sz w:val="28"/>
          <w:szCs w:val="28"/>
        </w:rPr>
        <w:t>Gmina Santok</w:t>
      </w:r>
    </w:p>
    <w:p w:rsidR="002E5A25" w:rsidRPr="002E5A25" w:rsidRDefault="002E5A25" w:rsidP="002E5A25">
      <w:pPr>
        <w:pStyle w:val="Standard"/>
        <w:spacing w:line="259" w:lineRule="auto"/>
        <w:jc w:val="both"/>
        <w:rPr>
          <w:rFonts w:cs="Times New Roman"/>
        </w:rPr>
      </w:pPr>
      <w:r w:rsidRPr="002E5A25">
        <w:rPr>
          <w:rFonts w:cs="Times New Roman"/>
        </w:rPr>
        <w:t>ul. Gorzowska 59</w:t>
      </w:r>
    </w:p>
    <w:p w:rsidR="002E5A25" w:rsidRPr="002E5A25" w:rsidRDefault="002E5A25" w:rsidP="002E5A25">
      <w:pPr>
        <w:pStyle w:val="Standard"/>
        <w:spacing w:line="259" w:lineRule="auto"/>
        <w:jc w:val="both"/>
        <w:rPr>
          <w:rFonts w:cs="Times New Roman"/>
        </w:rPr>
      </w:pPr>
      <w:r w:rsidRPr="002E5A25">
        <w:rPr>
          <w:rFonts w:cs="Times New Roman"/>
        </w:rPr>
        <w:t>66 - 431 Santok</w:t>
      </w:r>
    </w:p>
    <w:p w:rsidR="002E5A25" w:rsidRPr="002E5A25" w:rsidRDefault="002E5A25" w:rsidP="002E5A25">
      <w:pPr>
        <w:pStyle w:val="Standard"/>
        <w:spacing w:line="259" w:lineRule="auto"/>
        <w:jc w:val="both"/>
        <w:rPr>
          <w:rFonts w:cs="Times New Roman"/>
        </w:rPr>
      </w:pPr>
      <w:r w:rsidRPr="002E5A25">
        <w:rPr>
          <w:rFonts w:cs="Times New Roman"/>
        </w:rPr>
        <w:t>tel. (95) 728 – 75 – 17 / fax (95) 728 – 75 – 11</w:t>
      </w:r>
    </w:p>
    <w:p w:rsidR="002E5A25" w:rsidRPr="002E5A25" w:rsidRDefault="00C21C69" w:rsidP="002E5A25">
      <w:pPr>
        <w:pStyle w:val="Standard"/>
        <w:spacing w:line="259" w:lineRule="auto"/>
        <w:jc w:val="both"/>
        <w:rPr>
          <w:rFonts w:cs="Times New Roman"/>
          <w:lang w:val="en-US"/>
        </w:rPr>
      </w:pPr>
      <w:hyperlink r:id="rId8" w:history="1">
        <w:r w:rsidR="002E5A25" w:rsidRPr="002E5A25">
          <w:rPr>
            <w:rStyle w:val="Hipercze"/>
            <w:rFonts w:cs="Times New Roman"/>
            <w:lang w:val="en-US"/>
          </w:rPr>
          <w:t>www.santok.pl</w:t>
        </w:r>
      </w:hyperlink>
      <w:r w:rsidR="002E5A25" w:rsidRPr="002E5A25">
        <w:rPr>
          <w:rFonts w:cs="Times New Roman"/>
          <w:lang w:val="en-US"/>
        </w:rPr>
        <w:t xml:space="preserve">, </w:t>
      </w:r>
    </w:p>
    <w:p w:rsidR="002E5A25" w:rsidRPr="002E5A25" w:rsidRDefault="002E5A25" w:rsidP="002E5A25">
      <w:pPr>
        <w:pStyle w:val="Standard"/>
        <w:spacing w:line="259" w:lineRule="auto"/>
        <w:jc w:val="both"/>
        <w:rPr>
          <w:rFonts w:cs="Times New Roman"/>
          <w:lang w:val="en-US"/>
        </w:rPr>
      </w:pPr>
      <w:r w:rsidRPr="002E5A25">
        <w:rPr>
          <w:rFonts w:cs="Times New Roman"/>
          <w:lang w:val="en-US"/>
        </w:rPr>
        <w:t>NIP 599 10 12 158, REGON 210966906</w:t>
      </w:r>
    </w:p>
    <w:p w:rsidR="002E5A25" w:rsidRDefault="003D17CC" w:rsidP="002E5A25">
      <w:pPr>
        <w:pStyle w:val="Standard"/>
        <w:spacing w:line="259" w:lineRule="auto"/>
        <w:rPr>
          <w:rStyle w:val="Hipercze"/>
          <w:rFonts w:eastAsia="Calibri" w:cs="Times New Roman"/>
          <w:kern w:val="1"/>
          <w:shd w:val="clear" w:color="auto" w:fill="FFFFFF"/>
          <w:lang w:eastAsia="ar-SA" w:bidi="ar-SA"/>
        </w:rPr>
      </w:pPr>
      <w:r>
        <w:rPr>
          <w:rFonts w:cs="Times New Roman"/>
          <w:lang w:val="en-US"/>
        </w:rPr>
        <w:t>p</w:t>
      </w:r>
      <w:r w:rsidR="000428B1">
        <w:rPr>
          <w:rFonts w:cs="Times New Roman"/>
          <w:lang w:val="en-US"/>
        </w:rPr>
        <w:t>ostępowanie prowadzone na platformie zakupowej:</w:t>
      </w:r>
      <w:hyperlink r:id="rId9" w:history="1">
        <w:r w:rsidR="000428B1" w:rsidRPr="002E7F54">
          <w:rPr>
            <w:rStyle w:val="Hipercze"/>
            <w:rFonts w:eastAsia="Calibri" w:cs="Times New Roman"/>
            <w:kern w:val="1"/>
            <w:shd w:val="clear" w:color="auto" w:fill="FFFFFF"/>
            <w:lang w:eastAsia="ar-SA" w:bidi="ar-SA"/>
          </w:rPr>
          <w:t>https://platformazakupowa.pl/pn/gminasantok</w:t>
        </w:r>
      </w:hyperlink>
    </w:p>
    <w:p w:rsidR="000428B1" w:rsidRDefault="000428B1" w:rsidP="002E5A25">
      <w:pPr>
        <w:pStyle w:val="Standard"/>
        <w:spacing w:line="259" w:lineRule="auto"/>
        <w:rPr>
          <w:rFonts w:cs="Times New Roman"/>
          <w:lang w:val="en-US"/>
        </w:rPr>
      </w:pPr>
    </w:p>
    <w:p w:rsidR="003D17CC" w:rsidRPr="002E5A25" w:rsidRDefault="003D17CC" w:rsidP="002E5A25">
      <w:pPr>
        <w:pStyle w:val="Standard"/>
        <w:spacing w:line="259" w:lineRule="auto"/>
        <w:rPr>
          <w:rFonts w:cs="Times New Roman"/>
          <w:lang w:val="en-US"/>
        </w:rPr>
      </w:pPr>
    </w:p>
    <w:p w:rsidR="002E5A25" w:rsidRPr="003D17CC" w:rsidRDefault="002E5A25" w:rsidP="002E5A25">
      <w:pPr>
        <w:pStyle w:val="Standard"/>
        <w:spacing w:line="259" w:lineRule="auto"/>
        <w:rPr>
          <w:rFonts w:cs="Times New Roman"/>
          <w:u w:val="single"/>
        </w:rPr>
      </w:pPr>
      <w:r w:rsidRPr="003D17CC">
        <w:rPr>
          <w:rFonts w:cs="Times New Roman"/>
          <w:u w:val="single"/>
        </w:rPr>
        <w:t>zaprasza do złożenia oferty cenowej na wykonanie usługi pn.:</w:t>
      </w:r>
    </w:p>
    <w:p w:rsidR="002E5A25" w:rsidRPr="002E5A25" w:rsidRDefault="002E5A25" w:rsidP="0089110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21F" w:rsidRPr="002E5A25" w:rsidRDefault="00AD321F" w:rsidP="00096C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5A25">
        <w:rPr>
          <w:rFonts w:ascii="Times New Roman" w:hAnsi="Times New Roman" w:cs="Times New Roman"/>
          <w:b/>
          <w:sz w:val="24"/>
          <w:szCs w:val="24"/>
        </w:rPr>
        <w:t>„Odbiór, transport i zagospodarowanie odpadów komunalnych</w:t>
      </w:r>
      <w:r w:rsidR="00232CCF" w:rsidRPr="002E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A25">
        <w:rPr>
          <w:rFonts w:ascii="Times New Roman" w:hAnsi="Times New Roman" w:cs="Times New Roman"/>
          <w:b/>
          <w:sz w:val="24"/>
          <w:szCs w:val="24"/>
        </w:rPr>
        <w:t>z nieruchomości niezamieszkałych stanowiących własność Gminy Santok</w:t>
      </w:r>
      <w:r w:rsidR="00FC609B">
        <w:rPr>
          <w:rFonts w:ascii="Times New Roman" w:hAnsi="Times New Roman" w:cs="Times New Roman"/>
          <w:b/>
          <w:sz w:val="24"/>
          <w:szCs w:val="24"/>
        </w:rPr>
        <w:t xml:space="preserve"> w roku 2022</w:t>
      </w:r>
      <w:r w:rsidRPr="002E5A25">
        <w:rPr>
          <w:rFonts w:ascii="Times New Roman" w:hAnsi="Times New Roman" w:cs="Times New Roman"/>
          <w:sz w:val="24"/>
          <w:szCs w:val="24"/>
        </w:rPr>
        <w:t>"</w:t>
      </w:r>
    </w:p>
    <w:p w:rsidR="00AD321F" w:rsidRPr="002E5A25" w:rsidRDefault="00AD321F" w:rsidP="0089110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ABC" w:rsidRPr="00D1212D" w:rsidRDefault="00C413BC" w:rsidP="00DE0F45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PRZEDMIOTU ZAMÓWIENIA</w:t>
      </w:r>
    </w:p>
    <w:p w:rsidR="00EE691F" w:rsidRPr="00EE691F" w:rsidRDefault="00FF65F6" w:rsidP="00EE691F">
      <w:pPr>
        <w:pStyle w:val="Bezodstpw"/>
        <w:ind w:left="426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E691F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</w:t>
      </w:r>
      <w:r w:rsidR="00EE691F" w:rsidRPr="00EE691F">
        <w:rPr>
          <w:rFonts w:ascii="Times New Roman" w:eastAsia="Calibri" w:hAnsi="Times New Roman" w:cs="Times New Roman"/>
          <w:bCs/>
          <w:sz w:val="24"/>
          <w:szCs w:val="24"/>
        </w:rPr>
        <w:t>odbiór, transport</w:t>
      </w:r>
      <w:r w:rsidRPr="00EE691F">
        <w:rPr>
          <w:rFonts w:ascii="Times New Roman" w:eastAsia="Calibri" w:hAnsi="Times New Roman" w:cs="Times New Roman"/>
          <w:bCs/>
          <w:sz w:val="24"/>
          <w:szCs w:val="24"/>
        </w:rPr>
        <w:t xml:space="preserve"> i zagospodarowanie</w:t>
      </w:r>
      <w:r w:rsidR="00FC609B" w:rsidRPr="00EE691F">
        <w:rPr>
          <w:rFonts w:ascii="Times New Roman" w:eastAsia="Calibri" w:hAnsi="Times New Roman" w:cs="Times New Roman"/>
          <w:bCs/>
          <w:sz w:val="24"/>
          <w:szCs w:val="24"/>
        </w:rPr>
        <w:t xml:space="preserve"> odpadów </w:t>
      </w:r>
      <w:r w:rsidR="00EE691F" w:rsidRPr="00EE691F">
        <w:rPr>
          <w:rFonts w:ascii="Times New Roman" w:eastAsia="Calibri" w:hAnsi="Times New Roman" w:cs="Times New Roman"/>
          <w:bCs/>
          <w:sz w:val="24"/>
          <w:szCs w:val="24"/>
        </w:rPr>
        <w:t>zmieszanych, odpadów segregowanych oraz odpadów ulegających biodegradacji z t</w:t>
      </w:r>
      <w:r w:rsidR="0018683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EE691F" w:rsidRPr="00EE691F">
        <w:rPr>
          <w:rFonts w:ascii="Times New Roman" w:eastAsia="Calibri" w:hAnsi="Times New Roman" w:cs="Times New Roman"/>
          <w:bCs/>
          <w:sz w:val="24"/>
          <w:szCs w:val="24"/>
        </w:rPr>
        <w:t>renu nieruchomości niezamieszkałych należących do Gminy Santok</w:t>
      </w:r>
      <w:r w:rsidR="00DE4BAE">
        <w:rPr>
          <w:rFonts w:ascii="Times New Roman" w:eastAsia="Calibri" w:hAnsi="Times New Roman" w:cs="Times New Roman"/>
          <w:bCs/>
          <w:sz w:val="24"/>
          <w:szCs w:val="24"/>
        </w:rPr>
        <w:t>, a także wyposażenie nieruchomości objętych postęp</w:t>
      </w:r>
      <w:r w:rsidR="00300253">
        <w:rPr>
          <w:rFonts w:ascii="Times New Roman" w:eastAsia="Calibri" w:hAnsi="Times New Roman" w:cs="Times New Roman"/>
          <w:bCs/>
          <w:sz w:val="24"/>
          <w:szCs w:val="24"/>
        </w:rPr>
        <w:t xml:space="preserve">owaniem w odpowiednie pojemniki </w:t>
      </w:r>
      <w:r w:rsidR="00DE4BAE">
        <w:rPr>
          <w:rFonts w:ascii="Times New Roman" w:eastAsia="Calibri" w:hAnsi="Times New Roman" w:cs="Times New Roman"/>
          <w:bCs/>
          <w:sz w:val="24"/>
          <w:szCs w:val="24"/>
        </w:rPr>
        <w:t>do gromadzenia odpadów.</w:t>
      </w:r>
    </w:p>
    <w:p w:rsidR="00891100" w:rsidRPr="00EE691F" w:rsidRDefault="00891100" w:rsidP="00EE691F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0F5A" w:rsidRPr="00D1212D" w:rsidRDefault="00C413BC" w:rsidP="00DE0F45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SZCZEGÓŁOWY PRZEDMIOTU ZAMÓWIENIA</w:t>
      </w:r>
    </w:p>
    <w:p w:rsidR="000C092B" w:rsidRPr="00EE691F" w:rsidRDefault="000C092B" w:rsidP="00DE0F45">
      <w:pPr>
        <w:pStyle w:val="Bezodstpw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Okres obowiązywania umowy</w:t>
      </w:r>
      <w:r w:rsidRPr="00EE6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FC609B" w:rsidRPr="00EE691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od 1 stycznia 2022r.</w:t>
      </w:r>
      <w:r w:rsidR="00EE691F" w:rsidRPr="00EE691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do 31 grudnia 2022</w:t>
      </w:r>
      <w:r w:rsidRPr="00EE691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r. </w:t>
      </w:r>
    </w:p>
    <w:p w:rsidR="00FC609B" w:rsidRPr="00EE691F" w:rsidRDefault="00FC609B" w:rsidP="00FC609B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39F0" w:rsidRPr="00EE691F" w:rsidRDefault="00F90F5A" w:rsidP="00DE0F45">
      <w:pPr>
        <w:pStyle w:val="Bezodstpw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Przedmiot zamówienia obejmuje odbiór</w:t>
      </w:r>
      <w:r w:rsidR="0054069A" w:rsidRPr="00507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transport</w:t>
      </w:r>
      <w:r w:rsidRPr="00507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i zagospodarowanie następujących rodzajów odpadów komunalnych</w:t>
      </w:r>
      <w:r w:rsidRPr="00EE6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10C04" w:rsidRPr="00D1212D" w:rsidRDefault="00D1212D" w:rsidP="00DE0F4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1212D">
        <w:rPr>
          <w:rFonts w:ascii="Times New Roman" w:hAnsi="Times New Roman" w:cs="Times New Roman"/>
          <w:sz w:val="24"/>
          <w:szCs w:val="24"/>
        </w:rPr>
        <w:t>mieszanych (niesegregowanych) odpadów,</w:t>
      </w:r>
    </w:p>
    <w:p w:rsidR="00D1212D" w:rsidRPr="00D1212D" w:rsidRDefault="00D1212D" w:rsidP="00DE0F4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12D">
        <w:rPr>
          <w:rFonts w:ascii="Times New Roman" w:hAnsi="Times New Roman" w:cs="Times New Roman"/>
          <w:sz w:val="24"/>
          <w:szCs w:val="24"/>
        </w:rPr>
        <w:t>zbieranych w sposób selektywnych z podziałem na:</w:t>
      </w:r>
    </w:p>
    <w:p w:rsidR="00D1212D" w:rsidRPr="00D1212D" w:rsidRDefault="00D1212D" w:rsidP="00DE0F4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212D">
        <w:rPr>
          <w:rFonts w:ascii="Times New Roman" w:hAnsi="Times New Roman" w:cs="Times New Roman"/>
          <w:sz w:val="24"/>
          <w:szCs w:val="24"/>
        </w:rPr>
        <w:t>apier,</w:t>
      </w:r>
    </w:p>
    <w:p w:rsidR="00D1212D" w:rsidRPr="00D1212D" w:rsidRDefault="00D1212D" w:rsidP="00DE0F4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476A">
        <w:rPr>
          <w:rFonts w:ascii="Times New Roman" w:hAnsi="Times New Roman" w:cs="Times New Roman"/>
          <w:sz w:val="24"/>
          <w:szCs w:val="24"/>
        </w:rPr>
        <w:t xml:space="preserve">worzywa sztuczne, </w:t>
      </w:r>
      <w:r w:rsidRPr="00D1212D">
        <w:rPr>
          <w:rFonts w:ascii="Times New Roman" w:hAnsi="Times New Roman" w:cs="Times New Roman"/>
          <w:sz w:val="24"/>
          <w:szCs w:val="24"/>
        </w:rPr>
        <w:t>metale</w:t>
      </w:r>
      <w:r w:rsidR="00D3476A">
        <w:rPr>
          <w:rFonts w:ascii="Times New Roman" w:hAnsi="Times New Roman" w:cs="Times New Roman"/>
          <w:sz w:val="24"/>
          <w:szCs w:val="24"/>
        </w:rPr>
        <w:t xml:space="preserve"> i odpady opakowaniowe wielomateriałowe</w:t>
      </w:r>
      <w:r w:rsidRPr="00D1212D">
        <w:rPr>
          <w:rFonts w:ascii="Times New Roman" w:hAnsi="Times New Roman" w:cs="Times New Roman"/>
          <w:sz w:val="24"/>
          <w:szCs w:val="24"/>
        </w:rPr>
        <w:t>,</w:t>
      </w:r>
    </w:p>
    <w:p w:rsidR="00D1212D" w:rsidRPr="00D1212D" w:rsidRDefault="00D1212D" w:rsidP="00DE0F4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1212D">
        <w:rPr>
          <w:rFonts w:ascii="Times New Roman" w:hAnsi="Times New Roman" w:cs="Times New Roman"/>
          <w:sz w:val="24"/>
          <w:szCs w:val="24"/>
        </w:rPr>
        <w:t>zkło,</w:t>
      </w:r>
    </w:p>
    <w:p w:rsidR="00D1212D" w:rsidRDefault="00D1212D" w:rsidP="00DE0F4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212D">
        <w:rPr>
          <w:rFonts w:ascii="Times New Roman" w:hAnsi="Times New Roman" w:cs="Times New Roman"/>
          <w:sz w:val="24"/>
          <w:szCs w:val="24"/>
        </w:rPr>
        <w:t>dpadów biodegradowalnych.</w:t>
      </w:r>
    </w:p>
    <w:p w:rsidR="00D1212D" w:rsidRPr="00D1212D" w:rsidRDefault="00D1212D" w:rsidP="00D121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BAB" w:rsidRPr="005070FC" w:rsidRDefault="00410C04" w:rsidP="00DE0F45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FC">
        <w:rPr>
          <w:rFonts w:ascii="Times New Roman" w:hAnsi="Times New Roman" w:cs="Times New Roman"/>
          <w:sz w:val="24"/>
          <w:szCs w:val="24"/>
          <w:u w:val="single"/>
        </w:rPr>
        <w:t>Oznaczenie przedmiotu zamówienia wg kodu CPV:</w:t>
      </w:r>
    </w:p>
    <w:p w:rsidR="00D1212D" w:rsidRPr="001534EB" w:rsidRDefault="00410C04" w:rsidP="00D3476A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 90500000-2 Usługi związane z odpadami</w:t>
      </w:r>
    </w:p>
    <w:p w:rsidR="002C2B68" w:rsidRPr="00D1212D" w:rsidRDefault="00C413BC" w:rsidP="00DE0F45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REALIZACJA PRZEDMIOTU ZAMÓWIENIA</w:t>
      </w:r>
    </w:p>
    <w:p w:rsidR="007D61B1" w:rsidRPr="003D17CC" w:rsidRDefault="005070FC" w:rsidP="007D61B1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CC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47E2D" w:rsidRPr="003D17CC">
        <w:rPr>
          <w:rFonts w:ascii="Times New Roman" w:hAnsi="Times New Roman" w:cs="Times New Roman"/>
          <w:sz w:val="24"/>
          <w:szCs w:val="24"/>
          <w:u w:val="single"/>
        </w:rPr>
        <w:t>sług</w:t>
      </w:r>
      <w:r w:rsidRPr="003D17C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47E2D" w:rsidRPr="003D17CC">
        <w:rPr>
          <w:rFonts w:ascii="Times New Roman" w:hAnsi="Times New Roman" w:cs="Times New Roman"/>
          <w:sz w:val="24"/>
          <w:szCs w:val="24"/>
          <w:u w:val="single"/>
        </w:rPr>
        <w:t xml:space="preserve"> obejmować będzie</w:t>
      </w:r>
      <w:r w:rsidR="00310284" w:rsidRPr="003D1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E2D" w:rsidRPr="003D17CC">
        <w:rPr>
          <w:rFonts w:ascii="Times New Roman" w:eastAsia="Calibri" w:hAnsi="Times New Roman" w:cs="Times New Roman"/>
          <w:sz w:val="24"/>
          <w:szCs w:val="24"/>
        </w:rPr>
        <w:t xml:space="preserve">odbiór odpadów komunalnych zgromadzonych w pojemnikach zlokalizowanych na terenie nieruchomości, stanowiących własność Gminy Santok, </w:t>
      </w:r>
      <w:r w:rsidR="00BB08B8" w:rsidRPr="003D17CC">
        <w:rPr>
          <w:rFonts w:ascii="Times New Roman" w:eastAsia="Calibri" w:hAnsi="Times New Roman" w:cs="Times New Roman"/>
          <w:sz w:val="24"/>
          <w:szCs w:val="24"/>
        </w:rPr>
        <w:br/>
      </w:r>
      <w:r w:rsidR="00947E2D" w:rsidRPr="003D17CC">
        <w:rPr>
          <w:rFonts w:ascii="Times New Roman" w:eastAsia="Calibri" w:hAnsi="Times New Roman" w:cs="Times New Roman"/>
          <w:sz w:val="24"/>
          <w:szCs w:val="24"/>
        </w:rPr>
        <w:t xml:space="preserve">na których nie zamieszkują mieszkańcy, a powstają odpady komunalne, tj. </w:t>
      </w:r>
      <w:r w:rsidR="00381A23" w:rsidRPr="003D17CC">
        <w:rPr>
          <w:rFonts w:ascii="Times New Roman" w:eastAsia="Calibri" w:hAnsi="Times New Roman" w:cs="Times New Roman"/>
          <w:sz w:val="24"/>
          <w:szCs w:val="24"/>
        </w:rPr>
        <w:t xml:space="preserve">z terenu </w:t>
      </w:r>
      <w:r w:rsidR="000442B4" w:rsidRPr="003D17CC">
        <w:rPr>
          <w:rFonts w:ascii="Times New Roman" w:eastAsia="Calibri" w:hAnsi="Times New Roman" w:cs="Times New Roman"/>
          <w:sz w:val="24"/>
          <w:szCs w:val="24"/>
        </w:rPr>
        <w:t xml:space="preserve">nieruchomości </w:t>
      </w:r>
      <w:r w:rsidR="00381A23" w:rsidRPr="003D17CC">
        <w:rPr>
          <w:rFonts w:ascii="Times New Roman" w:eastAsia="Calibri" w:hAnsi="Times New Roman" w:cs="Times New Roman"/>
          <w:sz w:val="24"/>
          <w:szCs w:val="24"/>
        </w:rPr>
        <w:t xml:space="preserve">wykazanych w </w:t>
      </w:r>
      <w:r w:rsidR="00454819">
        <w:rPr>
          <w:rFonts w:ascii="Times New Roman" w:eastAsia="Calibri" w:hAnsi="Times New Roman" w:cs="Times New Roman"/>
          <w:b/>
          <w:sz w:val="24"/>
          <w:szCs w:val="24"/>
        </w:rPr>
        <w:t>załącznikach</w:t>
      </w:r>
      <w:r w:rsidR="003D17CC" w:rsidRPr="003D17CC">
        <w:rPr>
          <w:rFonts w:ascii="Times New Roman" w:eastAsia="Calibri" w:hAnsi="Times New Roman" w:cs="Times New Roman"/>
          <w:b/>
          <w:sz w:val="24"/>
          <w:szCs w:val="24"/>
        </w:rPr>
        <w:t xml:space="preserve"> nr 1 i 1</w:t>
      </w:r>
      <w:r w:rsidR="00BB1D22" w:rsidRPr="003D17C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81A23" w:rsidRPr="003D17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61B1" w:rsidRPr="00222889" w:rsidRDefault="007D61B1" w:rsidP="007D61B1">
      <w:pPr>
        <w:pStyle w:val="Bezodstpw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10284" w:rsidRPr="00355972" w:rsidRDefault="00BB08B8" w:rsidP="00454819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972">
        <w:rPr>
          <w:rFonts w:ascii="Times New Roman" w:eastAsia="Calibri" w:hAnsi="Times New Roman" w:cs="Times New Roman"/>
          <w:sz w:val="24"/>
          <w:szCs w:val="24"/>
        </w:rPr>
        <w:t xml:space="preserve">Ilość pojemników </w:t>
      </w:r>
      <w:r w:rsidR="00186839" w:rsidRPr="00355972">
        <w:rPr>
          <w:rFonts w:ascii="Times New Roman" w:eastAsia="Calibri" w:hAnsi="Times New Roman" w:cs="Times New Roman"/>
          <w:sz w:val="24"/>
          <w:szCs w:val="24"/>
        </w:rPr>
        <w:t>niezbędna do wyposażenia poszczególnych nieruchomości przez Wykonawcę wraz ze wskazaniem pojemności w poszczególnej zbieranej frakcji odpadów z</w:t>
      </w:r>
      <w:r w:rsidR="00310284" w:rsidRPr="00355972">
        <w:rPr>
          <w:rFonts w:ascii="Times New Roman" w:eastAsia="Calibri" w:hAnsi="Times New Roman" w:cs="Times New Roman"/>
          <w:sz w:val="24"/>
          <w:szCs w:val="24"/>
        </w:rPr>
        <w:t xml:space="preserve">ostała określona </w:t>
      </w:r>
      <w:r w:rsidR="00186839" w:rsidRPr="00355972">
        <w:rPr>
          <w:rFonts w:ascii="Times New Roman" w:eastAsia="Calibri" w:hAnsi="Times New Roman" w:cs="Times New Roman"/>
          <w:b/>
          <w:sz w:val="24"/>
          <w:szCs w:val="24"/>
        </w:rPr>
        <w:t>w z</w:t>
      </w:r>
      <w:r w:rsidR="00454819" w:rsidRPr="00355972">
        <w:rPr>
          <w:rFonts w:ascii="Times New Roman" w:eastAsia="Calibri" w:hAnsi="Times New Roman" w:cs="Times New Roman"/>
          <w:b/>
          <w:sz w:val="24"/>
          <w:szCs w:val="24"/>
        </w:rPr>
        <w:t>ałącznikach</w:t>
      </w:r>
      <w:r w:rsidR="00310284" w:rsidRPr="00355972">
        <w:rPr>
          <w:rFonts w:ascii="Times New Roman" w:eastAsia="Calibri" w:hAnsi="Times New Roman" w:cs="Times New Roman"/>
          <w:b/>
          <w:sz w:val="24"/>
          <w:szCs w:val="24"/>
        </w:rPr>
        <w:t xml:space="preserve"> nr </w:t>
      </w:r>
      <w:r w:rsidR="00454819" w:rsidRPr="00355972">
        <w:rPr>
          <w:rFonts w:ascii="Times New Roman" w:eastAsia="Calibri" w:hAnsi="Times New Roman" w:cs="Times New Roman"/>
          <w:b/>
          <w:sz w:val="24"/>
          <w:szCs w:val="24"/>
        </w:rPr>
        <w:t>2, 3</w:t>
      </w:r>
      <w:r w:rsidR="00454819" w:rsidRPr="00355972">
        <w:rPr>
          <w:rFonts w:ascii="Times New Roman" w:hAnsi="Times New Roman" w:cs="Times New Roman"/>
          <w:sz w:val="24"/>
          <w:szCs w:val="24"/>
        </w:rPr>
        <w:t xml:space="preserve"> oraz</w:t>
      </w:r>
      <w:r w:rsidR="00454819" w:rsidRPr="00355972">
        <w:rPr>
          <w:rFonts w:ascii="Times New Roman" w:hAnsi="Times New Roman" w:cs="Times New Roman"/>
          <w:b/>
          <w:sz w:val="24"/>
          <w:szCs w:val="24"/>
        </w:rPr>
        <w:t xml:space="preserve"> 2a</w:t>
      </w:r>
      <w:r w:rsidR="00454819" w:rsidRPr="00355972">
        <w:rPr>
          <w:rFonts w:ascii="Times New Roman" w:eastAsia="Calibri" w:hAnsi="Times New Roman" w:cs="Times New Roman"/>
          <w:b/>
          <w:sz w:val="24"/>
          <w:szCs w:val="24"/>
        </w:rPr>
        <w:t xml:space="preserve"> i 3</w:t>
      </w:r>
      <w:r w:rsidR="00BB1D22" w:rsidRPr="0035597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42B4" w:rsidRPr="003559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61B1" w:rsidRPr="00355972" w:rsidRDefault="007D61B1" w:rsidP="007D61B1">
      <w:pPr>
        <w:pStyle w:val="Akapitzlist"/>
        <w:rPr>
          <w:rFonts w:ascii="Times New Roman" w:hAnsi="Times New Roman"/>
          <w:u w:val="single"/>
        </w:rPr>
      </w:pPr>
    </w:p>
    <w:p w:rsidR="00310284" w:rsidRPr="001332E6" w:rsidRDefault="00F44DCF" w:rsidP="00BB1D22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prowadzi postę</w:t>
      </w:r>
      <w:r w:rsidR="00DD444F" w:rsidRPr="001332E6">
        <w:rPr>
          <w:rFonts w:ascii="Times New Roman" w:hAnsi="Times New Roman" w:cs="Times New Roman"/>
          <w:sz w:val="24"/>
          <w:szCs w:val="24"/>
        </w:rPr>
        <w:t xml:space="preserve">powanie jako podmiot wiodący. </w:t>
      </w:r>
      <w:r w:rsidR="007D61B1" w:rsidRPr="001332E6">
        <w:rPr>
          <w:rFonts w:ascii="Times New Roman" w:hAnsi="Times New Roman" w:cs="Times New Roman"/>
          <w:sz w:val="24"/>
          <w:szCs w:val="24"/>
        </w:rPr>
        <w:t>Jednostki pomocnicze Gminy S</w:t>
      </w:r>
      <w:r w:rsidR="00BB1D22" w:rsidRPr="001332E6">
        <w:rPr>
          <w:rFonts w:ascii="Times New Roman" w:hAnsi="Times New Roman" w:cs="Times New Roman"/>
          <w:sz w:val="24"/>
          <w:szCs w:val="24"/>
        </w:rPr>
        <w:t xml:space="preserve">antok wykazane w </w:t>
      </w:r>
      <w:r w:rsidR="00355972" w:rsidRPr="001332E6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BB1D22" w:rsidRPr="001332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D444F" w:rsidRPr="001332E6">
        <w:rPr>
          <w:rFonts w:ascii="Times New Roman" w:hAnsi="Times New Roman" w:cs="Times New Roman"/>
          <w:sz w:val="24"/>
          <w:szCs w:val="24"/>
        </w:rPr>
        <w:t>będą zawierały</w:t>
      </w:r>
      <w:r w:rsidR="00BB1D22" w:rsidRPr="001332E6">
        <w:rPr>
          <w:rFonts w:ascii="Times New Roman" w:hAnsi="Times New Roman" w:cs="Times New Roman"/>
          <w:sz w:val="24"/>
          <w:szCs w:val="24"/>
        </w:rPr>
        <w:t xml:space="preserve"> umowy </w:t>
      </w:r>
      <w:r w:rsidR="006F7361" w:rsidRPr="001332E6">
        <w:rPr>
          <w:rFonts w:ascii="Times New Roman" w:hAnsi="Times New Roman" w:cs="Times New Roman"/>
          <w:sz w:val="24"/>
          <w:szCs w:val="24"/>
        </w:rPr>
        <w:t xml:space="preserve">z Wykonawcą </w:t>
      </w:r>
      <w:r w:rsidR="00AC41D3" w:rsidRPr="001332E6">
        <w:rPr>
          <w:rFonts w:ascii="Times New Roman" w:hAnsi="Times New Roman" w:cs="Times New Roman"/>
          <w:sz w:val="24"/>
          <w:szCs w:val="24"/>
        </w:rPr>
        <w:t>indywidualnie                  i</w:t>
      </w:r>
      <w:r w:rsidR="00DD444F" w:rsidRPr="001332E6">
        <w:rPr>
          <w:rFonts w:ascii="Times New Roman" w:hAnsi="Times New Roman" w:cs="Times New Roman"/>
          <w:sz w:val="24"/>
          <w:szCs w:val="24"/>
        </w:rPr>
        <w:t xml:space="preserve"> </w:t>
      </w:r>
      <w:r w:rsidR="00BB1D22" w:rsidRPr="001332E6">
        <w:rPr>
          <w:rFonts w:ascii="Times New Roman" w:hAnsi="Times New Roman" w:cs="Times New Roman"/>
          <w:sz w:val="24"/>
          <w:szCs w:val="24"/>
        </w:rPr>
        <w:t>we własnym zakresie.</w:t>
      </w:r>
    </w:p>
    <w:p w:rsidR="00310284" w:rsidRPr="00BB08B8" w:rsidRDefault="005070FC" w:rsidP="00DE0F45">
      <w:pPr>
        <w:pStyle w:val="Akapitzlist"/>
        <w:numPr>
          <w:ilvl w:val="0"/>
          <w:numId w:val="13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ind w:left="426"/>
        <w:rPr>
          <w:rFonts w:ascii="Times New Roman" w:hAnsi="Times New Roman"/>
          <w:u w:val="single"/>
        </w:rPr>
      </w:pPr>
      <w:r w:rsidRPr="00BB08B8">
        <w:rPr>
          <w:rFonts w:ascii="Times New Roman" w:hAnsi="Times New Roman"/>
          <w:u w:val="single"/>
        </w:rPr>
        <w:t>Szczegółowe w</w:t>
      </w:r>
      <w:r w:rsidR="00310284" w:rsidRPr="00BB08B8">
        <w:rPr>
          <w:rFonts w:ascii="Times New Roman" w:hAnsi="Times New Roman"/>
          <w:u w:val="single"/>
        </w:rPr>
        <w:t>ymagania</w:t>
      </w:r>
      <w:r w:rsidRPr="00BB08B8">
        <w:rPr>
          <w:rFonts w:ascii="Times New Roman" w:hAnsi="Times New Roman"/>
          <w:u w:val="single"/>
        </w:rPr>
        <w:t xml:space="preserve"> w zakresie świadczenia usługi</w:t>
      </w:r>
      <w:r w:rsidR="00310284" w:rsidRPr="00BB08B8">
        <w:rPr>
          <w:rFonts w:ascii="Times New Roman" w:hAnsi="Times New Roman"/>
          <w:u w:val="single"/>
        </w:rPr>
        <w:t>:</w:t>
      </w:r>
    </w:p>
    <w:p w:rsidR="00BF2AC3" w:rsidRPr="00BB08B8" w:rsidRDefault="00310284" w:rsidP="00DE0F45">
      <w:pPr>
        <w:pStyle w:val="Akapitzlist"/>
        <w:numPr>
          <w:ilvl w:val="0"/>
          <w:numId w:val="14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ind w:left="426"/>
        <w:rPr>
          <w:rFonts w:ascii="Times New Roman" w:hAnsi="Times New Roman"/>
        </w:rPr>
      </w:pPr>
      <w:r w:rsidRPr="00BB08B8">
        <w:rPr>
          <w:rFonts w:ascii="Times New Roman" w:hAnsi="Times New Roman"/>
        </w:rPr>
        <w:t>w</w:t>
      </w:r>
      <w:r w:rsidR="00DA56B1" w:rsidRPr="00BB08B8">
        <w:rPr>
          <w:rFonts w:ascii="Times New Roman" w:hAnsi="Times New Roman"/>
        </w:rPr>
        <w:t>szystkie pojemniki winny posiadać</w:t>
      </w:r>
      <w:r w:rsidR="00BB08B8">
        <w:rPr>
          <w:rFonts w:ascii="Times New Roman" w:hAnsi="Times New Roman"/>
        </w:rPr>
        <w:t xml:space="preserve"> </w:t>
      </w:r>
      <w:r w:rsidR="00BB08B8" w:rsidRPr="00BB08B8">
        <w:rPr>
          <w:rFonts w:ascii="Times New Roman" w:hAnsi="Times New Roman"/>
        </w:rPr>
        <w:t xml:space="preserve">nazwę </w:t>
      </w:r>
      <w:r w:rsidR="00BB08B8">
        <w:rPr>
          <w:rFonts w:ascii="Times New Roman" w:hAnsi="Times New Roman"/>
        </w:rPr>
        <w:t>firmy wraz z danymi kontaktowymi oraz opis</w:t>
      </w:r>
      <w:r w:rsidR="009E5611">
        <w:rPr>
          <w:rFonts w:ascii="Times New Roman" w:hAnsi="Times New Roman"/>
        </w:rPr>
        <w:t>em</w:t>
      </w:r>
      <w:r w:rsidR="00EB3A48">
        <w:rPr>
          <w:rFonts w:ascii="Times New Roman" w:hAnsi="Times New Roman"/>
        </w:rPr>
        <w:t>,</w:t>
      </w:r>
      <w:r w:rsidR="00BB08B8">
        <w:rPr>
          <w:rFonts w:ascii="Times New Roman" w:hAnsi="Times New Roman"/>
        </w:rPr>
        <w:t xml:space="preserve"> </w:t>
      </w:r>
      <w:r w:rsidR="00DA56B1" w:rsidRPr="00BB08B8">
        <w:rPr>
          <w:rFonts w:ascii="Times New Roman" w:hAnsi="Times New Roman"/>
        </w:rPr>
        <w:t xml:space="preserve">jakie odpady należy umieszczać </w:t>
      </w:r>
      <w:r w:rsidR="00BB08B8">
        <w:rPr>
          <w:rFonts w:ascii="Times New Roman" w:hAnsi="Times New Roman"/>
        </w:rPr>
        <w:t>w pojemnikach poszczególnej frakcji odpadów</w:t>
      </w:r>
      <w:r w:rsidR="00DA56B1" w:rsidRPr="00BB08B8">
        <w:rPr>
          <w:rFonts w:ascii="Times New Roman" w:hAnsi="Times New Roman"/>
        </w:rPr>
        <w:t>;</w:t>
      </w:r>
    </w:p>
    <w:p w:rsidR="001175DB" w:rsidRPr="001175DB" w:rsidRDefault="00310284" w:rsidP="001175DB">
      <w:pPr>
        <w:pStyle w:val="Akapitzlist"/>
        <w:numPr>
          <w:ilvl w:val="0"/>
          <w:numId w:val="14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ind w:left="426"/>
        <w:rPr>
          <w:rFonts w:ascii="Times New Roman" w:hAnsi="Times New Roman"/>
        </w:rPr>
      </w:pPr>
      <w:r w:rsidRPr="00BB08B8">
        <w:rPr>
          <w:rFonts w:ascii="Times New Roman" w:eastAsia="Calibri" w:hAnsi="Times New Roman"/>
        </w:rPr>
        <w:t xml:space="preserve">Zamawiający zastrzega sobie </w:t>
      </w:r>
      <w:r w:rsidR="00300253">
        <w:rPr>
          <w:rFonts w:ascii="Times New Roman" w:eastAsia="Calibri" w:hAnsi="Times New Roman"/>
        </w:rPr>
        <w:t>prawo do zmiany przedmiotu usługi w okresie jej świadczenia</w:t>
      </w:r>
      <w:r w:rsidR="00EA0D15">
        <w:rPr>
          <w:rFonts w:ascii="Times New Roman" w:eastAsia="Calibri" w:hAnsi="Times New Roman"/>
        </w:rPr>
        <w:br/>
      </w:r>
      <w:r w:rsidR="00300253">
        <w:rPr>
          <w:rFonts w:ascii="Times New Roman" w:eastAsia="Calibri" w:hAnsi="Times New Roman"/>
        </w:rPr>
        <w:t xml:space="preserve">w </w:t>
      </w:r>
      <w:r w:rsidR="005832EC">
        <w:rPr>
          <w:rFonts w:ascii="Times New Roman" w:eastAsia="Calibri" w:hAnsi="Times New Roman"/>
        </w:rPr>
        <w:t>zakresie</w:t>
      </w:r>
      <w:r w:rsidR="001175DB">
        <w:rPr>
          <w:rFonts w:ascii="Times New Roman" w:eastAsia="Calibri" w:hAnsi="Times New Roman"/>
        </w:rPr>
        <w:t>:</w:t>
      </w:r>
    </w:p>
    <w:p w:rsidR="001175DB" w:rsidRPr="001175DB" w:rsidRDefault="00BB08B8" w:rsidP="001175DB">
      <w:pPr>
        <w:pStyle w:val="Akapitzlist"/>
        <w:numPr>
          <w:ilvl w:val="0"/>
          <w:numId w:val="19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rPr>
          <w:rFonts w:ascii="Times New Roman" w:hAnsi="Times New Roman"/>
        </w:rPr>
      </w:pPr>
      <w:r w:rsidRPr="00300253">
        <w:rPr>
          <w:rFonts w:ascii="Times New Roman" w:eastAsia="Calibri" w:hAnsi="Times New Roman"/>
        </w:rPr>
        <w:t>zmniejszenia</w:t>
      </w:r>
      <w:r w:rsidR="00FC25EB" w:rsidRPr="00300253">
        <w:rPr>
          <w:rFonts w:ascii="Times New Roman" w:eastAsia="Calibri" w:hAnsi="Times New Roman"/>
        </w:rPr>
        <w:t xml:space="preserve"> lub zwiększenia</w:t>
      </w:r>
      <w:r w:rsidRPr="00300253">
        <w:rPr>
          <w:rFonts w:ascii="Times New Roman" w:eastAsia="Calibri" w:hAnsi="Times New Roman"/>
        </w:rPr>
        <w:t xml:space="preserve"> </w:t>
      </w:r>
      <w:r w:rsidR="00943013">
        <w:rPr>
          <w:rFonts w:ascii="Times New Roman" w:eastAsia="Calibri" w:hAnsi="Times New Roman"/>
          <w:b/>
        </w:rPr>
        <w:t>liczby</w:t>
      </w:r>
      <w:r w:rsidR="00EB3A48" w:rsidRPr="00B313E1">
        <w:rPr>
          <w:rFonts w:ascii="Times New Roman" w:eastAsia="Calibri" w:hAnsi="Times New Roman"/>
          <w:b/>
        </w:rPr>
        <w:t xml:space="preserve"> </w:t>
      </w:r>
      <w:r w:rsidR="00300253" w:rsidRPr="00B313E1">
        <w:rPr>
          <w:rFonts w:ascii="Times New Roman" w:eastAsia="Calibri" w:hAnsi="Times New Roman"/>
          <w:b/>
        </w:rPr>
        <w:t>punktów wywozowych</w:t>
      </w:r>
      <w:r w:rsidR="00300253">
        <w:rPr>
          <w:rFonts w:ascii="Times New Roman" w:eastAsia="Calibri" w:hAnsi="Times New Roman"/>
        </w:rPr>
        <w:t xml:space="preserve"> administrowanych przez Zamawiającego</w:t>
      </w:r>
      <w:r w:rsidR="001175DB">
        <w:rPr>
          <w:rFonts w:ascii="Times New Roman" w:eastAsia="Calibri" w:hAnsi="Times New Roman"/>
        </w:rPr>
        <w:t>;</w:t>
      </w:r>
    </w:p>
    <w:p w:rsidR="001175DB" w:rsidRPr="001175DB" w:rsidRDefault="006A2005" w:rsidP="001175DB">
      <w:pPr>
        <w:pStyle w:val="Akapitzlist"/>
        <w:numPr>
          <w:ilvl w:val="0"/>
          <w:numId w:val="19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</w:t>
      </w:r>
      <w:r w:rsidR="00300253" w:rsidRPr="001175DB">
        <w:rPr>
          <w:rFonts w:ascii="Times New Roman" w:eastAsia="Calibri" w:hAnsi="Times New Roman"/>
        </w:rPr>
        <w:t xml:space="preserve"> </w:t>
      </w:r>
      <w:r w:rsidR="00BF2AC3" w:rsidRPr="001175DB">
        <w:rPr>
          <w:rFonts w:ascii="Times New Roman" w:eastAsia="Calibri" w:hAnsi="Times New Roman"/>
        </w:rPr>
        <w:t xml:space="preserve">przypadku </w:t>
      </w:r>
      <w:r w:rsidR="00EA0D15">
        <w:rPr>
          <w:rFonts w:ascii="Times New Roman" w:eastAsia="Calibri" w:hAnsi="Times New Roman"/>
        </w:rPr>
        <w:t>zwiększenia liczby punktów</w:t>
      </w:r>
      <w:r w:rsidR="00EA0D15" w:rsidRPr="00EA0D15">
        <w:rPr>
          <w:rFonts w:ascii="Times New Roman" w:eastAsia="Calibri" w:hAnsi="Times New Roman"/>
          <w:b/>
        </w:rPr>
        <w:t xml:space="preserve"> </w:t>
      </w:r>
      <w:r w:rsidR="00EA0D15" w:rsidRPr="00EA0D15">
        <w:rPr>
          <w:rFonts w:ascii="Times New Roman" w:eastAsia="Calibri" w:hAnsi="Times New Roman"/>
        </w:rPr>
        <w:t>wywozowych,</w:t>
      </w:r>
      <w:r w:rsidR="00EA0D15">
        <w:rPr>
          <w:rFonts w:ascii="Times New Roman" w:eastAsia="Calibri" w:hAnsi="Times New Roman"/>
        </w:rPr>
        <w:t xml:space="preserve"> tj. </w:t>
      </w:r>
      <w:r w:rsidR="00300253" w:rsidRPr="00EA0D15">
        <w:rPr>
          <w:rFonts w:ascii="Times New Roman" w:eastAsia="Calibri" w:hAnsi="Times New Roman"/>
          <w:b/>
        </w:rPr>
        <w:t>utworzenia</w:t>
      </w:r>
      <w:r w:rsidR="00BF2AC3" w:rsidRPr="001175DB">
        <w:rPr>
          <w:rFonts w:ascii="Times New Roman" w:eastAsia="Calibri" w:hAnsi="Times New Roman"/>
        </w:rPr>
        <w:t xml:space="preserve"> </w:t>
      </w:r>
      <w:r w:rsidR="00BF2AC3" w:rsidRPr="001175DB">
        <w:rPr>
          <w:rFonts w:ascii="Times New Roman" w:eastAsia="Calibri" w:hAnsi="Times New Roman"/>
          <w:b/>
        </w:rPr>
        <w:t xml:space="preserve">nowych </w:t>
      </w:r>
      <w:r w:rsidR="00C30070" w:rsidRPr="001175DB">
        <w:rPr>
          <w:rFonts w:ascii="Times New Roman" w:eastAsia="Calibri" w:hAnsi="Times New Roman"/>
        </w:rPr>
        <w:t xml:space="preserve">nieujętych w </w:t>
      </w:r>
      <w:r w:rsidR="00D837A2">
        <w:rPr>
          <w:rFonts w:ascii="Times New Roman" w:eastAsia="Calibri" w:hAnsi="Times New Roman"/>
        </w:rPr>
        <w:t>zapytaniu</w:t>
      </w:r>
      <w:r w:rsidR="00C30070" w:rsidRPr="001175DB">
        <w:rPr>
          <w:rFonts w:ascii="Times New Roman" w:eastAsia="Calibri" w:hAnsi="Times New Roman"/>
        </w:rPr>
        <w:t xml:space="preserve"> ofertowym</w:t>
      </w:r>
      <w:r w:rsidR="00FC25EB" w:rsidRPr="001175DB">
        <w:rPr>
          <w:rFonts w:ascii="Times New Roman" w:eastAsia="Calibri" w:hAnsi="Times New Roman"/>
        </w:rPr>
        <w:t>,</w:t>
      </w:r>
      <w:r w:rsidR="00C30070" w:rsidRPr="001175DB">
        <w:rPr>
          <w:rFonts w:ascii="Times New Roman" w:eastAsia="Calibri" w:hAnsi="Times New Roman"/>
        </w:rPr>
        <w:t xml:space="preserve"> </w:t>
      </w:r>
      <w:r w:rsidR="00EB3A48" w:rsidRPr="001175DB">
        <w:rPr>
          <w:rFonts w:ascii="Times New Roman" w:eastAsia="Calibri" w:hAnsi="Times New Roman"/>
        </w:rPr>
        <w:t>Zamawiający przekaże</w:t>
      </w:r>
      <w:r w:rsidR="002C4AE3">
        <w:rPr>
          <w:rFonts w:ascii="Times New Roman" w:eastAsia="Calibri" w:hAnsi="Times New Roman"/>
        </w:rPr>
        <w:t xml:space="preserve"> Wykonawcy informację odnośnie dokładnego adresu</w:t>
      </w:r>
      <w:r w:rsidR="00BF2AC3" w:rsidRPr="001175DB">
        <w:rPr>
          <w:rFonts w:ascii="Times New Roman" w:eastAsia="Calibri" w:hAnsi="Times New Roman"/>
        </w:rPr>
        <w:t xml:space="preserve"> nieruchomości, na której będzie prowadzona </w:t>
      </w:r>
      <w:r w:rsidR="00D36B75" w:rsidRPr="001175DB">
        <w:rPr>
          <w:rFonts w:ascii="Times New Roman" w:eastAsia="Calibri" w:hAnsi="Times New Roman"/>
        </w:rPr>
        <w:t xml:space="preserve">nowa </w:t>
      </w:r>
      <w:r w:rsidR="00BF2AC3" w:rsidRPr="001175DB">
        <w:rPr>
          <w:rFonts w:ascii="Times New Roman" w:eastAsia="Calibri" w:hAnsi="Times New Roman"/>
        </w:rPr>
        <w:t xml:space="preserve">zbiórka odpadów, </w:t>
      </w:r>
      <w:r w:rsidR="002C4AE3">
        <w:rPr>
          <w:rFonts w:ascii="Times New Roman" w:eastAsia="Calibri" w:hAnsi="Times New Roman"/>
        </w:rPr>
        <w:br/>
      </w:r>
      <w:r w:rsidR="00BF2AC3" w:rsidRPr="001175DB">
        <w:rPr>
          <w:rFonts w:ascii="Times New Roman" w:eastAsia="Calibri" w:hAnsi="Times New Roman"/>
        </w:rPr>
        <w:t>ze wskazaniem</w:t>
      </w:r>
      <w:r w:rsidR="002C4AE3">
        <w:rPr>
          <w:rFonts w:ascii="Times New Roman" w:eastAsia="Calibri" w:hAnsi="Times New Roman"/>
        </w:rPr>
        <w:t xml:space="preserve"> ilości i pojemności pojemników </w:t>
      </w:r>
      <w:r w:rsidR="00BF2AC3" w:rsidRPr="001175DB">
        <w:rPr>
          <w:rFonts w:ascii="Times New Roman" w:eastAsia="Calibri" w:hAnsi="Times New Roman"/>
        </w:rPr>
        <w:t xml:space="preserve">w </w:t>
      </w:r>
      <w:r w:rsidR="00300253" w:rsidRPr="001175DB">
        <w:rPr>
          <w:rFonts w:ascii="Times New Roman" w:eastAsia="Calibri" w:hAnsi="Times New Roman"/>
        </w:rPr>
        <w:t>poszczególnej</w:t>
      </w:r>
      <w:r w:rsidR="001175DB">
        <w:rPr>
          <w:rFonts w:ascii="Times New Roman" w:eastAsia="Calibri" w:hAnsi="Times New Roman"/>
        </w:rPr>
        <w:t xml:space="preserve"> frakcji odpadów komunalnych;</w:t>
      </w:r>
    </w:p>
    <w:p w:rsidR="00DA56B1" w:rsidRPr="001175DB" w:rsidRDefault="00BF2AC3" w:rsidP="001175DB">
      <w:pPr>
        <w:pStyle w:val="Akapitzlist"/>
        <w:numPr>
          <w:ilvl w:val="0"/>
          <w:numId w:val="19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rPr>
          <w:rFonts w:ascii="Times New Roman" w:hAnsi="Times New Roman"/>
        </w:rPr>
      </w:pPr>
      <w:r w:rsidRPr="001175DB">
        <w:rPr>
          <w:rFonts w:ascii="Times New Roman" w:eastAsia="Calibri" w:hAnsi="Times New Roman"/>
        </w:rPr>
        <w:t xml:space="preserve">Wykonawca </w:t>
      </w:r>
      <w:r w:rsidR="00BB08B8" w:rsidRPr="001175DB">
        <w:rPr>
          <w:rFonts w:ascii="Times New Roman" w:eastAsia="Calibri" w:hAnsi="Times New Roman"/>
        </w:rPr>
        <w:t>winien</w:t>
      </w:r>
      <w:r w:rsidRPr="001175DB">
        <w:rPr>
          <w:rFonts w:ascii="Times New Roman" w:eastAsia="Calibri" w:hAnsi="Times New Roman"/>
        </w:rPr>
        <w:t xml:space="preserve"> wyposażyć zgłoszoną nieruchomość w określone pojemniki, </w:t>
      </w:r>
      <w:r w:rsidR="001175DB">
        <w:rPr>
          <w:rFonts w:ascii="Times New Roman" w:eastAsia="Calibri" w:hAnsi="Times New Roman"/>
        </w:rPr>
        <w:t xml:space="preserve">                       </w:t>
      </w:r>
      <w:r w:rsidRPr="001175DB">
        <w:rPr>
          <w:rFonts w:ascii="Times New Roman" w:eastAsia="Calibri" w:hAnsi="Times New Roman"/>
          <w:b/>
        </w:rPr>
        <w:t xml:space="preserve">w terminie </w:t>
      </w:r>
      <w:r w:rsidR="00300253" w:rsidRPr="001175DB">
        <w:rPr>
          <w:rFonts w:ascii="Times New Roman" w:eastAsia="Calibri" w:hAnsi="Times New Roman"/>
          <w:b/>
        </w:rPr>
        <w:t>nie dłuższym niż 7</w:t>
      </w:r>
      <w:r w:rsidRPr="001175DB">
        <w:rPr>
          <w:rFonts w:ascii="Times New Roman" w:eastAsia="Calibri" w:hAnsi="Times New Roman"/>
          <w:b/>
        </w:rPr>
        <w:t xml:space="preserve"> dni od dnia </w:t>
      </w:r>
      <w:r w:rsidR="00355972">
        <w:rPr>
          <w:rFonts w:ascii="Times New Roman" w:eastAsia="Calibri" w:hAnsi="Times New Roman"/>
          <w:b/>
        </w:rPr>
        <w:t xml:space="preserve">otrzymania </w:t>
      </w:r>
      <w:r w:rsidRPr="001175DB">
        <w:rPr>
          <w:rFonts w:ascii="Times New Roman" w:eastAsia="Calibri" w:hAnsi="Times New Roman"/>
          <w:b/>
        </w:rPr>
        <w:t>zgłoszenia</w:t>
      </w:r>
      <w:r w:rsidR="00355972">
        <w:rPr>
          <w:rFonts w:ascii="Times New Roman" w:eastAsia="Calibri" w:hAnsi="Times New Roman"/>
          <w:b/>
        </w:rPr>
        <w:t xml:space="preserve"> od Z</w:t>
      </w:r>
      <w:r w:rsidR="00087210">
        <w:rPr>
          <w:rFonts w:ascii="Times New Roman" w:eastAsia="Calibri" w:hAnsi="Times New Roman"/>
          <w:b/>
        </w:rPr>
        <w:t>amawiają</w:t>
      </w:r>
      <w:r w:rsidR="00355972">
        <w:rPr>
          <w:rFonts w:ascii="Times New Roman" w:eastAsia="Calibri" w:hAnsi="Times New Roman"/>
          <w:b/>
        </w:rPr>
        <w:t>cego</w:t>
      </w:r>
      <w:r w:rsidR="0029297A" w:rsidRPr="001175DB">
        <w:rPr>
          <w:rFonts w:ascii="Times New Roman" w:eastAsia="Calibri" w:hAnsi="Times New Roman"/>
        </w:rPr>
        <w:t>;</w:t>
      </w:r>
    </w:p>
    <w:p w:rsidR="001175DB" w:rsidRPr="008B2023" w:rsidRDefault="001175DB" w:rsidP="001175DB">
      <w:pPr>
        <w:pStyle w:val="Akapitzlist"/>
        <w:numPr>
          <w:ilvl w:val="0"/>
          <w:numId w:val="19"/>
        </w:numPr>
        <w:tabs>
          <w:tab w:val="left" w:pos="709"/>
          <w:tab w:val="left" w:pos="786"/>
        </w:tabs>
        <w:autoSpaceDE w:val="0"/>
        <w:autoSpaceDN w:val="0"/>
        <w:adjustRightInd w:val="0"/>
        <w:spacing w:before="8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rozliczenie zwiększonej liczby punków wywozowych będzie następowało w oparciu </w:t>
      </w:r>
      <w:r w:rsidR="006A2005"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 xml:space="preserve">o stawki przedstawione w ofercie </w:t>
      </w:r>
      <w:r w:rsidR="00AC22A1">
        <w:rPr>
          <w:rFonts w:ascii="Times New Roman" w:eastAsia="Calibri" w:hAnsi="Times New Roman"/>
        </w:rPr>
        <w:t xml:space="preserve">cenowej </w:t>
      </w:r>
      <w:r>
        <w:rPr>
          <w:rFonts w:ascii="Times New Roman" w:eastAsia="Calibri" w:hAnsi="Times New Roman"/>
        </w:rPr>
        <w:t>Wykonawcy;</w:t>
      </w:r>
    </w:p>
    <w:p w:rsidR="008B2023" w:rsidRPr="001078F1" w:rsidRDefault="008B2023" w:rsidP="008B2023">
      <w:pPr>
        <w:pStyle w:val="Bezodstpw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078F1">
        <w:rPr>
          <w:rFonts w:ascii="Times New Roman" w:hAnsi="Times New Roman"/>
          <w:sz w:val="24"/>
          <w:szCs w:val="24"/>
        </w:rPr>
        <w:t>Stawki jednostkowe netto / brutto za 1 opróżnienie, z uwzględnieniem poszczególnych frakcji odpadów oraz rodzaju pojemnika, wykazane przez Wykonawcę w formularzu ofertowym</w:t>
      </w:r>
      <w:r w:rsidR="001078F1">
        <w:rPr>
          <w:rFonts w:ascii="Times New Roman" w:hAnsi="Times New Roman"/>
          <w:sz w:val="24"/>
          <w:szCs w:val="24"/>
        </w:rPr>
        <w:t>,</w:t>
      </w:r>
      <w:r w:rsidRPr="001078F1">
        <w:rPr>
          <w:rFonts w:ascii="Times New Roman" w:hAnsi="Times New Roman"/>
          <w:sz w:val="24"/>
          <w:szCs w:val="24"/>
        </w:rPr>
        <w:br/>
        <w:t>będą obowiązywać w takiej samej wysokości zarówno dla Gminy Santok, jak i wszystkich jednostek pomocniczych Gminy Santok</w:t>
      </w:r>
      <w:r w:rsidR="001078F1">
        <w:rPr>
          <w:rFonts w:ascii="Times New Roman" w:hAnsi="Times New Roman"/>
          <w:sz w:val="24"/>
          <w:szCs w:val="24"/>
        </w:rPr>
        <w:t xml:space="preserve"> ujętych w zapytaniu ofertowym;</w:t>
      </w:r>
    </w:p>
    <w:p w:rsidR="00DA56B1" w:rsidRPr="006A2005" w:rsidRDefault="006A2005" w:rsidP="006A2005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zapewnienia bezpłatnej wymiany uszkodzonych pojemników. </w:t>
      </w:r>
      <w:r w:rsidR="00DA56B1" w:rsidRPr="006A2005">
        <w:rPr>
          <w:rFonts w:ascii="Times New Roman" w:eastAsia="Calibri" w:hAnsi="Times New Roman" w:cs="Times New Roman"/>
          <w:sz w:val="24"/>
          <w:szCs w:val="24"/>
        </w:rPr>
        <w:t>Zamawiający nie ponosi odpowiedzialności za zniszczenie lub uszkodzenie, c</w:t>
      </w:r>
      <w:r>
        <w:rPr>
          <w:rFonts w:ascii="Times New Roman" w:eastAsia="Calibri" w:hAnsi="Times New Roman" w:cs="Times New Roman"/>
          <w:sz w:val="24"/>
          <w:szCs w:val="24"/>
        </w:rPr>
        <w:t xml:space="preserve">zy utratę (kradzież) pojemnika. </w:t>
      </w:r>
      <w:r w:rsidR="00DA56B1" w:rsidRPr="006A200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wymiany pojemnika na pojemnik o takiej samej pojemności, w terminie </w:t>
      </w:r>
      <w:r w:rsidR="00BB08B8" w:rsidRPr="006A2005">
        <w:rPr>
          <w:rFonts w:ascii="Times New Roman" w:eastAsia="Calibri" w:hAnsi="Times New Roman" w:cs="Times New Roman"/>
          <w:b/>
          <w:sz w:val="24"/>
          <w:szCs w:val="24"/>
        </w:rPr>
        <w:t>3 dni roboczych</w:t>
      </w:r>
      <w:r w:rsidR="00DA56B1" w:rsidRPr="006A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6B1" w:rsidRPr="00676E06">
        <w:rPr>
          <w:rFonts w:ascii="Times New Roman" w:eastAsia="Calibri" w:hAnsi="Times New Roman" w:cs="Times New Roman"/>
          <w:b/>
          <w:sz w:val="24"/>
          <w:szCs w:val="24"/>
        </w:rPr>
        <w:t>od zgłosze</w:t>
      </w:r>
      <w:r w:rsidR="00310284" w:rsidRPr="00676E06">
        <w:rPr>
          <w:rFonts w:ascii="Times New Roman" w:eastAsia="Calibri" w:hAnsi="Times New Roman" w:cs="Times New Roman"/>
          <w:b/>
          <w:sz w:val="24"/>
          <w:szCs w:val="24"/>
        </w:rPr>
        <w:t>nia;</w:t>
      </w:r>
    </w:p>
    <w:p w:rsidR="00BF2AC3" w:rsidRPr="00BB08B8" w:rsidRDefault="00DA56B1" w:rsidP="00DE0F45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B8">
        <w:rPr>
          <w:rFonts w:ascii="Times New Roman" w:eastAsia="Calibri" w:hAnsi="Times New Roman" w:cs="Times New Roman"/>
          <w:sz w:val="24"/>
          <w:szCs w:val="24"/>
        </w:rPr>
        <w:t>Wykonawca zobowiązany jest do utrzymania pojemników we właściwym stanie sanitarnym (mycie i dezynfekcja), porządkowym i technicznym;</w:t>
      </w:r>
    </w:p>
    <w:p w:rsidR="002E45E3" w:rsidRPr="002E45E3" w:rsidRDefault="0029297A" w:rsidP="007E0215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E06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wykonywania usługi w sposób niepowodujący szkody podczas odbioru i transportu odpadów komunalnych. </w:t>
      </w:r>
      <w:r w:rsidRPr="00676E06">
        <w:rPr>
          <w:rStyle w:val="Bodytext2"/>
          <w:rFonts w:eastAsiaTheme="minorHAnsi"/>
          <w:color w:val="000000"/>
          <w:sz w:val="24"/>
          <w:szCs w:val="24"/>
        </w:rPr>
        <w:t xml:space="preserve">Wykonawca </w:t>
      </w:r>
      <w:r w:rsidR="00676E06" w:rsidRPr="00676E06">
        <w:rPr>
          <w:rStyle w:val="Bodytext2"/>
          <w:rFonts w:eastAsiaTheme="minorHAnsi"/>
          <w:color w:val="000000"/>
          <w:sz w:val="24"/>
          <w:szCs w:val="24"/>
        </w:rPr>
        <w:t>winien zabezpieczyć</w:t>
      </w:r>
      <w:r w:rsidRPr="00676E06">
        <w:rPr>
          <w:rStyle w:val="Bodytext2"/>
          <w:rFonts w:eastAsiaTheme="minorHAnsi"/>
          <w:color w:val="000000"/>
          <w:sz w:val="24"/>
          <w:szCs w:val="24"/>
        </w:rPr>
        <w:t xml:space="preserve"> przewożone odpady przed wysypaniem, rozwianiem lub wyciekiem.</w:t>
      </w:r>
      <w:r w:rsidRPr="00676E06">
        <w:rPr>
          <w:rFonts w:ascii="Times New Roman" w:hAnsi="Times New Roman" w:cs="Times New Roman"/>
          <w:sz w:val="24"/>
          <w:szCs w:val="24"/>
        </w:rPr>
        <w:t xml:space="preserve"> </w:t>
      </w:r>
      <w:r w:rsidRPr="00676E06">
        <w:rPr>
          <w:rFonts w:ascii="Times New Roman" w:hAnsi="Times New Roman" w:cs="Times New Roman"/>
          <w:color w:val="000000"/>
          <w:sz w:val="24"/>
          <w:szCs w:val="24"/>
        </w:rPr>
        <w:t>W przypadku w</w:t>
      </w:r>
      <w:r w:rsidR="009E3088" w:rsidRPr="00676E06">
        <w:rPr>
          <w:rFonts w:ascii="Times New Roman" w:hAnsi="Times New Roman" w:cs="Times New Roman"/>
          <w:color w:val="000000"/>
          <w:sz w:val="24"/>
          <w:szCs w:val="24"/>
        </w:rPr>
        <w:t>ysypania, rozwiania lub wycieku,</w:t>
      </w:r>
      <w:r w:rsidRPr="00676E06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zobowiązany jest do natychmiastowego usunięcia skutków zaistniałych zdarzeń</w:t>
      </w:r>
      <w:r w:rsidR="00107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08B8" w:rsidRPr="00676E06" w:rsidRDefault="00FA3E1A" w:rsidP="007E0215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Odbiór pojemników </w:t>
      </w:r>
      <w:r w:rsidR="001078F1" w:rsidRPr="00107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zakończeniu świadczenia usługi</w:t>
      </w:r>
      <w:r w:rsidR="001078F1" w:rsidRPr="0067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nastąpi w terminie </w:t>
      </w:r>
      <w:r w:rsidR="00024A7D" w:rsidRPr="0067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7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676E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3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D0" w:rsidRPr="00C413BC" w:rsidRDefault="008862D0" w:rsidP="00186839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D01" w:rsidRPr="00FE0D01" w:rsidRDefault="006E0828" w:rsidP="00DE0F45">
      <w:pPr>
        <w:pStyle w:val="Bezodstpw"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Warunki</w:t>
      </w:r>
      <w:r w:rsidR="00FE0D01" w:rsidRPr="00FE0D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formalne </w:t>
      </w:r>
      <w:r w:rsidR="00FE0D01" w:rsidRPr="00FE0D01">
        <w:rPr>
          <w:rFonts w:ascii="Times New Roman" w:eastAsia="Calibri" w:hAnsi="Times New Roman" w:cs="Times New Roman"/>
          <w:sz w:val="24"/>
          <w:szCs w:val="24"/>
          <w:u w:val="single"/>
        </w:rPr>
        <w:t>stawiane Wykonawcy:</w:t>
      </w:r>
    </w:p>
    <w:p w:rsidR="006E0828" w:rsidRPr="002E5A25" w:rsidRDefault="006E0828" w:rsidP="002C4AE3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Wykonawca winien posiadać i stosownie udokumentować posiadane kompetencje lub uprawnienia</w:t>
      </w:r>
      <w:r w:rsidRPr="002E5A2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do </w:t>
      </w:r>
      <w:r w:rsidR="002336C5">
        <w:rPr>
          <w:rFonts w:ascii="Times New Roman" w:hAnsi="Times New Roman" w:cs="Times New Roman"/>
          <w:bCs/>
          <w:sz w:val="24"/>
          <w:szCs w:val="24"/>
          <w:lang w:bidi="pl-PL"/>
        </w:rPr>
        <w:t>świadczenia usługi związanej z przedmiotem zamówi</w:t>
      </w:r>
      <w:r w:rsidR="000C0D4C">
        <w:rPr>
          <w:rFonts w:ascii="Times New Roman" w:hAnsi="Times New Roman" w:cs="Times New Roman"/>
          <w:bCs/>
          <w:sz w:val="24"/>
          <w:szCs w:val="24"/>
          <w:lang w:bidi="pl-PL"/>
        </w:rPr>
        <w:t>e</w:t>
      </w:r>
      <w:r w:rsidR="002336C5">
        <w:rPr>
          <w:rFonts w:ascii="Times New Roman" w:hAnsi="Times New Roman" w:cs="Times New Roman"/>
          <w:bCs/>
          <w:sz w:val="24"/>
          <w:szCs w:val="24"/>
          <w:lang w:bidi="pl-PL"/>
        </w:rPr>
        <w:t>nia</w:t>
      </w:r>
      <w:r w:rsidRPr="002E5A25">
        <w:rPr>
          <w:rFonts w:ascii="Times New Roman" w:hAnsi="Times New Roman" w:cs="Times New Roman"/>
          <w:bCs/>
          <w:sz w:val="24"/>
          <w:szCs w:val="24"/>
          <w:lang w:bidi="pl-PL"/>
        </w:rPr>
        <w:t>:</w:t>
      </w:r>
    </w:p>
    <w:p w:rsidR="00762000" w:rsidRPr="00C174FF" w:rsidRDefault="006E0828" w:rsidP="00DE0F4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174FF">
        <w:rPr>
          <w:rFonts w:ascii="Times New Roman" w:hAnsi="Times New Roman" w:cs="Times New Roman"/>
          <w:sz w:val="24"/>
          <w:szCs w:val="24"/>
        </w:rPr>
        <w:lastRenderedPageBreak/>
        <w:t>Wykonawca winien być wpisany do Rej</w:t>
      </w:r>
      <w:r w:rsidR="00762000" w:rsidRPr="00C174FF">
        <w:rPr>
          <w:rFonts w:ascii="Times New Roman" w:hAnsi="Times New Roman" w:cs="Times New Roman"/>
          <w:sz w:val="24"/>
          <w:szCs w:val="24"/>
        </w:rPr>
        <w:t>estru Działalności Regulowanej,</w:t>
      </w:r>
    </w:p>
    <w:p w:rsidR="006E0828" w:rsidRPr="00C174FF" w:rsidRDefault="00C174FF" w:rsidP="00DE0F4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174FF">
        <w:rPr>
          <w:rFonts w:ascii="Times New Roman" w:hAnsi="Times New Roman" w:cs="Times New Roman"/>
          <w:sz w:val="24"/>
          <w:szCs w:val="24"/>
          <w:lang w:bidi="pl-PL"/>
        </w:rPr>
        <w:t>posiada wpis do Rejestru Podmiotów Wprowadzających Produkty, P</w:t>
      </w:r>
      <w:r w:rsidR="00873E5B">
        <w:rPr>
          <w:rFonts w:ascii="Times New Roman" w:hAnsi="Times New Roman" w:cs="Times New Roman"/>
          <w:sz w:val="24"/>
          <w:szCs w:val="24"/>
          <w:lang w:bidi="pl-PL"/>
        </w:rPr>
        <w:t xml:space="preserve">rodukty </w:t>
      </w:r>
      <w:r w:rsidR="00873E5B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C174FF">
        <w:rPr>
          <w:rFonts w:ascii="Times New Roman" w:hAnsi="Times New Roman" w:cs="Times New Roman"/>
          <w:sz w:val="24"/>
          <w:szCs w:val="24"/>
          <w:lang w:bidi="pl-PL"/>
        </w:rPr>
        <w:t>w Opakowaniach i G</w:t>
      </w:r>
      <w:r w:rsidR="006E0828" w:rsidRPr="00C174FF">
        <w:rPr>
          <w:rFonts w:ascii="Times New Roman" w:hAnsi="Times New Roman" w:cs="Times New Roman"/>
          <w:sz w:val="24"/>
          <w:szCs w:val="24"/>
          <w:lang w:bidi="pl-PL"/>
        </w:rPr>
        <w:t xml:space="preserve">ospodarujących odpadami, prowadzonego przez właściwy organ, na podstawie art. 49 ustawy z dnia 14 grudnia 2012 r. o odpadach </w:t>
      </w:r>
      <w:r w:rsidRPr="00C174FF">
        <w:rPr>
          <w:rFonts w:ascii="Times New Roman" w:hAnsi="Times New Roman" w:cs="Times New Roman"/>
          <w:sz w:val="24"/>
          <w:szCs w:val="24"/>
        </w:rPr>
        <w:t>(t. j. Dz. U. z 2021r.</w:t>
      </w:r>
      <w:r w:rsidR="001D14DC">
        <w:rPr>
          <w:rFonts w:ascii="Times New Roman" w:hAnsi="Times New Roman" w:cs="Times New Roman"/>
          <w:sz w:val="24"/>
          <w:szCs w:val="24"/>
        </w:rPr>
        <w:t>, poz. 779</w:t>
      </w:r>
      <w:r w:rsidR="006E0828" w:rsidRPr="00C174FF">
        <w:rPr>
          <w:rFonts w:ascii="Times New Roman" w:hAnsi="Times New Roman" w:cs="Times New Roman"/>
          <w:sz w:val="24"/>
          <w:szCs w:val="24"/>
        </w:rPr>
        <w:t xml:space="preserve"> ze zm.)</w:t>
      </w:r>
      <w:r w:rsidR="006E0828" w:rsidRPr="00C174FF">
        <w:rPr>
          <w:rFonts w:ascii="Times New Roman" w:hAnsi="Times New Roman" w:cs="Times New Roman"/>
          <w:sz w:val="24"/>
          <w:szCs w:val="24"/>
          <w:lang w:bidi="pl-PL"/>
        </w:rPr>
        <w:t>, zwana dalej ,,ustawą o odpadach”</w:t>
      </w:r>
      <w:r w:rsidRPr="00C174FF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="006E0828" w:rsidRPr="00C174FF">
        <w:rPr>
          <w:rFonts w:ascii="Times New Roman" w:hAnsi="Times New Roman" w:cs="Times New Roman"/>
          <w:sz w:val="24"/>
          <w:szCs w:val="24"/>
          <w:lang w:bidi="pl-PL"/>
        </w:rPr>
        <w:t xml:space="preserve"> w zakresie dotyczącym transportujących odpady (art. 50 ust. 1 pkt 5 lit. b ustawy o odpadach) lub spełnia wymagania dotyczące transportujących odpady określone w przepisie art. 233 ustawy o odpadach, chyba że Wykonawca jest zwolniony z obowiązku spełnienia ww. wymagań na podstawie przepisów prawa (celem uniknięcia wątpliwości, posiadanie aktualnego zezwolenia na transport, wydanego na podstawie art. 28 w zw</w:t>
      </w:r>
      <w:r w:rsidR="006675F9" w:rsidRPr="00C174FF">
        <w:rPr>
          <w:rFonts w:ascii="Times New Roman" w:hAnsi="Times New Roman" w:cs="Times New Roman"/>
          <w:sz w:val="24"/>
          <w:szCs w:val="24"/>
          <w:lang w:bidi="pl-PL"/>
        </w:rPr>
        <w:t>. z art. 233 ustawy o odpadach)</w:t>
      </w:r>
      <w:r w:rsidR="002C151B" w:rsidRPr="00C174FF">
        <w:rPr>
          <w:rFonts w:ascii="Times New Roman" w:hAnsi="Times New Roman" w:cs="Times New Roman"/>
          <w:sz w:val="24"/>
          <w:szCs w:val="24"/>
          <w:lang w:bidi="pl-PL"/>
        </w:rPr>
        <w:t>.</w:t>
      </w:r>
      <w:r w:rsidR="00CE33E3">
        <w:rPr>
          <w:rFonts w:ascii="Times New Roman" w:hAnsi="Times New Roman" w:cs="Times New Roman"/>
          <w:sz w:val="24"/>
          <w:szCs w:val="24"/>
          <w:lang w:bidi="pl-PL"/>
        </w:rPr>
        <w:t xml:space="preserve">       </w:t>
      </w:r>
    </w:p>
    <w:p w:rsidR="006E0828" w:rsidRDefault="006E0828" w:rsidP="00762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762000" w:rsidRPr="00762000" w:rsidRDefault="00762000" w:rsidP="00DE0F45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000">
        <w:rPr>
          <w:rFonts w:ascii="Times New Roman" w:hAnsi="Times New Roman" w:cs="Times New Roman"/>
          <w:sz w:val="24"/>
          <w:szCs w:val="24"/>
          <w:u w:val="single"/>
        </w:rPr>
        <w:t>Częstotliwość odbioru odpadów komunalnych</w:t>
      </w:r>
      <w:r w:rsidR="00551B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2000" w:rsidRPr="002E5A25" w:rsidRDefault="0029182D" w:rsidP="002C4AE3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o</w:t>
      </w:r>
      <w:r w:rsidR="00762000" w:rsidRPr="002E5A25">
        <w:rPr>
          <w:rFonts w:ascii="Times New Roman" w:hAnsi="Times New Roman"/>
        </w:rPr>
        <w:t>dbiór odpadów komunalnych stanowiących przedmiot zamówienia winien być prowadzony przez W</w:t>
      </w:r>
      <w:r>
        <w:rPr>
          <w:rFonts w:ascii="Times New Roman" w:hAnsi="Times New Roman"/>
        </w:rPr>
        <w:t>ykonawcę w sposób systematyczny;</w:t>
      </w:r>
    </w:p>
    <w:p w:rsidR="00762000" w:rsidRPr="00950C7F" w:rsidRDefault="0029182D" w:rsidP="002C4AE3">
      <w:pPr>
        <w:pStyle w:val="Akapitzlist"/>
        <w:numPr>
          <w:ilvl w:val="0"/>
          <w:numId w:val="5"/>
        </w:numPr>
        <w:ind w:left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z</w:t>
      </w:r>
      <w:r w:rsidR="00762000" w:rsidRPr="00950C7F">
        <w:rPr>
          <w:rFonts w:ascii="Times New Roman" w:eastAsia="Calibri" w:hAnsi="Times New Roman"/>
        </w:rPr>
        <w:t xml:space="preserve"> nieruchomości wykorzystywanych </w:t>
      </w:r>
      <w:r w:rsidR="00762000" w:rsidRPr="00950C7F">
        <w:rPr>
          <w:rFonts w:ascii="Times New Roman" w:eastAsia="Calibri" w:hAnsi="Times New Roman"/>
          <w:b/>
        </w:rPr>
        <w:t>na cele rekreacyjno-wypoczynkowe</w:t>
      </w:r>
      <w:r w:rsidR="00762000" w:rsidRPr="00950C7F">
        <w:rPr>
          <w:rFonts w:ascii="Times New Roman" w:eastAsia="Calibri" w:hAnsi="Times New Roman"/>
        </w:rPr>
        <w:t xml:space="preserve">, stanowiące własność Gminy Santok, wywóz odpadów będzie następował </w:t>
      </w:r>
      <w:r w:rsidR="00762000" w:rsidRPr="00950C7F">
        <w:rPr>
          <w:rFonts w:ascii="Times New Roman" w:eastAsia="Calibri" w:hAnsi="Times New Roman"/>
          <w:b/>
        </w:rPr>
        <w:t xml:space="preserve">jedynie sezonowo, </w:t>
      </w:r>
      <w:r w:rsidR="003B5C02">
        <w:rPr>
          <w:rFonts w:ascii="Times New Roman" w:eastAsia="Calibri" w:hAnsi="Times New Roman"/>
          <w:b/>
        </w:rPr>
        <w:br/>
        <w:t xml:space="preserve">tj. </w:t>
      </w:r>
      <w:r w:rsidR="00E84800" w:rsidRPr="00950C7F">
        <w:rPr>
          <w:rFonts w:ascii="Times New Roman" w:eastAsia="Calibri" w:hAnsi="Times New Roman"/>
          <w:b/>
        </w:rPr>
        <w:t xml:space="preserve">od </w:t>
      </w:r>
      <w:r w:rsidR="00762000" w:rsidRPr="00950C7F">
        <w:rPr>
          <w:rFonts w:ascii="Times New Roman" w:eastAsia="Calibri" w:hAnsi="Times New Roman"/>
          <w:b/>
        </w:rPr>
        <w:t>m-ca maj</w:t>
      </w:r>
      <w:r w:rsidR="002E36C7">
        <w:rPr>
          <w:rFonts w:ascii="Times New Roman" w:eastAsia="Calibri" w:hAnsi="Times New Roman"/>
          <w:b/>
        </w:rPr>
        <w:t>a</w:t>
      </w:r>
      <w:r w:rsidR="00762000" w:rsidRPr="00950C7F">
        <w:rPr>
          <w:rFonts w:ascii="Times New Roman" w:eastAsia="Calibri" w:hAnsi="Times New Roman"/>
          <w:b/>
        </w:rPr>
        <w:t xml:space="preserve"> do </w:t>
      </w:r>
      <w:r w:rsidR="00E84800" w:rsidRPr="00950C7F">
        <w:rPr>
          <w:rFonts w:ascii="Times New Roman" w:eastAsia="Calibri" w:hAnsi="Times New Roman"/>
          <w:b/>
        </w:rPr>
        <w:t xml:space="preserve">m-ca </w:t>
      </w:r>
      <w:r>
        <w:rPr>
          <w:rFonts w:ascii="Times New Roman" w:eastAsia="Calibri" w:hAnsi="Times New Roman"/>
          <w:b/>
        </w:rPr>
        <w:t>październik</w:t>
      </w:r>
      <w:r w:rsidR="002E36C7">
        <w:rPr>
          <w:rFonts w:ascii="Times New Roman" w:eastAsia="Calibri" w:hAnsi="Times New Roman"/>
          <w:b/>
        </w:rPr>
        <w:t>a</w:t>
      </w:r>
      <w:r w:rsidR="00015BDC">
        <w:rPr>
          <w:rFonts w:ascii="Times New Roman" w:eastAsia="Calibri" w:hAnsi="Times New Roman"/>
          <w:b/>
        </w:rPr>
        <w:t>;</w:t>
      </w:r>
    </w:p>
    <w:p w:rsidR="002E45E3" w:rsidRPr="002E45E3" w:rsidRDefault="0029182D" w:rsidP="002C4AE3">
      <w:pPr>
        <w:pStyle w:val="Bezodstpw"/>
        <w:numPr>
          <w:ilvl w:val="0"/>
          <w:numId w:val="5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0C7F" w:rsidRPr="003F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pomiędzy </w:t>
      </w:r>
      <w:r w:rsidR="00924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2E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a </w:t>
      </w:r>
      <w:r w:rsidR="00924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950C7F" w:rsidRPr="003F0F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="00950C7F" w:rsidRPr="003F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zapewnia dodatkowe odbiory odpadów zgromadzonych w pojemnikach na cmentarzach</w:t>
      </w:r>
      <w:r w:rsidR="002E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komunalnych, </w:t>
      </w:r>
      <w:r w:rsidR="00D86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5E3">
        <w:rPr>
          <w:rFonts w:ascii="Times New Roman" w:eastAsia="Times New Roman" w:hAnsi="Times New Roman" w:cs="Times New Roman"/>
          <w:sz w:val="24"/>
          <w:szCs w:val="24"/>
          <w:lang w:eastAsia="pl-PL"/>
        </w:rPr>
        <w:t>tj. dwukrotny odbiór odpadów w tygodniu;</w:t>
      </w:r>
    </w:p>
    <w:p w:rsidR="00950C7F" w:rsidRPr="002E45E3" w:rsidRDefault="002E45E3" w:rsidP="002C4AE3">
      <w:pPr>
        <w:pStyle w:val="Bezodstpw"/>
        <w:numPr>
          <w:ilvl w:val="0"/>
          <w:numId w:val="5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będzie następował zgodnie z poniższym wykazem:</w:t>
      </w:r>
    </w:p>
    <w:tbl>
      <w:tblPr>
        <w:tblpPr w:leftFromText="141" w:rightFromText="141" w:vertAnchor="text" w:horzAnchor="margin" w:tblpY="139"/>
        <w:tblOverlap w:val="never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5245"/>
      </w:tblGrid>
      <w:tr w:rsidR="00950C7F" w:rsidRPr="00BF2AC3" w:rsidTr="008862D0">
        <w:trPr>
          <w:trHeight w:val="223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C7F" w:rsidRPr="00946E76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8098668"/>
            <w:bookmarkStart w:id="1" w:name="_Hlk18409785"/>
            <w:r w:rsidRPr="00946E76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0C7F" w:rsidRPr="00946E76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76">
              <w:rPr>
                <w:rFonts w:ascii="Times New Roman" w:hAnsi="Times New Roman" w:cs="Times New Roman"/>
                <w:b/>
                <w:sz w:val="20"/>
                <w:szCs w:val="20"/>
              </w:rPr>
              <w:t>Minimalna częstotliwość odbioru</w:t>
            </w:r>
          </w:p>
        </w:tc>
      </w:tr>
      <w:bookmarkEnd w:id="0"/>
      <w:tr w:rsidR="00950C7F" w:rsidRPr="00BF2AC3" w:rsidTr="008862D0">
        <w:trPr>
          <w:trHeight w:val="22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iesegregowane (zmieszane) odpady komunalne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</w:tr>
      <w:tr w:rsidR="00950C7F" w:rsidRPr="00BF2AC3" w:rsidTr="008862D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apier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</w:tr>
      <w:tr w:rsidR="00950C7F" w:rsidRPr="00BF2AC3" w:rsidTr="00A374A7">
        <w:trPr>
          <w:trHeight w:val="30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 xml:space="preserve"> i  metale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1 raz co dwa tygodnie</w:t>
            </w:r>
          </w:p>
        </w:tc>
      </w:tr>
      <w:tr w:rsidR="00950C7F" w:rsidRPr="00BF2AC3" w:rsidTr="008862D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</w:tr>
      <w:tr w:rsidR="00950C7F" w:rsidRPr="00BF2AC3" w:rsidTr="008862D0">
        <w:trPr>
          <w:trHeight w:val="288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C7F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biodegradowalne</w:t>
            </w: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i zielone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1 raz na tydzień ( w okresie od 1 kwietnia do 31 października)</w:t>
            </w:r>
          </w:p>
        </w:tc>
      </w:tr>
      <w:tr w:rsidR="00950C7F" w:rsidRPr="00BF2AC3" w:rsidTr="008862D0">
        <w:trPr>
          <w:trHeight w:val="5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C7F" w:rsidRPr="00BF2AC3" w:rsidTr="008862D0">
        <w:trPr>
          <w:trHeight w:val="134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2 razy w m-</w:t>
            </w:r>
            <w:proofErr w:type="spellStart"/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okresie </w:t>
            </w:r>
            <w:r w:rsidRPr="00BF2AC3">
              <w:rPr>
                <w:rFonts w:ascii="Times New Roman" w:hAnsi="Times New Roman" w:cs="Times New Roman"/>
                <w:sz w:val="20"/>
                <w:szCs w:val="20"/>
              </w:rPr>
              <w:t>od 1 listopada do 31 marca)</w:t>
            </w:r>
          </w:p>
        </w:tc>
      </w:tr>
      <w:tr w:rsidR="00950C7F" w:rsidRPr="00BF2AC3" w:rsidTr="008862D0">
        <w:trPr>
          <w:trHeight w:val="5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C7F" w:rsidRPr="00BF2AC3" w:rsidRDefault="00950C7F" w:rsidP="008862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C7F" w:rsidRPr="00BF2AC3" w:rsidRDefault="00950C7F" w:rsidP="008862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762000" w:rsidRDefault="00762000" w:rsidP="00762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762000" w:rsidRPr="00946E76" w:rsidRDefault="00762000" w:rsidP="00DE0F45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E76">
        <w:rPr>
          <w:rFonts w:ascii="Times New Roman" w:hAnsi="Times New Roman" w:cs="Times New Roman"/>
          <w:sz w:val="24"/>
          <w:szCs w:val="24"/>
          <w:u w:val="single"/>
        </w:rPr>
        <w:t>Harmonogram odbioru odpadów</w:t>
      </w:r>
    </w:p>
    <w:p w:rsidR="00762000" w:rsidRDefault="00762000" w:rsidP="00DE0F45">
      <w:pPr>
        <w:pStyle w:val="Bezodstpw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FF">
        <w:rPr>
          <w:rFonts w:ascii="Times New Roman" w:eastAsia="Calibri" w:hAnsi="Times New Roman" w:cs="Times New Roman"/>
          <w:sz w:val="24"/>
          <w:szCs w:val="24"/>
        </w:rPr>
        <w:t xml:space="preserve">Harmonogram </w:t>
      </w:r>
      <w:r w:rsidR="003675F2">
        <w:rPr>
          <w:rFonts w:ascii="Times New Roman" w:eastAsia="Calibri" w:hAnsi="Times New Roman" w:cs="Times New Roman"/>
          <w:sz w:val="24"/>
          <w:szCs w:val="24"/>
        </w:rPr>
        <w:t>odbioru</w:t>
      </w:r>
      <w:r w:rsidRPr="003F0FFF">
        <w:rPr>
          <w:rFonts w:ascii="Times New Roman" w:eastAsia="Calibri" w:hAnsi="Times New Roman" w:cs="Times New Roman"/>
          <w:sz w:val="24"/>
          <w:szCs w:val="24"/>
        </w:rPr>
        <w:t xml:space="preserve"> odpadów komunalnych z uwzględnieniem poszczególn</w:t>
      </w:r>
      <w:r w:rsidR="003675F2">
        <w:rPr>
          <w:rFonts w:ascii="Times New Roman" w:eastAsia="Calibri" w:hAnsi="Times New Roman" w:cs="Times New Roman"/>
          <w:sz w:val="24"/>
          <w:szCs w:val="24"/>
        </w:rPr>
        <w:t xml:space="preserve">ych </w:t>
      </w:r>
      <w:r>
        <w:rPr>
          <w:rFonts w:ascii="Times New Roman" w:eastAsia="Calibri" w:hAnsi="Times New Roman" w:cs="Times New Roman"/>
          <w:sz w:val="24"/>
          <w:szCs w:val="24"/>
        </w:rPr>
        <w:t>rodzajów odpadów</w:t>
      </w:r>
      <w:r w:rsidRPr="003F0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FFF">
        <w:rPr>
          <w:rFonts w:ascii="Times New Roman" w:eastAsia="Calibri" w:hAnsi="Times New Roman" w:cs="Times New Roman"/>
          <w:b/>
          <w:sz w:val="24"/>
          <w:szCs w:val="24"/>
        </w:rPr>
        <w:t>obejmuje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okres od </w:t>
      </w:r>
      <w:r w:rsidR="00DF74A6">
        <w:rPr>
          <w:rFonts w:ascii="Times New Roman" w:eastAsia="Calibri" w:hAnsi="Times New Roman" w:cs="Times New Roman"/>
          <w:b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b/>
          <w:sz w:val="24"/>
          <w:szCs w:val="24"/>
        </w:rPr>
        <w:t>1.01.2022r. do dnia 31.12.2022</w:t>
      </w:r>
      <w:r w:rsidRPr="003F0FFF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000" w:rsidRDefault="00762000" w:rsidP="00DE0F45">
      <w:pPr>
        <w:pStyle w:val="Bezodstpw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0">
        <w:rPr>
          <w:rFonts w:ascii="Times New Roman" w:eastAsia="Calibri" w:hAnsi="Times New Roman" w:cs="Times New Roman"/>
          <w:sz w:val="24"/>
          <w:szCs w:val="24"/>
        </w:rPr>
        <w:t xml:space="preserve">Harmonogram powinien być opracowany przez Wykonawcę i zaakceptowany przez Zamawiającego nie później niż w ciągu </w:t>
      </w:r>
      <w:r w:rsidRPr="00762000">
        <w:rPr>
          <w:rFonts w:ascii="Times New Roman" w:eastAsia="Calibri" w:hAnsi="Times New Roman" w:cs="Times New Roman"/>
          <w:b/>
          <w:sz w:val="24"/>
          <w:szCs w:val="24"/>
        </w:rPr>
        <w:t>5 dni roboczych od daty zawarcia 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000" w:rsidRPr="00762000" w:rsidRDefault="00762000" w:rsidP="00DE0F45">
      <w:pPr>
        <w:pStyle w:val="Bezodstpw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0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awiający zastrzega sobie prawo </w:t>
      </w:r>
      <w:r w:rsidRPr="00762000">
        <w:rPr>
          <w:rFonts w:ascii="Times New Roman" w:eastAsia="Calibri" w:hAnsi="Times New Roman" w:cs="Times New Roman"/>
          <w:sz w:val="24"/>
          <w:szCs w:val="24"/>
        </w:rPr>
        <w:t>do zmiany harmonogramu w zakresie tras, wykazu właścicieli nieruchomości, wraz z adresami nieruchomości, częstotliwości i terminów odbioru odpadów komunalnych, w zależności od potrzeb Zamawiającego.</w:t>
      </w:r>
    </w:p>
    <w:p w:rsidR="008862D0" w:rsidRPr="002E5A25" w:rsidRDefault="008862D0" w:rsidP="0076200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28" w:rsidRPr="006E0828" w:rsidRDefault="00C413BC" w:rsidP="00DE0F45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POZO</w:t>
      </w:r>
      <w:r w:rsidR="00EE0143">
        <w:rPr>
          <w:rFonts w:ascii="Times New Roman" w:eastAsia="Calibri" w:hAnsi="Times New Roman" w:cs="Times New Roman"/>
          <w:b/>
          <w:sz w:val="24"/>
          <w:szCs w:val="24"/>
        </w:rPr>
        <w:t>STAŁE WYMAGANIA WOBEC WYKONAWCY</w:t>
      </w:r>
    </w:p>
    <w:p w:rsidR="006E0828" w:rsidRPr="00762000" w:rsidRDefault="006E0828" w:rsidP="00DE0F45">
      <w:pPr>
        <w:pStyle w:val="Bezodstpw"/>
        <w:numPr>
          <w:ilvl w:val="0"/>
          <w:numId w:val="6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2000">
        <w:rPr>
          <w:rFonts w:ascii="Times New Roman" w:eastAsia="Calibri" w:hAnsi="Times New Roman" w:cs="Times New Roman"/>
          <w:sz w:val="24"/>
          <w:szCs w:val="24"/>
          <w:u w:val="single"/>
        </w:rPr>
        <w:t>Wykonawca jest zobowiązany realizować przedmiot zamówienia w następujący sposób:</w:t>
      </w:r>
    </w:p>
    <w:p w:rsidR="006E0828" w:rsidRDefault="006E0828" w:rsidP="00DE0F45">
      <w:pPr>
        <w:pStyle w:val="Bezodstpw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53D90">
        <w:rPr>
          <w:rFonts w:ascii="Times New Roman" w:hAnsi="Times New Roman" w:cs="Times New Roman"/>
          <w:sz w:val="24"/>
          <w:szCs w:val="24"/>
          <w:lang w:bidi="pl-PL"/>
        </w:rPr>
        <w:t>Wykonawca zobowiązany jest do dysponowania odpowiednim zasobem technicznym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Pr="00E53D90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i </w:t>
      </w:r>
      <w:r w:rsidRPr="00E53D90">
        <w:rPr>
          <w:rFonts w:ascii="Times New Roman" w:hAnsi="Times New Roman" w:cs="Times New Roman"/>
          <w:sz w:val="24"/>
          <w:szCs w:val="24"/>
          <w:lang w:bidi="pl-PL"/>
        </w:rPr>
        <w:t>osobowym, gwarantującym świadczenie usługi w sposób rzetelny, bezawaryjny i stały</w:t>
      </w:r>
      <w:r w:rsidR="00762000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:rsidR="006E0828" w:rsidRDefault="006E0828" w:rsidP="00DE0F45">
      <w:pPr>
        <w:pStyle w:val="Bezodstpw"/>
        <w:numPr>
          <w:ilvl w:val="0"/>
          <w:numId w:val="9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25">
        <w:rPr>
          <w:rFonts w:ascii="Times New Roman" w:eastAsia="Calibri" w:hAnsi="Times New Roman" w:cs="Times New Roman"/>
          <w:sz w:val="24"/>
          <w:szCs w:val="24"/>
        </w:rPr>
        <w:t xml:space="preserve">Wykonawca zobowiązany jest w okresie realizacji umowy do wyposażenia obsługiwanych nieruchomości w pojemniki do </w:t>
      </w:r>
      <w:r w:rsidR="00762000">
        <w:rPr>
          <w:rFonts w:ascii="Times New Roman" w:eastAsia="Calibri" w:hAnsi="Times New Roman" w:cs="Times New Roman"/>
          <w:sz w:val="24"/>
          <w:szCs w:val="24"/>
        </w:rPr>
        <w:t>gromadzenia odpadów komunalnych;</w:t>
      </w:r>
    </w:p>
    <w:p w:rsidR="006E0828" w:rsidRDefault="000C092B" w:rsidP="00DE0F45">
      <w:pPr>
        <w:pStyle w:val="Bezodstpw"/>
        <w:numPr>
          <w:ilvl w:val="0"/>
          <w:numId w:val="9"/>
        </w:num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828">
        <w:rPr>
          <w:rFonts w:ascii="Times New Roman" w:eastAsia="Calibri" w:hAnsi="Times New Roman" w:cs="Times New Roman"/>
          <w:sz w:val="24"/>
          <w:szCs w:val="24"/>
        </w:rPr>
        <w:t xml:space="preserve">Wykonawca winien świadczyć usługę odbioru odpadów komunalnych </w:t>
      </w:r>
      <w:r w:rsidRPr="006F3153">
        <w:rPr>
          <w:rFonts w:ascii="Times New Roman" w:eastAsia="Calibri" w:hAnsi="Times New Roman" w:cs="Times New Roman"/>
          <w:b/>
          <w:sz w:val="24"/>
          <w:szCs w:val="24"/>
        </w:rPr>
        <w:t>wyłącznie w dni powszednie w godzinach od 6</w:t>
      </w:r>
      <w:r w:rsidRPr="006F315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Pr="006F3153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A25F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3A25F2" w:rsidRPr="003A25F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="00762000" w:rsidRPr="006F315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24DC9" w:rsidRPr="00924DC9" w:rsidRDefault="00924DC9" w:rsidP="00924DC9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</w:rPr>
      </w:pPr>
      <w:r w:rsidRPr="00924DC9">
        <w:rPr>
          <w:rFonts w:ascii="Times New Roman" w:hAnsi="Times New Roman"/>
        </w:rPr>
        <w:t xml:space="preserve">W tygodniu, w którym przypada dodatkowy dzień wolny od pracy, </w:t>
      </w:r>
      <w:r>
        <w:rPr>
          <w:rFonts w:ascii="Times New Roman" w:hAnsi="Times New Roman"/>
        </w:rPr>
        <w:t>należy uwzględnić</w:t>
      </w:r>
      <w:r w:rsidRPr="00924DC9">
        <w:rPr>
          <w:rFonts w:ascii="Times New Roman" w:hAnsi="Times New Roman"/>
        </w:rPr>
        <w:t xml:space="preserve"> przesunięcie terminu odbioru odpadów.</w:t>
      </w:r>
    </w:p>
    <w:p w:rsidR="003F0FFF" w:rsidRPr="00924DC9" w:rsidRDefault="000C092B" w:rsidP="00C413BC">
      <w:pPr>
        <w:pStyle w:val="Bezodstpw"/>
        <w:numPr>
          <w:ilvl w:val="0"/>
          <w:numId w:val="9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8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celu zapewnienia jakości usług objętych zamówieniem Wykonawca zapewni </w:t>
      </w:r>
      <w:r w:rsidR="00AB4396" w:rsidRPr="006E0828"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6E0828">
        <w:rPr>
          <w:rFonts w:ascii="Times New Roman" w:eastAsia="Calibri" w:hAnsi="Times New Roman" w:cs="Times New Roman"/>
          <w:sz w:val="24"/>
          <w:szCs w:val="24"/>
        </w:rPr>
        <w:t xml:space="preserve"> możliwość składania </w:t>
      </w:r>
      <w:r w:rsidR="00631AA5">
        <w:rPr>
          <w:rFonts w:ascii="Times New Roman" w:eastAsia="Calibri" w:hAnsi="Times New Roman" w:cs="Times New Roman"/>
          <w:sz w:val="24"/>
          <w:szCs w:val="24"/>
        </w:rPr>
        <w:t xml:space="preserve">telefonicznej lub mailowej </w:t>
      </w:r>
      <w:r w:rsidRPr="006E0828">
        <w:rPr>
          <w:rFonts w:ascii="Times New Roman" w:eastAsia="Calibri" w:hAnsi="Times New Roman" w:cs="Times New Roman"/>
          <w:sz w:val="24"/>
          <w:szCs w:val="24"/>
        </w:rPr>
        <w:t>reklamacji</w:t>
      </w:r>
      <w:r w:rsidR="009455C8" w:rsidRPr="006E0828">
        <w:rPr>
          <w:rFonts w:ascii="Times New Roman" w:eastAsia="Calibri" w:hAnsi="Times New Roman" w:cs="Times New Roman"/>
          <w:sz w:val="24"/>
          <w:szCs w:val="24"/>
        </w:rPr>
        <w:t xml:space="preserve"> w zakresie realizowanej usługi</w:t>
      </w:r>
      <w:r w:rsidR="00631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DC9" w:rsidRPr="002E5A25" w:rsidRDefault="00924DC9" w:rsidP="00C413B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E0" w:rsidRPr="00C413BC" w:rsidRDefault="00C413BC" w:rsidP="00DE0F45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ZBIORCZE MIESIĘCZNE ZESTAWIENIE ILOŚCI WYKONANYCH USŁUG</w:t>
      </w:r>
    </w:p>
    <w:p w:rsidR="00CA1BDF" w:rsidRDefault="000C092B" w:rsidP="00CA1BDF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2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sporządzania </w:t>
      </w:r>
      <w:r w:rsidR="007C2621">
        <w:rPr>
          <w:rFonts w:ascii="Times New Roman" w:eastAsia="Calibri" w:hAnsi="Times New Roman" w:cs="Times New Roman"/>
          <w:sz w:val="24"/>
          <w:szCs w:val="24"/>
        </w:rPr>
        <w:t xml:space="preserve">zbiorczych </w:t>
      </w:r>
      <w:r w:rsidR="007C2621" w:rsidRPr="002E5A25">
        <w:rPr>
          <w:rFonts w:ascii="Times New Roman" w:eastAsia="Calibri" w:hAnsi="Times New Roman" w:cs="Times New Roman"/>
          <w:sz w:val="24"/>
          <w:szCs w:val="24"/>
        </w:rPr>
        <w:t xml:space="preserve">miesięcznych </w:t>
      </w:r>
      <w:r w:rsidR="007C2621">
        <w:rPr>
          <w:rFonts w:ascii="Times New Roman" w:eastAsia="Calibri" w:hAnsi="Times New Roman" w:cs="Times New Roman"/>
          <w:sz w:val="24"/>
          <w:szCs w:val="24"/>
        </w:rPr>
        <w:t>zestawień ilości wykonanych usług</w:t>
      </w:r>
      <w:r w:rsidRPr="002E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3BC">
        <w:rPr>
          <w:rFonts w:ascii="Times New Roman" w:eastAsia="Calibri" w:hAnsi="Times New Roman" w:cs="Times New Roman"/>
          <w:sz w:val="24"/>
          <w:szCs w:val="24"/>
        </w:rPr>
        <w:t xml:space="preserve">i ich comiesięcznego przedkładania </w:t>
      </w:r>
      <w:r w:rsidR="003675F2">
        <w:rPr>
          <w:rFonts w:ascii="Times New Roman" w:eastAsia="Calibri" w:hAnsi="Times New Roman" w:cs="Times New Roman"/>
          <w:sz w:val="24"/>
          <w:szCs w:val="24"/>
        </w:rPr>
        <w:t xml:space="preserve">Zamawiającemu </w:t>
      </w:r>
      <w:r w:rsidR="004D119F" w:rsidRPr="002E5A25">
        <w:rPr>
          <w:rFonts w:ascii="Times New Roman" w:eastAsia="Calibri" w:hAnsi="Times New Roman" w:cs="Times New Roman"/>
          <w:sz w:val="24"/>
          <w:szCs w:val="24"/>
        </w:rPr>
        <w:t>w</w:t>
      </w:r>
      <w:r w:rsidRPr="002E5A25">
        <w:rPr>
          <w:rFonts w:ascii="Times New Roman" w:eastAsia="Calibri" w:hAnsi="Times New Roman" w:cs="Times New Roman"/>
          <w:sz w:val="24"/>
          <w:szCs w:val="24"/>
        </w:rPr>
        <w:t xml:space="preserve"> formie papierowej</w:t>
      </w:r>
      <w:r w:rsidR="003675F2">
        <w:rPr>
          <w:rFonts w:ascii="Times New Roman" w:eastAsia="Calibri" w:hAnsi="Times New Roman" w:cs="Times New Roman"/>
          <w:sz w:val="24"/>
          <w:szCs w:val="24"/>
        </w:rPr>
        <w:t xml:space="preserve"> wraz </w:t>
      </w:r>
      <w:r w:rsidR="00C413BC">
        <w:rPr>
          <w:rFonts w:ascii="Times New Roman" w:eastAsia="Calibri" w:hAnsi="Times New Roman" w:cs="Times New Roman"/>
          <w:sz w:val="24"/>
          <w:szCs w:val="24"/>
        </w:rPr>
        <w:t xml:space="preserve">z wystawioną fakturą zgodnie z </w:t>
      </w:r>
      <w:r w:rsidR="00383B52">
        <w:rPr>
          <w:rFonts w:ascii="Times New Roman" w:eastAsia="Calibri" w:hAnsi="Times New Roman" w:cs="Times New Roman"/>
          <w:b/>
          <w:sz w:val="24"/>
          <w:szCs w:val="24"/>
        </w:rPr>
        <w:t>załącznikiem nr 4 i 4a</w:t>
      </w:r>
      <w:r w:rsidR="00C413BC" w:rsidRPr="00C413BC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  <w:r w:rsidR="00C413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E5B" w:rsidRDefault="007B4E5B" w:rsidP="00BA4D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3792" w:rsidRDefault="00653792" w:rsidP="00DE0F45">
      <w:pPr>
        <w:pStyle w:val="Bezodstpw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792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653792" w:rsidRDefault="00653792" w:rsidP="00DE0F45">
      <w:pPr>
        <w:pStyle w:val="Bezodstpw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przelewem w terminie </w:t>
      </w:r>
      <w:r w:rsidR="007556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Zamawiającemu</w:t>
      </w:r>
      <w:r w:rsidRPr="0065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 wystawionej faktury</w:t>
      </w:r>
      <w:r w:rsidR="00BB5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rachunek bankowy</w:t>
      </w:r>
      <w:r w:rsidR="000A713E">
        <w:rPr>
          <w:rFonts w:ascii="Times New Roman" w:hAnsi="Times New Roman" w:cs="Times New Roman"/>
          <w:sz w:val="24"/>
          <w:szCs w:val="24"/>
        </w:rPr>
        <w:t xml:space="preserve"> Wykonawcy wskazany na fakturze.</w:t>
      </w:r>
    </w:p>
    <w:p w:rsidR="00653792" w:rsidRPr="002E5A25" w:rsidRDefault="00653792" w:rsidP="0065379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484F" w:rsidRPr="00C413BC" w:rsidRDefault="00EE0143" w:rsidP="00DE0F45">
      <w:pPr>
        <w:pStyle w:val="Standard"/>
        <w:numPr>
          <w:ilvl w:val="0"/>
          <w:numId w:val="8"/>
        </w:numPr>
        <w:spacing w:line="259" w:lineRule="auto"/>
        <w:ind w:left="426"/>
        <w:jc w:val="both"/>
        <w:rPr>
          <w:b/>
        </w:rPr>
      </w:pPr>
      <w:r>
        <w:rPr>
          <w:b/>
        </w:rPr>
        <w:t>SPOSÓB ZŁOŻENIA OFERTY</w:t>
      </w:r>
    </w:p>
    <w:p w:rsidR="000332C2" w:rsidRPr="000332C2" w:rsidRDefault="003557A2" w:rsidP="00DE0F45">
      <w:pPr>
        <w:pStyle w:val="Standard"/>
        <w:numPr>
          <w:ilvl w:val="0"/>
          <w:numId w:val="10"/>
        </w:numPr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0332C2">
        <w:rPr>
          <w:rFonts w:eastAsia="Calibri" w:cs="Times New Roman"/>
          <w:kern w:val="1"/>
          <w:lang w:eastAsia="ar-SA" w:bidi="ar-SA"/>
        </w:rPr>
        <w:t xml:space="preserve">Komunikacja Zamawiającego z Wykonawcami odbywa się za pomocą                                                            środków komunikacji elektronicznej. Komunikacja między Zamawiającym a Wykonawcami, w tym wszelkie oświadczenia, wnioski, zawiadomienia oraz informacje przekazywane są w formie elektronicznej za pośrednictwem Platformy: </w:t>
      </w:r>
      <w:hyperlink r:id="rId10" w:history="1">
        <w:r w:rsidR="000332C2" w:rsidRPr="002E7F54">
          <w:rPr>
            <w:rStyle w:val="Hipercze"/>
            <w:rFonts w:eastAsia="Calibri" w:cs="Times New Roman"/>
            <w:kern w:val="1"/>
            <w:shd w:val="clear" w:color="auto" w:fill="FFFFFF"/>
            <w:lang w:eastAsia="ar-SA" w:bidi="ar-SA"/>
          </w:rPr>
          <w:t>https://platformazakupowa.pl/pn/gminasantok</w:t>
        </w:r>
      </w:hyperlink>
    </w:p>
    <w:p w:rsidR="003557A2" w:rsidRPr="000332C2" w:rsidRDefault="003557A2" w:rsidP="00DE0F45">
      <w:pPr>
        <w:pStyle w:val="Standard"/>
        <w:numPr>
          <w:ilvl w:val="0"/>
          <w:numId w:val="10"/>
        </w:numPr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0332C2">
        <w:rPr>
          <w:rFonts w:cs="Times New Roman"/>
        </w:rPr>
        <w:t xml:space="preserve">Informacje o wymaganiach technicznych i organizacyjnych sporządzania, wysyłania </w:t>
      </w:r>
      <w:r w:rsidR="007438AB" w:rsidRPr="000332C2">
        <w:rPr>
          <w:rFonts w:cs="Times New Roman"/>
        </w:rPr>
        <w:t xml:space="preserve">                    </w:t>
      </w:r>
      <w:r w:rsidRPr="000332C2">
        <w:rPr>
          <w:rFonts w:cs="Times New Roman"/>
        </w:rPr>
        <w:t xml:space="preserve">i odbierania korespondencji elektronicznej: </w:t>
      </w:r>
    </w:p>
    <w:p w:rsidR="003557A2" w:rsidRPr="003557A2" w:rsidRDefault="00C21C69" w:rsidP="003557A2">
      <w:pPr>
        <w:pStyle w:val="Standard"/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hyperlink r:id="rId11" w:history="1">
        <w:r w:rsidR="003557A2" w:rsidRPr="003557A2">
          <w:rPr>
            <w:rStyle w:val="Hipercze"/>
            <w:rFonts w:cs="Times New Roman"/>
          </w:rPr>
          <w:t>https://platformazakupowa.pl/strona/45-instrukcje</w:t>
        </w:r>
      </w:hyperlink>
      <w:r w:rsidR="003557A2" w:rsidRPr="003557A2">
        <w:rPr>
          <w:rFonts w:cs="Times New Roman"/>
        </w:rPr>
        <w:t xml:space="preserve"> </w:t>
      </w:r>
    </w:p>
    <w:p w:rsidR="003557A2" w:rsidRDefault="003557A2" w:rsidP="009804F8">
      <w:pPr>
        <w:pStyle w:val="Akapitzlist"/>
        <w:numPr>
          <w:ilvl w:val="0"/>
          <w:numId w:val="10"/>
        </w:numPr>
        <w:spacing w:before="120"/>
        <w:ind w:left="709" w:right="-108"/>
        <w:rPr>
          <w:rFonts w:ascii="Times New Roman" w:hAnsi="Times New Roman"/>
        </w:rPr>
      </w:pPr>
      <w:r w:rsidRPr="009804F8">
        <w:rPr>
          <w:rFonts w:ascii="Times New Roman" w:hAnsi="Times New Roman"/>
        </w:rPr>
        <w:t xml:space="preserve">Wszelką  korespondencję związaną z niniejszym </w:t>
      </w:r>
      <w:r w:rsidR="007438AB" w:rsidRPr="009804F8">
        <w:rPr>
          <w:rFonts w:ascii="Times New Roman" w:hAnsi="Times New Roman"/>
        </w:rPr>
        <w:t>zapytaniem ofertowym</w:t>
      </w:r>
      <w:r w:rsidRPr="009804F8">
        <w:rPr>
          <w:rFonts w:ascii="Times New Roman" w:hAnsi="Times New Roman"/>
        </w:rPr>
        <w:t>, należy przekazywać za pośrednictwem Platformy. Korespondencję uważa się za przekazan</w:t>
      </w:r>
      <w:r w:rsidR="007438AB" w:rsidRPr="009804F8">
        <w:rPr>
          <w:rFonts w:ascii="Times New Roman" w:hAnsi="Times New Roman"/>
        </w:rPr>
        <w:t>ą w terminie, jeżeli dotrze do Z</w:t>
      </w:r>
      <w:r w:rsidRPr="009804F8">
        <w:rPr>
          <w:rFonts w:ascii="Times New Roman" w:hAnsi="Times New Roman"/>
        </w:rPr>
        <w:t>amawiającego przed upływem wymaganego terminu. Każda ze stron na żądanie drugiej niezwłocznie potwierdzi fakt otrzymania wiadomości elektronicznej.</w:t>
      </w:r>
    </w:p>
    <w:p w:rsidR="009804F8" w:rsidRPr="009804F8" w:rsidRDefault="009804F8" w:rsidP="009804F8">
      <w:pPr>
        <w:pStyle w:val="Akapitzlist"/>
        <w:numPr>
          <w:ilvl w:val="0"/>
          <w:numId w:val="10"/>
        </w:numPr>
        <w:spacing w:before="120"/>
        <w:ind w:left="709" w:right="-108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na formularzu ofertowym poprzez platformę zakupową.</w:t>
      </w:r>
    </w:p>
    <w:p w:rsidR="00BC28D1" w:rsidRPr="00120214" w:rsidRDefault="007D5262" w:rsidP="00DE0F45">
      <w:pPr>
        <w:pStyle w:val="Akapitzlist"/>
        <w:numPr>
          <w:ilvl w:val="0"/>
          <w:numId w:val="10"/>
        </w:numPr>
        <w:spacing w:before="120"/>
        <w:ind w:left="709" w:right="-108"/>
        <w:rPr>
          <w:rFonts w:ascii="Times New Roman" w:hAnsi="Times New Roman"/>
        </w:rPr>
      </w:pPr>
      <w:r w:rsidRPr="00120214">
        <w:rPr>
          <w:rFonts w:ascii="Times New Roman" w:hAnsi="Times New Roman"/>
          <w:u w:val="single"/>
        </w:rPr>
        <w:t>Termin złożenia oferty</w:t>
      </w:r>
      <w:r w:rsidRPr="00120214">
        <w:rPr>
          <w:rFonts w:ascii="Times New Roman" w:hAnsi="Times New Roman"/>
        </w:rPr>
        <w:t xml:space="preserve">: do dnia </w:t>
      </w:r>
      <w:r w:rsidR="001A21E7">
        <w:rPr>
          <w:rFonts w:ascii="Times New Roman" w:hAnsi="Times New Roman"/>
        </w:rPr>
        <w:t>01.12</w:t>
      </w:r>
      <w:bookmarkStart w:id="2" w:name="_GoBack"/>
      <w:bookmarkEnd w:id="2"/>
      <w:r w:rsidR="00120214" w:rsidRPr="00120214">
        <w:rPr>
          <w:rFonts w:ascii="Times New Roman" w:hAnsi="Times New Roman"/>
        </w:rPr>
        <w:t>.</w:t>
      </w:r>
      <w:r w:rsidRPr="00120214">
        <w:rPr>
          <w:rFonts w:ascii="Times New Roman" w:hAnsi="Times New Roman"/>
        </w:rPr>
        <w:t>2021r.</w:t>
      </w:r>
    </w:p>
    <w:p w:rsidR="00BC28D1" w:rsidRDefault="00BC28D1" w:rsidP="00BC28D1">
      <w:pPr>
        <w:pStyle w:val="Akapitzlist"/>
        <w:spacing w:before="120"/>
        <w:ind w:left="709" w:right="-108"/>
        <w:rPr>
          <w:rFonts w:ascii="Times New Roman" w:hAnsi="Times New Roman"/>
        </w:rPr>
      </w:pPr>
    </w:p>
    <w:p w:rsidR="00BC28D1" w:rsidRPr="00BC28D1" w:rsidRDefault="00BC28D1" w:rsidP="00DE0F45">
      <w:pPr>
        <w:pStyle w:val="Akapitzlist"/>
        <w:numPr>
          <w:ilvl w:val="0"/>
          <w:numId w:val="8"/>
        </w:numPr>
        <w:spacing w:before="120"/>
        <w:ind w:right="-108"/>
        <w:rPr>
          <w:rFonts w:ascii="Times New Roman" w:hAnsi="Times New Roman"/>
          <w:b/>
        </w:rPr>
      </w:pPr>
      <w:r w:rsidRPr="00BC28D1">
        <w:rPr>
          <w:rFonts w:ascii="Times New Roman" w:hAnsi="Times New Roman"/>
          <w:b/>
        </w:rPr>
        <w:t>OSOBA UPOWAŻNIONA DO KONTAKTU Z OFERENTAMI</w:t>
      </w:r>
    </w:p>
    <w:p w:rsidR="00BC28D1" w:rsidRPr="00BC28D1" w:rsidRDefault="003557A2" w:rsidP="005A5013">
      <w:pPr>
        <w:spacing w:before="120"/>
        <w:ind w:right="-108" w:firstLine="709"/>
        <w:rPr>
          <w:rFonts w:ascii="Times New Roman" w:hAnsi="Times New Roman"/>
        </w:rPr>
      </w:pPr>
      <w:r w:rsidRPr="00BC28D1">
        <w:rPr>
          <w:rFonts w:ascii="Times New Roman" w:hAnsi="Times New Roman"/>
        </w:rPr>
        <w:t>Joanna Forster-Delikowska</w:t>
      </w:r>
      <w:r w:rsidR="00BC28D1">
        <w:rPr>
          <w:rFonts w:ascii="Times New Roman" w:hAnsi="Times New Roman"/>
        </w:rPr>
        <w:t xml:space="preserve">, tel. 95 728-75-17; e-mail: </w:t>
      </w:r>
      <w:hyperlink r:id="rId12" w:history="1">
        <w:r w:rsidR="00BC28D1" w:rsidRPr="00D6664B">
          <w:rPr>
            <w:rStyle w:val="Hipercze"/>
            <w:rFonts w:ascii="Times New Roman" w:hAnsi="Times New Roman"/>
          </w:rPr>
          <w:t>j.forster-delikowska@santok.pl</w:t>
        </w:r>
      </w:hyperlink>
    </w:p>
    <w:p w:rsidR="00BC28D1" w:rsidRPr="00BC28D1" w:rsidRDefault="00BC28D1" w:rsidP="00DE0F4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BC28D1">
        <w:rPr>
          <w:rFonts w:ascii="Times New Roman" w:hAnsi="Times New Roman"/>
          <w:b/>
          <w:bCs/>
        </w:rPr>
        <w:t>KRYTERIUM WYBORU OFERTY:</w:t>
      </w:r>
    </w:p>
    <w:p w:rsidR="00BC28D1" w:rsidRPr="00181D26" w:rsidRDefault="00BC28D1" w:rsidP="00DE0F45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 w:rsidRPr="00181D26">
        <w:rPr>
          <w:rFonts w:ascii="Times New Roman" w:hAnsi="Times New Roman"/>
          <w:bCs/>
          <w:u w:val="single"/>
        </w:rPr>
        <w:t>Informacje dotyczące wyboru najkorzystniejszej oferty: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b/>
          <w:bCs/>
          <w:sz w:val="24"/>
          <w:szCs w:val="24"/>
        </w:rPr>
        <w:t xml:space="preserve">cena 100% - </w:t>
      </w:r>
      <w:r w:rsidRPr="00596CB9">
        <w:rPr>
          <w:rFonts w:ascii="Times New Roman" w:hAnsi="Times New Roman"/>
          <w:sz w:val="24"/>
          <w:szCs w:val="24"/>
        </w:rPr>
        <w:t>cena za wykonanie przedmiotu umowy powinna zawierać wszystkie koszty, jakie Wykonawca będzie musiał ponieść za realizację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596CB9">
        <w:rPr>
          <w:rFonts w:ascii="Times New Roman" w:hAnsi="Times New Roman"/>
          <w:sz w:val="24"/>
          <w:szCs w:val="24"/>
        </w:rPr>
        <w:t xml:space="preserve"> z uwzględnieniem podatku od towarów i usług VAT.</w:t>
      </w:r>
      <w:r w:rsidRPr="00596CB9">
        <w:rPr>
          <w:rFonts w:ascii="Times New Roman" w:hAnsi="Times New Roman" w:cs="Times New Roman"/>
          <w:sz w:val="24"/>
          <w:szCs w:val="24"/>
        </w:rPr>
        <w:t xml:space="preserve"> Oferta winna zawierać koszty</w:t>
      </w:r>
      <w:r>
        <w:rPr>
          <w:rFonts w:ascii="Times New Roman" w:hAnsi="Times New Roman" w:cs="Times New Roman"/>
          <w:sz w:val="24"/>
          <w:szCs w:val="24"/>
        </w:rPr>
        <w:t xml:space="preserve"> transportu i unieszkodliwienia;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96CB9">
        <w:rPr>
          <w:rFonts w:ascii="Times New Roman" w:hAnsi="Times New Roman"/>
          <w:sz w:val="24"/>
          <w:szCs w:val="24"/>
        </w:rPr>
        <w:t xml:space="preserve">eżeli wykonawca nie złożył formularza oferty wraz z wymienionymi załącznikami                           </w:t>
      </w:r>
      <w:r>
        <w:rPr>
          <w:rFonts w:ascii="Times New Roman" w:hAnsi="Times New Roman"/>
          <w:sz w:val="24"/>
          <w:szCs w:val="24"/>
        </w:rPr>
        <w:t xml:space="preserve">                i pełnomocnictwa</w:t>
      </w:r>
      <w:r w:rsidRPr="00596CB9">
        <w:rPr>
          <w:rFonts w:ascii="Times New Roman" w:hAnsi="Times New Roman"/>
          <w:sz w:val="24"/>
          <w:szCs w:val="24"/>
        </w:rPr>
        <w:t xml:space="preserve"> (jeżeli dotyczy) lub załączniki są niekompletne, zawierają błędy lub budzą wskazane pr</w:t>
      </w:r>
      <w:r>
        <w:rPr>
          <w:rFonts w:ascii="Times New Roman" w:hAnsi="Times New Roman"/>
          <w:sz w:val="24"/>
          <w:szCs w:val="24"/>
        </w:rPr>
        <w:t>zez Zamawiającego wątpliwości, Z</w:t>
      </w:r>
      <w:r w:rsidRPr="00596CB9">
        <w:rPr>
          <w:rFonts w:ascii="Times New Roman" w:hAnsi="Times New Roman"/>
          <w:sz w:val="24"/>
          <w:szCs w:val="24"/>
        </w:rPr>
        <w:t>amawiający wzywa do ich złożenia, u</w:t>
      </w:r>
      <w:r>
        <w:rPr>
          <w:rFonts w:ascii="Times New Roman" w:hAnsi="Times New Roman"/>
          <w:sz w:val="24"/>
          <w:szCs w:val="24"/>
        </w:rPr>
        <w:t>zupełnienia lub poprawienia lub</w:t>
      </w:r>
      <w:r w:rsidRPr="00596CB9">
        <w:rPr>
          <w:rFonts w:ascii="Times New Roman" w:hAnsi="Times New Roman"/>
          <w:sz w:val="24"/>
          <w:szCs w:val="24"/>
        </w:rPr>
        <w:t xml:space="preserve"> do udzielania wyjaśnień w terminie przez siebie wskazanym, chyba że mimo ich złożenia, uzupełnienia lub poprawienia lub udzielenia wyjaśnień ofer</w:t>
      </w:r>
      <w:r>
        <w:rPr>
          <w:rFonts w:ascii="Times New Roman" w:hAnsi="Times New Roman"/>
          <w:sz w:val="24"/>
          <w:szCs w:val="24"/>
        </w:rPr>
        <w:t>ta wykonawcy podlega odrzuceniu;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>Zamawiający może najpierw dokonać oceny ofert, a następnie zbadać, czy wykonawca, którego  oferta została oceniona jako najkorzystniejsza, nie podlega wykluczeniu oraz spełnia warunki udziału w postępowaniu</w:t>
      </w:r>
      <w:r>
        <w:rPr>
          <w:rFonts w:ascii="Times New Roman" w:hAnsi="Times New Roman"/>
          <w:sz w:val="24"/>
          <w:szCs w:val="24"/>
        </w:rPr>
        <w:t>;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>Oferent, którego oferta zostanie wybrana, zostanie powiadomiony pocztą tradycyjną</w:t>
      </w:r>
      <w:r>
        <w:rPr>
          <w:rFonts w:ascii="Times New Roman" w:hAnsi="Times New Roman"/>
          <w:sz w:val="24"/>
          <w:szCs w:val="24"/>
        </w:rPr>
        <w:t>;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lastRenderedPageBreak/>
        <w:t xml:space="preserve">Zamawiający poinformuje Wykonawcę, którego oferta została uznana </w:t>
      </w:r>
      <w:r>
        <w:rPr>
          <w:rFonts w:ascii="Times New Roman" w:hAnsi="Times New Roman"/>
          <w:sz w:val="24"/>
          <w:szCs w:val="24"/>
        </w:rPr>
        <w:br/>
      </w:r>
      <w:r w:rsidRPr="00596CB9">
        <w:rPr>
          <w:rFonts w:ascii="Times New Roman" w:hAnsi="Times New Roman"/>
          <w:sz w:val="24"/>
          <w:szCs w:val="24"/>
        </w:rPr>
        <w:t>za najkorzystniejszą, o miejscu i terminie podpisania umowy</w:t>
      </w:r>
      <w:r>
        <w:rPr>
          <w:rFonts w:ascii="Times New Roman" w:hAnsi="Times New Roman"/>
          <w:sz w:val="24"/>
          <w:szCs w:val="24"/>
        </w:rPr>
        <w:t>;</w:t>
      </w:r>
    </w:p>
    <w:p w:rsidR="00BC28D1" w:rsidRPr="00596CB9" w:rsidRDefault="00BC28D1" w:rsidP="00DE0F45">
      <w:pPr>
        <w:pStyle w:val="Bezodstpw"/>
        <w:numPr>
          <w:ilvl w:val="0"/>
          <w:numId w:val="1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96CB9">
        <w:rPr>
          <w:rFonts w:ascii="Times New Roman" w:hAnsi="Times New Roman"/>
          <w:sz w:val="24"/>
          <w:szCs w:val="24"/>
        </w:rPr>
        <w:t>eżeli Wykonawca, którego oferta została wybrana uchyla się od zawarcia umowy, Zamawiający może wybrać ofertę najkorzystniejszą spośród pozostałych ofert, bez przeprowadzenia ich ponownego badania i oceny.</w:t>
      </w:r>
    </w:p>
    <w:p w:rsidR="00BC28D1" w:rsidRPr="00596CB9" w:rsidRDefault="00BC28D1" w:rsidP="00BC28D1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28D1" w:rsidRPr="00BC28D1" w:rsidRDefault="00BC28D1" w:rsidP="00DE0F45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Zamawiający zastrzega sobie </w:t>
      </w:r>
      <w:r w:rsidRPr="00BC28D1">
        <w:rPr>
          <w:rFonts w:ascii="Times New Roman" w:hAnsi="Times New Roman"/>
        </w:rPr>
        <w:t>możliwość unieważnienia procedury ud</w:t>
      </w:r>
      <w:r>
        <w:rPr>
          <w:rFonts w:ascii="Times New Roman" w:hAnsi="Times New Roman"/>
        </w:rPr>
        <w:t xml:space="preserve">zielenia </w:t>
      </w:r>
      <w:r w:rsidRPr="00BC28D1">
        <w:rPr>
          <w:rFonts w:ascii="Times New Roman" w:hAnsi="Times New Roman"/>
        </w:rPr>
        <w:t>zamówienia, bez wyboru Wykonawcy – zgodnie z art. 70</w:t>
      </w:r>
      <w:r w:rsidRPr="00BC28D1">
        <w:rPr>
          <w:rFonts w:ascii="Times New Roman" w:hAnsi="Times New Roman"/>
          <w:vertAlign w:val="superscript"/>
        </w:rPr>
        <w:t>1</w:t>
      </w:r>
      <w:r w:rsidRPr="00BC28D1">
        <w:rPr>
          <w:rFonts w:ascii="Times New Roman" w:hAnsi="Times New Roman"/>
        </w:rPr>
        <w:t xml:space="preserve"> § 3</w:t>
      </w:r>
      <w:r>
        <w:rPr>
          <w:rFonts w:ascii="Times New Roman" w:hAnsi="Times New Roman"/>
        </w:rPr>
        <w:t xml:space="preserve"> ustawy z dnia 23 kwietnia 1964</w:t>
      </w:r>
      <w:r w:rsidRPr="00BC28D1">
        <w:rPr>
          <w:rFonts w:ascii="Times New Roman" w:hAnsi="Times New Roman"/>
        </w:rPr>
        <w:t>r. Kodeks cywilny (Dz. U. z 2020r., poz. 1740).</w:t>
      </w:r>
    </w:p>
    <w:p w:rsidR="00BC28D1" w:rsidRDefault="00BC28D1" w:rsidP="00BC28D1">
      <w:pPr>
        <w:pStyle w:val="Standard"/>
        <w:spacing w:line="259" w:lineRule="auto"/>
        <w:ind w:left="720"/>
        <w:jc w:val="both"/>
        <w:rPr>
          <w:u w:val="single"/>
        </w:rPr>
      </w:pPr>
    </w:p>
    <w:p w:rsidR="007B4E5B" w:rsidRPr="00C413BC" w:rsidRDefault="007B4E5B" w:rsidP="00DE0F45">
      <w:pPr>
        <w:pStyle w:val="Standard"/>
        <w:numPr>
          <w:ilvl w:val="0"/>
          <w:numId w:val="8"/>
        </w:numPr>
        <w:spacing w:line="259" w:lineRule="auto"/>
        <w:jc w:val="both"/>
        <w:rPr>
          <w:b/>
        </w:rPr>
      </w:pPr>
      <w:r w:rsidRPr="00C413BC">
        <w:rPr>
          <w:b/>
        </w:rPr>
        <w:t>INFORMACJA O PRZETWARZANIU DANYCH OSOBOWYCH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B4E5B" w:rsidRPr="00C061AA" w:rsidTr="00BC28D1">
        <w:tc>
          <w:tcPr>
            <w:tcW w:w="10206" w:type="dxa"/>
            <w:shd w:val="clear" w:color="auto" w:fill="BFBFBF" w:themeFill="background1" w:themeFillShade="BF"/>
          </w:tcPr>
          <w:p w:rsidR="007B4E5B" w:rsidRPr="00BC28D1" w:rsidRDefault="007B4E5B" w:rsidP="000513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C28D1">
              <w:rPr>
                <w:rFonts w:ascii="Times New Roman" w:hAnsi="Times New Roman"/>
                <w:b/>
                <w:sz w:val="24"/>
                <w:szCs w:val="24"/>
              </w:rPr>
              <w:t>KLAUZULA INFORMACYJNA</w:t>
            </w:r>
          </w:p>
        </w:tc>
      </w:tr>
      <w:tr w:rsidR="007B4E5B" w:rsidRPr="00C061AA" w:rsidTr="000513AF">
        <w:tc>
          <w:tcPr>
            <w:tcW w:w="10206" w:type="dxa"/>
            <w:shd w:val="clear" w:color="auto" w:fill="auto"/>
          </w:tcPr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1) Administratorem danych osobowych jest Gmina  Santok z siedzibą w Santoku (66-431) przy ul. Gorzowskiej 59.  Z administratorem można się skontaktować poprzez adres email: </w:t>
            </w:r>
            <w:hyperlink r:id="rId13" w:history="1">
              <w:r w:rsidRPr="00C061AA">
                <w:rPr>
                  <w:rStyle w:val="Hipercze"/>
                  <w:rFonts w:ascii="Times New Roman" w:hAnsi="Times New Roman"/>
                  <w:sz w:val="24"/>
                  <w:szCs w:val="24"/>
                </w:rPr>
                <w:t>urzad@santok.pl</w:t>
              </w:r>
            </w:hyperlink>
            <w:r w:rsidRPr="00C061AA">
              <w:rPr>
                <w:rFonts w:ascii="Times New Roman" w:hAnsi="Times New Roman"/>
                <w:sz w:val="24"/>
                <w:szCs w:val="24"/>
              </w:rPr>
              <w:t xml:space="preserve">  lub pisemnie na adres siedziby administratora;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2) Administrator wyznaczył inspektora ochrony danych, z którym może się Pani/Pan skontaktować poprzez email: </w:t>
            </w:r>
            <w:hyperlink r:id="rId14" w:history="1">
              <w:r w:rsidRPr="00C061AA"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inspektor@santok.pl</w:t>
              </w:r>
            </w:hyperlink>
            <w:r w:rsidR="00A046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1AA">
              <w:rPr>
                <w:rFonts w:ascii="Times New Roman" w:hAnsi="Times New Roman"/>
                <w:sz w:val="24"/>
                <w:szCs w:val="24"/>
              </w:rPr>
              <w:t>Z inspektorem ochrony danych można się kontaktować we wszystkich sprawach dotyczących przetwarzania danych osobowych oraz korzystania z praw związanych z przetwarzaniem danych;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6) posiada Pani/Pan prawo do: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b) wniesienia skargi do organu nadzorczego,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7)   nie przysługuje Panu/Pani prawo do: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a)   usunięcia lub przenoszenia danych osobowych,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b)   wniesienia sprzeciwu wobec przetwarzania danych osobowych;</w:t>
            </w:r>
          </w:p>
          <w:p w:rsidR="007B4E5B" w:rsidRPr="00C061AA" w:rsidRDefault="007B4E5B" w:rsidP="007B4E5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8862D0" w:rsidRDefault="008862D0" w:rsidP="007B4E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5A7B" w:rsidRDefault="00B05A7B" w:rsidP="007B4E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22D3" w:rsidRDefault="009D0FCE" w:rsidP="005922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8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</w:t>
      </w:r>
      <w:r w:rsidR="00951AF2" w:rsidRPr="007438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22D3" w:rsidRPr="005922D3" w:rsidRDefault="00951AF2" w:rsidP="005922D3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D3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B94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60F">
        <w:rPr>
          <w:rFonts w:ascii="Times New Roman" w:hAnsi="Times New Roman" w:cs="Times New Roman"/>
          <w:sz w:val="24"/>
          <w:szCs w:val="24"/>
        </w:rPr>
        <w:t xml:space="preserve">– </w:t>
      </w:r>
      <w:r w:rsidR="005922D3" w:rsidRPr="00B946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nieruchomości niezamieszkałych</w:t>
      </w:r>
      <w:r w:rsidR="005922D3" w:rsidRPr="00B9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D3">
        <w:rPr>
          <w:rFonts w:ascii="Times New Roman" w:eastAsia="Times New Roman" w:hAnsi="Times New Roman" w:cs="Times New Roman"/>
          <w:sz w:val="24"/>
          <w:szCs w:val="24"/>
        </w:rPr>
        <w:t>– Gmina Santok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 xml:space="preserve">Załącznik nr 1a </w:t>
      </w:r>
      <w:r w:rsidRPr="005922D3">
        <w:rPr>
          <w:rFonts w:ascii="Times New Roman" w:hAnsi="Times New Roman"/>
        </w:rPr>
        <w:t xml:space="preserve">– </w:t>
      </w:r>
      <w:r w:rsidRPr="005922D3">
        <w:rPr>
          <w:rFonts w:ascii="Times New Roman" w:hAnsi="Times New Roman"/>
          <w:bCs/>
        </w:rPr>
        <w:t>Wykaz nieruchomości niezamieszkałych</w:t>
      </w:r>
      <w:r w:rsidRPr="005922D3">
        <w:rPr>
          <w:rFonts w:ascii="Times New Roman" w:hAnsi="Times New Roman"/>
        </w:rPr>
        <w:t xml:space="preserve"> – Jednostki Pomocnicze Gminy Santok i placówki oświatowe, które będą podpisywać umowy we własnym zakresie</w:t>
      </w:r>
    </w:p>
    <w:p w:rsidR="00951AF2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2</w:t>
      </w:r>
      <w:r w:rsidRPr="005922D3">
        <w:rPr>
          <w:rFonts w:ascii="Times New Roman" w:hAnsi="Times New Roman"/>
        </w:rPr>
        <w:t xml:space="preserve"> -</w:t>
      </w:r>
      <w:r w:rsidRPr="005922D3">
        <w:rPr>
          <w:rFonts w:ascii="Times New Roman" w:hAnsi="Times New Roman"/>
          <w:b/>
        </w:rPr>
        <w:t xml:space="preserve"> </w:t>
      </w:r>
      <w:r w:rsidR="00951AF2" w:rsidRPr="005922D3">
        <w:rPr>
          <w:rFonts w:ascii="Times New Roman" w:hAnsi="Times New Roman"/>
        </w:rPr>
        <w:t xml:space="preserve">Wykaz </w:t>
      </w:r>
      <w:r w:rsidR="009D0FCE" w:rsidRPr="005922D3">
        <w:rPr>
          <w:rFonts w:ascii="Times New Roman" w:hAnsi="Times New Roman"/>
        </w:rPr>
        <w:t>ilościowy pojemników z uwzględnieniem poszczególnych frakcji</w:t>
      </w:r>
      <w:r w:rsidRPr="005922D3">
        <w:rPr>
          <w:rFonts w:ascii="Times New Roman" w:hAnsi="Times New Roman"/>
        </w:rPr>
        <w:t xml:space="preserve"> – Gmina Santok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2a</w:t>
      </w:r>
      <w:r w:rsidRPr="005922D3">
        <w:rPr>
          <w:rFonts w:ascii="Times New Roman" w:hAnsi="Times New Roman"/>
        </w:rPr>
        <w:t xml:space="preserve"> -</w:t>
      </w:r>
      <w:r w:rsidRPr="005922D3">
        <w:rPr>
          <w:rFonts w:ascii="Times New Roman" w:hAnsi="Times New Roman"/>
          <w:b/>
        </w:rPr>
        <w:t xml:space="preserve"> </w:t>
      </w:r>
      <w:r w:rsidRPr="005922D3">
        <w:rPr>
          <w:rFonts w:ascii="Times New Roman" w:hAnsi="Times New Roman"/>
        </w:rPr>
        <w:t>Wykaz ilościowy pojemników z uwzględnieniem poszczególnych fr</w:t>
      </w:r>
      <w:r w:rsidR="00596C7D">
        <w:rPr>
          <w:rFonts w:ascii="Times New Roman" w:hAnsi="Times New Roman"/>
        </w:rPr>
        <w:t>akcji – Gmina Santok Jednostki P</w:t>
      </w:r>
      <w:r w:rsidRPr="005922D3">
        <w:rPr>
          <w:rFonts w:ascii="Times New Roman" w:hAnsi="Times New Roman"/>
        </w:rPr>
        <w:t>omocnicze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3</w:t>
      </w:r>
      <w:r w:rsidRPr="005922D3">
        <w:rPr>
          <w:rFonts w:ascii="Times New Roman" w:hAnsi="Times New Roman"/>
        </w:rPr>
        <w:t xml:space="preserve"> – Szczegółowe ilości – Gmina Santok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3a</w:t>
      </w:r>
      <w:r w:rsidRPr="005922D3">
        <w:rPr>
          <w:rFonts w:ascii="Times New Roman" w:hAnsi="Times New Roman"/>
        </w:rPr>
        <w:t xml:space="preserve"> – Szczegółowe ilości – Gmina Santok Jednostki Pomocnicze</w:t>
      </w:r>
    </w:p>
    <w:p w:rsidR="00951AF2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4</w:t>
      </w:r>
      <w:r w:rsidR="00951AF2" w:rsidRPr="005922D3">
        <w:rPr>
          <w:rFonts w:ascii="Times New Roman" w:hAnsi="Times New Roman"/>
        </w:rPr>
        <w:t xml:space="preserve"> </w:t>
      </w:r>
      <w:r w:rsidR="009D0FCE" w:rsidRPr="005922D3">
        <w:rPr>
          <w:rFonts w:ascii="Times New Roman" w:hAnsi="Times New Roman"/>
        </w:rPr>
        <w:t>–</w:t>
      </w:r>
      <w:r w:rsidR="00951AF2" w:rsidRPr="005922D3">
        <w:rPr>
          <w:rFonts w:ascii="Times New Roman" w:hAnsi="Times New Roman"/>
        </w:rPr>
        <w:t xml:space="preserve"> </w:t>
      </w:r>
      <w:r w:rsidR="009D0FCE" w:rsidRPr="005922D3">
        <w:rPr>
          <w:rFonts w:ascii="Times New Roman" w:hAnsi="Times New Roman"/>
        </w:rPr>
        <w:t>Wzór zestawienia</w:t>
      </w:r>
      <w:r w:rsidR="00951AF2" w:rsidRPr="005922D3">
        <w:rPr>
          <w:rFonts w:ascii="Times New Roman" w:hAnsi="Times New Roman"/>
        </w:rPr>
        <w:t xml:space="preserve"> </w:t>
      </w:r>
      <w:r w:rsidR="00391F1F" w:rsidRPr="005922D3">
        <w:rPr>
          <w:rFonts w:ascii="Times New Roman" w:hAnsi="Times New Roman"/>
        </w:rPr>
        <w:t xml:space="preserve">zbiorczego </w:t>
      </w:r>
      <w:r w:rsidR="00951AF2" w:rsidRPr="005922D3">
        <w:rPr>
          <w:rFonts w:ascii="Times New Roman" w:hAnsi="Times New Roman"/>
        </w:rPr>
        <w:t>miesięczne</w:t>
      </w:r>
      <w:r w:rsidR="009D0FCE" w:rsidRPr="005922D3">
        <w:rPr>
          <w:rFonts w:ascii="Times New Roman" w:hAnsi="Times New Roman"/>
        </w:rPr>
        <w:t>go</w:t>
      </w:r>
      <w:r w:rsidR="00951AF2" w:rsidRPr="005922D3">
        <w:rPr>
          <w:rFonts w:ascii="Times New Roman" w:hAnsi="Times New Roman"/>
        </w:rPr>
        <w:t xml:space="preserve"> ilości odebranych odpadów</w:t>
      </w:r>
      <w:r w:rsidRPr="005922D3">
        <w:rPr>
          <w:rFonts w:ascii="Times New Roman" w:hAnsi="Times New Roman"/>
        </w:rPr>
        <w:t xml:space="preserve"> – Gmina Santok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4a</w:t>
      </w:r>
      <w:r w:rsidRPr="005922D3">
        <w:rPr>
          <w:rFonts w:ascii="Times New Roman" w:hAnsi="Times New Roman"/>
        </w:rPr>
        <w:t xml:space="preserve"> – Wzór zestawienia zbiorczego miesięcznego ilości odebranych odpadów – Gmina Santok Jednostki pomocnicze (CUW i ŚDS)</w:t>
      </w:r>
    </w:p>
    <w:p w:rsidR="005922D3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5</w:t>
      </w:r>
      <w:r w:rsidR="00391F1F" w:rsidRPr="005922D3">
        <w:rPr>
          <w:rFonts w:ascii="Times New Roman" w:hAnsi="Times New Roman"/>
        </w:rPr>
        <w:t xml:space="preserve"> – </w:t>
      </w:r>
      <w:r w:rsidR="00815B57" w:rsidRPr="005922D3">
        <w:rPr>
          <w:rFonts w:ascii="Times New Roman" w:hAnsi="Times New Roman"/>
        </w:rPr>
        <w:t>Oświadczenie odnośnie posiadanych kompetencji</w:t>
      </w:r>
    </w:p>
    <w:p w:rsidR="00391F1F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6</w:t>
      </w:r>
      <w:r w:rsidR="00391F1F" w:rsidRPr="005922D3">
        <w:rPr>
          <w:rFonts w:ascii="Times New Roman" w:hAnsi="Times New Roman"/>
        </w:rPr>
        <w:t xml:space="preserve"> – </w:t>
      </w:r>
      <w:r w:rsidR="00815B57" w:rsidRPr="005922D3">
        <w:rPr>
          <w:rFonts w:ascii="Times New Roman" w:hAnsi="Times New Roman"/>
        </w:rPr>
        <w:t>Formularz ofertowy</w:t>
      </w:r>
    </w:p>
    <w:p w:rsidR="00C03F59" w:rsidRPr="005922D3" w:rsidRDefault="005922D3" w:rsidP="005922D3">
      <w:pPr>
        <w:pStyle w:val="Akapitzlist"/>
        <w:numPr>
          <w:ilvl w:val="0"/>
          <w:numId w:val="20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 w:rsidRPr="005922D3">
        <w:rPr>
          <w:rFonts w:ascii="Times New Roman" w:hAnsi="Times New Roman"/>
          <w:b/>
        </w:rPr>
        <w:t>Załącznik nr 7</w:t>
      </w:r>
      <w:r w:rsidR="00C03F59" w:rsidRPr="005922D3">
        <w:rPr>
          <w:rFonts w:ascii="Times New Roman" w:hAnsi="Times New Roman"/>
        </w:rPr>
        <w:t xml:space="preserve"> – Projekt umowy</w:t>
      </w:r>
    </w:p>
    <w:p w:rsidR="007438AB" w:rsidRDefault="007438AB" w:rsidP="005922D3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72EB" w:rsidRDefault="00C972EB" w:rsidP="005922D3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72EB" w:rsidRDefault="00C972EB" w:rsidP="007B4E5B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72EB" w:rsidRDefault="00C972EB" w:rsidP="007B4E5B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8AB" w:rsidRPr="00443569" w:rsidRDefault="00443569" w:rsidP="00443569">
      <w:p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44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Wójt Gminy Santok</w:t>
      </w:r>
    </w:p>
    <w:p w:rsidR="00FC3EE3" w:rsidRPr="00300217" w:rsidRDefault="00443569" w:rsidP="00443569">
      <w:p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0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(-) Paweł Pisarek</w:t>
      </w:r>
    </w:p>
    <w:sectPr w:rsidR="00FC3EE3" w:rsidRPr="00300217" w:rsidSect="003D17CC">
      <w:headerReference w:type="default" r:id="rId15"/>
      <w:footerReference w:type="default" r:id="rId16"/>
      <w:pgSz w:w="11906" w:h="16838"/>
      <w:pgMar w:top="426" w:right="991" w:bottom="993" w:left="1417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69" w:rsidRDefault="00C21C69" w:rsidP="00755B8E">
      <w:pPr>
        <w:spacing w:after="0" w:line="240" w:lineRule="auto"/>
      </w:pPr>
      <w:r>
        <w:separator/>
      </w:r>
    </w:p>
  </w:endnote>
  <w:endnote w:type="continuationSeparator" w:id="0">
    <w:p w:rsidR="00C21C69" w:rsidRDefault="00C21C69" w:rsidP="007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339307"/>
      <w:docPartObj>
        <w:docPartGallery w:val="Page Numbers (Bottom of Page)"/>
        <w:docPartUnique/>
      </w:docPartObj>
    </w:sdtPr>
    <w:sdtEndPr/>
    <w:sdtContent>
      <w:p w:rsidR="004C5F6B" w:rsidRDefault="004C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E7">
          <w:rPr>
            <w:noProof/>
          </w:rPr>
          <w:t>6</w:t>
        </w:r>
        <w:r>
          <w:fldChar w:fldCharType="end"/>
        </w:r>
      </w:p>
    </w:sdtContent>
  </w:sdt>
  <w:p w:rsidR="004C5F6B" w:rsidRDefault="004C5F6B" w:rsidP="00C84D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69" w:rsidRDefault="00C21C69" w:rsidP="00755B8E">
      <w:pPr>
        <w:spacing w:after="0" w:line="240" w:lineRule="auto"/>
      </w:pPr>
      <w:r>
        <w:separator/>
      </w:r>
    </w:p>
  </w:footnote>
  <w:footnote w:type="continuationSeparator" w:id="0">
    <w:p w:rsidR="00C21C69" w:rsidRDefault="00C21C69" w:rsidP="0075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BC" w:rsidRPr="002E5A25" w:rsidRDefault="00C413BC" w:rsidP="00C413BC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</w:p>
  <w:p w:rsidR="00C413BC" w:rsidRPr="002E5A25" w:rsidRDefault="00443569" w:rsidP="00C413BC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  <w:r w:rsidRPr="00C413BC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9D1EF76" wp14:editId="25DC2F6D">
          <wp:simplePos x="0" y="0"/>
          <wp:positionH relativeFrom="column">
            <wp:posOffset>-168275</wp:posOffset>
          </wp:positionH>
          <wp:positionV relativeFrom="paragraph">
            <wp:posOffset>142240</wp:posOffset>
          </wp:positionV>
          <wp:extent cx="505460" cy="569595"/>
          <wp:effectExtent l="0" t="0" r="8890" b="1905"/>
          <wp:wrapSquare wrapText="bothSides"/>
          <wp:docPr id="9" name="Obraz 9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3BC" w:rsidRPr="00443569" w:rsidRDefault="00C413BC" w:rsidP="00C413BC">
    <w:pPr>
      <w:pStyle w:val="Nagwek"/>
      <w:spacing w:line="259" w:lineRule="auto"/>
      <w:rPr>
        <w:rFonts w:ascii="Times New Roman" w:hAnsi="Times New Roman" w:cs="Times New Roman"/>
        <w:b/>
        <w:sz w:val="16"/>
        <w:szCs w:val="16"/>
      </w:rPr>
    </w:pPr>
    <w:r w:rsidRPr="00443569">
      <w:rPr>
        <w:rFonts w:ascii="Times New Roman" w:hAnsi="Times New Roman" w:cs="Times New Roman"/>
        <w:b/>
        <w:sz w:val="16"/>
        <w:szCs w:val="16"/>
      </w:rPr>
      <w:t>URZĄD GMINY SANTOK</w:t>
    </w:r>
  </w:p>
  <w:p w:rsidR="00C413BC" w:rsidRPr="00443569" w:rsidRDefault="00C413BC" w:rsidP="00C413BC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443569">
      <w:rPr>
        <w:rFonts w:ascii="Times New Roman" w:hAnsi="Times New Roman" w:cs="Times New Roman"/>
        <w:sz w:val="16"/>
        <w:szCs w:val="16"/>
      </w:rPr>
      <w:t xml:space="preserve">ul .Gorzowska 59;  66-431 Santok </w:t>
    </w:r>
  </w:p>
  <w:p w:rsidR="00C413BC" w:rsidRPr="00443569" w:rsidRDefault="00C413BC" w:rsidP="00C413BC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443569">
      <w:rPr>
        <w:rFonts w:ascii="Times New Roman" w:hAnsi="Times New Roman" w:cs="Times New Roman"/>
        <w:sz w:val="16"/>
        <w:szCs w:val="16"/>
      </w:rPr>
      <w:t>tel.(48) 957287510, fax. (48) 957287511</w:t>
    </w:r>
  </w:p>
  <w:p w:rsidR="00C413BC" w:rsidRPr="00443569" w:rsidRDefault="00C413BC" w:rsidP="00C413BC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443569">
      <w:rPr>
        <w:rFonts w:ascii="Times New Roman" w:hAnsi="Times New Roman" w:cs="Times New Roman"/>
        <w:sz w:val="16"/>
        <w:szCs w:val="16"/>
      </w:rPr>
      <w:t>e-mail: urzad@santok.pl, http: www.santok.pl</w:t>
    </w:r>
  </w:p>
  <w:p w:rsidR="00C413BC" w:rsidRPr="00C413BC" w:rsidRDefault="00C21C69" w:rsidP="00C413BC">
    <w:pPr>
      <w:pStyle w:val="Nagwek"/>
      <w:spacing w:line="259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6"/>
        <w:szCs w:val="16"/>
      </w:rPr>
      <w:pict>
        <v:rect id="_x0000_i1025" style="width:388.6pt;height:1.25pt" o:hrpct="987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color w:val="000000"/>
        <w:sz w:val="24"/>
        <w:szCs w:val="24"/>
        <w:shd w:val="clear" w:color="auto" w:fill="FFFF00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5BD4D17"/>
    <w:multiLevelType w:val="hybridMultilevel"/>
    <w:tmpl w:val="09B25434"/>
    <w:lvl w:ilvl="0" w:tplc="A5D0AB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AAB"/>
    <w:multiLevelType w:val="hybridMultilevel"/>
    <w:tmpl w:val="EDD81846"/>
    <w:lvl w:ilvl="0" w:tplc="35B0F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56B7"/>
    <w:multiLevelType w:val="hybridMultilevel"/>
    <w:tmpl w:val="1C9027C4"/>
    <w:lvl w:ilvl="0" w:tplc="D23E3B8A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2CF027CE"/>
    <w:multiLevelType w:val="hybridMultilevel"/>
    <w:tmpl w:val="7A800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7A28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225A"/>
    <w:multiLevelType w:val="hybridMultilevel"/>
    <w:tmpl w:val="2F8C6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0C07"/>
    <w:multiLevelType w:val="hybridMultilevel"/>
    <w:tmpl w:val="E6DE867A"/>
    <w:lvl w:ilvl="0" w:tplc="6B8C5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213"/>
    <w:multiLevelType w:val="hybridMultilevel"/>
    <w:tmpl w:val="963AD068"/>
    <w:lvl w:ilvl="0" w:tplc="A574B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C23"/>
    <w:multiLevelType w:val="hybridMultilevel"/>
    <w:tmpl w:val="2F8C6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269F"/>
    <w:multiLevelType w:val="hybridMultilevel"/>
    <w:tmpl w:val="C6508D5E"/>
    <w:lvl w:ilvl="0" w:tplc="0415000F">
      <w:start w:val="1"/>
      <w:numFmt w:val="decimal"/>
      <w:lvlText w:val="%1."/>
      <w:lvlJc w:val="left"/>
      <w:pPr>
        <w:ind w:left="5369" w:hanging="360"/>
      </w:p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 w15:restartNumberingAfterBreak="0">
    <w:nsid w:val="44E00AFC"/>
    <w:multiLevelType w:val="hybridMultilevel"/>
    <w:tmpl w:val="1ACC8332"/>
    <w:lvl w:ilvl="0" w:tplc="7B76BF6A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905"/>
    <w:multiLevelType w:val="hybridMultilevel"/>
    <w:tmpl w:val="A20A0C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4D1C91"/>
    <w:multiLevelType w:val="hybridMultilevel"/>
    <w:tmpl w:val="22E63A30"/>
    <w:lvl w:ilvl="0" w:tplc="5BD6A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2F1E"/>
    <w:multiLevelType w:val="hybridMultilevel"/>
    <w:tmpl w:val="3ED4A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E0E51"/>
    <w:multiLevelType w:val="hybridMultilevel"/>
    <w:tmpl w:val="CC5EB6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5C41"/>
    <w:multiLevelType w:val="hybridMultilevel"/>
    <w:tmpl w:val="E9E8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20B7"/>
    <w:multiLevelType w:val="hybridMultilevel"/>
    <w:tmpl w:val="7958B4A0"/>
    <w:lvl w:ilvl="0" w:tplc="01EC1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97940"/>
    <w:multiLevelType w:val="hybridMultilevel"/>
    <w:tmpl w:val="23862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9A4ED4"/>
    <w:multiLevelType w:val="hybridMultilevel"/>
    <w:tmpl w:val="89B0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650"/>
    <w:multiLevelType w:val="hybridMultilevel"/>
    <w:tmpl w:val="323EE3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C5A7E"/>
    <w:multiLevelType w:val="hybridMultilevel"/>
    <w:tmpl w:val="DD6CFDBC"/>
    <w:lvl w:ilvl="0" w:tplc="B5E477A8">
      <w:start w:val="1"/>
      <w:numFmt w:val="decimal"/>
      <w:lvlText w:val="%1)"/>
      <w:lvlJc w:val="left"/>
      <w:pPr>
        <w:ind w:left="5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A0952"/>
    <w:multiLevelType w:val="hybridMultilevel"/>
    <w:tmpl w:val="CBDE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6"/>
  </w:num>
  <w:num w:numId="5">
    <w:abstractNumId w:val="7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18"/>
  </w:num>
  <w:num w:numId="15">
    <w:abstractNumId w:val="15"/>
  </w:num>
  <w:num w:numId="16">
    <w:abstractNumId w:val="8"/>
  </w:num>
  <w:num w:numId="17">
    <w:abstractNumId w:val="20"/>
  </w:num>
  <w:num w:numId="18">
    <w:abstractNumId w:val="22"/>
  </w:num>
  <w:num w:numId="19">
    <w:abstractNumId w:val="9"/>
  </w:num>
  <w:num w:numId="20">
    <w:abstractNumId w:val="17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6"/>
    <w:rsid w:val="00002EF7"/>
    <w:rsid w:val="00003DC4"/>
    <w:rsid w:val="000045CD"/>
    <w:rsid w:val="00004788"/>
    <w:rsid w:val="00005AC5"/>
    <w:rsid w:val="00010271"/>
    <w:rsid w:val="000106F9"/>
    <w:rsid w:val="00013FED"/>
    <w:rsid w:val="00015BDC"/>
    <w:rsid w:val="00016C23"/>
    <w:rsid w:val="000176B6"/>
    <w:rsid w:val="00024A7D"/>
    <w:rsid w:val="00027C1C"/>
    <w:rsid w:val="000317EE"/>
    <w:rsid w:val="000332C2"/>
    <w:rsid w:val="00036C3D"/>
    <w:rsid w:val="000428B1"/>
    <w:rsid w:val="00043372"/>
    <w:rsid w:val="000442B4"/>
    <w:rsid w:val="00046C00"/>
    <w:rsid w:val="00054BA7"/>
    <w:rsid w:val="000621FB"/>
    <w:rsid w:val="0007358E"/>
    <w:rsid w:val="00083C23"/>
    <w:rsid w:val="00086FE6"/>
    <w:rsid w:val="00087210"/>
    <w:rsid w:val="0009484F"/>
    <w:rsid w:val="00096C5E"/>
    <w:rsid w:val="000A2B12"/>
    <w:rsid w:val="000A713E"/>
    <w:rsid w:val="000C092B"/>
    <w:rsid w:val="000C0D4C"/>
    <w:rsid w:val="000C1A2A"/>
    <w:rsid w:val="000C44F4"/>
    <w:rsid w:val="000D2C40"/>
    <w:rsid w:val="000D3B21"/>
    <w:rsid w:val="000E0C8D"/>
    <w:rsid w:val="000E159A"/>
    <w:rsid w:val="000E22EE"/>
    <w:rsid w:val="000E7FF3"/>
    <w:rsid w:val="000F78A2"/>
    <w:rsid w:val="001078F1"/>
    <w:rsid w:val="001175DB"/>
    <w:rsid w:val="00120214"/>
    <w:rsid w:val="001237BC"/>
    <w:rsid w:val="001251CF"/>
    <w:rsid w:val="001332E6"/>
    <w:rsid w:val="001339F0"/>
    <w:rsid w:val="001347C9"/>
    <w:rsid w:val="001534EB"/>
    <w:rsid w:val="001611B6"/>
    <w:rsid w:val="0017362E"/>
    <w:rsid w:val="00174660"/>
    <w:rsid w:val="00180455"/>
    <w:rsid w:val="00186839"/>
    <w:rsid w:val="00187752"/>
    <w:rsid w:val="001A21E7"/>
    <w:rsid w:val="001A3CAC"/>
    <w:rsid w:val="001A5FA2"/>
    <w:rsid w:val="001A6B9C"/>
    <w:rsid w:val="001B0282"/>
    <w:rsid w:val="001B5A3B"/>
    <w:rsid w:val="001B6997"/>
    <w:rsid w:val="001D14DC"/>
    <w:rsid w:val="001E35A5"/>
    <w:rsid w:val="001E4389"/>
    <w:rsid w:val="001E5965"/>
    <w:rsid w:val="001F1161"/>
    <w:rsid w:val="001F44CC"/>
    <w:rsid w:val="00210EF5"/>
    <w:rsid w:val="002148FD"/>
    <w:rsid w:val="00222889"/>
    <w:rsid w:val="00232CCF"/>
    <w:rsid w:val="002336C5"/>
    <w:rsid w:val="00244ABB"/>
    <w:rsid w:val="00247205"/>
    <w:rsid w:val="0025176A"/>
    <w:rsid w:val="00255F8A"/>
    <w:rsid w:val="002563D4"/>
    <w:rsid w:val="00257FDF"/>
    <w:rsid w:val="00264BFC"/>
    <w:rsid w:val="00277DC8"/>
    <w:rsid w:val="00290390"/>
    <w:rsid w:val="0029182D"/>
    <w:rsid w:val="0029297A"/>
    <w:rsid w:val="00293B8F"/>
    <w:rsid w:val="0029615F"/>
    <w:rsid w:val="00297556"/>
    <w:rsid w:val="002A2E76"/>
    <w:rsid w:val="002A451C"/>
    <w:rsid w:val="002A5923"/>
    <w:rsid w:val="002A7ADE"/>
    <w:rsid w:val="002B445C"/>
    <w:rsid w:val="002C0302"/>
    <w:rsid w:val="002C151B"/>
    <w:rsid w:val="002C2B68"/>
    <w:rsid w:val="002C4AE3"/>
    <w:rsid w:val="002D3A70"/>
    <w:rsid w:val="002D6DDB"/>
    <w:rsid w:val="002E36C7"/>
    <w:rsid w:val="002E45E3"/>
    <w:rsid w:val="002E5A25"/>
    <w:rsid w:val="002E6AC8"/>
    <w:rsid w:val="002F5EE6"/>
    <w:rsid w:val="002F6DC2"/>
    <w:rsid w:val="0030014C"/>
    <w:rsid w:val="00300217"/>
    <w:rsid w:val="00300253"/>
    <w:rsid w:val="00305247"/>
    <w:rsid w:val="00307193"/>
    <w:rsid w:val="00310284"/>
    <w:rsid w:val="0031487C"/>
    <w:rsid w:val="0031659F"/>
    <w:rsid w:val="00322D7A"/>
    <w:rsid w:val="003233B8"/>
    <w:rsid w:val="00332291"/>
    <w:rsid w:val="003326F5"/>
    <w:rsid w:val="00346BAB"/>
    <w:rsid w:val="00352D38"/>
    <w:rsid w:val="003557A2"/>
    <w:rsid w:val="00355972"/>
    <w:rsid w:val="003569BA"/>
    <w:rsid w:val="003644F9"/>
    <w:rsid w:val="003667AA"/>
    <w:rsid w:val="003675F2"/>
    <w:rsid w:val="0037110B"/>
    <w:rsid w:val="0037686D"/>
    <w:rsid w:val="00380D3B"/>
    <w:rsid w:val="003812CB"/>
    <w:rsid w:val="00381A23"/>
    <w:rsid w:val="00383B52"/>
    <w:rsid w:val="00383DE4"/>
    <w:rsid w:val="00386B7C"/>
    <w:rsid w:val="00391F1F"/>
    <w:rsid w:val="00396D8F"/>
    <w:rsid w:val="003A25F2"/>
    <w:rsid w:val="003B2D07"/>
    <w:rsid w:val="003B5C02"/>
    <w:rsid w:val="003C0620"/>
    <w:rsid w:val="003C33DF"/>
    <w:rsid w:val="003D17CC"/>
    <w:rsid w:val="003D4082"/>
    <w:rsid w:val="003E7F38"/>
    <w:rsid w:val="003F0FFF"/>
    <w:rsid w:val="003F49F4"/>
    <w:rsid w:val="003F58B0"/>
    <w:rsid w:val="003F7BBC"/>
    <w:rsid w:val="00401658"/>
    <w:rsid w:val="00403270"/>
    <w:rsid w:val="00405FD4"/>
    <w:rsid w:val="00410C04"/>
    <w:rsid w:val="00412948"/>
    <w:rsid w:val="00421244"/>
    <w:rsid w:val="00422DAF"/>
    <w:rsid w:val="00436621"/>
    <w:rsid w:val="0044209A"/>
    <w:rsid w:val="00443569"/>
    <w:rsid w:val="00443708"/>
    <w:rsid w:val="004457FB"/>
    <w:rsid w:val="00452AE5"/>
    <w:rsid w:val="00454819"/>
    <w:rsid w:val="0045522A"/>
    <w:rsid w:val="004552AD"/>
    <w:rsid w:val="00462DEF"/>
    <w:rsid w:val="004674D6"/>
    <w:rsid w:val="0047000C"/>
    <w:rsid w:val="00477C35"/>
    <w:rsid w:val="0048714F"/>
    <w:rsid w:val="004936CE"/>
    <w:rsid w:val="0049492E"/>
    <w:rsid w:val="004C42C3"/>
    <w:rsid w:val="004C5F6B"/>
    <w:rsid w:val="004D119F"/>
    <w:rsid w:val="004D18AB"/>
    <w:rsid w:val="004D1DB0"/>
    <w:rsid w:val="004D5C8B"/>
    <w:rsid w:val="004D69DE"/>
    <w:rsid w:val="004E120C"/>
    <w:rsid w:val="004F27B3"/>
    <w:rsid w:val="00504B3F"/>
    <w:rsid w:val="00505962"/>
    <w:rsid w:val="005070FC"/>
    <w:rsid w:val="00510ED9"/>
    <w:rsid w:val="005141E3"/>
    <w:rsid w:val="0051539C"/>
    <w:rsid w:val="00520012"/>
    <w:rsid w:val="0052005A"/>
    <w:rsid w:val="0052446D"/>
    <w:rsid w:val="00534AC0"/>
    <w:rsid w:val="0054069A"/>
    <w:rsid w:val="00540F79"/>
    <w:rsid w:val="00540F9F"/>
    <w:rsid w:val="00550BFD"/>
    <w:rsid w:val="00551B42"/>
    <w:rsid w:val="00557E65"/>
    <w:rsid w:val="00563528"/>
    <w:rsid w:val="005708A7"/>
    <w:rsid w:val="0057207C"/>
    <w:rsid w:val="0058144F"/>
    <w:rsid w:val="00581799"/>
    <w:rsid w:val="005832EC"/>
    <w:rsid w:val="005922D3"/>
    <w:rsid w:val="005947FC"/>
    <w:rsid w:val="00596C7D"/>
    <w:rsid w:val="005A40B7"/>
    <w:rsid w:val="005A43B1"/>
    <w:rsid w:val="005A5013"/>
    <w:rsid w:val="005A74E7"/>
    <w:rsid w:val="005B3B1F"/>
    <w:rsid w:val="005C45DB"/>
    <w:rsid w:val="005D3AA1"/>
    <w:rsid w:val="005D7540"/>
    <w:rsid w:val="005F19A1"/>
    <w:rsid w:val="005F3FC2"/>
    <w:rsid w:val="00600A93"/>
    <w:rsid w:val="0060332B"/>
    <w:rsid w:val="00606E56"/>
    <w:rsid w:val="006177F1"/>
    <w:rsid w:val="0062220B"/>
    <w:rsid w:val="00630429"/>
    <w:rsid w:val="00631AA5"/>
    <w:rsid w:val="00640B59"/>
    <w:rsid w:val="00643809"/>
    <w:rsid w:val="006439A5"/>
    <w:rsid w:val="00645D8E"/>
    <w:rsid w:val="0065270C"/>
    <w:rsid w:val="00653792"/>
    <w:rsid w:val="0066424A"/>
    <w:rsid w:val="006675F9"/>
    <w:rsid w:val="00674ED0"/>
    <w:rsid w:val="00676E06"/>
    <w:rsid w:val="00677B96"/>
    <w:rsid w:val="00681CB8"/>
    <w:rsid w:val="00684F7C"/>
    <w:rsid w:val="00686F12"/>
    <w:rsid w:val="00691CC1"/>
    <w:rsid w:val="0069699A"/>
    <w:rsid w:val="00697EE4"/>
    <w:rsid w:val="006A0123"/>
    <w:rsid w:val="006A0EB7"/>
    <w:rsid w:val="006A10F8"/>
    <w:rsid w:val="006A112C"/>
    <w:rsid w:val="006A124E"/>
    <w:rsid w:val="006A2005"/>
    <w:rsid w:val="006B45B1"/>
    <w:rsid w:val="006B76FE"/>
    <w:rsid w:val="006C2D28"/>
    <w:rsid w:val="006D4C7A"/>
    <w:rsid w:val="006E0828"/>
    <w:rsid w:val="006E22B4"/>
    <w:rsid w:val="006E6613"/>
    <w:rsid w:val="006F3153"/>
    <w:rsid w:val="006F7361"/>
    <w:rsid w:val="007075B2"/>
    <w:rsid w:val="00707AD8"/>
    <w:rsid w:val="00710CC7"/>
    <w:rsid w:val="00724DD6"/>
    <w:rsid w:val="0072740F"/>
    <w:rsid w:val="0073074D"/>
    <w:rsid w:val="007339CE"/>
    <w:rsid w:val="00733A4B"/>
    <w:rsid w:val="00737912"/>
    <w:rsid w:val="00741BAD"/>
    <w:rsid w:val="007438AB"/>
    <w:rsid w:val="007456A3"/>
    <w:rsid w:val="00750886"/>
    <w:rsid w:val="007556EE"/>
    <w:rsid w:val="00755B8E"/>
    <w:rsid w:val="00762000"/>
    <w:rsid w:val="0078157C"/>
    <w:rsid w:val="00782EE8"/>
    <w:rsid w:val="00787364"/>
    <w:rsid w:val="007923B2"/>
    <w:rsid w:val="00794E6B"/>
    <w:rsid w:val="007962F8"/>
    <w:rsid w:val="00797A3B"/>
    <w:rsid w:val="007A117C"/>
    <w:rsid w:val="007A6059"/>
    <w:rsid w:val="007B1027"/>
    <w:rsid w:val="007B4E5B"/>
    <w:rsid w:val="007C2621"/>
    <w:rsid w:val="007C525C"/>
    <w:rsid w:val="007D5262"/>
    <w:rsid w:val="007D61B1"/>
    <w:rsid w:val="007E0C99"/>
    <w:rsid w:val="007E524D"/>
    <w:rsid w:val="007F053D"/>
    <w:rsid w:val="007F1B3B"/>
    <w:rsid w:val="007F2171"/>
    <w:rsid w:val="007F21D3"/>
    <w:rsid w:val="007F5E5F"/>
    <w:rsid w:val="00801A2B"/>
    <w:rsid w:val="00806872"/>
    <w:rsid w:val="00810D22"/>
    <w:rsid w:val="00813792"/>
    <w:rsid w:val="00815B57"/>
    <w:rsid w:val="008170B1"/>
    <w:rsid w:val="0084761F"/>
    <w:rsid w:val="00850658"/>
    <w:rsid w:val="0086352E"/>
    <w:rsid w:val="00873E5B"/>
    <w:rsid w:val="008853B7"/>
    <w:rsid w:val="008862D0"/>
    <w:rsid w:val="00891100"/>
    <w:rsid w:val="008914DD"/>
    <w:rsid w:val="008A3D53"/>
    <w:rsid w:val="008B101A"/>
    <w:rsid w:val="008B2023"/>
    <w:rsid w:val="008C0E56"/>
    <w:rsid w:val="008C13C0"/>
    <w:rsid w:val="008E30BB"/>
    <w:rsid w:val="009035B1"/>
    <w:rsid w:val="00920D7A"/>
    <w:rsid w:val="009217EB"/>
    <w:rsid w:val="00924DC9"/>
    <w:rsid w:val="009306E1"/>
    <w:rsid w:val="00943013"/>
    <w:rsid w:val="009455C8"/>
    <w:rsid w:val="00946E76"/>
    <w:rsid w:val="00947E2D"/>
    <w:rsid w:val="00950B3B"/>
    <w:rsid w:val="00950C7F"/>
    <w:rsid w:val="00951AF2"/>
    <w:rsid w:val="0095303F"/>
    <w:rsid w:val="0096361B"/>
    <w:rsid w:val="009804B6"/>
    <w:rsid w:val="009804F8"/>
    <w:rsid w:val="009838C8"/>
    <w:rsid w:val="00986BC5"/>
    <w:rsid w:val="0099493B"/>
    <w:rsid w:val="009B4FFD"/>
    <w:rsid w:val="009C4229"/>
    <w:rsid w:val="009C702C"/>
    <w:rsid w:val="009D0FCE"/>
    <w:rsid w:val="009D41F7"/>
    <w:rsid w:val="009E3088"/>
    <w:rsid w:val="009E5611"/>
    <w:rsid w:val="009F1614"/>
    <w:rsid w:val="009F1BF7"/>
    <w:rsid w:val="009F2743"/>
    <w:rsid w:val="009F4CC7"/>
    <w:rsid w:val="00A04686"/>
    <w:rsid w:val="00A12815"/>
    <w:rsid w:val="00A35238"/>
    <w:rsid w:val="00A3651A"/>
    <w:rsid w:val="00A374A7"/>
    <w:rsid w:val="00A547BD"/>
    <w:rsid w:val="00A62665"/>
    <w:rsid w:val="00A701BB"/>
    <w:rsid w:val="00A71E6A"/>
    <w:rsid w:val="00A73345"/>
    <w:rsid w:val="00A73DD1"/>
    <w:rsid w:val="00A75C26"/>
    <w:rsid w:val="00A8241C"/>
    <w:rsid w:val="00A84102"/>
    <w:rsid w:val="00A87334"/>
    <w:rsid w:val="00A95233"/>
    <w:rsid w:val="00A95D97"/>
    <w:rsid w:val="00A96543"/>
    <w:rsid w:val="00AA0B28"/>
    <w:rsid w:val="00AA3090"/>
    <w:rsid w:val="00AB4396"/>
    <w:rsid w:val="00AC184A"/>
    <w:rsid w:val="00AC1984"/>
    <w:rsid w:val="00AC22A1"/>
    <w:rsid w:val="00AC41D3"/>
    <w:rsid w:val="00AC618B"/>
    <w:rsid w:val="00AD321F"/>
    <w:rsid w:val="00AD3A66"/>
    <w:rsid w:val="00AE7A21"/>
    <w:rsid w:val="00AF0A95"/>
    <w:rsid w:val="00AF1ABC"/>
    <w:rsid w:val="00AF3EB8"/>
    <w:rsid w:val="00AF4C91"/>
    <w:rsid w:val="00B02638"/>
    <w:rsid w:val="00B05A7B"/>
    <w:rsid w:val="00B13D1B"/>
    <w:rsid w:val="00B17722"/>
    <w:rsid w:val="00B2504F"/>
    <w:rsid w:val="00B274D3"/>
    <w:rsid w:val="00B278CB"/>
    <w:rsid w:val="00B313E1"/>
    <w:rsid w:val="00B40410"/>
    <w:rsid w:val="00B46A2E"/>
    <w:rsid w:val="00B46D96"/>
    <w:rsid w:val="00B70B10"/>
    <w:rsid w:val="00B814E7"/>
    <w:rsid w:val="00B815DC"/>
    <w:rsid w:val="00B84C2D"/>
    <w:rsid w:val="00B8653A"/>
    <w:rsid w:val="00B935A0"/>
    <w:rsid w:val="00B9460F"/>
    <w:rsid w:val="00B952B2"/>
    <w:rsid w:val="00BA1A93"/>
    <w:rsid w:val="00BA4D68"/>
    <w:rsid w:val="00BA5E8E"/>
    <w:rsid w:val="00BB08B8"/>
    <w:rsid w:val="00BB10C3"/>
    <w:rsid w:val="00BB1D22"/>
    <w:rsid w:val="00BB34E3"/>
    <w:rsid w:val="00BB48C1"/>
    <w:rsid w:val="00BB558D"/>
    <w:rsid w:val="00BB59D1"/>
    <w:rsid w:val="00BB72DE"/>
    <w:rsid w:val="00BC28D1"/>
    <w:rsid w:val="00BC3520"/>
    <w:rsid w:val="00BE6B23"/>
    <w:rsid w:val="00BF2AC3"/>
    <w:rsid w:val="00BF5F44"/>
    <w:rsid w:val="00C03F59"/>
    <w:rsid w:val="00C04542"/>
    <w:rsid w:val="00C04E6D"/>
    <w:rsid w:val="00C04EF9"/>
    <w:rsid w:val="00C06B30"/>
    <w:rsid w:val="00C07A1B"/>
    <w:rsid w:val="00C10C8F"/>
    <w:rsid w:val="00C14F56"/>
    <w:rsid w:val="00C15DB1"/>
    <w:rsid w:val="00C174FF"/>
    <w:rsid w:val="00C21C69"/>
    <w:rsid w:val="00C23B46"/>
    <w:rsid w:val="00C30070"/>
    <w:rsid w:val="00C413BC"/>
    <w:rsid w:val="00C413D8"/>
    <w:rsid w:val="00C41A5A"/>
    <w:rsid w:val="00C453F6"/>
    <w:rsid w:val="00C518C3"/>
    <w:rsid w:val="00C53468"/>
    <w:rsid w:val="00C534FE"/>
    <w:rsid w:val="00C54F43"/>
    <w:rsid w:val="00C63E8A"/>
    <w:rsid w:val="00C72C03"/>
    <w:rsid w:val="00C72E3E"/>
    <w:rsid w:val="00C84D61"/>
    <w:rsid w:val="00C9299E"/>
    <w:rsid w:val="00C9728E"/>
    <w:rsid w:val="00C972EB"/>
    <w:rsid w:val="00CA1BDF"/>
    <w:rsid w:val="00CA3694"/>
    <w:rsid w:val="00CA4476"/>
    <w:rsid w:val="00CA5D43"/>
    <w:rsid w:val="00CB1DE3"/>
    <w:rsid w:val="00CB2E9E"/>
    <w:rsid w:val="00CB72FC"/>
    <w:rsid w:val="00CB74D3"/>
    <w:rsid w:val="00CB77E2"/>
    <w:rsid w:val="00CC0C15"/>
    <w:rsid w:val="00CD6AAE"/>
    <w:rsid w:val="00CD70F6"/>
    <w:rsid w:val="00CE33E3"/>
    <w:rsid w:val="00CE501E"/>
    <w:rsid w:val="00CE6E11"/>
    <w:rsid w:val="00CE74DC"/>
    <w:rsid w:val="00CF0A02"/>
    <w:rsid w:val="00CF4009"/>
    <w:rsid w:val="00CF4884"/>
    <w:rsid w:val="00D01EEA"/>
    <w:rsid w:val="00D03035"/>
    <w:rsid w:val="00D1212D"/>
    <w:rsid w:val="00D215CE"/>
    <w:rsid w:val="00D27E4C"/>
    <w:rsid w:val="00D33B68"/>
    <w:rsid w:val="00D3476A"/>
    <w:rsid w:val="00D36B75"/>
    <w:rsid w:val="00D420A9"/>
    <w:rsid w:val="00D53BC1"/>
    <w:rsid w:val="00D66095"/>
    <w:rsid w:val="00D749A8"/>
    <w:rsid w:val="00D837A2"/>
    <w:rsid w:val="00D85109"/>
    <w:rsid w:val="00D862F9"/>
    <w:rsid w:val="00D921D5"/>
    <w:rsid w:val="00DA5409"/>
    <w:rsid w:val="00DA56B1"/>
    <w:rsid w:val="00DB15EB"/>
    <w:rsid w:val="00DD444F"/>
    <w:rsid w:val="00DD70CD"/>
    <w:rsid w:val="00DE0F45"/>
    <w:rsid w:val="00DE4BAE"/>
    <w:rsid w:val="00DF74A6"/>
    <w:rsid w:val="00E06560"/>
    <w:rsid w:val="00E16C47"/>
    <w:rsid w:val="00E31CCF"/>
    <w:rsid w:val="00E338F0"/>
    <w:rsid w:val="00E53D90"/>
    <w:rsid w:val="00E54BC5"/>
    <w:rsid w:val="00E62127"/>
    <w:rsid w:val="00E65BFB"/>
    <w:rsid w:val="00E75ED6"/>
    <w:rsid w:val="00E7793E"/>
    <w:rsid w:val="00E84800"/>
    <w:rsid w:val="00E85ED7"/>
    <w:rsid w:val="00E86F63"/>
    <w:rsid w:val="00E87E76"/>
    <w:rsid w:val="00E95AD5"/>
    <w:rsid w:val="00EA0D15"/>
    <w:rsid w:val="00EA360A"/>
    <w:rsid w:val="00EB1BF0"/>
    <w:rsid w:val="00EB23E8"/>
    <w:rsid w:val="00EB3A48"/>
    <w:rsid w:val="00EB7F28"/>
    <w:rsid w:val="00EC1F87"/>
    <w:rsid w:val="00ED0CD4"/>
    <w:rsid w:val="00ED1546"/>
    <w:rsid w:val="00EE0143"/>
    <w:rsid w:val="00EE3E03"/>
    <w:rsid w:val="00EE45D2"/>
    <w:rsid w:val="00EE691F"/>
    <w:rsid w:val="00EE73FC"/>
    <w:rsid w:val="00EF34E8"/>
    <w:rsid w:val="00F04CE0"/>
    <w:rsid w:val="00F05129"/>
    <w:rsid w:val="00F0532D"/>
    <w:rsid w:val="00F22229"/>
    <w:rsid w:val="00F22408"/>
    <w:rsid w:val="00F25E17"/>
    <w:rsid w:val="00F314AF"/>
    <w:rsid w:val="00F32703"/>
    <w:rsid w:val="00F34B4F"/>
    <w:rsid w:val="00F35171"/>
    <w:rsid w:val="00F40628"/>
    <w:rsid w:val="00F44DCF"/>
    <w:rsid w:val="00F45BC9"/>
    <w:rsid w:val="00F5718C"/>
    <w:rsid w:val="00F71FA7"/>
    <w:rsid w:val="00F72034"/>
    <w:rsid w:val="00F82313"/>
    <w:rsid w:val="00F90F5A"/>
    <w:rsid w:val="00FA26FC"/>
    <w:rsid w:val="00FA3E1A"/>
    <w:rsid w:val="00FA6723"/>
    <w:rsid w:val="00FB0C17"/>
    <w:rsid w:val="00FB269C"/>
    <w:rsid w:val="00FB63F3"/>
    <w:rsid w:val="00FC25EB"/>
    <w:rsid w:val="00FC3EE3"/>
    <w:rsid w:val="00FC609B"/>
    <w:rsid w:val="00FC7B86"/>
    <w:rsid w:val="00FE029E"/>
    <w:rsid w:val="00FE0D01"/>
    <w:rsid w:val="00FE66F0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0E3C9-3333-4100-A453-1131600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B8E"/>
  </w:style>
  <w:style w:type="paragraph" w:styleId="Stopka">
    <w:name w:val="footer"/>
    <w:basedOn w:val="Normalny"/>
    <w:link w:val="Stopka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B8E"/>
  </w:style>
  <w:style w:type="paragraph" w:styleId="Akapitzlist">
    <w:name w:val="List Paragraph"/>
    <w:basedOn w:val="Normalny"/>
    <w:uiPriority w:val="34"/>
    <w:qFormat/>
    <w:rsid w:val="00755B8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65F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3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3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3B7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C97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9728E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unhideWhenUsed/>
    <w:rsid w:val="000176B6"/>
    <w:rPr>
      <w:sz w:val="16"/>
      <w:szCs w:val="16"/>
    </w:rPr>
  </w:style>
  <w:style w:type="paragraph" w:customStyle="1" w:styleId="Akapitzlist1">
    <w:name w:val="Akapit z listą1"/>
    <w:basedOn w:val="Normalny"/>
    <w:rsid w:val="004D11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E5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2E5A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13" Type="http://schemas.openxmlformats.org/officeDocument/2006/relationships/hyperlink" Target="mailto:urzad@santo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forster-delikowska@santo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gminasan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santok" TargetMode="External"/><Relationship Id="rId14" Type="http://schemas.openxmlformats.org/officeDocument/2006/relationships/hyperlink" Target="mailto:inspektor@san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1DF9-23B9-41B7-8B01-03DC968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6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282</cp:revision>
  <cp:lastPrinted>2021-11-05T09:10:00Z</cp:lastPrinted>
  <dcterms:created xsi:type="dcterms:W3CDTF">2021-02-02T14:02:00Z</dcterms:created>
  <dcterms:modified xsi:type="dcterms:W3CDTF">2021-11-24T13:12:00Z</dcterms:modified>
</cp:coreProperties>
</file>