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97F45" w14:textId="77777777" w:rsidR="005732CA" w:rsidRPr="005732CA" w:rsidRDefault="005732CA" w:rsidP="005732CA">
      <w:pPr>
        <w:widowControl w:val="0"/>
        <w:spacing w:after="0" w:line="240" w:lineRule="atLeast"/>
        <w:ind w:left="284" w:hanging="284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 1</w:t>
      </w:r>
    </w:p>
    <w:p w14:paraId="71746D01" w14:textId="77777777" w:rsidR="005732CA" w:rsidRPr="005732CA" w:rsidRDefault="005732CA" w:rsidP="005732CA">
      <w:pPr>
        <w:keepNext/>
        <w:keepLines/>
        <w:numPr>
          <w:ilvl w:val="3"/>
          <w:numId w:val="56"/>
        </w:numPr>
        <w:suppressAutoHyphens/>
        <w:spacing w:before="200" w:after="0" w:line="240" w:lineRule="auto"/>
        <w:ind w:left="284" w:hanging="284"/>
        <w:jc w:val="center"/>
        <w:outlineLvl w:val="3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</w:rPr>
      </w:pPr>
      <w:r w:rsidRPr="005732CA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</w:rPr>
        <w:t>Formularz OFERTA</w:t>
      </w:r>
    </w:p>
    <w:p w14:paraId="1A86B1A2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9477A" w14:textId="77777777" w:rsidR="005732CA" w:rsidRPr="005732CA" w:rsidRDefault="005732CA" w:rsidP="005732CA">
      <w:pPr>
        <w:tabs>
          <w:tab w:val="left" w:pos="0"/>
        </w:tabs>
        <w:spacing w:after="0" w:line="269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ogłoszenie o zamówieniu, prowadzonym w trybie </w:t>
      </w:r>
      <w:r w:rsidRPr="005732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2 ustawy z dnia 11 września 2019 r. Prawo zamówień publicznych (tj. Dz. U. z 2023 r. poz. 1605 ze zm.) zwaną dalej „ustawą 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>”, pn. Zakup i wdrożenie serwera wraz z oprogramowaniem bezpiecznej poczty elektronicznej w ramach projektu „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Cyberbezpieczny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 Samorząd”</w:t>
      </w:r>
    </w:p>
    <w:p w14:paraId="4817F2EE" w14:textId="77777777" w:rsidR="005732CA" w:rsidRPr="005732CA" w:rsidRDefault="005732CA" w:rsidP="005732CA">
      <w:pPr>
        <w:tabs>
          <w:tab w:val="left" w:pos="284"/>
        </w:tabs>
        <w:spacing w:after="0" w:line="269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5732CA">
        <w:rPr>
          <w:rFonts w:ascii="Arial" w:eastAsia="Times New Roman" w:hAnsi="Arial" w:cs="Arial"/>
          <w:bCs/>
          <w:sz w:val="24"/>
          <w:szCs w:val="24"/>
        </w:rPr>
        <w:t>Numer referencyjny:</w:t>
      </w:r>
      <w:r w:rsidRPr="005732CA">
        <w:rPr>
          <w:rFonts w:ascii="Arial" w:eastAsia="Times New Roman" w:hAnsi="Arial" w:cs="Arial"/>
          <w:b/>
          <w:bCs/>
          <w:sz w:val="24"/>
          <w:szCs w:val="24"/>
        </w:rPr>
        <w:t xml:space="preserve"> ZP.271.17.2024 </w:t>
      </w:r>
    </w:p>
    <w:p w14:paraId="59CF659B" w14:textId="77777777" w:rsidR="005732CA" w:rsidRPr="005732CA" w:rsidRDefault="005732CA" w:rsidP="005732CA">
      <w:pPr>
        <w:tabs>
          <w:tab w:val="left" w:pos="284"/>
        </w:tabs>
        <w:spacing w:after="0" w:line="269" w:lineRule="auto"/>
        <w:ind w:left="284" w:hanging="284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przedkładam/y niniejszą ofertę.</w:t>
      </w:r>
    </w:p>
    <w:p w14:paraId="0479E0A6" w14:textId="77777777" w:rsidR="005732CA" w:rsidRPr="005732CA" w:rsidRDefault="005732CA" w:rsidP="005732CA">
      <w:p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732C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</w:p>
    <w:p w14:paraId="52AC0503" w14:textId="77777777" w:rsidR="005732CA" w:rsidRPr="005732CA" w:rsidRDefault="005732CA" w:rsidP="005732CA">
      <w:p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p w14:paraId="2C493396" w14:textId="77777777" w:rsidR="005732CA" w:rsidRPr="005732CA" w:rsidRDefault="005732CA" w:rsidP="00573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Nazwa wykonawcy/wykonawców: ........................................................................................................................................</w:t>
      </w:r>
    </w:p>
    <w:p w14:paraId="0F4CBFC3" w14:textId="77777777" w:rsidR="005732CA" w:rsidRPr="005732CA" w:rsidRDefault="005732CA" w:rsidP="00573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Adres wykonawcy/wykonawców: ........................................................................................................................................</w:t>
      </w:r>
    </w:p>
    <w:p w14:paraId="0E654D25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D4BD9" w14:textId="77777777" w:rsidR="005732CA" w:rsidRPr="005732CA" w:rsidRDefault="005732CA" w:rsidP="00573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Dane umożliwiające dostęp do dokumentów z KRS/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CEiDG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 lub innego właściwego rejestru:</w:t>
      </w:r>
    </w:p>
    <w:p w14:paraId="3363A1A5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CFA4E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.................................................... REGON: ...................................................</w:t>
      </w:r>
    </w:p>
    <w:p w14:paraId="0E5B4121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E4AB4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nr KRS  ………………………………………………………………….………………</w:t>
      </w:r>
    </w:p>
    <w:p w14:paraId="33E4D2AD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31747" w14:textId="77777777" w:rsidR="005732CA" w:rsidRPr="005732CA" w:rsidRDefault="005732CA" w:rsidP="005732CA">
      <w:pPr>
        <w:numPr>
          <w:ilvl w:val="0"/>
          <w:numId w:val="57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DANE KONTAKTOWE WYKONAWCY: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6095"/>
      </w:tblGrid>
      <w:tr w:rsidR="005732CA" w:rsidRPr="005732CA" w14:paraId="7CC7609E" w14:textId="77777777" w:rsidTr="004C6214">
        <w:trPr>
          <w:trHeight w:val="445"/>
          <w:jc w:val="center"/>
        </w:trPr>
        <w:tc>
          <w:tcPr>
            <w:tcW w:w="2436" w:type="dxa"/>
          </w:tcPr>
          <w:p w14:paraId="1650F63B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6095" w:type="dxa"/>
          </w:tcPr>
          <w:p w14:paraId="3B02FD97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732CA" w:rsidRPr="005732CA" w14:paraId="087545A3" w14:textId="77777777" w:rsidTr="004C6214">
        <w:trPr>
          <w:trHeight w:val="333"/>
          <w:jc w:val="center"/>
        </w:trPr>
        <w:tc>
          <w:tcPr>
            <w:tcW w:w="2436" w:type="dxa"/>
          </w:tcPr>
          <w:p w14:paraId="07D29AA4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095" w:type="dxa"/>
          </w:tcPr>
          <w:p w14:paraId="35834831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  <w:tr w:rsidR="005732CA" w:rsidRPr="005732CA" w14:paraId="501475AA" w14:textId="77777777" w:rsidTr="004C6214">
        <w:trPr>
          <w:trHeight w:val="363"/>
          <w:jc w:val="center"/>
        </w:trPr>
        <w:tc>
          <w:tcPr>
            <w:tcW w:w="2436" w:type="dxa"/>
          </w:tcPr>
          <w:p w14:paraId="15FD3CC8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732C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2F1191D5" w14:textId="77777777" w:rsidR="005732CA" w:rsidRPr="005732CA" w:rsidRDefault="005732CA" w:rsidP="005732CA">
            <w:pPr>
              <w:widowControl w:val="0"/>
              <w:spacing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14:paraId="3BF2DA11" w14:textId="77777777" w:rsidR="005732CA" w:rsidRPr="005732CA" w:rsidRDefault="005732CA" w:rsidP="005732CA">
      <w:p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>Wykonawca jest przedsiębiorcą:**</w:t>
      </w:r>
    </w:p>
    <w:p w14:paraId="6EA499D0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mikro, </w:t>
      </w:r>
    </w:p>
    <w:p w14:paraId="3BADA006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małym, </w:t>
      </w:r>
    </w:p>
    <w:p w14:paraId="0EE0C98B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średnim, </w:t>
      </w:r>
    </w:p>
    <w:p w14:paraId="60A09849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>jednoosobowa działalność gospodarcza,</w:t>
      </w:r>
    </w:p>
    <w:p w14:paraId="0BFF0A9B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>osoba fizyczna nie prowadząca działalności gospodarczej,</w:t>
      </w:r>
    </w:p>
    <w:p w14:paraId="524686DE" w14:textId="77777777" w:rsidR="005732CA" w:rsidRPr="005732CA" w:rsidRDefault="005732CA" w:rsidP="005732CA">
      <w:pPr>
        <w:numPr>
          <w:ilvl w:val="0"/>
          <w:numId w:val="59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Cs/>
          <w:sz w:val="24"/>
          <w:szCs w:val="24"/>
          <w:lang w:eastAsia="pl-PL"/>
        </w:rPr>
        <w:t>inny rodzaj ………………………………………………..</w:t>
      </w:r>
    </w:p>
    <w:p w14:paraId="76B0D314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9E9DB3" w14:textId="77777777" w:rsidR="005732CA" w:rsidRPr="005732CA" w:rsidRDefault="005732CA" w:rsidP="005732CA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KRYTERIA OCENY OFERT:</w:t>
      </w:r>
    </w:p>
    <w:p w14:paraId="7814CA8B" w14:textId="77777777" w:rsidR="005732CA" w:rsidRPr="005732CA" w:rsidRDefault="005732CA" w:rsidP="005732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AB33B3" w14:textId="77777777" w:rsidR="005732CA" w:rsidRDefault="005732CA" w:rsidP="003E6F2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5732CA">
        <w:rPr>
          <w:rFonts w:ascii="Arial" w:eastAsia="MS Mincho" w:hAnsi="Arial" w:cs="Arial"/>
          <w:sz w:val="24"/>
          <w:szCs w:val="24"/>
          <w:lang w:eastAsia="ja-JP"/>
        </w:rPr>
        <w:t xml:space="preserve">Cena za realizację przedmiotu zamówienia, wynosi </w:t>
      </w:r>
      <w:r w:rsidRPr="005732CA">
        <w:rPr>
          <w:rFonts w:ascii="Arial" w:eastAsia="MS Mincho" w:hAnsi="Arial" w:cs="Arial"/>
          <w:b/>
          <w:sz w:val="24"/>
          <w:szCs w:val="24"/>
          <w:lang w:eastAsia="ja-JP"/>
        </w:rPr>
        <w:t>brutto</w:t>
      </w:r>
      <w:r w:rsidRPr="005732C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5732CA">
        <w:rPr>
          <w:rFonts w:ascii="Arial" w:eastAsia="MS Mincho" w:hAnsi="Arial" w:cs="Arial"/>
          <w:b/>
          <w:sz w:val="24"/>
          <w:szCs w:val="24"/>
          <w:lang w:eastAsia="ja-JP"/>
        </w:rPr>
        <w:t xml:space="preserve">………………..…….. zł. </w:t>
      </w:r>
    </w:p>
    <w:p w14:paraId="12DA2224" w14:textId="77777777" w:rsidR="003E6F26" w:rsidRDefault="003E6F26" w:rsidP="003E6F26">
      <w:pPr>
        <w:spacing w:after="0" w:line="240" w:lineRule="auto"/>
        <w:ind w:left="284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9528459" w14:textId="3418112F" w:rsidR="003E6F26" w:rsidRDefault="003E6F26" w:rsidP="003E6F26">
      <w:pPr>
        <w:pStyle w:val="Akapitzlist"/>
        <w:numPr>
          <w:ilvl w:val="0"/>
          <w:numId w:val="57"/>
        </w:numPr>
        <w:ind w:left="284" w:hanging="284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/>
          <w:lang w:eastAsia="ja-JP"/>
        </w:rPr>
        <w:t xml:space="preserve"> </w:t>
      </w:r>
      <w:r w:rsidRPr="003E6F26">
        <w:rPr>
          <w:rFonts w:ascii="Arial" w:eastAsia="MS Mincho" w:hAnsi="Arial" w:cs="Arial"/>
          <w:bCs/>
          <w:lang w:eastAsia="ja-JP"/>
        </w:rPr>
        <w:t>Dane techniczne:</w:t>
      </w:r>
    </w:p>
    <w:p w14:paraId="3DE8245F" w14:textId="06CBDE4E" w:rsidR="003E6F26" w:rsidRDefault="003E6F26" w:rsidP="003E6F26">
      <w:pPr>
        <w:pStyle w:val="Akapitzlist"/>
        <w:numPr>
          <w:ilvl w:val="0"/>
          <w:numId w:val="61"/>
        </w:numPr>
        <w:spacing w:before="120" w:after="120"/>
        <w:ind w:left="641" w:hanging="357"/>
        <w:contextualSpacing w:val="0"/>
        <w:rPr>
          <w:rFonts w:ascii="Arial" w:eastAsia="MS Mincho" w:hAnsi="Arial" w:cs="Arial"/>
          <w:bCs/>
          <w:lang w:eastAsia="ja-JP"/>
        </w:rPr>
      </w:pPr>
      <w:r w:rsidRPr="003E6F26">
        <w:rPr>
          <w:rFonts w:ascii="Arial" w:eastAsia="MS Mincho" w:hAnsi="Arial" w:cs="Arial"/>
          <w:bCs/>
          <w:lang w:eastAsia="ja-JP"/>
        </w:rPr>
        <w:lastRenderedPageBreak/>
        <w:t>Wskazanie producenta/modelu oferowanego sprzętu</w:t>
      </w:r>
      <w:r>
        <w:rPr>
          <w:rFonts w:ascii="Arial" w:eastAsia="MS Mincho" w:hAnsi="Arial" w:cs="Arial"/>
          <w:bCs/>
          <w:lang w:eastAsia="ja-JP"/>
        </w:rPr>
        <w:t>:………………………………..</w:t>
      </w:r>
    </w:p>
    <w:p w14:paraId="0FA5403A" w14:textId="5FC6C73E" w:rsidR="003E6F26" w:rsidRPr="003E6F26" w:rsidRDefault="003E6F26" w:rsidP="003E6F26">
      <w:pPr>
        <w:pStyle w:val="Akapitzlist"/>
        <w:numPr>
          <w:ilvl w:val="0"/>
          <w:numId w:val="61"/>
        </w:numPr>
        <w:rPr>
          <w:rFonts w:ascii="Arial" w:eastAsia="MS Mincho" w:hAnsi="Arial" w:cs="Arial"/>
          <w:bCs/>
          <w:lang w:eastAsia="ja-JP"/>
        </w:rPr>
      </w:pPr>
      <w:r w:rsidRPr="003E6F26">
        <w:rPr>
          <w:rFonts w:ascii="Arial" w:eastAsia="MS Mincho" w:hAnsi="Arial" w:cs="Arial"/>
          <w:bCs/>
          <w:lang w:eastAsia="ja-JP"/>
        </w:rPr>
        <w:t>Wskazanie producenta/nazwy oferowanego oprogramowania</w:t>
      </w:r>
      <w:r>
        <w:rPr>
          <w:rFonts w:ascii="Arial" w:eastAsia="MS Mincho" w:hAnsi="Arial" w:cs="Arial"/>
          <w:bCs/>
          <w:lang w:eastAsia="ja-JP"/>
        </w:rPr>
        <w:t>:………………………</w:t>
      </w:r>
    </w:p>
    <w:p w14:paraId="52EB47F2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14:paraId="2733FAAA" w14:textId="77777777" w:rsidR="005732CA" w:rsidRPr="005732CA" w:rsidRDefault="005732CA" w:rsidP="005732CA">
      <w:pPr>
        <w:numPr>
          <w:ilvl w:val="0"/>
          <w:numId w:val="57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całość zamówienia wykonamy siłami własnymi </w:t>
      </w: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/ niżej wymienione części zamówienia powierzamy podwykonawcom </w:t>
      </w: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/(należy podać także firmę podwykonawców):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08"/>
        <w:gridCol w:w="3425"/>
      </w:tblGrid>
      <w:tr w:rsidR="005732CA" w:rsidRPr="005732CA" w14:paraId="45240C74" w14:textId="77777777" w:rsidTr="004C6214">
        <w:tc>
          <w:tcPr>
            <w:tcW w:w="603" w:type="dxa"/>
            <w:hideMark/>
          </w:tcPr>
          <w:p w14:paraId="102406E1" w14:textId="77777777" w:rsidR="005732CA" w:rsidRPr="005732CA" w:rsidRDefault="005732CA" w:rsidP="005732CA">
            <w:pPr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8" w:type="dxa"/>
            <w:hideMark/>
          </w:tcPr>
          <w:p w14:paraId="5128A547" w14:textId="77777777" w:rsidR="005732CA" w:rsidRPr="005732CA" w:rsidRDefault="005732CA" w:rsidP="005732CA">
            <w:pPr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zamówienia, które wykonawca zamierza powierzyć do wykonania podwykonawcom</w:t>
            </w:r>
          </w:p>
        </w:tc>
        <w:tc>
          <w:tcPr>
            <w:tcW w:w="3425" w:type="dxa"/>
            <w:hideMark/>
          </w:tcPr>
          <w:p w14:paraId="1F596FD5" w14:textId="77777777" w:rsidR="005732CA" w:rsidRPr="005732CA" w:rsidRDefault="005732CA" w:rsidP="005732CA">
            <w:pPr>
              <w:spacing w:before="120" w:after="12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firmy podwykonawcy</w:t>
            </w:r>
          </w:p>
        </w:tc>
      </w:tr>
      <w:tr w:rsidR="005732CA" w:rsidRPr="005732CA" w14:paraId="6AE6877B" w14:textId="77777777" w:rsidTr="004C6214">
        <w:tc>
          <w:tcPr>
            <w:tcW w:w="603" w:type="dxa"/>
          </w:tcPr>
          <w:p w14:paraId="12FEA253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</w:tcPr>
          <w:p w14:paraId="4DA5F802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25" w:type="dxa"/>
          </w:tcPr>
          <w:p w14:paraId="732844DB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732CA" w:rsidRPr="005732CA" w14:paraId="158B5BD5" w14:textId="77777777" w:rsidTr="004C6214">
        <w:tc>
          <w:tcPr>
            <w:tcW w:w="603" w:type="dxa"/>
          </w:tcPr>
          <w:p w14:paraId="28E878B0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8" w:type="dxa"/>
          </w:tcPr>
          <w:p w14:paraId="796ACD47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25" w:type="dxa"/>
          </w:tcPr>
          <w:p w14:paraId="115218BA" w14:textId="77777777" w:rsidR="005732CA" w:rsidRPr="005732CA" w:rsidRDefault="005732CA" w:rsidP="005732CA">
            <w:pPr>
              <w:spacing w:before="12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4EC011" w14:textId="77777777" w:rsidR="005732CA" w:rsidRPr="005732CA" w:rsidRDefault="005732CA" w:rsidP="005732CA">
      <w:pPr>
        <w:numPr>
          <w:ilvl w:val="0"/>
          <w:numId w:val="57"/>
        </w:numPr>
        <w:spacing w:before="120" w:after="120" w:line="240" w:lineRule="auto"/>
        <w:ind w:left="284" w:hanging="284"/>
        <w:rPr>
          <w:rFonts w:ascii="Arial" w:eastAsia="MS Mincho" w:hAnsi="Arial" w:cs="Arial"/>
          <w:bCs/>
          <w:sz w:val="24"/>
          <w:szCs w:val="24"/>
        </w:rPr>
      </w:pPr>
      <w:r w:rsidRPr="005732C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WARUNKI PŁATNOŚCI:</w:t>
      </w:r>
      <w:r w:rsidRPr="005732CA">
        <w:rPr>
          <w:rFonts w:ascii="Arial" w:eastAsia="MS Mincho" w:hAnsi="Arial" w:cs="Arial"/>
          <w:bCs/>
          <w:sz w:val="24"/>
          <w:szCs w:val="24"/>
        </w:rPr>
        <w:t xml:space="preserve"> zgodnie ze wzorem umowy.</w:t>
      </w:r>
    </w:p>
    <w:p w14:paraId="4E2AFCCE" w14:textId="77777777" w:rsidR="005732CA" w:rsidRPr="005732CA" w:rsidRDefault="005732CA" w:rsidP="005732CA">
      <w:pPr>
        <w:numPr>
          <w:ilvl w:val="0"/>
          <w:numId w:val="57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Przekazujemy w załączeniu stosowne </w:t>
      </w:r>
      <w:r w:rsidRPr="005732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potwierdzające brak podstaw wykluczenia z postępowania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108 ust. 1 ustawy 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 oraz art. 7 ust. 1 pkt 1-3 ustawy z dnia 13 kwietnia 2022 r. o szczególnych rozwiązaniach w zakresie przeciwdziałania wspieraniu agresji na Ukrainę oraz służących ochronie bezpieczeństwa narodowego, sporządzone zgodnie ze wzorem stanowiącym załącznik nr 2 do SWZ oraz podpisane odpowiednio przez: wykonawcę składającego ofertę, każdego ze wspólników konsorcjum składającego ofertę wspólną</w:t>
      </w: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, każdego ze wspólników spółki cywilnej</w:t>
      </w: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 oraz podmioty, na których zasoby jako wykonawca się powołujemy</w:t>
      </w: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2314041" w14:textId="77777777" w:rsidR="005732CA" w:rsidRPr="005732CA" w:rsidRDefault="005732CA" w:rsidP="005732CA">
      <w:pPr>
        <w:numPr>
          <w:ilvl w:val="0"/>
          <w:numId w:val="57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732C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OŚWIADCZENIA:</w:t>
      </w:r>
    </w:p>
    <w:p w14:paraId="167ADA27" w14:textId="77777777" w:rsidR="005732CA" w:rsidRPr="005732CA" w:rsidRDefault="005732CA" w:rsidP="005732CA">
      <w:p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Ja(my) niżej podpisany(i) oświadczam(y), że:</w:t>
      </w:r>
    </w:p>
    <w:p w14:paraId="020FCA29" w14:textId="77777777" w:rsidR="005732CA" w:rsidRPr="005732CA" w:rsidRDefault="005732CA" w:rsidP="005732CA">
      <w:pPr>
        <w:numPr>
          <w:ilvl w:val="0"/>
          <w:numId w:val="58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Zapoznałem(liśmy) się ze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Specyfikacją Warunków Zamówienia</w:t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(w tym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ze wzorem umowy) i nie wnosimy do niej zastrzeżeń oraz przyjmuję(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) warunki </w:t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niej zawarte,</w:t>
      </w:r>
    </w:p>
    <w:p w14:paraId="32CB3F04" w14:textId="77777777" w:rsidR="005732CA" w:rsidRPr="005732CA" w:rsidRDefault="005732CA" w:rsidP="005732CA">
      <w:pPr>
        <w:numPr>
          <w:ilvl w:val="0"/>
          <w:numId w:val="58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Gwarantuję</w:t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emy</w:t>
      </w:r>
      <w:proofErr w:type="spellEnd"/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 xml:space="preserve"> wykonanie niniejszego zamówienia zgodnie z treścią SWZ, wyjaśnieniami do Specyfikacji Warunków Zamówienia oraz wprowadzonymi do niej zmianami,</w:t>
      </w:r>
    </w:p>
    <w:p w14:paraId="3A3D582B" w14:textId="7FB20CC1" w:rsidR="005732CA" w:rsidRPr="005732CA" w:rsidRDefault="005732CA" w:rsidP="005732CA">
      <w:pPr>
        <w:numPr>
          <w:ilvl w:val="0"/>
          <w:numId w:val="58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</w:t>
      </w:r>
      <w:r w:rsidRPr="005732CA">
        <w:rPr>
          <w:rFonts w:ascii="Arial" w:eastAsia="Times New Roman" w:hAnsi="Arial" w:cs="Arial"/>
          <w:i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5732CA">
        <w:rPr>
          <w:rFonts w:ascii="Arial" w:eastAsia="Times New Roman" w:hAnsi="Arial" w:cs="Arial"/>
          <w:i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 </w:t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wobec osób fizycznych,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32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6C40B0" w14:textId="77777777" w:rsidR="005732CA" w:rsidRPr="005732CA" w:rsidRDefault="005732CA" w:rsidP="005732CA">
      <w:pPr>
        <w:numPr>
          <w:ilvl w:val="0"/>
          <w:numId w:val="58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W przypadku uznania mojej(naszej) oferty za najkorzystniejszą zobowiązuję(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zamawiającego,</w:t>
      </w:r>
    </w:p>
    <w:p w14:paraId="79FA7C52" w14:textId="1C68A108" w:rsidR="005732CA" w:rsidRPr="005732CA" w:rsidRDefault="005732CA" w:rsidP="005732CA">
      <w:pPr>
        <w:numPr>
          <w:ilvl w:val="0"/>
          <w:numId w:val="58"/>
        </w:numPr>
        <w:spacing w:before="120"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t>Uważam(y) się za związanego(</w:t>
      </w:r>
      <w:proofErr w:type="spellStart"/>
      <w:r w:rsidRPr="005732C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5732CA">
        <w:rPr>
          <w:rFonts w:ascii="Arial" w:eastAsia="Times New Roman" w:hAnsi="Arial" w:cs="Arial"/>
          <w:sz w:val="24"/>
          <w:szCs w:val="24"/>
          <w:lang w:eastAsia="pl-PL"/>
        </w:rPr>
        <w:t>) niniejszą ofertą przez okres wskazany w SWZ.</w:t>
      </w:r>
    </w:p>
    <w:p w14:paraId="19805492" w14:textId="77777777" w:rsidR="005732CA" w:rsidRPr="003E6F26" w:rsidRDefault="005732CA" w:rsidP="005732CA">
      <w:pPr>
        <w:numPr>
          <w:ilvl w:val="0"/>
          <w:numId w:val="57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6F26">
        <w:rPr>
          <w:rFonts w:ascii="Arial" w:eastAsia="Times New Roman" w:hAnsi="Arial" w:cs="Arial"/>
          <w:bCs/>
          <w:sz w:val="24"/>
          <w:szCs w:val="24"/>
          <w:lang w:eastAsia="pl-PL"/>
        </w:rPr>
        <w:t>W przypadku wybrania naszej oferty niezwłocznie przekażemy zamawiającemu następujące informacje niezbędne do uzupełnienia umowy:</w:t>
      </w:r>
    </w:p>
    <w:p w14:paraId="6B392566" w14:textId="77777777" w:rsidR="005732CA" w:rsidRPr="005732CA" w:rsidRDefault="005732CA" w:rsidP="005732C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numer rachunku bankowego, który widnieje w wykazie podmiotów zarejestrowanych jako podatnicy VAT, niezarejestrowanych oraz wykreślonych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br/>
        <w:t>i przywróconych do rejestru VAT;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oświadczenie wykonawcy, czy jest czynnym podatnikiem w podatku od towarów 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br/>
        <w:t>i usług VAT;</w:t>
      </w:r>
      <w:r w:rsidRPr="005732CA">
        <w:rPr>
          <w:rFonts w:ascii="Arial" w:eastAsia="Times New Roman" w:hAnsi="Arial" w:cs="Arial"/>
          <w:sz w:val="24"/>
          <w:szCs w:val="24"/>
          <w:lang w:eastAsia="pl-PL"/>
        </w:rPr>
        <w:br/>
        <w:t>-   nazwę i adres Urzędu Skarbowego, w którym zgłoszony jest powyższy rachunek;</w:t>
      </w:r>
    </w:p>
    <w:p w14:paraId="0A5CBB62" w14:textId="77777777" w:rsidR="005732CA" w:rsidRPr="005732CA" w:rsidRDefault="005732CA" w:rsidP="005732C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8D65DC" w14:textId="5BD51F3E" w:rsidR="005732CA" w:rsidRPr="005732CA" w:rsidRDefault="005732CA" w:rsidP="005732CA">
      <w:pPr>
        <w:numPr>
          <w:ilvl w:val="0"/>
          <w:numId w:val="57"/>
        </w:numPr>
        <w:spacing w:after="0" w:line="240" w:lineRule="auto"/>
        <w:ind w:left="284" w:hanging="284"/>
        <w:rPr>
          <w:rFonts w:ascii="Arial" w:eastAsia="Open Sans" w:hAnsi="Arial" w:cs="Arial"/>
          <w:i/>
          <w:iCs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Zgodnie z art. 225 ust.2 ustawy </w:t>
      </w:r>
      <w:proofErr w:type="spellStart"/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Pzp</w:t>
      </w:r>
      <w:proofErr w:type="spellEnd"/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wykonawca, składając ofertę, jest zobowiązany poinformować zamawiającego, czy wybór jego oferty będzie prowadzić do powstania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 zamawiającego obowiązku podatkowego zgodnie </w:t>
      </w: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z ustawą z dnia 11 marca 2004 r. o podatku od towarów i usług. Zamawiający </w:t>
      </w: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w celu oceny takiej oferty doliczy do przedstawionej w niej ceny kwotę podatku od towarów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5732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usług, który miałby obowiązek rozliczyć.</w:t>
      </w:r>
    </w:p>
    <w:p w14:paraId="258978CC" w14:textId="77777777" w:rsidR="005732CA" w:rsidRPr="005732CA" w:rsidRDefault="005732CA" w:rsidP="005732CA">
      <w:pPr>
        <w:tabs>
          <w:tab w:val="left" w:pos="284"/>
          <w:tab w:val="left" w:pos="438"/>
        </w:tabs>
        <w:suppressAutoHyphens/>
        <w:autoSpaceDN w:val="0"/>
        <w:spacing w:after="0" w:line="240" w:lineRule="auto"/>
        <w:ind w:left="284"/>
        <w:rPr>
          <w:rFonts w:ascii="Arial" w:eastAsia="Lucida Sans Unicode" w:hAnsi="Arial" w:cs="Arial"/>
          <w:color w:val="000000"/>
          <w:kern w:val="3"/>
          <w:sz w:val="24"/>
          <w:szCs w:val="24"/>
          <w:lang w:val="en-US" w:bidi="en-US"/>
        </w:rPr>
      </w:pPr>
      <w:r w:rsidRPr="005732CA"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  <w:t xml:space="preserve">W związku z powyższym oświadczam, że </w:t>
      </w:r>
      <w:r w:rsidRPr="005732CA">
        <w:rPr>
          <w:rFonts w:ascii="Arial" w:eastAsia="Open Sans" w:hAnsi="Arial" w:cs="Arial"/>
          <w:b/>
          <w:bCs/>
          <w:i/>
          <w:iCs/>
          <w:color w:val="000000"/>
          <w:kern w:val="3"/>
          <w:sz w:val="24"/>
          <w:szCs w:val="24"/>
          <w:lang w:eastAsia="pl-PL" w:bidi="en-US"/>
        </w:rPr>
        <w:t>(WYPEŁNIĆ JEŚLI DOTYCZY</w:t>
      </w:r>
      <w:r w:rsidRPr="005732CA">
        <w:rPr>
          <w:rFonts w:ascii="Arial" w:eastAsia="Open Sans" w:hAnsi="Arial" w:cs="Arial"/>
          <w:i/>
          <w:iCs/>
          <w:color w:val="000000"/>
          <w:kern w:val="3"/>
          <w:sz w:val="24"/>
          <w:szCs w:val="24"/>
          <w:lang w:eastAsia="pl-PL" w:bidi="en-US"/>
        </w:rPr>
        <w:t>):</w:t>
      </w:r>
    </w:p>
    <w:p w14:paraId="25EBF5B7" w14:textId="77777777" w:rsidR="005732CA" w:rsidRPr="005732CA" w:rsidRDefault="005732CA" w:rsidP="005732CA">
      <w:pPr>
        <w:tabs>
          <w:tab w:val="left" w:pos="284"/>
        </w:tabs>
        <w:suppressAutoHyphens/>
        <w:autoSpaceDN w:val="0"/>
        <w:spacing w:after="0" w:line="240" w:lineRule="auto"/>
        <w:ind w:left="284"/>
        <w:rPr>
          <w:rFonts w:ascii="Arial" w:eastAsia="Lucida Sans Unicode" w:hAnsi="Arial" w:cs="Arial"/>
          <w:color w:val="000000"/>
          <w:kern w:val="3"/>
          <w:sz w:val="24"/>
          <w:szCs w:val="24"/>
          <w:lang w:val="en-US" w:bidi="en-US"/>
        </w:rPr>
      </w:pPr>
      <w:r w:rsidRPr="005732CA">
        <w:rPr>
          <w:rFonts w:ascii="Arial" w:eastAsia="Arial" w:hAnsi="Arial" w:cs="Arial"/>
          <w:color w:val="000000"/>
          <w:kern w:val="3"/>
          <w:sz w:val="24"/>
          <w:szCs w:val="24"/>
          <w:lang w:eastAsia="pl-PL" w:bidi="en-US"/>
        </w:rPr>
        <w:t>w</w:t>
      </w:r>
      <w:r w:rsidRPr="005732CA"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  <w:t>ybór oferty będzie prowadzić do powstania u zamawiającego obowiązku podatkowego w odniesieniu do następujących towarów/usług:………………………</w:t>
      </w:r>
    </w:p>
    <w:p w14:paraId="683E2B85" w14:textId="77777777" w:rsidR="005732CA" w:rsidRPr="005732CA" w:rsidRDefault="005732CA" w:rsidP="005732CA">
      <w:pPr>
        <w:tabs>
          <w:tab w:val="left" w:pos="284"/>
        </w:tabs>
        <w:suppressAutoHyphens/>
        <w:autoSpaceDN w:val="0"/>
        <w:spacing w:after="0" w:line="240" w:lineRule="auto"/>
        <w:ind w:left="284"/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</w:pPr>
      <w:r w:rsidRPr="005732CA"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  <w:t xml:space="preserve">Wartość towarów/usług powodująca obowiązek podatkowy u zamawiającego to </w:t>
      </w:r>
      <w:bookmarkStart w:id="0" w:name="_heading=h.1fob9te"/>
      <w:bookmarkEnd w:id="0"/>
      <w:r w:rsidRPr="005732CA"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  <w:t>…………..zł netto.</w:t>
      </w:r>
    </w:p>
    <w:p w14:paraId="34187671" w14:textId="77777777" w:rsidR="005732CA" w:rsidRPr="005732CA" w:rsidRDefault="005732CA" w:rsidP="005732CA">
      <w:pPr>
        <w:tabs>
          <w:tab w:val="left" w:pos="284"/>
        </w:tabs>
        <w:suppressAutoHyphens/>
        <w:autoSpaceDN w:val="0"/>
        <w:spacing w:after="0" w:line="240" w:lineRule="auto"/>
        <w:ind w:left="284"/>
        <w:rPr>
          <w:rFonts w:ascii="Arial" w:eastAsia="Lucida Sans Unicode" w:hAnsi="Arial" w:cs="Arial"/>
          <w:color w:val="000000"/>
          <w:kern w:val="3"/>
          <w:sz w:val="24"/>
          <w:szCs w:val="24"/>
          <w:lang w:val="en-US" w:bidi="en-US"/>
        </w:rPr>
      </w:pPr>
      <w:r w:rsidRPr="005732CA">
        <w:rPr>
          <w:rFonts w:ascii="Arial" w:eastAsia="Open Sans" w:hAnsi="Arial" w:cs="Arial"/>
          <w:color w:val="000000"/>
          <w:kern w:val="3"/>
          <w:sz w:val="24"/>
          <w:szCs w:val="24"/>
          <w:lang w:eastAsia="pl-PL" w:bidi="en-US"/>
        </w:rPr>
        <w:t>S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tawka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podatku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od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towarów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i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usług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,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która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zgodnie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z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wiedzą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wykonawcy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,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będzie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miała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</w:t>
      </w:r>
      <w:proofErr w:type="spellStart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>zastosowanie</w:t>
      </w:r>
      <w:proofErr w:type="spellEnd"/>
      <w:r w:rsidRPr="005732CA">
        <w:rPr>
          <w:rFonts w:ascii="Arial" w:eastAsia="Open Sans" w:hAnsi="Arial" w:cs="Arial"/>
          <w:color w:val="000000"/>
          <w:sz w:val="24"/>
          <w:szCs w:val="24"/>
          <w:lang w:val="en-US" w:eastAsia="pl-PL" w:bidi="en-US"/>
        </w:rPr>
        <w:t xml:space="preserve"> to …… %</w:t>
      </w:r>
    </w:p>
    <w:p w14:paraId="2984A0D3" w14:textId="77777777" w:rsidR="005732CA" w:rsidRPr="005732CA" w:rsidRDefault="005732CA" w:rsidP="005732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1A74F9" w14:textId="77777777" w:rsidR="005732CA" w:rsidRPr="005732CA" w:rsidRDefault="005732CA" w:rsidP="005732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bookmarkStart w:id="1" w:name="_Hlk125357590"/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* </w:t>
      </w:r>
      <w:bookmarkEnd w:id="1"/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niepotrzebne skreślić</w:t>
      </w:r>
    </w:p>
    <w:p w14:paraId="720668BE" w14:textId="77777777" w:rsidR="005732CA" w:rsidRPr="005732CA" w:rsidRDefault="005732CA" w:rsidP="005732C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32C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** właściwe zaznaczyć</w:t>
      </w:r>
    </w:p>
    <w:p w14:paraId="5B882D78" w14:textId="49DA0AC5" w:rsidR="007D182F" w:rsidRPr="005732CA" w:rsidRDefault="007D182F" w:rsidP="005732CA"/>
    <w:sectPr w:rsidR="007D182F" w:rsidRPr="005732CA" w:rsidSect="00955CAB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25E50" w14:textId="77777777" w:rsidR="006618EE" w:rsidRDefault="006618EE">
      <w:pPr>
        <w:spacing w:after="0" w:line="240" w:lineRule="auto"/>
      </w:pPr>
      <w:r>
        <w:separator/>
      </w:r>
    </w:p>
  </w:endnote>
  <w:endnote w:type="continuationSeparator" w:id="0">
    <w:p w14:paraId="06AD5921" w14:textId="77777777" w:rsidR="006618EE" w:rsidRDefault="0066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Arial Unicode MS'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792E" w14:textId="77777777" w:rsidR="006618EE" w:rsidRDefault="006618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E12D6E" wp14:editId="6F988B22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11DD0" w14:textId="77777777" w:rsidR="006618EE" w:rsidRDefault="006618EE">
      <w:pPr>
        <w:spacing w:after="0" w:line="240" w:lineRule="auto"/>
      </w:pPr>
      <w:r>
        <w:separator/>
      </w:r>
    </w:p>
  </w:footnote>
  <w:footnote w:type="continuationSeparator" w:id="0">
    <w:p w14:paraId="7C492186" w14:textId="77777777" w:rsidR="006618EE" w:rsidRDefault="0066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1E497" w14:textId="77777777" w:rsidR="006618EE" w:rsidRDefault="006618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C09FA9" wp14:editId="68B9D781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8D6A26" wp14:editId="182DF811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9269DC" wp14:editId="29F3F3EA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930DC6C"/>
    <w:lvl w:ilvl="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C069A8"/>
    <w:multiLevelType w:val="multilevel"/>
    <w:tmpl w:val="FFFFFFFF"/>
    <w:styleLink w:val="WWNum3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51113E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5181B12"/>
    <w:multiLevelType w:val="hybridMultilevel"/>
    <w:tmpl w:val="77F8DDC8"/>
    <w:lvl w:ilvl="0" w:tplc="04164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17574"/>
    <w:multiLevelType w:val="multilevel"/>
    <w:tmpl w:val="A1F0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776816"/>
    <w:multiLevelType w:val="hybridMultilevel"/>
    <w:tmpl w:val="9978414A"/>
    <w:lvl w:ilvl="0" w:tplc="2C24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AF51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0D7BA9"/>
    <w:multiLevelType w:val="multilevel"/>
    <w:tmpl w:val="0415001D"/>
    <w:styleLink w:val="Styl4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D16277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D6A5BB9"/>
    <w:multiLevelType w:val="hybridMultilevel"/>
    <w:tmpl w:val="C7D023E6"/>
    <w:lvl w:ilvl="0" w:tplc="BC022F4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C2696C"/>
    <w:multiLevelType w:val="multilevel"/>
    <w:tmpl w:val="0415001D"/>
    <w:styleLink w:val="Styl8"/>
    <w:lvl w:ilvl="0">
      <w:start w:val="1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2586FE0"/>
    <w:multiLevelType w:val="hybridMultilevel"/>
    <w:tmpl w:val="733895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BAC7EE8">
      <w:start w:val="2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3DB7160"/>
    <w:multiLevelType w:val="hybridMultilevel"/>
    <w:tmpl w:val="8E42EC74"/>
    <w:lvl w:ilvl="0" w:tplc="12BC1F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363" w:hanging="283"/>
      </w:pPr>
      <w:rPr>
        <w:rFonts w:cs="Times New Roman" w:hint="default"/>
      </w:rPr>
    </w:lvl>
    <w:lvl w:ilvl="2" w:tplc="AA4A8A1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AA6B43"/>
    <w:multiLevelType w:val="multilevel"/>
    <w:tmpl w:val="0415001F"/>
    <w:styleLink w:val="Styl6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56B6403"/>
    <w:multiLevelType w:val="hybridMultilevel"/>
    <w:tmpl w:val="0C0A250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1CC6109A"/>
    <w:multiLevelType w:val="hybridMultilevel"/>
    <w:tmpl w:val="64D6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B30D7"/>
    <w:multiLevelType w:val="multilevel"/>
    <w:tmpl w:val="0415001F"/>
    <w:styleLink w:val="Styl7"/>
    <w:lvl w:ilvl="0">
      <w:start w:val="1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7" w15:restartNumberingAfterBreak="0">
    <w:nsid w:val="1D447341"/>
    <w:multiLevelType w:val="hybridMultilevel"/>
    <w:tmpl w:val="A958109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23C06A3"/>
    <w:multiLevelType w:val="hybridMultilevel"/>
    <w:tmpl w:val="B322B5E8"/>
    <w:lvl w:ilvl="0" w:tplc="FFFFFFFF">
      <w:numFmt w:val="bullet"/>
      <w:pStyle w:val="Wypunktowani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70B77"/>
    <w:multiLevelType w:val="multilevel"/>
    <w:tmpl w:val="1DCEB04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StarSymbol, 'Arial Unicode MS'" w:hAnsi="OpenSymbol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276BF0"/>
    <w:multiLevelType w:val="hybridMultilevel"/>
    <w:tmpl w:val="566266A0"/>
    <w:lvl w:ilvl="0" w:tplc="99F4D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93059AC"/>
    <w:multiLevelType w:val="hybridMultilevel"/>
    <w:tmpl w:val="BCA6A6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29B06C9D"/>
    <w:multiLevelType w:val="hybridMultilevel"/>
    <w:tmpl w:val="ABDC8696"/>
    <w:lvl w:ilvl="0" w:tplc="BB0C49A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7EB202E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542EAD"/>
    <w:multiLevelType w:val="hybridMultilevel"/>
    <w:tmpl w:val="E64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287B7F"/>
    <w:multiLevelType w:val="hybridMultilevel"/>
    <w:tmpl w:val="047A1D82"/>
    <w:lvl w:ilvl="0" w:tplc="C6A2E64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716A1"/>
    <w:multiLevelType w:val="multilevel"/>
    <w:tmpl w:val="981CD1A4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33" w:hanging="39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Arial" w:hAnsi="Arial" w:cs="Arial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Arial" w:hAnsi="Arial" w:cs="Arial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Arial" w:hAnsi="Arial" w:cs="Arial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Arial" w:hAnsi="Arial" w:cs="Arial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ascii="Arial" w:hAnsi="Arial" w:cs="Arial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Arial" w:hAnsi="Arial" w:cs="Arial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ascii="Arial" w:hAnsi="Arial" w:cs="Arial" w:hint="default"/>
        <w:color w:val="FF0000"/>
        <w:sz w:val="24"/>
      </w:rPr>
    </w:lvl>
  </w:abstractNum>
  <w:abstractNum w:abstractNumId="26" w15:restartNumberingAfterBreak="0">
    <w:nsid w:val="33B61BA2"/>
    <w:multiLevelType w:val="multilevel"/>
    <w:tmpl w:val="8C9A7594"/>
    <w:styleLink w:val="WW8Num20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4B96913"/>
    <w:multiLevelType w:val="hybridMultilevel"/>
    <w:tmpl w:val="B5A871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606397A"/>
    <w:multiLevelType w:val="hybridMultilevel"/>
    <w:tmpl w:val="78F6FD42"/>
    <w:lvl w:ilvl="0" w:tplc="962A6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A5187C"/>
    <w:multiLevelType w:val="hybridMultilevel"/>
    <w:tmpl w:val="1EF6155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36D96F4B"/>
    <w:multiLevelType w:val="hybridMultilevel"/>
    <w:tmpl w:val="0AC6B900"/>
    <w:lvl w:ilvl="0" w:tplc="B56228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01B9B"/>
    <w:multiLevelType w:val="hybridMultilevel"/>
    <w:tmpl w:val="831A1AF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376C68B9"/>
    <w:multiLevelType w:val="hybridMultilevel"/>
    <w:tmpl w:val="AC52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3336C4"/>
    <w:multiLevelType w:val="hybridMultilevel"/>
    <w:tmpl w:val="FFFFFFFF"/>
    <w:lvl w:ilvl="0" w:tplc="8E385F5C">
      <w:start w:val="1"/>
      <w:numFmt w:val="decimal"/>
      <w:lvlText w:val="%1)"/>
      <w:lvlJc w:val="left"/>
      <w:pPr>
        <w:ind w:left="78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4" w15:restartNumberingAfterBreak="0">
    <w:nsid w:val="3DD01955"/>
    <w:multiLevelType w:val="hybridMultilevel"/>
    <w:tmpl w:val="8ECEEFEE"/>
    <w:lvl w:ilvl="0" w:tplc="4DC29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4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833FBE"/>
    <w:multiLevelType w:val="hybridMultilevel"/>
    <w:tmpl w:val="33386A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2950666"/>
    <w:multiLevelType w:val="hybridMultilevel"/>
    <w:tmpl w:val="5B96F328"/>
    <w:lvl w:ilvl="0" w:tplc="889AF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6120A"/>
    <w:multiLevelType w:val="hybridMultilevel"/>
    <w:tmpl w:val="B7860BFE"/>
    <w:lvl w:ilvl="0" w:tplc="4D3C7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A446E7"/>
    <w:multiLevelType w:val="hybridMultilevel"/>
    <w:tmpl w:val="B232D82E"/>
    <w:lvl w:ilvl="0" w:tplc="FBE89050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4F064EB4"/>
    <w:multiLevelType w:val="multilevel"/>
    <w:tmpl w:val="0415001D"/>
    <w:styleLink w:val="Styl2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4F117778"/>
    <w:multiLevelType w:val="multilevel"/>
    <w:tmpl w:val="0415001F"/>
    <w:styleLink w:val="Styl5"/>
    <w:lvl w:ilvl="0">
      <w:start w:val="1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50103EE3"/>
    <w:multiLevelType w:val="hybridMultilevel"/>
    <w:tmpl w:val="3DDC89C2"/>
    <w:lvl w:ilvl="0" w:tplc="7D129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50AF7EFC"/>
    <w:multiLevelType w:val="hybridMultilevel"/>
    <w:tmpl w:val="768EB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9217B2"/>
    <w:multiLevelType w:val="hybridMultilevel"/>
    <w:tmpl w:val="CE88F2E8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FAE745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5388501F"/>
    <w:multiLevelType w:val="hybridMultilevel"/>
    <w:tmpl w:val="12046592"/>
    <w:lvl w:ilvl="0" w:tplc="C3229CF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7D3037C"/>
    <w:multiLevelType w:val="hybridMultilevel"/>
    <w:tmpl w:val="2C9A9702"/>
    <w:lvl w:ilvl="0" w:tplc="AF6EC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9014719"/>
    <w:multiLevelType w:val="hybridMultilevel"/>
    <w:tmpl w:val="078863DC"/>
    <w:lvl w:ilvl="0" w:tplc="370ACBE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5B545F17"/>
    <w:multiLevelType w:val="multilevel"/>
    <w:tmpl w:val="7D521742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E2922ED"/>
    <w:multiLevelType w:val="multilevel"/>
    <w:tmpl w:val="0415001D"/>
    <w:styleLink w:val="Styl3"/>
    <w:lvl w:ilvl="0">
      <w:start w:val="1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5EE3778A"/>
    <w:multiLevelType w:val="multilevel"/>
    <w:tmpl w:val="0415001F"/>
    <w:styleLink w:val="Styl9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1D21397"/>
    <w:multiLevelType w:val="hybridMultilevel"/>
    <w:tmpl w:val="E28CA002"/>
    <w:lvl w:ilvl="0" w:tplc="0B02A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2866F1D"/>
    <w:multiLevelType w:val="multilevel"/>
    <w:tmpl w:val="0854E9B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5E01BE0"/>
    <w:multiLevelType w:val="hybridMultilevel"/>
    <w:tmpl w:val="B246BCB8"/>
    <w:lvl w:ilvl="0" w:tplc="6E587E94">
      <w:start w:val="1"/>
      <w:numFmt w:val="upperRoman"/>
      <w:pStyle w:val="Nagoweknowy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64E1406"/>
    <w:multiLevelType w:val="hybridMultilevel"/>
    <w:tmpl w:val="BBFC244E"/>
    <w:lvl w:ilvl="0" w:tplc="4E102F2A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4" w15:restartNumberingAfterBreak="0">
    <w:nsid w:val="6680109E"/>
    <w:multiLevelType w:val="hybridMultilevel"/>
    <w:tmpl w:val="A3DE1BF4"/>
    <w:lvl w:ilvl="0" w:tplc="BECC253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6ABA1E62"/>
    <w:multiLevelType w:val="hybridMultilevel"/>
    <w:tmpl w:val="777C3322"/>
    <w:lvl w:ilvl="0" w:tplc="118CAE6E">
      <w:start w:val="4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3B7859"/>
    <w:multiLevelType w:val="hybridMultilevel"/>
    <w:tmpl w:val="D53CF87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5A001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417618"/>
    <w:multiLevelType w:val="hybridMultilevel"/>
    <w:tmpl w:val="65AE3FEC"/>
    <w:lvl w:ilvl="0" w:tplc="6F603F3A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B7BE6FE4">
      <w:start w:val="1"/>
      <w:numFmt w:val="decimal"/>
      <w:lvlText w:val="%4."/>
      <w:lvlJc w:val="left"/>
      <w:pPr>
        <w:ind w:left="2877" w:hanging="360"/>
      </w:pPr>
      <w:rPr>
        <w:rFonts w:cs="Times New Roman"/>
        <w:b w:val="0"/>
        <w:bCs/>
      </w:rPr>
    </w:lvl>
    <w:lvl w:ilvl="4" w:tplc="8910C268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8" w15:restartNumberingAfterBreak="0">
    <w:nsid w:val="7D6C7DE0"/>
    <w:multiLevelType w:val="hybridMultilevel"/>
    <w:tmpl w:val="F76C77B2"/>
    <w:lvl w:ilvl="0" w:tplc="6EE84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0E367E"/>
    <w:multiLevelType w:val="hybridMultilevel"/>
    <w:tmpl w:val="E7927D2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E8EAC86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ED201D4"/>
    <w:multiLevelType w:val="hybridMultilevel"/>
    <w:tmpl w:val="A38E308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34899395">
    <w:abstractNumId w:val="22"/>
  </w:num>
  <w:num w:numId="2" w16cid:durableId="1289432659">
    <w:abstractNumId w:val="34"/>
  </w:num>
  <w:num w:numId="3" w16cid:durableId="1934312866">
    <w:abstractNumId w:val="58"/>
  </w:num>
  <w:num w:numId="4" w16cid:durableId="230847588">
    <w:abstractNumId w:val="6"/>
  </w:num>
  <w:num w:numId="5" w16cid:durableId="2136022979">
    <w:abstractNumId w:val="12"/>
  </w:num>
  <w:num w:numId="6" w16cid:durableId="1059939552">
    <w:abstractNumId w:val="18"/>
  </w:num>
  <w:num w:numId="7" w16cid:durableId="877203905">
    <w:abstractNumId w:val="14"/>
  </w:num>
  <w:num w:numId="8" w16cid:durableId="1043138991">
    <w:abstractNumId w:val="23"/>
  </w:num>
  <w:num w:numId="9" w16cid:durableId="580725121">
    <w:abstractNumId w:val="41"/>
  </w:num>
  <w:num w:numId="10" w16cid:durableId="2102987556">
    <w:abstractNumId w:val="45"/>
  </w:num>
  <w:num w:numId="11" w16cid:durableId="237443592">
    <w:abstractNumId w:val="50"/>
  </w:num>
  <w:num w:numId="12" w16cid:durableId="1831360952">
    <w:abstractNumId w:val="38"/>
  </w:num>
  <w:num w:numId="13" w16cid:durableId="1674798154">
    <w:abstractNumId w:val="57"/>
  </w:num>
  <w:num w:numId="14" w16cid:durableId="898134354">
    <w:abstractNumId w:val="11"/>
  </w:num>
  <w:num w:numId="15" w16cid:durableId="744766510">
    <w:abstractNumId w:val="59"/>
  </w:num>
  <w:num w:numId="16" w16cid:durableId="1968391336">
    <w:abstractNumId w:val="52"/>
  </w:num>
  <w:num w:numId="17" w16cid:durableId="486285219">
    <w:abstractNumId w:val="17"/>
  </w:num>
  <w:num w:numId="18" w16cid:durableId="1653826042">
    <w:abstractNumId w:val="35"/>
  </w:num>
  <w:num w:numId="19" w16cid:durableId="244413394">
    <w:abstractNumId w:val="32"/>
  </w:num>
  <w:num w:numId="20" w16cid:durableId="442264909">
    <w:abstractNumId w:val="60"/>
  </w:num>
  <w:num w:numId="21" w16cid:durableId="2005082186">
    <w:abstractNumId w:val="29"/>
  </w:num>
  <w:num w:numId="22" w16cid:durableId="1816023156">
    <w:abstractNumId w:val="30"/>
  </w:num>
  <w:num w:numId="23" w16cid:durableId="816726923">
    <w:abstractNumId w:val="8"/>
  </w:num>
  <w:num w:numId="24" w16cid:durableId="1677807476">
    <w:abstractNumId w:val="39"/>
  </w:num>
  <w:num w:numId="25" w16cid:durableId="1787264870">
    <w:abstractNumId w:val="48"/>
  </w:num>
  <w:num w:numId="26" w16cid:durableId="1297103834">
    <w:abstractNumId w:val="7"/>
  </w:num>
  <w:num w:numId="27" w16cid:durableId="1618246664">
    <w:abstractNumId w:val="40"/>
  </w:num>
  <w:num w:numId="28" w16cid:durableId="562641181">
    <w:abstractNumId w:val="13"/>
  </w:num>
  <w:num w:numId="29" w16cid:durableId="1300182131">
    <w:abstractNumId w:val="16"/>
  </w:num>
  <w:num w:numId="30" w16cid:durableId="1448044573">
    <w:abstractNumId w:val="10"/>
  </w:num>
  <w:num w:numId="31" w16cid:durableId="2013143089">
    <w:abstractNumId w:val="49"/>
  </w:num>
  <w:num w:numId="32" w16cid:durableId="858589005">
    <w:abstractNumId w:val="37"/>
  </w:num>
  <w:num w:numId="33" w16cid:durableId="1118182093">
    <w:abstractNumId w:val="54"/>
  </w:num>
  <w:num w:numId="34" w16cid:durableId="1295216840">
    <w:abstractNumId w:val="1"/>
  </w:num>
  <w:num w:numId="35" w16cid:durableId="13004066">
    <w:abstractNumId w:val="27"/>
  </w:num>
  <w:num w:numId="36" w16cid:durableId="284040824">
    <w:abstractNumId w:val="56"/>
  </w:num>
  <w:num w:numId="37" w16cid:durableId="100804698">
    <w:abstractNumId w:val="21"/>
  </w:num>
  <w:num w:numId="38" w16cid:durableId="1299263769">
    <w:abstractNumId w:val="5"/>
  </w:num>
  <w:num w:numId="39" w16cid:durableId="1376806545">
    <w:abstractNumId w:val="33"/>
  </w:num>
  <w:num w:numId="40" w16cid:durableId="303435395">
    <w:abstractNumId w:val="4"/>
  </w:num>
  <w:num w:numId="41" w16cid:durableId="1901012982">
    <w:abstractNumId w:val="20"/>
  </w:num>
  <w:num w:numId="42" w16cid:durableId="81588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7639510">
    <w:abstractNumId w:val="46"/>
  </w:num>
  <w:num w:numId="44" w16cid:durableId="1875848233">
    <w:abstractNumId w:val="36"/>
  </w:num>
  <w:num w:numId="45" w16cid:durableId="1380012297">
    <w:abstractNumId w:val="24"/>
  </w:num>
  <w:num w:numId="46" w16cid:durableId="43414530">
    <w:abstractNumId w:val="51"/>
  </w:num>
  <w:num w:numId="47" w16cid:durableId="1256867549">
    <w:abstractNumId w:val="47"/>
  </w:num>
  <w:num w:numId="48" w16cid:durableId="1229265435">
    <w:abstractNumId w:val="2"/>
  </w:num>
  <w:num w:numId="49" w16cid:durableId="787971742">
    <w:abstractNumId w:val="43"/>
  </w:num>
  <w:num w:numId="50" w16cid:durableId="1011682305">
    <w:abstractNumId w:val="19"/>
  </w:num>
  <w:num w:numId="51" w16cid:durableId="808405172">
    <w:abstractNumId w:val="26"/>
  </w:num>
  <w:num w:numId="52" w16cid:durableId="1420910815">
    <w:abstractNumId w:val="15"/>
  </w:num>
  <w:num w:numId="53" w16cid:durableId="1599437450">
    <w:abstractNumId w:val="31"/>
  </w:num>
  <w:num w:numId="54" w16cid:durableId="2060593040">
    <w:abstractNumId w:val="25"/>
  </w:num>
  <w:num w:numId="55" w16cid:durableId="468128594">
    <w:abstractNumId w:val="55"/>
  </w:num>
  <w:num w:numId="56" w16cid:durableId="1994332867">
    <w:abstractNumId w:val="0"/>
  </w:num>
  <w:num w:numId="57" w16cid:durableId="1341279578">
    <w:abstractNumId w:val="9"/>
  </w:num>
  <w:num w:numId="58" w16cid:durableId="1071849879">
    <w:abstractNumId w:val="42"/>
  </w:num>
  <w:num w:numId="59" w16cid:durableId="1375084942">
    <w:abstractNumId w:val="44"/>
  </w:num>
  <w:num w:numId="60" w16cid:durableId="19014872">
    <w:abstractNumId w:val="53"/>
  </w:num>
  <w:num w:numId="61" w16cid:durableId="1868178552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AB"/>
    <w:rsid w:val="00064865"/>
    <w:rsid w:val="00070BA9"/>
    <w:rsid w:val="00074FB8"/>
    <w:rsid w:val="00096521"/>
    <w:rsid w:val="000E3360"/>
    <w:rsid w:val="00130D3C"/>
    <w:rsid w:val="001B03BF"/>
    <w:rsid w:val="001B3513"/>
    <w:rsid w:val="001C7BA8"/>
    <w:rsid w:val="001D7624"/>
    <w:rsid w:val="00220A97"/>
    <w:rsid w:val="00241D7E"/>
    <w:rsid w:val="0030583A"/>
    <w:rsid w:val="003954A6"/>
    <w:rsid w:val="003E6F26"/>
    <w:rsid w:val="00426845"/>
    <w:rsid w:val="00437F41"/>
    <w:rsid w:val="00526038"/>
    <w:rsid w:val="005732CA"/>
    <w:rsid w:val="00637E03"/>
    <w:rsid w:val="006618EE"/>
    <w:rsid w:val="006B7C1D"/>
    <w:rsid w:val="006D5436"/>
    <w:rsid w:val="00722898"/>
    <w:rsid w:val="007D182F"/>
    <w:rsid w:val="008A4807"/>
    <w:rsid w:val="008D694A"/>
    <w:rsid w:val="008F31A9"/>
    <w:rsid w:val="00913CF5"/>
    <w:rsid w:val="00955CAB"/>
    <w:rsid w:val="009D6371"/>
    <w:rsid w:val="00AA7B65"/>
    <w:rsid w:val="00AC2A38"/>
    <w:rsid w:val="00B06B5F"/>
    <w:rsid w:val="00B31B46"/>
    <w:rsid w:val="00BE04C8"/>
    <w:rsid w:val="00CF1D52"/>
    <w:rsid w:val="00D43F7F"/>
    <w:rsid w:val="00D95B36"/>
    <w:rsid w:val="00DB0D43"/>
    <w:rsid w:val="00DB60C2"/>
    <w:rsid w:val="00DC025E"/>
    <w:rsid w:val="00E6662F"/>
    <w:rsid w:val="00E66641"/>
    <w:rsid w:val="00EB7366"/>
    <w:rsid w:val="00F021AE"/>
    <w:rsid w:val="00F62F61"/>
    <w:rsid w:val="00F75F70"/>
    <w:rsid w:val="00FA7F7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A85"/>
  <w15:chartTrackingRefBased/>
  <w15:docId w15:val="{92CCB130-1247-4656-9405-E87A1B1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A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D52"/>
    <w:pPr>
      <w:keepNext/>
      <w:spacing w:after="0" w:line="240" w:lineRule="atLeast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D5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B"/>
    <w:rPr>
      <w:kern w:val="0"/>
      <w14:ligatures w14:val="none"/>
    </w:rPr>
  </w:style>
  <w:style w:type="paragraph" w:styleId="Akapitzlist">
    <w:name w:val="List Paragraph"/>
    <w:aliases w:val="L1,Akapit z listą5,Akapit z listą BS,Numerowanie,CW_Lista,2 heading,A_wyliczenie,K-P_odwolanie,maz_wyliczenie,opis dzialania,List Paragraph1,normalny tekst,Obiekt,BulletC,Akapit z listą31,NOWY,Akapit z listą32,Kolorowa lista — akcent 11,l"/>
    <w:basedOn w:val="Normalny"/>
    <w:link w:val="AkapitzlistZnak"/>
    <w:uiPriority w:val="34"/>
    <w:qFormat/>
    <w:rsid w:val="00955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5C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1D52"/>
    <w:rPr>
      <w:rFonts w:ascii="Arial" w:eastAsia="Times New Roman" w:hAnsi="Arial" w:cs="Times New Roman"/>
      <w:b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D52"/>
    <w:rPr>
      <w:rFonts w:ascii="Cambria" w:eastAsia="Times New Roman" w:hAnsi="Cambria" w:cs="Times New Roman"/>
      <w:b/>
      <w:bCs/>
      <w:i/>
      <w:iCs/>
      <w:color w:val="4F81BD"/>
      <w:kern w:val="0"/>
      <w:sz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F1D52"/>
  </w:style>
  <w:style w:type="character" w:styleId="Hipercze">
    <w:name w:val="Hyperlink"/>
    <w:uiPriority w:val="99"/>
    <w:rsid w:val="00CF1D52"/>
    <w:rPr>
      <w:rFonts w:cs="Times New Roman"/>
      <w:color w:val="0000FF"/>
      <w:u w:val="single"/>
    </w:rPr>
  </w:style>
  <w:style w:type="character" w:customStyle="1" w:styleId="Teksttreci">
    <w:name w:val="Tekst treści_"/>
    <w:link w:val="Teksttreci0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1D52"/>
    <w:pPr>
      <w:widowControl w:val="0"/>
      <w:shd w:val="clear" w:color="auto" w:fill="FFFFFF"/>
      <w:spacing w:after="0" w:line="240" w:lineRule="atLeast"/>
      <w:ind w:hanging="2140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Podpisobrazu">
    <w:name w:val="Podpis obrazu_"/>
    <w:link w:val="Podpisobrazu0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CF1D52"/>
    <w:pPr>
      <w:widowControl w:val="0"/>
      <w:shd w:val="clear" w:color="auto" w:fill="FFFFFF"/>
      <w:spacing w:after="0" w:line="240" w:lineRule="atLeast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TeksttreciKursywa">
    <w:name w:val="Tekst treści + Kursywa"/>
    <w:aliases w:val="Odstępy 0 pt"/>
    <w:rsid w:val="00CF1D52"/>
    <w:rPr>
      <w:rFonts w:ascii="Arial Unicode MS" w:eastAsia="Times New Roman" w:cs="Arial Unicode MS"/>
      <w:i/>
      <w:iCs/>
      <w:color w:val="000000"/>
      <w:spacing w:val="-13"/>
      <w:w w:val="100"/>
      <w:position w:val="0"/>
      <w:sz w:val="21"/>
      <w:szCs w:val="21"/>
      <w:u w:val="none"/>
      <w:shd w:val="clear" w:color="auto" w:fill="FFFFFF"/>
      <w:lang w:val="pl-PL" w:eastAsia="x-none"/>
    </w:rPr>
  </w:style>
  <w:style w:type="character" w:customStyle="1" w:styleId="Nagwek40">
    <w:name w:val="Nagłówek #4_"/>
    <w:link w:val="Nagwek41"/>
    <w:locked/>
    <w:rsid w:val="00CF1D52"/>
    <w:rPr>
      <w:rFonts w:ascii="Arial Unicode MS" w:cs="Arial Unicode MS"/>
      <w:spacing w:val="3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F1D52"/>
    <w:pPr>
      <w:widowControl w:val="0"/>
      <w:shd w:val="clear" w:color="auto" w:fill="FFFFFF"/>
      <w:spacing w:before="180" w:after="420" w:line="240" w:lineRule="atLeast"/>
      <w:ind w:hanging="1000"/>
      <w:jc w:val="both"/>
      <w:outlineLvl w:val="3"/>
    </w:pPr>
    <w:rPr>
      <w:rFonts w:ascii="Arial Unicode MS" w:cs="Arial Unicode MS"/>
      <w:spacing w:val="3"/>
      <w:kern w:val="2"/>
      <w:sz w:val="21"/>
      <w:szCs w:val="21"/>
      <w14:ligatures w14:val="standardContextual"/>
    </w:rPr>
  </w:style>
  <w:style w:type="character" w:customStyle="1" w:styleId="Teksttreci9">
    <w:name w:val="Tekst treści (9)_"/>
    <w:link w:val="Teksttreci90"/>
    <w:locked/>
    <w:rsid w:val="00CF1D52"/>
    <w:rPr>
      <w:rFonts w:ascii="Constantia" w:hAnsi="Constantia" w:cs="Constantia"/>
      <w:b/>
      <w:bCs/>
      <w:i/>
      <w:iCs/>
      <w:spacing w:val="-15"/>
      <w:shd w:val="clear" w:color="auto" w:fill="FFFFFF"/>
    </w:rPr>
  </w:style>
  <w:style w:type="character" w:customStyle="1" w:styleId="Teksttreci10">
    <w:name w:val="Tekst treści (10)_"/>
    <w:link w:val="Teksttreci100"/>
    <w:locked/>
    <w:rsid w:val="00CF1D52"/>
    <w:rPr>
      <w:rFonts w:ascii="Arial Unicode MS" w:cs="Arial Unicode MS"/>
      <w:i/>
      <w:iCs/>
      <w:spacing w:val="-13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CF1D52"/>
    <w:pPr>
      <w:widowControl w:val="0"/>
      <w:shd w:val="clear" w:color="auto" w:fill="FFFFFF"/>
      <w:spacing w:after="120" w:line="317" w:lineRule="exact"/>
      <w:ind w:hanging="960"/>
      <w:jc w:val="both"/>
    </w:pPr>
    <w:rPr>
      <w:rFonts w:ascii="Constantia" w:hAnsi="Constantia" w:cs="Constantia"/>
      <w:b/>
      <w:bCs/>
      <w:i/>
      <w:iCs/>
      <w:spacing w:val="-15"/>
      <w:kern w:val="2"/>
      <w14:ligatures w14:val="standardContextual"/>
    </w:rPr>
  </w:style>
  <w:style w:type="paragraph" w:customStyle="1" w:styleId="Teksttreci100">
    <w:name w:val="Tekst treści (10)"/>
    <w:basedOn w:val="Normalny"/>
    <w:link w:val="Teksttreci10"/>
    <w:rsid w:val="00CF1D52"/>
    <w:pPr>
      <w:widowControl w:val="0"/>
      <w:shd w:val="clear" w:color="auto" w:fill="FFFFFF"/>
      <w:spacing w:before="120" w:after="0" w:line="317" w:lineRule="exact"/>
      <w:ind w:hanging="1740"/>
      <w:jc w:val="both"/>
    </w:pPr>
    <w:rPr>
      <w:rFonts w:ascii="Arial Unicode MS" w:cs="Arial Unicode MS"/>
      <w:i/>
      <w:iCs/>
      <w:spacing w:val="-13"/>
      <w:kern w:val="2"/>
      <w:sz w:val="21"/>
      <w:szCs w:val="21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unhideWhenUsed/>
    <w:rsid w:val="00CF1D52"/>
    <w:pPr>
      <w:spacing w:after="120" w:line="240" w:lineRule="auto"/>
    </w:pPr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D52"/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Teksttreci7">
    <w:name w:val="Tekst treści (7)_"/>
    <w:rsid w:val="00CF1D52"/>
    <w:rPr>
      <w:rFonts w:ascii="Arial Unicode MS" w:eastAsia="Times New Roman" w:cs="Arial Unicode MS"/>
      <w:spacing w:val="3"/>
      <w:sz w:val="21"/>
      <w:szCs w:val="21"/>
      <w:u w:val="none"/>
    </w:rPr>
  </w:style>
  <w:style w:type="character" w:customStyle="1" w:styleId="Teksttreci70">
    <w:name w:val="Tekst treści (7)"/>
    <w:rsid w:val="00CF1D52"/>
    <w:rPr>
      <w:rFonts w:ascii="Arial Unicode MS" w:eastAsia="Times New Roman" w:cs="Arial Unicode MS"/>
      <w:color w:val="000000"/>
      <w:spacing w:val="3"/>
      <w:w w:val="100"/>
      <w:position w:val="0"/>
      <w:sz w:val="21"/>
      <w:szCs w:val="21"/>
      <w:u w:val="single"/>
      <w:lang w:val="pl-PL" w:eastAsia="x-none"/>
    </w:rPr>
  </w:style>
  <w:style w:type="paragraph" w:customStyle="1" w:styleId="Teksttreci1">
    <w:name w:val="Tekst treści1"/>
    <w:basedOn w:val="Normalny"/>
    <w:rsid w:val="00CF1D52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Times New Roman"/>
      <w:sz w:val="17"/>
      <w:szCs w:val="17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1D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1D5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kapitzlistb9">
    <w:name w:val="Akapit z listąb9"/>
    <w:basedOn w:val="Normalny"/>
    <w:uiPriority w:val="99"/>
    <w:rsid w:val="00CF1D52"/>
    <w:pPr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Times New Roman" w:cs="Calibri"/>
      <w:sz w:val="24"/>
      <w:szCs w:val="24"/>
      <w:lang w:eastAsia="pl-PL"/>
    </w:rPr>
  </w:style>
  <w:style w:type="character" w:customStyle="1" w:styleId="alb">
    <w:name w:val="a_lb"/>
    <w:rsid w:val="00CF1D52"/>
    <w:rPr>
      <w:rFonts w:cs="Times New Roman"/>
    </w:rPr>
  </w:style>
  <w:style w:type="character" w:customStyle="1" w:styleId="Teksttreci6">
    <w:name w:val="Tekst treści (6)"/>
    <w:link w:val="Teksttreci61"/>
    <w:locked/>
    <w:rsid w:val="00CF1D52"/>
    <w:rPr>
      <w:rFonts w:ascii="MS Reference Sans Serif" w:hAnsi="MS Reference Sans Serif" w:cs="MS Reference Sans Serif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CF1D52"/>
    <w:pPr>
      <w:shd w:val="clear" w:color="auto" w:fill="FFFFFF"/>
      <w:spacing w:before="60" w:after="180" w:line="226" w:lineRule="exact"/>
      <w:ind w:hanging="320"/>
      <w:jc w:val="both"/>
    </w:pPr>
    <w:rPr>
      <w:rFonts w:ascii="MS Reference Sans Serif" w:hAnsi="MS Reference Sans Serif" w:cs="MS Reference Sans Serif"/>
      <w:kern w:val="2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1D52"/>
    <w:pPr>
      <w:spacing w:after="120" w:line="480" w:lineRule="auto"/>
    </w:pPr>
    <w:rPr>
      <w:rFonts w:ascii="Arial" w:eastAsia="Times New Roman" w:hAnsi="Arial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1D52"/>
    <w:rPr>
      <w:rFonts w:ascii="Arial" w:eastAsia="Times New Roman" w:hAnsi="Arial" w:cs="Times New Roman"/>
      <w:kern w:val="0"/>
      <w:sz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CF1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F1D52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5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52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Wypunktowanie">
    <w:name w:val="Wypunktowanie"/>
    <w:basedOn w:val="Normalny"/>
    <w:rsid w:val="00CF1D52"/>
    <w:pPr>
      <w:numPr>
        <w:numId w:val="6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uiPriority w:val="99"/>
    <w:semiHidden/>
    <w:rsid w:val="00CF1D52"/>
    <w:rPr>
      <w:rFonts w:cs="Times New Roman"/>
      <w:color w:val="808080"/>
    </w:rPr>
  </w:style>
  <w:style w:type="character" w:customStyle="1" w:styleId="NagwekZnak1">
    <w:name w:val="Nagłówek Znak1"/>
    <w:uiPriority w:val="99"/>
    <w:rsid w:val="00CF1D52"/>
    <w:rPr>
      <w:rFonts w:ascii="Calibri" w:hAnsi="Calibri"/>
      <w:sz w:val="22"/>
      <w:lang w:val="x-none" w:eastAsia="x-none"/>
    </w:rPr>
  </w:style>
  <w:style w:type="paragraph" w:customStyle="1" w:styleId="tre9ce6tekstu">
    <w:name w:val="tre9ce6tekstu"/>
    <w:basedOn w:val="Normalny"/>
    <w:rsid w:val="00C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F1D52"/>
    <w:pPr>
      <w:spacing w:before="100" w:after="100" w:line="240" w:lineRule="auto"/>
    </w:pPr>
    <w:rPr>
      <w:rFonts w:ascii="Arial Unicode MS" w:eastAsia="Times New Roman" w:hAnsi="Times New Roman" w:cs="Arial Unicode MS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1D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1D52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D52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D52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Akapit z listą5 Znak,Akapit z listą BS Znak,Numerowanie Znak,CW_Lista Znak,2 heading Znak,A_wyliczenie Znak,K-P_odwolanie Znak,maz_wyliczenie Znak,opis dzialania Znak,List Paragraph1 Znak,normalny tekst Znak,Obiekt Znak"/>
    <w:link w:val="Akapitzlist"/>
    <w:uiPriority w:val="34"/>
    <w:qFormat/>
    <w:locked/>
    <w:rsid w:val="00CF1D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D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D52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CF1D52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F1D52"/>
    <w:rPr>
      <w:rFonts w:cs="Times New Roman"/>
      <w:color w:val="605E5C"/>
      <w:shd w:val="clear" w:color="auto" w:fill="E1DFDD"/>
    </w:rPr>
  </w:style>
  <w:style w:type="paragraph" w:customStyle="1" w:styleId="wierkkujcy">
    <w:name w:val="wierk kłujący"/>
    <w:basedOn w:val="Normalny"/>
    <w:rsid w:val="00CF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1D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1D52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rsid w:val="00CF1D5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F1D52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rsid w:val="00CF1D52"/>
    <w:rPr>
      <w:rFonts w:cs="Times New Roman"/>
    </w:rPr>
  </w:style>
  <w:style w:type="paragraph" w:customStyle="1" w:styleId="gmail-m8136392295703858371msolistparagraph">
    <w:name w:val="gmail-m_8136392295703858371msolistparagraph"/>
    <w:basedOn w:val="Normalny"/>
    <w:rsid w:val="00C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CF1D52"/>
    <w:rPr>
      <w:rFonts w:cs="Times New Roman"/>
    </w:rPr>
  </w:style>
  <w:style w:type="numbering" w:customStyle="1" w:styleId="Styl4">
    <w:name w:val="Styl4"/>
    <w:rsid w:val="00CF1D52"/>
    <w:pPr>
      <w:numPr>
        <w:numId w:val="26"/>
      </w:numPr>
    </w:pPr>
  </w:style>
  <w:style w:type="numbering" w:customStyle="1" w:styleId="Styl1">
    <w:name w:val="Styl1"/>
    <w:rsid w:val="00CF1D52"/>
    <w:pPr>
      <w:numPr>
        <w:numId w:val="23"/>
      </w:numPr>
    </w:pPr>
  </w:style>
  <w:style w:type="numbering" w:customStyle="1" w:styleId="Styl8">
    <w:name w:val="Styl8"/>
    <w:rsid w:val="00CF1D52"/>
    <w:pPr>
      <w:numPr>
        <w:numId w:val="30"/>
      </w:numPr>
    </w:pPr>
  </w:style>
  <w:style w:type="numbering" w:customStyle="1" w:styleId="Styl6">
    <w:name w:val="Styl6"/>
    <w:rsid w:val="00CF1D52"/>
    <w:pPr>
      <w:numPr>
        <w:numId w:val="28"/>
      </w:numPr>
    </w:pPr>
  </w:style>
  <w:style w:type="numbering" w:customStyle="1" w:styleId="Styl7">
    <w:name w:val="Styl7"/>
    <w:rsid w:val="00CF1D52"/>
    <w:pPr>
      <w:numPr>
        <w:numId w:val="29"/>
      </w:numPr>
    </w:pPr>
  </w:style>
  <w:style w:type="numbering" w:customStyle="1" w:styleId="Styl2">
    <w:name w:val="Styl2"/>
    <w:rsid w:val="00CF1D52"/>
    <w:pPr>
      <w:numPr>
        <w:numId w:val="24"/>
      </w:numPr>
    </w:pPr>
  </w:style>
  <w:style w:type="numbering" w:customStyle="1" w:styleId="Styl5">
    <w:name w:val="Styl5"/>
    <w:rsid w:val="00CF1D52"/>
    <w:pPr>
      <w:numPr>
        <w:numId w:val="27"/>
      </w:numPr>
    </w:pPr>
  </w:style>
  <w:style w:type="numbering" w:customStyle="1" w:styleId="Styl3">
    <w:name w:val="Styl3"/>
    <w:rsid w:val="00CF1D52"/>
    <w:pPr>
      <w:numPr>
        <w:numId w:val="25"/>
      </w:numPr>
    </w:pPr>
  </w:style>
  <w:style w:type="numbering" w:customStyle="1" w:styleId="Styl9">
    <w:name w:val="Styl9"/>
    <w:rsid w:val="00CF1D52"/>
    <w:pPr>
      <w:numPr>
        <w:numId w:val="31"/>
      </w:numPr>
    </w:pPr>
  </w:style>
  <w:style w:type="character" w:styleId="Nierozpoznanawzmianka">
    <w:name w:val="Unresolved Mention"/>
    <w:uiPriority w:val="99"/>
    <w:semiHidden/>
    <w:unhideWhenUsed/>
    <w:rsid w:val="00CF1D52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1D52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eastAsia="pl-PL"/>
    </w:rPr>
  </w:style>
  <w:style w:type="paragraph" w:customStyle="1" w:styleId="Nagoweknowy">
    <w:name w:val="Nagłowek nowy"/>
    <w:basedOn w:val="Nagwek1"/>
    <w:link w:val="NagoweknowyZnak"/>
    <w:qFormat/>
    <w:rsid w:val="00CF1D52"/>
    <w:pPr>
      <w:numPr>
        <w:numId w:val="16"/>
      </w:numPr>
      <w:spacing w:before="120" w:after="120" w:line="271" w:lineRule="auto"/>
      <w:jc w:val="center"/>
    </w:pPr>
    <w:rPr>
      <w:rFonts w:cs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F1D52"/>
    <w:pPr>
      <w:tabs>
        <w:tab w:val="left" w:pos="880"/>
        <w:tab w:val="right" w:leader="dot" w:pos="9060"/>
      </w:tabs>
      <w:spacing w:before="120" w:after="120" w:line="276" w:lineRule="auto"/>
    </w:pPr>
    <w:rPr>
      <w:rFonts w:ascii="Arial" w:eastAsia="Times New Roman" w:hAnsi="Arial" w:cs="Times New Roman"/>
      <w:bCs/>
      <w:noProof/>
      <w:sz w:val="20"/>
      <w:szCs w:val="20"/>
    </w:rPr>
  </w:style>
  <w:style w:type="character" w:customStyle="1" w:styleId="NagoweknowyZnak">
    <w:name w:val="Nagłowek nowy Znak"/>
    <w:link w:val="Nagoweknowy"/>
    <w:rsid w:val="00CF1D52"/>
    <w:rPr>
      <w:rFonts w:ascii="Arial" w:eastAsia="Times New Roman" w:hAnsi="Arial" w:cs="Arial"/>
      <w:b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rsid w:val="00CF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1D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D52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F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F1D52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customStyle="1" w:styleId="ListParagraphCWLista">
    <w:name w:val="List Paragraph;CW_Lista"/>
    <w:basedOn w:val="Normalny"/>
    <w:rsid w:val="00CF1D52"/>
    <w:pPr>
      <w:suppressAutoHyphens/>
      <w:autoSpaceDN w:val="0"/>
      <w:spacing w:line="256" w:lineRule="auto"/>
      <w:ind w:left="720"/>
    </w:pPr>
    <w:rPr>
      <w:rFonts w:ascii="Arial" w:eastAsia="Arial" w:hAnsi="Arial" w:cs="Times New Roman"/>
      <w:kern w:val="3"/>
    </w:rPr>
  </w:style>
  <w:style w:type="numbering" w:customStyle="1" w:styleId="WW8Num18">
    <w:name w:val="WW8Num18"/>
    <w:basedOn w:val="Bezlisty"/>
    <w:rsid w:val="00CF1D52"/>
    <w:pPr>
      <w:numPr>
        <w:numId w:val="46"/>
      </w:numPr>
    </w:pPr>
  </w:style>
  <w:style w:type="character" w:customStyle="1" w:styleId="Internetlink">
    <w:name w:val="Internet link"/>
    <w:rsid w:val="00CF1D52"/>
    <w:rPr>
      <w:color w:val="000080"/>
      <w:u w:val="single"/>
    </w:rPr>
  </w:style>
  <w:style w:type="paragraph" w:customStyle="1" w:styleId="Standard">
    <w:name w:val="Standard"/>
    <w:rsid w:val="00CF1D52"/>
    <w:pPr>
      <w:widowControl w:val="0"/>
      <w:suppressAutoHyphens/>
      <w:autoSpaceDN w:val="0"/>
      <w:spacing w:after="0" w:line="36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bidi="en-US"/>
      <w14:ligatures w14:val="none"/>
    </w:rPr>
  </w:style>
  <w:style w:type="numbering" w:customStyle="1" w:styleId="WW8Num25">
    <w:name w:val="WW8Num25"/>
    <w:basedOn w:val="Bezlisty"/>
    <w:rsid w:val="00CF1D52"/>
    <w:pPr>
      <w:numPr>
        <w:numId w:val="47"/>
      </w:numPr>
    </w:pPr>
  </w:style>
  <w:style w:type="character" w:customStyle="1" w:styleId="StrongEmphasis">
    <w:name w:val="Strong Emphasis"/>
    <w:rsid w:val="00CF1D52"/>
    <w:rPr>
      <w:b/>
      <w:bCs/>
    </w:rPr>
  </w:style>
  <w:style w:type="numbering" w:customStyle="1" w:styleId="WWNum35">
    <w:name w:val="WWNum35"/>
    <w:rsid w:val="00CF1D52"/>
    <w:pPr>
      <w:numPr>
        <w:numId w:val="48"/>
      </w:numPr>
    </w:pPr>
  </w:style>
  <w:style w:type="numbering" w:customStyle="1" w:styleId="WW8Num33">
    <w:name w:val="WW8Num33"/>
    <w:basedOn w:val="Bezlisty"/>
    <w:rsid w:val="00CF1D52"/>
    <w:pPr>
      <w:numPr>
        <w:numId w:val="50"/>
      </w:numPr>
    </w:pPr>
  </w:style>
  <w:style w:type="numbering" w:customStyle="1" w:styleId="WW8Num20">
    <w:name w:val="WW8Num20"/>
    <w:basedOn w:val="Bezlisty"/>
    <w:rsid w:val="00CF1D5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Olszowska</dc:creator>
  <cp:keywords/>
  <dc:description/>
  <cp:lastModifiedBy>Justyna Lach</cp:lastModifiedBy>
  <cp:revision>3</cp:revision>
  <cp:lastPrinted>2024-06-12T10:11:00Z</cp:lastPrinted>
  <dcterms:created xsi:type="dcterms:W3CDTF">2024-06-17T10:57:00Z</dcterms:created>
  <dcterms:modified xsi:type="dcterms:W3CDTF">2024-06-17T11:20:00Z</dcterms:modified>
</cp:coreProperties>
</file>