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CC60" w14:textId="393137E6" w:rsidR="001207A1" w:rsidRPr="007C5B32" w:rsidRDefault="001207A1" w:rsidP="001207A1">
      <w:pPr>
        <w:suppressAutoHyphens/>
        <w:rPr>
          <w:rFonts w:ascii="Arial" w:hAnsi="Arial" w:cs="Arial"/>
          <w:b/>
          <w:bCs/>
          <w:szCs w:val="20"/>
          <w:lang w:eastAsia="zh-CN"/>
        </w:rPr>
      </w:pPr>
      <w:r w:rsidRPr="007C5B32">
        <w:rPr>
          <w:rFonts w:ascii="Arial" w:hAnsi="Arial" w:cs="Arial"/>
          <w:b/>
          <w:bCs/>
          <w:szCs w:val="20"/>
          <w:lang w:eastAsia="zh-CN"/>
        </w:rPr>
        <w:t>ZP.271</w:t>
      </w:r>
      <w:r w:rsidR="00E20274">
        <w:rPr>
          <w:rFonts w:ascii="Arial" w:hAnsi="Arial" w:cs="Arial"/>
          <w:b/>
          <w:bCs/>
          <w:szCs w:val="20"/>
          <w:lang w:eastAsia="zh-CN"/>
        </w:rPr>
        <w:t>.</w:t>
      </w:r>
      <w:r w:rsidR="00B341AE">
        <w:rPr>
          <w:rFonts w:ascii="Arial" w:hAnsi="Arial" w:cs="Arial"/>
          <w:b/>
          <w:bCs/>
          <w:szCs w:val="20"/>
          <w:lang w:eastAsia="zh-CN"/>
        </w:rPr>
        <w:t>11</w:t>
      </w:r>
      <w:r w:rsidR="00E20274">
        <w:rPr>
          <w:rFonts w:ascii="Arial" w:hAnsi="Arial" w:cs="Arial"/>
          <w:b/>
          <w:bCs/>
          <w:szCs w:val="20"/>
          <w:lang w:eastAsia="zh-CN"/>
        </w:rPr>
        <w:t>.</w:t>
      </w:r>
      <w:r w:rsidRPr="007C5B32">
        <w:rPr>
          <w:rFonts w:ascii="Arial" w:hAnsi="Arial" w:cs="Arial"/>
          <w:b/>
          <w:bCs/>
          <w:szCs w:val="20"/>
          <w:lang w:eastAsia="zh-CN"/>
        </w:rPr>
        <w:t>2024</w:t>
      </w:r>
    </w:p>
    <w:p w14:paraId="013EB063" w14:textId="49073F8D" w:rsidR="001207A1" w:rsidRPr="007C5B32" w:rsidRDefault="001207A1" w:rsidP="001207A1">
      <w:pPr>
        <w:suppressAutoHyphens/>
        <w:rPr>
          <w:rFonts w:ascii="Arial" w:hAnsi="Arial" w:cs="Arial"/>
          <w:b/>
          <w:bCs/>
          <w:szCs w:val="20"/>
          <w:lang w:eastAsia="zh-CN"/>
        </w:rPr>
      </w:pPr>
      <w:r w:rsidRPr="007C5B32">
        <w:rPr>
          <w:rFonts w:ascii="Arial" w:hAnsi="Arial" w:cs="Arial"/>
          <w:b/>
          <w:bCs/>
          <w:szCs w:val="20"/>
          <w:lang w:eastAsia="zh-CN"/>
        </w:rPr>
        <w:t xml:space="preserve">Zał. nr </w:t>
      </w:r>
      <w:r w:rsidR="00B341AE">
        <w:rPr>
          <w:rFonts w:ascii="Arial" w:hAnsi="Arial" w:cs="Arial"/>
          <w:b/>
          <w:bCs/>
          <w:szCs w:val="20"/>
          <w:lang w:eastAsia="zh-CN"/>
        </w:rPr>
        <w:t>4</w:t>
      </w:r>
    </w:p>
    <w:p w14:paraId="412F7AFC" w14:textId="77777777" w:rsidR="001207A1" w:rsidRPr="007C5B32" w:rsidRDefault="001207A1" w:rsidP="001207A1">
      <w:pPr>
        <w:suppressAutoHyphens/>
        <w:rPr>
          <w:rFonts w:ascii="Arial" w:hAnsi="Arial" w:cs="Arial"/>
          <w:b/>
          <w:bCs/>
          <w:szCs w:val="20"/>
          <w:lang w:eastAsia="zh-CN"/>
        </w:rPr>
      </w:pPr>
    </w:p>
    <w:p w14:paraId="75670327" w14:textId="0CBB9319" w:rsidR="001207A1" w:rsidRPr="007C5B32" w:rsidRDefault="001207A1" w:rsidP="001207A1">
      <w:pPr>
        <w:suppressAutoHyphens/>
        <w:jc w:val="center"/>
        <w:rPr>
          <w:rFonts w:ascii="Arial" w:hAnsi="Arial" w:cs="Arial"/>
          <w:b/>
          <w:bCs/>
          <w:szCs w:val="20"/>
          <w:lang w:eastAsia="zh-CN"/>
        </w:rPr>
      </w:pPr>
      <w:r w:rsidRPr="007C5B32">
        <w:rPr>
          <w:rFonts w:ascii="Arial" w:hAnsi="Arial" w:cs="Arial"/>
          <w:b/>
          <w:bCs/>
          <w:szCs w:val="20"/>
          <w:lang w:eastAsia="zh-CN"/>
        </w:rPr>
        <w:t>OŚWIADCZENIE WYKONAWCY</w:t>
      </w:r>
    </w:p>
    <w:p w14:paraId="0BF0DD9E" w14:textId="77777777" w:rsidR="001207A1" w:rsidRPr="007C5B32" w:rsidRDefault="001207A1" w:rsidP="001207A1">
      <w:pPr>
        <w:spacing w:before="240"/>
        <w:jc w:val="center"/>
        <w:rPr>
          <w:rFonts w:ascii="Arial" w:hAnsi="Arial" w:cs="Arial"/>
          <w:szCs w:val="20"/>
        </w:rPr>
      </w:pPr>
      <w:r w:rsidRPr="007C5B32">
        <w:rPr>
          <w:rFonts w:ascii="Arial" w:hAnsi="Arial" w:cs="Arial"/>
          <w:b/>
          <w:bCs/>
          <w:szCs w:val="20"/>
        </w:rPr>
        <w:t xml:space="preserve">składane na podstawie art. 108 ust. 1 pkt. 5 </w:t>
      </w:r>
      <w:r w:rsidRPr="007C5B32">
        <w:rPr>
          <w:rFonts w:ascii="Arial" w:hAnsi="Arial" w:cs="Arial"/>
          <w:szCs w:val="20"/>
        </w:rPr>
        <w:br/>
      </w:r>
      <w:r w:rsidRPr="00E20274">
        <w:rPr>
          <w:rFonts w:ascii="Arial" w:hAnsi="Arial" w:cs="Arial"/>
          <w:b/>
          <w:bCs/>
          <w:szCs w:val="20"/>
        </w:rPr>
        <w:t xml:space="preserve">ustawy z dnia 11 września 2019 r. - Prawo zamówień publicznych </w:t>
      </w:r>
      <w:r w:rsidRPr="00E20274">
        <w:rPr>
          <w:rFonts w:ascii="Arial" w:hAnsi="Arial" w:cs="Arial"/>
          <w:b/>
          <w:bCs/>
          <w:szCs w:val="20"/>
        </w:rPr>
        <w:br/>
        <w:t xml:space="preserve">(t.j. Dz. U. </w:t>
      </w:r>
      <w:r w:rsidRPr="00E20274">
        <w:rPr>
          <w:rFonts w:ascii="Arial" w:hAnsi="Arial" w:cs="Arial"/>
          <w:b/>
          <w:bCs/>
          <w:szCs w:val="20"/>
          <w:lang w:eastAsia="en-US"/>
        </w:rPr>
        <w:t>z 2023 r., poz. 1605</w:t>
      </w:r>
      <w:r w:rsidRPr="00E20274">
        <w:rPr>
          <w:rFonts w:ascii="Arial" w:hAnsi="Arial" w:cs="Arial"/>
          <w:b/>
          <w:bCs/>
          <w:szCs w:val="20"/>
        </w:rPr>
        <w:t>)</w:t>
      </w:r>
    </w:p>
    <w:p w14:paraId="32729FFC" w14:textId="77777777" w:rsidR="001207A1" w:rsidRPr="007C5B32" w:rsidRDefault="001207A1" w:rsidP="001207A1">
      <w:pPr>
        <w:spacing w:before="240"/>
        <w:jc w:val="center"/>
        <w:rPr>
          <w:rFonts w:ascii="Arial" w:hAnsi="Arial" w:cs="Arial"/>
          <w:szCs w:val="20"/>
        </w:rPr>
      </w:pPr>
    </w:p>
    <w:p w14:paraId="4C76D458" w14:textId="77777777" w:rsidR="00B341AE" w:rsidRPr="00B341AE" w:rsidRDefault="001207A1" w:rsidP="00B341AE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/>
          <w:bCs/>
          <w:color w:val="000000"/>
          <w:sz w:val="22"/>
          <w:lang w:val="en-US"/>
        </w:rPr>
      </w:pPr>
      <w:r w:rsidRPr="007C5B32">
        <w:rPr>
          <w:rFonts w:ascii="Arial" w:hAnsi="Arial" w:cs="Arial"/>
          <w:szCs w:val="20"/>
          <w:lang w:eastAsia="zh-CN"/>
        </w:rPr>
        <w:t xml:space="preserve">W związku z ubieganiem się o udzielenie zamówienia </w:t>
      </w:r>
      <w:r w:rsidRPr="007C5B32">
        <w:rPr>
          <w:rFonts w:ascii="Arial" w:hAnsi="Arial" w:cs="Arial"/>
          <w:bCs/>
          <w:szCs w:val="20"/>
        </w:rPr>
        <w:t>pn.:</w:t>
      </w:r>
      <w:r w:rsidRPr="007C5B32">
        <w:rPr>
          <w:rFonts w:ascii="Arial" w:hAnsi="Arial" w:cs="Arial"/>
          <w:b/>
          <w:bCs/>
          <w:szCs w:val="20"/>
        </w:rPr>
        <w:t xml:space="preserve"> </w:t>
      </w:r>
      <w:bookmarkStart w:id="0" w:name="_Hlk63423712"/>
      <w:bookmarkStart w:id="1" w:name="_Hlk16587556"/>
      <w:bookmarkStart w:id="2" w:name="_Hlk166757810"/>
      <w:bookmarkStart w:id="3" w:name="_Hlk127967711"/>
      <w:r w:rsidR="00B341AE" w:rsidRPr="00B341AE">
        <w:rPr>
          <w:rFonts w:ascii="Arial" w:eastAsiaTheme="minorHAnsi" w:hAnsi="Arial" w:cs="Arial"/>
          <w:b/>
          <w:bCs/>
          <w:color w:val="000000"/>
          <w:sz w:val="22"/>
          <w:shd w:val="clear" w:color="auto" w:fill="FFFFFF"/>
          <w:lang w:eastAsia="en-US"/>
        </w:rPr>
        <w:t>ODBIÓR, TRANSPORT I ZAGOSPODAROWANIE ODPADÓW KOMUNALNYCH Z TERENU GMINY MARGONIN W TERMINIE OD 01.09.2024 – DO 31.12.2024 ROKU</w:t>
      </w:r>
    </w:p>
    <w:bookmarkEnd w:id="0"/>
    <w:bookmarkEnd w:id="1"/>
    <w:bookmarkEnd w:id="3"/>
    <w:p w14:paraId="7270591D" w14:textId="24741218" w:rsidR="001207A1" w:rsidRPr="007C5B32" w:rsidRDefault="001207A1" w:rsidP="001207A1">
      <w:pPr>
        <w:spacing w:line="276" w:lineRule="auto"/>
        <w:rPr>
          <w:rFonts w:ascii="Arial" w:eastAsiaTheme="minorEastAsia" w:hAnsi="Arial" w:cs="Arial"/>
          <w:color w:val="000000"/>
          <w:kern w:val="1"/>
          <w:szCs w:val="20"/>
          <w:lang w:bidi="hi-IN"/>
        </w:rPr>
      </w:pPr>
    </w:p>
    <w:bookmarkEnd w:id="2"/>
    <w:p w14:paraId="5B17B42E" w14:textId="43895E33" w:rsidR="001207A1" w:rsidRPr="007C5B32" w:rsidRDefault="001207A1" w:rsidP="001207A1">
      <w:pPr>
        <w:spacing w:before="240"/>
        <w:rPr>
          <w:rFonts w:ascii="Arial" w:hAnsi="Arial" w:cs="Arial"/>
          <w:b/>
          <w:bCs/>
          <w:i/>
          <w:iCs/>
          <w:szCs w:val="20"/>
        </w:rPr>
      </w:pPr>
      <w:r w:rsidRPr="007C5B32">
        <w:rPr>
          <w:rFonts w:ascii="Arial" w:hAnsi="Arial" w:cs="Arial"/>
          <w:b/>
          <w:bCs/>
          <w:szCs w:val="20"/>
        </w:rPr>
        <w:t xml:space="preserve"> Oświadczam </w:t>
      </w:r>
      <w:r w:rsidRPr="007C5B32">
        <w:rPr>
          <w:rFonts w:ascii="Arial" w:hAnsi="Arial" w:cs="Arial"/>
          <w:i/>
          <w:iCs/>
          <w:szCs w:val="20"/>
          <w:u w:val="single"/>
        </w:rPr>
        <w:t>(* niepotrzebne skreślić lub usunąć)</w:t>
      </w:r>
      <w:r w:rsidRPr="007C5B32">
        <w:rPr>
          <w:rFonts w:ascii="Arial" w:hAnsi="Arial" w:cs="Arial"/>
          <w:b/>
          <w:bCs/>
          <w:i/>
          <w:iCs/>
          <w:szCs w:val="20"/>
          <w:u w:val="single"/>
        </w:rPr>
        <w:t>,</w:t>
      </w:r>
      <w:r w:rsidRPr="007C5B32">
        <w:rPr>
          <w:rFonts w:ascii="Arial" w:hAnsi="Arial" w:cs="Arial"/>
          <w:b/>
          <w:bCs/>
          <w:szCs w:val="20"/>
        </w:rPr>
        <w:t xml:space="preserve"> </w:t>
      </w:r>
      <w:r w:rsidRPr="007C5B32">
        <w:rPr>
          <w:rStyle w:val="FontStyle54"/>
          <w:rFonts w:ascii="Arial" w:eastAsia="SimSun" w:hAnsi="Arial" w:cs="Arial"/>
          <w:b/>
          <w:bCs/>
          <w:sz w:val="20"/>
          <w:szCs w:val="20"/>
        </w:rPr>
        <w:t>że:</w:t>
      </w:r>
    </w:p>
    <w:p w14:paraId="37683249" w14:textId="77777777" w:rsidR="001207A1" w:rsidRPr="007C5B32" w:rsidRDefault="001207A1" w:rsidP="001207A1">
      <w:pPr>
        <w:pStyle w:val="Akapitzlist"/>
        <w:ind w:left="426"/>
        <w:rPr>
          <w:rFonts w:ascii="Arial" w:hAnsi="Arial" w:cs="Arial"/>
          <w:bCs/>
          <w:iCs/>
          <w:szCs w:val="20"/>
        </w:rPr>
      </w:pPr>
    </w:p>
    <w:p w14:paraId="335DF1BD" w14:textId="77777777" w:rsidR="001207A1" w:rsidRPr="007C5B32" w:rsidRDefault="001207A1" w:rsidP="001207A1">
      <w:pPr>
        <w:pStyle w:val="Akapitzlist"/>
        <w:numPr>
          <w:ilvl w:val="0"/>
          <w:numId w:val="1"/>
        </w:numPr>
        <w:spacing w:before="240"/>
        <w:ind w:left="425" w:hanging="357"/>
        <w:rPr>
          <w:rStyle w:val="FontStyle54"/>
          <w:rFonts w:ascii="Arial" w:hAnsi="Arial" w:cs="Arial"/>
          <w:sz w:val="20"/>
          <w:szCs w:val="20"/>
        </w:rPr>
      </w:pPr>
      <w:r w:rsidRPr="007C5B32">
        <w:rPr>
          <w:rStyle w:val="FontStyle54"/>
          <w:rFonts w:ascii="Arial" w:eastAsia="SimSun" w:hAnsi="Arial" w:cs="Arial"/>
          <w:b/>
          <w:bCs/>
          <w:sz w:val="20"/>
          <w:szCs w:val="20"/>
        </w:rPr>
        <w:t>* nie należę do tej samej</w:t>
      </w:r>
      <w:r w:rsidRPr="007C5B32">
        <w:rPr>
          <w:rStyle w:val="FontStyle54"/>
          <w:rFonts w:ascii="Arial" w:eastAsia="SimSun" w:hAnsi="Arial" w:cs="Arial"/>
          <w:sz w:val="20"/>
          <w:szCs w:val="20"/>
        </w:rPr>
        <w:t xml:space="preserve"> grupy kapitałowej, </w:t>
      </w:r>
      <w:r w:rsidRPr="007C5B32">
        <w:rPr>
          <w:rFonts w:ascii="Arial" w:hAnsi="Arial" w:cs="Arial"/>
          <w:bCs/>
          <w:iCs/>
          <w:szCs w:val="20"/>
        </w:rPr>
        <w:t>w rozumieniu ustawy z dnia 16 lutego 2007r. o ochronie konkurencji i konsumentów,</w:t>
      </w:r>
      <w:r w:rsidRPr="007C5B32">
        <w:rPr>
          <w:rStyle w:val="FontStyle54"/>
          <w:rFonts w:ascii="Arial" w:eastAsia="SimSun" w:hAnsi="Arial" w:cs="Arial"/>
          <w:sz w:val="20"/>
          <w:szCs w:val="20"/>
        </w:rPr>
        <w:t xml:space="preserve"> co Wykonawcy, którzy złożyli odrębne oferty w niniejszym postępowaniu;</w:t>
      </w:r>
    </w:p>
    <w:p w14:paraId="360FA39F" w14:textId="77777777" w:rsidR="001207A1" w:rsidRPr="007C5B32" w:rsidRDefault="001207A1" w:rsidP="001207A1">
      <w:pPr>
        <w:pStyle w:val="Akapitzlist"/>
        <w:rPr>
          <w:rFonts w:ascii="Arial" w:hAnsi="Arial" w:cs="Arial"/>
          <w:szCs w:val="20"/>
        </w:rPr>
      </w:pPr>
    </w:p>
    <w:p w14:paraId="1104DAF0" w14:textId="77777777" w:rsidR="001207A1" w:rsidRPr="007C5B32" w:rsidRDefault="001207A1" w:rsidP="001207A1">
      <w:pPr>
        <w:pStyle w:val="Akapitzlist"/>
        <w:numPr>
          <w:ilvl w:val="0"/>
          <w:numId w:val="1"/>
        </w:numPr>
        <w:tabs>
          <w:tab w:val="right" w:pos="9214"/>
        </w:tabs>
        <w:ind w:left="425" w:hanging="357"/>
        <w:rPr>
          <w:rStyle w:val="FontStyle54"/>
          <w:rFonts w:ascii="Arial" w:eastAsia="SimSun" w:hAnsi="Arial" w:cs="Arial"/>
          <w:sz w:val="20"/>
          <w:szCs w:val="20"/>
        </w:rPr>
      </w:pPr>
      <w:r w:rsidRPr="007C5B32">
        <w:rPr>
          <w:rStyle w:val="FontStyle54"/>
          <w:rFonts w:ascii="Arial" w:eastAsia="SimSun" w:hAnsi="Arial" w:cs="Arial"/>
          <w:b/>
          <w:bCs/>
          <w:sz w:val="20"/>
          <w:szCs w:val="20"/>
        </w:rPr>
        <w:t>* należę</w:t>
      </w:r>
      <w:r w:rsidRPr="007C5B32">
        <w:rPr>
          <w:rStyle w:val="FontStyle54"/>
          <w:rFonts w:ascii="Arial" w:eastAsia="SimSun" w:hAnsi="Arial" w:cs="Arial"/>
          <w:sz w:val="20"/>
          <w:szCs w:val="20"/>
        </w:rPr>
        <w:t xml:space="preserve"> do tej samej grupy kapitałowej </w:t>
      </w:r>
      <w:r w:rsidRPr="007C5B32">
        <w:rPr>
          <w:rFonts w:ascii="Arial" w:hAnsi="Arial" w:cs="Arial"/>
          <w:bCs/>
          <w:iCs/>
          <w:szCs w:val="20"/>
        </w:rPr>
        <w:t>w rozumieniu ustawy z dnia 16 lutego 2007r. o ochronie konkurencji i konsumentów</w:t>
      </w:r>
      <w:r w:rsidRPr="007C5B32">
        <w:rPr>
          <w:rStyle w:val="FontStyle54"/>
          <w:rFonts w:ascii="Arial" w:eastAsia="SimSun" w:hAnsi="Arial" w:cs="Arial"/>
          <w:sz w:val="20"/>
          <w:szCs w:val="20"/>
        </w:rPr>
        <w:t xml:space="preserve"> co następujący Wykonawcy, którzy złożyli odrębne oferty w niniejszym postępowaniu: ..……………………………………………………………………………………………………….…………………………………</w:t>
      </w:r>
    </w:p>
    <w:p w14:paraId="024FEA4E" w14:textId="77777777" w:rsidR="001207A1" w:rsidRPr="007C5B32" w:rsidRDefault="001207A1" w:rsidP="001207A1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Arial" w:eastAsia="SimSun" w:hAnsi="Arial" w:cs="Arial"/>
          <w:sz w:val="20"/>
          <w:szCs w:val="20"/>
        </w:rPr>
      </w:pPr>
      <w:r w:rsidRPr="007C5B32">
        <w:rPr>
          <w:rStyle w:val="FontStyle54"/>
          <w:rFonts w:ascii="Arial" w:eastAsia="SimSu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4EDC5FE4" w14:textId="77777777" w:rsidR="001207A1" w:rsidRPr="007C5B32" w:rsidRDefault="001207A1" w:rsidP="001207A1">
      <w:pPr>
        <w:ind w:left="426"/>
        <w:rPr>
          <w:rStyle w:val="FontStyle54"/>
          <w:rFonts w:ascii="Arial" w:eastAsia="SimSun" w:hAnsi="Arial" w:cs="Arial"/>
          <w:sz w:val="20"/>
          <w:szCs w:val="20"/>
        </w:rPr>
      </w:pPr>
      <w:r w:rsidRPr="007C5B32">
        <w:rPr>
          <w:rFonts w:ascii="Arial" w:hAnsi="Arial" w:cs="Arial"/>
          <w:szCs w:val="20"/>
        </w:rPr>
        <w:t>W załączeniu przekazuję dokumenty / informacje potwierdzające przygotowanie oferty niezależnie od innego wykonawcy należącego do tej samej grupy kapitałowej.</w:t>
      </w:r>
    </w:p>
    <w:p w14:paraId="77579873" w14:textId="77777777" w:rsidR="001207A1" w:rsidRPr="007C5B32" w:rsidRDefault="001207A1" w:rsidP="001207A1">
      <w:pPr>
        <w:spacing w:line="360" w:lineRule="auto"/>
        <w:rPr>
          <w:rFonts w:ascii="Arial" w:hAnsi="Arial" w:cs="Arial"/>
          <w:szCs w:val="20"/>
        </w:rPr>
      </w:pPr>
    </w:p>
    <w:p w14:paraId="768076D3" w14:textId="77777777" w:rsidR="001207A1" w:rsidRPr="007C5B32" w:rsidRDefault="001207A1" w:rsidP="001207A1">
      <w:pPr>
        <w:tabs>
          <w:tab w:val="left" w:pos="4820"/>
        </w:tabs>
        <w:spacing w:line="360" w:lineRule="auto"/>
        <w:rPr>
          <w:rFonts w:ascii="Arial" w:hAnsi="Arial" w:cs="Arial"/>
          <w:szCs w:val="20"/>
        </w:rPr>
      </w:pPr>
      <w:r w:rsidRPr="007C5B32">
        <w:rPr>
          <w:rFonts w:ascii="Arial" w:hAnsi="Arial" w:cs="Arial"/>
          <w:szCs w:val="20"/>
        </w:rPr>
        <w:tab/>
        <w:t>……………………………………….</w:t>
      </w:r>
    </w:p>
    <w:p w14:paraId="395B7104" w14:textId="5CE08324" w:rsidR="001207A1" w:rsidRPr="007C5B32" w:rsidRDefault="001207A1" w:rsidP="001207A1">
      <w:pPr>
        <w:tabs>
          <w:tab w:val="left" w:pos="4111"/>
        </w:tabs>
        <w:spacing w:line="360" w:lineRule="auto"/>
        <w:rPr>
          <w:rFonts w:ascii="Arial" w:hAnsi="Arial" w:cs="Arial"/>
          <w:i/>
          <w:szCs w:val="20"/>
        </w:rPr>
      </w:pPr>
      <w:r w:rsidRPr="007C5B32">
        <w:rPr>
          <w:rFonts w:ascii="Arial" w:hAnsi="Arial" w:cs="Arial"/>
          <w:i/>
          <w:szCs w:val="20"/>
        </w:rPr>
        <w:tab/>
      </w:r>
      <w:r w:rsidR="00E20274">
        <w:rPr>
          <w:rFonts w:ascii="Arial" w:hAnsi="Arial" w:cs="Arial"/>
          <w:i/>
          <w:szCs w:val="20"/>
        </w:rPr>
        <w:tab/>
      </w:r>
      <w:r w:rsidR="00E20274">
        <w:rPr>
          <w:rFonts w:ascii="Arial" w:hAnsi="Arial" w:cs="Arial"/>
          <w:i/>
          <w:szCs w:val="20"/>
        </w:rPr>
        <w:tab/>
      </w:r>
      <w:r w:rsidRPr="007C5B32">
        <w:rPr>
          <w:rFonts w:ascii="Arial" w:hAnsi="Arial" w:cs="Arial"/>
          <w:i/>
          <w:szCs w:val="20"/>
        </w:rPr>
        <w:t xml:space="preserve">Data; </w:t>
      </w:r>
      <w:r w:rsidR="00E20274">
        <w:rPr>
          <w:rFonts w:ascii="Arial" w:hAnsi="Arial" w:cs="Arial"/>
          <w:i/>
          <w:szCs w:val="20"/>
        </w:rPr>
        <w:t>podpis wykonawcy</w:t>
      </w:r>
    </w:p>
    <w:p w14:paraId="040B83BE" w14:textId="77777777" w:rsidR="001207A1" w:rsidRPr="007C5B32" w:rsidRDefault="001207A1" w:rsidP="001207A1">
      <w:pPr>
        <w:spacing w:after="60"/>
        <w:rPr>
          <w:rFonts w:ascii="Arial" w:hAnsi="Arial" w:cs="Arial"/>
          <w:b/>
          <w:bCs/>
          <w:i/>
          <w:iCs/>
          <w:szCs w:val="20"/>
        </w:rPr>
      </w:pPr>
    </w:p>
    <w:p w14:paraId="48C9C8F8" w14:textId="77777777" w:rsidR="001207A1" w:rsidRPr="007C5B32" w:rsidRDefault="001207A1" w:rsidP="001207A1">
      <w:pPr>
        <w:spacing w:before="0"/>
        <w:rPr>
          <w:rFonts w:ascii="Arial" w:hAnsi="Arial" w:cs="Arial"/>
          <w:szCs w:val="20"/>
        </w:rPr>
      </w:pPr>
    </w:p>
    <w:p w14:paraId="002FADBC" w14:textId="77777777" w:rsidR="001207A1" w:rsidRPr="007C5B32" w:rsidRDefault="001207A1" w:rsidP="001207A1">
      <w:pPr>
        <w:rPr>
          <w:rFonts w:ascii="Arial" w:hAnsi="Arial" w:cs="Arial"/>
          <w:b/>
          <w:i/>
          <w:szCs w:val="20"/>
        </w:rPr>
      </w:pPr>
      <w:r w:rsidRPr="007C5B32">
        <w:rPr>
          <w:rFonts w:ascii="Arial" w:hAnsi="Arial" w:cs="Arial"/>
          <w:b/>
          <w:i/>
          <w:szCs w:val="20"/>
        </w:rPr>
        <w:t>UWAGA</w:t>
      </w:r>
    </w:p>
    <w:p w14:paraId="4028BE64" w14:textId="77777777" w:rsidR="001207A1" w:rsidRPr="007C5B32" w:rsidRDefault="001207A1" w:rsidP="001207A1">
      <w:pPr>
        <w:spacing w:before="200"/>
        <w:rPr>
          <w:rFonts w:ascii="Arial" w:hAnsi="Arial" w:cs="Arial"/>
          <w:i/>
          <w:szCs w:val="20"/>
        </w:rPr>
      </w:pPr>
      <w:r w:rsidRPr="007C5B32">
        <w:rPr>
          <w:rFonts w:ascii="Arial" w:hAnsi="Arial" w:cs="Arial"/>
          <w:b/>
          <w:i/>
          <w:szCs w:val="20"/>
        </w:rPr>
        <w:t>Niniejszy Załącznik winien być sporządzony w postaci elektronicznej i opatrzony kwalifikowanym podpisem elektronicznym osoby upoważnionej.</w:t>
      </w:r>
    </w:p>
    <w:p w14:paraId="3A605420" w14:textId="77777777" w:rsidR="004C0536" w:rsidRPr="007C5B32" w:rsidRDefault="004C0536">
      <w:pPr>
        <w:rPr>
          <w:rFonts w:ascii="Arial" w:hAnsi="Arial" w:cs="Arial"/>
          <w:szCs w:val="20"/>
        </w:rPr>
      </w:pPr>
    </w:p>
    <w:sectPr w:rsidR="004C0536" w:rsidRPr="007C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206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1"/>
    <w:rsid w:val="001207A1"/>
    <w:rsid w:val="00161FA5"/>
    <w:rsid w:val="00255711"/>
    <w:rsid w:val="004C0536"/>
    <w:rsid w:val="004C5F56"/>
    <w:rsid w:val="005A2EE4"/>
    <w:rsid w:val="006462AD"/>
    <w:rsid w:val="007C5B32"/>
    <w:rsid w:val="00A250C2"/>
    <w:rsid w:val="00B341AE"/>
    <w:rsid w:val="00C543A2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FD56"/>
  <w15:chartTrackingRefBased/>
  <w15:docId w15:val="{7B8CE7CA-6DBC-4D51-8CFC-1EB26CE9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7A1"/>
    <w:pPr>
      <w:spacing w:before="120" w:after="0" w:line="240" w:lineRule="auto"/>
      <w:jc w:val="both"/>
    </w:pPr>
    <w:rPr>
      <w:rFonts w:ascii="Calibri" w:eastAsia="Times New Roman" w:hAnsi="Calibri" w:cs="Times New Roman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7A1"/>
    <w:pPr>
      <w:ind w:left="720"/>
      <w:contextualSpacing/>
    </w:pPr>
  </w:style>
  <w:style w:type="character" w:customStyle="1" w:styleId="FontStyle54">
    <w:name w:val="Font Style54"/>
    <w:rsid w:val="001207A1"/>
    <w:rPr>
      <w:rFonts w:ascii="Garamond" w:hAnsi="Garamond" w:cs="Garamond" w:hint="default"/>
      <w:sz w:val="22"/>
      <w:szCs w:val="22"/>
    </w:rPr>
  </w:style>
  <w:style w:type="character" w:customStyle="1" w:styleId="gwp62d231adfont">
    <w:name w:val="gwp62d231ad_font"/>
    <w:basedOn w:val="Domylnaczcionkaakapitu"/>
    <w:rsid w:val="0012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7</cp:revision>
  <dcterms:created xsi:type="dcterms:W3CDTF">2024-02-27T11:50:00Z</dcterms:created>
  <dcterms:modified xsi:type="dcterms:W3CDTF">2024-07-12T12:18:00Z</dcterms:modified>
</cp:coreProperties>
</file>