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10F9BE4D" w14:textId="741A901D" w:rsidR="00076BDB" w:rsidRPr="004C3AFF" w:rsidRDefault="00AD44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B121D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A351C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(</w:t>
      </w:r>
      <w:r w:rsidR="002B0B9E"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D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ane</w:t>
      </w:r>
      <w:r w:rsidR="00076BDB" w:rsidRPr="00A351CC">
        <w:rPr>
          <w:rFonts w:eastAsia="Times New Roman" w:cstheme="minorHAnsi"/>
          <w:bCs/>
          <w:i/>
          <w:iCs/>
          <w:sz w:val="20"/>
          <w:szCs w:val="20"/>
          <w:lang w:val="x-none" w:eastAsia="pl-PL"/>
        </w:rPr>
        <w:t xml:space="preserve"> Wykonawcy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)</w:t>
      </w: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2C29CD6E" w:rsidR="00076BDB" w:rsidRPr="003822B1" w:rsidRDefault="00076BDB" w:rsidP="00112579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112579" w:rsidRPr="00112579">
        <w:rPr>
          <w:rFonts w:cstheme="minorHAnsi"/>
          <w:b/>
          <w:i/>
          <w:iCs/>
          <w:sz w:val="24"/>
          <w:szCs w:val="24"/>
        </w:rPr>
        <w:t>Wykonanie pełnobranżowego projektu budowlanego z dokumentacją kosztorysową na realizację inwestycji drogowej polegającej na rozbudowie drogi powiatowej nr 3821P i 3823P o budowę ścieżek rowerowych</w:t>
      </w:r>
      <w:r w:rsidRPr="00B121DC">
        <w:rPr>
          <w:rFonts w:cstheme="minorHAnsi"/>
          <w:b/>
          <w:i/>
          <w:iCs/>
          <w:sz w:val="24"/>
          <w:szCs w:val="24"/>
        </w:rPr>
        <w:t>”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076BDB" w:rsidRPr="00B121DC" w14:paraId="17CF51C1" w14:textId="77777777" w:rsidTr="00AA68F0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B121DC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B121DC" w:rsidRDefault="00835D30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135870" w:rsidRPr="00B121DC" w14:paraId="73D64949" w14:textId="77777777" w:rsidTr="00135870">
        <w:trPr>
          <w:trHeight w:val="82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BE3EFB" w14:textId="5B1C32E9" w:rsidR="00135870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1a.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8301AC" w14:textId="7EAC4BAF" w:rsidR="00135870" w:rsidRPr="003822B1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822B1">
              <w:rPr>
                <w:rFonts w:eastAsia="Calibri" w:cstheme="minorHAnsi"/>
                <w:sz w:val="18"/>
                <w:szCs w:val="18"/>
              </w:rPr>
              <w:t>ZADANIE NR I -</w:t>
            </w:r>
            <w:r w:rsidRPr="003822B1">
              <w:rPr>
                <w:rFonts w:eastAsia="Calibri" w:cstheme="minorHAnsi"/>
                <w:sz w:val="18"/>
                <w:szCs w:val="18"/>
              </w:rPr>
              <w:br/>
              <w:t xml:space="preserve"> </w:t>
            </w:r>
            <w:r w:rsidR="00AA68F0" w:rsidRPr="003822B1">
              <w:rPr>
                <w:rFonts w:eastAsia="Calibri" w:cstheme="minorHAnsi"/>
                <w:sz w:val="18"/>
                <w:szCs w:val="18"/>
              </w:rPr>
              <w:br/>
              <w:t>(cena ryczałtowa netto)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E3D8D6" w14:textId="77777777" w:rsidR="00135870" w:rsidRPr="00B121DC" w:rsidRDefault="00135870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249CE" w14:textId="77777777" w:rsidR="00135870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35870" w:rsidRPr="00B121DC" w14:paraId="51A8DC93" w14:textId="77777777" w:rsidTr="00135870">
        <w:trPr>
          <w:trHeight w:val="96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1DCCF" w14:textId="799F742B" w:rsidR="00135870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1b.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60E88F" w14:textId="32E0654C" w:rsidR="00135870" w:rsidRPr="003822B1" w:rsidRDefault="00135870" w:rsidP="0013587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822B1">
              <w:rPr>
                <w:rFonts w:eastAsia="Calibri" w:cstheme="minorHAnsi"/>
                <w:sz w:val="18"/>
                <w:szCs w:val="18"/>
              </w:rPr>
              <w:t xml:space="preserve">ZADANIE NR II - </w:t>
            </w:r>
            <w:r w:rsidRPr="003822B1">
              <w:rPr>
                <w:rFonts w:eastAsia="Calibri" w:cstheme="minorHAnsi"/>
                <w:sz w:val="18"/>
                <w:szCs w:val="18"/>
              </w:rPr>
              <w:br/>
            </w:r>
            <w:r w:rsidR="00AA68F0" w:rsidRPr="003822B1">
              <w:rPr>
                <w:rFonts w:eastAsia="Calibri" w:cstheme="minorHAnsi"/>
                <w:sz w:val="18"/>
                <w:szCs w:val="18"/>
              </w:rPr>
              <w:br/>
              <w:t>(cena ryczałtowa netto)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C69D6C" w14:textId="77777777" w:rsidR="00135870" w:rsidRPr="00B121DC" w:rsidRDefault="00135870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23285" w14:textId="77777777" w:rsidR="00135870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9AB024C" w14:textId="77777777" w:rsidTr="00135870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AA68F0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B121DC" w:rsidRDefault="000E717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135870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00B155CE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1FAF7B46" w:rsidR="00076BDB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2A18DE42" w14:textId="2F96B93F" w:rsidR="003A53EE" w:rsidRDefault="003A53EE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444D6833" w14:textId="68A33CD9" w:rsidR="00510FD3" w:rsidRDefault="00510FD3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5962463E" w14:textId="77777777" w:rsidR="00510FD3" w:rsidRDefault="00510FD3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5CB5886F" w14:textId="77777777" w:rsidR="003A53EE" w:rsidRPr="00B121DC" w:rsidRDefault="003A53EE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lastRenderedPageBreak/>
        <w:t>OŚWIADCZENIA:</w:t>
      </w:r>
    </w:p>
    <w:p w14:paraId="086A04DE" w14:textId="7A5E35A2" w:rsidR="00FF502B" w:rsidRPr="00FF502B" w:rsidRDefault="00FF502B" w:rsidP="00FF502B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</w:t>
      </w:r>
      <w:r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jakości </w:t>
      </w: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na </w:t>
      </w:r>
      <w:r>
        <w:rPr>
          <w:rFonts w:eastAsia="Calibri" w:cstheme="minorHAnsi"/>
          <w:b/>
          <w:color w:val="000000"/>
          <w:sz w:val="20"/>
          <w:szCs w:val="20"/>
          <w:lang w:eastAsia="x-none"/>
        </w:rPr>
        <w:t>usługi</w:t>
      </w: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stanowiące przedmiot umowy, określone w SWZ </w:t>
      </w: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odbioru potwierdzającego należyte wykonanie przedmiotu umowy.</w:t>
      </w:r>
    </w:p>
    <w:p w14:paraId="66496800" w14:textId="77777777" w:rsidR="00FF502B" w:rsidRPr="00FF502B" w:rsidRDefault="00FF502B" w:rsidP="00FF502B">
      <w:pPr>
        <w:pStyle w:val="Akapitzlist"/>
        <w:spacing w:after="0" w:line="240" w:lineRule="auto"/>
        <w:ind w:left="284" w:right="-2"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29BC5BB9" w14:textId="2927C069" w:rsidR="000A3125" w:rsidRPr="00FF502B" w:rsidRDefault="00FF502B" w:rsidP="00FF502B">
      <w:pPr>
        <w:pStyle w:val="Akapitzlist"/>
        <w:spacing w:after="0" w:line="276" w:lineRule="auto"/>
        <w:ind w:left="284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21424A8A" w:rsidR="00AC4257" w:rsidRPr="00FF502B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FF502B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0A3125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0A3125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27B504A9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241E8984" w14:textId="77777777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428E4AD8" w14:textId="7748CB2D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0136A06C" w14:textId="5B319602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659ADDAA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5CDABACB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do dnia </w:t>
      </w:r>
      <w:r w:rsidR="0093785C">
        <w:rPr>
          <w:rFonts w:eastAsia="Calibri" w:cstheme="minorHAnsi"/>
          <w:bCs/>
          <w:color w:val="000000"/>
          <w:sz w:val="20"/>
          <w:szCs w:val="20"/>
          <w:lang w:eastAsia="x-none"/>
        </w:rPr>
        <w:t>25.</w:t>
      </w:r>
      <w:r w:rsidR="006C78B0">
        <w:rPr>
          <w:rFonts w:eastAsia="Calibri" w:cstheme="minorHAnsi"/>
          <w:bCs/>
          <w:color w:val="000000"/>
          <w:sz w:val="20"/>
          <w:szCs w:val="20"/>
          <w:lang w:eastAsia="x-none"/>
        </w:rPr>
        <w:t>05.2021 r.</w:t>
      </w:r>
    </w:p>
    <w:p w14:paraId="60B8A372" w14:textId="62C008A1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49262A97" w14:textId="4B861F40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583CB80C" w14:textId="7777777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Oświadczam, że akceptuję termin płatności w ciągu </w:t>
      </w:r>
      <w:r w:rsidRPr="000A3125">
        <w:rPr>
          <w:rFonts w:eastAsia="Calibri" w:cstheme="minorHAnsi"/>
          <w:bCs/>
          <w:sz w:val="20"/>
          <w:szCs w:val="20"/>
          <w:lang w:eastAsia="x-none"/>
        </w:rPr>
        <w:t>14</w:t>
      </w: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  dni  od dnia doręczenia faktury Zamawiającemu.   </w:t>
      </w:r>
    </w:p>
    <w:p w14:paraId="2C6D925B" w14:textId="7777777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7B1DF3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3B3FF6AC" w:rsidR="009A1DD6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1FE6F0FD" w14:textId="77777777" w:rsidR="003A53EE" w:rsidRPr="00B121DC" w:rsidRDefault="003A53EE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3E8524FC" w:rsidR="009A1DD6" w:rsidRPr="000A3125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0C0589DA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 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7777777" w:rsidR="00954A08" w:rsidRPr="00B121DC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A3125">
      <w:pPr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779A3C2" w14:textId="4E6CC368" w:rsidR="00076BDB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</w:p>
    <w:p w14:paraId="5C45F8E7" w14:textId="3D914473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283EA27C" w14:textId="77777777" w:rsidR="00B26407" w:rsidRPr="00A75E68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08FBB730" w14:textId="228089CF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3385EB" w14:textId="45BF4E49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72B0E87" w14:textId="0E43766A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227302" w14:textId="77777777" w:rsidR="00423193" w:rsidRPr="00634F79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AB2F" w14:textId="77777777" w:rsidR="0061049C" w:rsidRDefault="0061049C" w:rsidP="00B121DC">
      <w:pPr>
        <w:spacing w:after="0" w:line="240" w:lineRule="auto"/>
      </w:pPr>
      <w:r>
        <w:separator/>
      </w:r>
    </w:p>
  </w:endnote>
  <w:endnote w:type="continuationSeparator" w:id="0">
    <w:p w14:paraId="50A53083" w14:textId="77777777" w:rsidR="0061049C" w:rsidRDefault="0061049C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1FE9" w14:textId="77777777" w:rsidR="0061049C" w:rsidRDefault="0061049C" w:rsidP="00B121DC">
      <w:pPr>
        <w:spacing w:after="0" w:line="240" w:lineRule="auto"/>
      </w:pPr>
      <w:r>
        <w:separator/>
      </w:r>
    </w:p>
  </w:footnote>
  <w:footnote w:type="continuationSeparator" w:id="0">
    <w:p w14:paraId="780F12C4" w14:textId="77777777" w:rsidR="0061049C" w:rsidRDefault="0061049C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41E52"/>
    <w:multiLevelType w:val="hybridMultilevel"/>
    <w:tmpl w:val="84C4F1AC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76BDB"/>
    <w:rsid w:val="000A3125"/>
    <w:rsid w:val="000C680D"/>
    <w:rsid w:val="000E7171"/>
    <w:rsid w:val="00112579"/>
    <w:rsid w:val="00135870"/>
    <w:rsid w:val="00146BA7"/>
    <w:rsid w:val="00151D97"/>
    <w:rsid w:val="001909FB"/>
    <w:rsid w:val="001A2978"/>
    <w:rsid w:val="001C4985"/>
    <w:rsid w:val="002B0B9E"/>
    <w:rsid w:val="0031793A"/>
    <w:rsid w:val="003822B1"/>
    <w:rsid w:val="003A53EE"/>
    <w:rsid w:val="003B21D6"/>
    <w:rsid w:val="003E74FD"/>
    <w:rsid w:val="00423193"/>
    <w:rsid w:val="004B1F9C"/>
    <w:rsid w:val="004C3AFF"/>
    <w:rsid w:val="00510FD3"/>
    <w:rsid w:val="00542547"/>
    <w:rsid w:val="00583EA7"/>
    <w:rsid w:val="005E60BA"/>
    <w:rsid w:val="00606A5D"/>
    <w:rsid w:val="0061049C"/>
    <w:rsid w:val="00631A19"/>
    <w:rsid w:val="00634F79"/>
    <w:rsid w:val="006C397F"/>
    <w:rsid w:val="006C78B0"/>
    <w:rsid w:val="006D2C53"/>
    <w:rsid w:val="0070542B"/>
    <w:rsid w:val="00760866"/>
    <w:rsid w:val="007B1DF3"/>
    <w:rsid w:val="007C2FE6"/>
    <w:rsid w:val="007E032F"/>
    <w:rsid w:val="00835D30"/>
    <w:rsid w:val="00881E61"/>
    <w:rsid w:val="00902C02"/>
    <w:rsid w:val="0090682E"/>
    <w:rsid w:val="00915042"/>
    <w:rsid w:val="0093785C"/>
    <w:rsid w:val="00954A08"/>
    <w:rsid w:val="009A1DD6"/>
    <w:rsid w:val="00A15AE3"/>
    <w:rsid w:val="00A351CC"/>
    <w:rsid w:val="00A40032"/>
    <w:rsid w:val="00AA68F0"/>
    <w:rsid w:val="00AC4257"/>
    <w:rsid w:val="00AD44DB"/>
    <w:rsid w:val="00AF6514"/>
    <w:rsid w:val="00B121DC"/>
    <w:rsid w:val="00B26407"/>
    <w:rsid w:val="00B4651C"/>
    <w:rsid w:val="00B913E0"/>
    <w:rsid w:val="00BD61EB"/>
    <w:rsid w:val="00C30AED"/>
    <w:rsid w:val="00CA2997"/>
    <w:rsid w:val="00D05A73"/>
    <w:rsid w:val="00D14EE4"/>
    <w:rsid w:val="00D3552E"/>
    <w:rsid w:val="00D674DC"/>
    <w:rsid w:val="00DA11E6"/>
    <w:rsid w:val="00DC574E"/>
    <w:rsid w:val="00DD3CD9"/>
    <w:rsid w:val="00DD7FC0"/>
    <w:rsid w:val="00E60741"/>
    <w:rsid w:val="00E95145"/>
    <w:rsid w:val="00EB6EA8"/>
    <w:rsid w:val="00EF77A7"/>
    <w:rsid w:val="00F0749C"/>
    <w:rsid w:val="00F21B19"/>
    <w:rsid w:val="00F37E0A"/>
    <w:rsid w:val="00F921B9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39</cp:revision>
  <cp:lastPrinted>2021-04-07T06:56:00Z</cp:lastPrinted>
  <dcterms:created xsi:type="dcterms:W3CDTF">2021-01-07T10:34:00Z</dcterms:created>
  <dcterms:modified xsi:type="dcterms:W3CDTF">2021-04-09T12:49:00Z</dcterms:modified>
</cp:coreProperties>
</file>