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7D329" w14:textId="77777777" w:rsidR="00471BB4" w:rsidRPr="00FD515F" w:rsidRDefault="0098101E" w:rsidP="00FD515F">
      <w:pPr>
        <w:jc w:val="right"/>
        <w:rPr>
          <w:rFonts w:ascii="Arial" w:hAnsi="Arial" w:cs="Arial"/>
          <w:sz w:val="20"/>
          <w:szCs w:val="20"/>
        </w:rPr>
      </w:pPr>
      <w:r w:rsidRPr="00FD515F">
        <w:rPr>
          <w:rFonts w:ascii="Arial" w:hAnsi="Arial" w:cs="Arial"/>
          <w:sz w:val="20"/>
          <w:szCs w:val="20"/>
        </w:rPr>
        <w:t>Zał. Nr 5</w:t>
      </w:r>
      <w:r w:rsidR="00FD515F" w:rsidRPr="00FD515F">
        <w:rPr>
          <w:rFonts w:ascii="Arial" w:hAnsi="Arial" w:cs="Arial"/>
          <w:sz w:val="20"/>
          <w:szCs w:val="20"/>
        </w:rPr>
        <w:t xml:space="preserve"> do SWZ </w:t>
      </w:r>
    </w:p>
    <w:p w14:paraId="7DDE78BD" w14:textId="2C7D53FE" w:rsidR="00471BB4" w:rsidRPr="00471BB4" w:rsidRDefault="00FD515F" w:rsidP="00471BB4">
      <w:pPr>
        <w:jc w:val="center"/>
        <w:rPr>
          <w:rFonts w:ascii="Arial" w:hAnsi="Arial" w:cs="Arial"/>
          <w:sz w:val="24"/>
          <w:szCs w:val="24"/>
        </w:rPr>
      </w:pPr>
      <w:r>
        <w:rPr>
          <w:rFonts w:ascii="Arial" w:hAnsi="Arial" w:cs="Arial"/>
          <w:sz w:val="24"/>
          <w:szCs w:val="24"/>
        </w:rPr>
        <w:t>Projekt Umowy</w:t>
      </w:r>
      <w:r w:rsidR="00471BB4" w:rsidRPr="00471BB4">
        <w:rPr>
          <w:rFonts w:ascii="Arial" w:hAnsi="Arial" w:cs="Arial"/>
          <w:sz w:val="24"/>
          <w:szCs w:val="24"/>
        </w:rPr>
        <w:t xml:space="preserve"> </w:t>
      </w:r>
      <w:r w:rsidR="00471BB4">
        <w:rPr>
          <w:rFonts w:ascii="Arial" w:hAnsi="Arial" w:cs="Arial"/>
          <w:sz w:val="24"/>
          <w:szCs w:val="24"/>
        </w:rPr>
        <w:br/>
      </w:r>
      <w:r w:rsidR="00471BB4" w:rsidRPr="00471BB4">
        <w:rPr>
          <w:rFonts w:ascii="Arial" w:hAnsi="Arial" w:cs="Arial"/>
          <w:sz w:val="24"/>
          <w:szCs w:val="24"/>
        </w:rPr>
        <w:t xml:space="preserve">Nr </w:t>
      </w:r>
      <w:r w:rsidR="00F2748D">
        <w:rPr>
          <w:rFonts w:ascii="Arial" w:hAnsi="Arial" w:cs="Arial"/>
          <w:sz w:val="24"/>
          <w:szCs w:val="24"/>
        </w:rPr>
        <w:t>……………..</w:t>
      </w:r>
    </w:p>
    <w:p w14:paraId="5ACADEDF" w14:textId="04796757" w:rsidR="00471BB4" w:rsidRPr="00822321" w:rsidRDefault="00471BB4" w:rsidP="00822321">
      <w:pPr>
        <w:jc w:val="both"/>
        <w:rPr>
          <w:rFonts w:ascii="Arial" w:hAnsi="Arial" w:cs="Arial"/>
          <w:sz w:val="24"/>
        </w:rPr>
      </w:pPr>
      <w:r w:rsidRPr="00822321">
        <w:rPr>
          <w:rFonts w:ascii="Arial" w:hAnsi="Arial" w:cs="Arial"/>
          <w:sz w:val="24"/>
        </w:rPr>
        <w:t xml:space="preserve">zamówienie publiczne dokonane w trybie podstawowym bez negocjacji – ustawa z dnia 11 września 2019 r. - Prawo zamówień publicznych, (Dz. U. z </w:t>
      </w:r>
      <w:r w:rsidR="009C43E2">
        <w:rPr>
          <w:rFonts w:ascii="Arial" w:hAnsi="Arial" w:cs="Arial"/>
          <w:sz w:val="24"/>
        </w:rPr>
        <w:t>2023</w:t>
      </w:r>
      <w:r w:rsidR="006D55D1" w:rsidRPr="00822321">
        <w:rPr>
          <w:rFonts w:ascii="Arial" w:hAnsi="Arial" w:cs="Arial"/>
          <w:sz w:val="24"/>
        </w:rPr>
        <w:t xml:space="preserve"> r., poz. </w:t>
      </w:r>
      <w:r w:rsidR="009C43E2">
        <w:rPr>
          <w:rFonts w:ascii="Arial" w:hAnsi="Arial" w:cs="Arial"/>
          <w:sz w:val="24"/>
        </w:rPr>
        <w:t>1605</w:t>
      </w:r>
      <w:r w:rsidRPr="00822321">
        <w:rPr>
          <w:rFonts w:ascii="Arial" w:hAnsi="Arial" w:cs="Arial"/>
          <w:sz w:val="24"/>
        </w:rPr>
        <w:t xml:space="preserve"> ze zm.), zwanej dalej </w:t>
      </w:r>
      <w:proofErr w:type="spellStart"/>
      <w:r w:rsidRPr="00822321">
        <w:rPr>
          <w:rFonts w:ascii="Arial" w:hAnsi="Arial" w:cs="Arial"/>
          <w:sz w:val="24"/>
        </w:rPr>
        <w:t>P.z.p</w:t>
      </w:r>
      <w:proofErr w:type="spellEnd"/>
      <w:r w:rsidRPr="00822321">
        <w:rPr>
          <w:rFonts w:ascii="Arial" w:hAnsi="Arial" w:cs="Arial"/>
          <w:sz w:val="24"/>
        </w:rPr>
        <w:t>.</w:t>
      </w:r>
    </w:p>
    <w:p w14:paraId="33D506BA" w14:textId="623D9B3F" w:rsidR="003F5D01" w:rsidRPr="00822321" w:rsidRDefault="003F5D01" w:rsidP="00822321">
      <w:pPr>
        <w:autoSpaceDE w:val="0"/>
        <w:autoSpaceDN w:val="0"/>
        <w:adjustRightInd w:val="0"/>
        <w:spacing w:after="0"/>
        <w:rPr>
          <w:rFonts w:ascii="Arial" w:hAnsi="Arial" w:cs="Arial"/>
          <w:sz w:val="24"/>
        </w:rPr>
      </w:pPr>
      <w:r w:rsidRPr="00822321">
        <w:rPr>
          <w:rFonts w:ascii="Arial" w:hAnsi="Arial" w:cs="Arial"/>
          <w:sz w:val="24"/>
        </w:rPr>
        <w:t>Zawarta w dniu …...</w:t>
      </w:r>
      <w:r w:rsidR="009C43E2">
        <w:rPr>
          <w:rFonts w:ascii="Arial" w:hAnsi="Arial" w:cs="Arial"/>
          <w:sz w:val="24"/>
        </w:rPr>
        <w:t>2023</w:t>
      </w:r>
      <w:r w:rsidRPr="00822321">
        <w:rPr>
          <w:rFonts w:ascii="Arial" w:hAnsi="Arial" w:cs="Arial"/>
          <w:sz w:val="24"/>
        </w:rPr>
        <w:t xml:space="preserve"> r. w Limanowej pomiędzy:</w:t>
      </w:r>
    </w:p>
    <w:p w14:paraId="0E6FCEC3" w14:textId="77777777" w:rsidR="003F5D01" w:rsidRPr="00822321" w:rsidRDefault="003F5D01" w:rsidP="00822321">
      <w:pPr>
        <w:autoSpaceDE w:val="0"/>
        <w:autoSpaceDN w:val="0"/>
        <w:adjustRightInd w:val="0"/>
        <w:spacing w:after="0"/>
        <w:rPr>
          <w:rFonts w:ascii="Arial" w:hAnsi="Arial" w:cs="Arial"/>
          <w:sz w:val="24"/>
        </w:rPr>
      </w:pPr>
      <w:r w:rsidRPr="00822321">
        <w:rPr>
          <w:rFonts w:ascii="Arial" w:hAnsi="Arial" w:cs="Arial"/>
          <w:sz w:val="24"/>
        </w:rPr>
        <w:t>Skarbem Państwa - Państwowym Gospodarstwem Leśnym Lasy Państwowe</w:t>
      </w:r>
    </w:p>
    <w:p w14:paraId="725BC35D" w14:textId="77777777" w:rsidR="003F5D01" w:rsidRPr="00822321" w:rsidRDefault="003F5D01" w:rsidP="00822321">
      <w:pPr>
        <w:autoSpaceDE w:val="0"/>
        <w:autoSpaceDN w:val="0"/>
        <w:adjustRightInd w:val="0"/>
        <w:spacing w:after="0"/>
        <w:rPr>
          <w:rFonts w:ascii="Arial" w:hAnsi="Arial" w:cs="Arial"/>
          <w:sz w:val="24"/>
        </w:rPr>
      </w:pPr>
      <w:r w:rsidRPr="00822321">
        <w:rPr>
          <w:rFonts w:ascii="Arial" w:hAnsi="Arial" w:cs="Arial"/>
          <w:sz w:val="24"/>
        </w:rPr>
        <w:t>Nadleśnictwem Limanowa z siedzibą w Limanowej</w:t>
      </w:r>
    </w:p>
    <w:p w14:paraId="4562AD49" w14:textId="77777777" w:rsidR="003F5D01" w:rsidRPr="00822321" w:rsidRDefault="003F5D01" w:rsidP="00822321">
      <w:pPr>
        <w:autoSpaceDE w:val="0"/>
        <w:autoSpaceDN w:val="0"/>
        <w:adjustRightInd w:val="0"/>
        <w:spacing w:after="0"/>
        <w:rPr>
          <w:rFonts w:ascii="Arial" w:hAnsi="Arial" w:cs="Arial"/>
          <w:sz w:val="24"/>
        </w:rPr>
      </w:pPr>
      <w:r w:rsidRPr="00822321">
        <w:rPr>
          <w:rFonts w:ascii="Arial" w:hAnsi="Arial" w:cs="Arial"/>
          <w:sz w:val="24"/>
        </w:rPr>
        <w:t>Ul. Mikołaja Kopernika 3, 34-600 Limanowa,</w:t>
      </w:r>
    </w:p>
    <w:p w14:paraId="759EB5F0" w14:textId="77777777" w:rsidR="003F5D01" w:rsidRPr="00822321" w:rsidRDefault="003F5D01" w:rsidP="00822321">
      <w:pPr>
        <w:autoSpaceDE w:val="0"/>
        <w:autoSpaceDN w:val="0"/>
        <w:adjustRightInd w:val="0"/>
        <w:spacing w:after="0"/>
        <w:rPr>
          <w:rFonts w:ascii="Arial" w:hAnsi="Arial" w:cs="Arial"/>
          <w:sz w:val="24"/>
        </w:rPr>
      </w:pPr>
      <w:r w:rsidRPr="00822321">
        <w:rPr>
          <w:rFonts w:ascii="Arial" w:hAnsi="Arial" w:cs="Arial"/>
          <w:sz w:val="24"/>
        </w:rPr>
        <w:t>NIP 737-000-50-45 , REGON 350545636</w:t>
      </w:r>
    </w:p>
    <w:p w14:paraId="64B6B205" w14:textId="77777777" w:rsidR="003F5D01" w:rsidRPr="00822321" w:rsidRDefault="003F5D01" w:rsidP="00822321">
      <w:pPr>
        <w:autoSpaceDE w:val="0"/>
        <w:autoSpaceDN w:val="0"/>
        <w:adjustRightInd w:val="0"/>
        <w:rPr>
          <w:rFonts w:ascii="Arial" w:hAnsi="Arial" w:cs="Arial"/>
          <w:sz w:val="24"/>
        </w:rPr>
      </w:pPr>
      <w:r w:rsidRPr="00822321">
        <w:rPr>
          <w:rFonts w:ascii="Arial" w:hAnsi="Arial" w:cs="Arial"/>
          <w:sz w:val="24"/>
        </w:rPr>
        <w:t>reprezentowanym przez:</w:t>
      </w:r>
    </w:p>
    <w:p w14:paraId="4FD85124" w14:textId="77777777" w:rsidR="003F5D01" w:rsidRPr="00822321" w:rsidRDefault="003F5D01" w:rsidP="00822321">
      <w:pPr>
        <w:pStyle w:val="Akapitzlist"/>
        <w:numPr>
          <w:ilvl w:val="0"/>
          <w:numId w:val="46"/>
        </w:numPr>
        <w:autoSpaceDE w:val="0"/>
        <w:autoSpaceDN w:val="0"/>
        <w:adjustRightInd w:val="0"/>
        <w:spacing w:after="0"/>
        <w:rPr>
          <w:rFonts w:ascii="Arial" w:hAnsi="Arial" w:cs="Arial"/>
          <w:sz w:val="24"/>
        </w:rPr>
      </w:pPr>
      <w:r w:rsidRPr="00822321">
        <w:rPr>
          <w:rFonts w:ascii="Arial" w:hAnsi="Arial" w:cs="Arial"/>
          <w:sz w:val="24"/>
        </w:rPr>
        <w:t>Janusza Krywulta - Nadleśniczego,</w:t>
      </w:r>
    </w:p>
    <w:p w14:paraId="38ADBE6D" w14:textId="77777777" w:rsidR="003F5D01" w:rsidRPr="00822321" w:rsidRDefault="003F5D01" w:rsidP="00822321">
      <w:pPr>
        <w:rPr>
          <w:rFonts w:ascii="Arial" w:hAnsi="Arial" w:cs="Arial"/>
          <w:sz w:val="24"/>
        </w:rPr>
      </w:pPr>
      <w:r w:rsidRPr="00822321">
        <w:rPr>
          <w:rFonts w:ascii="Arial" w:hAnsi="Arial" w:cs="Arial"/>
          <w:sz w:val="24"/>
        </w:rPr>
        <w:t>zwanym dalej "Zamawiającym",</w:t>
      </w:r>
    </w:p>
    <w:p w14:paraId="7C6F2819" w14:textId="77777777" w:rsidR="00471BB4" w:rsidRPr="00C42EEC" w:rsidRDefault="00471BB4" w:rsidP="00471BB4">
      <w:pPr>
        <w:jc w:val="both"/>
        <w:rPr>
          <w:rFonts w:ascii="Arial" w:hAnsi="Arial" w:cs="Arial"/>
          <w:sz w:val="24"/>
          <w:szCs w:val="24"/>
        </w:rPr>
      </w:pPr>
      <w:r w:rsidRPr="00C42EEC">
        <w:rPr>
          <w:rFonts w:ascii="Arial" w:hAnsi="Arial" w:cs="Arial"/>
          <w:sz w:val="24"/>
          <w:szCs w:val="24"/>
        </w:rPr>
        <w:t>a</w:t>
      </w:r>
    </w:p>
    <w:p w14:paraId="4F623261" w14:textId="77777777" w:rsidR="00471BB4" w:rsidRPr="00C42EEC" w:rsidRDefault="00471BB4" w:rsidP="00471BB4">
      <w:pPr>
        <w:jc w:val="both"/>
        <w:rPr>
          <w:rFonts w:ascii="Arial" w:hAnsi="Arial" w:cs="Arial"/>
          <w:sz w:val="24"/>
          <w:szCs w:val="24"/>
        </w:rPr>
      </w:pPr>
      <w:r w:rsidRPr="00C42EEC">
        <w:rPr>
          <w:rFonts w:ascii="Arial" w:hAnsi="Arial" w:cs="Arial"/>
          <w:sz w:val="24"/>
          <w:szCs w:val="24"/>
        </w:rPr>
        <w:t>Wykonawcą*, działającym pod firmą ………………NIP................REGON................KRS, z siedzibą ..................... przy ........................ na podstawie ....................... reprezentowanym przez: .....................</w:t>
      </w:r>
    </w:p>
    <w:p w14:paraId="05339147" w14:textId="77777777" w:rsidR="00471BB4" w:rsidRPr="00C42EEC" w:rsidRDefault="00471BB4" w:rsidP="00471BB4">
      <w:pPr>
        <w:jc w:val="both"/>
        <w:rPr>
          <w:rFonts w:ascii="Arial" w:hAnsi="Arial" w:cs="Arial"/>
          <w:sz w:val="24"/>
          <w:szCs w:val="24"/>
        </w:rPr>
      </w:pPr>
      <w:r w:rsidRPr="00C42EEC">
        <w:rPr>
          <w:rFonts w:ascii="Arial" w:hAnsi="Arial" w:cs="Arial"/>
          <w:sz w:val="24"/>
          <w:szCs w:val="24"/>
        </w:rPr>
        <w:t>została zawarta umowa o następującej treści</w:t>
      </w:r>
    </w:p>
    <w:p w14:paraId="265902B2" w14:textId="77777777" w:rsidR="00471BB4" w:rsidRPr="00C42EEC" w:rsidRDefault="00471BB4" w:rsidP="00471BB4">
      <w:pPr>
        <w:jc w:val="both"/>
        <w:rPr>
          <w:rFonts w:ascii="Arial" w:hAnsi="Arial" w:cs="Arial"/>
          <w:sz w:val="24"/>
          <w:szCs w:val="24"/>
        </w:rPr>
      </w:pPr>
      <w:r w:rsidRPr="00C42EEC">
        <w:rPr>
          <w:rFonts w:ascii="Arial" w:hAnsi="Arial" w:cs="Arial"/>
          <w:sz w:val="24"/>
          <w:szCs w:val="24"/>
        </w:rPr>
        <w:t>lub</w:t>
      </w:r>
    </w:p>
    <w:p w14:paraId="3FC93F74" w14:textId="77777777" w:rsidR="00471BB4" w:rsidRPr="00C42EEC" w:rsidRDefault="00471BB4" w:rsidP="00471BB4">
      <w:pPr>
        <w:jc w:val="both"/>
        <w:rPr>
          <w:rFonts w:ascii="Arial" w:hAnsi="Arial" w:cs="Arial"/>
          <w:sz w:val="24"/>
          <w:szCs w:val="24"/>
        </w:rPr>
      </w:pPr>
      <w:r w:rsidRPr="00C42EEC">
        <w:rPr>
          <w:rFonts w:ascii="Arial" w:hAnsi="Arial" w:cs="Arial"/>
          <w:sz w:val="24"/>
          <w:szCs w:val="24"/>
        </w:rPr>
        <w:t>Panią/Panem* (imię i nazwisko, ………………..NIP.............REGON..............), działając</w:t>
      </w:r>
      <w:r w:rsidR="000F3A67" w:rsidRPr="00C42EEC">
        <w:rPr>
          <w:rFonts w:ascii="Arial" w:hAnsi="Arial" w:cs="Arial"/>
          <w:sz w:val="24"/>
          <w:szCs w:val="24"/>
        </w:rPr>
        <w:t>ą/</w:t>
      </w:r>
      <w:proofErr w:type="spellStart"/>
      <w:r w:rsidRPr="00C42EEC">
        <w:rPr>
          <w:rFonts w:ascii="Arial" w:hAnsi="Arial" w:cs="Arial"/>
          <w:sz w:val="24"/>
          <w:szCs w:val="24"/>
        </w:rPr>
        <w:t>y</w:t>
      </w:r>
      <w:r w:rsidR="000F3A67" w:rsidRPr="00C42EEC">
        <w:rPr>
          <w:rFonts w:ascii="Arial" w:hAnsi="Arial" w:cs="Arial"/>
          <w:sz w:val="24"/>
          <w:szCs w:val="24"/>
        </w:rPr>
        <w:t>m</w:t>
      </w:r>
      <w:proofErr w:type="spellEnd"/>
      <w:r w:rsidRPr="00C42EEC">
        <w:rPr>
          <w:rFonts w:ascii="Arial" w:hAnsi="Arial" w:cs="Arial"/>
          <w:sz w:val="24"/>
          <w:szCs w:val="24"/>
        </w:rPr>
        <w:t xml:space="preserve"> pod firmą ” ………………….” na podstawie ………………………….., która/y oświadcza, że jest uprawniona/y do podpisania niniejszej umowy, zwanym w dalszej treści umowy Wykonawcą, została zawarta umowa o następującej treści:</w:t>
      </w:r>
    </w:p>
    <w:p w14:paraId="26942859" w14:textId="77777777" w:rsidR="00471BB4" w:rsidRPr="00C42EEC" w:rsidRDefault="00471BB4" w:rsidP="00471BB4">
      <w:pPr>
        <w:jc w:val="both"/>
        <w:rPr>
          <w:rFonts w:ascii="Arial" w:hAnsi="Arial" w:cs="Arial"/>
          <w:sz w:val="24"/>
          <w:szCs w:val="24"/>
        </w:rPr>
      </w:pPr>
      <w:r w:rsidRPr="00C42EEC">
        <w:rPr>
          <w:rFonts w:ascii="Arial" w:hAnsi="Arial" w:cs="Arial"/>
          <w:sz w:val="24"/>
          <w:szCs w:val="24"/>
        </w:rPr>
        <w:t>*odpowiedni zapis będzie zastosowany w zależności od tego jaki podmiot złoży najkorzystniejszą ofertę.</w:t>
      </w:r>
    </w:p>
    <w:p w14:paraId="1CDCA4B1" w14:textId="77777777" w:rsidR="00471BB4" w:rsidRPr="00471BB4" w:rsidRDefault="00471BB4" w:rsidP="00471BB4">
      <w:pPr>
        <w:jc w:val="center"/>
        <w:rPr>
          <w:rFonts w:ascii="Arial" w:hAnsi="Arial" w:cs="Arial"/>
          <w:b/>
          <w:sz w:val="24"/>
          <w:szCs w:val="24"/>
        </w:rPr>
      </w:pPr>
      <w:r w:rsidRPr="00471BB4">
        <w:rPr>
          <w:rFonts w:ascii="Arial" w:hAnsi="Arial" w:cs="Arial"/>
          <w:b/>
          <w:sz w:val="24"/>
          <w:szCs w:val="24"/>
        </w:rPr>
        <w:t>§ 1</w:t>
      </w:r>
    </w:p>
    <w:p w14:paraId="57A6E348" w14:textId="77777777" w:rsidR="00471BB4" w:rsidRPr="00471BB4" w:rsidRDefault="00471BB4" w:rsidP="00471BB4">
      <w:pPr>
        <w:jc w:val="center"/>
        <w:rPr>
          <w:rFonts w:ascii="Arial" w:hAnsi="Arial" w:cs="Arial"/>
          <w:b/>
          <w:sz w:val="24"/>
          <w:szCs w:val="24"/>
        </w:rPr>
      </w:pPr>
      <w:r w:rsidRPr="00471BB4">
        <w:rPr>
          <w:rFonts w:ascii="Arial" w:hAnsi="Arial" w:cs="Arial"/>
          <w:b/>
          <w:sz w:val="24"/>
          <w:szCs w:val="24"/>
        </w:rPr>
        <w:t>Przedmiot umowy</w:t>
      </w:r>
    </w:p>
    <w:p w14:paraId="386A17D9" w14:textId="7883A451" w:rsidR="00DC7AC1" w:rsidRDefault="00471BB4" w:rsidP="00E41EE2">
      <w:pPr>
        <w:pStyle w:val="Akapitzlist"/>
        <w:numPr>
          <w:ilvl w:val="0"/>
          <w:numId w:val="1"/>
        </w:numPr>
        <w:jc w:val="both"/>
        <w:rPr>
          <w:rFonts w:ascii="Arial" w:hAnsi="Arial" w:cs="Arial"/>
          <w:sz w:val="24"/>
          <w:szCs w:val="24"/>
        </w:rPr>
      </w:pPr>
      <w:r w:rsidRPr="00471BB4">
        <w:rPr>
          <w:rFonts w:ascii="Arial" w:hAnsi="Arial" w:cs="Arial"/>
          <w:sz w:val="24"/>
          <w:szCs w:val="24"/>
        </w:rPr>
        <w:t>Zamawiający powierza, a Wykonawca przyjmuje do wykonania</w:t>
      </w:r>
      <w:r w:rsidR="009C43E2">
        <w:rPr>
          <w:rFonts w:ascii="Arial" w:hAnsi="Arial" w:cs="Arial"/>
          <w:sz w:val="24"/>
          <w:szCs w:val="24"/>
        </w:rPr>
        <w:t xml:space="preserve"> zadanie</w:t>
      </w:r>
      <w:r w:rsidRPr="00471BB4">
        <w:rPr>
          <w:rFonts w:ascii="Arial" w:hAnsi="Arial" w:cs="Arial"/>
          <w:sz w:val="24"/>
          <w:szCs w:val="24"/>
        </w:rPr>
        <w:t xml:space="preserve"> pn.: </w:t>
      </w:r>
      <w:r w:rsidR="00620CD4" w:rsidRPr="00FD7922">
        <w:rPr>
          <w:rFonts w:ascii="Arial" w:hAnsi="Arial" w:cs="Arial"/>
          <w:b/>
          <w:sz w:val="28"/>
          <w:szCs w:val="28"/>
        </w:rPr>
        <w:t>„</w:t>
      </w:r>
      <w:r w:rsidR="00D44C6B" w:rsidRPr="00D44C6B">
        <w:rPr>
          <w:rFonts w:ascii="Arial" w:hAnsi="Arial" w:cs="Arial"/>
          <w:b/>
          <w:sz w:val="24"/>
          <w:szCs w:val="24"/>
        </w:rPr>
        <w:t>Wykonanie składu drewna wraz z jezdnią manewrową Wyrębiska-Zalesie</w:t>
      </w:r>
      <w:r w:rsidR="00FD7922">
        <w:rPr>
          <w:rFonts w:ascii="Arial" w:hAnsi="Arial" w:cs="Arial"/>
          <w:sz w:val="24"/>
          <w:szCs w:val="24"/>
        </w:rPr>
        <w:t>”</w:t>
      </w:r>
      <w:r w:rsidR="00FD7922" w:rsidRPr="00FD7922">
        <w:rPr>
          <w:rFonts w:ascii="Arial" w:hAnsi="Arial" w:cs="Arial"/>
          <w:sz w:val="24"/>
          <w:szCs w:val="24"/>
        </w:rPr>
        <w:t xml:space="preserve"> </w:t>
      </w:r>
      <w:r w:rsidRPr="00471BB4">
        <w:rPr>
          <w:rFonts w:ascii="Arial" w:hAnsi="Arial" w:cs="Arial"/>
          <w:sz w:val="24"/>
          <w:szCs w:val="24"/>
        </w:rPr>
        <w:t>obejmujące wykonanie robót budowlanych, zgodnie z opisem przedmiotu</w:t>
      </w:r>
      <w:r w:rsidR="00DC7AC1">
        <w:rPr>
          <w:rFonts w:ascii="Arial" w:hAnsi="Arial" w:cs="Arial"/>
          <w:sz w:val="24"/>
          <w:szCs w:val="24"/>
        </w:rPr>
        <w:t xml:space="preserve"> zamówienia, </w:t>
      </w:r>
      <w:r w:rsidRPr="00471BB4">
        <w:rPr>
          <w:rFonts w:ascii="Arial" w:hAnsi="Arial" w:cs="Arial"/>
          <w:sz w:val="24"/>
          <w:szCs w:val="24"/>
        </w:rPr>
        <w:t>przedmiarem robót i specyfikacją techniczną wykonania i odbioru robót budowlanych, na podstawie niżej wymienionej, przekazanej przez Zamawiającego</w:t>
      </w:r>
      <w:r w:rsidR="00DC7AC1">
        <w:rPr>
          <w:rFonts w:ascii="Arial" w:hAnsi="Arial" w:cs="Arial"/>
          <w:sz w:val="24"/>
          <w:szCs w:val="24"/>
        </w:rPr>
        <w:t>, załączonej do SWZ,</w:t>
      </w:r>
      <w:r w:rsidR="006D55D1">
        <w:rPr>
          <w:rFonts w:ascii="Arial" w:hAnsi="Arial" w:cs="Arial"/>
          <w:sz w:val="24"/>
          <w:szCs w:val="24"/>
        </w:rPr>
        <w:t xml:space="preserve"> dokumentacji.</w:t>
      </w:r>
    </w:p>
    <w:p w14:paraId="5921BFBD" w14:textId="77777777" w:rsidR="00DC7AC1" w:rsidRDefault="00471BB4" w:rsidP="000F3A67">
      <w:pPr>
        <w:pStyle w:val="Akapitzlist"/>
        <w:numPr>
          <w:ilvl w:val="0"/>
          <w:numId w:val="1"/>
        </w:numPr>
        <w:jc w:val="both"/>
        <w:rPr>
          <w:rFonts w:ascii="Arial" w:hAnsi="Arial" w:cs="Arial"/>
          <w:sz w:val="24"/>
          <w:szCs w:val="24"/>
        </w:rPr>
      </w:pPr>
      <w:r w:rsidRPr="00DC7AC1">
        <w:rPr>
          <w:rFonts w:ascii="Arial" w:hAnsi="Arial" w:cs="Arial"/>
          <w:sz w:val="24"/>
          <w:szCs w:val="24"/>
        </w:rPr>
        <w:t xml:space="preserve">Stosownie do art. 95 ust.1 ustawy Prawo zamówień publicznych w okresie prowadzenia robót, Wykonawca zobowiązuje się do skierowania przez siebie lub </w:t>
      </w:r>
      <w:r w:rsidRPr="00DC7AC1">
        <w:rPr>
          <w:rFonts w:ascii="Arial" w:hAnsi="Arial" w:cs="Arial"/>
          <w:sz w:val="24"/>
          <w:szCs w:val="24"/>
        </w:rPr>
        <w:lastRenderedPageBreak/>
        <w:t>Podwykonawcę na podstawie umowy o pracę, pracowników zatrudnionych przy wykonywaniu następujących czynności</w:t>
      </w:r>
      <w:r w:rsidR="00DC7AC1" w:rsidRPr="00DC7AC1">
        <w:rPr>
          <w:rFonts w:ascii="Arial" w:hAnsi="Arial" w:cs="Arial"/>
          <w:sz w:val="24"/>
          <w:szCs w:val="24"/>
        </w:rPr>
        <w:t xml:space="preserve"> bezpośredniego wykonywanych robót przez pracowników fizycznych.</w:t>
      </w:r>
    </w:p>
    <w:p w14:paraId="7EC5A2AD" w14:textId="77777777" w:rsidR="004E755A" w:rsidRDefault="004E755A" w:rsidP="004E755A">
      <w:pPr>
        <w:pStyle w:val="Akapitzlist"/>
        <w:numPr>
          <w:ilvl w:val="0"/>
          <w:numId w:val="1"/>
        </w:numPr>
        <w:jc w:val="both"/>
        <w:rPr>
          <w:rFonts w:ascii="Arial" w:hAnsi="Arial" w:cs="Arial"/>
          <w:sz w:val="24"/>
          <w:szCs w:val="24"/>
        </w:rPr>
      </w:pPr>
      <w:r w:rsidRPr="004E755A">
        <w:rPr>
          <w:rFonts w:ascii="Arial" w:hAnsi="Arial" w:cs="Arial"/>
          <w:sz w:val="24"/>
          <w:szCs w:val="24"/>
        </w:rPr>
        <w:t>W ramach realizacji Umowy Zamawiający jest uprawniony zlecić Wykonawcy dodatkowy zakres</w:t>
      </w:r>
      <w:r>
        <w:rPr>
          <w:rFonts w:ascii="Arial" w:hAnsi="Arial" w:cs="Arial"/>
          <w:sz w:val="24"/>
          <w:szCs w:val="24"/>
        </w:rPr>
        <w:t xml:space="preserve"> rzeczowy obejmujący czynności</w:t>
      </w:r>
      <w:r w:rsidRPr="004E755A">
        <w:rPr>
          <w:rFonts w:ascii="Arial" w:hAnsi="Arial" w:cs="Arial"/>
          <w:sz w:val="24"/>
          <w:szCs w:val="24"/>
        </w:rPr>
        <w:t xml:space="preserve"> opisane w SWZ („Opcja”). Skorzystanie z Opcji może nastąpić przez cały okres realizacji Przedmiotu Umowy, o którym mowa w § </w:t>
      </w:r>
      <w:r>
        <w:rPr>
          <w:rFonts w:ascii="Arial" w:hAnsi="Arial" w:cs="Arial"/>
          <w:sz w:val="24"/>
          <w:szCs w:val="24"/>
        </w:rPr>
        <w:t>2</w:t>
      </w:r>
      <w:r w:rsidRPr="004E755A">
        <w:rPr>
          <w:rFonts w:ascii="Arial" w:hAnsi="Arial" w:cs="Arial"/>
          <w:sz w:val="24"/>
          <w:szCs w:val="24"/>
        </w:rPr>
        <w:t xml:space="preserve"> ust. 1. Zamawiający przewiduje możliwość skorzystania z Opcji w przypadku</w:t>
      </w:r>
      <w:r w:rsidR="00E41EE2">
        <w:rPr>
          <w:rFonts w:ascii="Arial" w:hAnsi="Arial" w:cs="Arial"/>
          <w:sz w:val="24"/>
          <w:szCs w:val="24"/>
        </w:rPr>
        <w:t xml:space="preserve"> konieczności wykonania prac dodatkowych oraz</w:t>
      </w:r>
      <w:r>
        <w:rPr>
          <w:rFonts w:ascii="Arial" w:hAnsi="Arial" w:cs="Arial"/>
          <w:sz w:val="24"/>
          <w:szCs w:val="24"/>
        </w:rPr>
        <w:t xml:space="preserve"> otrzymania </w:t>
      </w:r>
      <w:r w:rsidR="00E41EE2">
        <w:rPr>
          <w:rFonts w:ascii="Arial" w:hAnsi="Arial" w:cs="Arial"/>
          <w:sz w:val="24"/>
          <w:szCs w:val="24"/>
        </w:rPr>
        <w:t xml:space="preserve">dodatkowych </w:t>
      </w:r>
      <w:r>
        <w:rPr>
          <w:rFonts w:ascii="Arial" w:hAnsi="Arial" w:cs="Arial"/>
          <w:sz w:val="24"/>
          <w:szCs w:val="24"/>
        </w:rPr>
        <w:t>środków finansowych na realizację zwiększonego zakresu rzeczowego.</w:t>
      </w:r>
    </w:p>
    <w:p w14:paraId="321F1621" w14:textId="65E2D466" w:rsidR="00AA5362" w:rsidRDefault="00AA5362" w:rsidP="00AA5362">
      <w:pPr>
        <w:pStyle w:val="Akapitzlist"/>
        <w:numPr>
          <w:ilvl w:val="0"/>
          <w:numId w:val="1"/>
        </w:numPr>
        <w:jc w:val="both"/>
        <w:rPr>
          <w:rFonts w:ascii="Arial" w:hAnsi="Arial" w:cs="Arial"/>
          <w:sz w:val="24"/>
          <w:szCs w:val="24"/>
        </w:rPr>
      </w:pPr>
      <w:r w:rsidRPr="009470C3">
        <w:rPr>
          <w:rFonts w:ascii="Arial" w:hAnsi="Arial" w:cs="Arial"/>
          <w:sz w:val="24"/>
          <w:szCs w:val="24"/>
        </w:rPr>
        <w:t xml:space="preserve">Prace będące przedmiotem Opcji mogą zostać zlecone w ilości, która nie będzie przekraczała </w:t>
      </w:r>
      <w:r w:rsidR="009C43E2" w:rsidRPr="009C43E2">
        <w:rPr>
          <w:rFonts w:ascii="Arial" w:hAnsi="Arial" w:cs="Arial"/>
          <w:b/>
          <w:bCs/>
          <w:sz w:val="24"/>
          <w:szCs w:val="24"/>
        </w:rPr>
        <w:t>20</w:t>
      </w:r>
      <w:r w:rsidRPr="009C43E2">
        <w:rPr>
          <w:rFonts w:ascii="Arial" w:hAnsi="Arial" w:cs="Arial"/>
          <w:b/>
          <w:bCs/>
          <w:sz w:val="24"/>
          <w:szCs w:val="24"/>
        </w:rPr>
        <w:t xml:space="preserve"> % </w:t>
      </w:r>
      <w:r w:rsidRPr="009470C3">
        <w:rPr>
          <w:rFonts w:ascii="Arial" w:hAnsi="Arial" w:cs="Arial"/>
          <w:sz w:val="24"/>
          <w:szCs w:val="24"/>
        </w:rPr>
        <w:t>Wartości Przedmiotu Umowy. Podstawą określenia wartości prac zleconych w ramach Opcji (w celu określenia jej zakresu) będą ceny jednostkowe poszczególnych prac zawarte w kosztorysie ofertowym stanowiącym część Oferty</w:t>
      </w:r>
      <w:r>
        <w:rPr>
          <w:rFonts w:ascii="Arial" w:hAnsi="Arial" w:cs="Arial"/>
          <w:sz w:val="24"/>
          <w:szCs w:val="24"/>
        </w:rPr>
        <w:t xml:space="preserve"> Wykonawcy</w:t>
      </w:r>
      <w:r w:rsidRPr="009470C3">
        <w:rPr>
          <w:rFonts w:ascii="Arial" w:hAnsi="Arial" w:cs="Arial"/>
          <w:sz w:val="24"/>
          <w:szCs w:val="24"/>
        </w:rPr>
        <w:t>. Zamawiający nie jest zobowiązany do zlecenia prac objętych przedmiotem Opcji, a Wykonawcy nie służy roszczenie o ich zlecenie.</w:t>
      </w:r>
    </w:p>
    <w:p w14:paraId="10CD9C89" w14:textId="77777777" w:rsidR="004E755A" w:rsidRDefault="004E755A" w:rsidP="004E755A">
      <w:pPr>
        <w:pStyle w:val="Akapitzlist"/>
        <w:ind w:left="360"/>
        <w:jc w:val="both"/>
        <w:rPr>
          <w:rFonts w:ascii="Arial" w:hAnsi="Arial" w:cs="Arial"/>
          <w:sz w:val="24"/>
          <w:szCs w:val="24"/>
        </w:rPr>
      </w:pPr>
    </w:p>
    <w:p w14:paraId="3AFAFCD3" w14:textId="77777777" w:rsidR="00471BB4" w:rsidRPr="00DC7AC1" w:rsidRDefault="00471BB4" w:rsidP="00DC7AC1">
      <w:pPr>
        <w:jc w:val="center"/>
        <w:rPr>
          <w:rFonts w:ascii="Arial" w:hAnsi="Arial" w:cs="Arial"/>
          <w:b/>
          <w:sz w:val="24"/>
          <w:szCs w:val="24"/>
        </w:rPr>
      </w:pPr>
      <w:r w:rsidRPr="00DC7AC1">
        <w:rPr>
          <w:rFonts w:ascii="Arial" w:hAnsi="Arial" w:cs="Arial"/>
          <w:b/>
          <w:sz w:val="24"/>
          <w:szCs w:val="24"/>
        </w:rPr>
        <w:t>§ 2</w:t>
      </w:r>
    </w:p>
    <w:p w14:paraId="49C20850" w14:textId="77777777" w:rsidR="00471BB4" w:rsidRPr="00DC7AC1" w:rsidRDefault="00471BB4" w:rsidP="00DC7AC1">
      <w:pPr>
        <w:jc w:val="center"/>
        <w:rPr>
          <w:rFonts w:ascii="Arial" w:hAnsi="Arial" w:cs="Arial"/>
          <w:b/>
          <w:sz w:val="24"/>
          <w:szCs w:val="24"/>
        </w:rPr>
      </w:pPr>
      <w:r w:rsidRPr="00DC7AC1">
        <w:rPr>
          <w:rFonts w:ascii="Arial" w:hAnsi="Arial" w:cs="Arial"/>
          <w:b/>
          <w:sz w:val="24"/>
          <w:szCs w:val="24"/>
        </w:rPr>
        <w:t>Termin realizacji</w:t>
      </w:r>
    </w:p>
    <w:p w14:paraId="33C5C0DA" w14:textId="7D01B648" w:rsidR="00DC7AC1" w:rsidRPr="003F5D01" w:rsidRDefault="00EF64C4" w:rsidP="00EF64C4">
      <w:pPr>
        <w:pStyle w:val="Akapitzlist"/>
        <w:numPr>
          <w:ilvl w:val="0"/>
          <w:numId w:val="47"/>
        </w:numPr>
        <w:jc w:val="both"/>
        <w:rPr>
          <w:rFonts w:ascii="Arial" w:hAnsi="Arial" w:cs="Arial"/>
          <w:sz w:val="24"/>
          <w:szCs w:val="24"/>
        </w:rPr>
      </w:pPr>
      <w:r w:rsidRPr="00EF64C4">
        <w:rPr>
          <w:rFonts w:ascii="Arial" w:hAnsi="Arial" w:cs="Arial"/>
          <w:sz w:val="24"/>
          <w:szCs w:val="24"/>
        </w:rPr>
        <w:t>Końcowy termin realizacji u</w:t>
      </w:r>
      <w:r>
        <w:rPr>
          <w:rFonts w:ascii="Arial" w:hAnsi="Arial" w:cs="Arial"/>
          <w:sz w:val="24"/>
          <w:szCs w:val="24"/>
        </w:rPr>
        <w:t xml:space="preserve">stalono na </w:t>
      </w:r>
      <w:r w:rsidR="009C43E2">
        <w:rPr>
          <w:rFonts w:ascii="Arial" w:hAnsi="Arial" w:cs="Arial"/>
          <w:b/>
          <w:sz w:val="24"/>
          <w:szCs w:val="24"/>
        </w:rPr>
        <w:t>3</w:t>
      </w:r>
      <w:r w:rsidR="00207919">
        <w:rPr>
          <w:rFonts w:ascii="Arial" w:hAnsi="Arial" w:cs="Arial"/>
          <w:b/>
          <w:sz w:val="24"/>
          <w:szCs w:val="24"/>
        </w:rPr>
        <w:t>0</w:t>
      </w:r>
      <w:r w:rsidR="009C43E2">
        <w:rPr>
          <w:rFonts w:ascii="Arial" w:hAnsi="Arial" w:cs="Arial"/>
          <w:b/>
          <w:sz w:val="24"/>
          <w:szCs w:val="24"/>
        </w:rPr>
        <w:t>.</w:t>
      </w:r>
      <w:r w:rsidR="00207919">
        <w:rPr>
          <w:rFonts w:ascii="Arial" w:hAnsi="Arial" w:cs="Arial"/>
          <w:b/>
          <w:sz w:val="24"/>
          <w:szCs w:val="24"/>
        </w:rPr>
        <w:t>09</w:t>
      </w:r>
      <w:r w:rsidR="009C43E2">
        <w:rPr>
          <w:rFonts w:ascii="Arial" w:hAnsi="Arial" w:cs="Arial"/>
          <w:b/>
          <w:sz w:val="24"/>
          <w:szCs w:val="24"/>
        </w:rPr>
        <w:t>.</w:t>
      </w:r>
      <w:r w:rsidRPr="00EF64C4">
        <w:rPr>
          <w:rFonts w:ascii="Arial" w:hAnsi="Arial" w:cs="Arial"/>
          <w:b/>
          <w:sz w:val="24"/>
          <w:szCs w:val="24"/>
        </w:rPr>
        <w:t>202</w:t>
      </w:r>
      <w:r w:rsidR="00207919">
        <w:rPr>
          <w:rFonts w:ascii="Arial" w:hAnsi="Arial" w:cs="Arial"/>
          <w:b/>
          <w:sz w:val="24"/>
          <w:szCs w:val="24"/>
        </w:rPr>
        <w:t>4</w:t>
      </w:r>
      <w:r w:rsidRPr="00EF64C4">
        <w:rPr>
          <w:rFonts w:ascii="Arial" w:hAnsi="Arial" w:cs="Arial"/>
          <w:b/>
          <w:sz w:val="24"/>
          <w:szCs w:val="24"/>
        </w:rPr>
        <w:t xml:space="preserve"> r.</w:t>
      </w:r>
    </w:p>
    <w:p w14:paraId="4484323A" w14:textId="77777777" w:rsidR="003F5D01" w:rsidRPr="003F5D01" w:rsidRDefault="003F5D01" w:rsidP="003F5D01">
      <w:pPr>
        <w:pStyle w:val="Akapitzlist"/>
        <w:numPr>
          <w:ilvl w:val="0"/>
          <w:numId w:val="47"/>
        </w:numPr>
        <w:jc w:val="both"/>
        <w:rPr>
          <w:rFonts w:ascii="Arial" w:hAnsi="Arial" w:cs="Arial"/>
          <w:sz w:val="24"/>
          <w:szCs w:val="24"/>
        </w:rPr>
      </w:pPr>
      <w:r w:rsidRPr="003F5D01">
        <w:rPr>
          <w:rFonts w:ascii="Arial" w:hAnsi="Arial" w:cs="Arial"/>
          <w:sz w:val="24"/>
          <w:szCs w:val="24"/>
        </w:rPr>
        <w:t xml:space="preserve">Zgodnie z art. 455 ustawy </w:t>
      </w:r>
      <w:proofErr w:type="spellStart"/>
      <w:r w:rsidRPr="003F5D01">
        <w:rPr>
          <w:rFonts w:ascii="Arial" w:hAnsi="Arial" w:cs="Arial"/>
          <w:sz w:val="24"/>
          <w:szCs w:val="24"/>
        </w:rPr>
        <w:t>P.z.p</w:t>
      </w:r>
      <w:proofErr w:type="spellEnd"/>
      <w:r w:rsidRPr="003F5D01">
        <w:rPr>
          <w:rFonts w:ascii="Arial" w:hAnsi="Arial" w:cs="Arial"/>
          <w:sz w:val="24"/>
          <w:szCs w:val="24"/>
        </w:rPr>
        <w:t>. Zamawiający przewiduje możliwość zmiany terminów realizacji przedmiotu zamówienia – po obustronnym pisemnym uzgodnieniu – w przypadku wystąpienia:</w:t>
      </w:r>
    </w:p>
    <w:p w14:paraId="1E87BC68" w14:textId="77777777" w:rsidR="003F5D01" w:rsidRPr="003F5D01" w:rsidRDefault="003F5D01" w:rsidP="003F5D01">
      <w:pPr>
        <w:pStyle w:val="Akapitzlist"/>
        <w:numPr>
          <w:ilvl w:val="0"/>
          <w:numId w:val="48"/>
        </w:numPr>
        <w:jc w:val="both"/>
        <w:rPr>
          <w:rFonts w:ascii="Arial" w:hAnsi="Arial" w:cs="Arial"/>
          <w:sz w:val="24"/>
          <w:szCs w:val="24"/>
        </w:rPr>
      </w:pPr>
      <w:r w:rsidRPr="003F5D01">
        <w:rPr>
          <w:rFonts w:ascii="Arial" w:hAnsi="Arial" w:cs="Arial"/>
          <w:sz w:val="24"/>
          <w:szCs w:val="24"/>
        </w:rPr>
        <w:t>Przyczyn zewnętrznych niezależnych od Zamawiającego oraz Wykonawcy skutkujących niemożliwością wykonania przedmiotu zamówienia.</w:t>
      </w:r>
    </w:p>
    <w:p w14:paraId="58539362" w14:textId="295C65CA" w:rsidR="003F5D01" w:rsidRPr="003F5D01" w:rsidRDefault="003F5D01" w:rsidP="00D018AB">
      <w:pPr>
        <w:pStyle w:val="Akapitzlist"/>
        <w:numPr>
          <w:ilvl w:val="0"/>
          <w:numId w:val="48"/>
        </w:numPr>
        <w:jc w:val="both"/>
        <w:rPr>
          <w:rFonts w:ascii="Arial" w:hAnsi="Arial" w:cs="Arial"/>
          <w:sz w:val="24"/>
          <w:szCs w:val="24"/>
        </w:rPr>
      </w:pPr>
      <w:r w:rsidRPr="003F5D01">
        <w:rPr>
          <w:rFonts w:ascii="Arial" w:hAnsi="Arial" w:cs="Arial"/>
          <w:sz w:val="24"/>
          <w:szCs w:val="24"/>
        </w:rPr>
        <w:t xml:space="preserve">Tzw. „siły wyższej” tj. zdarzenia, którego wystąpienie jest niezależne od Stron i któremu nie mogą one zapobiec przy zachowaniu należytej staranności, a w szczególności: wojny, stanu nadzwyczajnego, klęski żywiołowej, epidemii, ograniczenia związanego z  kwarantanną, rewolucji, zamieszek i strajku. </w:t>
      </w:r>
    </w:p>
    <w:p w14:paraId="1949F9E2" w14:textId="77777777" w:rsidR="003F5D01" w:rsidRPr="003F5D01" w:rsidRDefault="003F5D01" w:rsidP="003F5D01">
      <w:pPr>
        <w:pStyle w:val="Akapitzlist"/>
        <w:jc w:val="both"/>
        <w:rPr>
          <w:rFonts w:ascii="Arial" w:hAnsi="Arial" w:cs="Arial"/>
          <w:sz w:val="24"/>
          <w:szCs w:val="24"/>
        </w:rPr>
      </w:pPr>
    </w:p>
    <w:p w14:paraId="4604206D" w14:textId="77777777" w:rsidR="00471BB4" w:rsidRPr="00DC7AC1" w:rsidRDefault="00471BB4" w:rsidP="00DC7AC1">
      <w:pPr>
        <w:jc w:val="center"/>
        <w:rPr>
          <w:rFonts w:ascii="Arial" w:hAnsi="Arial" w:cs="Arial"/>
          <w:b/>
          <w:sz w:val="24"/>
          <w:szCs w:val="24"/>
        </w:rPr>
      </w:pPr>
      <w:r w:rsidRPr="00DC7AC1">
        <w:rPr>
          <w:rFonts w:ascii="Arial" w:hAnsi="Arial" w:cs="Arial"/>
          <w:b/>
          <w:sz w:val="24"/>
          <w:szCs w:val="24"/>
        </w:rPr>
        <w:t>§ 3</w:t>
      </w:r>
    </w:p>
    <w:p w14:paraId="275CE0D2" w14:textId="77777777" w:rsidR="00471BB4" w:rsidRPr="00DC7AC1" w:rsidRDefault="00471BB4" w:rsidP="00DC7AC1">
      <w:pPr>
        <w:jc w:val="center"/>
        <w:rPr>
          <w:rFonts w:ascii="Arial" w:hAnsi="Arial" w:cs="Arial"/>
          <w:b/>
          <w:sz w:val="24"/>
          <w:szCs w:val="24"/>
        </w:rPr>
      </w:pPr>
      <w:r w:rsidRPr="00DC7AC1">
        <w:rPr>
          <w:rFonts w:ascii="Arial" w:hAnsi="Arial" w:cs="Arial"/>
          <w:b/>
          <w:sz w:val="24"/>
          <w:szCs w:val="24"/>
        </w:rPr>
        <w:t>Wynagrodzenie</w:t>
      </w:r>
    </w:p>
    <w:p w14:paraId="3129AF5B" w14:textId="77777777" w:rsidR="006D55D1" w:rsidRDefault="006D55D1" w:rsidP="006D55D1">
      <w:pPr>
        <w:pStyle w:val="Akapitzlist"/>
        <w:numPr>
          <w:ilvl w:val="0"/>
          <w:numId w:val="43"/>
        </w:numPr>
        <w:jc w:val="both"/>
        <w:rPr>
          <w:rFonts w:ascii="Arial" w:hAnsi="Arial" w:cs="Arial"/>
          <w:sz w:val="24"/>
          <w:szCs w:val="24"/>
        </w:rPr>
      </w:pPr>
      <w:r w:rsidRPr="001D3219">
        <w:rPr>
          <w:rFonts w:ascii="Arial" w:hAnsi="Arial" w:cs="Arial"/>
          <w:sz w:val="24"/>
          <w:szCs w:val="24"/>
        </w:rPr>
        <w:t>Strony ustalają, że obowiązującą formą wynagrodzenia, jest wynagrodzenie kosztorysowe.</w:t>
      </w:r>
    </w:p>
    <w:p w14:paraId="27391272" w14:textId="77777777" w:rsidR="006D55D1" w:rsidRPr="006D55D1" w:rsidRDefault="006D55D1" w:rsidP="006D55D1">
      <w:pPr>
        <w:pStyle w:val="Akapitzlist"/>
        <w:numPr>
          <w:ilvl w:val="0"/>
          <w:numId w:val="43"/>
        </w:numPr>
        <w:jc w:val="both"/>
        <w:rPr>
          <w:rFonts w:ascii="Arial" w:hAnsi="Arial" w:cs="Arial"/>
          <w:sz w:val="24"/>
          <w:szCs w:val="24"/>
        </w:rPr>
      </w:pPr>
      <w:r w:rsidRPr="006D55D1">
        <w:rPr>
          <w:rFonts w:ascii="Arial" w:hAnsi="Arial" w:cs="Arial"/>
          <w:sz w:val="24"/>
          <w:szCs w:val="24"/>
        </w:rPr>
        <w:t xml:space="preserve">Maksymalne wynagrodzenie Wykonawcy za wykonanie Przedmiotu Umowy ustala się na podstawie oferty Wykonawcy, na kwotę: </w:t>
      </w:r>
    </w:p>
    <w:p w14:paraId="538577D4" w14:textId="77777777" w:rsidR="006D55D1" w:rsidRPr="001D3219" w:rsidRDefault="006D55D1" w:rsidP="006D55D1">
      <w:pPr>
        <w:jc w:val="both"/>
        <w:rPr>
          <w:rFonts w:ascii="Arial" w:hAnsi="Arial" w:cs="Arial"/>
          <w:sz w:val="24"/>
          <w:szCs w:val="24"/>
        </w:rPr>
      </w:pPr>
      <w:r w:rsidRPr="001D3219">
        <w:rPr>
          <w:rFonts w:ascii="Arial" w:hAnsi="Arial" w:cs="Arial"/>
          <w:sz w:val="24"/>
          <w:szCs w:val="24"/>
        </w:rPr>
        <w:t xml:space="preserve">netto ………………… zł </w:t>
      </w:r>
    </w:p>
    <w:p w14:paraId="4252E6BE" w14:textId="77777777" w:rsidR="006D55D1" w:rsidRPr="001D3219" w:rsidRDefault="006D55D1" w:rsidP="006D55D1">
      <w:pPr>
        <w:jc w:val="both"/>
        <w:rPr>
          <w:rFonts w:ascii="Arial" w:hAnsi="Arial" w:cs="Arial"/>
          <w:sz w:val="24"/>
          <w:szCs w:val="24"/>
        </w:rPr>
      </w:pPr>
      <w:r w:rsidRPr="001D3219">
        <w:rPr>
          <w:rFonts w:ascii="Arial" w:hAnsi="Arial" w:cs="Arial"/>
          <w:sz w:val="24"/>
          <w:szCs w:val="24"/>
        </w:rPr>
        <w:t xml:space="preserve">należny podatek VAT ………………… zł </w:t>
      </w:r>
    </w:p>
    <w:p w14:paraId="016AE1FE" w14:textId="77777777" w:rsidR="006D55D1" w:rsidRDefault="006D55D1" w:rsidP="006D55D1">
      <w:pPr>
        <w:jc w:val="both"/>
        <w:rPr>
          <w:rFonts w:ascii="Arial" w:hAnsi="Arial" w:cs="Arial"/>
          <w:sz w:val="24"/>
          <w:szCs w:val="24"/>
        </w:rPr>
      </w:pPr>
      <w:r w:rsidRPr="001D3219">
        <w:rPr>
          <w:rFonts w:ascii="Arial" w:hAnsi="Arial" w:cs="Arial"/>
          <w:sz w:val="24"/>
          <w:szCs w:val="24"/>
        </w:rPr>
        <w:lastRenderedPageBreak/>
        <w:t xml:space="preserve">brutto: ………………… zł </w:t>
      </w:r>
    </w:p>
    <w:p w14:paraId="7C6C6E04" w14:textId="30996A80" w:rsidR="006D55D1" w:rsidRDefault="006D55D1" w:rsidP="006D55D1">
      <w:pPr>
        <w:pStyle w:val="Akapitzlist"/>
        <w:numPr>
          <w:ilvl w:val="0"/>
          <w:numId w:val="43"/>
        </w:numPr>
        <w:jc w:val="both"/>
        <w:rPr>
          <w:rFonts w:ascii="Arial" w:hAnsi="Arial" w:cs="Arial"/>
          <w:sz w:val="24"/>
          <w:szCs w:val="24"/>
        </w:rPr>
      </w:pPr>
      <w:r w:rsidRPr="001D3219">
        <w:rPr>
          <w:rFonts w:ascii="Arial" w:hAnsi="Arial" w:cs="Arial"/>
          <w:sz w:val="24"/>
          <w:szCs w:val="24"/>
        </w:rPr>
        <w:t xml:space="preserve">Zmiana wartości robót wynikająca z rozliczenia kosztorysowego do wysokości </w:t>
      </w:r>
      <w:r w:rsidR="00E95777">
        <w:rPr>
          <w:rFonts w:ascii="Arial" w:hAnsi="Arial" w:cs="Arial"/>
          <w:sz w:val="24"/>
          <w:szCs w:val="24"/>
        </w:rPr>
        <w:t>20</w:t>
      </w:r>
      <w:r w:rsidRPr="001D3219">
        <w:rPr>
          <w:rFonts w:ascii="Arial" w:hAnsi="Arial" w:cs="Arial"/>
          <w:sz w:val="24"/>
          <w:szCs w:val="24"/>
        </w:rPr>
        <w:t xml:space="preserve"> % wartości umowy nie stanowi istotnej zmiany umowy i nie wymaga aneksu do Umowy. </w:t>
      </w:r>
    </w:p>
    <w:p w14:paraId="08978DB7" w14:textId="737C65DA" w:rsidR="00AA5362" w:rsidRPr="001D3219" w:rsidRDefault="00AA5362" w:rsidP="00AA5362">
      <w:pPr>
        <w:pStyle w:val="Akapitzlist"/>
        <w:numPr>
          <w:ilvl w:val="0"/>
          <w:numId w:val="43"/>
        </w:numPr>
        <w:jc w:val="both"/>
        <w:rPr>
          <w:rFonts w:ascii="Arial" w:hAnsi="Arial" w:cs="Arial"/>
          <w:sz w:val="24"/>
          <w:szCs w:val="24"/>
        </w:rPr>
      </w:pPr>
      <w:r>
        <w:rPr>
          <w:rFonts w:ascii="Arial" w:hAnsi="Arial" w:cs="Arial"/>
          <w:sz w:val="24"/>
          <w:szCs w:val="24"/>
        </w:rPr>
        <w:t xml:space="preserve">Zamawiający przewiduje dokonanie zmiany wartości umowy na zasadach waloryzacji opisanej w </w:t>
      </w:r>
      <w:r w:rsidRPr="00AA5362">
        <w:rPr>
          <w:rFonts w:ascii="Arial" w:hAnsi="Arial" w:cs="Arial"/>
          <w:sz w:val="24"/>
          <w:szCs w:val="24"/>
        </w:rPr>
        <w:t>§ 17</w:t>
      </w:r>
      <w:r>
        <w:rPr>
          <w:rFonts w:ascii="Arial" w:hAnsi="Arial" w:cs="Arial"/>
          <w:sz w:val="24"/>
          <w:szCs w:val="24"/>
        </w:rPr>
        <w:t xml:space="preserve"> Umowy. </w:t>
      </w:r>
    </w:p>
    <w:p w14:paraId="66C577C1" w14:textId="77777777" w:rsidR="006D55D1" w:rsidRPr="00BD2C53" w:rsidRDefault="006D55D1" w:rsidP="006D55D1">
      <w:pPr>
        <w:pStyle w:val="Akapitzlist"/>
        <w:numPr>
          <w:ilvl w:val="0"/>
          <w:numId w:val="43"/>
        </w:numPr>
        <w:jc w:val="both"/>
        <w:rPr>
          <w:rFonts w:ascii="Arial" w:hAnsi="Arial" w:cs="Arial"/>
          <w:sz w:val="24"/>
          <w:szCs w:val="24"/>
        </w:rPr>
      </w:pPr>
      <w:r w:rsidRPr="001D3219">
        <w:rPr>
          <w:rFonts w:ascii="Arial" w:hAnsi="Arial" w:cs="Arial"/>
          <w:sz w:val="24"/>
          <w:szCs w:val="24"/>
        </w:rPr>
        <w:t xml:space="preserve">Wartość wykonanych robót Strony ustala się na podstawie iloczynu ilości wykonanych i odebranych robót, ustalonych na podstawie sprawdzonych i zatwierdzonych przez </w:t>
      </w:r>
      <w:r w:rsidRPr="00BD2C53">
        <w:rPr>
          <w:rFonts w:ascii="Arial" w:hAnsi="Arial" w:cs="Arial"/>
          <w:sz w:val="24"/>
          <w:szCs w:val="24"/>
        </w:rPr>
        <w:t xml:space="preserve">osoby wyznaczone do nadzoru przez Zamawiającego obmiarów powykonawczych i odpowiadających im określonych w Kosztorysie robót cen jednostkowych. Zamawiający zastrzega sobie prawo do rezygnacji z części robót w przypadku uzasadnionej przyczyny takiego działania. </w:t>
      </w:r>
    </w:p>
    <w:p w14:paraId="4090067F" w14:textId="77777777" w:rsidR="006D55D1" w:rsidRPr="00BD2C53" w:rsidRDefault="006D55D1" w:rsidP="006D55D1">
      <w:pPr>
        <w:jc w:val="both"/>
        <w:rPr>
          <w:rFonts w:ascii="Arial" w:hAnsi="Arial" w:cs="Arial"/>
          <w:sz w:val="24"/>
          <w:szCs w:val="24"/>
        </w:rPr>
      </w:pPr>
      <w:r w:rsidRPr="00BD2C53">
        <w:rPr>
          <w:rFonts w:ascii="Arial" w:hAnsi="Arial" w:cs="Arial"/>
          <w:sz w:val="24"/>
          <w:szCs w:val="24"/>
        </w:rPr>
        <w:t xml:space="preserve">4.1 Jeżeli wynagrodzenie nie może być ustalone na podstawie kosztorysu ofertowego wykonanego przez Wykonawcę to: </w:t>
      </w:r>
    </w:p>
    <w:p w14:paraId="705618BD" w14:textId="77777777" w:rsidR="006D55D1" w:rsidRPr="003F5D01" w:rsidRDefault="006D55D1" w:rsidP="003F5D01">
      <w:pPr>
        <w:pStyle w:val="Akapitzlist"/>
        <w:numPr>
          <w:ilvl w:val="0"/>
          <w:numId w:val="36"/>
        </w:numPr>
        <w:jc w:val="both"/>
        <w:rPr>
          <w:rFonts w:ascii="Arial" w:hAnsi="Arial" w:cs="Arial"/>
          <w:sz w:val="24"/>
          <w:szCs w:val="24"/>
        </w:rPr>
      </w:pPr>
      <w:r w:rsidRPr="00BD2C53">
        <w:rPr>
          <w:rFonts w:ascii="Arial" w:hAnsi="Arial" w:cs="Arial"/>
          <w:sz w:val="24"/>
          <w:szCs w:val="24"/>
        </w:rPr>
        <w:t>jeżeli roboty, nie odpowiadają opisowi pozycji w Kosztorysie ofertowym, ale jest możliwe ustalenie nowej ceny na podstawie Ceny jednostkowej z Kosztorysu ofertowego poprzez interpolację, Wykonawca jest zobowiązany do wyliczenia ceny taką metodą i przedłożenia wyliczenia Zamawiającemu</w:t>
      </w:r>
      <w:r w:rsidR="003F5D01">
        <w:rPr>
          <w:rFonts w:ascii="Arial" w:hAnsi="Arial" w:cs="Arial"/>
          <w:sz w:val="24"/>
          <w:szCs w:val="24"/>
        </w:rPr>
        <w:t>.</w:t>
      </w:r>
    </w:p>
    <w:p w14:paraId="32000C5D" w14:textId="77777777" w:rsidR="006D55D1" w:rsidRPr="00BD2C53" w:rsidRDefault="006D55D1" w:rsidP="006D55D1">
      <w:pPr>
        <w:pStyle w:val="Akapitzlist"/>
        <w:numPr>
          <w:ilvl w:val="0"/>
          <w:numId w:val="36"/>
        </w:numPr>
        <w:jc w:val="both"/>
        <w:rPr>
          <w:rFonts w:ascii="Arial" w:hAnsi="Arial" w:cs="Arial"/>
          <w:sz w:val="24"/>
          <w:szCs w:val="24"/>
        </w:rPr>
      </w:pPr>
      <w:r w:rsidRPr="00BD2C53">
        <w:rPr>
          <w:rFonts w:ascii="Arial" w:hAnsi="Arial" w:cs="Arial"/>
          <w:sz w:val="24"/>
          <w:szCs w:val="24"/>
        </w:rPr>
        <w:t xml:space="preserve">jeżeli nie można wycenić robót, z zastosowaniem metody, o której mowa w pkt a, Wykonawca powinien przedłożyć do akceptacji Zamawiającego kalkulację Ceny jednostkowej tych robót z uwzględnieniem cen czynników produkcji nie wyższych od średnich cen publikowanych w wydawnictwach branżowych SEKOCENBUD, dla województwa małopolskiego, aktualnych w kwartale poprzedzającym kwartał, w którym kalkulacja jest sporządzana. W przypadku braku cen w wydawnictwie SEKOCENBUD dopuszcza się uzgodnione </w:t>
      </w:r>
      <w:r w:rsidRPr="00BD2C53">
        <w:rPr>
          <w:rFonts w:ascii="Arial" w:hAnsi="Arial" w:cs="Arial"/>
          <w:sz w:val="24"/>
          <w:szCs w:val="24"/>
        </w:rPr>
        <w:br/>
        <w:t>z Zamawiającym poszczególne ceny rynkowe.</w:t>
      </w:r>
    </w:p>
    <w:p w14:paraId="46E70F72" w14:textId="77777777" w:rsidR="006D55D1" w:rsidRPr="00BD2C53" w:rsidRDefault="006D55D1" w:rsidP="006D55D1">
      <w:pPr>
        <w:pStyle w:val="Akapitzlist"/>
        <w:numPr>
          <w:ilvl w:val="0"/>
          <w:numId w:val="43"/>
        </w:numPr>
        <w:jc w:val="both"/>
        <w:rPr>
          <w:rFonts w:ascii="Arial" w:hAnsi="Arial" w:cs="Arial"/>
          <w:sz w:val="24"/>
          <w:szCs w:val="24"/>
        </w:rPr>
      </w:pPr>
      <w:r w:rsidRPr="00BD2C53">
        <w:rPr>
          <w:rFonts w:ascii="Arial" w:hAnsi="Arial" w:cs="Arial"/>
          <w:sz w:val="24"/>
          <w:szCs w:val="24"/>
        </w:rPr>
        <w:t xml:space="preserve">Rozliczenie całości wynagrodzenia wykonawcy za wykonany przedmiot umowy nastąpi maksymalnie czterema fakturami częściowymi. </w:t>
      </w:r>
    </w:p>
    <w:p w14:paraId="29486314" w14:textId="77777777" w:rsidR="006D55D1" w:rsidRPr="00BD2C53" w:rsidRDefault="006D55D1" w:rsidP="006D55D1">
      <w:pPr>
        <w:pStyle w:val="Akapitzlist"/>
        <w:numPr>
          <w:ilvl w:val="0"/>
          <w:numId w:val="43"/>
        </w:numPr>
        <w:jc w:val="both"/>
        <w:rPr>
          <w:rFonts w:ascii="Arial" w:hAnsi="Arial" w:cs="Arial"/>
          <w:sz w:val="24"/>
          <w:szCs w:val="24"/>
        </w:rPr>
      </w:pPr>
      <w:r w:rsidRPr="00BD2C53">
        <w:rPr>
          <w:rFonts w:ascii="Arial" w:hAnsi="Arial" w:cs="Arial"/>
          <w:sz w:val="24"/>
          <w:szCs w:val="24"/>
        </w:rPr>
        <w:t>Z uwzględnieniem treści ust. 14 poniżej, warunkiem wypłaty wynagrodzenia jest dokonanie bezusterkowego odbioru częściowego lub końcowego robót stanowiących Przedmiot Umowy, potwierdzonego Protokołem odbioru podpisanym przez przedstawicieli Zamawiającego i Wykonawcy</w:t>
      </w:r>
      <w:r w:rsidR="003F5D01">
        <w:rPr>
          <w:rFonts w:ascii="Arial" w:hAnsi="Arial" w:cs="Arial"/>
          <w:sz w:val="24"/>
          <w:szCs w:val="24"/>
        </w:rPr>
        <w:t>.</w:t>
      </w:r>
      <w:r w:rsidRPr="00BD2C53">
        <w:rPr>
          <w:rFonts w:ascii="Arial" w:hAnsi="Arial" w:cs="Arial"/>
          <w:sz w:val="24"/>
          <w:szCs w:val="24"/>
        </w:rPr>
        <w:t xml:space="preserve"> </w:t>
      </w:r>
    </w:p>
    <w:p w14:paraId="590DC7DD" w14:textId="77777777" w:rsidR="006D55D1" w:rsidRPr="00BD2C53" w:rsidRDefault="006D55D1" w:rsidP="006D55D1">
      <w:pPr>
        <w:pStyle w:val="Akapitzlist"/>
        <w:numPr>
          <w:ilvl w:val="0"/>
          <w:numId w:val="43"/>
        </w:numPr>
        <w:jc w:val="both"/>
        <w:rPr>
          <w:rFonts w:ascii="Arial" w:hAnsi="Arial" w:cs="Arial"/>
          <w:sz w:val="24"/>
          <w:szCs w:val="24"/>
        </w:rPr>
      </w:pPr>
      <w:r w:rsidRPr="00BD2C53">
        <w:rPr>
          <w:rFonts w:ascii="Arial" w:hAnsi="Arial" w:cs="Arial"/>
          <w:sz w:val="24"/>
          <w:szCs w:val="24"/>
        </w:rPr>
        <w:t xml:space="preserve">Zapłata wynagrodzenia i wszystkie inne płatności dokonywane na podstawie Umowy będą realizowane przez Zamawiającego w złotych polskich w ciągu 21 dni od daty wystawienia prawidłowej Faktury VAT. </w:t>
      </w:r>
    </w:p>
    <w:p w14:paraId="00B93BB6" w14:textId="77777777" w:rsidR="006D55D1" w:rsidRPr="00BD2C53" w:rsidRDefault="006D55D1" w:rsidP="006D55D1">
      <w:pPr>
        <w:pStyle w:val="Akapitzlist"/>
        <w:numPr>
          <w:ilvl w:val="0"/>
          <w:numId w:val="43"/>
        </w:numPr>
        <w:jc w:val="both"/>
        <w:rPr>
          <w:rFonts w:ascii="Arial" w:hAnsi="Arial" w:cs="Arial"/>
          <w:sz w:val="24"/>
          <w:szCs w:val="24"/>
        </w:rPr>
      </w:pPr>
      <w:r w:rsidRPr="00BD2C53">
        <w:rPr>
          <w:rFonts w:ascii="Arial" w:hAnsi="Arial" w:cs="Arial"/>
          <w:sz w:val="24"/>
          <w:szCs w:val="24"/>
        </w:rPr>
        <w:t>Wynagrodzenie Wykonawcy uwzględnia wszelkie koszty związane z wykonywaniem robót, i inne wydatki związane lub wynikłe w trakcie realizacji Przedmiotu Umowy, w tym wszelkie podatki oraz opłaty. Niewłaściwe sporządzenie oferty, w tym oszacowanie kosztorysowe, nie zwalnia Wykonawcy od odpowiedzialności za wykonanie robót zgodnie z Umową i nie może być podstawą do żądania zmiany wynagrodzenia określonego w ust.2 niniejszego paragrafu.</w:t>
      </w:r>
    </w:p>
    <w:p w14:paraId="5D346119" w14:textId="77777777" w:rsidR="006D55D1" w:rsidRPr="00BD2C53" w:rsidRDefault="006D55D1" w:rsidP="006D55D1">
      <w:pPr>
        <w:pStyle w:val="Akapitzlist"/>
        <w:numPr>
          <w:ilvl w:val="0"/>
          <w:numId w:val="43"/>
        </w:numPr>
        <w:jc w:val="both"/>
        <w:rPr>
          <w:rFonts w:ascii="Arial" w:hAnsi="Arial" w:cs="Arial"/>
          <w:sz w:val="24"/>
          <w:szCs w:val="24"/>
        </w:rPr>
      </w:pPr>
      <w:r w:rsidRPr="00BD2C53">
        <w:rPr>
          <w:rFonts w:ascii="Arial" w:hAnsi="Arial" w:cs="Arial"/>
          <w:sz w:val="24"/>
          <w:szCs w:val="24"/>
        </w:rPr>
        <w:lastRenderedPageBreak/>
        <w:t>Należności za wykonane roboty budowlane będą wpłacane przez Zamawiającego na konto bankowe wskazane przez Wykonawcę w fakturze VAT.</w:t>
      </w:r>
    </w:p>
    <w:p w14:paraId="3D7DEDD3" w14:textId="77777777" w:rsidR="006D55D1" w:rsidRPr="00BD2C53" w:rsidRDefault="006D55D1" w:rsidP="006D55D1">
      <w:pPr>
        <w:pStyle w:val="Akapitzlist"/>
        <w:numPr>
          <w:ilvl w:val="0"/>
          <w:numId w:val="43"/>
        </w:numPr>
        <w:jc w:val="both"/>
        <w:rPr>
          <w:rFonts w:ascii="Arial" w:hAnsi="Arial" w:cs="Arial"/>
          <w:sz w:val="24"/>
          <w:szCs w:val="24"/>
        </w:rPr>
      </w:pPr>
      <w:r w:rsidRPr="00BD2C53">
        <w:rPr>
          <w:rFonts w:ascii="Arial" w:hAnsi="Arial" w:cs="Arial"/>
          <w:sz w:val="24"/>
          <w:szCs w:val="24"/>
        </w:rPr>
        <w:t xml:space="preserve">W przypadku zmiany stawki podatku VAT na roboty będące przedmiotem umowy, w trakcie jej realizacji, ustalona kwota brutto może ulec zmianie stosownie do zmiany stawki podatku. </w:t>
      </w:r>
    </w:p>
    <w:p w14:paraId="2319929E" w14:textId="77777777" w:rsidR="006D55D1" w:rsidRPr="00BD2C53" w:rsidRDefault="006D55D1" w:rsidP="006D55D1">
      <w:pPr>
        <w:pStyle w:val="Akapitzlist"/>
        <w:numPr>
          <w:ilvl w:val="0"/>
          <w:numId w:val="43"/>
        </w:numPr>
        <w:jc w:val="both"/>
        <w:rPr>
          <w:rFonts w:ascii="Arial" w:hAnsi="Arial" w:cs="Arial"/>
          <w:sz w:val="24"/>
          <w:szCs w:val="24"/>
        </w:rPr>
      </w:pPr>
      <w:r w:rsidRPr="00BD2C53">
        <w:rPr>
          <w:rFonts w:ascii="Arial" w:hAnsi="Arial" w:cs="Arial"/>
          <w:sz w:val="24"/>
          <w:szCs w:val="24"/>
        </w:rPr>
        <w:t xml:space="preserve">Terminem zapłaty jest dzień obciążenia rachunku zamawiającego. </w:t>
      </w:r>
    </w:p>
    <w:p w14:paraId="271A7E82" w14:textId="77777777" w:rsidR="006D55D1" w:rsidRPr="00BD2C53" w:rsidRDefault="006D55D1" w:rsidP="006D55D1">
      <w:pPr>
        <w:pStyle w:val="Akapitzlist"/>
        <w:numPr>
          <w:ilvl w:val="0"/>
          <w:numId w:val="43"/>
        </w:numPr>
        <w:jc w:val="both"/>
        <w:rPr>
          <w:rFonts w:ascii="Arial" w:hAnsi="Arial" w:cs="Arial"/>
          <w:sz w:val="24"/>
          <w:szCs w:val="24"/>
        </w:rPr>
      </w:pPr>
      <w:r w:rsidRPr="00BD2C53">
        <w:rPr>
          <w:rFonts w:ascii="Arial" w:hAnsi="Arial" w:cs="Arial"/>
          <w:sz w:val="24"/>
          <w:szCs w:val="24"/>
        </w:rPr>
        <w:t xml:space="preserve">Wykonawca zobowiązany jest do pisemnego informowania zamawiającego, o każdej zmianie siedziby, konta bankowego, numeru NIP i REGON. </w:t>
      </w:r>
    </w:p>
    <w:p w14:paraId="3E74032A" w14:textId="77777777" w:rsidR="00471BB4" w:rsidRPr="00DC7AC1" w:rsidRDefault="00471BB4" w:rsidP="00DC7AC1">
      <w:pPr>
        <w:jc w:val="center"/>
        <w:rPr>
          <w:rFonts w:ascii="Arial" w:hAnsi="Arial" w:cs="Arial"/>
          <w:b/>
          <w:sz w:val="24"/>
          <w:szCs w:val="24"/>
        </w:rPr>
      </w:pPr>
      <w:r w:rsidRPr="00DC7AC1">
        <w:rPr>
          <w:rFonts w:ascii="Arial" w:hAnsi="Arial" w:cs="Arial"/>
          <w:b/>
          <w:sz w:val="24"/>
          <w:szCs w:val="24"/>
        </w:rPr>
        <w:t>§ 4</w:t>
      </w:r>
    </w:p>
    <w:p w14:paraId="03AA361B" w14:textId="77777777" w:rsidR="00471BB4" w:rsidRPr="00DC7AC1" w:rsidRDefault="00471BB4" w:rsidP="00DC7AC1">
      <w:pPr>
        <w:jc w:val="center"/>
        <w:rPr>
          <w:rFonts w:ascii="Arial" w:hAnsi="Arial" w:cs="Arial"/>
          <w:b/>
          <w:sz w:val="24"/>
          <w:szCs w:val="24"/>
        </w:rPr>
      </w:pPr>
      <w:r w:rsidRPr="00DC7AC1">
        <w:rPr>
          <w:rFonts w:ascii="Arial" w:hAnsi="Arial" w:cs="Arial"/>
          <w:b/>
          <w:sz w:val="24"/>
          <w:szCs w:val="24"/>
        </w:rPr>
        <w:t>Obowiązki Zamawiającego</w:t>
      </w:r>
    </w:p>
    <w:p w14:paraId="33EA671A" w14:textId="77777777" w:rsidR="00471BB4" w:rsidRPr="00DC7AC1" w:rsidRDefault="00471BB4" w:rsidP="00380C7E">
      <w:pPr>
        <w:pStyle w:val="Akapitzlist"/>
        <w:numPr>
          <w:ilvl w:val="0"/>
          <w:numId w:val="7"/>
        </w:numPr>
        <w:jc w:val="both"/>
        <w:rPr>
          <w:rFonts w:ascii="Arial" w:hAnsi="Arial" w:cs="Arial"/>
          <w:sz w:val="24"/>
          <w:szCs w:val="24"/>
        </w:rPr>
      </w:pPr>
      <w:r w:rsidRPr="00DC7AC1">
        <w:rPr>
          <w:rFonts w:ascii="Arial" w:hAnsi="Arial" w:cs="Arial"/>
          <w:sz w:val="24"/>
          <w:szCs w:val="24"/>
        </w:rPr>
        <w:t>Do obowiązków Zamawiającego należy:</w:t>
      </w:r>
    </w:p>
    <w:p w14:paraId="42821A40" w14:textId="77777777" w:rsidR="00380C7E" w:rsidRDefault="00471BB4" w:rsidP="00471BB4">
      <w:pPr>
        <w:pStyle w:val="Akapitzlist"/>
        <w:numPr>
          <w:ilvl w:val="0"/>
          <w:numId w:val="8"/>
        </w:numPr>
        <w:jc w:val="both"/>
        <w:rPr>
          <w:rFonts w:ascii="Arial" w:hAnsi="Arial" w:cs="Arial"/>
          <w:sz w:val="24"/>
          <w:szCs w:val="24"/>
        </w:rPr>
      </w:pPr>
      <w:r w:rsidRPr="00380C7E">
        <w:rPr>
          <w:rFonts w:ascii="Arial" w:hAnsi="Arial" w:cs="Arial"/>
          <w:sz w:val="24"/>
          <w:szCs w:val="24"/>
        </w:rPr>
        <w:t>przekazanie Wykonawcy 1 egzemplarza projektów</w:t>
      </w:r>
      <w:r w:rsidR="007B35D3">
        <w:rPr>
          <w:rFonts w:ascii="Arial" w:hAnsi="Arial" w:cs="Arial"/>
          <w:sz w:val="24"/>
          <w:szCs w:val="24"/>
        </w:rPr>
        <w:t xml:space="preserve"> (opis robót, przedmiar</w:t>
      </w:r>
      <w:r w:rsidR="004800D8">
        <w:rPr>
          <w:rFonts w:ascii="Arial" w:hAnsi="Arial" w:cs="Arial"/>
          <w:sz w:val="24"/>
          <w:szCs w:val="24"/>
        </w:rPr>
        <w:t>, specyfikacja STWIOR)</w:t>
      </w:r>
      <w:r w:rsidRPr="00380C7E">
        <w:rPr>
          <w:rFonts w:ascii="Arial" w:hAnsi="Arial" w:cs="Arial"/>
          <w:sz w:val="24"/>
          <w:szCs w:val="24"/>
        </w:rPr>
        <w:t>, o których mowa w §1 ust. 1</w:t>
      </w:r>
      <w:r w:rsidR="00380C7E">
        <w:rPr>
          <w:rFonts w:ascii="Arial" w:hAnsi="Arial" w:cs="Arial"/>
          <w:sz w:val="24"/>
          <w:szCs w:val="24"/>
        </w:rPr>
        <w:t xml:space="preserve"> - </w:t>
      </w:r>
      <w:r w:rsidR="00380C7E" w:rsidRPr="00380C7E">
        <w:rPr>
          <w:rFonts w:ascii="Arial" w:hAnsi="Arial" w:cs="Arial"/>
          <w:sz w:val="24"/>
          <w:szCs w:val="24"/>
        </w:rPr>
        <w:t>załącznik do SWZ</w:t>
      </w:r>
      <w:r w:rsidRPr="00380C7E">
        <w:rPr>
          <w:rFonts w:ascii="Arial" w:hAnsi="Arial" w:cs="Arial"/>
          <w:sz w:val="24"/>
          <w:szCs w:val="24"/>
        </w:rPr>
        <w:t>;</w:t>
      </w:r>
    </w:p>
    <w:p w14:paraId="1435DFDF" w14:textId="77777777" w:rsidR="005A77B3" w:rsidRDefault="00471BB4" w:rsidP="00471BB4">
      <w:pPr>
        <w:pStyle w:val="Akapitzlist"/>
        <w:numPr>
          <w:ilvl w:val="0"/>
          <w:numId w:val="8"/>
        </w:numPr>
        <w:jc w:val="both"/>
        <w:rPr>
          <w:rFonts w:ascii="Arial" w:hAnsi="Arial" w:cs="Arial"/>
          <w:sz w:val="24"/>
          <w:szCs w:val="24"/>
        </w:rPr>
      </w:pPr>
      <w:r w:rsidRPr="00380C7E">
        <w:rPr>
          <w:rFonts w:ascii="Arial" w:hAnsi="Arial" w:cs="Arial"/>
          <w:sz w:val="24"/>
          <w:szCs w:val="24"/>
        </w:rPr>
        <w:t>udostępnienie Wykonawcy terenu robót</w:t>
      </w:r>
      <w:r w:rsidR="005A77B3">
        <w:rPr>
          <w:rFonts w:ascii="Arial" w:hAnsi="Arial" w:cs="Arial"/>
          <w:sz w:val="24"/>
          <w:szCs w:val="24"/>
        </w:rPr>
        <w:t xml:space="preserve"> </w:t>
      </w:r>
    </w:p>
    <w:p w14:paraId="71DA2096" w14:textId="77777777" w:rsidR="00380C7E" w:rsidRDefault="00471BB4" w:rsidP="00471BB4">
      <w:pPr>
        <w:pStyle w:val="Akapitzlist"/>
        <w:numPr>
          <w:ilvl w:val="0"/>
          <w:numId w:val="8"/>
        </w:numPr>
        <w:jc w:val="both"/>
        <w:rPr>
          <w:rFonts w:ascii="Arial" w:hAnsi="Arial" w:cs="Arial"/>
          <w:sz w:val="24"/>
          <w:szCs w:val="24"/>
        </w:rPr>
      </w:pPr>
      <w:r w:rsidRPr="00380C7E">
        <w:rPr>
          <w:rFonts w:ascii="Arial" w:hAnsi="Arial" w:cs="Arial"/>
          <w:sz w:val="24"/>
          <w:szCs w:val="24"/>
        </w:rPr>
        <w:t xml:space="preserve">pełnienie nadzoru </w:t>
      </w:r>
      <w:r w:rsidR="00DF76D7">
        <w:rPr>
          <w:rFonts w:ascii="Arial" w:hAnsi="Arial" w:cs="Arial"/>
          <w:sz w:val="24"/>
          <w:szCs w:val="24"/>
        </w:rPr>
        <w:t>nad robotami</w:t>
      </w:r>
      <w:r w:rsidRPr="00380C7E">
        <w:rPr>
          <w:rFonts w:ascii="Arial" w:hAnsi="Arial" w:cs="Arial"/>
          <w:sz w:val="24"/>
          <w:szCs w:val="24"/>
        </w:rPr>
        <w:t>;</w:t>
      </w:r>
    </w:p>
    <w:p w14:paraId="58210BA2" w14:textId="77777777" w:rsidR="00380C7E" w:rsidRDefault="00471BB4" w:rsidP="00471BB4">
      <w:pPr>
        <w:pStyle w:val="Akapitzlist"/>
        <w:numPr>
          <w:ilvl w:val="0"/>
          <w:numId w:val="8"/>
        </w:numPr>
        <w:jc w:val="both"/>
        <w:rPr>
          <w:rFonts w:ascii="Arial" w:hAnsi="Arial" w:cs="Arial"/>
          <w:sz w:val="24"/>
          <w:szCs w:val="24"/>
        </w:rPr>
      </w:pPr>
      <w:r w:rsidRPr="00380C7E">
        <w:rPr>
          <w:rFonts w:ascii="Arial" w:hAnsi="Arial" w:cs="Arial"/>
          <w:sz w:val="24"/>
          <w:szCs w:val="24"/>
        </w:rPr>
        <w:t xml:space="preserve">przystąpienie do odbioru końcowego w terminie </w:t>
      </w:r>
      <w:r w:rsidR="00380C7E">
        <w:rPr>
          <w:rFonts w:ascii="Arial" w:hAnsi="Arial" w:cs="Arial"/>
          <w:sz w:val="24"/>
          <w:szCs w:val="24"/>
        </w:rPr>
        <w:t>7</w:t>
      </w:r>
      <w:r w:rsidRPr="00380C7E">
        <w:rPr>
          <w:rFonts w:ascii="Arial" w:hAnsi="Arial" w:cs="Arial"/>
          <w:sz w:val="24"/>
          <w:szCs w:val="24"/>
        </w:rPr>
        <w:t xml:space="preserve"> dni od daty złożenia zawiadomienia o gotowości do odbioru;</w:t>
      </w:r>
    </w:p>
    <w:p w14:paraId="06C82A7C" w14:textId="77777777" w:rsidR="00471BB4" w:rsidRPr="00380C7E" w:rsidRDefault="00471BB4" w:rsidP="00471BB4">
      <w:pPr>
        <w:pStyle w:val="Akapitzlist"/>
        <w:numPr>
          <w:ilvl w:val="0"/>
          <w:numId w:val="8"/>
        </w:numPr>
        <w:jc w:val="both"/>
        <w:rPr>
          <w:rFonts w:ascii="Arial" w:hAnsi="Arial" w:cs="Arial"/>
          <w:sz w:val="24"/>
          <w:szCs w:val="24"/>
        </w:rPr>
      </w:pPr>
      <w:r w:rsidRPr="00380C7E">
        <w:rPr>
          <w:rFonts w:ascii="Arial" w:hAnsi="Arial" w:cs="Arial"/>
          <w:sz w:val="24"/>
          <w:szCs w:val="24"/>
        </w:rPr>
        <w:t>zapłata wynagrodzenia za wykonany przedmiot umowy, z zastrzeżeniem § 7;</w:t>
      </w:r>
    </w:p>
    <w:p w14:paraId="48128859" w14:textId="77777777" w:rsidR="00380C7E" w:rsidRDefault="00471BB4" w:rsidP="00471BB4">
      <w:pPr>
        <w:pStyle w:val="Akapitzlist"/>
        <w:numPr>
          <w:ilvl w:val="0"/>
          <w:numId w:val="7"/>
        </w:numPr>
        <w:jc w:val="both"/>
        <w:rPr>
          <w:rFonts w:ascii="Arial" w:hAnsi="Arial" w:cs="Arial"/>
          <w:sz w:val="24"/>
          <w:szCs w:val="24"/>
        </w:rPr>
      </w:pPr>
      <w:r w:rsidRPr="00380C7E">
        <w:rPr>
          <w:rFonts w:ascii="Arial" w:hAnsi="Arial" w:cs="Arial"/>
          <w:sz w:val="24"/>
          <w:szCs w:val="24"/>
        </w:rPr>
        <w:t>Zamawiający nie zapewnia zaplecza budowy</w:t>
      </w:r>
    </w:p>
    <w:p w14:paraId="0A05AC1B" w14:textId="77777777" w:rsidR="00380C7E" w:rsidRDefault="00380C7E" w:rsidP="00380C7E">
      <w:pPr>
        <w:pStyle w:val="Akapitzlist"/>
        <w:ind w:left="360"/>
        <w:jc w:val="both"/>
        <w:rPr>
          <w:rFonts w:ascii="Arial" w:hAnsi="Arial" w:cs="Arial"/>
          <w:sz w:val="24"/>
          <w:szCs w:val="24"/>
        </w:rPr>
      </w:pPr>
    </w:p>
    <w:p w14:paraId="16A83F42" w14:textId="77777777" w:rsidR="00471BB4" w:rsidRPr="00380C7E" w:rsidRDefault="00471BB4" w:rsidP="00380C7E">
      <w:pPr>
        <w:jc w:val="center"/>
        <w:rPr>
          <w:rFonts w:ascii="Arial" w:hAnsi="Arial" w:cs="Arial"/>
          <w:b/>
          <w:sz w:val="24"/>
          <w:szCs w:val="24"/>
        </w:rPr>
      </w:pPr>
      <w:r w:rsidRPr="00380C7E">
        <w:rPr>
          <w:rFonts w:ascii="Arial" w:hAnsi="Arial" w:cs="Arial"/>
          <w:b/>
          <w:sz w:val="24"/>
          <w:szCs w:val="24"/>
        </w:rPr>
        <w:t>§ 5</w:t>
      </w:r>
    </w:p>
    <w:p w14:paraId="4F8F8A56" w14:textId="77777777" w:rsidR="00471BB4" w:rsidRPr="00380C7E" w:rsidRDefault="00471BB4" w:rsidP="00380C7E">
      <w:pPr>
        <w:jc w:val="center"/>
        <w:rPr>
          <w:rFonts w:ascii="Arial" w:hAnsi="Arial" w:cs="Arial"/>
          <w:b/>
          <w:sz w:val="24"/>
          <w:szCs w:val="24"/>
        </w:rPr>
      </w:pPr>
      <w:r w:rsidRPr="00380C7E">
        <w:rPr>
          <w:rFonts w:ascii="Arial" w:hAnsi="Arial" w:cs="Arial"/>
          <w:b/>
          <w:sz w:val="24"/>
          <w:szCs w:val="24"/>
        </w:rPr>
        <w:t>Obowiązki Wykonawcy</w:t>
      </w:r>
    </w:p>
    <w:p w14:paraId="50BAEA65" w14:textId="77777777" w:rsidR="00380C7E" w:rsidRDefault="00471BB4" w:rsidP="00471BB4">
      <w:pPr>
        <w:pStyle w:val="Akapitzlist"/>
        <w:numPr>
          <w:ilvl w:val="0"/>
          <w:numId w:val="9"/>
        </w:numPr>
        <w:jc w:val="both"/>
        <w:rPr>
          <w:rFonts w:ascii="Arial" w:hAnsi="Arial" w:cs="Arial"/>
          <w:sz w:val="24"/>
          <w:szCs w:val="24"/>
        </w:rPr>
      </w:pPr>
      <w:r w:rsidRPr="00471BB4">
        <w:rPr>
          <w:rFonts w:ascii="Arial" w:hAnsi="Arial" w:cs="Arial"/>
          <w:sz w:val="24"/>
          <w:szCs w:val="24"/>
        </w:rPr>
        <w:t>Wykonawca oświadcza, że zapoznał się z SWZ, opisem przedmiotu zamówienia, pytaniami i odpowiedziami udzielonymi na etapie postępowania przetargowego (o ile występują) i dokumentami, o których mowa w § 1 ust.1 umowy oraz nie wnosi do nich uwag i uznaje je za podstawę do realizacji przedmiotu niniejszej Umowy.</w:t>
      </w:r>
    </w:p>
    <w:p w14:paraId="2DBF06C6" w14:textId="77777777" w:rsidR="00471BB4" w:rsidRPr="00380C7E" w:rsidRDefault="00471BB4" w:rsidP="00471BB4">
      <w:pPr>
        <w:pStyle w:val="Akapitzlist"/>
        <w:numPr>
          <w:ilvl w:val="0"/>
          <w:numId w:val="9"/>
        </w:numPr>
        <w:jc w:val="both"/>
        <w:rPr>
          <w:rFonts w:ascii="Arial" w:hAnsi="Arial" w:cs="Arial"/>
          <w:sz w:val="24"/>
          <w:szCs w:val="24"/>
        </w:rPr>
      </w:pPr>
      <w:r w:rsidRPr="00380C7E">
        <w:rPr>
          <w:rFonts w:ascii="Arial" w:hAnsi="Arial" w:cs="Arial"/>
          <w:sz w:val="24"/>
          <w:szCs w:val="24"/>
        </w:rPr>
        <w:t>Organizacja robót należy do Wykonawcy, który w szczególności przejmuje na siebie obowiązki (bez odrębnego wynagrodzenia) związane z :</w:t>
      </w:r>
    </w:p>
    <w:p w14:paraId="1473AADB" w14:textId="77777777" w:rsidR="00380C7E" w:rsidRPr="00380C7E" w:rsidRDefault="00471BB4" w:rsidP="00471BB4">
      <w:pPr>
        <w:pStyle w:val="Akapitzlist"/>
        <w:numPr>
          <w:ilvl w:val="0"/>
          <w:numId w:val="10"/>
        </w:numPr>
        <w:jc w:val="both"/>
        <w:rPr>
          <w:rFonts w:ascii="Arial" w:hAnsi="Arial" w:cs="Arial"/>
          <w:sz w:val="24"/>
          <w:szCs w:val="24"/>
        </w:rPr>
      </w:pPr>
      <w:r w:rsidRPr="00380C7E">
        <w:rPr>
          <w:rFonts w:ascii="Arial" w:hAnsi="Arial" w:cs="Arial"/>
          <w:sz w:val="24"/>
          <w:szCs w:val="24"/>
        </w:rPr>
        <w:t>zorganizowaniem i zabezpieczeniem</w:t>
      </w:r>
      <w:r w:rsidR="00DF76D7">
        <w:rPr>
          <w:rFonts w:ascii="Arial" w:hAnsi="Arial" w:cs="Arial"/>
          <w:sz w:val="24"/>
          <w:szCs w:val="24"/>
        </w:rPr>
        <w:t xml:space="preserve"> terenu prac</w:t>
      </w:r>
      <w:r w:rsidRPr="00380C7E">
        <w:rPr>
          <w:rFonts w:ascii="Arial" w:hAnsi="Arial" w:cs="Arial"/>
          <w:sz w:val="24"/>
          <w:szCs w:val="24"/>
        </w:rPr>
        <w:t>;</w:t>
      </w:r>
    </w:p>
    <w:p w14:paraId="346E4DA1" w14:textId="77777777" w:rsidR="00FD7AF9" w:rsidRDefault="00471BB4" w:rsidP="00471BB4">
      <w:pPr>
        <w:pStyle w:val="Akapitzlist"/>
        <w:numPr>
          <w:ilvl w:val="0"/>
          <w:numId w:val="10"/>
        </w:numPr>
        <w:jc w:val="both"/>
        <w:rPr>
          <w:rFonts w:ascii="Arial" w:hAnsi="Arial" w:cs="Arial"/>
          <w:sz w:val="24"/>
          <w:szCs w:val="24"/>
        </w:rPr>
      </w:pPr>
      <w:r w:rsidRPr="00FD7AF9">
        <w:rPr>
          <w:rFonts w:ascii="Arial" w:hAnsi="Arial" w:cs="Arial"/>
          <w:sz w:val="24"/>
          <w:szCs w:val="24"/>
        </w:rPr>
        <w:t>prowadzeniem robót zgodnie z warunkami techniczny</w:t>
      </w:r>
      <w:r w:rsidR="00DF76D7">
        <w:rPr>
          <w:rFonts w:ascii="Arial" w:hAnsi="Arial" w:cs="Arial"/>
          <w:sz w:val="24"/>
          <w:szCs w:val="24"/>
        </w:rPr>
        <w:t>mi wykonywania i odbioru robót</w:t>
      </w:r>
      <w:r w:rsidRPr="00FD7AF9">
        <w:rPr>
          <w:rFonts w:ascii="Arial" w:hAnsi="Arial" w:cs="Arial"/>
          <w:sz w:val="24"/>
          <w:szCs w:val="24"/>
        </w:rPr>
        <w:t>, obowiązującymi przepisami BHP i P.POŻ. oraz zasadami wiedzy budowlanej;</w:t>
      </w:r>
    </w:p>
    <w:p w14:paraId="06A4EA91" w14:textId="77777777" w:rsidR="00471BB4" w:rsidRPr="00FD7AF9" w:rsidRDefault="00471BB4" w:rsidP="00471BB4">
      <w:pPr>
        <w:pStyle w:val="Akapitzlist"/>
        <w:numPr>
          <w:ilvl w:val="0"/>
          <w:numId w:val="10"/>
        </w:numPr>
        <w:jc w:val="both"/>
        <w:rPr>
          <w:rFonts w:ascii="Arial" w:hAnsi="Arial" w:cs="Arial"/>
          <w:sz w:val="24"/>
          <w:szCs w:val="24"/>
        </w:rPr>
      </w:pPr>
      <w:r w:rsidRPr="00FD7AF9">
        <w:rPr>
          <w:rFonts w:ascii="Arial" w:hAnsi="Arial" w:cs="Arial"/>
          <w:sz w:val="24"/>
          <w:szCs w:val="24"/>
        </w:rPr>
        <w:t>przekazaniem Zamawiającemu na każde jego wezwanie (w wyznaczonym w tym wezwaniu terminie) oświadczeń i dokumentów potwierdzających spełnienie wymogu, że czynności, o których mowa w § 1 ust 2 umowy będą wykonywane przez osoby zatrudniane na podstawie umowy o pracę, tj.</w:t>
      </w:r>
    </w:p>
    <w:p w14:paraId="7FC75E51" w14:textId="77777777" w:rsidR="00FD7AF9" w:rsidRDefault="00471BB4" w:rsidP="00471BB4">
      <w:pPr>
        <w:pStyle w:val="Akapitzlist"/>
        <w:numPr>
          <w:ilvl w:val="0"/>
          <w:numId w:val="11"/>
        </w:numPr>
        <w:jc w:val="both"/>
        <w:rPr>
          <w:rFonts w:ascii="Arial" w:hAnsi="Arial" w:cs="Arial"/>
          <w:sz w:val="24"/>
          <w:szCs w:val="24"/>
        </w:rPr>
      </w:pPr>
      <w:r w:rsidRPr="00FD7AF9">
        <w:rPr>
          <w:rFonts w:ascii="Arial" w:hAnsi="Arial" w:cs="Arial"/>
          <w:sz w:val="24"/>
          <w:szCs w:val="24"/>
        </w:rPr>
        <w:t xml:space="preserve">oświadczenia Wykonawcy lub Podwykonawcy o zatrudnieniu na podstawie umowy o pracę osób wykonujących czynności, których dotyczy wezwanie Zamawiającego. Oświadczenie to powinno zawierać w szczególności: dokładne określenie przedmiotu składanego oświadczenia, datę jego złożenia, </w:t>
      </w:r>
      <w:r w:rsidRPr="00FD7AF9">
        <w:rPr>
          <w:rFonts w:ascii="Arial" w:hAnsi="Arial" w:cs="Arial"/>
          <w:sz w:val="24"/>
          <w:szCs w:val="24"/>
        </w:rPr>
        <w:lastRenderedPageBreak/>
        <w:t>wskazanie, że objęte wezwaniem czynności wykonują osoby zatrudnione na podstawie umowy o pracę wraz ze wskazaniem liczby tych osób, imion i nazwisk tych osób, rodzaju umowy o pracę, zakresu obowiązków pracowników i wymiaru etatu oraz podpis osoby uprawnionej do złożenia oświadczenia w imieniu Wykonawcy lub Podwykonawcy;</w:t>
      </w:r>
    </w:p>
    <w:p w14:paraId="1E7A389F" w14:textId="77777777" w:rsidR="00FD7AF9" w:rsidRDefault="00471BB4" w:rsidP="00471BB4">
      <w:pPr>
        <w:pStyle w:val="Akapitzlist"/>
        <w:numPr>
          <w:ilvl w:val="0"/>
          <w:numId w:val="11"/>
        </w:numPr>
        <w:jc w:val="both"/>
        <w:rPr>
          <w:rFonts w:ascii="Arial" w:hAnsi="Arial" w:cs="Arial"/>
          <w:sz w:val="24"/>
          <w:szCs w:val="24"/>
        </w:rPr>
      </w:pPr>
      <w:r w:rsidRPr="00FD7AF9">
        <w:rPr>
          <w:rFonts w:ascii="Arial" w:hAnsi="Arial" w:cs="Arial"/>
          <w:sz w:val="24"/>
          <w:szCs w:val="24"/>
        </w:rPr>
        <w:t xml:space="preserve">poświadczone za zgodność z oryginałem odpowiednio przez Wykonawcę lub Podwykonawcę kopie umów o pracę osób wykonujących w trakcie realizacji zamówienia czynności, których dotyczy ww. oświadczenie Wykonawcy lub Podwykonawcy (wraz z dokumentem regulującym zakres obowiązków, jeżeli został sporządzony). Kopie umów powinny zostać zanonimizowane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oraz ustawy z dnia 10.05.2018 r. o ochronie danych osobowych (Dz.U. z 2019 r. poz. 1781 z </w:t>
      </w:r>
      <w:proofErr w:type="spellStart"/>
      <w:r w:rsidRPr="00FD7AF9">
        <w:rPr>
          <w:rFonts w:ascii="Arial" w:hAnsi="Arial" w:cs="Arial"/>
          <w:sz w:val="24"/>
          <w:szCs w:val="24"/>
        </w:rPr>
        <w:t>późn</w:t>
      </w:r>
      <w:proofErr w:type="spellEnd"/>
      <w:r w:rsidRPr="00FD7AF9">
        <w:rPr>
          <w:rFonts w:ascii="Arial" w:hAnsi="Arial" w:cs="Arial"/>
          <w:sz w:val="24"/>
          <w:szCs w:val="24"/>
        </w:rPr>
        <w:t xml:space="preserve">. zm.) (tj. w szczególności bez adresów, nr PESEL pracowników). Imię i nazwisko pracownika oraz informacje takie jak data zawarcia umowy, rodzaj umowy o pracę, zakres obowiązków pracownika i wymiar etatu nie podlegają </w:t>
      </w:r>
      <w:proofErr w:type="spellStart"/>
      <w:r w:rsidRPr="00FD7AF9">
        <w:rPr>
          <w:rFonts w:ascii="Arial" w:hAnsi="Arial" w:cs="Arial"/>
          <w:sz w:val="24"/>
          <w:szCs w:val="24"/>
        </w:rPr>
        <w:t>anonimizacji</w:t>
      </w:r>
      <w:proofErr w:type="spellEnd"/>
      <w:r w:rsidRPr="00FD7AF9">
        <w:rPr>
          <w:rFonts w:ascii="Arial" w:hAnsi="Arial" w:cs="Arial"/>
          <w:sz w:val="24"/>
          <w:szCs w:val="24"/>
        </w:rPr>
        <w:t>.</w:t>
      </w:r>
    </w:p>
    <w:p w14:paraId="51DAF484" w14:textId="77777777" w:rsidR="00FD7AF9" w:rsidRDefault="00471BB4" w:rsidP="00471BB4">
      <w:pPr>
        <w:pStyle w:val="Akapitzlist"/>
        <w:numPr>
          <w:ilvl w:val="0"/>
          <w:numId w:val="11"/>
        </w:numPr>
        <w:jc w:val="both"/>
        <w:rPr>
          <w:rFonts w:ascii="Arial" w:hAnsi="Arial" w:cs="Arial"/>
          <w:sz w:val="24"/>
          <w:szCs w:val="24"/>
        </w:rPr>
      </w:pPr>
      <w:r w:rsidRPr="00FD7AF9">
        <w:rPr>
          <w:rFonts w:ascii="Arial" w:hAnsi="Arial" w:cs="Arial"/>
          <w:sz w:val="24"/>
          <w:szCs w:val="24"/>
        </w:rPr>
        <w:t>zaświadczenie właściwego oddziału ZUS, potwierdzające opłacanie przez Wykonawcę lub Podwykonawcę składek na ubezpieczenia społeczne i zdrowotne z tytułu zatrudnienia na podstawie umów o pracę za ostatni okres rozliczeniowy;</w:t>
      </w:r>
    </w:p>
    <w:p w14:paraId="57E3541A" w14:textId="77777777" w:rsidR="00FD7AF9" w:rsidRDefault="00471BB4" w:rsidP="00471BB4">
      <w:pPr>
        <w:pStyle w:val="Akapitzlist"/>
        <w:numPr>
          <w:ilvl w:val="0"/>
          <w:numId w:val="11"/>
        </w:numPr>
        <w:jc w:val="both"/>
        <w:rPr>
          <w:rFonts w:ascii="Arial" w:hAnsi="Arial" w:cs="Arial"/>
          <w:sz w:val="24"/>
          <w:szCs w:val="24"/>
        </w:rPr>
      </w:pPr>
      <w:r w:rsidRPr="00FD7AF9">
        <w:rPr>
          <w:rFonts w:ascii="Arial" w:hAnsi="Arial" w:cs="Arial"/>
          <w:sz w:val="24"/>
          <w:szCs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oraz ustawy z dnia 10.05.2018 r. o ochronie danych osobowych (Dz.U. z 2019 r. poz. 1781 z </w:t>
      </w:r>
      <w:proofErr w:type="spellStart"/>
      <w:r w:rsidRPr="00FD7AF9">
        <w:rPr>
          <w:rFonts w:ascii="Arial" w:hAnsi="Arial" w:cs="Arial"/>
          <w:sz w:val="24"/>
          <w:szCs w:val="24"/>
        </w:rPr>
        <w:t>późn</w:t>
      </w:r>
      <w:proofErr w:type="spellEnd"/>
      <w:r w:rsidRPr="00FD7AF9">
        <w:rPr>
          <w:rFonts w:ascii="Arial" w:hAnsi="Arial" w:cs="Arial"/>
          <w:sz w:val="24"/>
          <w:szCs w:val="24"/>
        </w:rPr>
        <w:t>. zm.)</w:t>
      </w:r>
    </w:p>
    <w:p w14:paraId="471E55B7" w14:textId="77777777" w:rsidR="00471BB4" w:rsidRPr="00FD7AF9" w:rsidRDefault="00471BB4" w:rsidP="00471BB4">
      <w:pPr>
        <w:pStyle w:val="Akapitzlist"/>
        <w:numPr>
          <w:ilvl w:val="0"/>
          <w:numId w:val="11"/>
        </w:numPr>
        <w:jc w:val="both"/>
        <w:rPr>
          <w:rFonts w:ascii="Arial" w:hAnsi="Arial" w:cs="Arial"/>
          <w:sz w:val="24"/>
          <w:szCs w:val="24"/>
        </w:rPr>
      </w:pPr>
      <w:r w:rsidRPr="00FD7AF9">
        <w:rPr>
          <w:rFonts w:ascii="Arial" w:hAnsi="Arial" w:cs="Arial"/>
          <w:sz w:val="24"/>
          <w:szCs w:val="24"/>
        </w:rPr>
        <w:t xml:space="preserve">oświadczenia zatrudnionego pracownika, zawierającego informacje o których mowa w art. 438 ust. 2 ustawy </w:t>
      </w:r>
      <w:proofErr w:type="spellStart"/>
      <w:r w:rsidRPr="00FD7AF9">
        <w:rPr>
          <w:rFonts w:ascii="Arial" w:hAnsi="Arial" w:cs="Arial"/>
          <w:sz w:val="24"/>
          <w:szCs w:val="24"/>
        </w:rPr>
        <w:t>Pzp</w:t>
      </w:r>
      <w:proofErr w:type="spellEnd"/>
      <w:r w:rsidRPr="00FD7AF9">
        <w:rPr>
          <w:rFonts w:ascii="Arial" w:hAnsi="Arial" w:cs="Arial"/>
          <w:sz w:val="24"/>
          <w:szCs w:val="24"/>
        </w:rPr>
        <w:t>.</w:t>
      </w:r>
    </w:p>
    <w:p w14:paraId="71CB3960" w14:textId="77777777" w:rsidR="00FD7AF9" w:rsidRPr="00C42EEC" w:rsidRDefault="00471BB4" w:rsidP="00471BB4">
      <w:pPr>
        <w:pStyle w:val="Akapitzlist"/>
        <w:numPr>
          <w:ilvl w:val="0"/>
          <w:numId w:val="10"/>
        </w:numPr>
        <w:jc w:val="both"/>
        <w:rPr>
          <w:rFonts w:ascii="Arial" w:hAnsi="Arial" w:cs="Arial"/>
          <w:sz w:val="24"/>
          <w:szCs w:val="24"/>
        </w:rPr>
      </w:pPr>
      <w:r w:rsidRPr="00471BB4">
        <w:rPr>
          <w:rFonts w:ascii="Arial" w:hAnsi="Arial" w:cs="Arial"/>
          <w:sz w:val="24"/>
          <w:szCs w:val="24"/>
        </w:rPr>
        <w:t xml:space="preserve">Wykonawca </w:t>
      </w:r>
      <w:r w:rsidR="00862D93">
        <w:rPr>
          <w:rFonts w:ascii="Arial" w:hAnsi="Arial" w:cs="Arial"/>
          <w:sz w:val="24"/>
          <w:szCs w:val="24"/>
        </w:rPr>
        <w:t>na wezwanie Zamawiającego</w:t>
      </w:r>
      <w:r w:rsidRPr="00471BB4">
        <w:rPr>
          <w:rFonts w:ascii="Arial" w:hAnsi="Arial" w:cs="Arial"/>
          <w:sz w:val="24"/>
          <w:szCs w:val="24"/>
        </w:rPr>
        <w:t xml:space="preserve"> przekaże Zamawiającemu oświadczenie w </w:t>
      </w:r>
      <w:r w:rsidRPr="00C42EEC">
        <w:rPr>
          <w:rFonts w:ascii="Arial" w:hAnsi="Arial" w:cs="Arial"/>
          <w:sz w:val="24"/>
          <w:szCs w:val="24"/>
        </w:rPr>
        <w:t>przedmiocie liczby pracowników zatrudnionych na umowę o pracę, którzy będą wykonywać czynności, o których mowa w § 1 ust. 2 umowy;</w:t>
      </w:r>
    </w:p>
    <w:p w14:paraId="1C65074C" w14:textId="77777777" w:rsidR="00FD7AF9" w:rsidRPr="00C42EEC" w:rsidRDefault="00471BB4" w:rsidP="00471BB4">
      <w:pPr>
        <w:pStyle w:val="Akapitzlist"/>
        <w:numPr>
          <w:ilvl w:val="0"/>
          <w:numId w:val="10"/>
        </w:numPr>
        <w:jc w:val="both"/>
        <w:rPr>
          <w:rFonts w:ascii="Arial" w:hAnsi="Arial" w:cs="Arial"/>
          <w:sz w:val="24"/>
          <w:szCs w:val="24"/>
        </w:rPr>
      </w:pPr>
      <w:r w:rsidRPr="00C42EEC">
        <w:rPr>
          <w:rFonts w:ascii="Arial" w:hAnsi="Arial" w:cs="Arial"/>
          <w:sz w:val="24"/>
          <w:szCs w:val="24"/>
        </w:rPr>
        <w:t>pełnieniem funkcji koordynatora robót realizowanych przez Podwykonawców;</w:t>
      </w:r>
    </w:p>
    <w:p w14:paraId="6AD5A5FB" w14:textId="77777777" w:rsidR="00FD7AF9" w:rsidRPr="00C42EEC" w:rsidRDefault="00471BB4" w:rsidP="00471BB4">
      <w:pPr>
        <w:pStyle w:val="Akapitzlist"/>
        <w:numPr>
          <w:ilvl w:val="0"/>
          <w:numId w:val="10"/>
        </w:numPr>
        <w:jc w:val="both"/>
        <w:rPr>
          <w:rFonts w:ascii="Arial" w:hAnsi="Arial" w:cs="Arial"/>
          <w:sz w:val="24"/>
          <w:szCs w:val="24"/>
        </w:rPr>
      </w:pPr>
      <w:r w:rsidRPr="00C42EEC">
        <w:rPr>
          <w:rFonts w:ascii="Arial" w:hAnsi="Arial" w:cs="Arial"/>
          <w:sz w:val="24"/>
          <w:szCs w:val="24"/>
        </w:rPr>
        <w:t>ponoszeniem kosztów organizacji robót, zużycia wody, energii elektrycznej i cieplnej w okresie realizacji robót;</w:t>
      </w:r>
    </w:p>
    <w:p w14:paraId="214D70F1" w14:textId="77777777" w:rsidR="00FD7AF9" w:rsidRPr="00C42EEC" w:rsidRDefault="00471BB4" w:rsidP="00471BB4">
      <w:pPr>
        <w:pStyle w:val="Akapitzlist"/>
        <w:numPr>
          <w:ilvl w:val="0"/>
          <w:numId w:val="10"/>
        </w:numPr>
        <w:jc w:val="both"/>
        <w:rPr>
          <w:rFonts w:ascii="Arial" w:hAnsi="Arial" w:cs="Arial"/>
          <w:sz w:val="24"/>
          <w:szCs w:val="24"/>
        </w:rPr>
      </w:pPr>
      <w:r w:rsidRPr="00C42EEC">
        <w:rPr>
          <w:rFonts w:ascii="Arial" w:hAnsi="Arial" w:cs="Arial"/>
          <w:sz w:val="24"/>
          <w:szCs w:val="24"/>
        </w:rPr>
        <w:lastRenderedPageBreak/>
        <w:t>ponoszeniem, od chwili przejęcia terenu budowy do chwili odbioru końcowego, odpowiedzialności na zasadach ogólnych za szkody powstałe na terenie budowy, oraz posiadaniem ubezpieczenia OC i NW od szkód spowodowanych realizacją robót;</w:t>
      </w:r>
    </w:p>
    <w:p w14:paraId="32F2909D" w14:textId="77777777" w:rsidR="00FD7AF9" w:rsidRPr="00C42EEC" w:rsidRDefault="00471BB4" w:rsidP="00471BB4">
      <w:pPr>
        <w:pStyle w:val="Akapitzlist"/>
        <w:numPr>
          <w:ilvl w:val="0"/>
          <w:numId w:val="10"/>
        </w:numPr>
        <w:jc w:val="both"/>
        <w:rPr>
          <w:rFonts w:ascii="Arial" w:hAnsi="Arial" w:cs="Arial"/>
          <w:sz w:val="24"/>
          <w:szCs w:val="24"/>
        </w:rPr>
      </w:pPr>
      <w:r w:rsidRPr="00C42EEC">
        <w:rPr>
          <w:rFonts w:ascii="Arial" w:hAnsi="Arial" w:cs="Arial"/>
          <w:sz w:val="24"/>
          <w:szCs w:val="24"/>
        </w:rPr>
        <w:t xml:space="preserve">oznakowaniem i zabezpieczeniem </w:t>
      </w:r>
      <w:r w:rsidR="0020524A">
        <w:rPr>
          <w:rFonts w:ascii="Arial" w:hAnsi="Arial" w:cs="Arial"/>
          <w:sz w:val="24"/>
          <w:szCs w:val="24"/>
        </w:rPr>
        <w:t>terenu prac</w:t>
      </w:r>
      <w:r w:rsidRPr="00C42EEC">
        <w:rPr>
          <w:rFonts w:ascii="Arial" w:hAnsi="Arial" w:cs="Arial"/>
          <w:sz w:val="24"/>
          <w:szCs w:val="24"/>
        </w:rPr>
        <w:t xml:space="preserve"> oraz utrzymaniem i konserwacją urządzeń zabezpieczających;</w:t>
      </w:r>
    </w:p>
    <w:p w14:paraId="1EA2A051" w14:textId="77777777" w:rsidR="00FD7AF9" w:rsidRPr="00C42EEC" w:rsidRDefault="00471BB4" w:rsidP="00471BB4">
      <w:pPr>
        <w:pStyle w:val="Akapitzlist"/>
        <w:numPr>
          <w:ilvl w:val="0"/>
          <w:numId w:val="10"/>
        </w:numPr>
        <w:jc w:val="both"/>
        <w:rPr>
          <w:rFonts w:ascii="Arial" w:hAnsi="Arial" w:cs="Arial"/>
          <w:sz w:val="24"/>
          <w:szCs w:val="24"/>
        </w:rPr>
      </w:pPr>
      <w:r w:rsidRPr="00C42EEC">
        <w:rPr>
          <w:rFonts w:ascii="Arial" w:hAnsi="Arial" w:cs="Arial"/>
          <w:sz w:val="24"/>
          <w:szCs w:val="24"/>
        </w:rPr>
        <w:t>natychmiastowym zabezpieczeniem awarii;</w:t>
      </w:r>
    </w:p>
    <w:p w14:paraId="5FED0FA0" w14:textId="77777777" w:rsidR="00FD7AF9" w:rsidRPr="00FD7AF9" w:rsidRDefault="00471BB4" w:rsidP="00471BB4">
      <w:pPr>
        <w:pStyle w:val="Akapitzlist"/>
        <w:numPr>
          <w:ilvl w:val="0"/>
          <w:numId w:val="10"/>
        </w:numPr>
        <w:jc w:val="both"/>
        <w:rPr>
          <w:rFonts w:ascii="Arial" w:hAnsi="Arial" w:cs="Arial"/>
          <w:sz w:val="24"/>
          <w:szCs w:val="24"/>
        </w:rPr>
      </w:pPr>
      <w:r w:rsidRPr="00FD7AF9">
        <w:rPr>
          <w:rFonts w:ascii="Arial" w:hAnsi="Arial" w:cs="Arial"/>
          <w:sz w:val="24"/>
          <w:szCs w:val="24"/>
        </w:rPr>
        <w:t>użyciem materiałów dopuszczonych do stosowania na rynku polskim;</w:t>
      </w:r>
    </w:p>
    <w:p w14:paraId="247D62EA" w14:textId="77777777" w:rsidR="00FD7AF9" w:rsidRPr="00FD7AF9" w:rsidRDefault="00471BB4" w:rsidP="00471BB4">
      <w:pPr>
        <w:pStyle w:val="Akapitzlist"/>
        <w:numPr>
          <w:ilvl w:val="0"/>
          <w:numId w:val="10"/>
        </w:numPr>
        <w:jc w:val="both"/>
        <w:rPr>
          <w:rFonts w:ascii="Arial" w:hAnsi="Arial" w:cs="Arial"/>
          <w:sz w:val="24"/>
          <w:szCs w:val="24"/>
        </w:rPr>
      </w:pPr>
      <w:r w:rsidRPr="00FD7AF9">
        <w:rPr>
          <w:rFonts w:ascii="Arial" w:hAnsi="Arial" w:cs="Arial"/>
          <w:sz w:val="24"/>
          <w:szCs w:val="24"/>
        </w:rPr>
        <w:t>posiadaniem ubezpieczenia od odpowiedzialności cywilnej w zakresie prowadzonej działalności gospodarczej i działań Podwykonawców na czas realizacji przedmiotu umowy w wysokości nie mniejszej niż cena złożonej oferty;</w:t>
      </w:r>
    </w:p>
    <w:p w14:paraId="79487329" w14:textId="77777777" w:rsidR="00471BB4" w:rsidRPr="00FD7AF9" w:rsidRDefault="00471BB4" w:rsidP="00471BB4">
      <w:pPr>
        <w:pStyle w:val="Akapitzlist"/>
        <w:numPr>
          <w:ilvl w:val="0"/>
          <w:numId w:val="10"/>
        </w:numPr>
        <w:jc w:val="both"/>
        <w:rPr>
          <w:rFonts w:ascii="Arial" w:hAnsi="Arial" w:cs="Arial"/>
          <w:sz w:val="24"/>
          <w:szCs w:val="24"/>
        </w:rPr>
      </w:pPr>
      <w:r w:rsidRPr="00FD7AF9">
        <w:rPr>
          <w:rFonts w:ascii="Arial" w:hAnsi="Arial" w:cs="Arial"/>
          <w:sz w:val="24"/>
          <w:szCs w:val="24"/>
        </w:rPr>
        <w:t>zabezpieczenie istniejącej zieleni w sąsiedztwie prowadzonych robót i dbałość o przestrzeganie przepisów dotyczących ochrony przyrody i środowiska. Wykonawca ponosi pełną odpowiedzialność za naruszenie przepisów dotyczących ochrony przyrody i środowiska na terenie budowy w stopniu całkowicie zwalniającym od tej odpowiedzialności Zamawiającego.</w:t>
      </w:r>
    </w:p>
    <w:p w14:paraId="6B76E906" w14:textId="77777777" w:rsidR="00326F7C" w:rsidRDefault="00FD7AF9" w:rsidP="00471BB4">
      <w:pPr>
        <w:pStyle w:val="Akapitzlist"/>
        <w:numPr>
          <w:ilvl w:val="0"/>
          <w:numId w:val="10"/>
        </w:numPr>
        <w:jc w:val="both"/>
        <w:rPr>
          <w:rFonts w:ascii="Arial" w:hAnsi="Arial" w:cs="Arial"/>
          <w:sz w:val="24"/>
          <w:szCs w:val="24"/>
        </w:rPr>
      </w:pPr>
      <w:r w:rsidRPr="00FD7AF9">
        <w:rPr>
          <w:rFonts w:ascii="Arial" w:hAnsi="Arial" w:cs="Arial"/>
          <w:sz w:val="24"/>
          <w:szCs w:val="24"/>
        </w:rPr>
        <w:t xml:space="preserve">Wykonawca przy pracach związanych z realizacją przedmiotu zamówienia zobowiązany jest do wykorzystywania wyłącznie maszyn wyposażonych w absorbenty oleju pozwalające na zbiór rozlanego oleju w przypadku awarii, przestrzegając zasad, kryteriów i standardów zrównoważonej gospodarki leśnej FSC® – </w:t>
      </w:r>
      <w:hyperlink r:id="rId8" w:history="1">
        <w:r w:rsidRPr="00FD7AF9">
          <w:rPr>
            <w:rStyle w:val="Hipercze"/>
            <w:rFonts w:ascii="Arial" w:hAnsi="Arial" w:cs="Arial"/>
            <w:color w:val="auto"/>
            <w:sz w:val="24"/>
            <w:szCs w:val="24"/>
          </w:rPr>
          <w:t>http://www.fsc.pl</w:t>
        </w:r>
      </w:hyperlink>
      <w:r w:rsidRPr="00FD7AF9">
        <w:rPr>
          <w:rFonts w:ascii="Arial" w:hAnsi="Arial" w:cs="Arial"/>
          <w:sz w:val="24"/>
          <w:szCs w:val="24"/>
        </w:rPr>
        <w:t xml:space="preserve">  oraz polskie kryteria i wskaźniki trwałego i zrównoważonego zagospodarowania lasów PEFC® – </w:t>
      </w:r>
      <w:hyperlink r:id="rId9" w:history="1">
        <w:r w:rsidRPr="00FD7AF9">
          <w:rPr>
            <w:rStyle w:val="Hipercze"/>
            <w:rFonts w:ascii="Arial" w:hAnsi="Arial" w:cs="Arial"/>
            <w:color w:val="auto"/>
            <w:sz w:val="24"/>
            <w:szCs w:val="24"/>
          </w:rPr>
          <w:t>http://www.pefc-polska.pl</w:t>
        </w:r>
      </w:hyperlink>
      <w:r w:rsidRPr="00FD7AF9">
        <w:rPr>
          <w:rFonts w:ascii="Arial" w:hAnsi="Arial" w:cs="Arial"/>
          <w:sz w:val="24"/>
          <w:szCs w:val="24"/>
        </w:rPr>
        <w:t xml:space="preserve"> .</w:t>
      </w:r>
    </w:p>
    <w:p w14:paraId="4BD67235" w14:textId="77777777" w:rsidR="00471BB4" w:rsidRPr="00326F7C" w:rsidRDefault="00471BB4" w:rsidP="00471BB4">
      <w:pPr>
        <w:pStyle w:val="Akapitzlist"/>
        <w:numPr>
          <w:ilvl w:val="0"/>
          <w:numId w:val="10"/>
        </w:numPr>
        <w:jc w:val="both"/>
        <w:rPr>
          <w:rFonts w:ascii="Arial" w:hAnsi="Arial" w:cs="Arial"/>
          <w:sz w:val="24"/>
          <w:szCs w:val="24"/>
        </w:rPr>
      </w:pPr>
      <w:r w:rsidRPr="00326F7C">
        <w:rPr>
          <w:rFonts w:ascii="Arial" w:hAnsi="Arial" w:cs="Arial"/>
          <w:sz w:val="24"/>
          <w:szCs w:val="24"/>
        </w:rPr>
        <w:t xml:space="preserve">zgłoszeniem Zamawiającemu w formie pisemnej, gotowości do odbioru, w terminie najpóźniej </w:t>
      </w:r>
      <w:r w:rsidR="00326F7C" w:rsidRPr="00326F7C">
        <w:rPr>
          <w:rFonts w:ascii="Arial" w:hAnsi="Arial" w:cs="Arial"/>
          <w:sz w:val="24"/>
          <w:szCs w:val="24"/>
        </w:rPr>
        <w:t>7</w:t>
      </w:r>
      <w:r w:rsidRPr="00326F7C">
        <w:rPr>
          <w:rFonts w:ascii="Arial" w:hAnsi="Arial" w:cs="Arial"/>
          <w:sz w:val="24"/>
          <w:szCs w:val="24"/>
        </w:rPr>
        <w:t xml:space="preserve"> dni przed upływem terminu określonego w § 2 niniejszej umowy, wraz z przekazaniem następujących dokumentów pozwalających na ocenę prawidłowości wykonania robót zgłoszonych do odbioru:</w:t>
      </w:r>
    </w:p>
    <w:p w14:paraId="7CE82BCC" w14:textId="77777777" w:rsidR="00326F7C" w:rsidRDefault="00471BB4" w:rsidP="00471BB4">
      <w:pPr>
        <w:pStyle w:val="Akapitzlist"/>
        <w:numPr>
          <w:ilvl w:val="0"/>
          <w:numId w:val="12"/>
        </w:numPr>
        <w:jc w:val="both"/>
        <w:rPr>
          <w:rFonts w:ascii="Arial" w:hAnsi="Arial" w:cs="Arial"/>
          <w:sz w:val="24"/>
          <w:szCs w:val="24"/>
        </w:rPr>
      </w:pPr>
      <w:r w:rsidRPr="00326F7C">
        <w:rPr>
          <w:rFonts w:ascii="Arial" w:hAnsi="Arial" w:cs="Arial"/>
          <w:sz w:val="24"/>
          <w:szCs w:val="24"/>
        </w:rPr>
        <w:t xml:space="preserve"> atestów i certyfikatów</w:t>
      </w:r>
      <w:r w:rsidR="004800D8">
        <w:rPr>
          <w:rFonts w:ascii="Arial" w:hAnsi="Arial" w:cs="Arial"/>
          <w:sz w:val="24"/>
          <w:szCs w:val="24"/>
        </w:rPr>
        <w:t xml:space="preserve"> i</w:t>
      </w:r>
      <w:r w:rsidRPr="00326F7C">
        <w:rPr>
          <w:rFonts w:ascii="Arial" w:hAnsi="Arial" w:cs="Arial"/>
          <w:sz w:val="24"/>
          <w:szCs w:val="24"/>
        </w:rPr>
        <w:t xml:space="preserve"> badań zagęszczenia pozwalających na ocenę prawidłowości wykonan</w:t>
      </w:r>
      <w:r w:rsidR="0017647A">
        <w:rPr>
          <w:rFonts w:ascii="Arial" w:hAnsi="Arial" w:cs="Arial"/>
          <w:sz w:val="24"/>
          <w:szCs w:val="24"/>
        </w:rPr>
        <w:t xml:space="preserve">ia robót zgłoszonych do odbioru – </w:t>
      </w:r>
      <w:r w:rsidR="004800D8">
        <w:rPr>
          <w:rFonts w:ascii="Arial" w:hAnsi="Arial" w:cs="Arial"/>
          <w:sz w:val="24"/>
          <w:szCs w:val="24"/>
        </w:rPr>
        <w:t xml:space="preserve">tylko </w:t>
      </w:r>
      <w:r w:rsidR="0017647A">
        <w:rPr>
          <w:rFonts w:ascii="Arial" w:hAnsi="Arial" w:cs="Arial"/>
          <w:sz w:val="24"/>
          <w:szCs w:val="24"/>
        </w:rPr>
        <w:t>na żądanie zamawiającego</w:t>
      </w:r>
    </w:p>
    <w:p w14:paraId="71E53B6D" w14:textId="77777777" w:rsidR="00326F7C" w:rsidRDefault="00471BB4" w:rsidP="00471BB4">
      <w:pPr>
        <w:pStyle w:val="Akapitzlist"/>
        <w:numPr>
          <w:ilvl w:val="0"/>
          <w:numId w:val="10"/>
        </w:numPr>
        <w:jc w:val="both"/>
        <w:rPr>
          <w:rFonts w:ascii="Arial" w:hAnsi="Arial" w:cs="Arial"/>
          <w:sz w:val="24"/>
          <w:szCs w:val="24"/>
        </w:rPr>
      </w:pPr>
      <w:r w:rsidRPr="00326F7C">
        <w:rPr>
          <w:rFonts w:ascii="Arial" w:hAnsi="Arial" w:cs="Arial"/>
          <w:sz w:val="24"/>
          <w:szCs w:val="24"/>
        </w:rPr>
        <w:t>informowaniem o zmianie wszelkich danych Wykonawcy zawartych w umowie;</w:t>
      </w:r>
    </w:p>
    <w:p w14:paraId="0225AA6E" w14:textId="77777777" w:rsidR="00326F7C" w:rsidRDefault="00471BB4" w:rsidP="00471BB4">
      <w:pPr>
        <w:pStyle w:val="Akapitzlist"/>
        <w:numPr>
          <w:ilvl w:val="0"/>
          <w:numId w:val="10"/>
        </w:numPr>
        <w:jc w:val="both"/>
        <w:rPr>
          <w:rFonts w:ascii="Arial" w:hAnsi="Arial" w:cs="Arial"/>
          <w:sz w:val="24"/>
          <w:szCs w:val="24"/>
        </w:rPr>
      </w:pPr>
      <w:r w:rsidRPr="00326F7C">
        <w:rPr>
          <w:rFonts w:ascii="Arial" w:hAnsi="Arial" w:cs="Arial"/>
          <w:sz w:val="24"/>
          <w:szCs w:val="24"/>
        </w:rPr>
        <w:t>uporządkowaniem terenu robót i doprowa</w:t>
      </w:r>
      <w:r w:rsidR="00326F7C">
        <w:rPr>
          <w:rFonts w:ascii="Arial" w:hAnsi="Arial" w:cs="Arial"/>
          <w:sz w:val="24"/>
          <w:szCs w:val="24"/>
        </w:rPr>
        <w:t>dzeniem go do stanu pierwotnego.</w:t>
      </w:r>
    </w:p>
    <w:p w14:paraId="459EDF46" w14:textId="77777777" w:rsidR="00DC00C7" w:rsidRDefault="00DC00C7" w:rsidP="00326F7C">
      <w:pPr>
        <w:jc w:val="center"/>
        <w:rPr>
          <w:rFonts w:ascii="Arial" w:hAnsi="Arial" w:cs="Arial"/>
          <w:b/>
          <w:sz w:val="24"/>
          <w:szCs w:val="24"/>
        </w:rPr>
      </w:pPr>
    </w:p>
    <w:p w14:paraId="7A07EBBD" w14:textId="351A1B87" w:rsidR="00471BB4" w:rsidRPr="00326F7C" w:rsidRDefault="00471BB4" w:rsidP="00326F7C">
      <w:pPr>
        <w:jc w:val="center"/>
        <w:rPr>
          <w:rFonts w:ascii="Arial" w:hAnsi="Arial" w:cs="Arial"/>
          <w:b/>
          <w:sz w:val="24"/>
          <w:szCs w:val="24"/>
        </w:rPr>
      </w:pPr>
      <w:r w:rsidRPr="00326F7C">
        <w:rPr>
          <w:rFonts w:ascii="Arial" w:hAnsi="Arial" w:cs="Arial"/>
          <w:b/>
          <w:sz w:val="24"/>
          <w:szCs w:val="24"/>
        </w:rPr>
        <w:t>§ 6</w:t>
      </w:r>
    </w:p>
    <w:p w14:paraId="1CEBB131" w14:textId="77777777" w:rsidR="00471BB4" w:rsidRPr="00326F7C" w:rsidRDefault="00471BB4" w:rsidP="00326F7C">
      <w:pPr>
        <w:jc w:val="center"/>
        <w:rPr>
          <w:rFonts w:ascii="Arial" w:hAnsi="Arial" w:cs="Arial"/>
          <w:b/>
          <w:sz w:val="24"/>
          <w:szCs w:val="24"/>
        </w:rPr>
      </w:pPr>
      <w:r w:rsidRPr="00326F7C">
        <w:rPr>
          <w:rFonts w:ascii="Arial" w:hAnsi="Arial" w:cs="Arial"/>
          <w:b/>
          <w:sz w:val="24"/>
          <w:szCs w:val="24"/>
        </w:rPr>
        <w:t>Zastosowane materiały</w:t>
      </w:r>
    </w:p>
    <w:p w14:paraId="18F97534" w14:textId="77777777" w:rsidR="00326F7C" w:rsidRDefault="00471BB4" w:rsidP="00471BB4">
      <w:pPr>
        <w:pStyle w:val="Akapitzlist"/>
        <w:numPr>
          <w:ilvl w:val="0"/>
          <w:numId w:val="13"/>
        </w:numPr>
        <w:jc w:val="both"/>
        <w:rPr>
          <w:rFonts w:ascii="Arial" w:hAnsi="Arial" w:cs="Arial"/>
          <w:sz w:val="24"/>
          <w:szCs w:val="24"/>
        </w:rPr>
      </w:pPr>
      <w:r w:rsidRPr="00471BB4">
        <w:rPr>
          <w:rFonts w:ascii="Arial" w:hAnsi="Arial" w:cs="Arial"/>
          <w:sz w:val="24"/>
          <w:szCs w:val="24"/>
        </w:rPr>
        <w:t>Wykonawca zobowiązuje się wykonać przedmiot umowy z materiałów własnych, fabrycznie nowych.</w:t>
      </w:r>
    </w:p>
    <w:p w14:paraId="3511FB8C" w14:textId="77777777" w:rsidR="00471BB4" w:rsidRPr="00326F7C" w:rsidRDefault="00471BB4" w:rsidP="00471BB4">
      <w:pPr>
        <w:pStyle w:val="Akapitzlist"/>
        <w:numPr>
          <w:ilvl w:val="0"/>
          <w:numId w:val="13"/>
        </w:numPr>
        <w:jc w:val="both"/>
        <w:rPr>
          <w:rFonts w:ascii="Arial" w:hAnsi="Arial" w:cs="Arial"/>
          <w:sz w:val="24"/>
          <w:szCs w:val="24"/>
        </w:rPr>
      </w:pPr>
      <w:r w:rsidRPr="00326F7C">
        <w:rPr>
          <w:rFonts w:ascii="Arial" w:hAnsi="Arial" w:cs="Arial"/>
          <w:sz w:val="24"/>
          <w:szCs w:val="24"/>
        </w:rPr>
        <w:t>Materiały, o których mowa w ust. 1, muszą odpowiadać, co do jakości wymogom wyrobów dopuszczonych do obrotu i stosowania w budownictwie, wymaganiom SWZ, specyfikacji technicznej wykonania i odbioru robót oraz powszechnie obowiązującym przepisom prawa.</w:t>
      </w:r>
    </w:p>
    <w:p w14:paraId="4298464A" w14:textId="77777777" w:rsidR="00E95777" w:rsidRDefault="00E95777" w:rsidP="00326F7C">
      <w:pPr>
        <w:jc w:val="center"/>
        <w:rPr>
          <w:rFonts w:ascii="Arial" w:hAnsi="Arial" w:cs="Arial"/>
          <w:b/>
          <w:sz w:val="24"/>
          <w:szCs w:val="24"/>
        </w:rPr>
      </w:pPr>
    </w:p>
    <w:p w14:paraId="0DEBF16B" w14:textId="721C4BE3" w:rsidR="00471BB4" w:rsidRPr="00326F7C" w:rsidRDefault="00471BB4" w:rsidP="00326F7C">
      <w:pPr>
        <w:jc w:val="center"/>
        <w:rPr>
          <w:rFonts w:ascii="Arial" w:hAnsi="Arial" w:cs="Arial"/>
          <w:b/>
          <w:sz w:val="24"/>
          <w:szCs w:val="24"/>
        </w:rPr>
      </w:pPr>
      <w:r w:rsidRPr="00326F7C">
        <w:rPr>
          <w:rFonts w:ascii="Arial" w:hAnsi="Arial" w:cs="Arial"/>
          <w:b/>
          <w:sz w:val="24"/>
          <w:szCs w:val="24"/>
        </w:rPr>
        <w:t>§ 7</w:t>
      </w:r>
    </w:p>
    <w:p w14:paraId="2F995B42" w14:textId="77777777" w:rsidR="00471BB4" w:rsidRPr="00326F7C" w:rsidRDefault="00471BB4" w:rsidP="00326F7C">
      <w:pPr>
        <w:jc w:val="center"/>
        <w:rPr>
          <w:rFonts w:ascii="Arial" w:hAnsi="Arial" w:cs="Arial"/>
          <w:b/>
          <w:sz w:val="24"/>
          <w:szCs w:val="24"/>
        </w:rPr>
      </w:pPr>
      <w:r w:rsidRPr="00326F7C">
        <w:rPr>
          <w:rFonts w:ascii="Arial" w:hAnsi="Arial" w:cs="Arial"/>
          <w:b/>
          <w:sz w:val="24"/>
          <w:szCs w:val="24"/>
        </w:rPr>
        <w:t>Podwykonawcy</w:t>
      </w:r>
    </w:p>
    <w:p w14:paraId="294EAE19" w14:textId="77777777" w:rsidR="00471BB4" w:rsidRPr="00471BB4" w:rsidRDefault="00471BB4" w:rsidP="00326F7C">
      <w:pPr>
        <w:pStyle w:val="Akapitzlist"/>
        <w:numPr>
          <w:ilvl w:val="0"/>
          <w:numId w:val="14"/>
        </w:numPr>
        <w:jc w:val="both"/>
        <w:rPr>
          <w:rFonts w:ascii="Arial" w:hAnsi="Arial" w:cs="Arial"/>
          <w:sz w:val="24"/>
          <w:szCs w:val="24"/>
        </w:rPr>
      </w:pPr>
      <w:r w:rsidRPr="00471BB4">
        <w:rPr>
          <w:rFonts w:ascii="Arial" w:hAnsi="Arial" w:cs="Arial"/>
          <w:sz w:val="24"/>
          <w:szCs w:val="24"/>
        </w:rPr>
        <w:t>Strony umowy ustalają, że roboty zostaną wykonane przez Wykonawcę osobiście bądź z udziałem Podwykonawców.</w:t>
      </w:r>
    </w:p>
    <w:p w14:paraId="4A79B49F" w14:textId="77777777" w:rsidR="00471BB4" w:rsidRPr="00471BB4" w:rsidRDefault="00471BB4" w:rsidP="00326F7C">
      <w:pPr>
        <w:pStyle w:val="Akapitzlist"/>
        <w:numPr>
          <w:ilvl w:val="0"/>
          <w:numId w:val="14"/>
        </w:numPr>
        <w:jc w:val="both"/>
        <w:rPr>
          <w:rFonts w:ascii="Arial" w:hAnsi="Arial" w:cs="Arial"/>
          <w:sz w:val="24"/>
          <w:szCs w:val="24"/>
        </w:rPr>
      </w:pPr>
      <w:r w:rsidRPr="00471BB4">
        <w:rPr>
          <w:rFonts w:ascii="Arial" w:hAnsi="Arial" w:cs="Arial"/>
          <w:sz w:val="24"/>
          <w:szCs w:val="24"/>
        </w:rPr>
        <w:t>Wykonawca powierzy Podwykonawcom następujące części zamówienia</w:t>
      </w:r>
      <w:r w:rsidR="00326F7C">
        <w:rPr>
          <w:rFonts w:ascii="Arial" w:hAnsi="Arial" w:cs="Arial"/>
          <w:sz w:val="24"/>
          <w:szCs w:val="24"/>
        </w:rPr>
        <w:t>*</w:t>
      </w:r>
      <w:r w:rsidRPr="00471BB4">
        <w:rPr>
          <w:rFonts w:ascii="Arial" w:hAnsi="Arial" w:cs="Arial"/>
          <w:sz w:val="24"/>
          <w:szCs w:val="24"/>
        </w:rPr>
        <w:t>:</w:t>
      </w:r>
    </w:p>
    <w:tbl>
      <w:tblPr>
        <w:tblStyle w:val="Tabela-Siatka"/>
        <w:tblW w:w="0" w:type="auto"/>
        <w:tblLook w:val="04A0" w:firstRow="1" w:lastRow="0" w:firstColumn="1" w:lastColumn="0" w:noHBand="0" w:noVBand="1"/>
      </w:tblPr>
      <w:tblGrid>
        <w:gridCol w:w="2278"/>
        <w:gridCol w:w="2268"/>
        <w:gridCol w:w="2253"/>
        <w:gridCol w:w="2263"/>
      </w:tblGrid>
      <w:tr w:rsidR="00326F7C" w14:paraId="27E9F3CF" w14:textId="77777777" w:rsidTr="00326F7C">
        <w:tc>
          <w:tcPr>
            <w:tcW w:w="2303" w:type="dxa"/>
            <w:vAlign w:val="center"/>
          </w:tcPr>
          <w:p w14:paraId="3A1312CD" w14:textId="77777777" w:rsidR="00326F7C" w:rsidRPr="00326F7C" w:rsidRDefault="00326F7C" w:rsidP="00326F7C">
            <w:pPr>
              <w:pStyle w:val="Akapitzlist"/>
              <w:ind w:left="360"/>
              <w:rPr>
                <w:rFonts w:ascii="Arial" w:hAnsi="Arial" w:cs="Arial"/>
                <w:sz w:val="16"/>
                <w:szCs w:val="16"/>
              </w:rPr>
            </w:pPr>
            <w:r w:rsidRPr="00326F7C">
              <w:rPr>
                <w:rFonts w:ascii="Arial" w:hAnsi="Arial" w:cs="Arial"/>
                <w:sz w:val="16"/>
                <w:szCs w:val="16"/>
              </w:rPr>
              <w:t>Nazwa/imię i nazwisko Podwykonawcy</w:t>
            </w:r>
          </w:p>
          <w:p w14:paraId="08C5108D" w14:textId="77777777" w:rsidR="00326F7C" w:rsidRPr="00326F7C" w:rsidRDefault="00326F7C" w:rsidP="00326F7C">
            <w:pPr>
              <w:pStyle w:val="Akapitzlist"/>
              <w:ind w:left="360"/>
              <w:rPr>
                <w:rFonts w:ascii="Arial" w:hAnsi="Arial" w:cs="Arial"/>
                <w:sz w:val="16"/>
                <w:szCs w:val="16"/>
              </w:rPr>
            </w:pPr>
          </w:p>
        </w:tc>
        <w:tc>
          <w:tcPr>
            <w:tcW w:w="2303" w:type="dxa"/>
            <w:vAlign w:val="center"/>
          </w:tcPr>
          <w:p w14:paraId="0B18AF0B" w14:textId="77777777" w:rsidR="00326F7C" w:rsidRPr="00326F7C" w:rsidRDefault="00326F7C" w:rsidP="00326F7C">
            <w:pPr>
              <w:rPr>
                <w:rFonts w:ascii="Arial" w:hAnsi="Arial" w:cs="Arial"/>
                <w:sz w:val="16"/>
                <w:szCs w:val="16"/>
              </w:rPr>
            </w:pPr>
            <w:r w:rsidRPr="00326F7C">
              <w:rPr>
                <w:rFonts w:ascii="Arial" w:hAnsi="Arial" w:cs="Arial"/>
                <w:sz w:val="16"/>
                <w:szCs w:val="16"/>
              </w:rPr>
              <w:t>Dane kontaktowe Podwykonawców oraz osób do kontaktu z nimi</w:t>
            </w:r>
          </w:p>
          <w:p w14:paraId="4CFFE6DA" w14:textId="77777777" w:rsidR="00326F7C" w:rsidRPr="00326F7C" w:rsidRDefault="00326F7C" w:rsidP="00326F7C">
            <w:pPr>
              <w:rPr>
                <w:rFonts w:ascii="Arial" w:hAnsi="Arial" w:cs="Arial"/>
                <w:sz w:val="16"/>
                <w:szCs w:val="16"/>
              </w:rPr>
            </w:pPr>
          </w:p>
        </w:tc>
        <w:tc>
          <w:tcPr>
            <w:tcW w:w="2303" w:type="dxa"/>
            <w:vAlign w:val="center"/>
          </w:tcPr>
          <w:p w14:paraId="10481955" w14:textId="77777777" w:rsidR="00326F7C" w:rsidRPr="00326F7C" w:rsidRDefault="00326F7C" w:rsidP="00326F7C">
            <w:pPr>
              <w:rPr>
                <w:rFonts w:ascii="Arial" w:hAnsi="Arial" w:cs="Arial"/>
                <w:sz w:val="16"/>
                <w:szCs w:val="16"/>
              </w:rPr>
            </w:pPr>
            <w:r w:rsidRPr="00326F7C">
              <w:rPr>
                <w:rFonts w:ascii="Arial" w:hAnsi="Arial" w:cs="Arial"/>
                <w:sz w:val="16"/>
                <w:szCs w:val="16"/>
              </w:rPr>
              <w:t>Opis powierzonej części zamówienia</w:t>
            </w:r>
          </w:p>
          <w:p w14:paraId="39008714" w14:textId="77777777" w:rsidR="00326F7C" w:rsidRPr="00326F7C" w:rsidRDefault="00326F7C" w:rsidP="00326F7C">
            <w:pPr>
              <w:rPr>
                <w:rFonts w:ascii="Arial" w:hAnsi="Arial" w:cs="Arial"/>
                <w:sz w:val="16"/>
                <w:szCs w:val="16"/>
              </w:rPr>
            </w:pPr>
          </w:p>
        </w:tc>
        <w:tc>
          <w:tcPr>
            <w:tcW w:w="2303" w:type="dxa"/>
            <w:vAlign w:val="center"/>
          </w:tcPr>
          <w:p w14:paraId="644AE2C1" w14:textId="77777777" w:rsidR="00326F7C" w:rsidRPr="00326F7C" w:rsidRDefault="00326F7C" w:rsidP="00326F7C">
            <w:pPr>
              <w:rPr>
                <w:rFonts w:ascii="Arial" w:hAnsi="Arial" w:cs="Arial"/>
                <w:sz w:val="16"/>
                <w:szCs w:val="16"/>
              </w:rPr>
            </w:pPr>
            <w:r w:rsidRPr="00326F7C">
              <w:rPr>
                <w:rFonts w:ascii="Arial" w:hAnsi="Arial" w:cs="Arial"/>
                <w:sz w:val="16"/>
                <w:szCs w:val="16"/>
              </w:rPr>
              <w:t>Czy Podwykonawca jest podmiotem, na którego zasoby Wykonawca powołuje się na zasadach określo</w:t>
            </w:r>
            <w:r>
              <w:rPr>
                <w:rFonts w:ascii="Arial" w:hAnsi="Arial" w:cs="Arial"/>
                <w:sz w:val="16"/>
                <w:szCs w:val="16"/>
              </w:rPr>
              <w:t xml:space="preserve">nych w art.118 ust.1 ustawy </w:t>
            </w:r>
            <w:proofErr w:type="spellStart"/>
            <w:r>
              <w:rPr>
                <w:rFonts w:ascii="Arial" w:hAnsi="Arial" w:cs="Arial"/>
                <w:sz w:val="16"/>
                <w:szCs w:val="16"/>
              </w:rPr>
              <w:t>Pzp</w:t>
            </w:r>
            <w:proofErr w:type="spellEnd"/>
          </w:p>
        </w:tc>
      </w:tr>
      <w:tr w:rsidR="00326F7C" w14:paraId="2F0ABC1A" w14:textId="77777777" w:rsidTr="00326F7C">
        <w:tc>
          <w:tcPr>
            <w:tcW w:w="2303" w:type="dxa"/>
          </w:tcPr>
          <w:p w14:paraId="553B230A" w14:textId="77777777" w:rsidR="00326F7C" w:rsidRDefault="00326F7C" w:rsidP="00471BB4">
            <w:pPr>
              <w:jc w:val="both"/>
              <w:rPr>
                <w:rFonts w:ascii="Arial" w:hAnsi="Arial" w:cs="Arial"/>
                <w:sz w:val="24"/>
                <w:szCs w:val="24"/>
              </w:rPr>
            </w:pPr>
          </w:p>
        </w:tc>
        <w:tc>
          <w:tcPr>
            <w:tcW w:w="2303" w:type="dxa"/>
          </w:tcPr>
          <w:p w14:paraId="58BC247A" w14:textId="77777777" w:rsidR="00326F7C" w:rsidRDefault="00326F7C" w:rsidP="00471BB4">
            <w:pPr>
              <w:jc w:val="both"/>
              <w:rPr>
                <w:rFonts w:ascii="Arial" w:hAnsi="Arial" w:cs="Arial"/>
                <w:sz w:val="24"/>
                <w:szCs w:val="24"/>
              </w:rPr>
            </w:pPr>
          </w:p>
        </w:tc>
        <w:tc>
          <w:tcPr>
            <w:tcW w:w="2303" w:type="dxa"/>
          </w:tcPr>
          <w:p w14:paraId="44D04119" w14:textId="77777777" w:rsidR="00326F7C" w:rsidRDefault="00326F7C" w:rsidP="00471BB4">
            <w:pPr>
              <w:jc w:val="both"/>
              <w:rPr>
                <w:rFonts w:ascii="Arial" w:hAnsi="Arial" w:cs="Arial"/>
                <w:sz w:val="24"/>
                <w:szCs w:val="24"/>
              </w:rPr>
            </w:pPr>
          </w:p>
        </w:tc>
        <w:tc>
          <w:tcPr>
            <w:tcW w:w="2303" w:type="dxa"/>
          </w:tcPr>
          <w:p w14:paraId="045E41B0" w14:textId="77777777" w:rsidR="00326F7C" w:rsidRDefault="00326F7C" w:rsidP="00471BB4">
            <w:pPr>
              <w:jc w:val="both"/>
              <w:rPr>
                <w:rFonts w:ascii="Arial" w:hAnsi="Arial" w:cs="Arial"/>
                <w:sz w:val="24"/>
                <w:szCs w:val="24"/>
              </w:rPr>
            </w:pPr>
          </w:p>
        </w:tc>
      </w:tr>
    </w:tbl>
    <w:p w14:paraId="49DF1001" w14:textId="66CD646A" w:rsidR="00471BB4" w:rsidRPr="00326F7C" w:rsidRDefault="00326F7C" w:rsidP="00471BB4">
      <w:pPr>
        <w:jc w:val="both"/>
        <w:rPr>
          <w:rFonts w:ascii="Arial" w:hAnsi="Arial" w:cs="Arial"/>
          <w:i/>
          <w:sz w:val="18"/>
          <w:szCs w:val="18"/>
        </w:rPr>
      </w:pPr>
      <w:r>
        <w:rPr>
          <w:rFonts w:ascii="Arial" w:hAnsi="Arial" w:cs="Arial"/>
          <w:sz w:val="24"/>
          <w:szCs w:val="24"/>
        </w:rPr>
        <w:t>*</w:t>
      </w:r>
      <w:r w:rsidR="00471BB4" w:rsidRPr="00326F7C">
        <w:rPr>
          <w:rFonts w:ascii="Arial" w:hAnsi="Arial" w:cs="Arial"/>
          <w:i/>
          <w:sz w:val="18"/>
          <w:szCs w:val="18"/>
        </w:rPr>
        <w:t>Zapis będzie miał zastosowanie pod warunkiem wskazania przez Wykonawcę w ofercie, części zamówienia, które zamierza powierzyć Podwykonawcom</w:t>
      </w:r>
      <w:r w:rsidR="00E95777">
        <w:rPr>
          <w:rFonts w:ascii="Arial" w:hAnsi="Arial" w:cs="Arial"/>
          <w:i/>
          <w:sz w:val="18"/>
          <w:szCs w:val="18"/>
        </w:rPr>
        <w:t xml:space="preserve"> </w:t>
      </w:r>
    </w:p>
    <w:p w14:paraId="0D75D90C" w14:textId="77777777" w:rsidR="00326F7C" w:rsidRDefault="00471BB4" w:rsidP="00471BB4">
      <w:pPr>
        <w:pStyle w:val="Akapitzlist"/>
        <w:numPr>
          <w:ilvl w:val="0"/>
          <w:numId w:val="14"/>
        </w:numPr>
        <w:jc w:val="both"/>
        <w:rPr>
          <w:rFonts w:ascii="Arial" w:hAnsi="Arial" w:cs="Arial"/>
          <w:sz w:val="24"/>
          <w:szCs w:val="24"/>
        </w:rPr>
      </w:pPr>
      <w:r w:rsidRPr="00471BB4">
        <w:rPr>
          <w:rFonts w:ascii="Arial" w:hAnsi="Arial" w:cs="Arial"/>
          <w:sz w:val="24"/>
          <w:szCs w:val="24"/>
        </w:rPr>
        <w:t>Wykonawca w trakcie realizacji zamówienia, bez zgody Zamawiającego, nie powierzy Podwykonawcom wykonania części umowy.</w:t>
      </w:r>
    </w:p>
    <w:p w14:paraId="7D145D4C" w14:textId="77777777" w:rsidR="00326F7C" w:rsidRDefault="00471BB4" w:rsidP="00471BB4">
      <w:pPr>
        <w:pStyle w:val="Akapitzlist"/>
        <w:numPr>
          <w:ilvl w:val="0"/>
          <w:numId w:val="14"/>
        </w:numPr>
        <w:jc w:val="both"/>
        <w:rPr>
          <w:rFonts w:ascii="Arial" w:hAnsi="Arial" w:cs="Arial"/>
          <w:sz w:val="24"/>
          <w:szCs w:val="24"/>
        </w:rPr>
      </w:pPr>
      <w:r w:rsidRPr="00326F7C">
        <w:rPr>
          <w:rFonts w:ascii="Arial" w:hAnsi="Arial" w:cs="Arial"/>
          <w:sz w:val="24"/>
          <w:szCs w:val="24"/>
        </w:rPr>
        <w:t>Wykonawca zobowiązany jest do zawiadomienia Zamawiającego o wszelkich zmianach danych, o których mowa w ust. 2 w trakcie realizacji zamówienia, a także do przekazania informacji na temat nowych podwykonawców, którym w późniejszym okresie zamierza powierzyć realizację części zamówienia.</w:t>
      </w:r>
    </w:p>
    <w:p w14:paraId="114C38CE" w14:textId="77777777" w:rsidR="00326F7C" w:rsidRDefault="00471BB4" w:rsidP="00471BB4">
      <w:pPr>
        <w:pStyle w:val="Akapitzlist"/>
        <w:numPr>
          <w:ilvl w:val="0"/>
          <w:numId w:val="14"/>
        </w:numPr>
        <w:jc w:val="both"/>
        <w:rPr>
          <w:rFonts w:ascii="Arial" w:hAnsi="Arial" w:cs="Arial"/>
          <w:sz w:val="24"/>
          <w:szCs w:val="24"/>
        </w:rPr>
      </w:pPr>
      <w:r w:rsidRPr="00326F7C">
        <w:rPr>
          <w:rFonts w:ascii="Arial" w:hAnsi="Arial" w:cs="Arial"/>
          <w:sz w:val="24"/>
          <w:szCs w:val="24"/>
        </w:rPr>
        <w:t xml:space="preserve">Jeżeli zmiana albo rezygnacja z Podwykonawcy dotyczy podmiotu, na którego zasoby Wykonawca powoływał się na zasadach określonych w art. 118 ust. 1 P. z. p., 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oraz iż brak jest podstaw wykluczenia tego Podwykonawcy (w tym celu przedstawi oświadczenie, o którym mowa w art. 125 ust.1 ustawy </w:t>
      </w:r>
      <w:proofErr w:type="spellStart"/>
      <w:r w:rsidRPr="00326F7C">
        <w:rPr>
          <w:rFonts w:ascii="Arial" w:hAnsi="Arial" w:cs="Arial"/>
          <w:sz w:val="24"/>
          <w:szCs w:val="24"/>
        </w:rPr>
        <w:t>Pzp</w:t>
      </w:r>
      <w:proofErr w:type="spellEnd"/>
      <w:r w:rsidRPr="00326F7C">
        <w:rPr>
          <w:rFonts w:ascii="Arial" w:hAnsi="Arial" w:cs="Arial"/>
          <w:sz w:val="24"/>
          <w:szCs w:val="24"/>
        </w:rPr>
        <w:t>, lub podmiotowe środki dowodowe dotyczące tego podwykonawcy).</w:t>
      </w:r>
    </w:p>
    <w:p w14:paraId="342BE49E" w14:textId="77777777" w:rsidR="00326F7C" w:rsidRDefault="00471BB4" w:rsidP="00471BB4">
      <w:pPr>
        <w:pStyle w:val="Akapitzlist"/>
        <w:numPr>
          <w:ilvl w:val="0"/>
          <w:numId w:val="14"/>
        </w:numPr>
        <w:jc w:val="both"/>
        <w:rPr>
          <w:rFonts w:ascii="Arial" w:hAnsi="Arial" w:cs="Arial"/>
          <w:sz w:val="24"/>
          <w:szCs w:val="24"/>
        </w:rPr>
      </w:pPr>
      <w:r w:rsidRPr="00326F7C">
        <w:rPr>
          <w:rFonts w:ascii="Arial" w:hAnsi="Arial" w:cs="Arial"/>
          <w:sz w:val="24"/>
          <w:szCs w:val="24"/>
        </w:rPr>
        <w:t xml:space="preserve">Przepisu ust. 5 nie stosuje się wobec Podwykonawców, nie będących podmiotami, na których zasoby Wykonawca powoływał się na zasadach określonych w art. 118 ust.1 ustawy </w:t>
      </w:r>
      <w:proofErr w:type="spellStart"/>
      <w:r w:rsidRPr="00326F7C">
        <w:rPr>
          <w:rFonts w:ascii="Arial" w:hAnsi="Arial" w:cs="Arial"/>
          <w:sz w:val="24"/>
          <w:szCs w:val="24"/>
        </w:rPr>
        <w:t>Pzp</w:t>
      </w:r>
      <w:proofErr w:type="spellEnd"/>
      <w:r w:rsidRPr="00326F7C">
        <w:rPr>
          <w:rFonts w:ascii="Arial" w:hAnsi="Arial" w:cs="Arial"/>
          <w:sz w:val="24"/>
          <w:szCs w:val="24"/>
        </w:rPr>
        <w:t xml:space="preserve"> oraz do dalszych Podwykonawców.</w:t>
      </w:r>
    </w:p>
    <w:p w14:paraId="12EE5A91" w14:textId="77777777" w:rsidR="00326F7C" w:rsidRDefault="00471BB4" w:rsidP="00471BB4">
      <w:pPr>
        <w:pStyle w:val="Akapitzlist"/>
        <w:numPr>
          <w:ilvl w:val="0"/>
          <w:numId w:val="14"/>
        </w:numPr>
        <w:jc w:val="both"/>
        <w:rPr>
          <w:rFonts w:ascii="Arial" w:hAnsi="Arial" w:cs="Arial"/>
          <w:sz w:val="24"/>
          <w:szCs w:val="24"/>
        </w:rPr>
      </w:pPr>
      <w:r w:rsidRPr="00326F7C">
        <w:rPr>
          <w:rFonts w:ascii="Arial" w:hAnsi="Arial" w:cs="Arial"/>
          <w:sz w:val="24"/>
          <w:szCs w:val="24"/>
        </w:rPr>
        <w:t>Powierzenie wykonania części zamówienia podwykonawcom nie zwalnia Wykonawcy z odpowiedzialności za należyte wykonanie tego zamówienia.</w:t>
      </w:r>
    </w:p>
    <w:p w14:paraId="5D1525FF" w14:textId="77777777" w:rsidR="00326F7C" w:rsidRDefault="00471BB4" w:rsidP="00471BB4">
      <w:pPr>
        <w:pStyle w:val="Akapitzlist"/>
        <w:numPr>
          <w:ilvl w:val="0"/>
          <w:numId w:val="14"/>
        </w:numPr>
        <w:jc w:val="both"/>
        <w:rPr>
          <w:rFonts w:ascii="Arial" w:hAnsi="Arial" w:cs="Arial"/>
          <w:sz w:val="24"/>
          <w:szCs w:val="24"/>
        </w:rPr>
      </w:pPr>
      <w:r w:rsidRPr="00326F7C">
        <w:rPr>
          <w:rFonts w:ascii="Arial" w:hAnsi="Arial" w:cs="Arial"/>
          <w:sz w:val="24"/>
          <w:szCs w:val="24"/>
        </w:rPr>
        <w:t xml:space="preserve">Wykonawca, Podwykonawca lub dalszy Podwykonawca zamierzający zawrzeć umowę o podwykonawstwo, której przedmiotem jest wykonanie robót budowlanych, zobowiązany jest do przedłożenia Zamawiającemu projektu umowy o podwykonawstwo przy czym Podwykonawca lub dalszy Podwykonawca do projektu umowy dołączy zgodę Wykonawcy na zawarcie umowy o podwykonawstwo o treści zgodnej z przedłożonym projektem umowy. Ponadto Wykonawca, Podwykonawca lub dalszy Podwykonawca zobowiązany jest dołączyć odpis z właściwego dla danej formy organizacyjnej rejestru, </w:t>
      </w:r>
      <w:r w:rsidRPr="00326F7C">
        <w:rPr>
          <w:rFonts w:ascii="Arial" w:hAnsi="Arial" w:cs="Arial"/>
          <w:sz w:val="24"/>
          <w:szCs w:val="24"/>
        </w:rPr>
        <w:lastRenderedPageBreak/>
        <w:t>wskazującego na uprawnienia osób wymienionych w umowie do reprezentowania stron umowy lub pełnomocnictwa do podpisania umowy.</w:t>
      </w:r>
    </w:p>
    <w:p w14:paraId="0F5F7FC1" w14:textId="77777777" w:rsidR="00326F7C" w:rsidRDefault="00471BB4" w:rsidP="00471BB4">
      <w:pPr>
        <w:pStyle w:val="Akapitzlist"/>
        <w:numPr>
          <w:ilvl w:val="0"/>
          <w:numId w:val="14"/>
        </w:numPr>
        <w:jc w:val="both"/>
        <w:rPr>
          <w:rFonts w:ascii="Arial" w:hAnsi="Arial" w:cs="Arial"/>
          <w:sz w:val="24"/>
          <w:szCs w:val="24"/>
        </w:rPr>
      </w:pPr>
      <w:r w:rsidRPr="00326F7C">
        <w:rPr>
          <w:rFonts w:ascii="Arial" w:hAnsi="Arial" w:cs="Arial"/>
          <w:sz w:val="24"/>
          <w:szCs w:val="24"/>
        </w:rPr>
        <w:t>Zamawiający w formie pisemnej wyrazi zgodę lub zgłosi zastrzeżenia do projektu umowy o podwykonawstwo o której mowa w ust. 8, w terminie do 7 dni licząc od dnia jej doręczenia Zamawiającemu.</w:t>
      </w:r>
    </w:p>
    <w:p w14:paraId="5DB4D9F7" w14:textId="77777777" w:rsidR="00D66C02" w:rsidRDefault="00471BB4" w:rsidP="00471BB4">
      <w:pPr>
        <w:pStyle w:val="Akapitzlist"/>
        <w:numPr>
          <w:ilvl w:val="0"/>
          <w:numId w:val="14"/>
        </w:numPr>
        <w:jc w:val="both"/>
        <w:rPr>
          <w:rFonts w:ascii="Arial" w:hAnsi="Arial" w:cs="Arial"/>
          <w:sz w:val="24"/>
          <w:szCs w:val="24"/>
        </w:rPr>
      </w:pPr>
      <w:r w:rsidRPr="00326F7C">
        <w:rPr>
          <w:rFonts w:ascii="Arial" w:hAnsi="Arial" w:cs="Arial"/>
          <w:sz w:val="24"/>
          <w:szCs w:val="24"/>
        </w:rPr>
        <w:t>Wykonawca, Podwykonawca lub dalszy Podwykonawca zobowiązany jest przedłożyć Zamawiającemu, poświadczoną za zgodność z oryginałem, kopię zawartej umowy o podwykonawstwo o treści zgodnej z zaakceptowanym uprzednio przez Zamawiającego projektem, w terminie do 7 dni od daty jej zawarcia.</w:t>
      </w:r>
    </w:p>
    <w:p w14:paraId="7E1AC42D"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Zamawiający w terminie do 5 dni od doręczenia mu kopii umowy o podwykonawstwo może zgłosić sprzeciw do treści tej umowy. Jeżeli tego nie uczyni, uważać się będzie, że wyraził zgodę na przedmiotową umowę o podwykonawstwo.</w:t>
      </w:r>
    </w:p>
    <w:p w14:paraId="63E4DE51" w14:textId="77777777" w:rsidR="00471BB4" w:rsidRP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Zamawiający uprawniony jest do zgłaszania pisemnych zastrzeżeń do projektu umowy o podwykonawstwo lub sprzeciwu do umowy o podwykonawstwo w szczególności gdy:</w:t>
      </w:r>
    </w:p>
    <w:p w14:paraId="5E31BFE3" w14:textId="77777777" w:rsidR="00D66C02" w:rsidRDefault="00471BB4" w:rsidP="00471BB4">
      <w:pPr>
        <w:pStyle w:val="Akapitzlist"/>
        <w:numPr>
          <w:ilvl w:val="0"/>
          <w:numId w:val="15"/>
        </w:numPr>
        <w:jc w:val="both"/>
        <w:rPr>
          <w:rFonts w:ascii="Arial" w:hAnsi="Arial" w:cs="Arial"/>
          <w:sz w:val="24"/>
          <w:szCs w:val="24"/>
        </w:rPr>
      </w:pPr>
      <w:r w:rsidRPr="00D66C02">
        <w:rPr>
          <w:rFonts w:ascii="Arial" w:hAnsi="Arial" w:cs="Arial"/>
          <w:sz w:val="24"/>
          <w:szCs w:val="24"/>
        </w:rPr>
        <w:t>nie będzie spełniała wymagań określonych w niniejszym paragrafie, oraz innych wymagań określonych w dokumentach zamówienia;</w:t>
      </w:r>
    </w:p>
    <w:p w14:paraId="359B47F9" w14:textId="77777777" w:rsidR="00D66C02" w:rsidRDefault="00471BB4" w:rsidP="00471BB4">
      <w:pPr>
        <w:pStyle w:val="Akapitzlist"/>
        <w:numPr>
          <w:ilvl w:val="0"/>
          <w:numId w:val="15"/>
        </w:numPr>
        <w:jc w:val="both"/>
        <w:rPr>
          <w:rFonts w:ascii="Arial" w:hAnsi="Arial" w:cs="Arial"/>
          <w:sz w:val="24"/>
          <w:szCs w:val="24"/>
        </w:rPr>
      </w:pPr>
      <w:r w:rsidRPr="00D66C02">
        <w:rPr>
          <w:rFonts w:ascii="Arial" w:hAnsi="Arial" w:cs="Arial"/>
          <w:sz w:val="24"/>
          <w:szCs w:val="24"/>
        </w:rPr>
        <w:t>będzie określała do wykonania zakres robót niezgodny z postanowieniami specyfikacji warunków zamówienia (w przypadku gdy Zamawiający zastrzegł w SWZ obowiązek osobistego wykonania przez Wykonawcę kluczowych części Zamówienia na roboty budowlane);</w:t>
      </w:r>
    </w:p>
    <w:p w14:paraId="2124F380" w14:textId="77777777" w:rsidR="00D66C02" w:rsidRDefault="00471BB4" w:rsidP="00471BB4">
      <w:pPr>
        <w:pStyle w:val="Akapitzlist"/>
        <w:numPr>
          <w:ilvl w:val="0"/>
          <w:numId w:val="15"/>
        </w:numPr>
        <w:jc w:val="both"/>
        <w:rPr>
          <w:rFonts w:ascii="Arial" w:hAnsi="Arial" w:cs="Arial"/>
          <w:sz w:val="24"/>
          <w:szCs w:val="24"/>
        </w:rPr>
      </w:pPr>
      <w:r w:rsidRPr="00D66C02">
        <w:rPr>
          <w:rFonts w:ascii="Arial" w:hAnsi="Arial" w:cs="Arial"/>
          <w:sz w:val="24"/>
          <w:szCs w:val="24"/>
        </w:rPr>
        <w:t>będzie przewidywała termin zapłaty wynagrodzenia dłuższy niż 30 dni od dnia doręczenia Wykonawcy, Podwykonawcy lub dalszemu Podwykonawcy faktury lub rachunku, potwierdzających wykonanie zleconych Podwykonawcy lub dalszemu Podwykonawcy robót;</w:t>
      </w:r>
    </w:p>
    <w:p w14:paraId="219E3963" w14:textId="77777777" w:rsidR="00D66C02" w:rsidRDefault="00471BB4" w:rsidP="00471BB4">
      <w:pPr>
        <w:pStyle w:val="Akapitzlist"/>
        <w:numPr>
          <w:ilvl w:val="0"/>
          <w:numId w:val="15"/>
        </w:numPr>
        <w:jc w:val="both"/>
        <w:rPr>
          <w:rFonts w:ascii="Arial" w:hAnsi="Arial" w:cs="Arial"/>
          <w:sz w:val="24"/>
          <w:szCs w:val="24"/>
        </w:rPr>
      </w:pPr>
      <w:r w:rsidRPr="00D66C02">
        <w:rPr>
          <w:rFonts w:ascii="Arial" w:hAnsi="Arial" w:cs="Arial"/>
          <w:sz w:val="24"/>
          <w:szCs w:val="24"/>
        </w:rPr>
        <w:t>będzie zawierała zapisy uzależniające dokonanie zapłaty na rzecz Podwykonawcy od odbioru robót przez Zamawiającego lub od zapłaty należności Wykonawcy przez Zamawiającego;</w:t>
      </w:r>
    </w:p>
    <w:p w14:paraId="4E0C542B" w14:textId="77777777" w:rsidR="00D66C02" w:rsidRDefault="00471BB4" w:rsidP="00471BB4">
      <w:pPr>
        <w:pStyle w:val="Akapitzlist"/>
        <w:numPr>
          <w:ilvl w:val="0"/>
          <w:numId w:val="15"/>
        </w:numPr>
        <w:jc w:val="both"/>
        <w:rPr>
          <w:rFonts w:ascii="Arial" w:hAnsi="Arial" w:cs="Arial"/>
          <w:sz w:val="24"/>
          <w:szCs w:val="24"/>
        </w:rPr>
      </w:pPr>
      <w:r w:rsidRPr="00D66C02">
        <w:rPr>
          <w:rFonts w:ascii="Arial" w:hAnsi="Arial" w:cs="Arial"/>
          <w:sz w:val="24"/>
          <w:szCs w:val="24"/>
        </w:rPr>
        <w:t>nie będzie zawierała uregulowań dotyczących zawierania umów na roboty budowlane z dalszymi podwykonawcami, w szczególności zapisów warunkujących podpisanie tych umów od zgody Wykonawcy i od akceptacji Zamawiającego;</w:t>
      </w:r>
    </w:p>
    <w:p w14:paraId="4A05E138" w14:textId="77777777" w:rsidR="00471BB4" w:rsidRPr="00D66C02" w:rsidRDefault="00471BB4" w:rsidP="00471BB4">
      <w:pPr>
        <w:pStyle w:val="Akapitzlist"/>
        <w:numPr>
          <w:ilvl w:val="0"/>
          <w:numId w:val="15"/>
        </w:numPr>
        <w:jc w:val="both"/>
        <w:rPr>
          <w:rFonts w:ascii="Arial" w:hAnsi="Arial" w:cs="Arial"/>
          <w:sz w:val="24"/>
          <w:szCs w:val="24"/>
        </w:rPr>
      </w:pPr>
      <w:r w:rsidRPr="00D66C02">
        <w:rPr>
          <w:rFonts w:ascii="Arial" w:hAnsi="Arial" w:cs="Arial"/>
          <w:sz w:val="24"/>
          <w:szCs w:val="24"/>
        </w:rPr>
        <w:t xml:space="preserve">będą zawierały postanowienia, które w ocenie Zamawiającego będą mogły utrudniać lub uniemożliwiać prawidłową lub terminową realizację niniejszej umowy, zgodnie z jej treścią, a także będzie zawierać postanowienia niezgodne z art. 463 ustawy </w:t>
      </w:r>
      <w:proofErr w:type="spellStart"/>
      <w:r w:rsidRPr="00D66C02">
        <w:rPr>
          <w:rFonts w:ascii="Arial" w:hAnsi="Arial" w:cs="Arial"/>
          <w:sz w:val="24"/>
          <w:szCs w:val="24"/>
        </w:rPr>
        <w:t>Pzp</w:t>
      </w:r>
      <w:proofErr w:type="spellEnd"/>
      <w:r w:rsidRPr="00D66C02">
        <w:rPr>
          <w:rFonts w:ascii="Arial" w:hAnsi="Arial" w:cs="Arial"/>
          <w:sz w:val="24"/>
          <w:szCs w:val="24"/>
        </w:rPr>
        <w:t>.</w:t>
      </w:r>
    </w:p>
    <w:p w14:paraId="5E9DF4E3" w14:textId="77777777" w:rsidR="00D66C02" w:rsidRDefault="00471BB4" w:rsidP="00471BB4">
      <w:pPr>
        <w:pStyle w:val="Akapitzlist"/>
        <w:numPr>
          <w:ilvl w:val="0"/>
          <w:numId w:val="14"/>
        </w:numPr>
        <w:jc w:val="both"/>
        <w:rPr>
          <w:rFonts w:ascii="Arial" w:hAnsi="Arial" w:cs="Arial"/>
          <w:sz w:val="24"/>
          <w:szCs w:val="24"/>
        </w:rPr>
      </w:pPr>
      <w:r w:rsidRPr="00471BB4">
        <w:rPr>
          <w:rFonts w:ascii="Arial" w:hAnsi="Arial" w:cs="Arial"/>
          <w:sz w:val="24"/>
          <w:szCs w:val="24"/>
        </w:rPr>
        <w:t>Umowy o Podwykonawstwo wymagają formy pisemnej pod rygorem nieważności.</w:t>
      </w:r>
    </w:p>
    <w:p w14:paraId="6CC8969B" w14:textId="03536CB4"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Każdy projekt umowy i umowa o podwykonawstwo</w:t>
      </w:r>
      <w:r w:rsidR="00E95777">
        <w:rPr>
          <w:rFonts w:ascii="Arial" w:hAnsi="Arial" w:cs="Arial"/>
          <w:sz w:val="24"/>
          <w:szCs w:val="24"/>
        </w:rPr>
        <w:t xml:space="preserve"> musi zawierać w szczególności</w:t>
      </w:r>
    </w:p>
    <w:p w14:paraId="6646B8F5" w14:textId="77777777" w:rsidR="00D66C02" w:rsidRDefault="00471BB4" w:rsidP="00471BB4">
      <w:pPr>
        <w:pStyle w:val="Akapitzlist"/>
        <w:numPr>
          <w:ilvl w:val="0"/>
          <w:numId w:val="16"/>
        </w:numPr>
        <w:jc w:val="both"/>
        <w:rPr>
          <w:rFonts w:ascii="Arial" w:hAnsi="Arial" w:cs="Arial"/>
          <w:sz w:val="24"/>
          <w:szCs w:val="24"/>
        </w:rPr>
      </w:pPr>
      <w:r w:rsidRPr="00D66C02">
        <w:rPr>
          <w:rFonts w:ascii="Arial" w:hAnsi="Arial" w:cs="Arial"/>
          <w:sz w:val="24"/>
          <w:szCs w:val="24"/>
        </w:rPr>
        <w:t>określenie stron;</w:t>
      </w:r>
    </w:p>
    <w:p w14:paraId="42328A90" w14:textId="77777777" w:rsidR="00D66C02" w:rsidRDefault="00471BB4" w:rsidP="00471BB4">
      <w:pPr>
        <w:pStyle w:val="Akapitzlist"/>
        <w:numPr>
          <w:ilvl w:val="0"/>
          <w:numId w:val="16"/>
        </w:numPr>
        <w:jc w:val="both"/>
        <w:rPr>
          <w:rFonts w:ascii="Arial" w:hAnsi="Arial" w:cs="Arial"/>
          <w:sz w:val="24"/>
          <w:szCs w:val="24"/>
        </w:rPr>
      </w:pPr>
      <w:r w:rsidRPr="00D66C02">
        <w:rPr>
          <w:rFonts w:ascii="Arial" w:hAnsi="Arial" w:cs="Arial"/>
          <w:sz w:val="24"/>
          <w:szCs w:val="24"/>
        </w:rPr>
        <w:t>zakres robót przewidzianych do wykonania;</w:t>
      </w:r>
    </w:p>
    <w:p w14:paraId="27FA7DF2" w14:textId="77777777" w:rsidR="00D66C02" w:rsidRDefault="00471BB4" w:rsidP="00471BB4">
      <w:pPr>
        <w:pStyle w:val="Akapitzlist"/>
        <w:numPr>
          <w:ilvl w:val="0"/>
          <w:numId w:val="16"/>
        </w:numPr>
        <w:jc w:val="both"/>
        <w:rPr>
          <w:rFonts w:ascii="Arial" w:hAnsi="Arial" w:cs="Arial"/>
          <w:sz w:val="24"/>
          <w:szCs w:val="24"/>
        </w:rPr>
      </w:pPr>
      <w:r w:rsidRPr="00D66C02">
        <w:rPr>
          <w:rFonts w:ascii="Arial" w:hAnsi="Arial" w:cs="Arial"/>
          <w:sz w:val="24"/>
          <w:szCs w:val="24"/>
        </w:rPr>
        <w:t xml:space="preserve">termin realizacji robót (nie wykraczający poza termin realizacji robót określony w § 2 niniejszej umowy lub poza termin ustalony w harmonogramie robót oraz </w:t>
      </w:r>
      <w:r w:rsidRPr="00D66C02">
        <w:rPr>
          <w:rFonts w:ascii="Arial" w:hAnsi="Arial" w:cs="Arial"/>
          <w:sz w:val="24"/>
          <w:szCs w:val="24"/>
        </w:rPr>
        <w:lastRenderedPageBreak/>
        <w:t>nie może stanowić zagrożenia wykonania robót budowlanych ujętych w § 1 niniejszej umowy);</w:t>
      </w:r>
    </w:p>
    <w:p w14:paraId="4FBE7944" w14:textId="77777777" w:rsidR="00D66C02" w:rsidRDefault="00471BB4" w:rsidP="00471BB4">
      <w:pPr>
        <w:pStyle w:val="Akapitzlist"/>
        <w:numPr>
          <w:ilvl w:val="0"/>
          <w:numId w:val="16"/>
        </w:numPr>
        <w:jc w:val="both"/>
        <w:rPr>
          <w:rFonts w:ascii="Arial" w:hAnsi="Arial" w:cs="Arial"/>
          <w:sz w:val="24"/>
          <w:szCs w:val="24"/>
        </w:rPr>
      </w:pPr>
      <w:r w:rsidRPr="00D66C02">
        <w:rPr>
          <w:rFonts w:ascii="Arial" w:hAnsi="Arial" w:cs="Arial"/>
          <w:sz w:val="24"/>
          <w:szCs w:val="24"/>
        </w:rPr>
        <w:t>wynagrodzenie i zasady płatności za wykonanie robót;</w:t>
      </w:r>
    </w:p>
    <w:p w14:paraId="593F0310" w14:textId="77777777" w:rsidR="00D66C02" w:rsidRDefault="00471BB4" w:rsidP="00471BB4">
      <w:pPr>
        <w:pStyle w:val="Akapitzlist"/>
        <w:numPr>
          <w:ilvl w:val="0"/>
          <w:numId w:val="16"/>
        </w:numPr>
        <w:jc w:val="both"/>
        <w:rPr>
          <w:rFonts w:ascii="Arial" w:hAnsi="Arial" w:cs="Arial"/>
          <w:sz w:val="24"/>
          <w:szCs w:val="24"/>
        </w:rPr>
      </w:pPr>
      <w:r w:rsidRPr="00D66C02">
        <w:rPr>
          <w:rFonts w:ascii="Arial" w:hAnsi="Arial" w:cs="Arial"/>
          <w:sz w:val="24"/>
          <w:szCs w:val="24"/>
        </w:rPr>
        <w:t>klauzulę o treści: „w przypadku nie zapłacenia przez Wykonawcę wynagrodzenia Podwykonawcy lub dalszemu Podwykonawcy za wykonane przez Podwykonawcę lub dalszego Podwykonawcę roboty, Zamawiający zapłaci Podwykonawcy lub dalszemu Podwykonawcy żądaną kwotę wynagrodzenia, jednak nie wyższą niż kwota wynikająca z kosztorysu ofertowego za ten zakres robót”;</w:t>
      </w:r>
    </w:p>
    <w:p w14:paraId="61656317" w14:textId="77777777" w:rsidR="00471BB4" w:rsidRPr="00D66C02" w:rsidRDefault="00471BB4" w:rsidP="00471BB4">
      <w:pPr>
        <w:pStyle w:val="Akapitzlist"/>
        <w:numPr>
          <w:ilvl w:val="0"/>
          <w:numId w:val="16"/>
        </w:numPr>
        <w:jc w:val="both"/>
        <w:rPr>
          <w:rFonts w:ascii="Arial" w:hAnsi="Arial" w:cs="Arial"/>
          <w:sz w:val="24"/>
          <w:szCs w:val="24"/>
        </w:rPr>
      </w:pPr>
      <w:r w:rsidRPr="00D66C02">
        <w:rPr>
          <w:rFonts w:ascii="Arial" w:hAnsi="Arial" w:cs="Arial"/>
          <w:sz w:val="24"/>
          <w:szCs w:val="24"/>
        </w:rPr>
        <w:t>postanowienia o możliwości odstąpienia od umowy w przypadkach odpowiednich do zawartych w niniejszej umowie.</w:t>
      </w:r>
    </w:p>
    <w:p w14:paraId="099740E0" w14:textId="77777777" w:rsidR="00D66C02" w:rsidRDefault="00471BB4" w:rsidP="00471BB4">
      <w:pPr>
        <w:pStyle w:val="Akapitzlist"/>
        <w:numPr>
          <w:ilvl w:val="0"/>
          <w:numId w:val="14"/>
        </w:numPr>
        <w:jc w:val="both"/>
        <w:rPr>
          <w:rFonts w:ascii="Arial" w:hAnsi="Arial" w:cs="Arial"/>
          <w:sz w:val="24"/>
          <w:szCs w:val="24"/>
        </w:rPr>
      </w:pPr>
      <w:r w:rsidRPr="00471BB4">
        <w:rPr>
          <w:rFonts w:ascii="Arial" w:hAnsi="Arial" w:cs="Arial"/>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w:t>
      </w:r>
      <w:r w:rsidR="00D66C02">
        <w:rPr>
          <w:rFonts w:ascii="Arial" w:hAnsi="Arial" w:cs="Arial"/>
          <w:sz w:val="24"/>
          <w:szCs w:val="24"/>
        </w:rPr>
        <w:t xml:space="preserve">ędzy Zamawiającym a Wykonawcą. </w:t>
      </w:r>
    </w:p>
    <w:p w14:paraId="0AA08AD9"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Uregulowania niniejszego paragrafu obowiązują także przy zmianach projektów umów o podwykonawstwo jak i zmianach umów o podwykonawstwo.</w:t>
      </w:r>
    </w:p>
    <w:p w14:paraId="4BFB6685"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robót przewidzianych niniejszą umową.</w:t>
      </w:r>
    </w:p>
    <w:p w14:paraId="0698E54B"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3 ust. 1, oraz umów o podwykonawstwo, których przedmiot został wskazany przez Zamawiającego w dokumentach zamówienia. Wyłączenie nie dotyczy umów o podwykonawstwo o wartości większej niż 50 tysięcy złotych.</w:t>
      </w:r>
    </w:p>
    <w:p w14:paraId="32A13415"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W przypadku, o którym mowa w ust.18, jeżeli termin zapłaty wynagrodzenia jest dłuższy niż 30 dni, Zamawiający informuje o tym Wykonawcę i wzywa go do zmiany tej umowy pod rygorem wystąpienia o zapłatę kary umownej.</w:t>
      </w:r>
    </w:p>
    <w:p w14:paraId="6D57C831"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Procedurę, o której mowa w ust. 18 i 19, stosuje się również do wszystkich zmian umów o podwykonawstwo, których przedmiotem są dostawy lub usługi.</w:t>
      </w:r>
    </w:p>
    <w:p w14:paraId="5BA7F357"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Wykonawca, powierzając realizację robót podwykonawcy, zobowiązany jest do dokonania we własnym zakresie zapłaty wymagalnego wynagrodzenia należnego podwykonawcy z zachowaniem terminów płatności określonych w umowie z podwykonawcą. Przy przekazaniu Zamawi</w:t>
      </w:r>
      <w:r w:rsidR="00822321">
        <w:rPr>
          <w:rFonts w:ascii="Arial" w:hAnsi="Arial" w:cs="Arial"/>
          <w:sz w:val="24"/>
          <w:szCs w:val="24"/>
        </w:rPr>
        <w:t>ającemu faktury przez Wykonawcę</w:t>
      </w:r>
      <w:r w:rsidRPr="00D66C02">
        <w:rPr>
          <w:rFonts w:ascii="Arial" w:hAnsi="Arial" w:cs="Arial"/>
          <w:sz w:val="24"/>
          <w:szCs w:val="24"/>
        </w:rPr>
        <w:t>, która obejmuje Wynagrodzenie za zakres robót wykonanych przez podwykonawcę, do faktury należy dołączyć dowody zapłaty wymagalnego wynagrodzenia podwykonawcy i dalszego podwykonawcy potwierdzające dokonanie zapłaty całości należnego mu wynagrodzenia.</w:t>
      </w:r>
    </w:p>
    <w:p w14:paraId="552F2E0A"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lastRenderedPageBreak/>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w:t>
      </w:r>
    </w:p>
    <w:p w14:paraId="0E0622E2"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Bezpośrednia zapłata obejmuje wyłącznie należne wynagrodzenie bez odsetek należnych Podwykonawcy lub dalszemu Podwykonawcy.</w:t>
      </w:r>
    </w:p>
    <w:p w14:paraId="1C74E523"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Przed dokonaniem bezpośredniej zapłaty, Zamawiający wezwie na piśmie Wykonawcę do zgłoszenia na piśmie uwag dotyczących zasadności bezpośredniej zapłaty wynagrodzenia Podwykonawcy lub dalszemu Podwykonawcy, o których mowa w ust.22.</w:t>
      </w:r>
    </w:p>
    <w:p w14:paraId="4B87298F"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Uwagi o których mowa w ust. 24, należy składać w terminie 7 dni od dokonania wezwania.</w:t>
      </w:r>
    </w:p>
    <w:p w14:paraId="1B52357C" w14:textId="77777777" w:rsidR="00471BB4" w:rsidRP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W przypadku zgłoszenia uwag przez Wykonawcę w wyznaczonym terminie, Zamawiający może:</w:t>
      </w:r>
    </w:p>
    <w:p w14:paraId="3BDA840E" w14:textId="77777777" w:rsidR="00D66C02" w:rsidRDefault="00471BB4" w:rsidP="00471BB4">
      <w:pPr>
        <w:pStyle w:val="Akapitzlist"/>
        <w:numPr>
          <w:ilvl w:val="0"/>
          <w:numId w:val="17"/>
        </w:numPr>
        <w:jc w:val="both"/>
        <w:rPr>
          <w:rFonts w:ascii="Arial" w:hAnsi="Arial" w:cs="Arial"/>
          <w:sz w:val="24"/>
          <w:szCs w:val="24"/>
        </w:rPr>
      </w:pPr>
      <w:r w:rsidRPr="00D66C02">
        <w:rPr>
          <w:rFonts w:ascii="Arial" w:hAnsi="Arial" w:cs="Arial"/>
          <w:sz w:val="24"/>
          <w:szCs w:val="24"/>
        </w:rPr>
        <w:t>nie dokonywać bezpośredniej zapłaty wynagrodzenia Podwykonawcy, dalszemu Podwykonawcy, jeżeli Wykonawca wykaże niezasadność takiej zapłaty albo,</w:t>
      </w:r>
    </w:p>
    <w:p w14:paraId="4908D4CB" w14:textId="77777777" w:rsidR="00D66C02" w:rsidRDefault="00471BB4" w:rsidP="00471BB4">
      <w:pPr>
        <w:pStyle w:val="Akapitzlist"/>
        <w:numPr>
          <w:ilvl w:val="0"/>
          <w:numId w:val="17"/>
        </w:numPr>
        <w:jc w:val="both"/>
        <w:rPr>
          <w:rFonts w:ascii="Arial" w:hAnsi="Arial" w:cs="Arial"/>
          <w:sz w:val="24"/>
          <w:szCs w:val="24"/>
        </w:rPr>
      </w:pPr>
      <w:r w:rsidRPr="00D66C02">
        <w:rPr>
          <w:rFonts w:ascii="Arial" w:hAnsi="Arial" w:cs="Arial"/>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2D84310" w14:textId="77777777" w:rsidR="00D66C02" w:rsidRDefault="00471BB4" w:rsidP="00471BB4">
      <w:pPr>
        <w:pStyle w:val="Akapitzlist"/>
        <w:numPr>
          <w:ilvl w:val="0"/>
          <w:numId w:val="17"/>
        </w:numPr>
        <w:jc w:val="both"/>
        <w:rPr>
          <w:rFonts w:ascii="Arial" w:hAnsi="Arial" w:cs="Arial"/>
          <w:sz w:val="24"/>
          <w:szCs w:val="24"/>
        </w:rPr>
      </w:pPr>
      <w:r w:rsidRPr="00D66C02">
        <w:rPr>
          <w:rFonts w:ascii="Arial" w:hAnsi="Arial" w:cs="Arial"/>
          <w:sz w:val="24"/>
          <w:szCs w:val="24"/>
        </w:rPr>
        <w:t>dokonać bezpośredniej zapłaty wynagrodzenia Podwykonawcy lub dalszemu Podwykonawcy jeżeli podwykonawca lub dalszy Podwykonawca wykaże zasadność takiej zapłaty.</w:t>
      </w:r>
    </w:p>
    <w:p w14:paraId="6D91BC6A"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W przypadku dokonania bezpośredniej zapłaty Podwykonawcy lub dalszemu Podwykonawcy, Zamawiający dokona potrącenia kwoty wypłaconego wynagrodzenia z wynagrodzenia należnego Wykonawcy na podstawie wystawionej noty księgowej, a Wykonawca na powyższe wyraża zgodę.</w:t>
      </w:r>
    </w:p>
    <w:p w14:paraId="0AF6153D" w14:textId="77777777" w:rsidR="001738F5" w:rsidRPr="0050133A" w:rsidRDefault="00471BB4" w:rsidP="0050133A">
      <w:pPr>
        <w:pStyle w:val="Akapitzlist"/>
        <w:numPr>
          <w:ilvl w:val="0"/>
          <w:numId w:val="14"/>
        </w:numPr>
        <w:jc w:val="both"/>
        <w:rPr>
          <w:rFonts w:ascii="Arial" w:hAnsi="Arial" w:cs="Arial"/>
          <w:sz w:val="24"/>
          <w:szCs w:val="24"/>
        </w:rPr>
      </w:pPr>
      <w:r w:rsidRPr="00D66C02">
        <w:rPr>
          <w:rFonts w:ascii="Arial" w:hAnsi="Arial" w:cs="Arial"/>
          <w:sz w:val="24"/>
          <w:szCs w:val="24"/>
        </w:rPr>
        <w:t>Postanowienia niniejszego paragrafu nie naruszają praw i obowiązków Zamawiającego, Wykonawcy, Podwykonawcy i dalszego Podwykonawcy, wynikających z przepisów art. 647</w:t>
      </w:r>
      <w:r w:rsidRPr="00D66C02">
        <w:rPr>
          <w:rFonts w:ascii="Arial" w:hAnsi="Arial" w:cs="Arial"/>
          <w:sz w:val="24"/>
          <w:szCs w:val="24"/>
          <w:vertAlign w:val="superscript"/>
        </w:rPr>
        <w:t>1</w:t>
      </w:r>
      <w:r w:rsidRPr="00D66C02">
        <w:rPr>
          <w:rFonts w:ascii="Arial" w:hAnsi="Arial" w:cs="Arial"/>
          <w:sz w:val="24"/>
          <w:szCs w:val="24"/>
        </w:rPr>
        <w:t xml:space="preserve"> Ustawy Kodeks Cywilny.</w:t>
      </w:r>
    </w:p>
    <w:p w14:paraId="1D9979D6" w14:textId="77777777" w:rsidR="00471BB4" w:rsidRPr="00D66C02" w:rsidRDefault="00471BB4" w:rsidP="00D66C02">
      <w:pPr>
        <w:jc w:val="center"/>
        <w:rPr>
          <w:rFonts w:ascii="Arial" w:hAnsi="Arial" w:cs="Arial"/>
          <w:b/>
          <w:sz w:val="24"/>
          <w:szCs w:val="24"/>
        </w:rPr>
      </w:pPr>
      <w:r w:rsidRPr="00D66C02">
        <w:rPr>
          <w:rFonts w:ascii="Arial" w:hAnsi="Arial" w:cs="Arial"/>
          <w:b/>
          <w:sz w:val="24"/>
          <w:szCs w:val="24"/>
        </w:rPr>
        <w:t>§ 8</w:t>
      </w:r>
    </w:p>
    <w:p w14:paraId="23E3D4D2" w14:textId="77777777" w:rsidR="00471BB4" w:rsidRPr="00D66C02" w:rsidRDefault="00471BB4" w:rsidP="00D66C02">
      <w:pPr>
        <w:jc w:val="center"/>
        <w:rPr>
          <w:rFonts w:ascii="Arial" w:hAnsi="Arial" w:cs="Arial"/>
          <w:b/>
          <w:sz w:val="24"/>
          <w:szCs w:val="24"/>
        </w:rPr>
      </w:pPr>
      <w:r w:rsidRPr="00D66C02">
        <w:rPr>
          <w:rFonts w:ascii="Arial" w:hAnsi="Arial" w:cs="Arial"/>
          <w:b/>
          <w:sz w:val="24"/>
          <w:szCs w:val="24"/>
        </w:rPr>
        <w:t>Nadzór</w:t>
      </w:r>
    </w:p>
    <w:p w14:paraId="40FBAA0E" w14:textId="10C4AC11" w:rsidR="006E4011" w:rsidRPr="00A71906" w:rsidRDefault="006E4011" w:rsidP="008E410E">
      <w:pPr>
        <w:numPr>
          <w:ilvl w:val="0"/>
          <w:numId w:val="50"/>
        </w:numPr>
        <w:tabs>
          <w:tab w:val="clear" w:pos="720"/>
        </w:tabs>
        <w:spacing w:after="0"/>
        <w:ind w:left="426" w:hanging="426"/>
        <w:jc w:val="both"/>
        <w:rPr>
          <w:rFonts w:ascii="Arial" w:hAnsi="Arial" w:cs="Arial"/>
          <w:sz w:val="24"/>
          <w:szCs w:val="24"/>
        </w:rPr>
      </w:pPr>
      <w:r w:rsidRPr="00A71906">
        <w:rPr>
          <w:rFonts w:ascii="Arial" w:hAnsi="Arial" w:cs="Arial"/>
          <w:sz w:val="24"/>
          <w:szCs w:val="24"/>
        </w:rPr>
        <w:t xml:space="preserve">Zamawiający </w:t>
      </w:r>
      <w:r w:rsidR="00A71906">
        <w:rPr>
          <w:rFonts w:ascii="Arial" w:hAnsi="Arial" w:cs="Arial"/>
          <w:sz w:val="24"/>
          <w:szCs w:val="24"/>
        </w:rPr>
        <w:t>powołał</w:t>
      </w:r>
      <w:r w:rsidRPr="00A71906">
        <w:rPr>
          <w:rFonts w:ascii="Arial" w:hAnsi="Arial" w:cs="Arial"/>
          <w:sz w:val="24"/>
          <w:szCs w:val="24"/>
        </w:rPr>
        <w:t xml:space="preserve"> inspektora nadzoru - Koordynatora </w:t>
      </w:r>
      <w:r w:rsidR="00A71906">
        <w:rPr>
          <w:rFonts w:ascii="Arial" w:hAnsi="Arial" w:cs="Arial"/>
          <w:sz w:val="24"/>
          <w:szCs w:val="24"/>
        </w:rPr>
        <w:t xml:space="preserve">w osobie: ………………. Posiadającego uprawnienia …………….. </w:t>
      </w:r>
      <w:r w:rsidRPr="00A71906">
        <w:rPr>
          <w:rFonts w:ascii="Arial" w:hAnsi="Arial" w:cs="Arial"/>
          <w:sz w:val="24"/>
          <w:szCs w:val="24"/>
        </w:rPr>
        <w:t>. Inspektor nadzoru działa w granicach umocowania określonego przepisami ustawy z dnia 7 lipca 1994 r.  Prawo Budowlane (Dz. U. z 2020 r poz. 1333 z późniejszymi zmianami).</w:t>
      </w:r>
    </w:p>
    <w:p w14:paraId="45BBA1C1" w14:textId="15487463" w:rsidR="006E4011" w:rsidRPr="00A71906" w:rsidRDefault="006E4011" w:rsidP="008E410E">
      <w:pPr>
        <w:numPr>
          <w:ilvl w:val="0"/>
          <w:numId w:val="50"/>
        </w:numPr>
        <w:tabs>
          <w:tab w:val="clear" w:pos="720"/>
        </w:tabs>
        <w:spacing w:after="0"/>
        <w:ind w:left="426" w:hanging="426"/>
        <w:jc w:val="both"/>
        <w:rPr>
          <w:rFonts w:ascii="Arial" w:hAnsi="Arial" w:cs="Arial"/>
          <w:sz w:val="24"/>
          <w:szCs w:val="24"/>
        </w:rPr>
      </w:pPr>
      <w:r w:rsidRPr="00A71906">
        <w:rPr>
          <w:rFonts w:ascii="Arial" w:hAnsi="Arial" w:cs="Arial"/>
          <w:sz w:val="24"/>
          <w:szCs w:val="24"/>
        </w:rPr>
        <w:lastRenderedPageBreak/>
        <w:t>Wykonawca ustanawia Kierownika Budowy w osobie ……………………………………, posiadającego uprawnienia budowlane nr ………………………………... wydane przez ……………………………………</w:t>
      </w:r>
    </w:p>
    <w:p w14:paraId="76683A1A" w14:textId="775C14D0" w:rsidR="00471BB4" w:rsidRPr="006E4011" w:rsidRDefault="00471BB4" w:rsidP="008E410E">
      <w:pPr>
        <w:pStyle w:val="Akapitzlist"/>
        <w:numPr>
          <w:ilvl w:val="0"/>
          <w:numId w:val="50"/>
        </w:numPr>
        <w:tabs>
          <w:tab w:val="clear" w:pos="720"/>
          <w:tab w:val="num" w:pos="426"/>
        </w:tabs>
        <w:ind w:left="426" w:hanging="426"/>
        <w:jc w:val="both"/>
        <w:rPr>
          <w:rFonts w:ascii="Arial" w:hAnsi="Arial" w:cs="Arial"/>
          <w:sz w:val="24"/>
          <w:szCs w:val="24"/>
        </w:rPr>
      </w:pPr>
      <w:r w:rsidRPr="006E4011">
        <w:rPr>
          <w:rFonts w:ascii="Arial" w:hAnsi="Arial" w:cs="Arial"/>
          <w:sz w:val="24"/>
          <w:szCs w:val="24"/>
        </w:rPr>
        <w:t>Do nadzoru nad prawidłowym przebiegiem realizacji przedmiotu umowy, wynikających z warunków niniejszej umowy wyznacza się osoby:</w:t>
      </w:r>
    </w:p>
    <w:p w14:paraId="1789F208" w14:textId="77777777" w:rsidR="00471BB4" w:rsidRPr="00D66C02" w:rsidRDefault="00471BB4" w:rsidP="008E410E">
      <w:pPr>
        <w:pStyle w:val="Akapitzlist"/>
        <w:numPr>
          <w:ilvl w:val="0"/>
          <w:numId w:val="20"/>
        </w:numPr>
        <w:ind w:left="851" w:hanging="426"/>
        <w:jc w:val="both"/>
        <w:rPr>
          <w:rFonts w:ascii="Arial" w:hAnsi="Arial" w:cs="Arial"/>
          <w:sz w:val="24"/>
          <w:szCs w:val="24"/>
        </w:rPr>
      </w:pPr>
      <w:r w:rsidRPr="00D66C02">
        <w:rPr>
          <w:rFonts w:ascii="Arial" w:hAnsi="Arial" w:cs="Arial"/>
          <w:sz w:val="24"/>
          <w:szCs w:val="24"/>
        </w:rPr>
        <w:t>Ze strony Zamawiającego:</w:t>
      </w:r>
    </w:p>
    <w:p w14:paraId="2216D6AE" w14:textId="77777777" w:rsidR="00471BB4" w:rsidRDefault="00471BB4" w:rsidP="008E410E">
      <w:pPr>
        <w:pStyle w:val="Akapitzlist"/>
        <w:numPr>
          <w:ilvl w:val="0"/>
          <w:numId w:val="21"/>
        </w:numPr>
        <w:ind w:left="851" w:hanging="426"/>
        <w:jc w:val="both"/>
        <w:rPr>
          <w:rFonts w:ascii="Arial" w:hAnsi="Arial" w:cs="Arial"/>
          <w:sz w:val="24"/>
          <w:szCs w:val="24"/>
        </w:rPr>
      </w:pPr>
      <w:r w:rsidRPr="00471BB4">
        <w:rPr>
          <w:rFonts w:ascii="Arial" w:hAnsi="Arial" w:cs="Arial"/>
          <w:sz w:val="24"/>
          <w:szCs w:val="24"/>
        </w:rPr>
        <w:t>………………………………………………………………………</w:t>
      </w:r>
    </w:p>
    <w:p w14:paraId="61368669" w14:textId="77777777" w:rsidR="00D66C02" w:rsidRPr="00D66C02" w:rsidRDefault="00D66C02" w:rsidP="008E410E">
      <w:pPr>
        <w:pStyle w:val="Akapitzlist"/>
        <w:numPr>
          <w:ilvl w:val="0"/>
          <w:numId w:val="21"/>
        </w:numPr>
        <w:ind w:left="851" w:hanging="426"/>
        <w:jc w:val="both"/>
        <w:rPr>
          <w:rFonts w:ascii="Arial" w:hAnsi="Arial" w:cs="Arial"/>
          <w:sz w:val="24"/>
          <w:szCs w:val="24"/>
        </w:rPr>
      </w:pPr>
      <w:r w:rsidRPr="00471BB4">
        <w:rPr>
          <w:rFonts w:ascii="Arial" w:hAnsi="Arial" w:cs="Arial"/>
          <w:sz w:val="24"/>
          <w:szCs w:val="24"/>
        </w:rPr>
        <w:t>………………………………………………………………………</w:t>
      </w:r>
    </w:p>
    <w:p w14:paraId="3CD287B4" w14:textId="77777777" w:rsidR="00471BB4" w:rsidRPr="00471BB4" w:rsidRDefault="00471BB4" w:rsidP="008E410E">
      <w:pPr>
        <w:pStyle w:val="Akapitzlist"/>
        <w:numPr>
          <w:ilvl w:val="0"/>
          <w:numId w:val="20"/>
        </w:numPr>
        <w:ind w:left="851" w:hanging="426"/>
        <w:jc w:val="both"/>
        <w:rPr>
          <w:rFonts w:ascii="Arial" w:hAnsi="Arial" w:cs="Arial"/>
          <w:sz w:val="24"/>
          <w:szCs w:val="24"/>
        </w:rPr>
      </w:pPr>
      <w:r w:rsidRPr="00471BB4">
        <w:rPr>
          <w:rFonts w:ascii="Arial" w:hAnsi="Arial" w:cs="Arial"/>
          <w:sz w:val="24"/>
          <w:szCs w:val="24"/>
        </w:rPr>
        <w:t>Ze strony Wykonawcy:</w:t>
      </w:r>
    </w:p>
    <w:p w14:paraId="73ACCBDF" w14:textId="77777777" w:rsidR="00471BB4" w:rsidRPr="00471BB4" w:rsidRDefault="002C2A1A" w:rsidP="008E410E">
      <w:pPr>
        <w:pStyle w:val="Akapitzlist"/>
        <w:numPr>
          <w:ilvl w:val="0"/>
          <w:numId w:val="22"/>
        </w:numPr>
        <w:ind w:left="851" w:hanging="426"/>
        <w:jc w:val="both"/>
        <w:rPr>
          <w:rFonts w:ascii="Arial" w:hAnsi="Arial" w:cs="Arial"/>
          <w:sz w:val="24"/>
          <w:szCs w:val="24"/>
        </w:rPr>
      </w:pPr>
      <w:r>
        <w:rPr>
          <w:rFonts w:ascii="Arial" w:hAnsi="Arial" w:cs="Arial"/>
          <w:sz w:val="24"/>
          <w:szCs w:val="24"/>
        </w:rPr>
        <w:t>………………………………………………………………………..</w:t>
      </w:r>
    </w:p>
    <w:p w14:paraId="47160ECA" w14:textId="77777777" w:rsidR="00471BB4" w:rsidRPr="00471BB4" w:rsidRDefault="00471BB4" w:rsidP="008E410E">
      <w:pPr>
        <w:pStyle w:val="Akapitzlist"/>
        <w:numPr>
          <w:ilvl w:val="0"/>
          <w:numId w:val="50"/>
        </w:numPr>
        <w:tabs>
          <w:tab w:val="clear" w:pos="720"/>
          <w:tab w:val="num" w:pos="426"/>
        </w:tabs>
        <w:ind w:left="426" w:hanging="426"/>
        <w:jc w:val="both"/>
        <w:rPr>
          <w:rFonts w:ascii="Arial" w:hAnsi="Arial" w:cs="Arial"/>
          <w:sz w:val="24"/>
          <w:szCs w:val="24"/>
        </w:rPr>
      </w:pPr>
      <w:r w:rsidRPr="00471BB4">
        <w:rPr>
          <w:rFonts w:ascii="Arial" w:hAnsi="Arial" w:cs="Arial"/>
          <w:sz w:val="24"/>
          <w:szCs w:val="24"/>
        </w:rPr>
        <w:t>Zamawiający niniejszym upoważnia osoby, o których mowa w ust.1 pkt 1 powyżej, każdą z osobna, do dokonywania wszelkich czynności związanych z realizacją niniejszej umowy, w tym do dokonywania odbiorów, o których mowa w § 10 umowy.</w:t>
      </w:r>
    </w:p>
    <w:p w14:paraId="34424110" w14:textId="77777777" w:rsidR="00471BB4" w:rsidRPr="00D66C02" w:rsidRDefault="00471BB4" w:rsidP="00D66C02">
      <w:pPr>
        <w:jc w:val="center"/>
        <w:rPr>
          <w:rFonts w:ascii="Arial" w:hAnsi="Arial" w:cs="Arial"/>
          <w:b/>
          <w:sz w:val="24"/>
          <w:szCs w:val="24"/>
        </w:rPr>
      </w:pPr>
      <w:r w:rsidRPr="00D66C02">
        <w:rPr>
          <w:rFonts w:ascii="Arial" w:hAnsi="Arial" w:cs="Arial"/>
          <w:b/>
          <w:sz w:val="24"/>
          <w:szCs w:val="24"/>
        </w:rPr>
        <w:t>§ 9</w:t>
      </w:r>
    </w:p>
    <w:p w14:paraId="6CC6C8F1" w14:textId="77777777" w:rsidR="00471BB4" w:rsidRPr="00D66C02" w:rsidRDefault="00471BB4" w:rsidP="00D66C02">
      <w:pPr>
        <w:jc w:val="center"/>
        <w:rPr>
          <w:rFonts w:ascii="Arial" w:hAnsi="Arial" w:cs="Arial"/>
          <w:b/>
          <w:sz w:val="24"/>
          <w:szCs w:val="24"/>
        </w:rPr>
      </w:pPr>
      <w:r w:rsidRPr="00D66C02">
        <w:rPr>
          <w:rFonts w:ascii="Arial" w:hAnsi="Arial" w:cs="Arial"/>
          <w:b/>
          <w:sz w:val="24"/>
          <w:szCs w:val="24"/>
        </w:rPr>
        <w:t>Zabezpieczenie należytego wykonania Umowy</w:t>
      </w:r>
    </w:p>
    <w:p w14:paraId="228CB696" w14:textId="544D4A91" w:rsidR="00CD67FA" w:rsidRPr="00F2748D" w:rsidRDefault="00CD67FA" w:rsidP="00F2748D">
      <w:pPr>
        <w:pStyle w:val="Nagwek2"/>
        <w:rPr>
          <w:rFonts w:ascii="Arial" w:hAnsi="Arial" w:cs="Arial"/>
          <w:color w:val="auto"/>
        </w:rPr>
      </w:pPr>
      <w:r w:rsidRPr="00F2748D">
        <w:rPr>
          <w:rFonts w:ascii="Arial" w:hAnsi="Arial" w:cs="Arial"/>
          <w:color w:val="auto"/>
        </w:rPr>
        <w:t xml:space="preserve">1.  Wykonawca zobowiązany jest wnieść </w:t>
      </w:r>
      <w:r w:rsidRPr="00F2748D">
        <w:rPr>
          <w:rFonts w:ascii="Arial" w:hAnsi="Arial" w:cs="Arial"/>
          <w:b/>
          <w:color w:val="auto"/>
        </w:rPr>
        <w:t>zabezpieczenie</w:t>
      </w:r>
      <w:r w:rsidRPr="00F2748D">
        <w:rPr>
          <w:rFonts w:ascii="Arial" w:hAnsi="Arial" w:cs="Arial"/>
          <w:color w:val="auto"/>
        </w:rPr>
        <w:t xml:space="preserve"> należytego wykonania umowy w wysokości </w:t>
      </w:r>
      <w:r w:rsidR="00B530CC">
        <w:rPr>
          <w:rFonts w:ascii="Arial" w:hAnsi="Arial" w:cs="Arial"/>
          <w:b/>
          <w:color w:val="auto"/>
        </w:rPr>
        <w:t>5</w:t>
      </w:r>
      <w:r w:rsidRPr="00F2748D">
        <w:rPr>
          <w:rFonts w:ascii="Arial" w:hAnsi="Arial" w:cs="Arial"/>
          <w:b/>
          <w:color w:val="auto"/>
        </w:rPr>
        <w:t> %</w:t>
      </w:r>
      <w:r w:rsidRPr="00F2748D">
        <w:rPr>
          <w:rFonts w:ascii="Arial" w:hAnsi="Arial" w:cs="Arial"/>
          <w:color w:val="auto"/>
        </w:rPr>
        <w:t xml:space="preserve"> wynagrodzenia brutto, o którym mowa w § 3 ust. 2..</w:t>
      </w:r>
    </w:p>
    <w:p w14:paraId="0B4567FF" w14:textId="7637259F" w:rsidR="00CD67FA" w:rsidRPr="00F2748D" w:rsidRDefault="00CD67FA" w:rsidP="00F2748D">
      <w:pPr>
        <w:pStyle w:val="Nagwek2"/>
        <w:rPr>
          <w:rFonts w:ascii="Arial" w:hAnsi="Arial" w:cs="Arial"/>
          <w:color w:val="auto"/>
        </w:rPr>
      </w:pPr>
      <w:r w:rsidRPr="00F2748D">
        <w:rPr>
          <w:rFonts w:ascii="Arial" w:hAnsi="Arial" w:cs="Arial"/>
          <w:color w:val="auto"/>
        </w:rPr>
        <w:t xml:space="preserve">2.  </w:t>
      </w:r>
      <w:r w:rsidR="00F2748D">
        <w:rPr>
          <w:rFonts w:ascii="Arial" w:hAnsi="Arial" w:cs="Arial"/>
          <w:color w:val="auto"/>
        </w:rPr>
        <w:tab/>
      </w:r>
      <w:r w:rsidRPr="00F2748D">
        <w:rPr>
          <w:rFonts w:ascii="Arial" w:hAnsi="Arial" w:cs="Arial"/>
          <w:color w:val="auto"/>
        </w:rPr>
        <w:t>Zabezpieczenie mo</w:t>
      </w:r>
      <w:r w:rsidRPr="00F2748D">
        <w:rPr>
          <w:rFonts w:ascii="Arial" w:eastAsia="TimesNewRoman" w:hAnsi="Arial" w:cs="Arial"/>
          <w:color w:val="auto"/>
        </w:rPr>
        <w:t>ż</w:t>
      </w:r>
      <w:r w:rsidRPr="00F2748D">
        <w:rPr>
          <w:rFonts w:ascii="Arial" w:hAnsi="Arial" w:cs="Arial"/>
          <w:color w:val="auto"/>
        </w:rPr>
        <w:t>e by</w:t>
      </w:r>
      <w:r w:rsidRPr="00F2748D">
        <w:rPr>
          <w:rFonts w:ascii="Arial" w:eastAsia="TimesNewRoman" w:hAnsi="Arial" w:cs="Arial"/>
          <w:color w:val="auto"/>
        </w:rPr>
        <w:t xml:space="preserve">ć </w:t>
      </w:r>
      <w:r w:rsidRPr="00F2748D">
        <w:rPr>
          <w:rFonts w:ascii="Arial" w:hAnsi="Arial" w:cs="Arial"/>
          <w:color w:val="auto"/>
        </w:rPr>
        <w:t>wnoszone według wyboru Wykonawcy w jednej lub w kilku nast</w:t>
      </w:r>
      <w:r w:rsidRPr="00F2748D">
        <w:rPr>
          <w:rFonts w:ascii="Arial" w:eastAsia="TimesNewRoman" w:hAnsi="Arial" w:cs="Arial"/>
          <w:color w:val="auto"/>
        </w:rPr>
        <w:t>ę</w:t>
      </w:r>
      <w:r w:rsidRPr="00F2748D">
        <w:rPr>
          <w:rFonts w:ascii="Arial" w:hAnsi="Arial" w:cs="Arial"/>
          <w:color w:val="auto"/>
        </w:rPr>
        <w:t>puj</w:t>
      </w:r>
      <w:r w:rsidRPr="00F2748D">
        <w:rPr>
          <w:rFonts w:ascii="Arial" w:eastAsia="TimesNewRoman" w:hAnsi="Arial" w:cs="Arial"/>
          <w:color w:val="auto"/>
        </w:rPr>
        <w:t>ą</w:t>
      </w:r>
      <w:r w:rsidRPr="00F2748D">
        <w:rPr>
          <w:rFonts w:ascii="Arial" w:hAnsi="Arial" w:cs="Arial"/>
          <w:color w:val="auto"/>
        </w:rPr>
        <w:t>cych formach:</w:t>
      </w:r>
    </w:p>
    <w:p w14:paraId="00B34A67" w14:textId="77777777" w:rsidR="00CD67FA" w:rsidRPr="00F2748D" w:rsidRDefault="00CD67FA" w:rsidP="00F2748D">
      <w:pPr>
        <w:pStyle w:val="Nagwek2"/>
        <w:numPr>
          <w:ilvl w:val="0"/>
          <w:numId w:val="49"/>
        </w:numPr>
        <w:rPr>
          <w:rFonts w:ascii="Arial" w:hAnsi="Arial" w:cs="Arial"/>
          <w:color w:val="auto"/>
        </w:rPr>
      </w:pPr>
      <w:r w:rsidRPr="00F2748D">
        <w:rPr>
          <w:rFonts w:ascii="Arial" w:hAnsi="Arial" w:cs="Arial"/>
          <w:color w:val="auto"/>
        </w:rPr>
        <w:t>pieniądzu;</w:t>
      </w:r>
    </w:p>
    <w:p w14:paraId="7939FDB3" w14:textId="77777777" w:rsidR="00CD67FA" w:rsidRPr="00F2748D" w:rsidRDefault="00CD67FA" w:rsidP="00F2748D">
      <w:pPr>
        <w:pStyle w:val="Nagwek2"/>
        <w:numPr>
          <w:ilvl w:val="0"/>
          <w:numId w:val="49"/>
        </w:numPr>
        <w:rPr>
          <w:rFonts w:ascii="Arial" w:hAnsi="Arial" w:cs="Arial"/>
          <w:color w:val="auto"/>
        </w:rPr>
      </w:pPr>
      <w:r w:rsidRPr="00F2748D">
        <w:rPr>
          <w:rFonts w:ascii="Arial" w:hAnsi="Arial" w:cs="Arial"/>
          <w:color w:val="auto"/>
        </w:rPr>
        <w:t>poręczeniach bankowych lub poręczeniach spółdzielczej kasy oszczędnościowo-kredytowej, z tym że zobowiązanie kasy jest zawsze zobowiązaniem pieniężnym;</w:t>
      </w:r>
    </w:p>
    <w:p w14:paraId="40C6A348" w14:textId="77777777" w:rsidR="00CD67FA" w:rsidRPr="00F2748D" w:rsidRDefault="00CD67FA" w:rsidP="00F2748D">
      <w:pPr>
        <w:pStyle w:val="Nagwek2"/>
        <w:numPr>
          <w:ilvl w:val="0"/>
          <w:numId w:val="49"/>
        </w:numPr>
        <w:rPr>
          <w:rFonts w:ascii="Arial" w:hAnsi="Arial" w:cs="Arial"/>
          <w:color w:val="auto"/>
        </w:rPr>
      </w:pPr>
      <w:r w:rsidRPr="00F2748D">
        <w:rPr>
          <w:rFonts w:ascii="Arial" w:hAnsi="Arial" w:cs="Arial"/>
          <w:color w:val="auto"/>
        </w:rPr>
        <w:t>gwarancjach bankowych;</w:t>
      </w:r>
    </w:p>
    <w:p w14:paraId="1F72CBB6" w14:textId="77777777" w:rsidR="00CD67FA" w:rsidRPr="00F2748D" w:rsidRDefault="00CD67FA" w:rsidP="00F2748D">
      <w:pPr>
        <w:pStyle w:val="Nagwek2"/>
        <w:numPr>
          <w:ilvl w:val="0"/>
          <w:numId w:val="49"/>
        </w:numPr>
        <w:rPr>
          <w:rFonts w:ascii="Arial" w:hAnsi="Arial" w:cs="Arial"/>
          <w:color w:val="auto"/>
        </w:rPr>
      </w:pPr>
      <w:r w:rsidRPr="00F2748D">
        <w:rPr>
          <w:rFonts w:ascii="Arial" w:hAnsi="Arial" w:cs="Arial"/>
          <w:color w:val="auto"/>
        </w:rPr>
        <w:t>gwarancjach ubezpieczeniowych;</w:t>
      </w:r>
    </w:p>
    <w:p w14:paraId="11FDD4B2" w14:textId="77777777" w:rsidR="00CD67FA" w:rsidRPr="00F2748D" w:rsidRDefault="00CD67FA" w:rsidP="00F2748D">
      <w:pPr>
        <w:pStyle w:val="Nagwek2"/>
        <w:numPr>
          <w:ilvl w:val="0"/>
          <w:numId w:val="49"/>
        </w:numPr>
        <w:rPr>
          <w:rFonts w:ascii="Arial" w:hAnsi="Arial" w:cs="Arial"/>
          <w:color w:val="auto"/>
        </w:rPr>
      </w:pPr>
      <w:r w:rsidRPr="00F2748D">
        <w:rPr>
          <w:rFonts w:ascii="Arial" w:hAnsi="Arial" w:cs="Arial"/>
          <w:color w:val="auto"/>
        </w:rPr>
        <w:t>poręczeniach udzielanych przez podmioty, o których mowa w art. 6b ust. 5 pkt 2 ustawy z dnia 9 listopada 2000 r. o utworzeniu Polskiej Agencji Rozwoju Przedsiębiorczości (</w:t>
      </w:r>
      <w:proofErr w:type="spellStart"/>
      <w:r w:rsidRPr="00F2748D">
        <w:rPr>
          <w:rFonts w:ascii="Arial" w:hAnsi="Arial" w:cs="Arial"/>
          <w:color w:val="auto"/>
        </w:rPr>
        <w:t>t.j</w:t>
      </w:r>
      <w:proofErr w:type="spellEnd"/>
      <w:r w:rsidRPr="00F2748D">
        <w:rPr>
          <w:rFonts w:ascii="Arial" w:hAnsi="Arial" w:cs="Arial"/>
          <w:color w:val="auto"/>
        </w:rPr>
        <w:t>. Dz. U. z 2020 poz. 299).</w:t>
      </w:r>
    </w:p>
    <w:p w14:paraId="51D56065" w14:textId="58796898" w:rsidR="00CD67FA" w:rsidRPr="00F2748D" w:rsidRDefault="00CD67FA" w:rsidP="00F2748D">
      <w:pPr>
        <w:pStyle w:val="Nagwek2"/>
        <w:rPr>
          <w:rFonts w:ascii="Arial" w:hAnsi="Arial" w:cs="Arial"/>
          <w:color w:val="auto"/>
        </w:rPr>
      </w:pPr>
      <w:r w:rsidRPr="00F2748D">
        <w:rPr>
          <w:rFonts w:ascii="Arial" w:hAnsi="Arial" w:cs="Arial"/>
          <w:color w:val="auto"/>
        </w:rPr>
        <w:t xml:space="preserve">3. </w:t>
      </w:r>
      <w:r w:rsidR="00F2748D">
        <w:rPr>
          <w:rFonts w:ascii="Arial" w:hAnsi="Arial" w:cs="Arial"/>
          <w:color w:val="auto"/>
        </w:rPr>
        <w:tab/>
      </w:r>
      <w:r w:rsidRPr="00F2748D">
        <w:rPr>
          <w:rFonts w:ascii="Arial" w:hAnsi="Arial" w:cs="Arial"/>
          <w:color w:val="auto"/>
        </w:rPr>
        <w:t xml:space="preserve">Zabezpieczenie wnoszone w pieniądzu Wykonawca wpłaca przelewem na rachunek bankowy wskazany przez Zamawiającego. </w:t>
      </w:r>
    </w:p>
    <w:p w14:paraId="01DFD138" w14:textId="44AE8528" w:rsidR="00CD67FA" w:rsidRPr="00F2748D" w:rsidRDefault="00CD67FA" w:rsidP="00F2748D">
      <w:pPr>
        <w:pStyle w:val="Nagwek2"/>
        <w:rPr>
          <w:rFonts w:ascii="Arial" w:hAnsi="Arial" w:cs="Arial"/>
          <w:color w:val="auto"/>
        </w:rPr>
      </w:pPr>
      <w:r w:rsidRPr="00F2748D">
        <w:rPr>
          <w:rFonts w:ascii="Arial" w:hAnsi="Arial" w:cs="Arial"/>
          <w:color w:val="auto"/>
        </w:rPr>
        <w:t xml:space="preserve">4.  </w:t>
      </w:r>
      <w:r w:rsidR="00F2748D">
        <w:rPr>
          <w:rFonts w:ascii="Arial" w:hAnsi="Arial" w:cs="Arial"/>
          <w:color w:val="auto"/>
        </w:rPr>
        <w:tab/>
      </w:r>
      <w:r w:rsidRPr="00F2748D">
        <w:rPr>
          <w:rFonts w:ascii="Arial" w:hAnsi="Arial" w:cs="Arial"/>
          <w:color w:val="auto"/>
        </w:rPr>
        <w:t>W przypadku wniesienia wadium w pieniądzu Wykonawca może wyrazić zgodę na zaliczenie kwoty wadium na poczet zabezpieczenia.</w:t>
      </w:r>
    </w:p>
    <w:p w14:paraId="026A129C" w14:textId="6337B14A" w:rsidR="00CD67FA" w:rsidRPr="00F2748D" w:rsidRDefault="00CD67FA" w:rsidP="00F2748D">
      <w:pPr>
        <w:pStyle w:val="Nagwek2"/>
        <w:rPr>
          <w:rFonts w:ascii="Arial" w:hAnsi="Arial" w:cs="Arial"/>
          <w:color w:val="auto"/>
        </w:rPr>
      </w:pPr>
      <w:r w:rsidRPr="00F2748D">
        <w:rPr>
          <w:rFonts w:ascii="Arial" w:hAnsi="Arial" w:cs="Arial"/>
          <w:color w:val="auto"/>
        </w:rPr>
        <w:t>5.  Je</w:t>
      </w:r>
      <w:r w:rsidRPr="00F2748D">
        <w:rPr>
          <w:rFonts w:ascii="Arial" w:eastAsia="TimesNewRoman" w:hAnsi="Arial" w:cs="Arial"/>
          <w:color w:val="auto"/>
        </w:rPr>
        <w:t>ż</w:t>
      </w:r>
      <w:r w:rsidRPr="00F2748D">
        <w:rPr>
          <w:rFonts w:ascii="Arial" w:hAnsi="Arial" w:cs="Arial"/>
          <w:color w:val="auto"/>
        </w:rPr>
        <w:t>eli zabezpieczenie wniesiono w pieni</w:t>
      </w:r>
      <w:r w:rsidRPr="00F2748D">
        <w:rPr>
          <w:rFonts w:ascii="Arial" w:eastAsia="TimesNewRoman" w:hAnsi="Arial" w:cs="Arial"/>
          <w:color w:val="auto"/>
        </w:rPr>
        <w:t>ą</w:t>
      </w:r>
      <w:r w:rsidRPr="00F2748D">
        <w:rPr>
          <w:rFonts w:ascii="Arial" w:hAnsi="Arial" w:cs="Arial"/>
          <w:color w:val="auto"/>
        </w:rPr>
        <w:t>dzu, Zamawiaj</w:t>
      </w:r>
      <w:r w:rsidRPr="00F2748D">
        <w:rPr>
          <w:rFonts w:ascii="Arial" w:eastAsia="TimesNewRoman" w:hAnsi="Arial" w:cs="Arial"/>
          <w:color w:val="auto"/>
        </w:rPr>
        <w:t>ą</w:t>
      </w:r>
      <w:r w:rsidRPr="00F2748D">
        <w:rPr>
          <w:rFonts w:ascii="Arial" w:hAnsi="Arial" w:cs="Arial"/>
          <w:color w:val="auto"/>
        </w:rPr>
        <w:t>cy przechowuje je na oprocentowanym rachunku bankowym. Zamawiaj</w:t>
      </w:r>
      <w:r w:rsidRPr="00F2748D">
        <w:rPr>
          <w:rFonts w:ascii="Arial" w:eastAsia="TimesNewRoman" w:hAnsi="Arial" w:cs="Arial"/>
          <w:color w:val="auto"/>
        </w:rPr>
        <w:t>ą</w:t>
      </w:r>
      <w:r w:rsidRPr="00F2748D">
        <w:rPr>
          <w:rFonts w:ascii="Arial" w:hAnsi="Arial" w:cs="Arial"/>
          <w:color w:val="auto"/>
        </w:rPr>
        <w:t>cy zwraca zabezpieczenie wniesione w pieni</w:t>
      </w:r>
      <w:r w:rsidRPr="00F2748D">
        <w:rPr>
          <w:rFonts w:ascii="Arial" w:eastAsia="TimesNewRoman" w:hAnsi="Arial" w:cs="Arial"/>
          <w:color w:val="auto"/>
        </w:rPr>
        <w:t>ą</w:t>
      </w:r>
      <w:r w:rsidRPr="00F2748D">
        <w:rPr>
          <w:rFonts w:ascii="Arial" w:hAnsi="Arial" w:cs="Arial"/>
          <w:color w:val="auto"/>
        </w:rPr>
        <w:t>dzu z odsetkami wynikaj</w:t>
      </w:r>
      <w:r w:rsidRPr="00F2748D">
        <w:rPr>
          <w:rFonts w:ascii="Arial" w:eastAsia="TimesNewRoman" w:hAnsi="Arial" w:cs="Arial"/>
          <w:color w:val="auto"/>
        </w:rPr>
        <w:t>ą</w:t>
      </w:r>
      <w:r w:rsidRPr="00F2748D">
        <w:rPr>
          <w:rFonts w:ascii="Arial" w:hAnsi="Arial" w:cs="Arial"/>
          <w:color w:val="auto"/>
        </w:rPr>
        <w:t>cymi z umowy rachunku bankowego, na którym było ono przechowywane, pomniejszone o koszt prowadzenia tego rachunku oraz prowizji bankowej za przelew pieni</w:t>
      </w:r>
      <w:r w:rsidRPr="00F2748D">
        <w:rPr>
          <w:rFonts w:ascii="Arial" w:eastAsia="TimesNewRoman" w:hAnsi="Arial" w:cs="Arial"/>
          <w:color w:val="auto"/>
        </w:rPr>
        <w:t>ę</w:t>
      </w:r>
      <w:r w:rsidRPr="00F2748D">
        <w:rPr>
          <w:rFonts w:ascii="Arial" w:hAnsi="Arial" w:cs="Arial"/>
          <w:color w:val="auto"/>
        </w:rPr>
        <w:t>dzy na rachunek bankowy Wykonawcy.</w:t>
      </w:r>
    </w:p>
    <w:p w14:paraId="3A58A62B" w14:textId="6A995360" w:rsidR="00CD67FA" w:rsidRPr="00F2748D" w:rsidRDefault="00CD67FA" w:rsidP="00F2748D">
      <w:pPr>
        <w:pStyle w:val="Nagwek2"/>
        <w:rPr>
          <w:rFonts w:ascii="Arial" w:hAnsi="Arial" w:cs="Arial"/>
          <w:color w:val="auto"/>
        </w:rPr>
      </w:pPr>
      <w:r w:rsidRPr="00F2748D">
        <w:rPr>
          <w:rFonts w:ascii="Arial" w:hAnsi="Arial" w:cs="Arial"/>
          <w:color w:val="auto"/>
        </w:rPr>
        <w:t xml:space="preserve">6. W trakcie realizacji umowy Wykonawca może dokonać zmiany formy zabezpieczenia na jedną lub kilka form. Zmiana formy zabezpieczenia jest </w:t>
      </w:r>
      <w:r w:rsidRPr="00F2748D">
        <w:rPr>
          <w:rFonts w:ascii="Arial" w:hAnsi="Arial" w:cs="Arial"/>
          <w:color w:val="auto"/>
        </w:rPr>
        <w:lastRenderedPageBreak/>
        <w:t>dokonywana z zachowaniem ciągłości zabezpieczenia i bez zmniejszenia jego wysokości.</w:t>
      </w:r>
    </w:p>
    <w:p w14:paraId="75EB92A2" w14:textId="680582D0" w:rsidR="00CD67FA" w:rsidRPr="00F2748D" w:rsidRDefault="00CD67FA" w:rsidP="00F2748D">
      <w:pPr>
        <w:spacing w:after="0"/>
        <w:ind w:left="426" w:hanging="426"/>
        <w:jc w:val="both"/>
        <w:rPr>
          <w:rFonts w:ascii="Arial" w:hAnsi="Arial" w:cs="Arial"/>
          <w:sz w:val="24"/>
          <w:szCs w:val="24"/>
        </w:rPr>
      </w:pPr>
      <w:r w:rsidRPr="00F2748D">
        <w:rPr>
          <w:rFonts w:ascii="Arial" w:hAnsi="Arial" w:cs="Arial"/>
          <w:sz w:val="24"/>
          <w:szCs w:val="24"/>
        </w:rPr>
        <w:t>7.    Strony postanawiają, że wniesione zabezpieczenie przeznacza się jako gwarancję zgodnego z umową wykonania robót.</w:t>
      </w:r>
    </w:p>
    <w:p w14:paraId="6965534D" w14:textId="0FCF7CEF" w:rsidR="00CD67FA" w:rsidRPr="00F2748D" w:rsidRDefault="00CD67FA" w:rsidP="00F2748D">
      <w:pPr>
        <w:spacing w:after="0"/>
        <w:ind w:left="425" w:hanging="425"/>
        <w:jc w:val="both"/>
        <w:rPr>
          <w:rFonts w:ascii="Arial" w:hAnsi="Arial" w:cs="Arial"/>
          <w:sz w:val="24"/>
          <w:szCs w:val="24"/>
        </w:rPr>
      </w:pPr>
      <w:r w:rsidRPr="00F2748D">
        <w:rPr>
          <w:rFonts w:ascii="Arial" w:hAnsi="Arial" w:cs="Arial"/>
          <w:sz w:val="24"/>
          <w:szCs w:val="24"/>
        </w:rPr>
        <w:t xml:space="preserve">8.   Zamawiający zwróci zabezpieczenie należytego wykonania umowy w terminie 30 dni od dnia wykonania zamówienia i uznania przez zamawiającego za należycie wykonane, (w szczególności podpisania </w:t>
      </w:r>
      <w:r w:rsidR="00F2748D" w:rsidRPr="00F2748D">
        <w:rPr>
          <w:rFonts w:ascii="Arial" w:hAnsi="Arial" w:cs="Arial"/>
          <w:sz w:val="24"/>
          <w:szCs w:val="24"/>
        </w:rPr>
        <w:t>protokołu</w:t>
      </w:r>
      <w:r w:rsidRPr="00F2748D">
        <w:rPr>
          <w:rFonts w:ascii="Arial" w:hAnsi="Arial" w:cs="Arial"/>
          <w:sz w:val="24"/>
          <w:szCs w:val="24"/>
        </w:rPr>
        <w:t xml:space="preserve"> końcowego odbioru robót). </w:t>
      </w:r>
    </w:p>
    <w:p w14:paraId="6F3993F3" w14:textId="3354A31C" w:rsidR="00CD67FA" w:rsidRPr="00F2748D" w:rsidRDefault="00CD67FA" w:rsidP="00F2748D">
      <w:pPr>
        <w:spacing w:after="0"/>
        <w:ind w:left="425" w:hanging="425"/>
        <w:jc w:val="both"/>
        <w:rPr>
          <w:rFonts w:ascii="Arial" w:hAnsi="Arial" w:cs="Arial"/>
          <w:sz w:val="24"/>
          <w:szCs w:val="24"/>
        </w:rPr>
      </w:pPr>
      <w:r w:rsidRPr="00F2748D">
        <w:rPr>
          <w:rFonts w:ascii="Arial" w:hAnsi="Arial" w:cs="Arial"/>
          <w:sz w:val="24"/>
          <w:szCs w:val="24"/>
        </w:rPr>
        <w:t>9.   Strony postanawiają, że kwota zabezpieczenia należytego wykonania umowy służy zabezpieczeniu wszelkich roszczeń zamawiającego z tytułu niewykonania lub niewłaściwego wykonania przez Wykonawcę obowiązków wynikających z umowy. W szczególności, jeżeli Wykonawca nie wypełni swoich obowiązków wynikających z należytego wykonania Umowy, a obowiązki te wykona zastępczo zabezpieczający, przeznaczy na ten cel kwotę zabezpieczenia. Zamawiający może przeznaczyć kwotę zabezpieczenia na poczet kosztów związanych z usunięciem wad fizycznych wykonanych przez Wykonawcę.</w:t>
      </w:r>
    </w:p>
    <w:p w14:paraId="51024ACD" w14:textId="77777777" w:rsidR="00CD67FA" w:rsidRPr="00F2748D" w:rsidRDefault="00CD67FA" w:rsidP="00CD67FA">
      <w:pPr>
        <w:spacing w:after="0"/>
        <w:ind w:left="425" w:hanging="425"/>
        <w:jc w:val="both"/>
        <w:rPr>
          <w:rFonts w:ascii="Arial" w:hAnsi="Arial" w:cs="Arial"/>
          <w:color w:val="FF0000"/>
          <w:sz w:val="24"/>
          <w:szCs w:val="24"/>
        </w:rPr>
      </w:pPr>
    </w:p>
    <w:p w14:paraId="28214DD4" w14:textId="77777777" w:rsidR="00471BB4" w:rsidRPr="006B77D6" w:rsidRDefault="00471BB4" w:rsidP="006B77D6">
      <w:pPr>
        <w:jc w:val="center"/>
        <w:rPr>
          <w:rFonts w:ascii="Arial" w:hAnsi="Arial" w:cs="Arial"/>
          <w:b/>
          <w:sz w:val="24"/>
          <w:szCs w:val="24"/>
        </w:rPr>
      </w:pPr>
      <w:r w:rsidRPr="006B77D6">
        <w:rPr>
          <w:rFonts w:ascii="Arial" w:hAnsi="Arial" w:cs="Arial"/>
          <w:b/>
          <w:sz w:val="24"/>
          <w:szCs w:val="24"/>
        </w:rPr>
        <w:t>§ 10</w:t>
      </w:r>
    </w:p>
    <w:p w14:paraId="20B37D68" w14:textId="77777777" w:rsidR="00471BB4" w:rsidRPr="006B77D6" w:rsidRDefault="00471BB4" w:rsidP="006B77D6">
      <w:pPr>
        <w:jc w:val="center"/>
        <w:rPr>
          <w:rFonts w:ascii="Arial" w:hAnsi="Arial" w:cs="Arial"/>
          <w:b/>
          <w:sz w:val="24"/>
          <w:szCs w:val="24"/>
        </w:rPr>
      </w:pPr>
      <w:r w:rsidRPr="006B77D6">
        <w:rPr>
          <w:rFonts w:ascii="Arial" w:hAnsi="Arial" w:cs="Arial"/>
          <w:b/>
          <w:sz w:val="24"/>
          <w:szCs w:val="24"/>
        </w:rPr>
        <w:t>Odbiór przedmiotu umowy</w:t>
      </w:r>
    </w:p>
    <w:p w14:paraId="20DECBE2" w14:textId="77777777" w:rsidR="00471BB4" w:rsidRPr="00471BB4" w:rsidRDefault="00471BB4" w:rsidP="006B77D6">
      <w:pPr>
        <w:pStyle w:val="Akapitzlist"/>
        <w:numPr>
          <w:ilvl w:val="0"/>
          <w:numId w:val="24"/>
        </w:numPr>
        <w:jc w:val="both"/>
        <w:rPr>
          <w:rFonts w:ascii="Arial" w:hAnsi="Arial" w:cs="Arial"/>
          <w:sz w:val="24"/>
          <w:szCs w:val="24"/>
        </w:rPr>
      </w:pPr>
      <w:r w:rsidRPr="00471BB4">
        <w:rPr>
          <w:rFonts w:ascii="Arial" w:hAnsi="Arial" w:cs="Arial"/>
          <w:sz w:val="24"/>
          <w:szCs w:val="24"/>
        </w:rPr>
        <w:t>Ustala się następujące rodzaje odbiorów:</w:t>
      </w:r>
    </w:p>
    <w:p w14:paraId="1E40736C" w14:textId="77777777" w:rsidR="006B77D6" w:rsidRDefault="00471BB4" w:rsidP="00471BB4">
      <w:pPr>
        <w:pStyle w:val="Akapitzlist"/>
        <w:numPr>
          <w:ilvl w:val="0"/>
          <w:numId w:val="25"/>
        </w:numPr>
        <w:jc w:val="both"/>
        <w:rPr>
          <w:rFonts w:ascii="Arial" w:hAnsi="Arial" w:cs="Arial"/>
          <w:sz w:val="24"/>
          <w:szCs w:val="24"/>
        </w:rPr>
      </w:pPr>
      <w:r w:rsidRPr="006B77D6">
        <w:rPr>
          <w:rFonts w:ascii="Arial" w:hAnsi="Arial" w:cs="Arial"/>
          <w:sz w:val="24"/>
          <w:szCs w:val="24"/>
        </w:rPr>
        <w:t>odbiór końcowy – po wykonaniu całości przedmiotu umowy;</w:t>
      </w:r>
    </w:p>
    <w:p w14:paraId="2998B34D" w14:textId="77777777" w:rsidR="00471BB4" w:rsidRPr="006B77D6" w:rsidRDefault="00471BB4" w:rsidP="00471BB4">
      <w:pPr>
        <w:pStyle w:val="Akapitzlist"/>
        <w:numPr>
          <w:ilvl w:val="0"/>
          <w:numId w:val="25"/>
        </w:numPr>
        <w:jc w:val="both"/>
        <w:rPr>
          <w:rFonts w:ascii="Arial" w:hAnsi="Arial" w:cs="Arial"/>
          <w:sz w:val="24"/>
          <w:szCs w:val="24"/>
        </w:rPr>
      </w:pPr>
      <w:r w:rsidRPr="006B77D6">
        <w:rPr>
          <w:rFonts w:ascii="Arial" w:hAnsi="Arial" w:cs="Arial"/>
          <w:sz w:val="24"/>
          <w:szCs w:val="24"/>
        </w:rPr>
        <w:t>odbiór ostateczny – po usunięciu usterek stwierdzonych podczas odbioru końcowego.</w:t>
      </w:r>
    </w:p>
    <w:p w14:paraId="62236C3C" w14:textId="77777777" w:rsidR="006B77D6" w:rsidRDefault="00471BB4" w:rsidP="00471BB4">
      <w:pPr>
        <w:pStyle w:val="Akapitzlist"/>
        <w:numPr>
          <w:ilvl w:val="0"/>
          <w:numId w:val="24"/>
        </w:numPr>
        <w:jc w:val="both"/>
        <w:rPr>
          <w:rFonts w:ascii="Arial" w:hAnsi="Arial" w:cs="Arial"/>
          <w:sz w:val="24"/>
          <w:szCs w:val="24"/>
        </w:rPr>
      </w:pPr>
      <w:r w:rsidRPr="00471BB4">
        <w:rPr>
          <w:rFonts w:ascii="Arial" w:hAnsi="Arial" w:cs="Arial"/>
          <w:sz w:val="24"/>
          <w:szCs w:val="24"/>
        </w:rPr>
        <w:t xml:space="preserve">Zamawiający rozpocznie odbiór końcowy przedmiotu umowy w terminie </w:t>
      </w:r>
      <w:r w:rsidR="006D0BA8">
        <w:rPr>
          <w:rFonts w:ascii="Arial" w:hAnsi="Arial" w:cs="Arial"/>
          <w:sz w:val="24"/>
          <w:szCs w:val="24"/>
        </w:rPr>
        <w:t>7</w:t>
      </w:r>
      <w:r w:rsidRPr="00471BB4">
        <w:rPr>
          <w:rFonts w:ascii="Arial" w:hAnsi="Arial" w:cs="Arial"/>
          <w:sz w:val="24"/>
          <w:szCs w:val="24"/>
        </w:rPr>
        <w:t xml:space="preserve"> dni roboczych od daty zawiadomienia go o osiągnięciu gotowości do odbioru, zawiadamiając o tym Wykonawcę.</w:t>
      </w:r>
    </w:p>
    <w:p w14:paraId="03FC1CC8" w14:textId="77777777" w:rsidR="006B77D6" w:rsidRDefault="00471BB4" w:rsidP="00471BB4">
      <w:pPr>
        <w:pStyle w:val="Akapitzlist"/>
        <w:numPr>
          <w:ilvl w:val="0"/>
          <w:numId w:val="24"/>
        </w:numPr>
        <w:jc w:val="both"/>
        <w:rPr>
          <w:rFonts w:ascii="Arial" w:hAnsi="Arial" w:cs="Arial"/>
          <w:sz w:val="24"/>
          <w:szCs w:val="24"/>
        </w:rPr>
      </w:pPr>
      <w:r w:rsidRPr="006B77D6">
        <w:rPr>
          <w:rFonts w:ascii="Arial" w:hAnsi="Arial" w:cs="Arial"/>
          <w:sz w:val="24"/>
          <w:szCs w:val="24"/>
        </w:rPr>
        <w:t>Jeżeli w toku czynności odbioru końcowego zostaną stwierdzone wady, Zamawiający może przerwać odbiór, do czasu ich usunięcia. W takiej sytuacji Wykonawca zobowiązany będzie do przedłużenia zabezpieczenia należytego wykonania umowy na okres usunięcia wad i usterek.</w:t>
      </w:r>
    </w:p>
    <w:p w14:paraId="79E8D61B" w14:textId="77777777" w:rsidR="006B77D6" w:rsidRDefault="00471BB4" w:rsidP="00471BB4">
      <w:pPr>
        <w:pStyle w:val="Akapitzlist"/>
        <w:numPr>
          <w:ilvl w:val="0"/>
          <w:numId w:val="24"/>
        </w:numPr>
        <w:jc w:val="both"/>
        <w:rPr>
          <w:rFonts w:ascii="Arial" w:hAnsi="Arial" w:cs="Arial"/>
          <w:sz w:val="24"/>
          <w:szCs w:val="24"/>
        </w:rPr>
      </w:pPr>
      <w:r w:rsidRPr="006B77D6">
        <w:rPr>
          <w:rFonts w:ascii="Arial" w:hAnsi="Arial" w:cs="Arial"/>
          <w:sz w:val="24"/>
          <w:szCs w:val="24"/>
        </w:rPr>
        <w:t>Strony postanawiają, że z czynności odbioru końcowego będzie spisany protokół zawierający wszelkie ustalenia dokonane w toku odbioru końcowego.</w:t>
      </w:r>
    </w:p>
    <w:p w14:paraId="746AC583" w14:textId="77777777" w:rsidR="006B77D6" w:rsidRDefault="00471BB4" w:rsidP="00471BB4">
      <w:pPr>
        <w:pStyle w:val="Akapitzlist"/>
        <w:numPr>
          <w:ilvl w:val="0"/>
          <w:numId w:val="24"/>
        </w:numPr>
        <w:jc w:val="both"/>
        <w:rPr>
          <w:rFonts w:ascii="Arial" w:hAnsi="Arial" w:cs="Arial"/>
          <w:sz w:val="24"/>
          <w:szCs w:val="24"/>
        </w:rPr>
      </w:pPr>
      <w:r w:rsidRPr="006B77D6">
        <w:rPr>
          <w:rFonts w:ascii="Arial" w:hAnsi="Arial" w:cs="Arial"/>
          <w:sz w:val="24"/>
          <w:szCs w:val="24"/>
        </w:rPr>
        <w:t>W razie stwierdzenia podczas odbioru końcowego wad nieistotnych, Zamawiający wyznacza Wykonawcy odpowiedni termin na usunięcie wad.</w:t>
      </w:r>
    </w:p>
    <w:p w14:paraId="3F282E99" w14:textId="77777777" w:rsidR="006B77D6" w:rsidRDefault="00471BB4" w:rsidP="00471BB4">
      <w:pPr>
        <w:pStyle w:val="Akapitzlist"/>
        <w:numPr>
          <w:ilvl w:val="0"/>
          <w:numId w:val="24"/>
        </w:numPr>
        <w:jc w:val="both"/>
        <w:rPr>
          <w:rFonts w:ascii="Arial" w:hAnsi="Arial" w:cs="Arial"/>
          <w:sz w:val="24"/>
          <w:szCs w:val="24"/>
        </w:rPr>
      </w:pPr>
      <w:r w:rsidRPr="006B77D6">
        <w:rPr>
          <w:rFonts w:ascii="Arial" w:hAnsi="Arial" w:cs="Arial"/>
          <w:sz w:val="24"/>
          <w:szCs w:val="24"/>
        </w:rPr>
        <w:t>Zamawiający może odmówić odbioru końcowego po stwierdzeniu wad dyskwalifikujących użytkowanie przedmiotu umowy zgodnie z przeznaczeniem.</w:t>
      </w:r>
    </w:p>
    <w:p w14:paraId="03906EBD" w14:textId="77777777" w:rsidR="006B77D6" w:rsidRDefault="00471BB4" w:rsidP="00471BB4">
      <w:pPr>
        <w:pStyle w:val="Akapitzlist"/>
        <w:numPr>
          <w:ilvl w:val="0"/>
          <w:numId w:val="24"/>
        </w:numPr>
        <w:jc w:val="both"/>
        <w:rPr>
          <w:rFonts w:ascii="Arial" w:hAnsi="Arial" w:cs="Arial"/>
          <w:sz w:val="24"/>
          <w:szCs w:val="24"/>
        </w:rPr>
      </w:pPr>
      <w:r w:rsidRPr="006B77D6">
        <w:rPr>
          <w:rFonts w:ascii="Arial" w:hAnsi="Arial" w:cs="Arial"/>
          <w:sz w:val="24"/>
          <w:szCs w:val="24"/>
        </w:rPr>
        <w:t>Protokolarne stwierdzenie usunięcia wad ujawnionych przy odbiorze końcowym, stanowi odbiór ostateczny przedmiotu umowy.</w:t>
      </w:r>
    </w:p>
    <w:p w14:paraId="56F50341" w14:textId="77777777" w:rsidR="006B77D6" w:rsidRDefault="00471BB4" w:rsidP="00471BB4">
      <w:pPr>
        <w:pStyle w:val="Akapitzlist"/>
        <w:numPr>
          <w:ilvl w:val="0"/>
          <w:numId w:val="24"/>
        </w:numPr>
        <w:jc w:val="both"/>
        <w:rPr>
          <w:rFonts w:ascii="Arial" w:hAnsi="Arial" w:cs="Arial"/>
          <w:sz w:val="24"/>
          <w:szCs w:val="24"/>
        </w:rPr>
      </w:pPr>
      <w:r w:rsidRPr="006B77D6">
        <w:rPr>
          <w:rFonts w:ascii="Arial" w:hAnsi="Arial" w:cs="Arial"/>
          <w:sz w:val="24"/>
          <w:szCs w:val="24"/>
        </w:rPr>
        <w:t>Odbiór ostateczny bez wad jest warunkiem wystawienia faktury końcowej.</w:t>
      </w:r>
    </w:p>
    <w:p w14:paraId="108AB01B" w14:textId="77777777" w:rsidR="006B77D6" w:rsidRDefault="00471BB4" w:rsidP="00471BB4">
      <w:pPr>
        <w:pStyle w:val="Akapitzlist"/>
        <w:numPr>
          <w:ilvl w:val="0"/>
          <w:numId w:val="24"/>
        </w:numPr>
        <w:jc w:val="both"/>
        <w:rPr>
          <w:rFonts w:ascii="Arial" w:hAnsi="Arial" w:cs="Arial"/>
          <w:sz w:val="24"/>
          <w:szCs w:val="24"/>
        </w:rPr>
      </w:pPr>
      <w:r w:rsidRPr="006B77D6">
        <w:rPr>
          <w:rFonts w:ascii="Arial" w:hAnsi="Arial" w:cs="Arial"/>
          <w:sz w:val="24"/>
          <w:szCs w:val="24"/>
        </w:rPr>
        <w:t>Od daty odbioru ostatecznego rozpoczynają swój bieg terminy zwrotu (zwolnienia) zabezpieczenia.</w:t>
      </w:r>
    </w:p>
    <w:p w14:paraId="3392A6F8" w14:textId="77777777" w:rsidR="006B77D6" w:rsidRDefault="00471BB4" w:rsidP="00471BB4">
      <w:pPr>
        <w:pStyle w:val="Akapitzlist"/>
        <w:numPr>
          <w:ilvl w:val="0"/>
          <w:numId w:val="24"/>
        </w:numPr>
        <w:jc w:val="both"/>
        <w:rPr>
          <w:rFonts w:ascii="Arial" w:hAnsi="Arial" w:cs="Arial"/>
          <w:sz w:val="24"/>
          <w:szCs w:val="24"/>
        </w:rPr>
      </w:pPr>
      <w:r w:rsidRPr="006B77D6">
        <w:rPr>
          <w:rFonts w:ascii="Arial" w:hAnsi="Arial" w:cs="Arial"/>
          <w:sz w:val="24"/>
          <w:szCs w:val="24"/>
        </w:rPr>
        <w:t>Przekazanie dokumentów o których mowa w § 5 jest warunkiem przystąpienia do odbioru końcowego.</w:t>
      </w:r>
    </w:p>
    <w:p w14:paraId="1C1C438D" w14:textId="77777777" w:rsidR="00E400A2" w:rsidRDefault="00471BB4" w:rsidP="00E400A2">
      <w:pPr>
        <w:pStyle w:val="Akapitzlist"/>
        <w:numPr>
          <w:ilvl w:val="0"/>
          <w:numId w:val="24"/>
        </w:numPr>
        <w:jc w:val="both"/>
        <w:rPr>
          <w:rFonts w:ascii="Arial" w:hAnsi="Arial" w:cs="Arial"/>
          <w:sz w:val="24"/>
          <w:szCs w:val="24"/>
        </w:rPr>
      </w:pPr>
      <w:r w:rsidRPr="006B77D6">
        <w:rPr>
          <w:rFonts w:ascii="Arial" w:hAnsi="Arial" w:cs="Arial"/>
          <w:sz w:val="24"/>
          <w:szCs w:val="24"/>
        </w:rPr>
        <w:lastRenderedPageBreak/>
        <w:t>Odbiór końcowy bez wad, traktowany jest, jako odbiór ostateczny.</w:t>
      </w:r>
    </w:p>
    <w:p w14:paraId="03582855" w14:textId="77777777" w:rsidR="00E400A2" w:rsidRDefault="00E400A2" w:rsidP="00E400A2">
      <w:pPr>
        <w:pStyle w:val="Akapitzlist"/>
        <w:numPr>
          <w:ilvl w:val="0"/>
          <w:numId w:val="24"/>
        </w:numPr>
        <w:jc w:val="both"/>
        <w:rPr>
          <w:rFonts w:ascii="Arial" w:hAnsi="Arial" w:cs="Arial"/>
          <w:sz w:val="24"/>
          <w:szCs w:val="24"/>
        </w:rPr>
      </w:pPr>
      <w:r>
        <w:rPr>
          <w:rFonts w:ascii="Arial" w:hAnsi="Arial" w:cs="Arial"/>
          <w:sz w:val="24"/>
          <w:szCs w:val="24"/>
        </w:rPr>
        <w:t>Odbiór robót zanikających</w:t>
      </w:r>
      <w:r w:rsidR="006D0BA8">
        <w:rPr>
          <w:rFonts w:ascii="Arial" w:hAnsi="Arial" w:cs="Arial"/>
          <w:sz w:val="24"/>
          <w:szCs w:val="24"/>
        </w:rPr>
        <w:t xml:space="preserve"> </w:t>
      </w:r>
      <w:r w:rsidR="0020524A">
        <w:rPr>
          <w:rFonts w:ascii="Arial" w:hAnsi="Arial" w:cs="Arial"/>
          <w:sz w:val="24"/>
          <w:szCs w:val="24"/>
        </w:rPr>
        <w:t>odbywa się na bieżąco w obecności Leśniczego</w:t>
      </w:r>
      <w:r w:rsidR="00822321">
        <w:rPr>
          <w:rFonts w:ascii="Arial" w:hAnsi="Arial" w:cs="Arial"/>
          <w:sz w:val="24"/>
          <w:szCs w:val="24"/>
        </w:rPr>
        <w:t>.</w:t>
      </w:r>
    </w:p>
    <w:p w14:paraId="680FE984" w14:textId="77777777" w:rsidR="00E400A2" w:rsidRDefault="002B7203" w:rsidP="00E400A2">
      <w:pPr>
        <w:pStyle w:val="Akapitzlist"/>
        <w:numPr>
          <w:ilvl w:val="0"/>
          <w:numId w:val="24"/>
        </w:numPr>
        <w:jc w:val="both"/>
        <w:rPr>
          <w:rFonts w:ascii="Arial" w:hAnsi="Arial" w:cs="Arial"/>
          <w:sz w:val="24"/>
          <w:szCs w:val="24"/>
        </w:rPr>
      </w:pPr>
      <w:r>
        <w:rPr>
          <w:rFonts w:ascii="Arial" w:hAnsi="Arial" w:cs="Arial"/>
          <w:sz w:val="24"/>
          <w:szCs w:val="24"/>
        </w:rPr>
        <w:t>Odbiory</w:t>
      </w:r>
      <w:r w:rsidR="00E400A2">
        <w:rPr>
          <w:rFonts w:ascii="Arial" w:hAnsi="Arial" w:cs="Arial"/>
          <w:sz w:val="24"/>
          <w:szCs w:val="24"/>
        </w:rPr>
        <w:t xml:space="preserve"> robót zanikających (nie generujących konieczności rozliczenia</w:t>
      </w:r>
      <w:r w:rsidR="00281E4F">
        <w:rPr>
          <w:rFonts w:ascii="Arial" w:hAnsi="Arial" w:cs="Arial"/>
          <w:sz w:val="24"/>
          <w:szCs w:val="24"/>
        </w:rPr>
        <w:t xml:space="preserve"> z Zamawiającym</w:t>
      </w:r>
      <w:r w:rsidR="00E400A2">
        <w:rPr>
          <w:rFonts w:ascii="Arial" w:hAnsi="Arial" w:cs="Arial"/>
          <w:sz w:val="24"/>
          <w:szCs w:val="24"/>
        </w:rPr>
        <w:t xml:space="preserve"> za wykonane roboty) będą wykonywane przez </w:t>
      </w:r>
      <w:r w:rsidR="00DF76D7">
        <w:rPr>
          <w:rFonts w:ascii="Arial" w:hAnsi="Arial" w:cs="Arial"/>
          <w:sz w:val="24"/>
          <w:szCs w:val="24"/>
        </w:rPr>
        <w:t>Leśniczego</w:t>
      </w:r>
      <w:r w:rsidR="00822321">
        <w:rPr>
          <w:rFonts w:ascii="Arial" w:hAnsi="Arial" w:cs="Arial"/>
          <w:sz w:val="24"/>
          <w:szCs w:val="24"/>
        </w:rPr>
        <w:t>.</w:t>
      </w:r>
    </w:p>
    <w:p w14:paraId="457E6656" w14:textId="77777777" w:rsidR="00471BB4" w:rsidRPr="006B77D6" w:rsidRDefault="00471BB4" w:rsidP="006B77D6">
      <w:pPr>
        <w:jc w:val="center"/>
        <w:rPr>
          <w:rFonts w:ascii="Arial" w:hAnsi="Arial" w:cs="Arial"/>
          <w:b/>
          <w:sz w:val="24"/>
          <w:szCs w:val="24"/>
        </w:rPr>
      </w:pPr>
      <w:r w:rsidRPr="006B77D6">
        <w:rPr>
          <w:rFonts w:ascii="Arial" w:hAnsi="Arial" w:cs="Arial"/>
          <w:b/>
          <w:sz w:val="24"/>
          <w:szCs w:val="24"/>
        </w:rPr>
        <w:t>§ 11</w:t>
      </w:r>
    </w:p>
    <w:p w14:paraId="1D28D4F9" w14:textId="77777777" w:rsidR="00471BB4" w:rsidRPr="006B77D6" w:rsidRDefault="00471BB4" w:rsidP="006B77D6">
      <w:pPr>
        <w:jc w:val="center"/>
        <w:rPr>
          <w:rFonts w:ascii="Arial" w:hAnsi="Arial" w:cs="Arial"/>
          <w:b/>
          <w:sz w:val="24"/>
          <w:szCs w:val="24"/>
        </w:rPr>
      </w:pPr>
      <w:r w:rsidRPr="006B77D6">
        <w:rPr>
          <w:rFonts w:ascii="Arial" w:hAnsi="Arial" w:cs="Arial"/>
          <w:b/>
          <w:sz w:val="24"/>
          <w:szCs w:val="24"/>
        </w:rPr>
        <w:t>Rozliczenie Wykonawcy za wykonany przedmiot umowy</w:t>
      </w:r>
    </w:p>
    <w:p w14:paraId="56717497" w14:textId="77777777" w:rsidR="009C43E2" w:rsidRDefault="00471BB4" w:rsidP="006D0BA8">
      <w:pPr>
        <w:pStyle w:val="Akapitzlist"/>
        <w:numPr>
          <w:ilvl w:val="0"/>
          <w:numId w:val="26"/>
        </w:numPr>
        <w:jc w:val="both"/>
        <w:rPr>
          <w:rFonts w:ascii="Arial" w:hAnsi="Arial" w:cs="Arial"/>
          <w:sz w:val="24"/>
          <w:szCs w:val="24"/>
        </w:rPr>
      </w:pPr>
      <w:r w:rsidRPr="0050133A">
        <w:rPr>
          <w:rFonts w:ascii="Arial" w:hAnsi="Arial" w:cs="Arial"/>
          <w:sz w:val="24"/>
          <w:szCs w:val="24"/>
        </w:rPr>
        <w:t xml:space="preserve">Wynagrodzenie Wykonawcy będzie płatne przelewem na rachunek Wykonawcy na podstawie prawidłowo wystawionych faktur VAT: </w:t>
      </w:r>
    </w:p>
    <w:p w14:paraId="427F253B" w14:textId="63B5F47E" w:rsidR="00AF6F45" w:rsidRPr="0050133A" w:rsidRDefault="00AF6F45" w:rsidP="009C43E2">
      <w:pPr>
        <w:pStyle w:val="Akapitzlist"/>
        <w:ind w:left="360"/>
        <w:jc w:val="both"/>
        <w:rPr>
          <w:rFonts w:ascii="Arial" w:hAnsi="Arial" w:cs="Arial"/>
          <w:sz w:val="24"/>
          <w:szCs w:val="24"/>
        </w:rPr>
      </w:pPr>
      <w:r w:rsidRPr="0050133A">
        <w:rPr>
          <w:rFonts w:ascii="Arial" w:hAnsi="Arial" w:cs="Arial"/>
          <w:sz w:val="24"/>
          <w:szCs w:val="24"/>
        </w:rPr>
        <w:t>-Faktury częściowej za odbiór robót zanikających na kwotę zgodną z kosztorysem powykonawczym według zaawansowania robót</w:t>
      </w:r>
      <w:r w:rsidR="00EE6BC0">
        <w:rPr>
          <w:rFonts w:ascii="Arial" w:hAnsi="Arial" w:cs="Arial"/>
          <w:sz w:val="24"/>
          <w:szCs w:val="24"/>
        </w:rPr>
        <w:t>.</w:t>
      </w:r>
    </w:p>
    <w:p w14:paraId="22C41AEF" w14:textId="77777777" w:rsidR="000437F1" w:rsidRPr="001738F5" w:rsidRDefault="006D0BA8" w:rsidP="006D0BA8">
      <w:pPr>
        <w:pStyle w:val="Akapitzlist"/>
        <w:ind w:left="360"/>
        <w:jc w:val="both"/>
        <w:rPr>
          <w:rFonts w:ascii="Arial" w:hAnsi="Arial" w:cs="Arial"/>
          <w:sz w:val="24"/>
          <w:szCs w:val="24"/>
        </w:rPr>
      </w:pPr>
      <w:r w:rsidRPr="001738F5">
        <w:rPr>
          <w:rFonts w:ascii="Arial" w:hAnsi="Arial" w:cs="Arial"/>
          <w:sz w:val="24"/>
          <w:szCs w:val="24"/>
        </w:rPr>
        <w:t>- F</w:t>
      </w:r>
      <w:r w:rsidR="00471BB4" w:rsidRPr="001738F5">
        <w:rPr>
          <w:rFonts w:ascii="Arial" w:hAnsi="Arial" w:cs="Arial"/>
          <w:sz w:val="24"/>
          <w:szCs w:val="24"/>
        </w:rPr>
        <w:t>aktury końcowej, z zastrzeżeniem postanowień § 7.</w:t>
      </w:r>
    </w:p>
    <w:p w14:paraId="5849F5C6" w14:textId="77777777" w:rsidR="000437F1" w:rsidRDefault="00471BB4" w:rsidP="00471BB4">
      <w:pPr>
        <w:pStyle w:val="Akapitzlist"/>
        <w:numPr>
          <w:ilvl w:val="0"/>
          <w:numId w:val="26"/>
        </w:numPr>
        <w:jc w:val="both"/>
        <w:rPr>
          <w:rFonts w:ascii="Arial" w:hAnsi="Arial" w:cs="Arial"/>
          <w:sz w:val="24"/>
          <w:szCs w:val="24"/>
        </w:rPr>
      </w:pPr>
      <w:r w:rsidRPr="000437F1">
        <w:rPr>
          <w:rFonts w:ascii="Arial" w:hAnsi="Arial" w:cs="Arial"/>
          <w:sz w:val="24"/>
          <w:szCs w:val="24"/>
        </w:rPr>
        <w:t>Prawidłowo wystawiona faktura VAT powinna zawierać w części opisowej przedmiot oraz numer umowy, na podstawie której jest wystawiona oraz tytuł zadania opisany w § 1 ust. 1.</w:t>
      </w:r>
    </w:p>
    <w:p w14:paraId="28669A8D" w14:textId="77777777" w:rsidR="002B7203" w:rsidRDefault="00471BB4" w:rsidP="002B7203">
      <w:pPr>
        <w:pStyle w:val="Akapitzlist"/>
        <w:numPr>
          <w:ilvl w:val="0"/>
          <w:numId w:val="26"/>
        </w:numPr>
        <w:jc w:val="both"/>
        <w:rPr>
          <w:rFonts w:ascii="Arial" w:hAnsi="Arial" w:cs="Arial"/>
          <w:sz w:val="24"/>
          <w:szCs w:val="24"/>
        </w:rPr>
      </w:pPr>
      <w:r w:rsidRPr="000437F1">
        <w:rPr>
          <w:rFonts w:ascii="Arial" w:hAnsi="Arial" w:cs="Arial"/>
          <w:sz w:val="24"/>
          <w:szCs w:val="24"/>
        </w:rPr>
        <w:t>Podstawą do wystawienia końcowej faktury VAT jest rozliczenie ostateczne za wykonanie przedmiotu umowy wraz z protokołem odbioru ostatecznego robót.</w:t>
      </w:r>
      <w:r w:rsidR="002B7203" w:rsidRPr="002B7203">
        <w:rPr>
          <w:rFonts w:ascii="Arial" w:hAnsi="Arial" w:cs="Arial"/>
          <w:sz w:val="24"/>
          <w:szCs w:val="24"/>
        </w:rPr>
        <w:t xml:space="preserve"> </w:t>
      </w:r>
      <w:r w:rsidR="002B7203">
        <w:rPr>
          <w:rFonts w:ascii="Arial" w:hAnsi="Arial" w:cs="Arial"/>
          <w:sz w:val="24"/>
          <w:szCs w:val="24"/>
        </w:rPr>
        <w:t>W przypadku odbioru częściowego podstawą do wystawienia faktury VAT jest protokół odbioru robót wraz z kosztorysem powykonawczym lub przedmiarem określającym zakres wykonanych  robót.</w:t>
      </w:r>
    </w:p>
    <w:p w14:paraId="0343E31A" w14:textId="77777777" w:rsidR="000437F1" w:rsidRDefault="002B7203" w:rsidP="002B7203">
      <w:pPr>
        <w:pStyle w:val="Akapitzlist"/>
        <w:numPr>
          <w:ilvl w:val="0"/>
          <w:numId w:val="26"/>
        </w:numPr>
        <w:jc w:val="both"/>
        <w:rPr>
          <w:rFonts w:ascii="Arial" w:hAnsi="Arial" w:cs="Arial"/>
          <w:sz w:val="24"/>
          <w:szCs w:val="24"/>
        </w:rPr>
      </w:pPr>
      <w:r w:rsidRPr="000437F1">
        <w:rPr>
          <w:rFonts w:ascii="Arial" w:hAnsi="Arial" w:cs="Arial"/>
          <w:sz w:val="24"/>
          <w:szCs w:val="24"/>
        </w:rPr>
        <w:t>Zamawiający dokona</w:t>
      </w:r>
      <w:r>
        <w:rPr>
          <w:rFonts w:ascii="Arial" w:hAnsi="Arial" w:cs="Arial"/>
          <w:sz w:val="24"/>
          <w:szCs w:val="24"/>
        </w:rPr>
        <w:t xml:space="preserve"> </w:t>
      </w:r>
      <w:r w:rsidR="00471BB4" w:rsidRPr="000437F1">
        <w:rPr>
          <w:rFonts w:ascii="Arial" w:hAnsi="Arial" w:cs="Arial"/>
          <w:sz w:val="24"/>
          <w:szCs w:val="24"/>
        </w:rPr>
        <w:t>zapłaty prawidłowo wystawionych faktur w terminie 21 dni licząc od daty jej doręczenia.</w:t>
      </w:r>
    </w:p>
    <w:p w14:paraId="5E6C01AF" w14:textId="77777777" w:rsidR="000437F1" w:rsidRDefault="00471BB4" w:rsidP="00471BB4">
      <w:pPr>
        <w:pStyle w:val="Akapitzlist"/>
        <w:numPr>
          <w:ilvl w:val="0"/>
          <w:numId w:val="26"/>
        </w:numPr>
        <w:jc w:val="both"/>
        <w:rPr>
          <w:rFonts w:ascii="Arial" w:hAnsi="Arial" w:cs="Arial"/>
          <w:sz w:val="24"/>
          <w:szCs w:val="24"/>
        </w:rPr>
      </w:pPr>
      <w:r w:rsidRPr="000437F1">
        <w:rPr>
          <w:rFonts w:ascii="Arial" w:hAnsi="Arial" w:cs="Arial"/>
          <w:sz w:val="24"/>
          <w:szCs w:val="24"/>
        </w:rPr>
        <w:t>Za dzień zapłaty uznaje się dzień, w którym nastąpiło obciążenie rachunku bankowego Zamawiającego.</w:t>
      </w:r>
    </w:p>
    <w:p w14:paraId="70897AFA" w14:textId="77777777" w:rsidR="00471BB4" w:rsidRPr="000437F1" w:rsidRDefault="00471BB4" w:rsidP="000437F1">
      <w:pPr>
        <w:jc w:val="center"/>
        <w:rPr>
          <w:rFonts w:ascii="Arial" w:hAnsi="Arial" w:cs="Arial"/>
          <w:b/>
          <w:sz w:val="24"/>
          <w:szCs w:val="24"/>
        </w:rPr>
      </w:pPr>
      <w:r w:rsidRPr="000437F1">
        <w:rPr>
          <w:rFonts w:ascii="Arial" w:hAnsi="Arial" w:cs="Arial"/>
          <w:b/>
          <w:sz w:val="24"/>
          <w:szCs w:val="24"/>
        </w:rPr>
        <w:t>§ 12</w:t>
      </w:r>
    </w:p>
    <w:p w14:paraId="653FC8F2" w14:textId="77777777" w:rsidR="00471BB4" w:rsidRPr="000437F1" w:rsidRDefault="00471BB4" w:rsidP="000437F1">
      <w:pPr>
        <w:jc w:val="center"/>
        <w:rPr>
          <w:rFonts w:ascii="Arial" w:hAnsi="Arial" w:cs="Arial"/>
          <w:b/>
          <w:sz w:val="24"/>
          <w:szCs w:val="24"/>
        </w:rPr>
      </w:pPr>
      <w:r w:rsidRPr="000437F1">
        <w:rPr>
          <w:rFonts w:ascii="Arial" w:hAnsi="Arial" w:cs="Arial"/>
          <w:b/>
          <w:sz w:val="24"/>
          <w:szCs w:val="24"/>
        </w:rPr>
        <w:t>Oświadczenia</w:t>
      </w:r>
    </w:p>
    <w:p w14:paraId="5B0CDD21" w14:textId="77777777" w:rsidR="000437F1" w:rsidRDefault="00471BB4" w:rsidP="00471BB4">
      <w:pPr>
        <w:pStyle w:val="Akapitzlist"/>
        <w:numPr>
          <w:ilvl w:val="0"/>
          <w:numId w:val="27"/>
        </w:numPr>
        <w:jc w:val="both"/>
        <w:rPr>
          <w:rFonts w:ascii="Arial" w:hAnsi="Arial" w:cs="Arial"/>
          <w:sz w:val="24"/>
          <w:szCs w:val="24"/>
        </w:rPr>
      </w:pPr>
      <w:r w:rsidRPr="00471BB4">
        <w:rPr>
          <w:rFonts w:ascii="Arial" w:hAnsi="Arial" w:cs="Arial"/>
          <w:sz w:val="24"/>
          <w:szCs w:val="24"/>
        </w:rPr>
        <w:t xml:space="preserve">Zamawiający oświadcza, że jest uprawniony do otrzymywania faktur VAT wystawionych na: </w:t>
      </w:r>
      <w:r w:rsidR="000437F1">
        <w:rPr>
          <w:rFonts w:ascii="Arial" w:hAnsi="Arial" w:cs="Arial"/>
          <w:sz w:val="24"/>
          <w:szCs w:val="24"/>
        </w:rPr>
        <w:t xml:space="preserve">Nadleśnictwo </w:t>
      </w:r>
      <w:r w:rsidR="00822321">
        <w:rPr>
          <w:rFonts w:ascii="Arial" w:hAnsi="Arial" w:cs="Arial"/>
          <w:sz w:val="24"/>
          <w:szCs w:val="24"/>
        </w:rPr>
        <w:t>Limanowa</w:t>
      </w:r>
      <w:r w:rsidRPr="00471BB4">
        <w:rPr>
          <w:rFonts w:ascii="Arial" w:hAnsi="Arial" w:cs="Arial"/>
          <w:sz w:val="24"/>
          <w:szCs w:val="24"/>
        </w:rPr>
        <w:t xml:space="preserve">, </w:t>
      </w:r>
      <w:r w:rsidR="000437F1">
        <w:rPr>
          <w:rFonts w:ascii="Arial" w:hAnsi="Arial" w:cs="Arial"/>
          <w:sz w:val="24"/>
          <w:szCs w:val="24"/>
        </w:rPr>
        <w:t xml:space="preserve">ul. </w:t>
      </w:r>
      <w:r w:rsidR="00822321">
        <w:rPr>
          <w:rFonts w:ascii="Arial" w:hAnsi="Arial" w:cs="Arial"/>
          <w:sz w:val="24"/>
          <w:szCs w:val="24"/>
        </w:rPr>
        <w:t xml:space="preserve">Kopernika </w:t>
      </w:r>
      <w:r w:rsidR="000437F1">
        <w:rPr>
          <w:rFonts w:ascii="Arial" w:hAnsi="Arial" w:cs="Arial"/>
          <w:sz w:val="24"/>
          <w:szCs w:val="24"/>
        </w:rPr>
        <w:t>3</w:t>
      </w:r>
      <w:r w:rsidRPr="00471BB4">
        <w:rPr>
          <w:rFonts w:ascii="Arial" w:hAnsi="Arial" w:cs="Arial"/>
          <w:sz w:val="24"/>
          <w:szCs w:val="24"/>
        </w:rPr>
        <w:t xml:space="preserve">, </w:t>
      </w:r>
      <w:r w:rsidR="00822321">
        <w:rPr>
          <w:rFonts w:ascii="Arial" w:hAnsi="Arial" w:cs="Arial"/>
          <w:sz w:val="24"/>
          <w:szCs w:val="24"/>
        </w:rPr>
        <w:t>34-600 Limanowa</w:t>
      </w:r>
      <w:r w:rsidR="000437F1">
        <w:rPr>
          <w:rFonts w:ascii="Arial" w:hAnsi="Arial" w:cs="Arial"/>
          <w:sz w:val="24"/>
          <w:szCs w:val="24"/>
        </w:rPr>
        <w:t xml:space="preserve">, NIP </w:t>
      </w:r>
      <w:r w:rsidR="00822321">
        <w:rPr>
          <w:rFonts w:ascii="Arial" w:hAnsi="Arial" w:cs="Arial"/>
          <w:sz w:val="24"/>
          <w:szCs w:val="24"/>
        </w:rPr>
        <w:t>7370005045</w:t>
      </w:r>
      <w:r w:rsidR="000437F1">
        <w:rPr>
          <w:rFonts w:ascii="Arial" w:hAnsi="Arial" w:cs="Arial"/>
          <w:sz w:val="24"/>
          <w:szCs w:val="24"/>
        </w:rPr>
        <w:t>.</w:t>
      </w:r>
    </w:p>
    <w:p w14:paraId="178C2670" w14:textId="7A18CB87" w:rsidR="000437F1" w:rsidRDefault="00471BB4" w:rsidP="00471BB4">
      <w:pPr>
        <w:pStyle w:val="Akapitzlist"/>
        <w:numPr>
          <w:ilvl w:val="0"/>
          <w:numId w:val="27"/>
        </w:numPr>
        <w:jc w:val="both"/>
        <w:rPr>
          <w:rFonts w:ascii="Arial" w:hAnsi="Arial" w:cs="Arial"/>
          <w:sz w:val="24"/>
          <w:szCs w:val="24"/>
        </w:rPr>
      </w:pPr>
      <w:r w:rsidRPr="000437F1">
        <w:rPr>
          <w:rFonts w:ascii="Arial" w:hAnsi="Arial" w:cs="Arial"/>
          <w:sz w:val="24"/>
          <w:szCs w:val="24"/>
        </w:rPr>
        <w:t>Wykonawca oświadcza, że jest podatnikiem podatku od towarów i usług VAT</w:t>
      </w:r>
      <w:r w:rsidR="009C43E2">
        <w:rPr>
          <w:rFonts w:ascii="Arial" w:hAnsi="Arial" w:cs="Arial"/>
          <w:sz w:val="24"/>
          <w:szCs w:val="24"/>
        </w:rPr>
        <w:t>.</w:t>
      </w:r>
    </w:p>
    <w:p w14:paraId="76AB5C4B" w14:textId="77777777" w:rsidR="00570407" w:rsidRDefault="00471BB4" w:rsidP="00471BB4">
      <w:pPr>
        <w:pStyle w:val="Akapitzlist"/>
        <w:numPr>
          <w:ilvl w:val="0"/>
          <w:numId w:val="27"/>
        </w:numPr>
        <w:jc w:val="both"/>
        <w:rPr>
          <w:rFonts w:ascii="Arial" w:hAnsi="Arial" w:cs="Arial"/>
          <w:sz w:val="24"/>
          <w:szCs w:val="24"/>
        </w:rPr>
      </w:pPr>
      <w:r w:rsidRPr="000437F1">
        <w:rPr>
          <w:rFonts w:ascii="Arial" w:hAnsi="Arial" w:cs="Arial"/>
          <w:sz w:val="24"/>
          <w:szCs w:val="24"/>
        </w:rPr>
        <w:t>Wykonawca oświadcza, że podmiot trzeci………. (nazwa) na zasoby którego, w odniesieniu do warunków dotyczących zdolności technicznych lub zawodowych lub sytuacji finansowej Wykonawca powoływał się składając ofertę celem wykazania spełnienia warunków udziału w postępowaniu o udzielenie zamówienia</w:t>
      </w:r>
      <w:r w:rsidR="000437F1">
        <w:rPr>
          <w:rFonts w:ascii="Arial" w:hAnsi="Arial" w:cs="Arial"/>
          <w:sz w:val="24"/>
          <w:szCs w:val="24"/>
        </w:rPr>
        <w:t xml:space="preserve"> </w:t>
      </w:r>
      <w:r w:rsidRPr="000437F1">
        <w:rPr>
          <w:rFonts w:ascii="Arial" w:hAnsi="Arial" w:cs="Arial"/>
          <w:sz w:val="24"/>
          <w:szCs w:val="24"/>
        </w:rPr>
        <w:t>publicznego, będzie/ą realizował przedmiot umowy w zakresie ………………… (w jakim były deklarowane w ofercie)</w:t>
      </w:r>
      <w:r w:rsidR="000437F1">
        <w:rPr>
          <w:rFonts w:ascii="Arial" w:hAnsi="Arial" w:cs="Arial"/>
          <w:sz w:val="24"/>
          <w:szCs w:val="24"/>
        </w:rPr>
        <w:t xml:space="preserve"> – jeżeli dotyczy</w:t>
      </w:r>
      <w:r w:rsidR="00570407">
        <w:rPr>
          <w:rFonts w:ascii="Arial" w:hAnsi="Arial" w:cs="Arial"/>
          <w:sz w:val="24"/>
          <w:szCs w:val="24"/>
        </w:rPr>
        <w:t>.</w:t>
      </w:r>
    </w:p>
    <w:p w14:paraId="27009FA2" w14:textId="77777777" w:rsidR="00570407" w:rsidRDefault="00471BB4" w:rsidP="00471BB4">
      <w:pPr>
        <w:pStyle w:val="Akapitzlist"/>
        <w:numPr>
          <w:ilvl w:val="0"/>
          <w:numId w:val="27"/>
        </w:numPr>
        <w:jc w:val="both"/>
        <w:rPr>
          <w:rFonts w:ascii="Arial" w:hAnsi="Arial" w:cs="Arial"/>
          <w:sz w:val="24"/>
          <w:szCs w:val="24"/>
        </w:rPr>
      </w:pPr>
      <w:r w:rsidRPr="00570407">
        <w:rPr>
          <w:rFonts w:ascii="Arial" w:hAnsi="Arial" w:cs="Arial"/>
          <w:sz w:val="24"/>
          <w:szCs w:val="24"/>
        </w:rPr>
        <w:t>Wykonawca oświadcza, że dysponuje niezbędną wiedzą i doświadczeniem do wykonania przedmiotu umowy i zobowiązuje się do wykonania przedmiotu umowy z największą starannością, rzetelnie i terminowo.</w:t>
      </w:r>
    </w:p>
    <w:p w14:paraId="5DF8E364" w14:textId="77777777" w:rsidR="00570407" w:rsidRDefault="00471BB4" w:rsidP="00471BB4">
      <w:pPr>
        <w:pStyle w:val="Akapitzlist"/>
        <w:numPr>
          <w:ilvl w:val="0"/>
          <w:numId w:val="27"/>
        </w:numPr>
        <w:jc w:val="both"/>
        <w:rPr>
          <w:rFonts w:ascii="Arial" w:hAnsi="Arial" w:cs="Arial"/>
          <w:sz w:val="24"/>
          <w:szCs w:val="24"/>
        </w:rPr>
      </w:pPr>
      <w:r w:rsidRPr="00570407">
        <w:rPr>
          <w:rFonts w:ascii="Arial" w:hAnsi="Arial" w:cs="Arial"/>
          <w:sz w:val="24"/>
          <w:szCs w:val="24"/>
        </w:rPr>
        <w:t>Zamawiający informuje, że stosuje mechanizm podzielonej płatności zgodnie z art. 108 a ust 1 ustawy z dnia 11 marca 2004 r. o podatku od towarów i usług.</w:t>
      </w:r>
    </w:p>
    <w:p w14:paraId="30384F7E" w14:textId="77777777" w:rsidR="00570407" w:rsidRDefault="00471BB4" w:rsidP="00471BB4">
      <w:pPr>
        <w:pStyle w:val="Akapitzlist"/>
        <w:numPr>
          <w:ilvl w:val="0"/>
          <w:numId w:val="27"/>
        </w:numPr>
        <w:jc w:val="both"/>
        <w:rPr>
          <w:rFonts w:ascii="Arial" w:hAnsi="Arial" w:cs="Arial"/>
          <w:sz w:val="24"/>
          <w:szCs w:val="24"/>
        </w:rPr>
      </w:pPr>
      <w:r w:rsidRPr="00570407">
        <w:rPr>
          <w:rFonts w:ascii="Arial" w:hAnsi="Arial" w:cs="Arial"/>
          <w:sz w:val="24"/>
          <w:szCs w:val="24"/>
        </w:rPr>
        <w:lastRenderedPageBreak/>
        <w:t>Wykonawca oświadcza, że wskazany w umowie rachunek bankowy jest rachunkiem rozliczeniowym służącym wyłącznie do celów rozliczeń z tytułu prowadzonej przez niego działalności gospodarczej.</w:t>
      </w:r>
    </w:p>
    <w:p w14:paraId="7B4E5848" w14:textId="77777777" w:rsidR="00570407" w:rsidRDefault="00471BB4" w:rsidP="00471BB4">
      <w:pPr>
        <w:pStyle w:val="Akapitzlist"/>
        <w:numPr>
          <w:ilvl w:val="0"/>
          <w:numId w:val="27"/>
        </w:numPr>
        <w:jc w:val="both"/>
        <w:rPr>
          <w:rFonts w:ascii="Arial" w:hAnsi="Arial" w:cs="Arial"/>
          <w:sz w:val="24"/>
          <w:szCs w:val="24"/>
        </w:rPr>
      </w:pPr>
      <w:r w:rsidRPr="00570407">
        <w:rPr>
          <w:rFonts w:ascii="Arial" w:hAnsi="Arial" w:cs="Arial"/>
          <w:sz w:val="24"/>
          <w:szCs w:val="24"/>
        </w:rPr>
        <w:t>Wykonawca nie może dokonać cesji żadnych praw i roszczeń lub przeniesienia obowiązków wynikających z umowy na rzecz osoby trzeciej bez uprzedniej pisemnej zgody Zamawiającego.</w:t>
      </w:r>
    </w:p>
    <w:p w14:paraId="079DB540" w14:textId="77777777" w:rsidR="00570407" w:rsidRDefault="00471BB4" w:rsidP="00471BB4">
      <w:pPr>
        <w:pStyle w:val="Akapitzlist"/>
        <w:numPr>
          <w:ilvl w:val="0"/>
          <w:numId w:val="27"/>
        </w:numPr>
        <w:jc w:val="both"/>
        <w:rPr>
          <w:rFonts w:ascii="Arial" w:hAnsi="Arial" w:cs="Arial"/>
          <w:sz w:val="24"/>
          <w:szCs w:val="24"/>
        </w:rPr>
      </w:pPr>
      <w:r w:rsidRPr="00570407">
        <w:rPr>
          <w:rFonts w:ascii="Arial" w:hAnsi="Arial" w:cs="Arial"/>
          <w:sz w:val="24"/>
          <w:szCs w:val="24"/>
        </w:rPr>
        <w:t>Wykonawca oświadcza, że przy wykonywaniu przedmiotu umowy będzie wykorzystywał jedynie materiały, utwory, dane, informacje oraz programy komputerowe, które są zgodne z obowiązującymi przepisami prawa, a w szczególności nie naruszają dóbr osobistych, majątkowych i osobistych praw autorskich, praw pokrewnych, praw do znaków towarowych lub wzorów użytkowych bądź innych praw własności przemysłowej, a także danych osobowych i wizerunku osób trzecich. Gdyby doszło do takiego naruszenia, wyłączną odpowiedzialność względem osób, których prawa zostały naruszone ponosi Wykonawca.</w:t>
      </w:r>
    </w:p>
    <w:p w14:paraId="483F0BBA" w14:textId="77777777" w:rsidR="00570407" w:rsidRDefault="00471BB4" w:rsidP="00471BB4">
      <w:pPr>
        <w:pStyle w:val="Akapitzlist"/>
        <w:numPr>
          <w:ilvl w:val="0"/>
          <w:numId w:val="27"/>
        </w:numPr>
        <w:jc w:val="both"/>
        <w:rPr>
          <w:rFonts w:ascii="Arial" w:hAnsi="Arial" w:cs="Arial"/>
          <w:sz w:val="24"/>
          <w:szCs w:val="24"/>
        </w:rPr>
      </w:pPr>
      <w:r w:rsidRPr="00570407">
        <w:rPr>
          <w:rFonts w:ascii="Arial" w:hAnsi="Arial" w:cs="Arial"/>
          <w:sz w:val="24"/>
          <w:szCs w:val="24"/>
        </w:rPr>
        <w:t>Wykonawca oświadcza, że upewnił się co do prawidłowości, kompletności i spójności opisu robót zawartego w umowie, a także przeanalizował termin wykonania umowy.</w:t>
      </w:r>
    </w:p>
    <w:p w14:paraId="35B1B03E" w14:textId="77777777" w:rsidR="00570407" w:rsidRDefault="00471BB4" w:rsidP="00471BB4">
      <w:pPr>
        <w:pStyle w:val="Akapitzlist"/>
        <w:numPr>
          <w:ilvl w:val="0"/>
          <w:numId w:val="27"/>
        </w:numPr>
        <w:jc w:val="both"/>
        <w:rPr>
          <w:rFonts w:ascii="Arial" w:hAnsi="Arial" w:cs="Arial"/>
          <w:sz w:val="24"/>
          <w:szCs w:val="24"/>
        </w:rPr>
      </w:pPr>
      <w:r w:rsidRPr="00570407">
        <w:rPr>
          <w:rFonts w:ascii="Arial" w:hAnsi="Arial" w:cs="Arial"/>
          <w:sz w:val="24"/>
          <w:szCs w:val="24"/>
        </w:rPr>
        <w:t>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oraz ustawy z dnia 10.05.2018 r. o ochronie danych osobowych (Dz.U. z 2019 r. poz. 1781), dla których Administratorem danych jest Prezydent m. st. Warszawy, z zastrzeżeniem zawartym w zdaniu drugim.</w:t>
      </w:r>
    </w:p>
    <w:p w14:paraId="7CC313E9" w14:textId="77777777" w:rsidR="00471BB4" w:rsidRPr="00570407" w:rsidRDefault="00471BB4" w:rsidP="00570407">
      <w:pPr>
        <w:pStyle w:val="Akapitzlist"/>
        <w:ind w:left="360"/>
        <w:jc w:val="both"/>
        <w:rPr>
          <w:rFonts w:ascii="Arial" w:hAnsi="Arial" w:cs="Arial"/>
          <w:sz w:val="24"/>
          <w:szCs w:val="24"/>
        </w:rPr>
      </w:pPr>
      <w:r w:rsidRPr="00570407">
        <w:rPr>
          <w:rFonts w:ascii="Arial" w:hAnsi="Arial" w:cs="Arial"/>
          <w:sz w:val="24"/>
          <w:szCs w:val="24"/>
        </w:rPr>
        <w:t>Zamawiający oświadcza, iż realizuje obowiązki Administratora Danych Osobowych określone w przepisach RODO, w zakresie danych osobowych Wykonawcy, w sytuacji w której jest on osobą fizyczną (w tym osobą fizyczną prowadzącą działalność gospodarczą), a także danych osobowych osób, które Wykonawca wskazał ze swojej strony do realizacji niniejszej umowy.</w:t>
      </w:r>
    </w:p>
    <w:p w14:paraId="62DFC63B" w14:textId="77777777" w:rsidR="005B0B7E" w:rsidRPr="001738F5" w:rsidRDefault="00471BB4" w:rsidP="001738F5">
      <w:pPr>
        <w:pStyle w:val="Akapitzlist"/>
        <w:numPr>
          <w:ilvl w:val="0"/>
          <w:numId w:val="27"/>
        </w:numPr>
        <w:jc w:val="both"/>
        <w:rPr>
          <w:rFonts w:ascii="Arial" w:hAnsi="Arial" w:cs="Arial"/>
          <w:sz w:val="24"/>
          <w:szCs w:val="24"/>
        </w:rPr>
      </w:pPr>
      <w:r w:rsidRPr="00471BB4">
        <w:rPr>
          <w:rFonts w:ascii="Arial" w:hAnsi="Arial" w:cs="Arial"/>
          <w:sz w:val="24"/>
          <w:szCs w:val="24"/>
        </w:rPr>
        <w:t xml:space="preserve">Zamawiający oświadcza, że posiada status </w:t>
      </w:r>
      <w:r w:rsidRPr="002B7203">
        <w:rPr>
          <w:rFonts w:ascii="Arial" w:hAnsi="Arial" w:cs="Arial"/>
          <w:sz w:val="24"/>
          <w:szCs w:val="24"/>
        </w:rPr>
        <w:t>dużego przedsiębiorcy</w:t>
      </w:r>
      <w:r w:rsidRPr="00471BB4">
        <w:rPr>
          <w:rFonts w:ascii="Arial" w:hAnsi="Arial" w:cs="Arial"/>
          <w:sz w:val="24"/>
          <w:szCs w:val="24"/>
        </w:rPr>
        <w:t xml:space="preserve"> w rozumieniu ustawy z dnia 8 marca 2013 r. o przeciwdziałaniu nadmiernym opóźnieniom w transakcjach handlowych.</w:t>
      </w:r>
    </w:p>
    <w:p w14:paraId="60B90321" w14:textId="77777777" w:rsidR="00525C15" w:rsidRDefault="00525C15" w:rsidP="00570407">
      <w:pPr>
        <w:jc w:val="center"/>
        <w:rPr>
          <w:rFonts w:ascii="Arial" w:hAnsi="Arial" w:cs="Arial"/>
          <w:b/>
          <w:sz w:val="24"/>
          <w:szCs w:val="24"/>
        </w:rPr>
      </w:pPr>
    </w:p>
    <w:p w14:paraId="3DC4B78D" w14:textId="1705238A" w:rsidR="00471BB4" w:rsidRPr="00570407" w:rsidRDefault="00471BB4" w:rsidP="00570407">
      <w:pPr>
        <w:jc w:val="center"/>
        <w:rPr>
          <w:rFonts w:ascii="Arial" w:hAnsi="Arial" w:cs="Arial"/>
          <w:b/>
          <w:sz w:val="24"/>
          <w:szCs w:val="24"/>
        </w:rPr>
      </w:pPr>
      <w:r w:rsidRPr="00570407">
        <w:rPr>
          <w:rFonts w:ascii="Arial" w:hAnsi="Arial" w:cs="Arial"/>
          <w:b/>
          <w:sz w:val="24"/>
          <w:szCs w:val="24"/>
        </w:rPr>
        <w:t>§ 13</w:t>
      </w:r>
    </w:p>
    <w:p w14:paraId="3EC26833" w14:textId="77777777" w:rsidR="00471BB4" w:rsidRPr="00570407" w:rsidRDefault="00471BB4" w:rsidP="00570407">
      <w:pPr>
        <w:jc w:val="center"/>
        <w:rPr>
          <w:rFonts w:ascii="Arial" w:hAnsi="Arial" w:cs="Arial"/>
          <w:b/>
          <w:sz w:val="24"/>
          <w:szCs w:val="24"/>
        </w:rPr>
      </w:pPr>
      <w:r w:rsidRPr="00570407">
        <w:rPr>
          <w:rFonts w:ascii="Arial" w:hAnsi="Arial" w:cs="Arial"/>
          <w:b/>
          <w:sz w:val="24"/>
          <w:szCs w:val="24"/>
        </w:rPr>
        <w:t>Kary umowne</w:t>
      </w:r>
    </w:p>
    <w:p w14:paraId="43244D69" w14:textId="77777777" w:rsidR="00471BB4" w:rsidRPr="00471BB4" w:rsidRDefault="00471BB4" w:rsidP="00570407">
      <w:pPr>
        <w:pStyle w:val="Akapitzlist"/>
        <w:numPr>
          <w:ilvl w:val="0"/>
          <w:numId w:val="29"/>
        </w:numPr>
        <w:jc w:val="both"/>
        <w:rPr>
          <w:rFonts w:ascii="Arial" w:hAnsi="Arial" w:cs="Arial"/>
          <w:sz w:val="24"/>
          <w:szCs w:val="24"/>
        </w:rPr>
      </w:pPr>
      <w:r w:rsidRPr="00471BB4">
        <w:rPr>
          <w:rFonts w:ascii="Arial" w:hAnsi="Arial" w:cs="Arial"/>
          <w:sz w:val="24"/>
          <w:szCs w:val="24"/>
        </w:rPr>
        <w:t>Wykonawca zobowiązuje się zapłacić Zamawiającemu kary umowne:</w:t>
      </w:r>
    </w:p>
    <w:p w14:paraId="62BA89A9" w14:textId="77777777" w:rsidR="00570407" w:rsidRDefault="00471BB4" w:rsidP="00471BB4">
      <w:pPr>
        <w:pStyle w:val="Akapitzlist"/>
        <w:numPr>
          <w:ilvl w:val="0"/>
          <w:numId w:val="28"/>
        </w:numPr>
        <w:jc w:val="both"/>
        <w:rPr>
          <w:rFonts w:ascii="Arial" w:hAnsi="Arial" w:cs="Arial"/>
          <w:sz w:val="24"/>
          <w:szCs w:val="24"/>
        </w:rPr>
      </w:pPr>
      <w:r w:rsidRPr="00570407">
        <w:rPr>
          <w:rFonts w:ascii="Arial" w:hAnsi="Arial" w:cs="Arial"/>
          <w:sz w:val="24"/>
          <w:szCs w:val="24"/>
        </w:rPr>
        <w:t>w wysokości 0,1 % wynagrodzenia brutto ustalonego w § 3 ust.1 umowy za każdy rozpoczęty dzień zwłoki w wykonaniu przedmiotu umowy;</w:t>
      </w:r>
    </w:p>
    <w:p w14:paraId="29401467" w14:textId="77777777" w:rsidR="00570407" w:rsidRDefault="00471BB4" w:rsidP="00471BB4">
      <w:pPr>
        <w:pStyle w:val="Akapitzlist"/>
        <w:numPr>
          <w:ilvl w:val="0"/>
          <w:numId w:val="28"/>
        </w:numPr>
        <w:jc w:val="both"/>
        <w:rPr>
          <w:rFonts w:ascii="Arial" w:hAnsi="Arial" w:cs="Arial"/>
          <w:sz w:val="24"/>
          <w:szCs w:val="24"/>
        </w:rPr>
      </w:pPr>
      <w:r w:rsidRPr="00570407">
        <w:rPr>
          <w:rFonts w:ascii="Arial" w:hAnsi="Arial" w:cs="Arial"/>
          <w:sz w:val="24"/>
          <w:szCs w:val="24"/>
        </w:rPr>
        <w:lastRenderedPageBreak/>
        <w:t>za zwłokę w usunięciu wad stwierdzonych przy odbiorze lub w okresie rękojmi i gwarancji, w wysokości 0,1 % wynagrodzenia brutto ustalonego w § 3 ust.1 umowy, za każdy rozpoczęty dzień zwłoki, liczonej od dnia wyznaczonego na usunięcie wad;</w:t>
      </w:r>
    </w:p>
    <w:p w14:paraId="1A5B7E80" w14:textId="77777777" w:rsidR="00570407" w:rsidRDefault="00471BB4" w:rsidP="00471BB4">
      <w:pPr>
        <w:pStyle w:val="Akapitzlist"/>
        <w:numPr>
          <w:ilvl w:val="0"/>
          <w:numId w:val="28"/>
        </w:numPr>
        <w:jc w:val="both"/>
        <w:rPr>
          <w:rFonts w:ascii="Arial" w:hAnsi="Arial" w:cs="Arial"/>
          <w:sz w:val="24"/>
          <w:szCs w:val="24"/>
        </w:rPr>
      </w:pPr>
      <w:r w:rsidRPr="00570407">
        <w:rPr>
          <w:rFonts w:ascii="Arial" w:hAnsi="Arial" w:cs="Arial"/>
          <w:sz w:val="24"/>
          <w:szCs w:val="24"/>
        </w:rPr>
        <w:t>w przypadku odstąpienia przez Wykonawcę od umowy z przyczyn nie leżących po stronie Zamawiającego, w wysokości 10% wynagrodzenia brutto ustalonego w § 3 ust. 1 umowy;</w:t>
      </w:r>
    </w:p>
    <w:p w14:paraId="4310A820" w14:textId="77777777" w:rsidR="00570407" w:rsidRDefault="00471BB4" w:rsidP="00471BB4">
      <w:pPr>
        <w:pStyle w:val="Akapitzlist"/>
        <w:numPr>
          <w:ilvl w:val="0"/>
          <w:numId w:val="28"/>
        </w:numPr>
        <w:jc w:val="both"/>
        <w:rPr>
          <w:rFonts w:ascii="Arial" w:hAnsi="Arial" w:cs="Arial"/>
          <w:sz w:val="24"/>
          <w:szCs w:val="24"/>
        </w:rPr>
      </w:pPr>
      <w:r w:rsidRPr="00570407">
        <w:rPr>
          <w:rFonts w:ascii="Arial" w:hAnsi="Arial" w:cs="Arial"/>
          <w:sz w:val="24"/>
          <w:szCs w:val="24"/>
        </w:rPr>
        <w:t>w przypadku odstąpienia od umowy przez Zamawiającego z winy Wykonawcy, w wysokości 10 % wynagrodzenia brutto ustalonego w § 3 ust. 1 umowy;</w:t>
      </w:r>
    </w:p>
    <w:p w14:paraId="710EB33B" w14:textId="77777777" w:rsidR="00570407" w:rsidRDefault="00471BB4" w:rsidP="00471BB4">
      <w:pPr>
        <w:pStyle w:val="Akapitzlist"/>
        <w:numPr>
          <w:ilvl w:val="0"/>
          <w:numId w:val="28"/>
        </w:numPr>
        <w:jc w:val="both"/>
        <w:rPr>
          <w:rFonts w:ascii="Arial" w:hAnsi="Arial" w:cs="Arial"/>
          <w:sz w:val="24"/>
          <w:szCs w:val="24"/>
        </w:rPr>
      </w:pPr>
      <w:r w:rsidRPr="00570407">
        <w:rPr>
          <w:rFonts w:ascii="Arial" w:hAnsi="Arial" w:cs="Arial"/>
          <w:sz w:val="24"/>
          <w:szCs w:val="24"/>
        </w:rPr>
        <w:t>z tytułu braku zapłaty lub nieterminowej zapłaty wynagrodzenia należnego Podwykonawcom lub dalszym Podwykonawcom w wysokości 0,1 % wynagrodzenia brutto, ustalonego w § 3 ust. 1 umowy za każdy rozpoczęty dzień zwłoki;</w:t>
      </w:r>
    </w:p>
    <w:p w14:paraId="5BFED5F1" w14:textId="77777777" w:rsidR="00570407" w:rsidRDefault="00471BB4" w:rsidP="00471BB4">
      <w:pPr>
        <w:pStyle w:val="Akapitzlist"/>
        <w:numPr>
          <w:ilvl w:val="0"/>
          <w:numId w:val="28"/>
        </w:numPr>
        <w:jc w:val="both"/>
        <w:rPr>
          <w:rFonts w:ascii="Arial" w:hAnsi="Arial" w:cs="Arial"/>
          <w:sz w:val="24"/>
          <w:szCs w:val="24"/>
        </w:rPr>
      </w:pPr>
      <w:r w:rsidRPr="00570407">
        <w:rPr>
          <w:rFonts w:ascii="Arial" w:hAnsi="Arial" w:cs="Arial"/>
          <w:sz w:val="24"/>
          <w:szCs w:val="24"/>
        </w:rPr>
        <w:t>z tytułu nieprzedłożenia do zaakceptowania projektu umowy o podwykonawstwo, której przedmiotem są roboty budowlane, lub projektu jej zmiany w wysokości 2000 zł;</w:t>
      </w:r>
    </w:p>
    <w:p w14:paraId="5A6273F6" w14:textId="77777777" w:rsidR="00570407" w:rsidRDefault="00471BB4" w:rsidP="00471BB4">
      <w:pPr>
        <w:pStyle w:val="Akapitzlist"/>
        <w:numPr>
          <w:ilvl w:val="0"/>
          <w:numId w:val="28"/>
        </w:numPr>
        <w:jc w:val="both"/>
        <w:rPr>
          <w:rFonts w:ascii="Arial" w:hAnsi="Arial" w:cs="Arial"/>
          <w:sz w:val="24"/>
          <w:szCs w:val="24"/>
        </w:rPr>
      </w:pPr>
      <w:r w:rsidRPr="00570407">
        <w:rPr>
          <w:rFonts w:ascii="Arial" w:hAnsi="Arial" w:cs="Arial"/>
          <w:sz w:val="24"/>
          <w:szCs w:val="24"/>
        </w:rPr>
        <w:t xml:space="preserve">z tytułu nieprzedłożenia poświadczonej za zgodność z oryginałem kopii umowy o podwykonawstwo lub jej zmiany w wysokości </w:t>
      </w:r>
      <w:r w:rsidR="00570407" w:rsidRPr="00570407">
        <w:rPr>
          <w:rFonts w:ascii="Arial" w:hAnsi="Arial" w:cs="Arial"/>
          <w:sz w:val="24"/>
          <w:szCs w:val="24"/>
        </w:rPr>
        <w:t>1</w:t>
      </w:r>
      <w:r w:rsidR="00570407">
        <w:rPr>
          <w:rFonts w:ascii="Arial" w:hAnsi="Arial" w:cs="Arial"/>
          <w:sz w:val="24"/>
          <w:szCs w:val="24"/>
        </w:rPr>
        <w:t>000 zł;</w:t>
      </w:r>
    </w:p>
    <w:p w14:paraId="0E079669" w14:textId="6A67F4A1" w:rsidR="00570407" w:rsidRPr="00C42EEC" w:rsidRDefault="00471BB4" w:rsidP="00471BB4">
      <w:pPr>
        <w:pStyle w:val="Akapitzlist"/>
        <w:numPr>
          <w:ilvl w:val="0"/>
          <w:numId w:val="28"/>
        </w:numPr>
        <w:jc w:val="both"/>
        <w:rPr>
          <w:rFonts w:ascii="Arial" w:hAnsi="Arial" w:cs="Arial"/>
          <w:sz w:val="24"/>
          <w:szCs w:val="24"/>
        </w:rPr>
      </w:pPr>
      <w:r w:rsidRPr="00570407">
        <w:rPr>
          <w:rFonts w:ascii="Arial" w:hAnsi="Arial" w:cs="Arial"/>
          <w:sz w:val="24"/>
          <w:szCs w:val="24"/>
        </w:rPr>
        <w:t xml:space="preserve">z tytułu braku zmiany umowy o podwykonawstwo w zakresie terminu zapłaty w wysokości 0,1 % wynagrodzenia </w:t>
      </w:r>
      <w:r w:rsidRPr="00C42EEC">
        <w:rPr>
          <w:rFonts w:ascii="Arial" w:hAnsi="Arial" w:cs="Arial"/>
          <w:sz w:val="24"/>
          <w:szCs w:val="24"/>
        </w:rPr>
        <w:t xml:space="preserve">brutto ustalonego w § 3 ust. 1 umowy w za każdy rozpoczęty dzień zwłoki, liczony od dnia wyznaczonego przez Zamawiającego na dokonanie </w:t>
      </w:r>
      <w:r w:rsidR="00F2748D">
        <w:rPr>
          <w:rFonts w:ascii="Arial" w:hAnsi="Arial" w:cs="Arial"/>
          <w:sz w:val="24"/>
          <w:szCs w:val="24"/>
        </w:rPr>
        <w:t>zmiany do dnia dokonania zmiany.</w:t>
      </w:r>
    </w:p>
    <w:p w14:paraId="5421FF27" w14:textId="77777777" w:rsidR="007B1462" w:rsidRDefault="00471BB4" w:rsidP="00471BB4">
      <w:pPr>
        <w:pStyle w:val="Akapitzlist"/>
        <w:numPr>
          <w:ilvl w:val="0"/>
          <w:numId w:val="29"/>
        </w:numPr>
        <w:jc w:val="both"/>
        <w:rPr>
          <w:rFonts w:ascii="Arial" w:hAnsi="Arial" w:cs="Arial"/>
          <w:sz w:val="24"/>
          <w:szCs w:val="24"/>
        </w:rPr>
      </w:pPr>
      <w:r w:rsidRPr="00471BB4">
        <w:rPr>
          <w:rFonts w:ascii="Arial" w:hAnsi="Arial" w:cs="Arial"/>
          <w:sz w:val="24"/>
          <w:szCs w:val="24"/>
        </w:rPr>
        <w:t>Zamawiający zastrzega sobie prawo do dochodzenia odszkodowania uzupełniającego na zasadach ogólnych Kodeksu Cywilnego w przypadku, gdy kara umowna przewidziana w ust. 1 nie pokrywa rzeczywiście poniesionej szkody.</w:t>
      </w:r>
    </w:p>
    <w:p w14:paraId="3746602C" w14:textId="77777777" w:rsidR="007B1462" w:rsidRDefault="00471BB4" w:rsidP="00471BB4">
      <w:pPr>
        <w:pStyle w:val="Akapitzlist"/>
        <w:numPr>
          <w:ilvl w:val="0"/>
          <w:numId w:val="29"/>
        </w:numPr>
        <w:jc w:val="both"/>
        <w:rPr>
          <w:rFonts w:ascii="Arial" w:hAnsi="Arial" w:cs="Arial"/>
          <w:sz w:val="24"/>
          <w:szCs w:val="24"/>
        </w:rPr>
      </w:pPr>
      <w:r w:rsidRPr="007B1462">
        <w:rPr>
          <w:rFonts w:ascii="Arial" w:hAnsi="Arial" w:cs="Arial"/>
          <w:sz w:val="24"/>
          <w:szCs w:val="24"/>
        </w:rPr>
        <w:t>Zapłacenie przez Wykonawcę kar umownych w przypadkach określonych powyżej, z wyłączeniem przypadków odstąpienia od umowy, nie zwalnia Wykonawcy z obowiązku ukończenia robót lub jakichkolwiek innych obowiązków i zobowiązań wynikających z umowy.</w:t>
      </w:r>
    </w:p>
    <w:p w14:paraId="21E44C22" w14:textId="77777777" w:rsidR="007B1462" w:rsidRDefault="00471BB4" w:rsidP="00471BB4">
      <w:pPr>
        <w:pStyle w:val="Akapitzlist"/>
        <w:numPr>
          <w:ilvl w:val="0"/>
          <w:numId w:val="29"/>
        </w:numPr>
        <w:jc w:val="both"/>
        <w:rPr>
          <w:rFonts w:ascii="Arial" w:hAnsi="Arial" w:cs="Arial"/>
          <w:sz w:val="24"/>
          <w:szCs w:val="24"/>
        </w:rPr>
      </w:pPr>
      <w:r w:rsidRPr="007B1462">
        <w:rPr>
          <w:rFonts w:ascii="Arial" w:hAnsi="Arial" w:cs="Arial"/>
          <w:sz w:val="24"/>
          <w:szCs w:val="24"/>
        </w:rPr>
        <w:t xml:space="preserve">Kary umowne określone w ust.1 mogą być naliczane i dochodzone niezależnie z różnych tytułów z zastrzeżeniem, że ich łączna wysokość nie może przekroczyć kwoty stanowiącej równowartość </w:t>
      </w:r>
      <w:r w:rsidR="00B6662A">
        <w:rPr>
          <w:rFonts w:ascii="Arial" w:hAnsi="Arial" w:cs="Arial"/>
          <w:sz w:val="24"/>
          <w:szCs w:val="24"/>
        </w:rPr>
        <w:t>15</w:t>
      </w:r>
      <w:r w:rsidRPr="007B1462">
        <w:rPr>
          <w:rFonts w:ascii="Arial" w:hAnsi="Arial" w:cs="Arial"/>
          <w:sz w:val="24"/>
          <w:szCs w:val="24"/>
        </w:rPr>
        <w:t xml:space="preserve"> % wynagrodzenia umownego brutto, określonego w § 3 ust. 1.</w:t>
      </w:r>
    </w:p>
    <w:p w14:paraId="4E496727" w14:textId="77777777" w:rsidR="00471BB4" w:rsidRPr="007B1462" w:rsidRDefault="00471BB4" w:rsidP="00471BB4">
      <w:pPr>
        <w:pStyle w:val="Akapitzlist"/>
        <w:numPr>
          <w:ilvl w:val="0"/>
          <w:numId w:val="29"/>
        </w:numPr>
        <w:jc w:val="both"/>
        <w:rPr>
          <w:rFonts w:ascii="Arial" w:hAnsi="Arial" w:cs="Arial"/>
          <w:sz w:val="24"/>
          <w:szCs w:val="24"/>
        </w:rPr>
      </w:pPr>
      <w:r w:rsidRPr="007B1462">
        <w:rPr>
          <w:rFonts w:ascii="Arial" w:hAnsi="Arial" w:cs="Arial"/>
          <w:sz w:val="24"/>
          <w:szCs w:val="24"/>
        </w:rPr>
        <w:t>Zamawiający zastrzega sobie prawo do potrącenia kar umownych na podstawie wystawionych not księgowych, z należnego wynagrodzenia Wykonawcy i zabezpieczenia należytego wykonania umowy, o którym mowa w § 9 umowy, a Wykonawca wyraża na powyższe zgodę.</w:t>
      </w:r>
      <w:r w:rsidR="007B1462">
        <w:rPr>
          <w:rFonts w:ascii="Arial" w:hAnsi="Arial" w:cs="Arial"/>
          <w:sz w:val="24"/>
          <w:szCs w:val="24"/>
        </w:rPr>
        <w:t xml:space="preserve"> </w:t>
      </w:r>
      <w:r w:rsidRPr="007B1462">
        <w:rPr>
          <w:rFonts w:ascii="Arial" w:hAnsi="Arial" w:cs="Arial"/>
          <w:sz w:val="24"/>
          <w:szCs w:val="24"/>
        </w:rPr>
        <w:t>Jeżeli potrącenie to nie będzie możliwe, Wykonawca zobowiązuje się zapłacić kary umowne w terminie 14 dni od daty otrzymania wezwania do zapłaty przyjmującego formę noty księgowej.</w:t>
      </w:r>
    </w:p>
    <w:p w14:paraId="710722D9" w14:textId="77777777" w:rsidR="00471BB4" w:rsidRPr="00584EE2" w:rsidRDefault="00471BB4" w:rsidP="00584EE2">
      <w:pPr>
        <w:jc w:val="center"/>
        <w:rPr>
          <w:rFonts w:ascii="Arial" w:hAnsi="Arial" w:cs="Arial"/>
          <w:b/>
          <w:sz w:val="24"/>
          <w:szCs w:val="24"/>
        </w:rPr>
      </w:pPr>
      <w:r w:rsidRPr="00584EE2">
        <w:rPr>
          <w:rFonts w:ascii="Arial" w:hAnsi="Arial" w:cs="Arial"/>
          <w:b/>
          <w:sz w:val="24"/>
          <w:szCs w:val="24"/>
        </w:rPr>
        <w:t>§ 14</w:t>
      </w:r>
    </w:p>
    <w:p w14:paraId="39D0DD50" w14:textId="77777777" w:rsidR="00471BB4" w:rsidRPr="00584EE2" w:rsidRDefault="00471BB4" w:rsidP="00584EE2">
      <w:pPr>
        <w:jc w:val="center"/>
        <w:rPr>
          <w:rFonts w:ascii="Arial" w:hAnsi="Arial" w:cs="Arial"/>
          <w:b/>
          <w:sz w:val="24"/>
          <w:szCs w:val="24"/>
        </w:rPr>
      </w:pPr>
      <w:r w:rsidRPr="00584EE2">
        <w:rPr>
          <w:rFonts w:ascii="Arial" w:hAnsi="Arial" w:cs="Arial"/>
          <w:b/>
          <w:sz w:val="24"/>
          <w:szCs w:val="24"/>
        </w:rPr>
        <w:t>Odstąpienie i rozwiązanie umowy</w:t>
      </w:r>
    </w:p>
    <w:p w14:paraId="1CC710EB" w14:textId="77777777" w:rsidR="00584EE2" w:rsidRDefault="00471BB4" w:rsidP="00584EE2">
      <w:pPr>
        <w:pStyle w:val="Akapitzlist"/>
        <w:numPr>
          <w:ilvl w:val="0"/>
          <w:numId w:val="30"/>
        </w:numPr>
        <w:jc w:val="both"/>
        <w:rPr>
          <w:rFonts w:ascii="Arial" w:hAnsi="Arial" w:cs="Arial"/>
          <w:sz w:val="24"/>
          <w:szCs w:val="24"/>
        </w:rPr>
      </w:pPr>
      <w:r w:rsidRPr="00471BB4">
        <w:rPr>
          <w:rFonts w:ascii="Arial" w:hAnsi="Arial" w:cs="Arial"/>
          <w:sz w:val="24"/>
          <w:szCs w:val="24"/>
        </w:rPr>
        <w:lastRenderedPageBreak/>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1BE0CC75" w14:textId="77777777" w:rsidR="00584EE2" w:rsidRDefault="00471BB4" w:rsidP="00584EE2">
      <w:pPr>
        <w:pStyle w:val="Akapitzlist"/>
        <w:numPr>
          <w:ilvl w:val="0"/>
          <w:numId w:val="30"/>
        </w:numPr>
        <w:jc w:val="both"/>
        <w:rPr>
          <w:rFonts w:ascii="Arial" w:hAnsi="Arial" w:cs="Arial"/>
          <w:sz w:val="24"/>
          <w:szCs w:val="24"/>
        </w:rPr>
      </w:pPr>
      <w:r w:rsidRPr="00584EE2">
        <w:rPr>
          <w:rFonts w:ascii="Arial" w:hAnsi="Arial" w:cs="Arial"/>
          <w:sz w:val="24"/>
          <w:szCs w:val="24"/>
        </w:rPr>
        <w:t xml:space="preserve">Zamawiający może rozwiązać umowę, jeżeli zachodzi co najmniej jedna z okoliczności, o których mowa w art. 456 ust.1 pkt. 2 ustawy </w:t>
      </w:r>
      <w:proofErr w:type="spellStart"/>
      <w:r w:rsidRPr="00584EE2">
        <w:rPr>
          <w:rFonts w:ascii="Arial" w:hAnsi="Arial" w:cs="Arial"/>
          <w:sz w:val="24"/>
          <w:szCs w:val="24"/>
        </w:rPr>
        <w:t>Pzp</w:t>
      </w:r>
      <w:proofErr w:type="spellEnd"/>
      <w:r w:rsidRPr="00584EE2">
        <w:rPr>
          <w:rFonts w:ascii="Arial" w:hAnsi="Arial" w:cs="Arial"/>
          <w:sz w:val="24"/>
          <w:szCs w:val="24"/>
        </w:rPr>
        <w:t>.</w:t>
      </w:r>
    </w:p>
    <w:p w14:paraId="1A106A1D" w14:textId="77777777" w:rsidR="00584EE2" w:rsidRDefault="00471BB4" w:rsidP="00471BB4">
      <w:pPr>
        <w:pStyle w:val="Akapitzlist"/>
        <w:numPr>
          <w:ilvl w:val="0"/>
          <w:numId w:val="30"/>
        </w:numPr>
        <w:jc w:val="both"/>
        <w:rPr>
          <w:rFonts w:ascii="Arial" w:hAnsi="Arial" w:cs="Arial"/>
          <w:sz w:val="24"/>
          <w:szCs w:val="24"/>
        </w:rPr>
      </w:pPr>
      <w:r w:rsidRPr="00584EE2">
        <w:rPr>
          <w:rFonts w:ascii="Arial" w:hAnsi="Arial" w:cs="Arial"/>
          <w:sz w:val="24"/>
          <w:szCs w:val="24"/>
        </w:rPr>
        <w:t>W przypadku, o którym mowa w ust. 1 i 2, Wykonawca może żądać wyłącznie wynagrodzenia należnego z tytułu wykonania części umowy.</w:t>
      </w:r>
    </w:p>
    <w:p w14:paraId="02C3AA90" w14:textId="77777777" w:rsidR="00471BB4" w:rsidRPr="00584EE2" w:rsidRDefault="00471BB4" w:rsidP="00471BB4">
      <w:pPr>
        <w:pStyle w:val="Akapitzlist"/>
        <w:numPr>
          <w:ilvl w:val="0"/>
          <w:numId w:val="30"/>
        </w:numPr>
        <w:jc w:val="both"/>
        <w:rPr>
          <w:rFonts w:ascii="Arial" w:hAnsi="Arial" w:cs="Arial"/>
          <w:sz w:val="24"/>
          <w:szCs w:val="24"/>
        </w:rPr>
      </w:pPr>
      <w:r w:rsidRPr="00584EE2">
        <w:rPr>
          <w:rFonts w:ascii="Arial" w:hAnsi="Arial" w:cs="Arial"/>
          <w:sz w:val="24"/>
          <w:szCs w:val="24"/>
        </w:rPr>
        <w:t>Zamawiający niezależnie od uprawnienia określonego w ust. 1 i 2, zastrzega sobie prawo odstąpienia od umowy w terminie 30 dni od dnia powzięcia informacji przez Zamawiającego o wystąpieniu jednego z poniższych zdarzeń:</w:t>
      </w:r>
    </w:p>
    <w:p w14:paraId="2773097E" w14:textId="77777777" w:rsidR="00584EE2" w:rsidRDefault="00471BB4" w:rsidP="00471BB4">
      <w:pPr>
        <w:pStyle w:val="Akapitzlist"/>
        <w:numPr>
          <w:ilvl w:val="0"/>
          <w:numId w:val="31"/>
        </w:numPr>
        <w:jc w:val="both"/>
        <w:rPr>
          <w:rFonts w:ascii="Arial" w:hAnsi="Arial" w:cs="Arial"/>
          <w:sz w:val="24"/>
          <w:szCs w:val="24"/>
        </w:rPr>
      </w:pPr>
      <w:r w:rsidRPr="00584EE2">
        <w:rPr>
          <w:rFonts w:ascii="Arial" w:hAnsi="Arial" w:cs="Arial"/>
          <w:sz w:val="24"/>
          <w:szCs w:val="24"/>
        </w:rPr>
        <w:t>jeśli Wykonawca zgłosił do odbioru przedmiot umowy niekompletny lub niezgodny z określonymi w niniejszej umowie wymaganiami;</w:t>
      </w:r>
    </w:p>
    <w:p w14:paraId="033FDC94" w14:textId="2C59FBA2" w:rsidR="00584EE2" w:rsidRDefault="00471BB4" w:rsidP="00471BB4">
      <w:pPr>
        <w:pStyle w:val="Akapitzlist"/>
        <w:numPr>
          <w:ilvl w:val="0"/>
          <w:numId w:val="31"/>
        </w:numPr>
        <w:jc w:val="both"/>
        <w:rPr>
          <w:rFonts w:ascii="Arial" w:hAnsi="Arial" w:cs="Arial"/>
          <w:sz w:val="24"/>
          <w:szCs w:val="24"/>
        </w:rPr>
      </w:pPr>
      <w:r w:rsidRPr="00584EE2">
        <w:rPr>
          <w:rFonts w:ascii="Arial" w:hAnsi="Arial" w:cs="Arial"/>
          <w:sz w:val="24"/>
          <w:szCs w:val="24"/>
        </w:rPr>
        <w:t xml:space="preserve">jeśli Wykonawca nie przystąpił do robót w terminie 7 dni lub przerwał realizację na okres dłuższy niż </w:t>
      </w:r>
      <w:r w:rsidR="00AF0E19">
        <w:rPr>
          <w:rFonts w:ascii="Arial" w:hAnsi="Arial" w:cs="Arial"/>
          <w:sz w:val="24"/>
          <w:szCs w:val="24"/>
        </w:rPr>
        <w:t>10</w:t>
      </w:r>
      <w:r w:rsidR="00CF10F1">
        <w:rPr>
          <w:rFonts w:ascii="Arial" w:hAnsi="Arial" w:cs="Arial"/>
          <w:sz w:val="24"/>
          <w:szCs w:val="24"/>
        </w:rPr>
        <w:t xml:space="preserve"> dni;</w:t>
      </w:r>
    </w:p>
    <w:p w14:paraId="43FDCDEA" w14:textId="77777777" w:rsidR="00471BB4" w:rsidRPr="00584EE2" w:rsidRDefault="00471BB4" w:rsidP="00471BB4">
      <w:pPr>
        <w:pStyle w:val="Akapitzlist"/>
        <w:numPr>
          <w:ilvl w:val="0"/>
          <w:numId w:val="31"/>
        </w:numPr>
        <w:jc w:val="both"/>
        <w:rPr>
          <w:rFonts w:ascii="Arial" w:hAnsi="Arial" w:cs="Arial"/>
          <w:sz w:val="24"/>
          <w:szCs w:val="24"/>
        </w:rPr>
      </w:pPr>
      <w:r w:rsidRPr="00584EE2">
        <w:rPr>
          <w:rFonts w:ascii="Arial" w:hAnsi="Arial" w:cs="Arial"/>
          <w:sz w:val="24"/>
          <w:szCs w:val="24"/>
        </w:rPr>
        <w:t>jeśli Wykonawca wykonuje umowę w sposób nienależyty lub niezgodny z umową.</w:t>
      </w:r>
    </w:p>
    <w:p w14:paraId="7AD17408" w14:textId="77777777" w:rsidR="00471BB4" w:rsidRPr="00584EE2" w:rsidRDefault="00471BB4" w:rsidP="00471BB4">
      <w:pPr>
        <w:pStyle w:val="Akapitzlist"/>
        <w:numPr>
          <w:ilvl w:val="0"/>
          <w:numId w:val="30"/>
        </w:numPr>
        <w:jc w:val="both"/>
        <w:rPr>
          <w:rFonts w:ascii="Arial" w:hAnsi="Arial" w:cs="Arial"/>
          <w:sz w:val="24"/>
          <w:szCs w:val="24"/>
        </w:rPr>
      </w:pPr>
      <w:r w:rsidRPr="00471BB4">
        <w:rPr>
          <w:rFonts w:ascii="Arial" w:hAnsi="Arial" w:cs="Arial"/>
          <w:sz w:val="24"/>
          <w:szCs w:val="24"/>
        </w:rPr>
        <w:t>W przypadku rozwiązania umowy na skutek odstąpienia w przypadkach, o których mowa w ust. 4, Wykonawcy</w:t>
      </w:r>
      <w:r w:rsidR="00584EE2">
        <w:rPr>
          <w:rFonts w:ascii="Arial" w:hAnsi="Arial" w:cs="Arial"/>
          <w:sz w:val="24"/>
          <w:szCs w:val="24"/>
        </w:rPr>
        <w:t xml:space="preserve"> </w:t>
      </w:r>
      <w:r w:rsidRPr="00584EE2">
        <w:rPr>
          <w:rFonts w:ascii="Arial" w:hAnsi="Arial" w:cs="Arial"/>
          <w:sz w:val="24"/>
          <w:szCs w:val="24"/>
        </w:rPr>
        <w:t>będzie przysługiwać wynagrodzenie z tytułu zrealizowanej i odebranej części umowy.</w:t>
      </w:r>
    </w:p>
    <w:p w14:paraId="505D4892" w14:textId="77777777" w:rsidR="00330673" w:rsidRDefault="00471BB4" w:rsidP="00471BB4">
      <w:pPr>
        <w:pStyle w:val="Akapitzlist"/>
        <w:numPr>
          <w:ilvl w:val="0"/>
          <w:numId w:val="30"/>
        </w:numPr>
        <w:jc w:val="both"/>
        <w:rPr>
          <w:rFonts w:ascii="Arial" w:hAnsi="Arial" w:cs="Arial"/>
          <w:sz w:val="24"/>
          <w:szCs w:val="24"/>
        </w:rPr>
      </w:pPr>
      <w:r w:rsidRPr="00471BB4">
        <w:rPr>
          <w:rFonts w:ascii="Arial" w:hAnsi="Arial" w:cs="Arial"/>
          <w:sz w:val="24"/>
          <w:szCs w:val="24"/>
        </w:rPr>
        <w:t>Wykonawca po otrzymaniu oświadczenia Zamawiającego o odstąpieniu lub rozwiązaniu umowy zobowiązany</w:t>
      </w:r>
      <w:r w:rsidR="00584EE2">
        <w:rPr>
          <w:rFonts w:ascii="Arial" w:hAnsi="Arial" w:cs="Arial"/>
          <w:sz w:val="24"/>
          <w:szCs w:val="24"/>
        </w:rPr>
        <w:t xml:space="preserve"> </w:t>
      </w:r>
      <w:r w:rsidRPr="00584EE2">
        <w:rPr>
          <w:rFonts w:ascii="Arial" w:hAnsi="Arial" w:cs="Arial"/>
          <w:sz w:val="24"/>
          <w:szCs w:val="24"/>
        </w:rPr>
        <w:t>jest do przerwania wykonywania robót oraz do zabezpieczenia robót dotychczas wykonanych.</w:t>
      </w:r>
    </w:p>
    <w:p w14:paraId="25B5F803" w14:textId="77777777" w:rsidR="00471BB4" w:rsidRPr="00330673" w:rsidRDefault="00471BB4" w:rsidP="00471BB4">
      <w:pPr>
        <w:pStyle w:val="Akapitzlist"/>
        <w:numPr>
          <w:ilvl w:val="0"/>
          <w:numId w:val="30"/>
        </w:numPr>
        <w:jc w:val="both"/>
        <w:rPr>
          <w:rFonts w:ascii="Arial" w:hAnsi="Arial" w:cs="Arial"/>
          <w:sz w:val="24"/>
          <w:szCs w:val="24"/>
        </w:rPr>
      </w:pPr>
      <w:r w:rsidRPr="00330673">
        <w:rPr>
          <w:rFonts w:ascii="Arial" w:hAnsi="Arial" w:cs="Arial"/>
          <w:sz w:val="24"/>
          <w:szCs w:val="24"/>
        </w:rPr>
        <w:t>Wykonawca w terminie 10 dni od dnia otrzymania oświadczenia Zamawiającego o odstąpieniu lub rozwiązaniu umowy sporządzi przy udziale Zamawiającego protokół inwentaryzacyjny wykonanych robót na dzień otrzymania oświadczenia.</w:t>
      </w:r>
    </w:p>
    <w:p w14:paraId="50F83EF1" w14:textId="77777777" w:rsidR="00471BB4" w:rsidRPr="00330673" w:rsidRDefault="00471BB4" w:rsidP="00330673">
      <w:pPr>
        <w:jc w:val="center"/>
        <w:rPr>
          <w:rFonts w:ascii="Arial" w:hAnsi="Arial" w:cs="Arial"/>
          <w:b/>
          <w:sz w:val="24"/>
          <w:szCs w:val="24"/>
        </w:rPr>
      </w:pPr>
      <w:r w:rsidRPr="00330673">
        <w:rPr>
          <w:rFonts w:ascii="Arial" w:hAnsi="Arial" w:cs="Arial"/>
          <w:b/>
          <w:sz w:val="24"/>
          <w:szCs w:val="24"/>
        </w:rPr>
        <w:t>§ 15</w:t>
      </w:r>
    </w:p>
    <w:p w14:paraId="5E9371B3" w14:textId="77777777" w:rsidR="00471BB4" w:rsidRPr="00330673" w:rsidRDefault="00330673" w:rsidP="00330673">
      <w:pPr>
        <w:jc w:val="center"/>
        <w:rPr>
          <w:rFonts w:ascii="Arial" w:hAnsi="Arial" w:cs="Arial"/>
          <w:b/>
          <w:sz w:val="24"/>
          <w:szCs w:val="24"/>
        </w:rPr>
      </w:pPr>
      <w:r>
        <w:rPr>
          <w:rFonts w:ascii="Arial" w:hAnsi="Arial" w:cs="Arial"/>
          <w:b/>
          <w:sz w:val="24"/>
          <w:szCs w:val="24"/>
        </w:rPr>
        <w:t xml:space="preserve">Rękojmia </w:t>
      </w:r>
      <w:r w:rsidR="00C42EEC">
        <w:rPr>
          <w:rFonts w:ascii="Arial" w:hAnsi="Arial" w:cs="Arial"/>
          <w:b/>
          <w:sz w:val="24"/>
          <w:szCs w:val="24"/>
        </w:rPr>
        <w:t>i gwarancja</w:t>
      </w:r>
    </w:p>
    <w:p w14:paraId="597DCB2C" w14:textId="77777777" w:rsidR="00330673" w:rsidRPr="009B50A4" w:rsidRDefault="00471BB4" w:rsidP="00471BB4">
      <w:pPr>
        <w:pStyle w:val="Akapitzlist"/>
        <w:numPr>
          <w:ilvl w:val="0"/>
          <w:numId w:val="32"/>
        </w:numPr>
        <w:jc w:val="both"/>
        <w:rPr>
          <w:rFonts w:ascii="Arial" w:hAnsi="Arial" w:cs="Arial"/>
          <w:sz w:val="24"/>
          <w:szCs w:val="24"/>
        </w:rPr>
      </w:pPr>
      <w:r w:rsidRPr="00471BB4">
        <w:rPr>
          <w:rFonts w:ascii="Arial" w:hAnsi="Arial" w:cs="Arial"/>
          <w:sz w:val="24"/>
          <w:szCs w:val="24"/>
        </w:rPr>
        <w:t>Wykonawca jest odpowiedzialny z tytułu rękojmi na roboty budowlane w okresie ………… miesięcy</w:t>
      </w:r>
      <w:r w:rsidR="00330673">
        <w:rPr>
          <w:rFonts w:ascii="Arial" w:hAnsi="Arial" w:cs="Arial"/>
          <w:sz w:val="24"/>
          <w:szCs w:val="24"/>
        </w:rPr>
        <w:t xml:space="preserve"> </w:t>
      </w:r>
      <w:r w:rsidRPr="00471BB4">
        <w:rPr>
          <w:rFonts w:ascii="Arial" w:hAnsi="Arial" w:cs="Arial"/>
          <w:sz w:val="24"/>
          <w:szCs w:val="24"/>
        </w:rPr>
        <w:t xml:space="preserve"> od </w:t>
      </w:r>
      <w:r w:rsidRPr="009B50A4">
        <w:rPr>
          <w:rFonts w:ascii="Arial" w:hAnsi="Arial" w:cs="Arial"/>
          <w:sz w:val="24"/>
          <w:szCs w:val="24"/>
        </w:rPr>
        <w:t>daty odbioru ostatecznego robót.</w:t>
      </w:r>
    </w:p>
    <w:p w14:paraId="49E84D72" w14:textId="77777777" w:rsidR="00330673" w:rsidRDefault="00471BB4" w:rsidP="00471BB4">
      <w:pPr>
        <w:pStyle w:val="Akapitzlist"/>
        <w:numPr>
          <w:ilvl w:val="0"/>
          <w:numId w:val="32"/>
        </w:numPr>
        <w:jc w:val="both"/>
        <w:rPr>
          <w:rFonts w:ascii="Arial" w:hAnsi="Arial" w:cs="Arial"/>
          <w:sz w:val="24"/>
          <w:szCs w:val="24"/>
        </w:rPr>
      </w:pPr>
      <w:r w:rsidRPr="009B50A4">
        <w:rPr>
          <w:rFonts w:ascii="Arial" w:hAnsi="Arial" w:cs="Arial"/>
          <w:sz w:val="24"/>
          <w:szCs w:val="24"/>
        </w:rPr>
        <w:t xml:space="preserve">Termin przekazania przedmiotu umowy protokołem odbioru </w:t>
      </w:r>
      <w:r w:rsidRPr="00330673">
        <w:rPr>
          <w:rFonts w:ascii="Arial" w:hAnsi="Arial" w:cs="Arial"/>
          <w:sz w:val="24"/>
          <w:szCs w:val="24"/>
        </w:rPr>
        <w:t>ostatecznego robót jest datą rozpoczęcia okresu rękojmi</w:t>
      </w:r>
      <w:r w:rsidR="00330673">
        <w:rPr>
          <w:rFonts w:ascii="Arial" w:hAnsi="Arial" w:cs="Arial"/>
          <w:sz w:val="24"/>
          <w:szCs w:val="24"/>
        </w:rPr>
        <w:t xml:space="preserve"> za wady</w:t>
      </w:r>
      <w:r w:rsidRPr="00330673">
        <w:rPr>
          <w:rFonts w:ascii="Arial" w:hAnsi="Arial" w:cs="Arial"/>
          <w:sz w:val="24"/>
          <w:szCs w:val="24"/>
        </w:rPr>
        <w:t>.</w:t>
      </w:r>
    </w:p>
    <w:p w14:paraId="6FEFEEEB" w14:textId="77777777" w:rsidR="00330673" w:rsidRDefault="00471BB4" w:rsidP="00471BB4">
      <w:pPr>
        <w:pStyle w:val="Akapitzlist"/>
        <w:numPr>
          <w:ilvl w:val="0"/>
          <w:numId w:val="32"/>
        </w:numPr>
        <w:jc w:val="both"/>
        <w:rPr>
          <w:rFonts w:ascii="Arial" w:hAnsi="Arial" w:cs="Arial"/>
          <w:sz w:val="24"/>
          <w:szCs w:val="24"/>
        </w:rPr>
      </w:pPr>
      <w:r w:rsidRPr="00330673">
        <w:rPr>
          <w:rFonts w:ascii="Arial" w:hAnsi="Arial" w:cs="Arial"/>
          <w:sz w:val="24"/>
          <w:szCs w:val="24"/>
        </w:rPr>
        <w:t>Wykonawca jest odpowiedzialny za wady powstałe i ujawnione w okresie rękojmi na zasadach określonych w przepisach Kodeksu cywilnego i Prawa budowlanego.</w:t>
      </w:r>
    </w:p>
    <w:p w14:paraId="62ADABC6" w14:textId="77777777" w:rsidR="00471BB4" w:rsidRPr="00330673" w:rsidRDefault="00471BB4" w:rsidP="00471BB4">
      <w:pPr>
        <w:pStyle w:val="Akapitzlist"/>
        <w:numPr>
          <w:ilvl w:val="0"/>
          <w:numId w:val="32"/>
        </w:numPr>
        <w:jc w:val="both"/>
        <w:rPr>
          <w:rFonts w:ascii="Arial" w:hAnsi="Arial" w:cs="Arial"/>
          <w:sz w:val="24"/>
          <w:szCs w:val="24"/>
        </w:rPr>
      </w:pPr>
      <w:r w:rsidRPr="00330673">
        <w:rPr>
          <w:rFonts w:ascii="Arial" w:hAnsi="Arial" w:cs="Arial"/>
          <w:sz w:val="24"/>
          <w:szCs w:val="24"/>
        </w:rPr>
        <w:t>Zamawiający powiadomi Wykonawcę o powstałych wadach przedmiotu umowy w terminie 10 dniu od ich ujawnienia.</w:t>
      </w:r>
    </w:p>
    <w:p w14:paraId="3BA3B541" w14:textId="77777777" w:rsidR="00330673" w:rsidRDefault="00471BB4" w:rsidP="00471BB4">
      <w:pPr>
        <w:pStyle w:val="Akapitzlist"/>
        <w:numPr>
          <w:ilvl w:val="0"/>
          <w:numId w:val="32"/>
        </w:numPr>
        <w:jc w:val="both"/>
        <w:rPr>
          <w:rFonts w:ascii="Arial" w:hAnsi="Arial" w:cs="Arial"/>
          <w:sz w:val="24"/>
          <w:szCs w:val="24"/>
        </w:rPr>
      </w:pPr>
      <w:r w:rsidRPr="00471BB4">
        <w:rPr>
          <w:rFonts w:ascii="Arial" w:hAnsi="Arial" w:cs="Arial"/>
          <w:sz w:val="24"/>
          <w:szCs w:val="24"/>
        </w:rPr>
        <w:t xml:space="preserve">Stwierdzone w okresie rękojmi, na podstawie protokołów ujawnienia wady, Wykonawca usunie na własny koszt najpóźniej w terminie 14 dni licząc od dnia otrzymania ich pisemnego zgłoszenia. W uzasadnionych przypadkach, czas </w:t>
      </w:r>
      <w:r w:rsidRPr="00471BB4">
        <w:rPr>
          <w:rFonts w:ascii="Arial" w:hAnsi="Arial" w:cs="Arial"/>
          <w:sz w:val="24"/>
          <w:szCs w:val="24"/>
        </w:rPr>
        <w:lastRenderedPageBreak/>
        <w:t>usunięcia wady może zostać wydłużony przez strony indywidualnie w oparciu o charakter wady i możliwości jej usunięcia.</w:t>
      </w:r>
    </w:p>
    <w:p w14:paraId="126D4ECA" w14:textId="77777777" w:rsidR="00330673" w:rsidRDefault="00471BB4" w:rsidP="00471BB4">
      <w:pPr>
        <w:pStyle w:val="Akapitzlist"/>
        <w:numPr>
          <w:ilvl w:val="0"/>
          <w:numId w:val="32"/>
        </w:numPr>
        <w:jc w:val="both"/>
        <w:rPr>
          <w:rFonts w:ascii="Arial" w:hAnsi="Arial" w:cs="Arial"/>
          <w:sz w:val="24"/>
          <w:szCs w:val="24"/>
        </w:rPr>
      </w:pPr>
      <w:r w:rsidRPr="00330673">
        <w:rPr>
          <w:rFonts w:ascii="Arial" w:hAnsi="Arial" w:cs="Arial"/>
          <w:sz w:val="24"/>
          <w:szCs w:val="24"/>
        </w:rPr>
        <w:t>Jeżeli Wykonawca nie usunie wad w żądanym terminie, Zamawiający, po uprzednim zawiadomieniu, zleci ich usunięcie osobie trzeciej na koszt Wykonawcy i opłaci z kwoty, o której mowa w § 9 ust.1 umowy na co Wykonawca wyraża zgodę.</w:t>
      </w:r>
    </w:p>
    <w:p w14:paraId="06745C80" w14:textId="77777777" w:rsidR="00330673" w:rsidRDefault="00471BB4" w:rsidP="00471BB4">
      <w:pPr>
        <w:pStyle w:val="Akapitzlist"/>
        <w:numPr>
          <w:ilvl w:val="0"/>
          <w:numId w:val="32"/>
        </w:numPr>
        <w:jc w:val="both"/>
        <w:rPr>
          <w:rFonts w:ascii="Arial" w:hAnsi="Arial" w:cs="Arial"/>
          <w:sz w:val="24"/>
          <w:szCs w:val="24"/>
        </w:rPr>
      </w:pPr>
      <w:r w:rsidRPr="00330673">
        <w:rPr>
          <w:rFonts w:ascii="Arial" w:hAnsi="Arial" w:cs="Arial"/>
          <w:sz w:val="24"/>
          <w:szCs w:val="24"/>
        </w:rPr>
        <w:t>Jeżeli koszt usunięcia wady przekracza wartość zabezpieczenia Zamawiający może dochodzić niezabezpieczonej kwoty w sądzie właści</w:t>
      </w:r>
      <w:r w:rsidR="00330673">
        <w:rPr>
          <w:rFonts w:ascii="Arial" w:hAnsi="Arial" w:cs="Arial"/>
          <w:sz w:val="24"/>
          <w:szCs w:val="24"/>
        </w:rPr>
        <w:t>wym dla siedziby Zamawiającego.</w:t>
      </w:r>
      <w:r w:rsidR="00AE34A3">
        <w:rPr>
          <w:rFonts w:ascii="Arial" w:hAnsi="Arial" w:cs="Arial"/>
          <w:sz w:val="24"/>
          <w:szCs w:val="24"/>
        </w:rPr>
        <w:t xml:space="preserve"> </w:t>
      </w:r>
    </w:p>
    <w:p w14:paraId="390D480F" w14:textId="77777777" w:rsidR="00471BB4" w:rsidRPr="00330673" w:rsidRDefault="00471BB4" w:rsidP="00471BB4">
      <w:pPr>
        <w:pStyle w:val="Akapitzlist"/>
        <w:numPr>
          <w:ilvl w:val="0"/>
          <w:numId w:val="32"/>
        </w:numPr>
        <w:jc w:val="both"/>
        <w:rPr>
          <w:rFonts w:ascii="Arial" w:hAnsi="Arial" w:cs="Arial"/>
          <w:sz w:val="24"/>
          <w:szCs w:val="24"/>
        </w:rPr>
      </w:pPr>
      <w:r w:rsidRPr="00330673">
        <w:rPr>
          <w:rFonts w:ascii="Arial" w:hAnsi="Arial" w:cs="Arial"/>
          <w:sz w:val="24"/>
          <w:szCs w:val="24"/>
        </w:rPr>
        <w:t>W okresie rękojmi Wykonawca zobowiązany jest do pisemnego zawiadomienia Zamawiającego w terminie 7 dni o:</w:t>
      </w:r>
    </w:p>
    <w:p w14:paraId="4D922BB5" w14:textId="77777777" w:rsidR="00330673" w:rsidRDefault="00471BB4" w:rsidP="00471BB4">
      <w:pPr>
        <w:pStyle w:val="Akapitzlist"/>
        <w:numPr>
          <w:ilvl w:val="0"/>
          <w:numId w:val="33"/>
        </w:numPr>
        <w:jc w:val="both"/>
        <w:rPr>
          <w:rFonts w:ascii="Arial" w:hAnsi="Arial" w:cs="Arial"/>
          <w:sz w:val="24"/>
          <w:szCs w:val="24"/>
        </w:rPr>
      </w:pPr>
      <w:r w:rsidRPr="00330673">
        <w:rPr>
          <w:rFonts w:ascii="Arial" w:hAnsi="Arial" w:cs="Arial"/>
          <w:sz w:val="24"/>
          <w:szCs w:val="24"/>
        </w:rPr>
        <w:t>zmianie siedziby lub nazwy firmy Wykonawcy;</w:t>
      </w:r>
    </w:p>
    <w:p w14:paraId="7BA3AACC" w14:textId="77777777" w:rsidR="00330673" w:rsidRDefault="00471BB4" w:rsidP="00471BB4">
      <w:pPr>
        <w:pStyle w:val="Akapitzlist"/>
        <w:numPr>
          <w:ilvl w:val="0"/>
          <w:numId w:val="33"/>
        </w:numPr>
        <w:jc w:val="both"/>
        <w:rPr>
          <w:rFonts w:ascii="Arial" w:hAnsi="Arial" w:cs="Arial"/>
          <w:sz w:val="24"/>
          <w:szCs w:val="24"/>
        </w:rPr>
      </w:pPr>
      <w:r w:rsidRPr="00330673">
        <w:rPr>
          <w:rFonts w:ascii="Arial" w:hAnsi="Arial" w:cs="Arial"/>
          <w:sz w:val="24"/>
          <w:szCs w:val="24"/>
        </w:rPr>
        <w:t>zmianie osób reprezentujących Wykonawcę;</w:t>
      </w:r>
    </w:p>
    <w:p w14:paraId="50DC5177" w14:textId="77777777" w:rsidR="00330673" w:rsidRDefault="00471BB4" w:rsidP="00471BB4">
      <w:pPr>
        <w:pStyle w:val="Akapitzlist"/>
        <w:numPr>
          <w:ilvl w:val="0"/>
          <w:numId w:val="33"/>
        </w:numPr>
        <w:jc w:val="both"/>
        <w:rPr>
          <w:rFonts w:ascii="Arial" w:hAnsi="Arial" w:cs="Arial"/>
          <w:sz w:val="24"/>
          <w:szCs w:val="24"/>
        </w:rPr>
      </w:pPr>
      <w:r w:rsidRPr="00330673">
        <w:rPr>
          <w:rFonts w:ascii="Arial" w:hAnsi="Arial" w:cs="Arial"/>
          <w:sz w:val="24"/>
          <w:szCs w:val="24"/>
        </w:rPr>
        <w:t>ogłoszeniu upadłości Wykonawcy;</w:t>
      </w:r>
    </w:p>
    <w:p w14:paraId="2F2E17BA" w14:textId="77777777" w:rsidR="00330673" w:rsidRDefault="00471BB4" w:rsidP="00471BB4">
      <w:pPr>
        <w:pStyle w:val="Akapitzlist"/>
        <w:numPr>
          <w:ilvl w:val="0"/>
          <w:numId w:val="33"/>
        </w:numPr>
        <w:jc w:val="both"/>
        <w:rPr>
          <w:rFonts w:ascii="Arial" w:hAnsi="Arial" w:cs="Arial"/>
          <w:sz w:val="24"/>
          <w:szCs w:val="24"/>
        </w:rPr>
      </w:pPr>
      <w:r w:rsidRPr="00330673">
        <w:rPr>
          <w:rFonts w:ascii="Arial" w:hAnsi="Arial" w:cs="Arial"/>
          <w:sz w:val="24"/>
          <w:szCs w:val="24"/>
        </w:rPr>
        <w:t>likwidacji Wykonawcy;</w:t>
      </w:r>
    </w:p>
    <w:p w14:paraId="1650F7B7" w14:textId="77777777" w:rsidR="00471BB4" w:rsidRPr="00330673" w:rsidRDefault="00471BB4" w:rsidP="00471BB4">
      <w:pPr>
        <w:pStyle w:val="Akapitzlist"/>
        <w:numPr>
          <w:ilvl w:val="0"/>
          <w:numId w:val="33"/>
        </w:numPr>
        <w:jc w:val="both"/>
        <w:rPr>
          <w:rFonts w:ascii="Arial" w:hAnsi="Arial" w:cs="Arial"/>
          <w:sz w:val="24"/>
          <w:szCs w:val="24"/>
        </w:rPr>
      </w:pPr>
      <w:r w:rsidRPr="00330673">
        <w:rPr>
          <w:rFonts w:ascii="Arial" w:hAnsi="Arial" w:cs="Arial"/>
          <w:sz w:val="24"/>
          <w:szCs w:val="24"/>
        </w:rPr>
        <w:t>zajęciu majątku Wykonawcy.</w:t>
      </w:r>
      <w:r w:rsidR="00AE34A3">
        <w:rPr>
          <w:rFonts w:ascii="Arial" w:hAnsi="Arial" w:cs="Arial"/>
          <w:sz w:val="24"/>
          <w:szCs w:val="24"/>
        </w:rPr>
        <w:t xml:space="preserve"> </w:t>
      </w:r>
    </w:p>
    <w:p w14:paraId="3B3BE359" w14:textId="77777777" w:rsidR="00C42EEC" w:rsidRPr="00C42EEC" w:rsidRDefault="00471BB4" w:rsidP="00C42EEC">
      <w:pPr>
        <w:pStyle w:val="Akapitzlist"/>
        <w:numPr>
          <w:ilvl w:val="0"/>
          <w:numId w:val="32"/>
        </w:numPr>
        <w:jc w:val="both"/>
        <w:rPr>
          <w:rFonts w:ascii="Arial" w:eastAsia="Calibri" w:hAnsi="Arial" w:cs="Arial"/>
        </w:rPr>
      </w:pPr>
      <w:r w:rsidRPr="00471BB4">
        <w:rPr>
          <w:rFonts w:ascii="Arial" w:hAnsi="Arial" w:cs="Arial"/>
          <w:sz w:val="24"/>
          <w:szCs w:val="24"/>
        </w:rPr>
        <w:t>W przypadku nie powiadomienia przez Wykonawcę Zamawiającego w okresie rękojmi o zmianie danych adresowych zawartych w umowie, wszelką korespondencję wysyłaną przez Zamawiającego, na adres wynikający z niniejszej umowy, uznaje się za doręczoną</w:t>
      </w:r>
      <w:r w:rsidR="00F40EDB">
        <w:rPr>
          <w:rFonts w:ascii="Arial" w:hAnsi="Arial" w:cs="Arial"/>
          <w:sz w:val="24"/>
          <w:szCs w:val="24"/>
        </w:rPr>
        <w:t>.</w:t>
      </w:r>
    </w:p>
    <w:p w14:paraId="038DAC32" w14:textId="77777777" w:rsidR="00F40EDB" w:rsidRPr="00F40EDB" w:rsidRDefault="00F40EDB" w:rsidP="00C42EEC">
      <w:pPr>
        <w:pStyle w:val="Akapitzlist"/>
        <w:numPr>
          <w:ilvl w:val="0"/>
          <w:numId w:val="32"/>
        </w:numPr>
        <w:tabs>
          <w:tab w:val="center" w:pos="4536"/>
          <w:tab w:val="right" w:pos="9072"/>
        </w:tabs>
        <w:jc w:val="both"/>
        <w:rPr>
          <w:rFonts w:ascii="Arial" w:eastAsia="Calibri" w:hAnsi="Arial" w:cs="Arial"/>
        </w:rPr>
      </w:pPr>
      <w:r w:rsidRPr="00F40EDB">
        <w:rPr>
          <w:rFonts w:ascii="Arial" w:hAnsi="Arial" w:cs="Arial"/>
          <w:sz w:val="24"/>
          <w:szCs w:val="24"/>
        </w:rPr>
        <w:t>Wykonawca zobowiązany jest do udzielenia gwarancji na okres  min 60 miesięcy potwierdzając jej zapisy w formie papierowej</w:t>
      </w:r>
      <w:r w:rsidR="00C42EEC">
        <w:rPr>
          <w:rFonts w:ascii="Arial" w:hAnsi="Arial" w:cs="Arial"/>
          <w:sz w:val="24"/>
          <w:szCs w:val="24"/>
        </w:rPr>
        <w:t xml:space="preserve"> lub elektronicznej</w:t>
      </w:r>
      <w:r w:rsidRPr="00F40EDB">
        <w:rPr>
          <w:rFonts w:ascii="Arial" w:hAnsi="Arial" w:cs="Arial"/>
          <w:sz w:val="24"/>
          <w:szCs w:val="24"/>
        </w:rPr>
        <w:t>. Wzór dokumentu gwarancyjnego przedstawi Zamawiający (Zgodnie z Zarządzeniem nr 48 DGLP z dnia</w:t>
      </w:r>
      <w:r w:rsidRPr="00F40EDB">
        <w:rPr>
          <w:rFonts w:ascii="Arial" w:eastAsia="Calibri" w:hAnsi="Arial" w:cs="Arial"/>
        </w:rPr>
        <w:t xml:space="preserve"> </w:t>
      </w:r>
      <w:r>
        <w:rPr>
          <w:rFonts w:ascii="Arial" w:eastAsia="Calibri" w:hAnsi="Arial" w:cs="Arial"/>
        </w:rPr>
        <w:t xml:space="preserve"> 1 września 2020r. - </w:t>
      </w:r>
      <w:r w:rsidRPr="00F40EDB">
        <w:rPr>
          <w:rFonts w:ascii="Arial" w:eastAsia="Calibri" w:hAnsi="Arial" w:cs="Arial"/>
        </w:rPr>
        <w:t>Załącznik nr 6 do “Wytycznych prowadzenia robót budowlanych w Państwowym Gospodarstwie Leśnym Lasy Państwowe”</w:t>
      </w:r>
      <w:r>
        <w:rPr>
          <w:rFonts w:ascii="Arial" w:eastAsia="Calibri" w:hAnsi="Arial" w:cs="Arial"/>
        </w:rPr>
        <w:t xml:space="preserve"> </w:t>
      </w:r>
      <w:r w:rsidRPr="00F40EDB">
        <w:rPr>
          <w:rFonts w:ascii="Arial" w:eastAsia="Calibri" w:hAnsi="Arial" w:cs="Arial"/>
        </w:rPr>
        <w:t>wprowadzonych Zarządzeniem nr 48/2020 z dnia 1 września 2020 r.</w:t>
      </w:r>
      <w:r>
        <w:rPr>
          <w:rFonts w:ascii="Arial" w:eastAsia="Calibri" w:hAnsi="Arial" w:cs="Arial"/>
        </w:rPr>
        <w:t>)</w:t>
      </w:r>
    </w:p>
    <w:p w14:paraId="6D13ABFD" w14:textId="77777777" w:rsidR="00F40EDB" w:rsidRDefault="00F40EDB" w:rsidP="00C42EEC">
      <w:pPr>
        <w:pStyle w:val="Akapitzlist"/>
        <w:ind w:left="360"/>
        <w:jc w:val="both"/>
        <w:rPr>
          <w:rFonts w:ascii="Arial" w:hAnsi="Arial" w:cs="Arial"/>
          <w:sz w:val="24"/>
          <w:szCs w:val="24"/>
        </w:rPr>
      </w:pPr>
    </w:p>
    <w:p w14:paraId="26BA0119" w14:textId="77777777" w:rsidR="00471BB4" w:rsidRPr="00F40EDB" w:rsidRDefault="00F40EDB" w:rsidP="00C42EEC">
      <w:pPr>
        <w:pStyle w:val="Akapitzlist"/>
        <w:ind w:left="3900" w:firstLine="348"/>
        <w:rPr>
          <w:rFonts w:ascii="Arial" w:hAnsi="Arial" w:cs="Arial"/>
          <w:b/>
          <w:sz w:val="24"/>
          <w:szCs w:val="24"/>
        </w:rPr>
      </w:pPr>
      <w:r w:rsidRPr="00F40EDB">
        <w:rPr>
          <w:rFonts w:ascii="Arial" w:hAnsi="Arial" w:cs="Arial"/>
          <w:sz w:val="24"/>
          <w:szCs w:val="24"/>
        </w:rPr>
        <w:t xml:space="preserve">  </w:t>
      </w:r>
      <w:r w:rsidR="00471BB4" w:rsidRPr="00F40EDB">
        <w:rPr>
          <w:rFonts w:ascii="Arial" w:hAnsi="Arial" w:cs="Arial"/>
          <w:b/>
          <w:sz w:val="24"/>
          <w:szCs w:val="24"/>
        </w:rPr>
        <w:t>§ 16</w:t>
      </w:r>
    </w:p>
    <w:p w14:paraId="48C8DD0B" w14:textId="77777777" w:rsidR="00471BB4" w:rsidRPr="00330673" w:rsidRDefault="00471BB4" w:rsidP="00330673">
      <w:pPr>
        <w:jc w:val="center"/>
        <w:rPr>
          <w:rFonts w:ascii="Arial" w:hAnsi="Arial" w:cs="Arial"/>
          <w:b/>
          <w:sz w:val="24"/>
          <w:szCs w:val="24"/>
        </w:rPr>
      </w:pPr>
      <w:r w:rsidRPr="00330673">
        <w:rPr>
          <w:rFonts w:ascii="Arial" w:hAnsi="Arial" w:cs="Arial"/>
          <w:b/>
          <w:sz w:val="24"/>
          <w:szCs w:val="24"/>
        </w:rPr>
        <w:t>Zmiana umowy</w:t>
      </w:r>
    </w:p>
    <w:p w14:paraId="5CD4DB57" w14:textId="77777777" w:rsidR="00330673" w:rsidRDefault="00471BB4" w:rsidP="00471BB4">
      <w:pPr>
        <w:pStyle w:val="Akapitzlist"/>
        <w:numPr>
          <w:ilvl w:val="0"/>
          <w:numId w:val="34"/>
        </w:numPr>
        <w:jc w:val="both"/>
        <w:rPr>
          <w:rFonts w:ascii="Arial" w:hAnsi="Arial" w:cs="Arial"/>
          <w:sz w:val="24"/>
          <w:szCs w:val="24"/>
        </w:rPr>
      </w:pPr>
      <w:r w:rsidRPr="00471BB4">
        <w:rPr>
          <w:rFonts w:ascii="Arial" w:hAnsi="Arial" w:cs="Arial"/>
          <w:sz w:val="24"/>
          <w:szCs w:val="24"/>
        </w:rPr>
        <w:t>Zmiany i uzupełnienia treści niniejszej umowy wymagają pod rygorem nieważności formy pisemnej, w postaci aneksu do umowy i muszą być akceptowane przez obie umawiające się strony.</w:t>
      </w:r>
    </w:p>
    <w:p w14:paraId="6CEF8B78" w14:textId="77777777" w:rsidR="00330673" w:rsidRDefault="00471BB4" w:rsidP="00330673">
      <w:pPr>
        <w:pStyle w:val="Akapitzlist"/>
        <w:numPr>
          <w:ilvl w:val="0"/>
          <w:numId w:val="34"/>
        </w:numPr>
        <w:jc w:val="both"/>
        <w:rPr>
          <w:rFonts w:ascii="Arial" w:hAnsi="Arial" w:cs="Arial"/>
          <w:sz w:val="24"/>
          <w:szCs w:val="24"/>
        </w:rPr>
      </w:pPr>
      <w:r w:rsidRPr="00330673">
        <w:rPr>
          <w:rFonts w:ascii="Arial" w:hAnsi="Arial" w:cs="Arial"/>
          <w:sz w:val="24"/>
          <w:szCs w:val="24"/>
        </w:rPr>
        <w:t xml:space="preserve">Zakazuje się istotnych zmian postanowień zawartej umowy w stosunku do treści oferty, na podstawie której dokonano wyboru Wykonawcy chyba, że zachodzi co najmniej jedna z okoliczności opisanych w art. 455 ustawy </w:t>
      </w:r>
      <w:proofErr w:type="spellStart"/>
      <w:r w:rsidRPr="00330673">
        <w:rPr>
          <w:rFonts w:ascii="Arial" w:hAnsi="Arial" w:cs="Arial"/>
          <w:sz w:val="24"/>
          <w:szCs w:val="24"/>
        </w:rPr>
        <w:t>P.z.p</w:t>
      </w:r>
      <w:proofErr w:type="spellEnd"/>
      <w:r w:rsidRPr="00330673">
        <w:rPr>
          <w:rFonts w:ascii="Arial" w:hAnsi="Arial" w:cs="Arial"/>
          <w:sz w:val="24"/>
          <w:szCs w:val="24"/>
        </w:rPr>
        <w:t>.</w:t>
      </w:r>
    </w:p>
    <w:p w14:paraId="3CC665E4" w14:textId="77777777" w:rsidR="00330673" w:rsidRDefault="00471BB4" w:rsidP="00471BB4">
      <w:pPr>
        <w:pStyle w:val="Akapitzlist"/>
        <w:numPr>
          <w:ilvl w:val="0"/>
          <w:numId w:val="34"/>
        </w:numPr>
        <w:jc w:val="both"/>
        <w:rPr>
          <w:rFonts w:ascii="Arial" w:hAnsi="Arial" w:cs="Arial"/>
          <w:sz w:val="24"/>
          <w:szCs w:val="24"/>
        </w:rPr>
      </w:pPr>
      <w:r w:rsidRPr="00330673">
        <w:rPr>
          <w:rFonts w:ascii="Arial" w:hAnsi="Arial" w:cs="Arial"/>
          <w:sz w:val="24"/>
          <w:szCs w:val="24"/>
        </w:rPr>
        <w:t xml:space="preserve">Wypełniając postanowienia art. 455 ustawy </w:t>
      </w:r>
      <w:proofErr w:type="spellStart"/>
      <w:r w:rsidRPr="00330673">
        <w:rPr>
          <w:rFonts w:ascii="Arial" w:hAnsi="Arial" w:cs="Arial"/>
          <w:sz w:val="24"/>
          <w:szCs w:val="24"/>
        </w:rPr>
        <w:t>P.z.p</w:t>
      </w:r>
      <w:proofErr w:type="spellEnd"/>
      <w:r w:rsidRPr="00330673">
        <w:rPr>
          <w:rFonts w:ascii="Arial" w:hAnsi="Arial" w:cs="Arial"/>
          <w:sz w:val="24"/>
          <w:szCs w:val="24"/>
        </w:rPr>
        <w:t>. Zamawiający oświadcza, że dopuszcza zmiany postanowień umowy określone w ust. 4-19 oraz określa warunki wprowadzenia tych zmian.</w:t>
      </w:r>
    </w:p>
    <w:p w14:paraId="223FB9DE" w14:textId="77777777" w:rsidR="00471BB4" w:rsidRPr="00330673" w:rsidRDefault="00471BB4" w:rsidP="00471BB4">
      <w:pPr>
        <w:pStyle w:val="Akapitzlist"/>
        <w:numPr>
          <w:ilvl w:val="0"/>
          <w:numId w:val="34"/>
        </w:numPr>
        <w:jc w:val="both"/>
        <w:rPr>
          <w:rFonts w:ascii="Arial" w:hAnsi="Arial" w:cs="Arial"/>
          <w:sz w:val="24"/>
          <w:szCs w:val="24"/>
        </w:rPr>
      </w:pPr>
      <w:r w:rsidRPr="00330673">
        <w:rPr>
          <w:rFonts w:ascii="Arial" w:hAnsi="Arial" w:cs="Arial"/>
          <w:sz w:val="24"/>
          <w:szCs w:val="24"/>
        </w:rPr>
        <w:t>Strony mają prawo do przedłużenia terminu zakończenia robót o okres trwania przyczyn, z powodu których będzie zagrożone dotrzymanie terminu zakończenia robót, w następujących sytuacjach:</w:t>
      </w:r>
    </w:p>
    <w:p w14:paraId="01CA2B8E" w14:textId="77777777" w:rsidR="00330673" w:rsidRDefault="00471BB4" w:rsidP="00471BB4">
      <w:pPr>
        <w:pStyle w:val="Akapitzlist"/>
        <w:numPr>
          <w:ilvl w:val="0"/>
          <w:numId w:val="35"/>
        </w:numPr>
        <w:jc w:val="both"/>
        <w:rPr>
          <w:rFonts w:ascii="Arial" w:hAnsi="Arial" w:cs="Arial"/>
          <w:sz w:val="24"/>
          <w:szCs w:val="24"/>
        </w:rPr>
      </w:pPr>
      <w:r w:rsidRPr="00330673">
        <w:rPr>
          <w:rFonts w:ascii="Arial" w:hAnsi="Arial" w:cs="Arial"/>
          <w:sz w:val="24"/>
          <w:szCs w:val="24"/>
        </w:rPr>
        <w:t>jeżeli przyczyny, z powodu których będzie zagrożone dotrzymanie terminu zakończenia robót będą następstwem okoliczności, za które odpo</w:t>
      </w:r>
      <w:r w:rsidR="007B35D3">
        <w:rPr>
          <w:rFonts w:ascii="Arial" w:hAnsi="Arial" w:cs="Arial"/>
          <w:sz w:val="24"/>
          <w:szCs w:val="24"/>
        </w:rPr>
        <w:t>wiedzialność ponosi Zamawiający</w:t>
      </w:r>
      <w:r w:rsidRPr="00330673">
        <w:rPr>
          <w:rFonts w:ascii="Arial" w:hAnsi="Arial" w:cs="Arial"/>
          <w:sz w:val="24"/>
          <w:szCs w:val="24"/>
        </w:rPr>
        <w:t>;</w:t>
      </w:r>
    </w:p>
    <w:p w14:paraId="43F59903" w14:textId="77777777" w:rsidR="00330673" w:rsidRDefault="00471BB4" w:rsidP="00471BB4">
      <w:pPr>
        <w:pStyle w:val="Akapitzlist"/>
        <w:numPr>
          <w:ilvl w:val="0"/>
          <w:numId w:val="35"/>
        </w:numPr>
        <w:jc w:val="both"/>
        <w:rPr>
          <w:rFonts w:ascii="Arial" w:hAnsi="Arial" w:cs="Arial"/>
          <w:sz w:val="24"/>
          <w:szCs w:val="24"/>
        </w:rPr>
      </w:pPr>
      <w:r w:rsidRPr="00330673">
        <w:rPr>
          <w:rFonts w:ascii="Arial" w:hAnsi="Arial" w:cs="Arial"/>
          <w:sz w:val="24"/>
          <w:szCs w:val="24"/>
        </w:rPr>
        <w:lastRenderedPageBreak/>
        <w:t xml:space="preserve">jeżeli zmiany dokonane w oparciu o art. 455 ustawy </w:t>
      </w:r>
      <w:proofErr w:type="spellStart"/>
      <w:r w:rsidRPr="00330673">
        <w:rPr>
          <w:rFonts w:ascii="Arial" w:hAnsi="Arial" w:cs="Arial"/>
          <w:sz w:val="24"/>
          <w:szCs w:val="24"/>
        </w:rPr>
        <w:t>P.z.p</w:t>
      </w:r>
      <w:proofErr w:type="spellEnd"/>
      <w:r w:rsidRPr="00330673">
        <w:rPr>
          <w:rFonts w:ascii="Arial" w:hAnsi="Arial" w:cs="Arial"/>
          <w:sz w:val="24"/>
          <w:szCs w:val="24"/>
        </w:rPr>
        <w:t>. spowodują konieczność wykonania robót zamiennych lub dodatkowych, które wstrzymają lub opóźnią realizację przedmiotu umowy o czas niezbędny na wykonanie tych robót;</w:t>
      </w:r>
    </w:p>
    <w:p w14:paraId="3FFBEB4C" w14:textId="77777777" w:rsidR="00330673" w:rsidRDefault="00471BB4" w:rsidP="00471BB4">
      <w:pPr>
        <w:pStyle w:val="Akapitzlist"/>
        <w:numPr>
          <w:ilvl w:val="0"/>
          <w:numId w:val="35"/>
        </w:numPr>
        <w:jc w:val="both"/>
        <w:rPr>
          <w:rFonts w:ascii="Arial" w:hAnsi="Arial" w:cs="Arial"/>
          <w:sz w:val="24"/>
          <w:szCs w:val="24"/>
        </w:rPr>
      </w:pPr>
      <w:r w:rsidRPr="00330673">
        <w:rPr>
          <w:rFonts w:ascii="Arial" w:hAnsi="Arial" w:cs="Arial"/>
          <w:sz w:val="24"/>
          <w:szCs w:val="24"/>
        </w:rPr>
        <w:t>wystąpią opóźnienia w dokonaniu określonych czynności lub ich zaniechanie przez właściwe organy administracji państwowej, które nie są następstwem okoliczności, za które Wykonawca ponosi odpowiedzialność;</w:t>
      </w:r>
    </w:p>
    <w:p w14:paraId="3E7E9FF8" w14:textId="77777777" w:rsidR="00330673" w:rsidRDefault="00471BB4" w:rsidP="00471BB4">
      <w:pPr>
        <w:pStyle w:val="Akapitzlist"/>
        <w:numPr>
          <w:ilvl w:val="0"/>
          <w:numId w:val="35"/>
        </w:numPr>
        <w:jc w:val="both"/>
        <w:rPr>
          <w:rFonts w:ascii="Arial" w:hAnsi="Arial" w:cs="Arial"/>
          <w:sz w:val="24"/>
          <w:szCs w:val="24"/>
        </w:rPr>
      </w:pPr>
      <w:r w:rsidRPr="00330673">
        <w:rPr>
          <w:rFonts w:ascii="Arial" w:hAnsi="Arial" w:cs="Arial"/>
          <w:sz w:val="24"/>
          <w:szCs w:val="24"/>
        </w:rPr>
        <w:t>gdy wystąpią przekroczenia zakreślonych przez prawo lub regulaminy, a jeśli takich regulacji nie ma – typowych w danych okolicznościach, terminów wydawania przez organy administracji lub inne podmioty, o kompetencjach zbliżo</w:t>
      </w:r>
      <w:r w:rsidR="00330673">
        <w:rPr>
          <w:rFonts w:ascii="Arial" w:hAnsi="Arial" w:cs="Arial"/>
          <w:sz w:val="24"/>
          <w:szCs w:val="24"/>
        </w:rPr>
        <w:t xml:space="preserve">nych do organów administracji, </w:t>
      </w:r>
      <w:r w:rsidRPr="00330673">
        <w:rPr>
          <w:rFonts w:ascii="Arial" w:hAnsi="Arial" w:cs="Arial"/>
          <w:sz w:val="24"/>
          <w:szCs w:val="24"/>
        </w:rPr>
        <w:t>decyzji, zezwoleń, uzgodnień, opinii, umów, dokumentów wew. których wydanie jest niezbędne do dalszego wykonywania robót przez Wykonawcę, a opóźnienie organów nie wynika z przyczyn leżących po stronie Wykonawcy.</w:t>
      </w:r>
    </w:p>
    <w:p w14:paraId="1ACBD360" w14:textId="77777777" w:rsidR="00330673" w:rsidRDefault="00471BB4" w:rsidP="00471BB4">
      <w:pPr>
        <w:pStyle w:val="Akapitzlist"/>
        <w:numPr>
          <w:ilvl w:val="0"/>
          <w:numId w:val="35"/>
        </w:numPr>
        <w:jc w:val="both"/>
        <w:rPr>
          <w:rFonts w:ascii="Arial" w:hAnsi="Arial" w:cs="Arial"/>
          <w:sz w:val="24"/>
          <w:szCs w:val="24"/>
        </w:rPr>
      </w:pPr>
      <w:r w:rsidRPr="00330673">
        <w:rPr>
          <w:rFonts w:ascii="Arial" w:hAnsi="Arial" w:cs="Arial"/>
          <w:sz w:val="24"/>
          <w:szCs w:val="24"/>
        </w:rPr>
        <w:t>jeżeli wystąpi brak możliwości wykonywania robót z powodu nie dopuszczania do ich wykonywania przez uprawniony organ lub nakazania ich wstrzymania przez uprawniony organ, z przyczyn niezależnych od Wykonawcy;</w:t>
      </w:r>
    </w:p>
    <w:p w14:paraId="1878BB08" w14:textId="77777777" w:rsidR="00330673" w:rsidRDefault="00471BB4" w:rsidP="00471BB4">
      <w:pPr>
        <w:pStyle w:val="Akapitzlist"/>
        <w:numPr>
          <w:ilvl w:val="0"/>
          <w:numId w:val="35"/>
        </w:numPr>
        <w:jc w:val="both"/>
        <w:rPr>
          <w:rFonts w:ascii="Arial" w:hAnsi="Arial" w:cs="Arial"/>
          <w:sz w:val="24"/>
          <w:szCs w:val="24"/>
        </w:rPr>
      </w:pPr>
      <w:r w:rsidRPr="00330673">
        <w:rPr>
          <w:rFonts w:ascii="Arial" w:hAnsi="Arial" w:cs="Arial"/>
          <w:sz w:val="24"/>
          <w:szCs w:val="24"/>
        </w:rPr>
        <w:t>wystąpienia siły wyższej uniemożliwiającej wykonanie przedmiotu umowy zgodnie z jej postanowieniami.</w:t>
      </w:r>
    </w:p>
    <w:p w14:paraId="6AABDB60" w14:textId="0A6DDDFD" w:rsidR="0017052C" w:rsidRDefault="00471BB4" w:rsidP="00471BB4">
      <w:pPr>
        <w:pStyle w:val="Akapitzlist"/>
        <w:numPr>
          <w:ilvl w:val="0"/>
          <w:numId w:val="35"/>
        </w:numPr>
        <w:jc w:val="both"/>
        <w:rPr>
          <w:rFonts w:ascii="Arial" w:hAnsi="Arial" w:cs="Arial"/>
          <w:sz w:val="24"/>
          <w:szCs w:val="24"/>
        </w:rPr>
      </w:pPr>
      <w:r w:rsidRPr="00330673">
        <w:rPr>
          <w:rFonts w:ascii="Arial" w:hAnsi="Arial" w:cs="Arial"/>
          <w:sz w:val="24"/>
          <w:szCs w:val="24"/>
        </w:rPr>
        <w:t>gdy wystąpią niekorzystne warunki atmosferyczne uniemożliwiające prowadzenie robót, lub dokonywanie odbiorów, zgodnie z obowiązującymi polskimi i europejskimi normami budowlanymi. Za anomalne warunki atmosferyczne traktowane będą obfite opady deszczu, śniegu, wysokie lub długotrwałe niskie temperatury.</w:t>
      </w:r>
    </w:p>
    <w:p w14:paraId="5E0BD7ED" w14:textId="77777777" w:rsidR="0017052C" w:rsidRDefault="00471BB4" w:rsidP="00471BB4">
      <w:pPr>
        <w:pStyle w:val="Akapitzlist"/>
        <w:numPr>
          <w:ilvl w:val="0"/>
          <w:numId w:val="35"/>
        </w:numPr>
        <w:jc w:val="both"/>
        <w:rPr>
          <w:rFonts w:ascii="Arial" w:hAnsi="Arial" w:cs="Arial"/>
          <w:sz w:val="24"/>
          <w:szCs w:val="24"/>
        </w:rPr>
      </w:pPr>
      <w:r w:rsidRPr="0017052C">
        <w:rPr>
          <w:rFonts w:ascii="Arial" w:hAnsi="Arial" w:cs="Arial"/>
          <w:sz w:val="24"/>
          <w:szCs w:val="24"/>
        </w:rPr>
        <w:t>gdy wystąpią odmienne od przyjętych w dokumentacji projektowej warunki terenowe;</w:t>
      </w:r>
    </w:p>
    <w:p w14:paraId="07678813" w14:textId="77777777" w:rsidR="0017052C" w:rsidRDefault="00471BB4" w:rsidP="00471BB4">
      <w:pPr>
        <w:pStyle w:val="Akapitzlist"/>
        <w:numPr>
          <w:ilvl w:val="0"/>
          <w:numId w:val="35"/>
        </w:numPr>
        <w:jc w:val="both"/>
        <w:rPr>
          <w:rFonts w:ascii="Arial" w:hAnsi="Arial" w:cs="Arial"/>
          <w:sz w:val="24"/>
          <w:szCs w:val="24"/>
        </w:rPr>
      </w:pPr>
      <w:r w:rsidRPr="0017052C">
        <w:rPr>
          <w:rFonts w:ascii="Arial" w:hAnsi="Arial" w:cs="Arial"/>
          <w:sz w:val="24"/>
          <w:szCs w:val="24"/>
        </w:rPr>
        <w:t xml:space="preserve">gdy wystąpią nieprzewidziane w SWZ warunki geologiczne, archeologiczne lub terenowe, które wymagają wstrzymania </w:t>
      </w:r>
      <w:r w:rsidR="00DF76D7">
        <w:rPr>
          <w:rFonts w:ascii="Arial" w:hAnsi="Arial" w:cs="Arial"/>
          <w:sz w:val="24"/>
          <w:szCs w:val="24"/>
        </w:rPr>
        <w:t>prac</w:t>
      </w:r>
      <w:r w:rsidRPr="0017052C">
        <w:rPr>
          <w:rFonts w:ascii="Arial" w:hAnsi="Arial" w:cs="Arial"/>
          <w:sz w:val="24"/>
          <w:szCs w:val="24"/>
        </w:rPr>
        <w:t xml:space="preserve"> np.: (niewypały, niewybuchy, wykopaliska archeologiczne, pojedyncze lub masowe groby</w:t>
      </w:r>
      <w:r w:rsidR="0017052C">
        <w:rPr>
          <w:rFonts w:ascii="Arial" w:hAnsi="Arial" w:cs="Arial"/>
          <w:sz w:val="24"/>
          <w:szCs w:val="24"/>
        </w:rPr>
        <w:t xml:space="preserve"> itp.</w:t>
      </w:r>
      <w:r w:rsidRPr="0017052C">
        <w:rPr>
          <w:rFonts w:ascii="Arial" w:hAnsi="Arial" w:cs="Arial"/>
          <w:sz w:val="24"/>
          <w:szCs w:val="24"/>
        </w:rPr>
        <w:t>);</w:t>
      </w:r>
    </w:p>
    <w:p w14:paraId="29DC06BD" w14:textId="77777777" w:rsidR="0017052C" w:rsidRDefault="00471BB4" w:rsidP="00471BB4">
      <w:pPr>
        <w:pStyle w:val="Akapitzlist"/>
        <w:numPr>
          <w:ilvl w:val="0"/>
          <w:numId w:val="34"/>
        </w:numPr>
        <w:jc w:val="both"/>
        <w:rPr>
          <w:rFonts w:ascii="Arial" w:hAnsi="Arial" w:cs="Arial"/>
          <w:sz w:val="24"/>
          <w:szCs w:val="24"/>
        </w:rPr>
      </w:pPr>
      <w:r w:rsidRPr="00471BB4">
        <w:rPr>
          <w:rFonts w:ascii="Arial" w:hAnsi="Arial" w:cs="Arial"/>
          <w:sz w:val="24"/>
          <w:szCs w:val="24"/>
        </w:rPr>
        <w:t>W przypadku zmiany terminu realizacji przedmiotu umowy wynikającego z okoliczności wymienionych powyżej, termin może ulec przedłużeniu, nie dłużej jednak niż o czas trwania tych okoliczności.</w:t>
      </w:r>
    </w:p>
    <w:p w14:paraId="78FB3F39" w14:textId="77777777" w:rsidR="00471BB4" w:rsidRPr="0017052C" w:rsidRDefault="00471BB4" w:rsidP="00471BB4">
      <w:pPr>
        <w:pStyle w:val="Akapitzlist"/>
        <w:numPr>
          <w:ilvl w:val="0"/>
          <w:numId w:val="34"/>
        </w:numPr>
        <w:jc w:val="both"/>
        <w:rPr>
          <w:rFonts w:ascii="Arial" w:hAnsi="Arial" w:cs="Arial"/>
          <w:sz w:val="24"/>
          <w:szCs w:val="24"/>
        </w:rPr>
      </w:pPr>
      <w:r w:rsidRPr="0017052C">
        <w:rPr>
          <w:rFonts w:ascii="Arial" w:hAnsi="Arial" w:cs="Arial"/>
          <w:sz w:val="24"/>
          <w:szCs w:val="24"/>
        </w:rPr>
        <w:t>Możliwa jest zmiana umowy w zakresie materiałów, parametrów technicznych, technologii wykonania robót, sposobu i zakresu wykonania przedmiotu umowy w przypadku konieczności zrealizowania jakiejkolwiek części robót, objętej przedmiotem umowy, przy zastosowaniu odmiennych rozwiązań technicznych lub technologicznych, niż wskazane w dokumentacji projektowej, a wynikających ze zmiany stanu</w:t>
      </w:r>
      <w:r w:rsidR="0017052C">
        <w:rPr>
          <w:rFonts w:ascii="Arial" w:hAnsi="Arial" w:cs="Arial"/>
          <w:sz w:val="24"/>
          <w:szCs w:val="24"/>
        </w:rPr>
        <w:t xml:space="preserve"> </w:t>
      </w:r>
      <w:r w:rsidRPr="0017052C">
        <w:rPr>
          <w:rFonts w:ascii="Arial" w:hAnsi="Arial" w:cs="Arial"/>
          <w:sz w:val="24"/>
          <w:szCs w:val="24"/>
        </w:rPr>
        <w:t>prawnego w oparciu, o który go opracowano, gdyby zastosowanie przewidzianych rozwiązań groziło niewykonaniem lub nienależytym wykonaniem przedmiotu umowy.</w:t>
      </w:r>
    </w:p>
    <w:p w14:paraId="59B5613F" w14:textId="77777777" w:rsidR="0017052C" w:rsidRDefault="00471BB4" w:rsidP="00471BB4">
      <w:pPr>
        <w:pStyle w:val="Akapitzlist"/>
        <w:numPr>
          <w:ilvl w:val="0"/>
          <w:numId w:val="34"/>
        </w:numPr>
        <w:jc w:val="both"/>
        <w:rPr>
          <w:rFonts w:ascii="Arial" w:hAnsi="Arial" w:cs="Arial"/>
          <w:sz w:val="24"/>
          <w:szCs w:val="24"/>
        </w:rPr>
      </w:pPr>
      <w:r w:rsidRPr="00471BB4">
        <w:rPr>
          <w:rFonts w:ascii="Arial" w:hAnsi="Arial" w:cs="Arial"/>
          <w:sz w:val="24"/>
          <w:szCs w:val="24"/>
        </w:rPr>
        <w:t xml:space="preserve">Jeżeli zmiany umowy, dokonane w oparciu o art. 455 ustawy </w:t>
      </w:r>
      <w:proofErr w:type="spellStart"/>
      <w:r w:rsidRPr="00471BB4">
        <w:rPr>
          <w:rFonts w:ascii="Arial" w:hAnsi="Arial" w:cs="Arial"/>
          <w:sz w:val="24"/>
          <w:szCs w:val="24"/>
        </w:rPr>
        <w:t>P.z.p</w:t>
      </w:r>
      <w:proofErr w:type="spellEnd"/>
      <w:r w:rsidRPr="00471BB4">
        <w:rPr>
          <w:rFonts w:ascii="Arial" w:hAnsi="Arial" w:cs="Arial"/>
          <w:sz w:val="24"/>
          <w:szCs w:val="24"/>
        </w:rPr>
        <w:t>. wiążą się ze zmianą wynagrodzenia, zostanie ono ustalone wg. następujących zasad:</w:t>
      </w:r>
    </w:p>
    <w:p w14:paraId="1E608B53" w14:textId="77777777" w:rsidR="0017052C" w:rsidRDefault="00471BB4" w:rsidP="00471BB4">
      <w:pPr>
        <w:pStyle w:val="Akapitzlist"/>
        <w:numPr>
          <w:ilvl w:val="0"/>
          <w:numId w:val="36"/>
        </w:numPr>
        <w:jc w:val="both"/>
        <w:rPr>
          <w:rFonts w:ascii="Arial" w:hAnsi="Arial" w:cs="Arial"/>
          <w:sz w:val="24"/>
          <w:szCs w:val="24"/>
        </w:rPr>
      </w:pPr>
      <w:r w:rsidRPr="0017052C">
        <w:rPr>
          <w:rFonts w:ascii="Arial" w:hAnsi="Arial" w:cs="Arial"/>
          <w:sz w:val="24"/>
          <w:szCs w:val="24"/>
        </w:rPr>
        <w:t xml:space="preserve">jeżeli roboty, nie odpowiadają opisowi pozycji w Kosztorysie ofertowym, ale jest możliwe ustalenie nowej ceny na podstawie Ceny jednostkowej z Kosztorysu </w:t>
      </w:r>
      <w:r w:rsidRPr="0017052C">
        <w:rPr>
          <w:rFonts w:ascii="Arial" w:hAnsi="Arial" w:cs="Arial"/>
          <w:sz w:val="24"/>
          <w:szCs w:val="24"/>
        </w:rPr>
        <w:lastRenderedPageBreak/>
        <w:t xml:space="preserve">ofertowego poprzez interpolację, Wykonawca jest zobowiązany do wyliczenia ceny taką metodą i przedłożenia wyliczenia </w:t>
      </w:r>
      <w:r w:rsidR="007B35D3">
        <w:rPr>
          <w:rFonts w:ascii="Arial" w:hAnsi="Arial" w:cs="Arial"/>
          <w:sz w:val="24"/>
          <w:szCs w:val="24"/>
        </w:rPr>
        <w:t>Zamawiającemu</w:t>
      </w:r>
    </w:p>
    <w:p w14:paraId="78CDB608" w14:textId="77777777" w:rsidR="00471BB4" w:rsidRPr="0017052C" w:rsidRDefault="00471BB4" w:rsidP="00471BB4">
      <w:pPr>
        <w:pStyle w:val="Akapitzlist"/>
        <w:numPr>
          <w:ilvl w:val="0"/>
          <w:numId w:val="36"/>
        </w:numPr>
        <w:jc w:val="both"/>
        <w:rPr>
          <w:rFonts w:ascii="Arial" w:hAnsi="Arial" w:cs="Arial"/>
          <w:sz w:val="24"/>
          <w:szCs w:val="24"/>
        </w:rPr>
      </w:pPr>
      <w:r w:rsidRPr="0017052C">
        <w:rPr>
          <w:rFonts w:ascii="Arial" w:hAnsi="Arial" w:cs="Arial"/>
          <w:sz w:val="24"/>
          <w:szCs w:val="24"/>
        </w:rPr>
        <w:t xml:space="preserve">jeżeli nie można wycenić robót, z zastosowaniem metody, o której mowa w pkt a, Wykonawca powinien przedłożyć do akceptacji </w:t>
      </w:r>
      <w:r w:rsidR="007B35D3">
        <w:rPr>
          <w:rFonts w:ascii="Arial" w:hAnsi="Arial" w:cs="Arial"/>
          <w:sz w:val="24"/>
          <w:szCs w:val="24"/>
        </w:rPr>
        <w:t>Zamawiającego</w:t>
      </w:r>
      <w:r w:rsidRPr="0017052C">
        <w:rPr>
          <w:rFonts w:ascii="Arial" w:hAnsi="Arial" w:cs="Arial"/>
          <w:sz w:val="24"/>
          <w:szCs w:val="24"/>
        </w:rPr>
        <w:t xml:space="preserve"> kalkulację Ceny jednostkowej tych robót z uwzględnieniem cen </w:t>
      </w:r>
      <w:r w:rsidRPr="002461EA">
        <w:rPr>
          <w:rFonts w:ascii="Arial" w:hAnsi="Arial" w:cs="Arial"/>
          <w:sz w:val="24"/>
          <w:szCs w:val="24"/>
        </w:rPr>
        <w:t>czynników produkcji nie wyższych od średnich cen publikowanych w wydawnictwach branżowych SEKOCENBUD, dla województwa, w którym roboty są wykonywane, aktualnych w kwartale po</w:t>
      </w:r>
      <w:r w:rsidRPr="00E400A2">
        <w:rPr>
          <w:rFonts w:ascii="Arial" w:hAnsi="Arial" w:cs="Arial"/>
          <w:sz w:val="24"/>
          <w:szCs w:val="24"/>
        </w:rPr>
        <w:t xml:space="preserve">przedzającym kwartał, w którym kalkulacja jest sporządzana. W przypadku braku cen w wydawnictwie SEKOCENBUD dopuszcza się uzgodnione z </w:t>
      </w:r>
      <w:r w:rsidR="007B35D3">
        <w:rPr>
          <w:rFonts w:ascii="Arial" w:hAnsi="Arial" w:cs="Arial"/>
          <w:sz w:val="24"/>
          <w:szCs w:val="24"/>
        </w:rPr>
        <w:t>Zamawiającym</w:t>
      </w:r>
      <w:r w:rsidRPr="00E400A2">
        <w:rPr>
          <w:rFonts w:ascii="Arial" w:hAnsi="Arial" w:cs="Arial"/>
          <w:sz w:val="24"/>
          <w:szCs w:val="24"/>
        </w:rPr>
        <w:t xml:space="preserve"> ceny rynkowe.</w:t>
      </w:r>
    </w:p>
    <w:p w14:paraId="06CD4AAB" w14:textId="77777777" w:rsidR="0017052C" w:rsidRDefault="00471BB4" w:rsidP="00471BB4">
      <w:pPr>
        <w:pStyle w:val="Akapitzlist"/>
        <w:numPr>
          <w:ilvl w:val="0"/>
          <w:numId w:val="34"/>
        </w:numPr>
        <w:jc w:val="both"/>
        <w:rPr>
          <w:rFonts w:ascii="Arial" w:hAnsi="Arial" w:cs="Arial"/>
          <w:sz w:val="24"/>
          <w:szCs w:val="24"/>
        </w:rPr>
      </w:pPr>
      <w:r w:rsidRPr="00471BB4">
        <w:rPr>
          <w:rFonts w:ascii="Arial" w:hAnsi="Arial" w:cs="Arial"/>
          <w:sz w:val="24"/>
          <w:szCs w:val="24"/>
        </w:rPr>
        <w:t xml:space="preserve">Zamawiający jest uprawniony do żądania obniżenia wynagrodzenia </w:t>
      </w:r>
      <w:r w:rsidR="00AF0E19">
        <w:rPr>
          <w:rFonts w:ascii="Arial" w:hAnsi="Arial" w:cs="Arial"/>
          <w:sz w:val="24"/>
          <w:szCs w:val="24"/>
        </w:rPr>
        <w:t>kosztorysowego</w:t>
      </w:r>
      <w:r w:rsidR="00DF76D7">
        <w:rPr>
          <w:rFonts w:ascii="Arial" w:hAnsi="Arial" w:cs="Arial"/>
          <w:sz w:val="24"/>
          <w:szCs w:val="24"/>
        </w:rPr>
        <w:t xml:space="preserve"> </w:t>
      </w:r>
      <w:r w:rsidRPr="00471BB4">
        <w:rPr>
          <w:rFonts w:ascii="Arial" w:hAnsi="Arial" w:cs="Arial"/>
          <w:sz w:val="24"/>
          <w:szCs w:val="24"/>
        </w:rPr>
        <w:t xml:space="preserve">jeżeli doszłoby do niewykonania części robót oraz w przypadku zmian, o których mowa w </w:t>
      </w:r>
      <w:r w:rsidR="0017052C">
        <w:rPr>
          <w:rFonts w:ascii="Arial" w:hAnsi="Arial" w:cs="Arial"/>
          <w:sz w:val="24"/>
          <w:szCs w:val="24"/>
        </w:rPr>
        <w:t xml:space="preserve">art. </w:t>
      </w:r>
      <w:r w:rsidRPr="00471BB4">
        <w:rPr>
          <w:rFonts w:ascii="Arial" w:hAnsi="Arial" w:cs="Arial"/>
          <w:sz w:val="24"/>
          <w:szCs w:val="24"/>
        </w:rPr>
        <w:t xml:space="preserve">455 ustawy </w:t>
      </w:r>
      <w:proofErr w:type="spellStart"/>
      <w:r w:rsidRPr="00471BB4">
        <w:rPr>
          <w:rFonts w:ascii="Arial" w:hAnsi="Arial" w:cs="Arial"/>
          <w:sz w:val="24"/>
          <w:szCs w:val="24"/>
        </w:rPr>
        <w:t>P.z.p</w:t>
      </w:r>
      <w:proofErr w:type="spellEnd"/>
      <w:r w:rsidRPr="00471BB4">
        <w:rPr>
          <w:rFonts w:ascii="Arial" w:hAnsi="Arial" w:cs="Arial"/>
          <w:sz w:val="24"/>
          <w:szCs w:val="24"/>
        </w:rPr>
        <w:t>.</w:t>
      </w:r>
    </w:p>
    <w:p w14:paraId="0CB63C0B" w14:textId="77777777" w:rsidR="0017052C" w:rsidRDefault="00471BB4" w:rsidP="00471BB4">
      <w:pPr>
        <w:pStyle w:val="Akapitzlist"/>
        <w:numPr>
          <w:ilvl w:val="0"/>
          <w:numId w:val="34"/>
        </w:numPr>
        <w:jc w:val="both"/>
        <w:rPr>
          <w:rFonts w:ascii="Arial" w:hAnsi="Arial" w:cs="Arial"/>
          <w:sz w:val="24"/>
          <w:szCs w:val="24"/>
        </w:rPr>
      </w:pPr>
      <w:r w:rsidRPr="0017052C">
        <w:rPr>
          <w:rFonts w:ascii="Arial" w:hAnsi="Arial" w:cs="Arial"/>
          <w:sz w:val="24"/>
          <w:szCs w:val="24"/>
        </w:rPr>
        <w:t>Jeżeli Wykonawca uważa, iż zaistniała przyczyna do przedłużenia terminu zakończenia robót na podstawie ust. 4, zmiany umowy w zakresie materiałów, parametrów technicznych, technologii wykonania robót, sposobu i zakresu wykonania przedmiotu umowy na podstawie ust. 6 lub zmiany wynagrodzenia na podstawie ust. 7, zobowiązany jest do przekazania Zamawiającemu wniosku dotyczącego zmiany umowy wraz z opisem zdarzenia lub okoliczności stanowiących podstawę do żądania takiej zmiany.</w:t>
      </w:r>
    </w:p>
    <w:p w14:paraId="462A3522" w14:textId="77777777" w:rsidR="0017052C" w:rsidRDefault="00471BB4" w:rsidP="00471BB4">
      <w:pPr>
        <w:pStyle w:val="Akapitzlist"/>
        <w:numPr>
          <w:ilvl w:val="0"/>
          <w:numId w:val="34"/>
        </w:numPr>
        <w:jc w:val="both"/>
        <w:rPr>
          <w:rFonts w:ascii="Arial" w:hAnsi="Arial" w:cs="Arial"/>
          <w:sz w:val="24"/>
          <w:szCs w:val="24"/>
        </w:rPr>
      </w:pPr>
      <w:r w:rsidRPr="0017052C">
        <w:rPr>
          <w:rFonts w:ascii="Arial" w:hAnsi="Arial" w:cs="Arial"/>
          <w:sz w:val="24"/>
          <w:szCs w:val="24"/>
        </w:rPr>
        <w:t>Wniosek, o którym mowa w ust. 9 powinien zostać przekazany niezwłocznie, jednakże nie później niż w terminie 10 dni roboczych od dnia, w którym Wykonawca dowiedział się, lub powinien dowiedzieć się o danym zdarzeniu lub okolicznościach.</w:t>
      </w:r>
    </w:p>
    <w:p w14:paraId="5C452999" w14:textId="77777777" w:rsidR="0017052C" w:rsidRDefault="00471BB4" w:rsidP="00471BB4">
      <w:pPr>
        <w:pStyle w:val="Akapitzlist"/>
        <w:numPr>
          <w:ilvl w:val="0"/>
          <w:numId w:val="34"/>
        </w:numPr>
        <w:jc w:val="both"/>
        <w:rPr>
          <w:rFonts w:ascii="Arial" w:hAnsi="Arial" w:cs="Arial"/>
          <w:sz w:val="24"/>
          <w:szCs w:val="24"/>
        </w:rPr>
      </w:pPr>
      <w:r w:rsidRPr="0017052C">
        <w:rPr>
          <w:rFonts w:ascii="Arial" w:hAnsi="Arial" w:cs="Arial"/>
          <w:sz w:val="24"/>
          <w:szCs w:val="24"/>
        </w:rPr>
        <w:t>Wykonawca zobowiązany jest do dostarczenia wraz z wnioskiem, o którym mowa w ust. 9, wszelkich innych dokumentów wymaganych umową, w tym propozycji rozliczenia przygotowanej w oparciu o zasady wymienione w ust.</w:t>
      </w:r>
      <w:r w:rsidR="0017052C">
        <w:rPr>
          <w:rFonts w:ascii="Arial" w:hAnsi="Arial" w:cs="Arial"/>
          <w:sz w:val="24"/>
          <w:szCs w:val="24"/>
        </w:rPr>
        <w:t xml:space="preserve"> </w:t>
      </w:r>
      <w:r w:rsidRPr="0017052C">
        <w:rPr>
          <w:rFonts w:ascii="Arial" w:hAnsi="Arial" w:cs="Arial"/>
          <w:sz w:val="24"/>
          <w:szCs w:val="24"/>
        </w:rPr>
        <w:t>7 i informacji uzasadniających żądanie zmiany umowy, stosowanie do zdarzenia lub okoliczności stanowiących podstawę żądania zmiany.</w:t>
      </w:r>
    </w:p>
    <w:p w14:paraId="6459C106" w14:textId="77777777" w:rsidR="0017052C" w:rsidRDefault="00471BB4" w:rsidP="00471BB4">
      <w:pPr>
        <w:pStyle w:val="Akapitzlist"/>
        <w:numPr>
          <w:ilvl w:val="0"/>
          <w:numId w:val="34"/>
        </w:numPr>
        <w:jc w:val="both"/>
        <w:rPr>
          <w:rFonts w:ascii="Arial" w:hAnsi="Arial" w:cs="Arial"/>
          <w:sz w:val="24"/>
          <w:szCs w:val="24"/>
        </w:rPr>
      </w:pPr>
      <w:r w:rsidRPr="0017052C">
        <w:rPr>
          <w:rFonts w:ascii="Arial" w:hAnsi="Arial" w:cs="Arial"/>
          <w:sz w:val="24"/>
          <w:szCs w:val="24"/>
        </w:rPr>
        <w:t xml:space="preserve">Wykonawca zobowiązany jest do sporządzenia bieżącej dokumentacji koniecznej dla uzasadnienia żądania zmiany i przechowywania jej </w:t>
      </w:r>
      <w:r w:rsidR="00DF76D7">
        <w:rPr>
          <w:rFonts w:ascii="Arial" w:hAnsi="Arial" w:cs="Arial"/>
          <w:sz w:val="24"/>
          <w:szCs w:val="24"/>
        </w:rPr>
        <w:t>w</w:t>
      </w:r>
      <w:r w:rsidRPr="0017052C">
        <w:rPr>
          <w:rFonts w:ascii="Arial" w:hAnsi="Arial" w:cs="Arial"/>
          <w:sz w:val="24"/>
          <w:szCs w:val="24"/>
        </w:rPr>
        <w:t xml:space="preserve"> miejscu wskazanym przez </w:t>
      </w:r>
      <w:r w:rsidR="00DF76D7">
        <w:rPr>
          <w:rFonts w:ascii="Arial" w:hAnsi="Arial" w:cs="Arial"/>
          <w:sz w:val="24"/>
          <w:szCs w:val="24"/>
        </w:rPr>
        <w:t>Zamawiającego</w:t>
      </w:r>
      <w:r w:rsidRPr="0017052C">
        <w:rPr>
          <w:rFonts w:ascii="Arial" w:hAnsi="Arial" w:cs="Arial"/>
          <w:sz w:val="24"/>
          <w:szCs w:val="24"/>
        </w:rPr>
        <w:t>.</w:t>
      </w:r>
    </w:p>
    <w:p w14:paraId="624EF957" w14:textId="77777777" w:rsidR="0017052C" w:rsidRDefault="00471BB4" w:rsidP="00471BB4">
      <w:pPr>
        <w:pStyle w:val="Akapitzlist"/>
        <w:numPr>
          <w:ilvl w:val="0"/>
          <w:numId w:val="34"/>
        </w:numPr>
        <w:jc w:val="both"/>
        <w:rPr>
          <w:rFonts w:ascii="Arial" w:hAnsi="Arial" w:cs="Arial"/>
          <w:sz w:val="24"/>
          <w:szCs w:val="24"/>
        </w:rPr>
      </w:pPr>
      <w:r w:rsidRPr="0017052C">
        <w:rPr>
          <w:rFonts w:ascii="Arial" w:hAnsi="Arial" w:cs="Arial"/>
          <w:sz w:val="24"/>
          <w:szCs w:val="24"/>
        </w:rPr>
        <w:t>Wykonawca jest zobowiązany do przedłożenia Zamawiającemu na żądanie dokumentacji, o której mowa w ust. 11-12 i przekazania jej kopii.</w:t>
      </w:r>
    </w:p>
    <w:p w14:paraId="0AC0699B" w14:textId="77777777" w:rsidR="0017052C" w:rsidRDefault="00471BB4" w:rsidP="00471BB4">
      <w:pPr>
        <w:pStyle w:val="Akapitzlist"/>
        <w:numPr>
          <w:ilvl w:val="0"/>
          <w:numId w:val="34"/>
        </w:numPr>
        <w:jc w:val="both"/>
        <w:rPr>
          <w:rFonts w:ascii="Arial" w:hAnsi="Arial" w:cs="Arial"/>
          <w:sz w:val="24"/>
          <w:szCs w:val="24"/>
        </w:rPr>
      </w:pPr>
      <w:r w:rsidRPr="0017052C">
        <w:rPr>
          <w:rFonts w:ascii="Arial" w:hAnsi="Arial" w:cs="Arial"/>
          <w:sz w:val="24"/>
          <w:szCs w:val="24"/>
        </w:rPr>
        <w:t>W terminie 10 dni roboczych od dnia otrzymania żądania zmiany, Zamawiający powiadomi Wykonawcę o akceptacji żądania zmiany umowy i terminie podpisania aneksu do umowy lub odpowiednio o braku akceptacji zmiany.</w:t>
      </w:r>
    </w:p>
    <w:p w14:paraId="12A02179" w14:textId="77777777" w:rsidR="00471BB4" w:rsidRPr="0017052C" w:rsidRDefault="00471BB4" w:rsidP="00471BB4">
      <w:pPr>
        <w:pStyle w:val="Akapitzlist"/>
        <w:numPr>
          <w:ilvl w:val="0"/>
          <w:numId w:val="34"/>
        </w:numPr>
        <w:jc w:val="both"/>
        <w:rPr>
          <w:rFonts w:ascii="Arial" w:hAnsi="Arial" w:cs="Arial"/>
          <w:sz w:val="24"/>
          <w:szCs w:val="24"/>
        </w:rPr>
      </w:pPr>
      <w:r w:rsidRPr="0017052C">
        <w:rPr>
          <w:rFonts w:ascii="Arial" w:hAnsi="Arial" w:cs="Arial"/>
          <w:sz w:val="24"/>
          <w:szCs w:val="24"/>
        </w:rPr>
        <w:t xml:space="preserve">Ponadto w oparciu o art. 455 ustawy </w:t>
      </w:r>
      <w:proofErr w:type="spellStart"/>
      <w:r w:rsidRPr="0017052C">
        <w:rPr>
          <w:rFonts w:ascii="Arial" w:hAnsi="Arial" w:cs="Arial"/>
          <w:sz w:val="24"/>
          <w:szCs w:val="24"/>
        </w:rPr>
        <w:t>P.z.p</w:t>
      </w:r>
      <w:proofErr w:type="spellEnd"/>
      <w:r w:rsidRPr="0017052C">
        <w:rPr>
          <w:rFonts w:ascii="Arial" w:hAnsi="Arial" w:cs="Arial"/>
          <w:sz w:val="24"/>
          <w:szCs w:val="24"/>
        </w:rPr>
        <w:t>. dopuszcza się następujące zmiany:</w:t>
      </w:r>
    </w:p>
    <w:p w14:paraId="2430E158" w14:textId="77777777" w:rsidR="0017052C" w:rsidRDefault="00471BB4" w:rsidP="00471BB4">
      <w:pPr>
        <w:pStyle w:val="Akapitzlist"/>
        <w:numPr>
          <w:ilvl w:val="0"/>
          <w:numId w:val="37"/>
        </w:numPr>
        <w:jc w:val="both"/>
        <w:rPr>
          <w:rFonts w:ascii="Arial" w:hAnsi="Arial" w:cs="Arial"/>
          <w:sz w:val="24"/>
          <w:szCs w:val="24"/>
        </w:rPr>
      </w:pPr>
      <w:r w:rsidRPr="0017052C">
        <w:rPr>
          <w:rFonts w:ascii="Arial" w:hAnsi="Arial" w:cs="Arial"/>
          <w:sz w:val="24"/>
          <w:szCs w:val="24"/>
        </w:rPr>
        <w:t xml:space="preserve">zmiana osoby pełniącej funkcję </w:t>
      </w:r>
      <w:r w:rsidR="00DF76D7">
        <w:rPr>
          <w:rFonts w:ascii="Arial" w:hAnsi="Arial" w:cs="Arial"/>
          <w:sz w:val="24"/>
          <w:szCs w:val="24"/>
        </w:rPr>
        <w:t>osoby odpowiedzialnej za realizację</w:t>
      </w:r>
      <w:r w:rsidRPr="0017052C">
        <w:rPr>
          <w:rFonts w:ascii="Arial" w:hAnsi="Arial" w:cs="Arial"/>
          <w:sz w:val="24"/>
          <w:szCs w:val="24"/>
        </w:rPr>
        <w:t>, o której mowa w § 8 ust.1 pkt 2, lit. a) umowy, z przyczyn losowych z uzasadnieniem przyczyny tej zmiany z zastrzeżeniem, że osoba ta musi spełniać wymagania zawarte w Specyfikacji warunków zamówienia;</w:t>
      </w:r>
    </w:p>
    <w:p w14:paraId="0241C444" w14:textId="77777777" w:rsidR="00471BB4" w:rsidRPr="0017052C" w:rsidRDefault="00471BB4" w:rsidP="0017052C">
      <w:pPr>
        <w:pStyle w:val="Akapitzlist"/>
        <w:numPr>
          <w:ilvl w:val="0"/>
          <w:numId w:val="37"/>
        </w:numPr>
        <w:jc w:val="both"/>
        <w:rPr>
          <w:rFonts w:ascii="Arial" w:hAnsi="Arial" w:cs="Arial"/>
          <w:sz w:val="24"/>
          <w:szCs w:val="24"/>
        </w:rPr>
      </w:pPr>
      <w:r w:rsidRPr="0017052C">
        <w:rPr>
          <w:rFonts w:ascii="Arial" w:hAnsi="Arial" w:cs="Arial"/>
          <w:sz w:val="24"/>
          <w:szCs w:val="24"/>
        </w:rPr>
        <w:t xml:space="preserve">zmiana podmiotu uczestniczącego w realizacji zamówienia (w tym Podwykonawcy), na którego zasoby wykonawca powoływał się na zasadach </w:t>
      </w:r>
      <w:r w:rsidRPr="0017052C">
        <w:rPr>
          <w:rFonts w:ascii="Arial" w:hAnsi="Arial" w:cs="Arial"/>
          <w:sz w:val="24"/>
          <w:szCs w:val="24"/>
        </w:rPr>
        <w:lastRenderedPageBreak/>
        <w:t xml:space="preserve">określonych w art. 118 ust. 1 ustawy </w:t>
      </w:r>
      <w:proofErr w:type="spellStart"/>
      <w:r w:rsidRPr="0017052C">
        <w:rPr>
          <w:rFonts w:ascii="Arial" w:hAnsi="Arial" w:cs="Arial"/>
          <w:sz w:val="24"/>
          <w:szCs w:val="24"/>
        </w:rPr>
        <w:t>P.z.p</w:t>
      </w:r>
      <w:proofErr w:type="spellEnd"/>
      <w:r w:rsidRPr="0017052C">
        <w:rPr>
          <w:rFonts w:ascii="Arial" w:hAnsi="Arial" w:cs="Arial"/>
          <w:sz w:val="24"/>
          <w:szCs w:val="24"/>
        </w:rPr>
        <w:t xml:space="preserve">. w celu wykazania spełnienia warunków udziału w postępowaniu jest możliwa, pod warunkiem, iż Wykonawca wykaże, że: proponowany inny podmiot (Podwykonawca) lub Wykonawca samodzielnie spełnia je w stopniu nie mniejszym niż inny podmiot (Podwykonawca) na którego zasoby Wykonawca powoływał się w trakcie postępowania o udzielenie zamówienia oraz iż brak jest podstaw wykluczenia tego podmiotu (Podwykonawcy) (w tym celu przedstawi oświadczenie, o którym mowa w art.125 ust.1 ustawy </w:t>
      </w:r>
      <w:proofErr w:type="spellStart"/>
      <w:r w:rsidRPr="0017052C">
        <w:rPr>
          <w:rFonts w:ascii="Arial" w:hAnsi="Arial" w:cs="Arial"/>
          <w:sz w:val="24"/>
          <w:szCs w:val="24"/>
        </w:rPr>
        <w:t>P.z.p</w:t>
      </w:r>
      <w:proofErr w:type="spellEnd"/>
      <w:r w:rsidRPr="0017052C">
        <w:rPr>
          <w:rFonts w:ascii="Arial" w:hAnsi="Arial" w:cs="Arial"/>
          <w:sz w:val="24"/>
          <w:szCs w:val="24"/>
        </w:rPr>
        <w:t>. oraz jeżeli dotyczy - dokumenty, o których mowa w rozporządzeni</w:t>
      </w:r>
      <w:r w:rsidR="007E29C2">
        <w:rPr>
          <w:rFonts w:ascii="Arial" w:hAnsi="Arial" w:cs="Arial"/>
          <w:sz w:val="24"/>
          <w:szCs w:val="24"/>
        </w:rPr>
        <w:t>u</w:t>
      </w:r>
      <w:r w:rsidR="0017052C" w:rsidRPr="0017052C">
        <w:t xml:space="preserve"> </w:t>
      </w:r>
      <w:r w:rsidR="0017052C" w:rsidRPr="0017052C">
        <w:rPr>
          <w:rFonts w:ascii="Arial" w:hAnsi="Arial" w:cs="Arial"/>
          <w:sz w:val="24"/>
          <w:szCs w:val="24"/>
        </w:rPr>
        <w:t>z dnia 23 grudnia 2020 r. (Dz.U. z 2020 r. poz. 2415)</w:t>
      </w:r>
      <w:r w:rsidR="0017052C">
        <w:rPr>
          <w:rFonts w:ascii="Arial" w:hAnsi="Arial" w:cs="Arial"/>
          <w:sz w:val="24"/>
          <w:szCs w:val="24"/>
        </w:rPr>
        <w:t xml:space="preserve"> </w:t>
      </w:r>
      <w:r w:rsidR="0017052C" w:rsidRPr="0017052C">
        <w:rPr>
          <w:rFonts w:ascii="Arial" w:hAnsi="Arial" w:cs="Arial"/>
          <w:sz w:val="24"/>
          <w:szCs w:val="24"/>
        </w:rPr>
        <w:t>Ministra Rozwoju, Pracy i Technologii w sprawie podmiotowych środków dowodowych oraz innych dokumentów lub oświadczeń, jakich może żądać zamawiający od wykonawcy</w:t>
      </w:r>
      <w:r w:rsidRPr="0017052C">
        <w:rPr>
          <w:rFonts w:ascii="Arial" w:hAnsi="Arial" w:cs="Arial"/>
          <w:sz w:val="24"/>
          <w:szCs w:val="24"/>
        </w:rPr>
        <w:t>, w zakresie w jakim były żądane w SWZ);</w:t>
      </w:r>
    </w:p>
    <w:p w14:paraId="30130945" w14:textId="77777777" w:rsidR="007E29C2" w:rsidRDefault="00471BB4" w:rsidP="00471BB4">
      <w:pPr>
        <w:pStyle w:val="Akapitzlist"/>
        <w:numPr>
          <w:ilvl w:val="0"/>
          <w:numId w:val="37"/>
        </w:numPr>
        <w:jc w:val="both"/>
        <w:rPr>
          <w:rFonts w:ascii="Arial" w:hAnsi="Arial" w:cs="Arial"/>
          <w:sz w:val="24"/>
          <w:szCs w:val="24"/>
        </w:rPr>
      </w:pPr>
      <w:r w:rsidRPr="00471BB4">
        <w:rPr>
          <w:rFonts w:ascii="Arial" w:hAnsi="Arial" w:cs="Arial"/>
          <w:sz w:val="24"/>
          <w:szCs w:val="24"/>
        </w:rPr>
        <w:t>zmiana numeru rachunku bankowego Wykonawcy;</w:t>
      </w:r>
    </w:p>
    <w:p w14:paraId="6557681E" w14:textId="77777777" w:rsidR="00471BB4" w:rsidRPr="00471BB4" w:rsidRDefault="00471BB4" w:rsidP="007E29C2">
      <w:pPr>
        <w:pStyle w:val="Akapitzlist"/>
        <w:numPr>
          <w:ilvl w:val="0"/>
          <w:numId w:val="34"/>
        </w:numPr>
        <w:jc w:val="both"/>
        <w:rPr>
          <w:rFonts w:ascii="Arial" w:hAnsi="Arial" w:cs="Arial"/>
          <w:sz w:val="24"/>
          <w:szCs w:val="24"/>
        </w:rPr>
      </w:pPr>
      <w:r w:rsidRPr="00471BB4">
        <w:rPr>
          <w:rFonts w:ascii="Arial" w:hAnsi="Arial" w:cs="Arial"/>
          <w:sz w:val="24"/>
          <w:szCs w:val="24"/>
        </w:rPr>
        <w:t>Formy aneksu nie wymagają:</w:t>
      </w:r>
    </w:p>
    <w:p w14:paraId="654245C0" w14:textId="77777777" w:rsidR="007E29C2" w:rsidRDefault="00471BB4" w:rsidP="00471BB4">
      <w:pPr>
        <w:pStyle w:val="Akapitzlist"/>
        <w:numPr>
          <w:ilvl w:val="0"/>
          <w:numId w:val="38"/>
        </w:numPr>
        <w:jc w:val="both"/>
        <w:rPr>
          <w:rFonts w:ascii="Arial" w:hAnsi="Arial" w:cs="Arial"/>
          <w:sz w:val="24"/>
          <w:szCs w:val="24"/>
        </w:rPr>
      </w:pPr>
      <w:r w:rsidRPr="007E29C2">
        <w:rPr>
          <w:rFonts w:ascii="Arial" w:hAnsi="Arial" w:cs="Arial"/>
          <w:sz w:val="24"/>
          <w:szCs w:val="24"/>
        </w:rPr>
        <w:t>zmiany danych adresowych Wykonawcy.</w:t>
      </w:r>
    </w:p>
    <w:p w14:paraId="3A7AC472" w14:textId="77777777" w:rsidR="007E29C2" w:rsidRDefault="00471BB4" w:rsidP="007E29C2">
      <w:pPr>
        <w:pStyle w:val="Akapitzlist"/>
        <w:numPr>
          <w:ilvl w:val="0"/>
          <w:numId w:val="38"/>
        </w:numPr>
        <w:jc w:val="both"/>
        <w:rPr>
          <w:rFonts w:ascii="Arial" w:hAnsi="Arial" w:cs="Arial"/>
          <w:sz w:val="24"/>
          <w:szCs w:val="24"/>
        </w:rPr>
      </w:pPr>
      <w:r w:rsidRPr="007E29C2">
        <w:rPr>
          <w:rFonts w:ascii="Arial" w:hAnsi="Arial" w:cs="Arial"/>
          <w:sz w:val="24"/>
          <w:szCs w:val="24"/>
        </w:rPr>
        <w:t>zmiana osób wskazanych w § 8 ust 1 pkt 1</w:t>
      </w:r>
      <w:r w:rsidR="00822321">
        <w:rPr>
          <w:rFonts w:ascii="Arial" w:hAnsi="Arial" w:cs="Arial"/>
          <w:sz w:val="24"/>
          <w:szCs w:val="24"/>
        </w:rPr>
        <w:t>.</w:t>
      </w:r>
    </w:p>
    <w:p w14:paraId="12CF2042" w14:textId="77777777" w:rsidR="00471BB4" w:rsidRPr="007E29C2" w:rsidRDefault="00471BB4" w:rsidP="002F3298">
      <w:pPr>
        <w:ind w:firstLine="360"/>
        <w:jc w:val="both"/>
        <w:rPr>
          <w:rFonts w:ascii="Arial" w:hAnsi="Arial" w:cs="Arial"/>
          <w:sz w:val="24"/>
          <w:szCs w:val="24"/>
        </w:rPr>
      </w:pPr>
      <w:r w:rsidRPr="007E29C2">
        <w:rPr>
          <w:rFonts w:ascii="Arial" w:hAnsi="Arial" w:cs="Arial"/>
          <w:sz w:val="24"/>
          <w:szCs w:val="24"/>
        </w:rPr>
        <w:t>Zmiany te nastąpią na podstawie jednostronnego pisemnego powiadomienia.</w:t>
      </w:r>
    </w:p>
    <w:p w14:paraId="2F154B76" w14:textId="77777777" w:rsidR="007E29C2" w:rsidRDefault="00471BB4" w:rsidP="00471BB4">
      <w:pPr>
        <w:pStyle w:val="Akapitzlist"/>
        <w:numPr>
          <w:ilvl w:val="0"/>
          <w:numId w:val="34"/>
        </w:numPr>
        <w:jc w:val="both"/>
        <w:rPr>
          <w:rFonts w:ascii="Arial" w:hAnsi="Arial" w:cs="Arial"/>
          <w:sz w:val="24"/>
          <w:szCs w:val="24"/>
        </w:rPr>
      </w:pPr>
      <w:r w:rsidRPr="00471BB4">
        <w:rPr>
          <w:rFonts w:ascii="Arial" w:hAnsi="Arial" w:cs="Arial"/>
          <w:sz w:val="24"/>
          <w:szCs w:val="24"/>
        </w:rPr>
        <w:t>W przypadku nie powiadomienia przez Wykonawcę Zamawiającego o zmianie danych adresowych zawartych w umowie, wszelką korespondencję wysyłaną przez Zamawiającego na adres wynikający z niniejszej umowy, uznaje się za doręczoną.</w:t>
      </w:r>
    </w:p>
    <w:p w14:paraId="5EFCAC48" w14:textId="77777777" w:rsidR="007E29C2" w:rsidRDefault="00471BB4" w:rsidP="00471BB4">
      <w:pPr>
        <w:pStyle w:val="Akapitzlist"/>
        <w:numPr>
          <w:ilvl w:val="0"/>
          <w:numId w:val="34"/>
        </w:numPr>
        <w:jc w:val="both"/>
        <w:rPr>
          <w:rFonts w:ascii="Arial" w:hAnsi="Arial" w:cs="Arial"/>
          <w:sz w:val="24"/>
          <w:szCs w:val="24"/>
        </w:rPr>
      </w:pPr>
      <w:r w:rsidRPr="007E29C2">
        <w:rPr>
          <w:rFonts w:ascii="Arial" w:hAnsi="Arial" w:cs="Arial"/>
          <w:sz w:val="24"/>
          <w:szCs w:val="24"/>
        </w:rPr>
        <w:t>Zamawiający dopuszcza zmianę terminu wykonania umowy lub jej części lub czasowe zawieszenie wykonania umowy lub jej części, bądź zmianę sposobu wykonania umowy lub jej części, w związku z utrudnieniami spowodowanymi wystąpieniem stanu epidemii lub stanu zagrożenia epidemiologicznego (COVID 19)</w:t>
      </w:r>
      <w:r w:rsidR="007E29C2">
        <w:rPr>
          <w:rFonts w:ascii="Arial" w:hAnsi="Arial" w:cs="Arial"/>
          <w:sz w:val="24"/>
          <w:szCs w:val="24"/>
        </w:rPr>
        <w:t>.</w:t>
      </w:r>
    </w:p>
    <w:p w14:paraId="1E6A2BC3" w14:textId="77777777" w:rsidR="00471BB4" w:rsidRPr="007E29C2" w:rsidRDefault="00471BB4" w:rsidP="00471BB4">
      <w:pPr>
        <w:pStyle w:val="Akapitzlist"/>
        <w:numPr>
          <w:ilvl w:val="0"/>
          <w:numId w:val="34"/>
        </w:numPr>
        <w:jc w:val="both"/>
        <w:rPr>
          <w:rFonts w:ascii="Arial" w:hAnsi="Arial" w:cs="Arial"/>
          <w:sz w:val="24"/>
          <w:szCs w:val="24"/>
        </w:rPr>
      </w:pPr>
      <w:r w:rsidRPr="007E29C2">
        <w:rPr>
          <w:rFonts w:ascii="Arial" w:hAnsi="Arial" w:cs="Arial"/>
          <w:sz w:val="24"/>
          <w:szCs w:val="24"/>
        </w:rPr>
        <w:t>Powyższe postanowienia stanowią katalog zmian, na które Zamawiający dopuszcza zgodę, nie stanowią jednocześnie zobowiązania do wyrażenia takiej zgody przez Zamawiającego.</w:t>
      </w:r>
    </w:p>
    <w:p w14:paraId="010FFE21" w14:textId="77777777" w:rsidR="00361E60" w:rsidRDefault="00361E60" w:rsidP="00361E60">
      <w:pPr>
        <w:pStyle w:val="Akapitzlist"/>
        <w:ind w:left="360"/>
        <w:rPr>
          <w:rFonts w:ascii="Arial" w:hAnsi="Arial" w:cs="Arial"/>
          <w:b/>
          <w:sz w:val="24"/>
          <w:szCs w:val="24"/>
        </w:rPr>
      </w:pPr>
    </w:p>
    <w:p w14:paraId="6A1D9701" w14:textId="13DE7457" w:rsidR="00471BB4" w:rsidRPr="007E29C2" w:rsidRDefault="00361E60" w:rsidP="007E29C2">
      <w:pPr>
        <w:jc w:val="center"/>
        <w:rPr>
          <w:rFonts w:ascii="Arial" w:hAnsi="Arial" w:cs="Arial"/>
          <w:b/>
          <w:sz w:val="24"/>
          <w:szCs w:val="24"/>
        </w:rPr>
      </w:pPr>
      <w:r>
        <w:rPr>
          <w:rFonts w:ascii="Arial" w:hAnsi="Arial" w:cs="Arial"/>
          <w:b/>
          <w:sz w:val="24"/>
          <w:szCs w:val="24"/>
        </w:rPr>
        <w:t>§ 1</w:t>
      </w:r>
      <w:r w:rsidR="00EE6BC0">
        <w:rPr>
          <w:rFonts w:ascii="Arial" w:hAnsi="Arial" w:cs="Arial"/>
          <w:b/>
          <w:sz w:val="24"/>
          <w:szCs w:val="24"/>
        </w:rPr>
        <w:t>7</w:t>
      </w:r>
    </w:p>
    <w:p w14:paraId="0C36DFED" w14:textId="77777777" w:rsidR="00471BB4" w:rsidRPr="007E29C2" w:rsidRDefault="00471BB4" w:rsidP="007E29C2">
      <w:pPr>
        <w:jc w:val="center"/>
        <w:rPr>
          <w:rFonts w:ascii="Arial" w:hAnsi="Arial" w:cs="Arial"/>
          <w:b/>
          <w:sz w:val="24"/>
          <w:szCs w:val="24"/>
        </w:rPr>
      </w:pPr>
      <w:r w:rsidRPr="007E29C2">
        <w:rPr>
          <w:rFonts w:ascii="Arial" w:hAnsi="Arial" w:cs="Arial"/>
          <w:b/>
          <w:sz w:val="24"/>
          <w:szCs w:val="24"/>
        </w:rPr>
        <w:t>Postanowienia końcowe</w:t>
      </w:r>
    </w:p>
    <w:p w14:paraId="3039436B" w14:textId="77777777" w:rsidR="007E29C2" w:rsidRDefault="00471BB4" w:rsidP="00471BB4">
      <w:pPr>
        <w:pStyle w:val="Akapitzlist"/>
        <w:numPr>
          <w:ilvl w:val="0"/>
          <w:numId w:val="39"/>
        </w:numPr>
        <w:jc w:val="both"/>
        <w:rPr>
          <w:rFonts w:ascii="Arial" w:hAnsi="Arial" w:cs="Arial"/>
          <w:sz w:val="24"/>
          <w:szCs w:val="24"/>
        </w:rPr>
      </w:pPr>
      <w:r w:rsidRPr="00471BB4">
        <w:rPr>
          <w:rFonts w:ascii="Arial" w:hAnsi="Arial" w:cs="Arial"/>
          <w:sz w:val="24"/>
          <w:szCs w:val="24"/>
        </w:rPr>
        <w:t>Wszelkie sprawy sporne powstałe w związku z zawarciem niniejszej umowy strony będą załatwiać w pierwszej kolejności między sobą polubownie.</w:t>
      </w:r>
    </w:p>
    <w:p w14:paraId="1FDC1BD1" w14:textId="77777777" w:rsidR="007E29C2" w:rsidRDefault="00471BB4" w:rsidP="00471BB4">
      <w:pPr>
        <w:pStyle w:val="Akapitzlist"/>
        <w:numPr>
          <w:ilvl w:val="0"/>
          <w:numId w:val="39"/>
        </w:numPr>
        <w:jc w:val="both"/>
        <w:rPr>
          <w:rFonts w:ascii="Arial" w:hAnsi="Arial" w:cs="Arial"/>
          <w:sz w:val="24"/>
          <w:szCs w:val="24"/>
        </w:rPr>
      </w:pPr>
      <w:r w:rsidRPr="007E29C2">
        <w:rPr>
          <w:rFonts w:ascii="Arial" w:hAnsi="Arial" w:cs="Arial"/>
          <w:sz w:val="24"/>
          <w:szCs w:val="24"/>
        </w:rPr>
        <w:t>W przypadku zaistnienia sporu i nie osiągnięcia przez strony porozumienia w drodze negocjacji, rozstrzygającym będzie Sąd Powszechny właściwy dla siedziby Zamawiającego.</w:t>
      </w:r>
    </w:p>
    <w:p w14:paraId="5A23E064" w14:textId="77777777" w:rsidR="007E29C2" w:rsidRDefault="00471BB4" w:rsidP="00471BB4">
      <w:pPr>
        <w:pStyle w:val="Akapitzlist"/>
        <w:numPr>
          <w:ilvl w:val="0"/>
          <w:numId w:val="39"/>
        </w:numPr>
        <w:jc w:val="both"/>
        <w:rPr>
          <w:rFonts w:ascii="Arial" w:hAnsi="Arial" w:cs="Arial"/>
          <w:sz w:val="24"/>
          <w:szCs w:val="24"/>
        </w:rPr>
      </w:pPr>
      <w:r w:rsidRPr="007E29C2">
        <w:rPr>
          <w:rFonts w:ascii="Arial" w:hAnsi="Arial" w:cs="Arial"/>
          <w:sz w:val="24"/>
          <w:szCs w:val="24"/>
        </w:rPr>
        <w:t>W sprawach nie uregulowanych w niniejszej umowie zastosowanie mają przepisy ustawy Kodeks cywilny, ustawy Prawo budowlane i przepisy ustawy - Prawo zamówień publicznych oraz akty wykonawcze do tych ustaw.</w:t>
      </w:r>
    </w:p>
    <w:p w14:paraId="2D643066" w14:textId="77777777" w:rsidR="007E29C2" w:rsidRDefault="00471BB4" w:rsidP="00287741">
      <w:pPr>
        <w:pStyle w:val="Akapitzlist"/>
        <w:numPr>
          <w:ilvl w:val="0"/>
          <w:numId w:val="39"/>
        </w:numPr>
        <w:jc w:val="both"/>
        <w:rPr>
          <w:rFonts w:ascii="Arial" w:hAnsi="Arial" w:cs="Arial"/>
          <w:sz w:val="24"/>
          <w:szCs w:val="24"/>
        </w:rPr>
      </w:pPr>
      <w:r w:rsidRPr="007E29C2">
        <w:rPr>
          <w:rFonts w:ascii="Arial" w:hAnsi="Arial" w:cs="Arial"/>
          <w:sz w:val="24"/>
          <w:szCs w:val="24"/>
        </w:rPr>
        <w:lastRenderedPageBreak/>
        <w:t xml:space="preserve">Umowę sporządzono w </w:t>
      </w:r>
      <w:r w:rsidR="00287741">
        <w:rPr>
          <w:rFonts w:ascii="Arial" w:hAnsi="Arial" w:cs="Arial"/>
          <w:sz w:val="24"/>
          <w:szCs w:val="24"/>
        </w:rPr>
        <w:t xml:space="preserve">formie pisemnej papierowej </w:t>
      </w:r>
      <w:r w:rsidR="00287741" w:rsidRPr="00287741">
        <w:rPr>
          <w:rFonts w:ascii="Arial" w:hAnsi="Arial" w:cs="Arial"/>
          <w:sz w:val="24"/>
          <w:szCs w:val="24"/>
        </w:rPr>
        <w:t xml:space="preserve">podpisanej przez obie strony </w:t>
      </w:r>
      <w:r w:rsidR="00287741">
        <w:rPr>
          <w:rFonts w:ascii="Arial" w:hAnsi="Arial" w:cs="Arial"/>
          <w:sz w:val="24"/>
          <w:szCs w:val="24"/>
        </w:rPr>
        <w:t xml:space="preserve">w </w:t>
      </w:r>
      <w:r w:rsidRPr="007E29C2">
        <w:rPr>
          <w:rFonts w:ascii="Arial" w:hAnsi="Arial" w:cs="Arial"/>
          <w:sz w:val="24"/>
          <w:szCs w:val="24"/>
        </w:rPr>
        <w:t>dwóch jednobrzmiących egzemplarzach, po jednym dla Zamawiającego i Wykona</w:t>
      </w:r>
      <w:r w:rsidR="007E29C2">
        <w:rPr>
          <w:rFonts w:ascii="Arial" w:hAnsi="Arial" w:cs="Arial"/>
          <w:sz w:val="24"/>
          <w:szCs w:val="24"/>
        </w:rPr>
        <w:t>wcy</w:t>
      </w:r>
    </w:p>
    <w:p w14:paraId="77A18B3F" w14:textId="77777777" w:rsidR="007E29C2" w:rsidRDefault="007E29C2" w:rsidP="007E29C2">
      <w:pPr>
        <w:pStyle w:val="Akapitzlist"/>
        <w:ind w:left="360"/>
        <w:jc w:val="both"/>
        <w:rPr>
          <w:rFonts w:ascii="Arial" w:hAnsi="Arial" w:cs="Arial"/>
          <w:sz w:val="24"/>
          <w:szCs w:val="24"/>
        </w:rPr>
      </w:pPr>
      <w:r w:rsidRPr="002C2A1A">
        <w:rPr>
          <w:rFonts w:ascii="Arial" w:hAnsi="Arial" w:cs="Arial"/>
          <w:i/>
          <w:sz w:val="24"/>
          <w:szCs w:val="24"/>
        </w:rPr>
        <w:t xml:space="preserve">lub </w:t>
      </w:r>
      <w:r w:rsidRPr="002C2A1A">
        <w:rPr>
          <w:rFonts w:ascii="Arial" w:hAnsi="Arial" w:cs="Arial"/>
          <w:i/>
          <w:sz w:val="24"/>
          <w:szCs w:val="24"/>
        </w:rPr>
        <w:br/>
        <w:t>Umowę sporządzono w formie elektronicznej (postać elektroniczna opatrzona kwalifikowanym podpisem elektronicznym) podpisanej przez obie strony</w:t>
      </w:r>
      <w:r>
        <w:rPr>
          <w:rFonts w:ascii="Arial" w:hAnsi="Arial" w:cs="Arial"/>
          <w:sz w:val="24"/>
          <w:szCs w:val="24"/>
        </w:rPr>
        <w:t>.</w:t>
      </w:r>
    </w:p>
    <w:p w14:paraId="0B67FA0F" w14:textId="77777777" w:rsidR="00287741" w:rsidRPr="00B6662A" w:rsidRDefault="00471BB4" w:rsidP="00B6662A">
      <w:pPr>
        <w:pStyle w:val="Akapitzlist"/>
        <w:numPr>
          <w:ilvl w:val="0"/>
          <w:numId w:val="39"/>
        </w:numPr>
        <w:jc w:val="both"/>
        <w:rPr>
          <w:rFonts w:ascii="Arial" w:hAnsi="Arial" w:cs="Arial"/>
          <w:sz w:val="24"/>
          <w:szCs w:val="24"/>
        </w:rPr>
      </w:pPr>
      <w:r w:rsidRPr="007E29C2">
        <w:rPr>
          <w:rFonts w:ascii="Arial" w:hAnsi="Arial" w:cs="Arial"/>
          <w:sz w:val="24"/>
          <w:szCs w:val="24"/>
        </w:rPr>
        <w:t>Integralną część umowy stanowią załączniki:</w:t>
      </w:r>
    </w:p>
    <w:p w14:paraId="2EF0C2D4" w14:textId="77777777" w:rsidR="00287741" w:rsidRDefault="00287741" w:rsidP="00471BB4">
      <w:pPr>
        <w:pStyle w:val="Akapitzlist"/>
        <w:numPr>
          <w:ilvl w:val="0"/>
          <w:numId w:val="40"/>
        </w:numPr>
        <w:jc w:val="both"/>
        <w:rPr>
          <w:rFonts w:ascii="Arial" w:hAnsi="Arial" w:cs="Arial"/>
          <w:sz w:val="24"/>
          <w:szCs w:val="24"/>
        </w:rPr>
      </w:pPr>
      <w:r w:rsidRPr="00287741">
        <w:rPr>
          <w:rFonts w:ascii="Arial" w:hAnsi="Arial" w:cs="Arial"/>
          <w:sz w:val="24"/>
          <w:szCs w:val="24"/>
        </w:rPr>
        <w:t>O</w:t>
      </w:r>
      <w:r w:rsidR="00471BB4" w:rsidRPr="00287741">
        <w:rPr>
          <w:rFonts w:ascii="Arial" w:hAnsi="Arial" w:cs="Arial"/>
          <w:sz w:val="24"/>
          <w:szCs w:val="24"/>
        </w:rPr>
        <w:t>fert</w:t>
      </w:r>
      <w:r w:rsidR="000F3A67">
        <w:rPr>
          <w:rFonts w:ascii="Arial" w:hAnsi="Arial" w:cs="Arial"/>
          <w:sz w:val="24"/>
          <w:szCs w:val="24"/>
        </w:rPr>
        <w:t>a</w:t>
      </w:r>
      <w:r w:rsidR="00471BB4" w:rsidRPr="00287741">
        <w:rPr>
          <w:rFonts w:ascii="Arial" w:hAnsi="Arial" w:cs="Arial"/>
          <w:sz w:val="24"/>
          <w:szCs w:val="24"/>
        </w:rPr>
        <w:t xml:space="preserve"> Wykonawcy</w:t>
      </w:r>
      <w:r w:rsidR="00E41EE2">
        <w:rPr>
          <w:rFonts w:ascii="Arial" w:hAnsi="Arial" w:cs="Arial"/>
          <w:sz w:val="24"/>
          <w:szCs w:val="24"/>
        </w:rPr>
        <w:t xml:space="preserve"> z Kosztorysem ofertowym,</w:t>
      </w:r>
    </w:p>
    <w:p w14:paraId="656F0D63" w14:textId="77777777" w:rsidR="00287741" w:rsidRDefault="00471BB4" w:rsidP="00471BB4">
      <w:pPr>
        <w:pStyle w:val="Akapitzlist"/>
        <w:numPr>
          <w:ilvl w:val="0"/>
          <w:numId w:val="40"/>
        </w:numPr>
        <w:jc w:val="both"/>
        <w:rPr>
          <w:rFonts w:ascii="Arial" w:hAnsi="Arial" w:cs="Arial"/>
          <w:sz w:val="24"/>
          <w:szCs w:val="24"/>
        </w:rPr>
      </w:pPr>
      <w:r w:rsidRPr="00287741">
        <w:rPr>
          <w:rFonts w:ascii="Arial" w:hAnsi="Arial" w:cs="Arial"/>
          <w:sz w:val="24"/>
          <w:szCs w:val="24"/>
        </w:rPr>
        <w:t xml:space="preserve">Specyfikacja Warunków Zamówienia </w:t>
      </w:r>
      <w:r w:rsidR="00B6662A">
        <w:rPr>
          <w:rFonts w:ascii="Arial" w:hAnsi="Arial" w:cs="Arial"/>
          <w:sz w:val="24"/>
          <w:szCs w:val="24"/>
        </w:rPr>
        <w:t>z załącznikami.</w:t>
      </w:r>
    </w:p>
    <w:p w14:paraId="70618F04" w14:textId="77777777" w:rsidR="00287741" w:rsidRDefault="00287741" w:rsidP="00287741">
      <w:pPr>
        <w:jc w:val="center"/>
        <w:rPr>
          <w:rFonts w:ascii="Arial" w:hAnsi="Arial" w:cs="Arial"/>
          <w:sz w:val="24"/>
          <w:szCs w:val="24"/>
        </w:rPr>
      </w:pPr>
    </w:p>
    <w:p w14:paraId="3DC6FF09" w14:textId="4FE45BC9" w:rsidR="006E6835" w:rsidRPr="00A779DB" w:rsidRDefault="00471BB4" w:rsidP="00DC1297">
      <w:pPr>
        <w:jc w:val="center"/>
        <w:rPr>
          <w:rFonts w:ascii="Arial" w:hAnsi="Arial" w:cs="Arial"/>
          <w:sz w:val="24"/>
          <w:szCs w:val="24"/>
        </w:rPr>
      </w:pPr>
      <w:r w:rsidRPr="00A779DB">
        <w:rPr>
          <w:rFonts w:ascii="Arial" w:hAnsi="Arial" w:cs="Arial"/>
          <w:sz w:val="24"/>
          <w:szCs w:val="24"/>
        </w:rPr>
        <w:t xml:space="preserve">Z A M A W I A J Ą C Y </w:t>
      </w:r>
      <w:r w:rsidR="00287741" w:rsidRPr="00A779DB">
        <w:rPr>
          <w:rFonts w:ascii="Arial" w:hAnsi="Arial" w:cs="Arial"/>
          <w:sz w:val="24"/>
          <w:szCs w:val="24"/>
        </w:rPr>
        <w:t xml:space="preserve">                      </w:t>
      </w:r>
      <w:r w:rsidRPr="00A779DB">
        <w:rPr>
          <w:rFonts w:ascii="Arial" w:hAnsi="Arial" w:cs="Arial"/>
          <w:sz w:val="24"/>
          <w:szCs w:val="24"/>
        </w:rPr>
        <w:t>W Y K O N A W C A</w:t>
      </w:r>
    </w:p>
    <w:sectPr w:rsidR="006E6835" w:rsidRPr="00A779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834D7" w14:textId="77777777" w:rsidR="00226B23" w:rsidRDefault="00226B23" w:rsidP="00A779DB">
      <w:pPr>
        <w:spacing w:after="0" w:line="240" w:lineRule="auto"/>
      </w:pPr>
      <w:r>
        <w:separator/>
      </w:r>
    </w:p>
  </w:endnote>
  <w:endnote w:type="continuationSeparator" w:id="0">
    <w:p w14:paraId="77C7338D" w14:textId="77777777" w:rsidR="00226B23" w:rsidRDefault="00226B23" w:rsidP="00A77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7ACE3" w14:textId="77777777" w:rsidR="00226B23" w:rsidRDefault="00226B23" w:rsidP="00A779DB">
      <w:pPr>
        <w:spacing w:after="0" w:line="240" w:lineRule="auto"/>
      </w:pPr>
      <w:r>
        <w:separator/>
      </w:r>
    </w:p>
  </w:footnote>
  <w:footnote w:type="continuationSeparator" w:id="0">
    <w:p w14:paraId="5E1BDBF4" w14:textId="77777777" w:rsidR="00226B23" w:rsidRDefault="00226B23" w:rsidP="00A779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C36FC"/>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034D23"/>
    <w:multiLevelType w:val="hybridMultilevel"/>
    <w:tmpl w:val="1D1CFAD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5401D48"/>
    <w:multiLevelType w:val="hybridMultilevel"/>
    <w:tmpl w:val="EF9CEBD4"/>
    <w:lvl w:ilvl="0" w:tplc="E79A97BA">
      <w:start w:val="1"/>
      <w:numFmt w:val="lowerLetter"/>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3347AA"/>
    <w:multiLevelType w:val="hybridMultilevel"/>
    <w:tmpl w:val="2DAEF3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F421B4"/>
    <w:multiLevelType w:val="hybridMultilevel"/>
    <w:tmpl w:val="83C0C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EC7ABB"/>
    <w:multiLevelType w:val="hybridMultilevel"/>
    <w:tmpl w:val="802692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0D75C1"/>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1525CC"/>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21A61DA1"/>
    <w:multiLevelType w:val="hybridMultilevel"/>
    <w:tmpl w:val="E5C679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3E5792"/>
    <w:multiLevelType w:val="hybridMultilevel"/>
    <w:tmpl w:val="6574A5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552491"/>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427939"/>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DE42E0"/>
    <w:multiLevelType w:val="hybridMultilevel"/>
    <w:tmpl w:val="9BEAD5DC"/>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2F1F0B"/>
    <w:multiLevelType w:val="hybridMultilevel"/>
    <w:tmpl w:val="B720E1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212A2F"/>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CB14FF"/>
    <w:multiLevelType w:val="hybridMultilevel"/>
    <w:tmpl w:val="554CC6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555A3C"/>
    <w:multiLevelType w:val="hybridMultilevel"/>
    <w:tmpl w:val="EE2A54D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38E85929"/>
    <w:multiLevelType w:val="hybridMultilevel"/>
    <w:tmpl w:val="A2226E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085470"/>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F220D5"/>
    <w:multiLevelType w:val="hybridMultilevel"/>
    <w:tmpl w:val="A02A0F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6FE3BA1"/>
    <w:multiLevelType w:val="hybridMultilevel"/>
    <w:tmpl w:val="7D98A0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7781419"/>
    <w:multiLevelType w:val="hybridMultilevel"/>
    <w:tmpl w:val="E5C679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346C38"/>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DB0A08"/>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E81FF1"/>
    <w:multiLevelType w:val="hybridMultilevel"/>
    <w:tmpl w:val="360A74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BB3118"/>
    <w:multiLevelType w:val="hybridMultilevel"/>
    <w:tmpl w:val="37EA69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FE2E01"/>
    <w:multiLevelType w:val="hybridMultilevel"/>
    <w:tmpl w:val="3E6C14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DF6448"/>
    <w:multiLevelType w:val="hybridMultilevel"/>
    <w:tmpl w:val="C9845A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0C1E9F"/>
    <w:multiLevelType w:val="hybridMultilevel"/>
    <w:tmpl w:val="B720E1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D415C5"/>
    <w:multiLevelType w:val="hybridMultilevel"/>
    <w:tmpl w:val="AEA6B4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00318C"/>
    <w:multiLevelType w:val="hybridMultilevel"/>
    <w:tmpl w:val="FF5064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5008FF"/>
    <w:multiLevelType w:val="hybridMultilevel"/>
    <w:tmpl w:val="9DF417E6"/>
    <w:lvl w:ilvl="0" w:tplc="78A6FA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A193728"/>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D32396"/>
    <w:multiLevelType w:val="hybridMultilevel"/>
    <w:tmpl w:val="B48AAD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A143A2"/>
    <w:multiLevelType w:val="hybridMultilevel"/>
    <w:tmpl w:val="C520FC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964099"/>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BC5DE8"/>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077EAD"/>
    <w:multiLevelType w:val="hybridMultilevel"/>
    <w:tmpl w:val="008EA3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6213D77"/>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490184"/>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BD5732"/>
    <w:multiLevelType w:val="hybridMultilevel"/>
    <w:tmpl w:val="802692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B12725"/>
    <w:multiLevelType w:val="hybridMultilevel"/>
    <w:tmpl w:val="0352D5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540FE3"/>
    <w:multiLevelType w:val="hybridMultilevel"/>
    <w:tmpl w:val="7226BC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4B6D6D"/>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7E1933"/>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B315FDF"/>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BDD31AE"/>
    <w:multiLevelType w:val="hybridMultilevel"/>
    <w:tmpl w:val="1E26DBF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7D212E4D"/>
    <w:multiLevelType w:val="hybridMultilevel"/>
    <w:tmpl w:val="13C607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58310005">
    <w:abstractNumId w:val="47"/>
  </w:num>
  <w:num w:numId="2" w16cid:durableId="1183201941">
    <w:abstractNumId w:val="17"/>
  </w:num>
  <w:num w:numId="3" w16cid:durableId="684869058">
    <w:abstractNumId w:val="45"/>
  </w:num>
  <w:num w:numId="4" w16cid:durableId="1706058879">
    <w:abstractNumId w:val="10"/>
  </w:num>
  <w:num w:numId="5" w16cid:durableId="792290869">
    <w:abstractNumId w:val="26"/>
  </w:num>
  <w:num w:numId="6" w16cid:durableId="409893310">
    <w:abstractNumId w:val="4"/>
  </w:num>
  <w:num w:numId="7" w16cid:durableId="1011028924">
    <w:abstractNumId w:val="25"/>
  </w:num>
  <w:num w:numId="8" w16cid:durableId="1665206637">
    <w:abstractNumId w:val="9"/>
  </w:num>
  <w:num w:numId="9" w16cid:durableId="1324579676">
    <w:abstractNumId w:val="38"/>
  </w:num>
  <w:num w:numId="10" w16cid:durableId="486288483">
    <w:abstractNumId w:val="23"/>
  </w:num>
  <w:num w:numId="11" w16cid:durableId="823275626">
    <w:abstractNumId w:val="27"/>
  </w:num>
  <w:num w:numId="12" w16cid:durableId="243682649">
    <w:abstractNumId w:val="39"/>
  </w:num>
  <w:num w:numId="13" w16cid:durableId="1950119516">
    <w:abstractNumId w:val="15"/>
  </w:num>
  <w:num w:numId="14" w16cid:durableId="837188261">
    <w:abstractNumId w:val="24"/>
  </w:num>
  <w:num w:numId="15" w16cid:durableId="1940261701">
    <w:abstractNumId w:val="31"/>
  </w:num>
  <w:num w:numId="16" w16cid:durableId="603658648">
    <w:abstractNumId w:val="16"/>
  </w:num>
  <w:num w:numId="17" w16cid:durableId="125708108">
    <w:abstractNumId w:val="18"/>
  </w:num>
  <w:num w:numId="18" w16cid:durableId="1261403732">
    <w:abstractNumId w:val="21"/>
  </w:num>
  <w:num w:numId="19" w16cid:durableId="913658846">
    <w:abstractNumId w:val="41"/>
  </w:num>
  <w:num w:numId="20" w16cid:durableId="619725190">
    <w:abstractNumId w:val="14"/>
  </w:num>
  <w:num w:numId="21" w16cid:durableId="237444241">
    <w:abstractNumId w:val="29"/>
  </w:num>
  <w:num w:numId="22" w16cid:durableId="823276188">
    <w:abstractNumId w:val="5"/>
  </w:num>
  <w:num w:numId="23" w16cid:durableId="1340742671">
    <w:abstractNumId w:val="11"/>
  </w:num>
  <w:num w:numId="24" w16cid:durableId="119763677">
    <w:abstractNumId w:val="37"/>
  </w:num>
  <w:num w:numId="25" w16cid:durableId="1620185845">
    <w:abstractNumId w:val="42"/>
  </w:num>
  <w:num w:numId="26" w16cid:durableId="1813405932">
    <w:abstractNumId w:val="12"/>
  </w:num>
  <w:num w:numId="27" w16cid:durableId="2035417670">
    <w:abstractNumId w:val="6"/>
  </w:num>
  <w:num w:numId="28" w16cid:durableId="1037702573">
    <w:abstractNumId w:val="30"/>
  </w:num>
  <w:num w:numId="29" w16cid:durableId="597644199">
    <w:abstractNumId w:val="46"/>
  </w:num>
  <w:num w:numId="30" w16cid:durableId="1292515633">
    <w:abstractNumId w:val="19"/>
  </w:num>
  <w:num w:numId="31" w16cid:durableId="425811526">
    <w:abstractNumId w:val="3"/>
  </w:num>
  <w:num w:numId="32" w16cid:durableId="701127858">
    <w:abstractNumId w:val="0"/>
  </w:num>
  <w:num w:numId="33" w16cid:durableId="850489323">
    <w:abstractNumId w:val="32"/>
  </w:num>
  <w:num w:numId="34" w16cid:durableId="1483110931">
    <w:abstractNumId w:val="34"/>
  </w:num>
  <w:num w:numId="35" w16cid:durableId="1213887670">
    <w:abstractNumId w:val="13"/>
  </w:num>
  <w:num w:numId="36" w16cid:durableId="723063431">
    <w:abstractNumId w:val="28"/>
  </w:num>
  <w:num w:numId="37" w16cid:durableId="752582487">
    <w:abstractNumId w:val="44"/>
  </w:num>
  <w:num w:numId="38" w16cid:durableId="1266765939">
    <w:abstractNumId w:val="43"/>
  </w:num>
  <w:num w:numId="39" w16cid:durableId="1947081615">
    <w:abstractNumId w:val="7"/>
  </w:num>
  <w:num w:numId="40" w16cid:durableId="125323482">
    <w:abstractNumId w:val="35"/>
  </w:num>
  <w:num w:numId="41" w16cid:durableId="342056238">
    <w:abstractNumId w:val="2"/>
  </w:num>
  <w:num w:numId="42" w16cid:durableId="1247308162">
    <w:abstractNumId w:val="36"/>
  </w:num>
  <w:num w:numId="43" w16cid:durableId="1168326375">
    <w:abstractNumId w:val="40"/>
  </w:num>
  <w:num w:numId="44" w16cid:durableId="1558662465">
    <w:abstractNumId w:val="22"/>
  </w:num>
  <w:num w:numId="45" w16cid:durableId="770856833">
    <w:abstractNumId w:val="8"/>
  </w:num>
  <w:num w:numId="46" w16cid:durableId="1705979952">
    <w:abstractNumId w:val="20"/>
  </w:num>
  <w:num w:numId="47" w16cid:durableId="2106683459">
    <w:abstractNumId w:val="49"/>
  </w:num>
  <w:num w:numId="48" w16cid:durableId="1095634403">
    <w:abstractNumId w:val="33"/>
  </w:num>
  <w:num w:numId="49" w16cid:durableId="1143617905">
    <w:abstractNumId w:val="48"/>
  </w:num>
  <w:num w:numId="50" w16cid:durableId="13388476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982"/>
    <w:rsid w:val="000437F1"/>
    <w:rsid w:val="00080D07"/>
    <w:rsid w:val="000D1160"/>
    <w:rsid w:val="000F3A67"/>
    <w:rsid w:val="00104BE0"/>
    <w:rsid w:val="00105942"/>
    <w:rsid w:val="00147982"/>
    <w:rsid w:val="0017052C"/>
    <w:rsid w:val="001738F5"/>
    <w:rsid w:val="001742BF"/>
    <w:rsid w:val="00174CA1"/>
    <w:rsid w:val="0017647A"/>
    <w:rsid w:val="001F24B0"/>
    <w:rsid w:val="0020524A"/>
    <w:rsid w:val="00207919"/>
    <w:rsid w:val="00226B23"/>
    <w:rsid w:val="002461EA"/>
    <w:rsid w:val="002524DE"/>
    <w:rsid w:val="00281E4F"/>
    <w:rsid w:val="00287741"/>
    <w:rsid w:val="002A66A1"/>
    <w:rsid w:val="002B5D4D"/>
    <w:rsid w:val="002B7203"/>
    <w:rsid w:val="002B7F77"/>
    <w:rsid w:val="002C2A1A"/>
    <w:rsid w:val="002E594C"/>
    <w:rsid w:val="002F003A"/>
    <w:rsid w:val="002F0512"/>
    <w:rsid w:val="002F3298"/>
    <w:rsid w:val="002F4BC6"/>
    <w:rsid w:val="00321AE7"/>
    <w:rsid w:val="00321B5D"/>
    <w:rsid w:val="00326F7C"/>
    <w:rsid w:val="00330673"/>
    <w:rsid w:val="00361E60"/>
    <w:rsid w:val="00380C7E"/>
    <w:rsid w:val="003F5D01"/>
    <w:rsid w:val="00403F64"/>
    <w:rsid w:val="00413666"/>
    <w:rsid w:val="00471BB4"/>
    <w:rsid w:val="004800D8"/>
    <w:rsid w:val="004E755A"/>
    <w:rsid w:val="0050133A"/>
    <w:rsid w:val="00525C15"/>
    <w:rsid w:val="0055006F"/>
    <w:rsid w:val="005674BA"/>
    <w:rsid w:val="00567588"/>
    <w:rsid w:val="00570407"/>
    <w:rsid w:val="00584EE2"/>
    <w:rsid w:val="005908DE"/>
    <w:rsid w:val="005A77B3"/>
    <w:rsid w:val="005B0B7E"/>
    <w:rsid w:val="005C1E49"/>
    <w:rsid w:val="005D5E9D"/>
    <w:rsid w:val="005F69DD"/>
    <w:rsid w:val="005F7324"/>
    <w:rsid w:val="006032EB"/>
    <w:rsid w:val="00620CD4"/>
    <w:rsid w:val="00670B7A"/>
    <w:rsid w:val="00695CEE"/>
    <w:rsid w:val="006B2355"/>
    <w:rsid w:val="006B51F0"/>
    <w:rsid w:val="006B77D6"/>
    <w:rsid w:val="006D0BA8"/>
    <w:rsid w:val="006D55D1"/>
    <w:rsid w:val="006E4011"/>
    <w:rsid w:val="006E6835"/>
    <w:rsid w:val="00717CEB"/>
    <w:rsid w:val="007536A4"/>
    <w:rsid w:val="0076335B"/>
    <w:rsid w:val="00774D6E"/>
    <w:rsid w:val="0077663F"/>
    <w:rsid w:val="007B1462"/>
    <w:rsid w:val="007B35D3"/>
    <w:rsid w:val="007B5D5D"/>
    <w:rsid w:val="007E29C2"/>
    <w:rsid w:val="00822321"/>
    <w:rsid w:val="00862D93"/>
    <w:rsid w:val="008A125D"/>
    <w:rsid w:val="008E410E"/>
    <w:rsid w:val="00910F5F"/>
    <w:rsid w:val="00921B39"/>
    <w:rsid w:val="0096774C"/>
    <w:rsid w:val="00967A62"/>
    <w:rsid w:val="0098101E"/>
    <w:rsid w:val="009B50A4"/>
    <w:rsid w:val="009C43E2"/>
    <w:rsid w:val="009F7D38"/>
    <w:rsid w:val="00A410EF"/>
    <w:rsid w:val="00A71906"/>
    <w:rsid w:val="00A779DB"/>
    <w:rsid w:val="00AA5362"/>
    <w:rsid w:val="00AC725C"/>
    <w:rsid w:val="00AE34A3"/>
    <w:rsid w:val="00AF0E19"/>
    <w:rsid w:val="00AF6F45"/>
    <w:rsid w:val="00B530CC"/>
    <w:rsid w:val="00B57B7A"/>
    <w:rsid w:val="00B6662A"/>
    <w:rsid w:val="00BF3894"/>
    <w:rsid w:val="00C114B4"/>
    <w:rsid w:val="00C30069"/>
    <w:rsid w:val="00C42488"/>
    <w:rsid w:val="00C42EEC"/>
    <w:rsid w:val="00C7491D"/>
    <w:rsid w:val="00CB65FE"/>
    <w:rsid w:val="00CB7265"/>
    <w:rsid w:val="00CD67FA"/>
    <w:rsid w:val="00CF10F1"/>
    <w:rsid w:val="00D23807"/>
    <w:rsid w:val="00D44C6B"/>
    <w:rsid w:val="00D66C02"/>
    <w:rsid w:val="00D87660"/>
    <w:rsid w:val="00D909F1"/>
    <w:rsid w:val="00DA247C"/>
    <w:rsid w:val="00DB22D3"/>
    <w:rsid w:val="00DC00C7"/>
    <w:rsid w:val="00DC1297"/>
    <w:rsid w:val="00DC7AC1"/>
    <w:rsid w:val="00DD2D30"/>
    <w:rsid w:val="00DF25F2"/>
    <w:rsid w:val="00DF76D7"/>
    <w:rsid w:val="00E400A2"/>
    <w:rsid w:val="00E41EE2"/>
    <w:rsid w:val="00E95777"/>
    <w:rsid w:val="00EB7F20"/>
    <w:rsid w:val="00EE6BC0"/>
    <w:rsid w:val="00EF64C4"/>
    <w:rsid w:val="00F2748D"/>
    <w:rsid w:val="00F40EDB"/>
    <w:rsid w:val="00F71DE4"/>
    <w:rsid w:val="00FB6B3B"/>
    <w:rsid w:val="00FC2F94"/>
    <w:rsid w:val="00FD515F"/>
    <w:rsid w:val="00FD7922"/>
    <w:rsid w:val="00FD7A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BD586"/>
  <w15:docId w15:val="{E87A31D8-2EBF-44A1-A194-2EA1D8D28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autoRedefine/>
    <w:qFormat/>
    <w:rsid w:val="00CD67FA"/>
    <w:pPr>
      <w:spacing w:after="0"/>
      <w:ind w:left="426" w:hanging="426"/>
      <w:jc w:val="both"/>
      <w:outlineLvl w:val="1"/>
    </w:pPr>
    <w:rPr>
      <w:rFonts w:ascii="Times New Roman" w:eastAsia="Times New Roman" w:hAnsi="Times New Roman" w:cs="Times New Roman"/>
      <w:bCs/>
      <w:iCs/>
      <w:color w:val="000000"/>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F25F2"/>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471BB4"/>
    <w:pPr>
      <w:ind w:left="720"/>
      <w:contextualSpacing/>
    </w:pPr>
  </w:style>
  <w:style w:type="character" w:styleId="Hipercze">
    <w:name w:val="Hyperlink"/>
    <w:basedOn w:val="Domylnaczcionkaakapitu"/>
    <w:uiPriority w:val="99"/>
    <w:unhideWhenUsed/>
    <w:rsid w:val="00FD7AF9"/>
    <w:rPr>
      <w:color w:val="0000FF" w:themeColor="hyperlink"/>
      <w:u w:val="single"/>
    </w:rPr>
  </w:style>
  <w:style w:type="table" w:styleId="Tabela-Siatka">
    <w:name w:val="Table Grid"/>
    <w:basedOn w:val="Standardowy"/>
    <w:uiPriority w:val="59"/>
    <w:rsid w:val="00326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A779DB"/>
    <w:pPr>
      <w:spacing w:after="0" w:line="240" w:lineRule="auto"/>
    </w:pPr>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uiPriority w:val="99"/>
    <w:rsid w:val="00A779DB"/>
    <w:rPr>
      <w:rFonts w:ascii="Calibri" w:eastAsia="Calibri" w:hAnsi="Calibri" w:cs="Times New Roman"/>
      <w:sz w:val="20"/>
      <w:szCs w:val="20"/>
      <w:lang w:val="x-none"/>
    </w:rPr>
  </w:style>
  <w:style w:type="character" w:styleId="Odwoanieprzypisudolnego">
    <w:name w:val="footnote reference"/>
    <w:uiPriority w:val="99"/>
    <w:semiHidden/>
    <w:unhideWhenUsed/>
    <w:rsid w:val="00A779DB"/>
    <w:rPr>
      <w:vertAlign w:val="superscript"/>
    </w:rPr>
  </w:style>
  <w:style w:type="paragraph" w:styleId="Tekstdymka">
    <w:name w:val="Balloon Text"/>
    <w:basedOn w:val="Normalny"/>
    <w:link w:val="TekstdymkaZnak"/>
    <w:uiPriority w:val="99"/>
    <w:semiHidden/>
    <w:unhideWhenUsed/>
    <w:rsid w:val="00B57B7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57B7A"/>
    <w:rPr>
      <w:rFonts w:ascii="Tahoma" w:hAnsi="Tahoma" w:cs="Tahoma"/>
      <w:sz w:val="16"/>
      <w:szCs w:val="16"/>
    </w:rPr>
  </w:style>
  <w:style w:type="character" w:styleId="Odwoaniedokomentarza">
    <w:name w:val="annotation reference"/>
    <w:basedOn w:val="Domylnaczcionkaakapitu"/>
    <w:uiPriority w:val="99"/>
    <w:semiHidden/>
    <w:unhideWhenUsed/>
    <w:rsid w:val="007B5D5D"/>
    <w:rPr>
      <w:sz w:val="16"/>
      <w:szCs w:val="16"/>
    </w:rPr>
  </w:style>
  <w:style w:type="paragraph" w:styleId="Tekstkomentarza">
    <w:name w:val="annotation text"/>
    <w:basedOn w:val="Normalny"/>
    <w:link w:val="TekstkomentarzaZnak"/>
    <w:uiPriority w:val="99"/>
    <w:semiHidden/>
    <w:unhideWhenUsed/>
    <w:rsid w:val="007B5D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B5D5D"/>
    <w:rPr>
      <w:sz w:val="20"/>
      <w:szCs w:val="20"/>
    </w:rPr>
  </w:style>
  <w:style w:type="paragraph" w:styleId="Tematkomentarza">
    <w:name w:val="annotation subject"/>
    <w:basedOn w:val="Tekstkomentarza"/>
    <w:next w:val="Tekstkomentarza"/>
    <w:link w:val="TematkomentarzaZnak"/>
    <w:uiPriority w:val="99"/>
    <w:semiHidden/>
    <w:unhideWhenUsed/>
    <w:rsid w:val="007B5D5D"/>
    <w:rPr>
      <w:b/>
      <w:bCs/>
    </w:rPr>
  </w:style>
  <w:style w:type="character" w:customStyle="1" w:styleId="TematkomentarzaZnak">
    <w:name w:val="Temat komentarza Znak"/>
    <w:basedOn w:val="TekstkomentarzaZnak"/>
    <w:link w:val="Tematkomentarza"/>
    <w:uiPriority w:val="99"/>
    <w:semiHidden/>
    <w:rsid w:val="007B5D5D"/>
    <w:rPr>
      <w:b/>
      <w:bCs/>
      <w:sz w:val="20"/>
      <w:szCs w:val="20"/>
    </w:rPr>
  </w:style>
  <w:style w:type="character" w:customStyle="1" w:styleId="Nagwek2Znak">
    <w:name w:val="Nagłówek 2 Znak"/>
    <w:basedOn w:val="Domylnaczcionkaakapitu"/>
    <w:link w:val="Nagwek2"/>
    <w:rsid w:val="00CD67FA"/>
    <w:rPr>
      <w:rFonts w:ascii="Times New Roman" w:eastAsia="Times New Roman" w:hAnsi="Times New Roman" w:cs="Times New Roman"/>
      <w:bCs/>
      <w:iCs/>
      <w:color w:val="000000"/>
      <w:sz w:val="24"/>
      <w:szCs w:val="24"/>
      <w:lang w:eastAsia="pl-PL"/>
    </w:rPr>
  </w:style>
  <w:style w:type="paragraph" w:styleId="Poprawka">
    <w:name w:val="Revision"/>
    <w:hidden/>
    <w:uiPriority w:val="99"/>
    <w:semiHidden/>
    <w:rsid w:val="00CD67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848454">
      <w:bodyDiv w:val="1"/>
      <w:marLeft w:val="0"/>
      <w:marRight w:val="0"/>
      <w:marTop w:val="0"/>
      <w:marBottom w:val="0"/>
      <w:divBdr>
        <w:top w:val="none" w:sz="0" w:space="0" w:color="auto"/>
        <w:left w:val="none" w:sz="0" w:space="0" w:color="auto"/>
        <w:bottom w:val="none" w:sz="0" w:space="0" w:color="auto"/>
        <w:right w:val="none" w:sz="0" w:space="0" w:color="auto"/>
      </w:divBdr>
    </w:div>
    <w:div w:id="473332359">
      <w:bodyDiv w:val="1"/>
      <w:marLeft w:val="0"/>
      <w:marRight w:val="0"/>
      <w:marTop w:val="0"/>
      <w:marBottom w:val="0"/>
      <w:divBdr>
        <w:top w:val="none" w:sz="0" w:space="0" w:color="auto"/>
        <w:left w:val="none" w:sz="0" w:space="0" w:color="auto"/>
        <w:bottom w:val="none" w:sz="0" w:space="0" w:color="auto"/>
        <w:right w:val="none" w:sz="0" w:space="0" w:color="auto"/>
      </w:divBdr>
    </w:div>
    <w:div w:id="827014687">
      <w:bodyDiv w:val="1"/>
      <w:marLeft w:val="0"/>
      <w:marRight w:val="0"/>
      <w:marTop w:val="0"/>
      <w:marBottom w:val="0"/>
      <w:divBdr>
        <w:top w:val="none" w:sz="0" w:space="0" w:color="auto"/>
        <w:left w:val="none" w:sz="0" w:space="0" w:color="auto"/>
        <w:bottom w:val="none" w:sz="0" w:space="0" w:color="auto"/>
        <w:right w:val="none" w:sz="0" w:space="0" w:color="auto"/>
      </w:divBdr>
    </w:div>
    <w:div w:id="110757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c.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efc-pol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F7CAF-A9C4-4EF0-B55E-8E8761CBE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21</Pages>
  <Words>7103</Words>
  <Characters>42620</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milosz.mucha</dc:creator>
  <cp:keywords/>
  <dc:description/>
  <cp:lastModifiedBy>Miłosz Mucha (Nadl. Limanowa)</cp:lastModifiedBy>
  <cp:revision>21</cp:revision>
  <dcterms:created xsi:type="dcterms:W3CDTF">2023-03-16T22:06:00Z</dcterms:created>
  <dcterms:modified xsi:type="dcterms:W3CDTF">2024-06-17T12:01:00Z</dcterms:modified>
</cp:coreProperties>
</file>