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3D" w:rsidRPr="009A4CA8" w:rsidRDefault="0091113D" w:rsidP="000B0237">
      <w:pPr>
        <w:pStyle w:val="NormalWeb"/>
        <w:spacing w:beforeAutospacing="0" w:after="0"/>
        <w:rPr>
          <w:sz w:val="20"/>
          <w:szCs w:val="20"/>
        </w:rPr>
      </w:pPr>
      <w:r w:rsidRPr="009A4CA8">
        <w:rPr>
          <w:sz w:val="20"/>
          <w:szCs w:val="20"/>
        </w:rPr>
        <w:t>Powiatowy Publiczny Zakład Opieki Zdrowotnej</w:t>
      </w:r>
    </w:p>
    <w:p w:rsidR="0091113D" w:rsidRPr="009A4CA8" w:rsidRDefault="0091113D" w:rsidP="000B0237">
      <w:pPr>
        <w:pStyle w:val="NormalWeb"/>
        <w:spacing w:beforeAutospacing="0" w:after="0"/>
        <w:rPr>
          <w:sz w:val="20"/>
          <w:szCs w:val="20"/>
        </w:rPr>
      </w:pPr>
      <w:r w:rsidRPr="009A4CA8">
        <w:rPr>
          <w:sz w:val="20"/>
          <w:szCs w:val="20"/>
        </w:rPr>
        <w:t xml:space="preserve">w Rydułtowach i Wodzisławiu Śląskim </w:t>
      </w:r>
    </w:p>
    <w:p w:rsidR="0091113D" w:rsidRPr="009A4CA8" w:rsidRDefault="0091113D" w:rsidP="000B0237">
      <w:pPr>
        <w:pStyle w:val="NormalWeb"/>
        <w:spacing w:beforeAutospacing="0" w:after="0"/>
        <w:rPr>
          <w:sz w:val="20"/>
          <w:szCs w:val="20"/>
        </w:rPr>
      </w:pPr>
      <w:r w:rsidRPr="009A4CA8">
        <w:rPr>
          <w:sz w:val="20"/>
          <w:szCs w:val="20"/>
        </w:rPr>
        <w:t>z siedzibą w Wodzisławiu Śląskim</w:t>
      </w:r>
    </w:p>
    <w:p w:rsidR="0091113D" w:rsidRPr="009A4CA8" w:rsidRDefault="0091113D" w:rsidP="000B0237">
      <w:pPr>
        <w:pStyle w:val="BodyText"/>
        <w:rPr>
          <w:sz w:val="20"/>
          <w:szCs w:val="20"/>
        </w:rPr>
      </w:pPr>
      <w:r w:rsidRPr="009A4CA8">
        <w:rPr>
          <w:sz w:val="20"/>
          <w:szCs w:val="20"/>
        </w:rPr>
        <w:t>ul. 26 Marca 51, 44-300 Wodzisław Śląski</w:t>
      </w:r>
    </w:p>
    <w:p w:rsidR="0091113D" w:rsidRPr="009A4CA8" w:rsidRDefault="0091113D" w:rsidP="000B0237">
      <w:pPr>
        <w:pStyle w:val="BodyText"/>
        <w:ind w:left="5664" w:firstLine="708"/>
        <w:jc w:val="right"/>
        <w:rPr>
          <w:rFonts w:cs="Times New Roman"/>
          <w:sz w:val="20"/>
          <w:szCs w:val="20"/>
        </w:rPr>
      </w:pPr>
    </w:p>
    <w:p w:rsidR="0091113D" w:rsidRPr="009A4CA8" w:rsidRDefault="0091113D" w:rsidP="000B0237">
      <w:pPr>
        <w:pStyle w:val="BodyText"/>
        <w:ind w:left="5664" w:firstLine="708"/>
        <w:jc w:val="right"/>
        <w:rPr>
          <w:sz w:val="20"/>
          <w:szCs w:val="20"/>
        </w:rPr>
      </w:pPr>
      <w:r w:rsidRPr="009A4CA8">
        <w:rPr>
          <w:sz w:val="20"/>
          <w:szCs w:val="20"/>
        </w:rPr>
        <w:t xml:space="preserve">Wodzisław Śląski </w:t>
      </w:r>
      <w:r>
        <w:rPr>
          <w:sz w:val="20"/>
          <w:szCs w:val="20"/>
        </w:rPr>
        <w:t>06.12</w:t>
      </w:r>
      <w:r w:rsidRPr="009A4CA8">
        <w:rPr>
          <w:sz w:val="20"/>
          <w:szCs w:val="20"/>
        </w:rPr>
        <w:t xml:space="preserve">.2021 </w:t>
      </w:r>
    </w:p>
    <w:p w:rsidR="0091113D" w:rsidRPr="009A4CA8" w:rsidRDefault="0091113D" w:rsidP="000B0237">
      <w:pPr>
        <w:pStyle w:val="BodyText"/>
        <w:rPr>
          <w:sz w:val="20"/>
          <w:szCs w:val="20"/>
        </w:rPr>
      </w:pPr>
      <w:r w:rsidRPr="009A4CA8">
        <w:rPr>
          <w:sz w:val="20"/>
          <w:szCs w:val="20"/>
        </w:rPr>
        <w:t>L.dz. TP                 /21</w:t>
      </w:r>
    </w:p>
    <w:p w:rsidR="0091113D" w:rsidRPr="009A4CA8" w:rsidRDefault="0091113D" w:rsidP="000B0237">
      <w:pPr>
        <w:pStyle w:val="BodyText"/>
        <w:rPr>
          <w:sz w:val="20"/>
          <w:szCs w:val="20"/>
        </w:rPr>
      </w:pPr>
    </w:p>
    <w:p w:rsidR="0091113D" w:rsidRPr="009A4CA8" w:rsidRDefault="0091113D" w:rsidP="00672DB9">
      <w:pPr>
        <w:pStyle w:val="BodyText"/>
        <w:spacing w:line="360" w:lineRule="auto"/>
        <w:jc w:val="right"/>
        <w:rPr>
          <w:sz w:val="20"/>
          <w:szCs w:val="20"/>
        </w:rPr>
      </w:pPr>
      <w:r w:rsidRPr="009A4CA8">
        <w:rPr>
          <w:sz w:val="20"/>
          <w:szCs w:val="20"/>
        </w:rPr>
        <w:t xml:space="preserve">Oferenci biorący udział w postępowaniu: </w:t>
      </w:r>
    </w:p>
    <w:p w:rsidR="0091113D" w:rsidRPr="009A4CA8" w:rsidRDefault="0091113D" w:rsidP="00672DB9">
      <w:pPr>
        <w:pStyle w:val="BodyText"/>
        <w:spacing w:line="360" w:lineRule="auto"/>
        <w:jc w:val="right"/>
        <w:rPr>
          <w:rFonts w:cs="Times New Roman"/>
          <w:b/>
          <w:bCs/>
          <w:sz w:val="20"/>
          <w:szCs w:val="20"/>
        </w:rPr>
      </w:pPr>
      <w:r w:rsidRPr="009A4CA8">
        <w:rPr>
          <w:b/>
          <w:bCs/>
          <w:sz w:val="20"/>
          <w:szCs w:val="20"/>
        </w:rPr>
        <w:t xml:space="preserve">Dostawa sprzętu endoskopowego jednorazowego użytku </w:t>
      </w:r>
    </w:p>
    <w:p w:rsidR="0091113D" w:rsidRPr="009A4CA8" w:rsidRDefault="0091113D" w:rsidP="00672DB9">
      <w:pPr>
        <w:pStyle w:val="BodyText"/>
        <w:spacing w:line="360" w:lineRule="auto"/>
        <w:jc w:val="right"/>
        <w:rPr>
          <w:sz w:val="20"/>
          <w:szCs w:val="20"/>
        </w:rPr>
      </w:pPr>
      <w:r w:rsidRPr="009A4CA8">
        <w:rPr>
          <w:sz w:val="20"/>
          <w:szCs w:val="20"/>
        </w:rPr>
        <w:t>Nr sprawy 18/Zp/21</w:t>
      </w:r>
    </w:p>
    <w:p w:rsidR="0091113D" w:rsidRPr="009A4CA8" w:rsidRDefault="0091113D" w:rsidP="000B0237">
      <w:pPr>
        <w:rPr>
          <w:sz w:val="20"/>
          <w:szCs w:val="20"/>
          <w:lang w:val="cs-CZ"/>
        </w:rPr>
      </w:pPr>
    </w:p>
    <w:p w:rsidR="0091113D" w:rsidRPr="009A4CA8" w:rsidRDefault="0091113D" w:rsidP="000B0237">
      <w:pPr>
        <w:pStyle w:val="BodyText"/>
        <w:ind w:left="357"/>
        <w:rPr>
          <w:rFonts w:cs="Times New Roman"/>
          <w:sz w:val="20"/>
          <w:szCs w:val="20"/>
        </w:rPr>
      </w:pPr>
    </w:p>
    <w:p w:rsidR="0091113D" w:rsidRPr="009A4CA8" w:rsidRDefault="0091113D" w:rsidP="000B0237">
      <w:pPr>
        <w:pStyle w:val="BodyText"/>
        <w:ind w:left="357"/>
        <w:rPr>
          <w:rFonts w:cs="Times New Roman"/>
          <w:sz w:val="20"/>
          <w:szCs w:val="20"/>
        </w:rPr>
      </w:pPr>
    </w:p>
    <w:p w:rsidR="0091113D" w:rsidRPr="009A4CA8" w:rsidRDefault="0091113D" w:rsidP="000B0237">
      <w:pPr>
        <w:pStyle w:val="BodyText"/>
        <w:rPr>
          <w:sz w:val="20"/>
          <w:szCs w:val="20"/>
        </w:rPr>
      </w:pPr>
      <w:r w:rsidRPr="009A4CA8">
        <w:rPr>
          <w:sz w:val="20"/>
          <w:szCs w:val="20"/>
        </w:rPr>
        <w:t>Dyrekcja Powiatowego Publicznego Zakładu Opieki Zdrowotnej w Rydułtowach i Wodzisławiu Śląskim informuje, że do ww. postępowania wpłynęły następujące pytania:</w:t>
      </w:r>
    </w:p>
    <w:p w:rsidR="0091113D" w:rsidRPr="009A4CA8" w:rsidRDefault="0091113D" w:rsidP="00330A13">
      <w:pPr>
        <w:rPr>
          <w:b/>
          <w:bCs/>
          <w:sz w:val="20"/>
          <w:szCs w:val="20"/>
        </w:rPr>
      </w:pPr>
    </w:p>
    <w:p w:rsidR="0091113D" w:rsidRPr="009A4CA8" w:rsidRDefault="0091113D" w:rsidP="009A4CA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A4CA8">
        <w:rPr>
          <w:sz w:val="20"/>
          <w:szCs w:val="20"/>
        </w:rPr>
        <w:t>1. Prosimy Zamawiającego o dopuszczenie w zadaniu 1, poz. 1 klipsownicy o szerokości rozwarcia ramion</w:t>
      </w:r>
    </w:p>
    <w:p w:rsidR="0091113D" w:rsidRPr="009A4CA8" w:rsidRDefault="0091113D" w:rsidP="009A4CA8">
      <w:pPr>
        <w:spacing w:after="0" w:line="240" w:lineRule="auto"/>
        <w:jc w:val="both"/>
        <w:rPr>
          <w:sz w:val="20"/>
          <w:szCs w:val="20"/>
        </w:rPr>
      </w:pPr>
      <w:r w:rsidRPr="009A4CA8">
        <w:rPr>
          <w:sz w:val="20"/>
          <w:szCs w:val="20"/>
        </w:rPr>
        <w:t>klipsa tylko 11mm, reszta parametrów zgodna z opisem przedmiotu zamówienia.</w:t>
      </w:r>
    </w:p>
    <w:p w:rsidR="0091113D" w:rsidRPr="009A4CA8" w:rsidRDefault="0091113D" w:rsidP="009A4CA8">
      <w:pPr>
        <w:spacing w:after="0" w:line="240" w:lineRule="auto"/>
        <w:jc w:val="both"/>
        <w:rPr>
          <w:sz w:val="20"/>
          <w:szCs w:val="20"/>
        </w:rPr>
      </w:pPr>
      <w:r w:rsidRPr="009A4CA8">
        <w:rPr>
          <w:b/>
          <w:bCs/>
          <w:sz w:val="20"/>
          <w:szCs w:val="20"/>
        </w:rPr>
        <w:t>Odpowiedź</w:t>
      </w:r>
      <w:r w:rsidRPr="009A4CA8">
        <w:rPr>
          <w:sz w:val="20"/>
          <w:szCs w:val="20"/>
        </w:rPr>
        <w:t>: Zamawiający dopuszcza.</w:t>
      </w:r>
    </w:p>
    <w:p w:rsidR="0091113D" w:rsidRDefault="0091113D" w:rsidP="009A4CA8">
      <w:pPr>
        <w:spacing w:after="0" w:line="240" w:lineRule="auto"/>
        <w:jc w:val="both"/>
        <w:rPr>
          <w:sz w:val="20"/>
          <w:szCs w:val="20"/>
        </w:rPr>
      </w:pPr>
    </w:p>
    <w:p w:rsidR="0091113D" w:rsidRPr="009A4CA8" w:rsidRDefault="0091113D" w:rsidP="009A4CA8">
      <w:pPr>
        <w:spacing w:after="0" w:line="240" w:lineRule="auto"/>
        <w:jc w:val="both"/>
        <w:rPr>
          <w:sz w:val="20"/>
          <w:szCs w:val="20"/>
        </w:rPr>
      </w:pPr>
      <w:r w:rsidRPr="009A4CA8">
        <w:rPr>
          <w:sz w:val="20"/>
          <w:szCs w:val="20"/>
        </w:rPr>
        <w:t>2. Pytanie 1 - dotyczy zadania 2 pozycja 9</w:t>
      </w:r>
      <w:r w:rsidRPr="009A4CA8">
        <w:rPr>
          <w:b/>
          <w:bCs/>
          <w:sz w:val="20"/>
          <w:szCs w:val="20"/>
        </w:rPr>
        <w:t xml:space="preserve"> - </w:t>
      </w:r>
      <w:r w:rsidRPr="009A4CA8">
        <w:rPr>
          <w:sz w:val="20"/>
          <w:szCs w:val="20"/>
        </w:rPr>
        <w:t>Prosimy o wyłączenie pozycji 2 z zadania 9 do osobnego zadania w celu zwiększenia konkurencyjności.</w:t>
      </w:r>
    </w:p>
    <w:p w:rsidR="0091113D" w:rsidRPr="009A4CA8" w:rsidRDefault="0091113D" w:rsidP="009A4CA8">
      <w:pPr>
        <w:spacing w:after="0" w:line="240" w:lineRule="auto"/>
        <w:jc w:val="both"/>
        <w:rPr>
          <w:sz w:val="20"/>
          <w:szCs w:val="20"/>
        </w:rPr>
      </w:pPr>
      <w:r w:rsidRPr="009A4CA8">
        <w:rPr>
          <w:b/>
          <w:bCs/>
          <w:sz w:val="20"/>
          <w:szCs w:val="20"/>
        </w:rPr>
        <w:t>Odpowiedź</w:t>
      </w:r>
      <w:r w:rsidRPr="009A4CA8">
        <w:rPr>
          <w:sz w:val="20"/>
          <w:szCs w:val="20"/>
        </w:rPr>
        <w:t>: Zamawiający nie wyraża zgody.</w:t>
      </w:r>
    </w:p>
    <w:p w:rsidR="0091113D" w:rsidRDefault="0091113D" w:rsidP="009A4CA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91113D" w:rsidRPr="009A4CA8" w:rsidRDefault="0091113D" w:rsidP="009A4CA8">
      <w:pPr>
        <w:spacing w:after="0" w:line="240" w:lineRule="auto"/>
        <w:jc w:val="both"/>
        <w:rPr>
          <w:sz w:val="20"/>
          <w:szCs w:val="20"/>
        </w:rPr>
      </w:pPr>
      <w:r w:rsidRPr="009A4CA8">
        <w:rPr>
          <w:sz w:val="20"/>
          <w:szCs w:val="20"/>
        </w:rPr>
        <w:t>3. Pytanie 2 - dotyczy zadania 2 pozycja 9</w:t>
      </w:r>
      <w:r w:rsidRPr="009A4CA8">
        <w:rPr>
          <w:b/>
          <w:bCs/>
          <w:sz w:val="20"/>
          <w:szCs w:val="20"/>
        </w:rPr>
        <w:t xml:space="preserve"> - </w:t>
      </w:r>
      <w:r w:rsidRPr="009A4CA8">
        <w:rPr>
          <w:sz w:val="20"/>
          <w:szCs w:val="20"/>
        </w:rPr>
        <w:t>Czy Zamawiający dopuści wysokiej jakości korki jednorazowe pakowane pojedynczo w ilości 30 szt.</w:t>
      </w:r>
    </w:p>
    <w:p w:rsidR="0091113D" w:rsidRPr="009A4CA8" w:rsidRDefault="0091113D" w:rsidP="009A4CA8">
      <w:pPr>
        <w:spacing w:after="0" w:line="240" w:lineRule="auto"/>
        <w:jc w:val="both"/>
        <w:rPr>
          <w:sz w:val="20"/>
          <w:szCs w:val="20"/>
        </w:rPr>
      </w:pPr>
      <w:r w:rsidRPr="009A4CA8">
        <w:rPr>
          <w:b/>
          <w:bCs/>
          <w:sz w:val="20"/>
          <w:szCs w:val="20"/>
        </w:rPr>
        <w:t>Odpowiedź</w:t>
      </w:r>
      <w:r w:rsidRPr="009A4CA8">
        <w:rPr>
          <w:sz w:val="20"/>
          <w:szCs w:val="20"/>
        </w:rPr>
        <w:t>: Zamawiający dopuszcza.</w:t>
      </w:r>
    </w:p>
    <w:p w:rsidR="0091113D" w:rsidRDefault="0091113D" w:rsidP="009A4CA8">
      <w:pPr>
        <w:spacing w:after="0"/>
        <w:jc w:val="both"/>
        <w:rPr>
          <w:sz w:val="20"/>
          <w:szCs w:val="20"/>
        </w:rPr>
      </w:pPr>
    </w:p>
    <w:p w:rsidR="0091113D" w:rsidRPr="009A4CA8" w:rsidRDefault="0091113D" w:rsidP="009A4CA8">
      <w:pPr>
        <w:spacing w:after="0"/>
        <w:jc w:val="both"/>
        <w:rPr>
          <w:sz w:val="20"/>
          <w:szCs w:val="20"/>
          <w:shd w:val="clear" w:color="auto" w:fill="FFFFFF"/>
        </w:rPr>
      </w:pPr>
      <w:r w:rsidRPr="009A4CA8">
        <w:rPr>
          <w:sz w:val="20"/>
          <w:szCs w:val="20"/>
        </w:rPr>
        <w:t xml:space="preserve">4. </w:t>
      </w:r>
      <w:r w:rsidRPr="009A4CA8">
        <w:rPr>
          <w:sz w:val="20"/>
          <w:szCs w:val="20"/>
          <w:shd w:val="clear" w:color="auto" w:fill="FFFFFF"/>
        </w:rPr>
        <w:t>Czy Zamawiający w Zadaniu nr 4 - testy ureazowe- wymaga, aby stosowany test ureazowy został wyposażony w narzędzie służące do całkowicie bezpiecznego i profesjonalnego przenoszenia materiału badanego (bioptatów) na pole reakcyjne testu?</w:t>
      </w:r>
    </w:p>
    <w:p w:rsidR="0091113D" w:rsidRPr="009A4CA8" w:rsidRDefault="0091113D" w:rsidP="009A4CA8">
      <w:pPr>
        <w:spacing w:after="0"/>
        <w:jc w:val="both"/>
        <w:rPr>
          <w:sz w:val="20"/>
          <w:szCs w:val="20"/>
        </w:rPr>
      </w:pPr>
      <w:r w:rsidRPr="009A4CA8">
        <w:rPr>
          <w:b/>
          <w:bCs/>
          <w:sz w:val="20"/>
          <w:szCs w:val="20"/>
        </w:rPr>
        <w:t>Odpowiedź</w:t>
      </w:r>
      <w:r w:rsidRPr="009A4CA8">
        <w:rPr>
          <w:sz w:val="20"/>
          <w:szCs w:val="20"/>
        </w:rPr>
        <w:t>: Zamawiający dopuszcza ale nie wymaga.</w:t>
      </w:r>
    </w:p>
    <w:p w:rsidR="0091113D" w:rsidRDefault="0091113D" w:rsidP="009A4CA8">
      <w:pPr>
        <w:jc w:val="both"/>
        <w:rPr>
          <w:sz w:val="20"/>
          <w:szCs w:val="20"/>
          <w:shd w:val="clear" w:color="auto" w:fill="FFFFFF"/>
        </w:rPr>
      </w:pPr>
    </w:p>
    <w:p w:rsidR="0091113D" w:rsidRPr="009A4CA8" w:rsidRDefault="0091113D" w:rsidP="009A4CA8">
      <w:pPr>
        <w:spacing w:after="0"/>
        <w:jc w:val="both"/>
        <w:rPr>
          <w:sz w:val="20"/>
          <w:szCs w:val="20"/>
          <w:shd w:val="clear" w:color="auto" w:fill="FFFFFF"/>
        </w:rPr>
      </w:pPr>
      <w:r w:rsidRPr="009A4CA8">
        <w:rPr>
          <w:sz w:val="20"/>
          <w:szCs w:val="20"/>
          <w:shd w:val="clear" w:color="auto" w:fill="FFFFFF"/>
        </w:rPr>
        <w:t>5. Czy Zamawiający w Zadaniu nr 4 – testy ureazowe - wymaga, aby oferowany test spełniał podstawowe warunki jakościowe dla wyrobów medycznych w postaci certyfikatu ISO 13485 dla wytwórcy oferowanego testu?</w:t>
      </w:r>
    </w:p>
    <w:p w:rsidR="0091113D" w:rsidRPr="009A4CA8" w:rsidRDefault="0091113D" w:rsidP="009A4CA8">
      <w:pPr>
        <w:spacing w:after="0"/>
        <w:jc w:val="both"/>
        <w:rPr>
          <w:sz w:val="20"/>
          <w:szCs w:val="20"/>
        </w:rPr>
      </w:pPr>
      <w:r w:rsidRPr="009A4CA8">
        <w:rPr>
          <w:b/>
          <w:bCs/>
          <w:sz w:val="20"/>
          <w:szCs w:val="20"/>
          <w:shd w:val="clear" w:color="auto" w:fill="FFFFFF"/>
        </w:rPr>
        <w:t>Odpowiedź</w:t>
      </w:r>
      <w:r w:rsidRPr="009A4CA8">
        <w:rPr>
          <w:sz w:val="20"/>
          <w:szCs w:val="20"/>
          <w:shd w:val="clear" w:color="auto" w:fill="FFFFFF"/>
        </w:rPr>
        <w:t xml:space="preserve">: </w:t>
      </w:r>
      <w:r w:rsidRPr="009A4CA8">
        <w:rPr>
          <w:sz w:val="20"/>
          <w:szCs w:val="20"/>
        </w:rPr>
        <w:t>Zamawiający dopuszcza ale nie wymaga.</w:t>
      </w:r>
    </w:p>
    <w:p w:rsidR="0091113D" w:rsidRDefault="0091113D" w:rsidP="009A4CA8">
      <w:pPr>
        <w:jc w:val="both"/>
        <w:rPr>
          <w:sz w:val="20"/>
          <w:szCs w:val="20"/>
        </w:rPr>
      </w:pPr>
    </w:p>
    <w:p w:rsidR="0091113D" w:rsidRPr="009A4CA8" w:rsidRDefault="0091113D" w:rsidP="009A4CA8">
      <w:pPr>
        <w:spacing w:after="0"/>
        <w:jc w:val="both"/>
        <w:rPr>
          <w:sz w:val="20"/>
          <w:szCs w:val="20"/>
        </w:rPr>
      </w:pPr>
      <w:r w:rsidRPr="009A4CA8">
        <w:rPr>
          <w:sz w:val="20"/>
          <w:szCs w:val="20"/>
        </w:rPr>
        <w:t>6. Zadanie 3. Czy Zamawiający dopuści zestawy do opaskowania żylaków składający się z nasadki na endoskop zawierającej 7 opasek czarnych oraz głowicy z nicią o długości 1650 mm do zrzucania opasek połączoną fabrycznie z pokrętłem działającym w dwóch kierunkach i pokrętłem do napinania nici, nasadka z nicią do zrzucania opasek łączona przez przełożenie pętli za pętlę, w głowicy</w:t>
      </w:r>
      <w:r>
        <w:rPr>
          <w:sz w:val="20"/>
          <w:szCs w:val="20"/>
        </w:rPr>
        <w:t xml:space="preserve"> </w:t>
      </w:r>
      <w:r w:rsidRPr="009A4CA8">
        <w:rPr>
          <w:sz w:val="20"/>
          <w:szCs w:val="20"/>
        </w:rPr>
        <w:t xml:space="preserve">port z łącznikiem luer lock do przepłukiwania miejsca obliteracji, zrzucenie gumki sygnalizowane mechanicznie i dźwiękowo. Współpracuje z minimalnym kanałem roboczym 9,3 mm? </w:t>
      </w:r>
    </w:p>
    <w:p w:rsidR="0091113D" w:rsidRPr="009A4CA8" w:rsidRDefault="0091113D" w:rsidP="009A4CA8">
      <w:pPr>
        <w:spacing w:after="0"/>
        <w:jc w:val="both"/>
        <w:rPr>
          <w:sz w:val="20"/>
          <w:szCs w:val="20"/>
        </w:rPr>
      </w:pPr>
      <w:r w:rsidRPr="009A4CA8">
        <w:rPr>
          <w:b/>
          <w:bCs/>
          <w:sz w:val="20"/>
          <w:szCs w:val="20"/>
        </w:rPr>
        <w:t>Odpowiedź</w:t>
      </w:r>
      <w:r w:rsidRPr="009A4CA8">
        <w:rPr>
          <w:sz w:val="20"/>
          <w:szCs w:val="20"/>
        </w:rPr>
        <w:t xml:space="preserve">: Zamawiający oczekuje oferty zgodnej z SWZ. </w:t>
      </w:r>
    </w:p>
    <w:p w:rsidR="0091113D" w:rsidRDefault="0091113D" w:rsidP="00672DB9">
      <w:pPr>
        <w:rPr>
          <w:sz w:val="20"/>
          <w:szCs w:val="20"/>
        </w:rPr>
      </w:pPr>
    </w:p>
    <w:p w:rsidR="0091113D" w:rsidRPr="009A4CA8" w:rsidRDefault="0091113D" w:rsidP="009A4CA8">
      <w:pPr>
        <w:jc w:val="both"/>
        <w:rPr>
          <w:sz w:val="20"/>
          <w:szCs w:val="20"/>
        </w:rPr>
      </w:pPr>
      <w:r w:rsidRPr="009A4CA8">
        <w:rPr>
          <w:sz w:val="20"/>
          <w:szCs w:val="20"/>
        </w:rPr>
        <w:t>7. Zadanie 4. Czy Zamawiający dopuści marker endoskopowy, opakowanie pojedyncze typu strzykawka luer lock o pojemności 5 ml, w opakowaniu 10 sztuk, w składzie woda, glicerol oraz węgiel? Pozostałe parametry zgodne z SWZ.</w:t>
      </w:r>
    </w:p>
    <w:p w:rsidR="0091113D" w:rsidRPr="009A4CA8" w:rsidRDefault="0091113D" w:rsidP="009A4CA8">
      <w:pPr>
        <w:jc w:val="both"/>
        <w:rPr>
          <w:sz w:val="20"/>
          <w:szCs w:val="20"/>
        </w:rPr>
      </w:pPr>
      <w:r w:rsidRPr="009A4CA8">
        <w:rPr>
          <w:b/>
          <w:bCs/>
          <w:sz w:val="20"/>
          <w:szCs w:val="20"/>
        </w:rPr>
        <w:t>Odpowiedź</w:t>
      </w:r>
      <w:r w:rsidRPr="009A4CA8">
        <w:rPr>
          <w:sz w:val="20"/>
          <w:szCs w:val="20"/>
        </w:rPr>
        <w:t>: Zamawiający dopus</w:t>
      </w:r>
      <w:r>
        <w:rPr>
          <w:sz w:val="20"/>
          <w:szCs w:val="20"/>
        </w:rPr>
        <w:t>z</w:t>
      </w:r>
      <w:r w:rsidRPr="009A4CA8">
        <w:rPr>
          <w:sz w:val="20"/>
          <w:szCs w:val="20"/>
        </w:rPr>
        <w:t>cza.</w:t>
      </w:r>
    </w:p>
    <w:p w:rsidR="0091113D" w:rsidRPr="009A4CA8" w:rsidRDefault="0091113D" w:rsidP="009A4CA8">
      <w:pPr>
        <w:spacing w:after="0"/>
        <w:jc w:val="both"/>
        <w:rPr>
          <w:sz w:val="20"/>
          <w:szCs w:val="20"/>
        </w:rPr>
      </w:pPr>
      <w:r w:rsidRPr="009A4CA8">
        <w:rPr>
          <w:sz w:val="20"/>
          <w:szCs w:val="20"/>
        </w:rPr>
        <w:t>8. Zadanie 2:</w:t>
      </w:r>
    </w:p>
    <w:p w:rsidR="0091113D" w:rsidRPr="009A4CA8" w:rsidRDefault="0091113D" w:rsidP="009A4CA8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9A4CA8">
        <w:rPr>
          <w:sz w:val="20"/>
          <w:szCs w:val="20"/>
        </w:rPr>
        <w:t>Czy Zamawiający w pozycji 3 dopuści zaoferowanie szczypiec o średnicy 2,8 mm, typ jumbo (z powiększonymi łyżeczkami).</w:t>
      </w:r>
    </w:p>
    <w:p w:rsidR="0091113D" w:rsidRPr="009A4CA8" w:rsidRDefault="0091113D" w:rsidP="009A4CA8">
      <w:pPr>
        <w:spacing w:after="0" w:line="360" w:lineRule="auto"/>
        <w:jc w:val="both"/>
        <w:rPr>
          <w:sz w:val="20"/>
          <w:szCs w:val="20"/>
        </w:rPr>
      </w:pPr>
      <w:r w:rsidRPr="009A4CA8">
        <w:rPr>
          <w:b/>
          <w:bCs/>
          <w:sz w:val="20"/>
          <w:szCs w:val="20"/>
        </w:rPr>
        <w:t>Odpowiedź</w:t>
      </w:r>
      <w:r w:rsidRPr="009A4CA8">
        <w:rPr>
          <w:sz w:val="20"/>
          <w:szCs w:val="20"/>
        </w:rPr>
        <w:t>: Zamawiający dopuszcza.</w:t>
      </w:r>
    </w:p>
    <w:p w:rsidR="0091113D" w:rsidRPr="009A4CA8" w:rsidRDefault="0091113D" w:rsidP="009A4CA8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9A4CA8">
        <w:rPr>
          <w:sz w:val="20"/>
          <w:szCs w:val="20"/>
        </w:rPr>
        <w:t>Czy Zamawiający w pozycji 7 dopuści zaoferowanie pętli o długości 240 cm, rozmiar 10 mm, 20 mm, 32 mm.</w:t>
      </w:r>
    </w:p>
    <w:p w:rsidR="0091113D" w:rsidRPr="009A4CA8" w:rsidRDefault="0091113D" w:rsidP="009A4CA8">
      <w:pPr>
        <w:spacing w:after="0" w:line="360" w:lineRule="auto"/>
        <w:jc w:val="both"/>
        <w:rPr>
          <w:sz w:val="20"/>
          <w:szCs w:val="20"/>
        </w:rPr>
      </w:pPr>
      <w:r w:rsidRPr="009A4CA8">
        <w:rPr>
          <w:b/>
          <w:bCs/>
          <w:sz w:val="20"/>
          <w:szCs w:val="20"/>
        </w:rPr>
        <w:t>Odpowiedź</w:t>
      </w:r>
      <w:r w:rsidRPr="009A4CA8">
        <w:rPr>
          <w:sz w:val="20"/>
          <w:szCs w:val="20"/>
        </w:rPr>
        <w:t>: Zamawiający dopuszcza.</w:t>
      </w:r>
    </w:p>
    <w:p w:rsidR="0091113D" w:rsidRPr="009A4CA8" w:rsidRDefault="0091113D" w:rsidP="009A4CA8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9A4CA8">
        <w:rPr>
          <w:sz w:val="20"/>
          <w:szCs w:val="20"/>
        </w:rPr>
        <w:t>Czy Zamawiający w pozycji 13 dopuści zaoferowanie klipsownicy o średnicy korpusu 2,6 mm.</w:t>
      </w:r>
    </w:p>
    <w:p w:rsidR="0091113D" w:rsidRPr="009A4CA8" w:rsidRDefault="0091113D" w:rsidP="009A4CA8">
      <w:pPr>
        <w:spacing w:after="0" w:line="360" w:lineRule="auto"/>
        <w:jc w:val="both"/>
        <w:rPr>
          <w:sz w:val="20"/>
          <w:szCs w:val="20"/>
        </w:rPr>
      </w:pPr>
      <w:r w:rsidRPr="009A4CA8">
        <w:rPr>
          <w:b/>
          <w:bCs/>
          <w:sz w:val="20"/>
          <w:szCs w:val="20"/>
        </w:rPr>
        <w:t>Odpowiedź</w:t>
      </w:r>
      <w:r w:rsidRPr="009A4CA8">
        <w:rPr>
          <w:sz w:val="20"/>
          <w:szCs w:val="20"/>
        </w:rPr>
        <w:t>: Zamawiający dopuszcza.</w:t>
      </w:r>
    </w:p>
    <w:p w:rsidR="0091113D" w:rsidRDefault="0091113D" w:rsidP="009A4CA8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9A4CA8">
        <w:rPr>
          <w:sz w:val="20"/>
          <w:szCs w:val="20"/>
        </w:rPr>
        <w:t xml:space="preserve">Czy Zamawiający w pozycji 15 dopuści zaoferowanie szczoteczki o średnicy cewnika 1,7 mm, długość </w:t>
      </w:r>
    </w:p>
    <w:p w:rsidR="0091113D" w:rsidRPr="009A4CA8" w:rsidRDefault="0091113D" w:rsidP="009A4CA8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9A4CA8">
        <w:rPr>
          <w:sz w:val="20"/>
          <w:szCs w:val="20"/>
        </w:rPr>
        <w:t>całkowita 250 cm, 1 główka o średnicy włosia 10 mm i długości 30 mm, druga główka o średnicy włosia 5 mm i długości 20 mm.</w:t>
      </w:r>
    </w:p>
    <w:p w:rsidR="0091113D" w:rsidRPr="009A4CA8" w:rsidRDefault="0091113D" w:rsidP="009A4CA8">
      <w:pPr>
        <w:spacing w:after="0" w:line="360" w:lineRule="auto"/>
        <w:jc w:val="both"/>
        <w:rPr>
          <w:sz w:val="20"/>
          <w:szCs w:val="20"/>
        </w:rPr>
      </w:pPr>
      <w:r w:rsidRPr="009A4CA8">
        <w:rPr>
          <w:b/>
          <w:bCs/>
          <w:sz w:val="20"/>
          <w:szCs w:val="20"/>
        </w:rPr>
        <w:t>Odpowiedź</w:t>
      </w:r>
      <w:r w:rsidRPr="009A4CA8">
        <w:rPr>
          <w:sz w:val="20"/>
          <w:szCs w:val="20"/>
        </w:rPr>
        <w:t>: Zamawiający dopuszcza.</w:t>
      </w:r>
    </w:p>
    <w:p w:rsidR="0091113D" w:rsidRPr="009A4CA8" w:rsidRDefault="0091113D" w:rsidP="009A4CA8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9A4CA8">
        <w:rPr>
          <w:sz w:val="20"/>
          <w:szCs w:val="20"/>
        </w:rPr>
        <w:t>Do jakiego generatora mają pasować sondy opisane w pozycji 16.</w:t>
      </w:r>
    </w:p>
    <w:p w:rsidR="0091113D" w:rsidRPr="009A4CA8" w:rsidRDefault="0091113D" w:rsidP="009A4CA8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9A4CA8">
        <w:rPr>
          <w:b/>
          <w:bCs/>
          <w:sz w:val="20"/>
          <w:szCs w:val="20"/>
        </w:rPr>
        <w:t>Odpowiedź</w:t>
      </w:r>
      <w:r w:rsidRPr="009A4CA8">
        <w:rPr>
          <w:sz w:val="20"/>
          <w:szCs w:val="20"/>
        </w:rPr>
        <w:t>: Generator firmy EMED.</w:t>
      </w:r>
    </w:p>
    <w:p w:rsidR="0091113D" w:rsidRDefault="0091113D" w:rsidP="009A4CA8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9A4CA8">
        <w:rPr>
          <w:sz w:val="20"/>
          <w:szCs w:val="20"/>
        </w:rPr>
        <w:t xml:space="preserve">Czy Zamawiający w pozycji 17 dopuści zaoferowanie ustników z otworem głównym o wymiarach 22 mm x </w:t>
      </w:r>
    </w:p>
    <w:p w:rsidR="0091113D" w:rsidRPr="009A4CA8" w:rsidRDefault="0091113D" w:rsidP="009A4CA8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9A4CA8">
        <w:rPr>
          <w:sz w:val="20"/>
          <w:szCs w:val="20"/>
        </w:rPr>
        <w:t>27 mm, sterylnych.</w:t>
      </w:r>
    </w:p>
    <w:p w:rsidR="0091113D" w:rsidRPr="009A4CA8" w:rsidRDefault="0091113D" w:rsidP="009A4CA8">
      <w:pPr>
        <w:spacing w:after="0" w:line="360" w:lineRule="auto"/>
        <w:jc w:val="both"/>
        <w:rPr>
          <w:sz w:val="20"/>
          <w:szCs w:val="20"/>
        </w:rPr>
      </w:pPr>
      <w:r w:rsidRPr="009A4CA8">
        <w:rPr>
          <w:b/>
          <w:bCs/>
          <w:sz w:val="20"/>
          <w:szCs w:val="20"/>
        </w:rPr>
        <w:t>Odpowiedź</w:t>
      </w:r>
      <w:r w:rsidRPr="009A4CA8">
        <w:rPr>
          <w:sz w:val="20"/>
          <w:szCs w:val="20"/>
        </w:rPr>
        <w:t>: Zamawiający dopuszcza.</w:t>
      </w:r>
    </w:p>
    <w:p w:rsidR="0091113D" w:rsidRPr="009A4CA8" w:rsidRDefault="0091113D" w:rsidP="009A4CA8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9A4CA8">
        <w:rPr>
          <w:rFonts w:ascii="Calibri" w:hAnsi="Calibri" w:cs="Calibri"/>
          <w:color w:val="auto"/>
          <w:sz w:val="20"/>
          <w:szCs w:val="20"/>
        </w:rPr>
        <w:t>9.</w:t>
      </w:r>
      <w:r w:rsidRPr="009A4CA8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9A4CA8">
        <w:rPr>
          <w:rFonts w:ascii="Calibri" w:hAnsi="Calibri" w:cs="Calibri"/>
          <w:color w:val="auto"/>
          <w:sz w:val="20"/>
          <w:szCs w:val="20"/>
        </w:rPr>
        <w:t>Zadanie nr 2</w:t>
      </w:r>
      <w:r w:rsidRPr="009A4CA8">
        <w:rPr>
          <w:rFonts w:ascii="Calibri" w:hAnsi="Calibri" w:cs="Calibri"/>
          <w:b/>
          <w:bCs/>
          <w:color w:val="auto"/>
          <w:sz w:val="20"/>
          <w:szCs w:val="20"/>
        </w:rPr>
        <w:t xml:space="preserve"> - </w:t>
      </w:r>
      <w:r w:rsidRPr="009A4CA8">
        <w:rPr>
          <w:rFonts w:ascii="Calibri" w:hAnsi="Calibri" w:cs="Calibri"/>
          <w:color w:val="auto"/>
          <w:sz w:val="20"/>
          <w:szCs w:val="20"/>
        </w:rPr>
        <w:t xml:space="preserve">Poz. 4 i 5-  Czy Zamawiający wydzieli pozycję nr 4 i 5 do oddzielnego pakietu? </w:t>
      </w:r>
    </w:p>
    <w:p w:rsidR="0091113D" w:rsidRPr="009A4CA8" w:rsidRDefault="0091113D" w:rsidP="009A4CA8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9A4CA8">
        <w:rPr>
          <w:rFonts w:ascii="Calibri" w:hAnsi="Calibri" w:cs="Calibri"/>
          <w:b/>
          <w:bCs/>
          <w:color w:val="auto"/>
          <w:sz w:val="20"/>
          <w:szCs w:val="20"/>
        </w:rPr>
        <w:t>Odpowiedź</w:t>
      </w:r>
      <w:r w:rsidRPr="009A4CA8">
        <w:rPr>
          <w:rFonts w:ascii="Calibri" w:hAnsi="Calibri" w:cs="Calibri"/>
          <w:color w:val="auto"/>
          <w:sz w:val="20"/>
          <w:szCs w:val="20"/>
        </w:rPr>
        <w:t>: Zamawiający nie wyraża zgody.</w:t>
      </w:r>
    </w:p>
    <w:p w:rsidR="0091113D" w:rsidRPr="009A4CA8" w:rsidRDefault="0091113D" w:rsidP="009A4CA8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1113D" w:rsidRPr="009A4CA8" w:rsidRDefault="0091113D" w:rsidP="009A4CA8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9A4CA8">
        <w:rPr>
          <w:rFonts w:ascii="Calibri" w:hAnsi="Calibri" w:cs="Calibri"/>
          <w:color w:val="auto"/>
          <w:sz w:val="20"/>
          <w:szCs w:val="20"/>
        </w:rPr>
        <w:t>10. Poz. 7 - Czy Zamawiający dopuści rozmiar pętli 10, 20, 25 mm, średnica 2,3 mm? Reszta parametrów zgodnie z SWZ.</w:t>
      </w:r>
    </w:p>
    <w:p w:rsidR="0091113D" w:rsidRPr="009A4CA8" w:rsidRDefault="0091113D" w:rsidP="009A4CA8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9A4CA8">
        <w:rPr>
          <w:rFonts w:ascii="Calibri" w:hAnsi="Calibri" w:cs="Calibri"/>
          <w:b/>
          <w:bCs/>
          <w:color w:val="auto"/>
          <w:sz w:val="20"/>
          <w:szCs w:val="20"/>
        </w:rPr>
        <w:t>Odpowiedź</w:t>
      </w:r>
      <w:r w:rsidRPr="009A4CA8">
        <w:rPr>
          <w:rFonts w:ascii="Calibri" w:hAnsi="Calibri" w:cs="Calibri"/>
          <w:color w:val="auto"/>
          <w:sz w:val="20"/>
          <w:szCs w:val="20"/>
        </w:rPr>
        <w:t>: Zamawiający dopuszcza.</w:t>
      </w:r>
    </w:p>
    <w:p w:rsidR="0091113D" w:rsidRPr="009A4CA8" w:rsidRDefault="0091113D" w:rsidP="009A4CA8">
      <w:pPr>
        <w:spacing w:after="0"/>
        <w:rPr>
          <w:sz w:val="20"/>
          <w:szCs w:val="20"/>
        </w:rPr>
      </w:pPr>
    </w:p>
    <w:p w:rsidR="0091113D" w:rsidRPr="009A4CA8" w:rsidRDefault="0091113D" w:rsidP="002E67AC">
      <w:pPr>
        <w:jc w:val="both"/>
        <w:rPr>
          <w:sz w:val="20"/>
          <w:szCs w:val="20"/>
        </w:rPr>
      </w:pPr>
    </w:p>
    <w:p w:rsidR="0091113D" w:rsidRPr="009A4CA8" w:rsidRDefault="0091113D" w:rsidP="006E24F8">
      <w:pPr>
        <w:jc w:val="both"/>
        <w:rPr>
          <w:sz w:val="20"/>
          <w:szCs w:val="20"/>
        </w:rPr>
      </w:pPr>
    </w:p>
    <w:p w:rsidR="0091113D" w:rsidRPr="009A4CA8" w:rsidRDefault="0091113D" w:rsidP="006E24F8">
      <w:pPr>
        <w:ind w:left="5664" w:firstLine="708"/>
        <w:jc w:val="both"/>
        <w:rPr>
          <w:sz w:val="20"/>
          <w:szCs w:val="20"/>
        </w:rPr>
      </w:pPr>
      <w:r w:rsidRPr="009A4CA8">
        <w:rPr>
          <w:sz w:val="20"/>
          <w:szCs w:val="20"/>
        </w:rPr>
        <w:t>Z poważaniem</w:t>
      </w:r>
    </w:p>
    <w:p w:rsidR="0091113D" w:rsidRPr="009A4CA8" w:rsidRDefault="0091113D" w:rsidP="006E24F8">
      <w:pPr>
        <w:spacing w:after="0"/>
        <w:jc w:val="both"/>
        <w:rPr>
          <w:sz w:val="20"/>
          <w:szCs w:val="20"/>
        </w:rPr>
      </w:pPr>
    </w:p>
    <w:sectPr w:rsidR="0091113D" w:rsidRPr="009A4CA8" w:rsidSect="008E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775A"/>
    <w:multiLevelType w:val="hybridMultilevel"/>
    <w:tmpl w:val="F8E07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A5B50F0"/>
    <w:multiLevelType w:val="hybridMultilevel"/>
    <w:tmpl w:val="41C6A2AE"/>
    <w:lvl w:ilvl="0" w:tplc="94DC64AA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46F4"/>
    <w:multiLevelType w:val="hybridMultilevel"/>
    <w:tmpl w:val="DDEE9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81254"/>
    <w:multiLevelType w:val="hybridMultilevel"/>
    <w:tmpl w:val="DD2A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03D72"/>
    <w:multiLevelType w:val="hybridMultilevel"/>
    <w:tmpl w:val="367A4B74"/>
    <w:lvl w:ilvl="0" w:tplc="0D0AB9B8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D2123D"/>
    <w:multiLevelType w:val="multilevel"/>
    <w:tmpl w:val="18EC6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D49BB"/>
    <w:multiLevelType w:val="multilevel"/>
    <w:tmpl w:val="157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426A6"/>
    <w:multiLevelType w:val="hybridMultilevel"/>
    <w:tmpl w:val="BA921030"/>
    <w:lvl w:ilvl="0" w:tplc="0D0AB9B8">
      <w:numFmt w:val="bullet"/>
      <w:lvlText w:val="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7255FAC"/>
    <w:multiLevelType w:val="hybridMultilevel"/>
    <w:tmpl w:val="3A86AB16"/>
    <w:lvl w:ilvl="0" w:tplc="1DA4A772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56102"/>
    <w:multiLevelType w:val="hybridMultilevel"/>
    <w:tmpl w:val="D032CA74"/>
    <w:lvl w:ilvl="0" w:tplc="23245F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74BCE"/>
    <w:multiLevelType w:val="hybridMultilevel"/>
    <w:tmpl w:val="157A3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B75AF"/>
    <w:multiLevelType w:val="hybridMultilevel"/>
    <w:tmpl w:val="2266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A13"/>
    <w:rsid w:val="000009A2"/>
    <w:rsid w:val="000111EB"/>
    <w:rsid w:val="00034FBE"/>
    <w:rsid w:val="0005653E"/>
    <w:rsid w:val="000B0237"/>
    <w:rsid w:val="000C32A5"/>
    <w:rsid w:val="000E0B7A"/>
    <w:rsid w:val="000E24EE"/>
    <w:rsid w:val="000F711E"/>
    <w:rsid w:val="0010516A"/>
    <w:rsid w:val="00111DDE"/>
    <w:rsid w:val="001172CD"/>
    <w:rsid w:val="00122A98"/>
    <w:rsid w:val="00186723"/>
    <w:rsid w:val="001B74B0"/>
    <w:rsid w:val="00222AFE"/>
    <w:rsid w:val="00223DA7"/>
    <w:rsid w:val="00261534"/>
    <w:rsid w:val="002A7789"/>
    <w:rsid w:val="002B6CCA"/>
    <w:rsid w:val="002E67AC"/>
    <w:rsid w:val="00303670"/>
    <w:rsid w:val="00315263"/>
    <w:rsid w:val="00330A13"/>
    <w:rsid w:val="00342437"/>
    <w:rsid w:val="00362813"/>
    <w:rsid w:val="003735AA"/>
    <w:rsid w:val="003938D9"/>
    <w:rsid w:val="003D3E4F"/>
    <w:rsid w:val="004C6158"/>
    <w:rsid w:val="004E249A"/>
    <w:rsid w:val="005211A3"/>
    <w:rsid w:val="005224D3"/>
    <w:rsid w:val="00566C40"/>
    <w:rsid w:val="00672DB9"/>
    <w:rsid w:val="006B6CB5"/>
    <w:rsid w:val="006C7D59"/>
    <w:rsid w:val="006E24F8"/>
    <w:rsid w:val="00704BB4"/>
    <w:rsid w:val="00791F41"/>
    <w:rsid w:val="007A3548"/>
    <w:rsid w:val="007B1BB2"/>
    <w:rsid w:val="008356BF"/>
    <w:rsid w:val="00854B6A"/>
    <w:rsid w:val="0085633B"/>
    <w:rsid w:val="00860301"/>
    <w:rsid w:val="00897B8C"/>
    <w:rsid w:val="008E2124"/>
    <w:rsid w:val="008E3C97"/>
    <w:rsid w:val="008E7142"/>
    <w:rsid w:val="0091113D"/>
    <w:rsid w:val="00917EC4"/>
    <w:rsid w:val="00986097"/>
    <w:rsid w:val="009A4CA8"/>
    <w:rsid w:val="009B5E25"/>
    <w:rsid w:val="00A007FF"/>
    <w:rsid w:val="00A55875"/>
    <w:rsid w:val="00A6720A"/>
    <w:rsid w:val="00A72A39"/>
    <w:rsid w:val="00A92BAA"/>
    <w:rsid w:val="00AA4AE8"/>
    <w:rsid w:val="00B31F78"/>
    <w:rsid w:val="00BD7F7E"/>
    <w:rsid w:val="00BE4833"/>
    <w:rsid w:val="00BF4572"/>
    <w:rsid w:val="00C11A4B"/>
    <w:rsid w:val="00D63688"/>
    <w:rsid w:val="00D63EA0"/>
    <w:rsid w:val="00D765A4"/>
    <w:rsid w:val="00D85070"/>
    <w:rsid w:val="00DA63AE"/>
    <w:rsid w:val="00DB012F"/>
    <w:rsid w:val="00DB1B40"/>
    <w:rsid w:val="00DB6EE7"/>
    <w:rsid w:val="00DC4871"/>
    <w:rsid w:val="00DE7F36"/>
    <w:rsid w:val="00E06298"/>
    <w:rsid w:val="00E60992"/>
    <w:rsid w:val="00E925C4"/>
    <w:rsid w:val="00EE342D"/>
    <w:rsid w:val="00F77B66"/>
    <w:rsid w:val="00FA2B26"/>
    <w:rsid w:val="00FD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9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0A13"/>
    <w:pPr>
      <w:ind w:left="720"/>
      <w:contextualSpacing/>
    </w:pPr>
  </w:style>
  <w:style w:type="paragraph" w:customStyle="1" w:styleId="nospacing">
    <w:name w:val="nospacing"/>
    <w:basedOn w:val="Normal"/>
    <w:uiPriority w:val="99"/>
    <w:rsid w:val="000C32A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0B0237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688"/>
    <w:rPr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B0237"/>
    <w:rPr>
      <w:rFonts w:ascii="Calibri" w:hAnsi="Calibri" w:cs="Calibri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0B0237"/>
    <w:pPr>
      <w:suppressAutoHyphens/>
      <w:spacing w:beforeAutospacing="1" w:after="119" w:line="240" w:lineRule="auto"/>
    </w:pPr>
    <w:rPr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0E24EE"/>
    <w:pPr>
      <w:widowControl w:val="0"/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ahoma" w:hAnsi="Tahoma" w:cs="Tahoma"/>
      <w:kern w:val="1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3688"/>
    <w:rPr>
      <w:lang w:eastAsia="en-US"/>
    </w:rPr>
  </w:style>
  <w:style w:type="character" w:customStyle="1" w:styleId="FooterChar1">
    <w:name w:val="Footer Char1"/>
    <w:link w:val="Footer"/>
    <w:uiPriority w:val="99"/>
    <w:rsid w:val="000E24EE"/>
    <w:rPr>
      <w:rFonts w:ascii="Tahoma" w:hAnsi="Tahoma" w:cs="Tahoma"/>
      <w:kern w:val="1"/>
      <w:sz w:val="22"/>
      <w:szCs w:val="22"/>
      <w:lang w:val="pl-PL" w:eastAsia="zh-CN"/>
    </w:rPr>
  </w:style>
  <w:style w:type="paragraph" w:customStyle="1" w:styleId="Standard">
    <w:name w:val="Standard"/>
    <w:uiPriority w:val="99"/>
    <w:rsid w:val="000E0B7A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Default">
    <w:name w:val="Default"/>
    <w:uiPriority w:val="99"/>
    <w:rsid w:val="00672D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530</Words>
  <Characters>3184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Publiczny Zakład Opieki Zdrowotnej</dc:title>
  <dc:subject/>
  <dc:creator>k</dc:creator>
  <cp:keywords/>
  <dc:description/>
  <cp:lastModifiedBy>PPZOZ</cp:lastModifiedBy>
  <cp:revision>3</cp:revision>
  <cp:lastPrinted>2021-11-18T11:29:00Z</cp:lastPrinted>
  <dcterms:created xsi:type="dcterms:W3CDTF">2021-12-06T12:57:00Z</dcterms:created>
  <dcterms:modified xsi:type="dcterms:W3CDTF">2021-12-06T13:13:00Z</dcterms:modified>
</cp:coreProperties>
</file>