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C61E" w14:textId="43418DF8" w:rsidR="002A3292" w:rsidRPr="00330E8B" w:rsidRDefault="003568C1" w:rsidP="00330E8B">
      <w:pPr>
        <w:tabs>
          <w:tab w:val="right" w:pos="9072"/>
        </w:tabs>
        <w:spacing w:after="360"/>
        <w:rPr>
          <w:rFonts w:cs="Arial"/>
          <w:szCs w:val="24"/>
        </w:rPr>
      </w:pPr>
      <w:r>
        <w:rPr>
          <w:rFonts w:cs="Arial"/>
          <w:szCs w:val="24"/>
        </w:rPr>
        <w:t xml:space="preserve">Numer sprawy: </w:t>
      </w:r>
      <w:r w:rsidR="008B06B3" w:rsidRPr="008B06B3">
        <w:rPr>
          <w:rFonts w:cs="Arial"/>
          <w:b/>
          <w:bCs/>
          <w:szCs w:val="24"/>
        </w:rPr>
        <w:t>2</w:t>
      </w:r>
      <w:r w:rsidR="005D3F94" w:rsidRPr="005D3F94">
        <w:rPr>
          <w:rFonts w:cs="Arial"/>
          <w:b/>
          <w:bCs/>
          <w:szCs w:val="24"/>
        </w:rPr>
        <w:t>/II/2024</w:t>
      </w:r>
      <w:r>
        <w:rPr>
          <w:rFonts w:cs="Arial"/>
          <w:b/>
          <w:bCs/>
          <w:szCs w:val="24"/>
        </w:rPr>
        <w:tab/>
      </w:r>
      <w:r w:rsidRPr="008B1A5F">
        <w:rPr>
          <w:rFonts w:cs="Arial"/>
          <w:b/>
          <w:bCs/>
          <w:szCs w:val="24"/>
        </w:rPr>
        <w:t xml:space="preserve">Załącznik nr </w:t>
      </w:r>
      <w:r w:rsidR="00EF4FAB">
        <w:rPr>
          <w:rFonts w:cs="Arial"/>
          <w:b/>
          <w:bCs/>
          <w:szCs w:val="24"/>
        </w:rPr>
        <w:t>4</w:t>
      </w:r>
      <w:r w:rsidRPr="00CF3CAD">
        <w:rPr>
          <w:rFonts w:cs="Arial"/>
          <w:szCs w:val="24"/>
        </w:rPr>
        <w:t xml:space="preserve"> do S</w:t>
      </w:r>
      <w:r w:rsidR="00762778">
        <w:rPr>
          <w:rFonts w:cs="Arial"/>
          <w:szCs w:val="24"/>
        </w:rPr>
        <w:t>WZ</w:t>
      </w:r>
    </w:p>
    <w:tbl>
      <w:tblPr>
        <w:tblStyle w:val="Tabela-Siatka"/>
        <w:tblW w:w="0" w:type="auto"/>
        <w:tblLook w:val="04A0" w:firstRow="1" w:lastRow="0" w:firstColumn="1" w:lastColumn="0" w:noHBand="0" w:noVBand="1"/>
      </w:tblPr>
      <w:tblGrid>
        <w:gridCol w:w="4531"/>
        <w:gridCol w:w="4531"/>
      </w:tblGrid>
      <w:tr w:rsidR="003568C1" w14:paraId="30150131" w14:textId="77777777" w:rsidTr="004D0623">
        <w:tc>
          <w:tcPr>
            <w:tcW w:w="4531" w:type="dxa"/>
          </w:tcPr>
          <w:p w14:paraId="1F365349" w14:textId="4F5D9C5E" w:rsidR="003568C1" w:rsidRDefault="003568C1" w:rsidP="00252BDE">
            <w:r w:rsidRPr="00D332A5">
              <w:rPr>
                <w:b/>
                <w:bCs/>
              </w:rPr>
              <w:t>Wykonawc</w:t>
            </w:r>
            <w:r w:rsidR="00D332A5">
              <w:rPr>
                <w:b/>
                <w:bCs/>
              </w:rPr>
              <w:t>y</w:t>
            </w:r>
            <w:r w:rsidR="00D332A5" w:rsidRPr="00D332A5">
              <w:t xml:space="preserve"> </w:t>
            </w:r>
            <w:r w:rsidR="00D332A5" w:rsidRPr="00D332A5">
              <w:rPr>
                <w:b/>
                <w:bCs/>
              </w:rPr>
              <w:t>wspólnie ubiegających się o udzielenie zamówienia</w:t>
            </w:r>
            <w:r w:rsidR="00D332A5">
              <w:rPr>
                <w:b/>
                <w:bCs/>
              </w:rPr>
              <w:t xml:space="preserve"> </w:t>
            </w:r>
          </w:p>
          <w:p w14:paraId="0225D3D7" w14:textId="3FB1324B" w:rsidR="003568C1" w:rsidRDefault="003568C1" w:rsidP="00252BDE">
            <w:r>
              <w:t>(Nazwa i dane adresowe</w:t>
            </w:r>
            <w:r w:rsidR="00D332A5">
              <w:t>)</w:t>
            </w:r>
          </w:p>
        </w:tc>
        <w:tc>
          <w:tcPr>
            <w:tcW w:w="4531" w:type="dxa"/>
          </w:tcPr>
          <w:p w14:paraId="003C9B0D" w14:textId="77777777" w:rsidR="003568C1" w:rsidRDefault="003568C1" w:rsidP="003568C1">
            <w:pPr>
              <w:tabs>
                <w:tab w:val="right" w:pos="9072"/>
              </w:tabs>
              <w:rPr>
                <w:rFonts w:cs="Arial"/>
                <w:szCs w:val="24"/>
              </w:rPr>
            </w:pPr>
          </w:p>
        </w:tc>
      </w:tr>
      <w:tr w:rsidR="003568C1" w14:paraId="692278C0" w14:textId="77777777" w:rsidTr="004D0623">
        <w:tc>
          <w:tcPr>
            <w:tcW w:w="4531" w:type="dxa"/>
          </w:tcPr>
          <w:p w14:paraId="30DB7981" w14:textId="77777777" w:rsidR="003568C1" w:rsidRDefault="003568C1" w:rsidP="00252BDE">
            <w:r w:rsidRPr="00074D31">
              <w:t>N</w:t>
            </w:r>
            <w:r>
              <w:t>IP/REGON</w:t>
            </w:r>
          </w:p>
        </w:tc>
        <w:tc>
          <w:tcPr>
            <w:tcW w:w="4531" w:type="dxa"/>
          </w:tcPr>
          <w:p w14:paraId="6ED12918" w14:textId="77777777" w:rsidR="003568C1" w:rsidRDefault="003568C1" w:rsidP="003568C1">
            <w:pPr>
              <w:tabs>
                <w:tab w:val="right" w:pos="9072"/>
              </w:tabs>
              <w:rPr>
                <w:rFonts w:cs="Arial"/>
                <w:szCs w:val="24"/>
              </w:rPr>
            </w:pPr>
          </w:p>
        </w:tc>
      </w:tr>
      <w:tr w:rsidR="003568C1" w14:paraId="28B94700" w14:textId="77777777" w:rsidTr="004D0623">
        <w:tc>
          <w:tcPr>
            <w:tcW w:w="4531" w:type="dxa"/>
          </w:tcPr>
          <w:p w14:paraId="6A7F417A" w14:textId="77777777" w:rsidR="003568C1" w:rsidRDefault="003568C1" w:rsidP="00252BDE">
            <w:r w:rsidRPr="00074D31">
              <w:t>KRS</w:t>
            </w:r>
            <w:r>
              <w:t>/</w:t>
            </w:r>
            <w:proofErr w:type="spellStart"/>
            <w:r w:rsidRPr="00074D31">
              <w:t>CEiDG</w:t>
            </w:r>
            <w:proofErr w:type="spellEnd"/>
          </w:p>
        </w:tc>
        <w:tc>
          <w:tcPr>
            <w:tcW w:w="4531" w:type="dxa"/>
          </w:tcPr>
          <w:p w14:paraId="2EFFDC75" w14:textId="77777777" w:rsidR="003568C1" w:rsidRDefault="003568C1" w:rsidP="003568C1">
            <w:pPr>
              <w:tabs>
                <w:tab w:val="right" w:pos="9072"/>
              </w:tabs>
              <w:rPr>
                <w:rFonts w:cs="Arial"/>
                <w:szCs w:val="24"/>
              </w:rPr>
            </w:pPr>
          </w:p>
        </w:tc>
      </w:tr>
      <w:tr w:rsidR="003568C1" w14:paraId="1B903A62" w14:textId="77777777" w:rsidTr="004D0623">
        <w:tc>
          <w:tcPr>
            <w:tcW w:w="4531" w:type="dxa"/>
          </w:tcPr>
          <w:p w14:paraId="66E5A450" w14:textId="77777777" w:rsidR="003568C1" w:rsidRDefault="003568C1" w:rsidP="00252BDE">
            <w:r w:rsidRPr="00074D31">
              <w:t>Reprezentowany przez</w:t>
            </w:r>
            <w:r>
              <w:t>:</w:t>
            </w:r>
          </w:p>
          <w:p w14:paraId="12DD7EB0" w14:textId="77777777" w:rsidR="003568C1" w:rsidRDefault="003568C1" w:rsidP="00252BDE">
            <w:r>
              <w:t>(imię, nazwisko, stanowisko, podstawa do reprezentacji)</w:t>
            </w:r>
          </w:p>
        </w:tc>
        <w:tc>
          <w:tcPr>
            <w:tcW w:w="4531" w:type="dxa"/>
          </w:tcPr>
          <w:p w14:paraId="5651CF72" w14:textId="77777777" w:rsidR="003568C1" w:rsidRDefault="003568C1" w:rsidP="003568C1">
            <w:pPr>
              <w:tabs>
                <w:tab w:val="right" w:pos="9072"/>
              </w:tabs>
              <w:rPr>
                <w:rFonts w:cs="Arial"/>
                <w:szCs w:val="24"/>
              </w:rPr>
            </w:pPr>
          </w:p>
        </w:tc>
      </w:tr>
    </w:tbl>
    <w:p w14:paraId="49B4A9CB" w14:textId="5CDC8AFE" w:rsidR="00330E8B" w:rsidRPr="00330E8B" w:rsidRDefault="00330E8B" w:rsidP="002A3292">
      <w:pPr>
        <w:spacing w:before="240"/>
        <w:rPr>
          <w:rFonts w:cs="Arial"/>
          <w:szCs w:val="24"/>
        </w:rPr>
      </w:pPr>
      <w:r w:rsidRPr="00330E8B">
        <w:rPr>
          <w:rFonts w:cs="Arial"/>
          <w:b/>
          <w:bCs/>
          <w:szCs w:val="24"/>
        </w:rPr>
        <w:t xml:space="preserve">Oświadczenie Wykonawcy o zakresie wykonania zamówienia przez Wykonawców wspólnie ubiegających się o udzielenie zamówienia </w:t>
      </w:r>
      <w:r w:rsidRPr="00330E8B">
        <w:rPr>
          <w:rFonts w:cs="Arial"/>
          <w:szCs w:val="24"/>
        </w:rPr>
        <w:t xml:space="preserve">składane na podstawie art. 117 ust. 4 ustawy z dnia 11 września 2019 roku </w:t>
      </w:r>
      <w:proofErr w:type="spellStart"/>
      <w:r w:rsidR="00EB75E4">
        <w:rPr>
          <w:rFonts w:cs="Arial"/>
          <w:szCs w:val="24"/>
        </w:rPr>
        <w:t>Pzp</w:t>
      </w:r>
      <w:proofErr w:type="spellEnd"/>
      <w:r w:rsidRPr="00330E8B">
        <w:rPr>
          <w:rFonts w:cs="Arial"/>
          <w:szCs w:val="24"/>
        </w:rPr>
        <w:t xml:space="preserve"> (Dz. U. z </w:t>
      </w:r>
      <w:r w:rsidR="00EF4FAB">
        <w:rPr>
          <w:rFonts w:cs="Arial"/>
          <w:szCs w:val="24"/>
        </w:rPr>
        <w:t>2023</w:t>
      </w:r>
      <w:r w:rsidRPr="00330E8B">
        <w:rPr>
          <w:rFonts w:cs="Arial"/>
          <w:szCs w:val="24"/>
        </w:rPr>
        <w:t xml:space="preserve"> r., poz. </w:t>
      </w:r>
      <w:r w:rsidR="00EF4FAB">
        <w:rPr>
          <w:rFonts w:cs="Arial"/>
          <w:szCs w:val="24"/>
        </w:rPr>
        <w:t>1605</w:t>
      </w:r>
      <w:r w:rsidRPr="00330E8B">
        <w:rPr>
          <w:rFonts w:cs="Arial"/>
          <w:szCs w:val="24"/>
        </w:rPr>
        <w:t xml:space="preserve">) w postępowaniu o udzielenie zamówienia publicznego: </w:t>
      </w:r>
      <w:r w:rsidR="001D28D3" w:rsidRPr="001D28D3">
        <w:rPr>
          <w:rFonts w:cs="Arial"/>
          <w:b/>
          <w:bCs/>
          <w:szCs w:val="24"/>
        </w:rPr>
        <w:t>Świadczenie usług sprzątania parkingów kubaturowych wraz z wykonaniem drobnych prac naprawczych</w:t>
      </w:r>
      <w:r w:rsidRPr="00330E8B">
        <w:rPr>
          <w:rFonts w:cs="Arial"/>
          <w:szCs w:val="24"/>
        </w:rPr>
        <w:t>, prowadzonym przez Zarząd Dróg Miasta Krakowa, ul. Centralna 53, 31-586 Kraków, oświadczam, że:</w:t>
      </w:r>
    </w:p>
    <w:p w14:paraId="18F1C381" w14:textId="39D77AA6" w:rsidR="0047195B" w:rsidRPr="0047195B" w:rsidRDefault="00BE7128" w:rsidP="002A3292">
      <w:pPr>
        <w:pStyle w:val="Akapitzlist"/>
        <w:numPr>
          <w:ilvl w:val="0"/>
          <w:numId w:val="1"/>
        </w:numPr>
        <w:suppressAutoHyphens/>
        <w:autoSpaceDN w:val="0"/>
        <w:spacing w:line="276" w:lineRule="auto"/>
        <w:textAlignment w:val="baseline"/>
        <w:rPr>
          <w:rFonts w:cs="Arial"/>
          <w:szCs w:val="24"/>
          <w:lang w:eastAsia="zh-CN"/>
        </w:rPr>
      </w:pPr>
      <w:bookmarkStart w:id="0" w:name="_Hlk64612463"/>
      <w:r w:rsidRPr="0047195B">
        <w:rPr>
          <w:rFonts w:ascii="Arial" w:hAnsi="Arial" w:cs="Arial"/>
          <w:szCs w:val="24"/>
          <w:lang w:eastAsia="zh-CN"/>
        </w:rPr>
        <w:t xml:space="preserve">Warunek tj. </w:t>
      </w:r>
      <w:r w:rsidR="005D3F94" w:rsidRPr="005D3F94">
        <w:rPr>
          <w:rFonts w:ascii="Arial" w:hAnsi="Arial" w:cs="Arial"/>
          <w:b/>
          <w:bCs/>
          <w:szCs w:val="24"/>
          <w:lang w:eastAsia="zh-CN"/>
        </w:rPr>
        <w:t>zrealizowanie co najmniej jednego zadania o  podobnym charakterze do przedmiotu zamówienia tj. zadanie obejmujące swym zakresem utrzymanie czystości parkingów (w tym między innymi ciągów pieszych, placów, klatek schodowych, wind, toalet, pomieszczeń technicznych) oraz wykonywanie drobnych napraw (np. naprawy zamków do drzwi, wykonanie montażu dozowników, baterii umywalkowych, desek klozetowych) - na kwotę min. 500 000,00 złotych brutto</w:t>
      </w:r>
    </w:p>
    <w:p w14:paraId="5802CB62" w14:textId="0182FB5D" w:rsidR="00BE7128" w:rsidRPr="0047195B" w:rsidRDefault="00BE7128" w:rsidP="0047195B">
      <w:pPr>
        <w:suppressAutoHyphens/>
        <w:autoSpaceDN w:val="0"/>
        <w:textAlignment w:val="baseline"/>
        <w:rPr>
          <w:rFonts w:cs="Arial"/>
          <w:szCs w:val="24"/>
          <w:lang w:eastAsia="zh-CN"/>
        </w:rPr>
      </w:pPr>
      <w:r w:rsidRPr="0047195B">
        <w:rPr>
          <w:rFonts w:cs="Arial"/>
          <w:szCs w:val="24"/>
          <w:lang w:eastAsia="zh-CN"/>
        </w:rPr>
        <w:t>spełnia w naszym imieniu</w:t>
      </w:r>
      <w:bookmarkEnd w:id="0"/>
      <w:r w:rsidRPr="0047195B">
        <w:rPr>
          <w:rFonts w:cs="Arial"/>
          <w:szCs w:val="24"/>
          <w:lang w:eastAsia="zh-CN"/>
        </w:rPr>
        <w:t xml:space="preserve"> Wykonawca (podać nazwę Wykonawcy):</w:t>
      </w:r>
    </w:p>
    <w:p w14:paraId="58E1CDEF" w14:textId="39B1F321" w:rsidR="00BE7128" w:rsidRDefault="00BE7128" w:rsidP="002A3292">
      <w:pPr>
        <w:suppressAutoHyphens/>
        <w:autoSpaceDN w:val="0"/>
        <w:textAlignment w:val="baseline"/>
        <w:rPr>
          <w:rFonts w:cs="Arial"/>
          <w:szCs w:val="24"/>
        </w:rPr>
      </w:pPr>
      <w:r w:rsidRPr="002A3292">
        <w:rPr>
          <w:rFonts w:cs="Arial"/>
          <w:szCs w:val="24"/>
        </w:rPr>
        <w:t>który zrealizuje w/w usługi</w:t>
      </w:r>
      <w:r w:rsidR="0047195B">
        <w:rPr>
          <w:rFonts w:cs="Arial"/>
          <w:szCs w:val="24"/>
        </w:rPr>
        <w:t>.</w:t>
      </w:r>
    </w:p>
    <w:p w14:paraId="77B6BF10" w14:textId="09324B2A" w:rsidR="003568C1" w:rsidRPr="002A3292" w:rsidRDefault="003568C1" w:rsidP="00252BDE">
      <w:pPr>
        <w:tabs>
          <w:tab w:val="right" w:leader="underscore" w:pos="9072"/>
        </w:tabs>
        <w:spacing w:before="360" w:after="0"/>
        <w:rPr>
          <w:rFonts w:cs="Arial"/>
          <w:b/>
          <w:bCs/>
          <w:szCs w:val="24"/>
        </w:rPr>
      </w:pPr>
      <w:r w:rsidRPr="002A3292">
        <w:rPr>
          <w:rFonts w:cs="Arial"/>
          <w:b/>
          <w:bCs/>
          <w:szCs w:val="24"/>
        </w:rPr>
        <w:t>Oświadczenie dotyczące podanych informacji</w:t>
      </w:r>
      <w:r w:rsidR="00D332A5">
        <w:rPr>
          <w:rFonts w:cs="Arial"/>
          <w:b/>
          <w:bCs/>
          <w:szCs w:val="24"/>
        </w:rPr>
        <w:t>:</w:t>
      </w:r>
    </w:p>
    <w:p w14:paraId="0E0F5778" w14:textId="044642C3" w:rsidR="00CA0502" w:rsidRPr="00CA0502" w:rsidRDefault="003568C1" w:rsidP="002A3292">
      <w:pPr>
        <w:tabs>
          <w:tab w:val="right" w:leader="underscore" w:pos="9072"/>
        </w:tabs>
        <w:spacing w:before="240" w:after="0"/>
        <w:rPr>
          <w:rFonts w:cs="Arial"/>
          <w:szCs w:val="24"/>
        </w:rPr>
      </w:pPr>
      <w:r w:rsidRPr="00D332A5">
        <w:rPr>
          <w:rFonts w:cs="Arial"/>
          <w:b/>
          <w:bCs/>
          <w:szCs w:val="24"/>
        </w:rPr>
        <w:t>Oświadczam</w:t>
      </w:r>
      <w:r>
        <w:rPr>
          <w:rFonts w:cs="Arial"/>
          <w:szCs w:val="24"/>
        </w:rPr>
        <w:t>, że wszystkie informacje podane w powyższym oświadczeniu są aktualne i zgodne z prawdą oraz zostały przedstawione z pełną świadomością konsekwencji wprowadzenia Zamawiającego w błąd przy przedstawieniu informacji.</w:t>
      </w:r>
    </w:p>
    <w:p w14:paraId="4D435789" w14:textId="5C8A136D" w:rsidR="003568C1" w:rsidRPr="00CA0502" w:rsidRDefault="003568C1" w:rsidP="002A3292">
      <w:pPr>
        <w:tabs>
          <w:tab w:val="right" w:leader="underscore" w:pos="9072"/>
        </w:tabs>
        <w:spacing w:before="360" w:after="0"/>
        <w:rPr>
          <w:rFonts w:cs="Arial"/>
          <w:b/>
          <w:bCs/>
          <w:sz w:val="28"/>
          <w:szCs w:val="28"/>
        </w:rPr>
      </w:pPr>
      <w:r w:rsidRPr="00BE7128">
        <w:rPr>
          <w:rFonts w:cs="Arial"/>
          <w:b/>
          <w:bCs/>
          <w:sz w:val="28"/>
          <w:szCs w:val="28"/>
        </w:rPr>
        <w:t>Oświadczenie musi być opatrzone przez osobę lub osoby uprawnione do reprezentowania Wykonawcy kwalifikowanym podpisem elektronicznym</w:t>
      </w:r>
    </w:p>
    <w:p w14:paraId="42904714" w14:textId="3F3E1F4B" w:rsidR="003568C1" w:rsidRDefault="003568C1" w:rsidP="002A3292">
      <w:pPr>
        <w:tabs>
          <w:tab w:val="right" w:leader="underscore" w:pos="9072"/>
        </w:tabs>
        <w:spacing w:after="0"/>
        <w:rPr>
          <w:rFonts w:cs="Arial"/>
          <w:szCs w:val="24"/>
        </w:rPr>
      </w:pPr>
      <w:r>
        <w:rPr>
          <w:rFonts w:cs="Arial"/>
          <w:szCs w:val="24"/>
        </w:rPr>
        <w:lastRenderedPageBreak/>
        <w:t>Uwaga !</w:t>
      </w:r>
    </w:p>
    <w:p w14:paraId="0A88E7EA" w14:textId="628A7F88" w:rsidR="003568C1" w:rsidRPr="003568C1" w:rsidRDefault="003568C1" w:rsidP="002A3292">
      <w:pPr>
        <w:tabs>
          <w:tab w:val="right" w:leader="underscore" w:pos="9072"/>
        </w:tabs>
        <w:spacing w:after="0"/>
        <w:rPr>
          <w:rFonts w:cs="Arial"/>
          <w:szCs w:val="24"/>
        </w:rPr>
      </w:pPr>
      <w:r>
        <w:rPr>
          <w:rFonts w:cs="Arial"/>
          <w:szCs w:val="24"/>
        </w:rPr>
        <w:t xml:space="preserve">Niniejsze oświadczenie wypełniają Wykonawcy wspólnie ubiegający się o udzielenie zamówienia w celu potwierdzenia spełniania warunków udziału w postępowaniu </w:t>
      </w:r>
      <w:r w:rsidR="00246519">
        <w:rPr>
          <w:rFonts w:cs="Arial"/>
          <w:szCs w:val="24"/>
        </w:rPr>
        <w:br/>
      </w:r>
      <w:r>
        <w:rPr>
          <w:rFonts w:cs="Arial"/>
          <w:szCs w:val="24"/>
        </w:rPr>
        <w:t>i zrealizowania robót budowalnych, usług, dostaw</w:t>
      </w:r>
      <w:r w:rsidR="00391A64">
        <w:rPr>
          <w:rFonts w:cs="Arial"/>
          <w:szCs w:val="24"/>
        </w:rPr>
        <w:t>,</w:t>
      </w:r>
      <w:r>
        <w:rPr>
          <w:rFonts w:cs="Arial"/>
          <w:szCs w:val="24"/>
        </w:rPr>
        <w:t xml:space="preserve"> do wykonania których są wymagane określone w dokumentach zamówienia uprawnienia </w:t>
      </w:r>
      <w:r w:rsidR="00836CA2">
        <w:rPr>
          <w:rFonts w:cs="Arial"/>
          <w:szCs w:val="24"/>
        </w:rPr>
        <w:t>i/lub zdolności.</w:t>
      </w:r>
    </w:p>
    <w:p w14:paraId="403CAB79" w14:textId="77777777" w:rsidR="003568C1" w:rsidRPr="003568C1" w:rsidRDefault="003568C1" w:rsidP="002A3292">
      <w:pPr>
        <w:tabs>
          <w:tab w:val="right" w:leader="underscore" w:pos="9072"/>
        </w:tabs>
        <w:spacing w:after="0"/>
      </w:pPr>
    </w:p>
    <w:sectPr w:rsidR="003568C1" w:rsidRPr="003568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2F3F" w14:textId="77777777" w:rsidR="00C773A5" w:rsidRDefault="00C773A5" w:rsidP="003568C1">
      <w:pPr>
        <w:spacing w:after="0" w:line="240" w:lineRule="auto"/>
      </w:pPr>
      <w:r>
        <w:separator/>
      </w:r>
    </w:p>
  </w:endnote>
  <w:endnote w:type="continuationSeparator" w:id="0">
    <w:p w14:paraId="068C7301" w14:textId="77777777" w:rsidR="00C773A5" w:rsidRDefault="00C773A5" w:rsidP="0035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4357" w14:textId="3DE7C301" w:rsidR="003568C1" w:rsidRPr="003568C1" w:rsidRDefault="003568C1" w:rsidP="003568C1">
    <w:pPr>
      <w:pStyle w:val="Stopka"/>
      <w:jc w:val="center"/>
      <w:rPr>
        <w:rFonts w:cs="Arial"/>
        <w:szCs w:val="24"/>
      </w:rPr>
    </w:pPr>
    <w:r w:rsidRPr="003568C1">
      <w:rPr>
        <w:rFonts w:cs="Arial"/>
        <w:szCs w:val="24"/>
      </w:rPr>
      <w:fldChar w:fldCharType="begin"/>
    </w:r>
    <w:r w:rsidRPr="003568C1">
      <w:rPr>
        <w:rFonts w:cs="Arial"/>
        <w:szCs w:val="24"/>
      </w:rPr>
      <w:instrText>PAGE   \* MERGEFORMAT</w:instrText>
    </w:r>
    <w:r w:rsidRPr="003568C1">
      <w:rPr>
        <w:rFonts w:cs="Arial"/>
        <w:szCs w:val="24"/>
      </w:rPr>
      <w:fldChar w:fldCharType="separate"/>
    </w:r>
    <w:r w:rsidRPr="003568C1">
      <w:rPr>
        <w:rFonts w:cs="Arial"/>
        <w:szCs w:val="24"/>
      </w:rPr>
      <w:t>1</w:t>
    </w:r>
    <w:r w:rsidRPr="003568C1">
      <w:rP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5683" w14:textId="77777777" w:rsidR="00C773A5" w:rsidRDefault="00C773A5" w:rsidP="003568C1">
      <w:pPr>
        <w:spacing w:after="0" w:line="240" w:lineRule="auto"/>
      </w:pPr>
      <w:r>
        <w:separator/>
      </w:r>
    </w:p>
  </w:footnote>
  <w:footnote w:type="continuationSeparator" w:id="0">
    <w:p w14:paraId="07F8EB5C" w14:textId="77777777" w:rsidR="00C773A5" w:rsidRDefault="00C773A5" w:rsidP="00356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03CE7"/>
    <w:multiLevelType w:val="hybridMultilevel"/>
    <w:tmpl w:val="690C6A9E"/>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8DD1112"/>
    <w:multiLevelType w:val="hybridMultilevel"/>
    <w:tmpl w:val="690C6A9E"/>
    <w:lvl w:ilvl="0" w:tplc="9AC2AE56">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563099">
    <w:abstractNumId w:val="1"/>
  </w:num>
  <w:num w:numId="2" w16cid:durableId="39389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C1"/>
    <w:rsid w:val="00003FA7"/>
    <w:rsid w:val="00015FFE"/>
    <w:rsid w:val="0014682C"/>
    <w:rsid w:val="00191B89"/>
    <w:rsid w:val="001C5246"/>
    <w:rsid w:val="001D28D3"/>
    <w:rsid w:val="00246519"/>
    <w:rsid w:val="00252BDE"/>
    <w:rsid w:val="002A3292"/>
    <w:rsid w:val="002C5C41"/>
    <w:rsid w:val="002E1783"/>
    <w:rsid w:val="00330E8B"/>
    <w:rsid w:val="003568C1"/>
    <w:rsid w:val="00391A64"/>
    <w:rsid w:val="003F7A96"/>
    <w:rsid w:val="0047195B"/>
    <w:rsid w:val="00517D8B"/>
    <w:rsid w:val="00533268"/>
    <w:rsid w:val="005526A8"/>
    <w:rsid w:val="005D3F94"/>
    <w:rsid w:val="00623FBD"/>
    <w:rsid w:val="006879C7"/>
    <w:rsid w:val="006C113B"/>
    <w:rsid w:val="00732E5C"/>
    <w:rsid w:val="00746B98"/>
    <w:rsid w:val="00762778"/>
    <w:rsid w:val="007C08EB"/>
    <w:rsid w:val="00836CA2"/>
    <w:rsid w:val="00876080"/>
    <w:rsid w:val="008B06B3"/>
    <w:rsid w:val="008B1A5F"/>
    <w:rsid w:val="008D2B5F"/>
    <w:rsid w:val="00AF419D"/>
    <w:rsid w:val="00BE594D"/>
    <w:rsid w:val="00BE7128"/>
    <w:rsid w:val="00C773A5"/>
    <w:rsid w:val="00C97FC1"/>
    <w:rsid w:val="00CA0502"/>
    <w:rsid w:val="00CA379A"/>
    <w:rsid w:val="00CB58B8"/>
    <w:rsid w:val="00D269BB"/>
    <w:rsid w:val="00D332A5"/>
    <w:rsid w:val="00D662C9"/>
    <w:rsid w:val="00E339ED"/>
    <w:rsid w:val="00EB75E4"/>
    <w:rsid w:val="00EF4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FDB8"/>
  <w15:chartTrackingRefBased/>
  <w15:docId w15:val="{AA0A0278-BAC0-4520-8A91-1F922512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BDE"/>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762778"/>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5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568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8C1"/>
  </w:style>
  <w:style w:type="paragraph" w:styleId="Stopka">
    <w:name w:val="footer"/>
    <w:basedOn w:val="Normalny"/>
    <w:link w:val="StopkaZnak"/>
    <w:uiPriority w:val="99"/>
    <w:unhideWhenUsed/>
    <w:rsid w:val="003568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8C1"/>
  </w:style>
  <w:style w:type="paragraph" w:styleId="Akapitzlist">
    <w:name w:val="List Paragraph"/>
    <w:basedOn w:val="Normalny"/>
    <w:link w:val="AkapitzlistZnak"/>
    <w:uiPriority w:val="34"/>
    <w:qFormat/>
    <w:rsid w:val="00BE7128"/>
    <w:pPr>
      <w:spacing w:after="0" w:line="240" w:lineRule="auto"/>
      <w:ind w:left="720"/>
      <w:contextualSpacing/>
    </w:pPr>
    <w:rPr>
      <w:rFonts w:ascii="Times New Roman" w:eastAsia="Times New Roman" w:hAnsi="Times New Roman" w:cs="Times New Roman"/>
      <w:szCs w:val="20"/>
      <w:lang w:eastAsia="pl-PL"/>
    </w:rPr>
  </w:style>
  <w:style w:type="paragraph" w:styleId="Tekstpodstawowy">
    <w:name w:val="Body Text"/>
    <w:basedOn w:val="Normalny"/>
    <w:link w:val="TekstpodstawowyZnak"/>
    <w:rsid w:val="00BE7128"/>
    <w:pPr>
      <w:suppressAutoHyphens/>
      <w:spacing w:after="0" w:line="240" w:lineRule="auto"/>
    </w:pPr>
    <w:rPr>
      <w:rFonts w:eastAsiaTheme="minorEastAsia"/>
      <w:szCs w:val="20"/>
      <w:lang w:eastAsia="ar-SA"/>
    </w:rPr>
  </w:style>
  <w:style w:type="character" w:customStyle="1" w:styleId="TekstpodstawowyZnak">
    <w:name w:val="Tekst podstawowy Znak"/>
    <w:basedOn w:val="Domylnaczcionkaakapitu"/>
    <w:link w:val="Tekstpodstawowy"/>
    <w:rsid w:val="00BE7128"/>
    <w:rPr>
      <w:rFonts w:eastAsiaTheme="minorEastAsia"/>
      <w:szCs w:val="20"/>
      <w:lang w:eastAsia="ar-SA"/>
    </w:rPr>
  </w:style>
  <w:style w:type="character" w:customStyle="1" w:styleId="markedcontent">
    <w:name w:val="markedcontent"/>
    <w:basedOn w:val="Domylnaczcionkaakapitu"/>
    <w:rsid w:val="00BE7128"/>
  </w:style>
  <w:style w:type="character" w:customStyle="1" w:styleId="AkapitzlistZnak">
    <w:name w:val="Akapit z listą Znak"/>
    <w:link w:val="Akapitzlist"/>
    <w:uiPriority w:val="34"/>
    <w:locked/>
    <w:rsid w:val="00BE7128"/>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762778"/>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1686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Oświadczenie Wykonawcy o zakresie wykonania zamówienia przez</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Wykonawcy o zakresie wykonania zamówienia przez</dc:title>
  <dc:subject/>
  <dc:creator>ZDMK</dc:creator>
  <cp:keywords/>
  <dc:description/>
  <cp:lastModifiedBy>Joanna Piekarz</cp:lastModifiedBy>
  <cp:revision>11</cp:revision>
  <cp:lastPrinted>2023-02-14T09:04:00Z</cp:lastPrinted>
  <dcterms:created xsi:type="dcterms:W3CDTF">2024-02-02T12:22:00Z</dcterms:created>
  <dcterms:modified xsi:type="dcterms:W3CDTF">2024-02-07T14:14:00Z</dcterms:modified>
</cp:coreProperties>
</file>