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AE5D8" w14:textId="669E3BC6" w:rsidR="0048447F" w:rsidRDefault="0048447F" w:rsidP="0048447F">
      <w:pPr>
        <w:pStyle w:val="Nagwek"/>
        <w:jc w:val="center"/>
        <w:rPr>
          <w:noProof/>
        </w:rPr>
      </w:pPr>
      <w:r>
        <w:rPr>
          <w:noProof/>
        </w:rPr>
        <w:drawing>
          <wp:inline distT="0" distB="0" distL="0" distR="0" wp14:anchorId="2FD07450" wp14:editId="41D6C05B">
            <wp:extent cx="5749925" cy="650875"/>
            <wp:effectExtent l="0" t="0" r="3175" b="0"/>
            <wp:docPr id="1" name="Obraz 1" descr="bel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elka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085EF" w14:textId="77777777" w:rsidR="0048447F" w:rsidRDefault="0048447F" w:rsidP="0048447F">
      <w:pPr>
        <w:pStyle w:val="Stopka"/>
        <w:rPr>
          <w:sz w:val="16"/>
          <w:szCs w:val="16"/>
        </w:rPr>
      </w:pPr>
      <w:r>
        <w:rPr>
          <w:sz w:val="16"/>
          <w:szCs w:val="16"/>
        </w:rPr>
        <w:tab/>
        <w:t>Projekt „Kształcenie, kompetencje, komunikacja i konkurencyjność - cztery filary rozwoju Uniwersytetu Medycznego w Poznaniu”</w:t>
      </w:r>
      <w:r>
        <w:rPr>
          <w:sz w:val="16"/>
          <w:szCs w:val="16"/>
        </w:rPr>
        <w:tab/>
      </w:r>
    </w:p>
    <w:p w14:paraId="7F2E5DDA" w14:textId="77777777" w:rsidR="0048447F" w:rsidRDefault="0048447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51CC8B73" w14:textId="496B2086" w:rsidR="00206291" w:rsidRDefault="00455ADA" w:rsidP="00455AD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                                                                                             </w:t>
      </w:r>
      <w:r w:rsidR="0080183B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Załącznik nr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3</w:t>
      </w:r>
      <w:r w:rsidR="0080183B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do SIWZ</w:t>
      </w:r>
    </w:p>
    <w:p w14:paraId="2F0E8E66" w14:textId="77777777" w:rsidR="00206291" w:rsidRDefault="002062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A0D91DA" w14:textId="77777777" w:rsidR="00206291" w:rsidRDefault="0080183B">
      <w:pPr>
        <w:pBdr>
          <w:top w:val="nil"/>
          <w:left w:val="nil"/>
          <w:bottom w:val="nil"/>
          <w:right w:val="nil"/>
          <w:between w:val="nil"/>
        </w:pBdr>
        <w:tabs>
          <w:tab w:val="right" w:pos="3686"/>
        </w:tabs>
        <w:spacing w:line="259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Model/typ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p w14:paraId="75A1620F" w14:textId="77777777" w:rsidR="00206291" w:rsidRDefault="00206291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line="259" w:lineRule="auto"/>
        <w:ind w:left="426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14:paraId="4B3BE20B" w14:textId="77777777" w:rsidR="00206291" w:rsidRDefault="0080183B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line="259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Producent/kraj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p w14:paraId="535B9EEE" w14:textId="77777777" w:rsidR="00206291" w:rsidRDefault="00206291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line="259" w:lineRule="auto"/>
        <w:ind w:left="426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14:paraId="7CECEF9E" w14:textId="77777777" w:rsidR="00206291" w:rsidRDefault="0080183B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line="259" w:lineRule="auto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Rok produkcji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p w14:paraId="28B17477" w14:textId="77777777" w:rsidR="00206291" w:rsidRDefault="002062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3ACDBAA5" w14:textId="77777777" w:rsidR="00206291" w:rsidRDefault="002062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17E1560" w14:textId="64C1FB0D" w:rsidR="00206291" w:rsidRDefault="0080183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PARAMETRY TECHNICZNE  AUDIO</w:t>
      </w:r>
      <w:r w:rsidR="0048447F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ZAŁ. CZĘŚCI NR </w:t>
      </w:r>
      <w:r w:rsidR="002E3EA2">
        <w:rPr>
          <w:rFonts w:ascii="Arial Narrow" w:eastAsia="Arial Narrow" w:hAnsi="Arial Narrow" w:cs="Arial Narrow"/>
          <w:b/>
          <w:color w:val="000000"/>
          <w:sz w:val="22"/>
          <w:szCs w:val="22"/>
        </w:rPr>
        <w:t>3</w:t>
      </w:r>
    </w:p>
    <w:tbl>
      <w:tblPr>
        <w:tblStyle w:val="a"/>
        <w:tblW w:w="924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1"/>
        <w:gridCol w:w="5244"/>
        <w:gridCol w:w="3584"/>
      </w:tblGrid>
      <w:tr w:rsidR="00455ADA" w14:paraId="4CA42D62" w14:textId="77777777" w:rsidTr="00455ADA">
        <w:trPr>
          <w:jc w:val="center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D06B7A6" w14:textId="77777777" w:rsidR="00455ADA" w:rsidRDefault="00455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Minimalne funkcje, parametry techniczne i warunki wymagane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CB7A791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Parametry i warunki zaoferowane przez Wykonawcę</w:t>
            </w:r>
          </w:p>
        </w:tc>
      </w:tr>
      <w:tr w:rsidR="00455ADA" w14:paraId="18B9E008" w14:textId="77777777" w:rsidTr="00455ADA">
        <w:trPr>
          <w:trHeight w:val="64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DBEC" w14:textId="77777777" w:rsidR="00455ADA" w:rsidRDefault="00455ADA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3"/>
              </w:tabs>
              <w:spacing w:line="259" w:lineRule="auto"/>
              <w:ind w:right="8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9C81D" w14:textId="13CC0FBD" w:rsidR="00455ADA" w:rsidRPr="00882FD4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Profesjonalna karta audio, 1 szt.</w:t>
            </w:r>
          </w:p>
          <w:p w14:paraId="166EAE52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2F223298" w14:textId="77777777" w:rsidR="00455ADA" w:rsidRDefault="00455A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profesjonalna wielokanałowa karta audio, z transmisją danych do/z komputera za pomocą technologii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Thunderbolt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(kompatybilność do wersji 1 i 2),</w:t>
            </w:r>
          </w:p>
          <w:p w14:paraId="4DFBAA8A" w14:textId="77777777" w:rsidR="00455ADA" w:rsidRDefault="00455A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minimum 18 wejść audio; 22 wyjścia audio,</w:t>
            </w:r>
          </w:p>
          <w:p w14:paraId="4ACA4840" w14:textId="77777777" w:rsidR="00455ADA" w:rsidRDefault="00455A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maksymalna częstotliwość próbkowania: 192 kHz, rozdzielczość bitowa: 24-bity,</w:t>
            </w:r>
          </w:p>
          <w:p w14:paraId="4D428A1A" w14:textId="77777777" w:rsidR="00455ADA" w:rsidRDefault="00455A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minimum 8 wejść analogowych z możliwością emulacji przedwzmacniaczy w czasie rzeczywistym,  </w:t>
            </w:r>
          </w:p>
          <w:p w14:paraId="0CB8F2E5" w14:textId="77777777" w:rsidR="00455ADA" w:rsidRDefault="00455A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preampy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mikrofonowe muszą posiadać: filtr górnoprzepustowy, zasilanie napięciem 48V, funkcja pad, zmiana polaryzacji, parowanie kanałów w stereo,</w:t>
            </w:r>
          </w:p>
          <w:p w14:paraId="2E4B00CD" w14:textId="77777777" w:rsidR="00455ADA" w:rsidRDefault="00455A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minimum 10 wyjść analogowych symetrycznych oraz 2 wyjścia słuchawkowe, </w:t>
            </w:r>
          </w:p>
          <w:p w14:paraId="0E6A8880" w14:textId="77777777" w:rsidR="00455ADA" w:rsidRDefault="00455A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karta umożliwia pracę z sygnałem maksymalnie +24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dBu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co zapewnia natychmiastową kompatybilność z profesjonalnymi mikserami i innym profesjonalnym sprzętem audio,</w:t>
            </w:r>
          </w:p>
          <w:p w14:paraId="280349AE" w14:textId="77777777" w:rsidR="00455ADA" w:rsidRDefault="00455A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umożliwia emulacje analogowych urządzeń w czasie rzeczywistym, topowych marek</w:t>
            </w:r>
          </w:p>
          <w:p w14:paraId="212E4E03" w14:textId="77777777" w:rsidR="00455ADA" w:rsidRDefault="00455A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zawiera system złożony z 6 procesorów DSP, dzięki którym można pracować z latencją bliską zeru,</w:t>
            </w:r>
          </w:p>
          <w:p w14:paraId="08738C9B" w14:textId="77777777" w:rsidR="00455ADA" w:rsidRDefault="00455A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zewnętrzny zasilacz, </w:t>
            </w:r>
          </w:p>
          <w:p w14:paraId="53E5BCAC" w14:textId="77777777" w:rsidR="00455ADA" w:rsidRDefault="00455A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specjalistyczne oprogramowanie do sterowania wewnętrznym mikserem urządzenia,</w:t>
            </w:r>
          </w:p>
          <w:p w14:paraId="2F83EC53" w14:textId="77777777" w:rsidR="00455ADA" w:rsidRDefault="00455A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spięcia do 4 kart w łańcuch urządzeń działających wspólnie,</w:t>
            </w:r>
          </w:p>
          <w:p w14:paraId="730DFDD2" w14:textId="77777777" w:rsidR="00455ADA" w:rsidRDefault="00455A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spięcia dodatkowych 6 specjalistycznych procesorów dźwięku,</w:t>
            </w:r>
          </w:p>
          <w:p w14:paraId="7ACF610A" w14:textId="77777777" w:rsidR="00455ADA" w:rsidRDefault="00455A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umożliwia sterowanie odsłuchem z poziomu fizycznych przycisków (włączenie alternatywnego odsłuchu, funkcja przyciszenia, oraz sprawdzenie kompatybilności z mono),</w:t>
            </w:r>
          </w:p>
          <w:p w14:paraId="00CAB14D" w14:textId="77777777" w:rsidR="00455ADA" w:rsidRDefault="00455A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zawiera pakiet specjalistycznego oprogramowania emulacji urządzeń fizycznych,</w:t>
            </w:r>
          </w:p>
          <w:p w14:paraId="7B008367" w14:textId="77777777" w:rsidR="00455ADA" w:rsidRDefault="00455A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darmowe wsparcie techniczne od doświadczonych inżynierów dźwięku,</w:t>
            </w:r>
          </w:p>
          <w:p w14:paraId="5DBDFB9B" w14:textId="77777777" w:rsidR="00455ADA" w:rsidRDefault="00455A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dwa złącza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Thunderbolt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2 do łączenia urządzeń w łańcuch</w:t>
            </w:r>
          </w:p>
          <w:p w14:paraId="5C6A51FB" w14:textId="77777777" w:rsidR="00455ADA" w:rsidRDefault="00455A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Złącza wejściowe: </w:t>
            </w:r>
          </w:p>
          <w:p w14:paraId="75D800DE" w14:textId="77777777" w:rsidR="00455ADA" w:rsidRDefault="00455A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minimum 8 złącz XLR/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combo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do podłączenia mikrofonów lub źródeł liniowych</w:t>
            </w:r>
          </w:p>
          <w:p w14:paraId="7AA63A0F" w14:textId="77777777" w:rsidR="00455ADA" w:rsidRDefault="00455A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złącze D-Sub25 do podłączenia 8 symetrycznych wejść liniowych </w:t>
            </w:r>
          </w:p>
          <w:p w14:paraId="560E4390" w14:textId="77777777" w:rsidR="00455ADA" w:rsidRDefault="00455A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minimum 2 niesymetryczne wejścia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wysokoimpedancyjne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1/4" 1/4" 1/4 TS, </w:t>
            </w:r>
          </w:p>
          <w:p w14:paraId="7C42DDBA" w14:textId="77777777" w:rsidR="00455ADA" w:rsidRDefault="00455A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2 wejścia optyczne TOSLINK</w:t>
            </w:r>
          </w:p>
          <w:p w14:paraId="2C41106C" w14:textId="77777777" w:rsidR="00455ADA" w:rsidRDefault="00455A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BNC Word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Clock</w:t>
            </w:r>
            <w:proofErr w:type="spellEnd"/>
          </w:p>
          <w:p w14:paraId="571FCFC8" w14:textId="77777777" w:rsidR="00455ADA" w:rsidRDefault="00455AD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Złącza wyjściowe:</w:t>
            </w:r>
          </w:p>
          <w:p w14:paraId="7A730F9B" w14:textId="77777777" w:rsidR="00455ADA" w:rsidRDefault="00455A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minimum dwa wyjście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1/4" TRS - monitor out,</w:t>
            </w:r>
          </w:p>
          <w:p w14:paraId="2B2AB95A" w14:textId="77777777" w:rsidR="00455ADA" w:rsidRDefault="00455A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minimum dwa wyjścia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TRS - słuchawkowe,</w:t>
            </w:r>
          </w:p>
          <w:p w14:paraId="211577E8" w14:textId="77777777" w:rsidR="00455ADA" w:rsidRDefault="00455A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złącze D-Sub25 do podłączenia 8 symetrycznych wyjść liniowych,</w:t>
            </w:r>
          </w:p>
          <w:p w14:paraId="4FA5BA53" w14:textId="77777777" w:rsidR="00455ADA" w:rsidRDefault="00455A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BNC Word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Clock</w:t>
            </w:r>
            <w:proofErr w:type="spellEnd"/>
          </w:p>
          <w:p w14:paraId="1312EDDF" w14:textId="0B3076C9" w:rsidR="00455ADA" w:rsidRDefault="00455ADA" w:rsidP="00455A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55ADA">
              <w:rPr>
                <w:rFonts w:ascii="Calibri" w:eastAsia="Calibri" w:hAnsi="Calibri" w:cs="Calibri"/>
                <w:color w:val="000000"/>
              </w:rPr>
              <w:t>Wysokość = 4,5 cm ( 1U).</w:t>
            </w:r>
            <w:r w:rsidRPr="00455AD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C8A04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0BB7796C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5"/>
              </w:tabs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</w:p>
        </w:tc>
      </w:tr>
      <w:tr w:rsidR="00455ADA" w14:paraId="3B1C4C29" w14:textId="77777777" w:rsidTr="00455A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A3303" w14:textId="1C29619E" w:rsidR="00455ADA" w:rsidRPr="00455ADA" w:rsidRDefault="00455ADA" w:rsidP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232A3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Przenośny rejestrator/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interface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audio, 1 szt.</w:t>
            </w:r>
          </w:p>
          <w:p w14:paraId="436D68A9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5755063E" w14:textId="77777777" w:rsidR="00455ADA" w:rsidRDefault="00455AD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Zaawansowany przenośny rejestrator/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interface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audio i odtwarzacz plików WAV, MP3.</w:t>
            </w:r>
          </w:p>
          <w:p w14:paraId="73DD531C" w14:textId="77777777" w:rsidR="00455ADA" w:rsidRDefault="00455AD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Pasmo przenoszenia: minimum 20 Hz-20 kHz,</w:t>
            </w:r>
          </w:p>
          <w:p w14:paraId="0CCA4A2B" w14:textId="77777777" w:rsidR="00455ADA" w:rsidRDefault="00455AD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Złącza: </w:t>
            </w:r>
          </w:p>
          <w:p w14:paraId="478C03CD" w14:textId="77777777" w:rsidR="00455ADA" w:rsidRDefault="00455AD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minimum 2 złącza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combo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XLR, wejście liniowe/mikrofonowe:</w:t>
            </w:r>
          </w:p>
          <w:p w14:paraId="617AA171" w14:textId="77777777" w:rsidR="00455ADA" w:rsidRDefault="00455AD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wejście mikrofonów zewnętrznych: mini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¼” stereo, </w:t>
            </w:r>
          </w:p>
          <w:p w14:paraId="38906150" w14:textId="77777777" w:rsidR="00455ADA" w:rsidRDefault="00455AD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wyjście słuchawkowe/liniowe: mini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¼” stereo, </w:t>
            </w:r>
          </w:p>
          <w:p w14:paraId="15F21E2B" w14:textId="77777777" w:rsidR="00455ADA" w:rsidRDefault="00455AD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złącze pilota (pilot w opcji), </w:t>
            </w:r>
          </w:p>
          <w:p w14:paraId="047C24E0" w14:textId="77777777" w:rsidR="00455ADA" w:rsidRDefault="00455AD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USB 2.0, złącze zasilacza,</w:t>
            </w:r>
          </w:p>
          <w:p w14:paraId="299F6344" w14:textId="77777777" w:rsidR="00455ADA" w:rsidRDefault="00455AD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Procesor sygnału: </w:t>
            </w:r>
          </w:p>
          <w:p w14:paraId="62B002E4" w14:textId="77777777" w:rsidR="00455ADA" w:rsidRPr="00483040" w:rsidRDefault="00455ADA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lang w:val="en-US"/>
              </w:rPr>
            </w:pPr>
            <w:proofErr w:type="spellStart"/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>konwersja</w:t>
            </w:r>
            <w:proofErr w:type="spellEnd"/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 xml:space="preserve"> AD: minimum 24-bit × 128 oversampling, </w:t>
            </w:r>
          </w:p>
          <w:p w14:paraId="156BC0D8" w14:textId="77777777" w:rsidR="00455ADA" w:rsidRDefault="00455ADA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konwersja DA: minimum 24-bit × 128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oversampling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61D1D40A" w14:textId="77777777" w:rsidR="00455ADA" w:rsidRDefault="00455AD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umożliwia wybór częstotliwości próbkowania: 44,1/48/96 kHz,</w:t>
            </w:r>
          </w:p>
          <w:p w14:paraId="49C07EF7" w14:textId="77777777" w:rsidR="00455ADA" w:rsidRDefault="00455AD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umożliwia kompresję MP3: minimum 48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kbps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VBR,</w:t>
            </w:r>
          </w:p>
          <w:p w14:paraId="78D3A2D1" w14:textId="77777777" w:rsidR="00455ADA" w:rsidRDefault="00455AD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maksymalna Ilość rejestrowanych ścieżek: 4, </w:t>
            </w:r>
          </w:p>
          <w:p w14:paraId="6A1A2B00" w14:textId="77777777" w:rsidR="00455ADA" w:rsidRDefault="00455AD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maksymalny rozmiar pliku jednoczesnego nagrywania: 2 GB,</w:t>
            </w:r>
          </w:p>
          <w:p w14:paraId="08F0A19B" w14:textId="77777777" w:rsidR="00455ADA" w:rsidRDefault="00455AD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Nośnik danych: Karta SD: 16 MB – 2 GB, Karta SDHC: 4 GB – 32 GB,</w:t>
            </w:r>
          </w:p>
          <w:p w14:paraId="12745B6D" w14:textId="77777777" w:rsidR="00455ADA" w:rsidRDefault="00455AD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Typ danych: WAV, MP3,</w:t>
            </w:r>
          </w:p>
          <w:p w14:paraId="14E42D35" w14:textId="77777777" w:rsidR="00455ADA" w:rsidRDefault="00455AD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Procesor efektów: minimum 2 moduły (53 typy, 60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patch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),</w:t>
            </w:r>
          </w:p>
          <w:p w14:paraId="10A6FE1C" w14:textId="77777777" w:rsidR="00455ADA" w:rsidRDefault="00455AD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możliwe tryby pracy: nagrywanie stereo, nagrywanie czterech kanałów, </w:t>
            </w:r>
          </w:p>
          <w:p w14:paraId="716F1FF5" w14:textId="77777777" w:rsidR="00455ADA" w:rsidRDefault="00455AD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specjalny tryb pracy z  oszczędzaniem baterii,</w:t>
            </w:r>
          </w:p>
          <w:p w14:paraId="4F29E527" w14:textId="77777777" w:rsidR="00455ADA" w:rsidRDefault="00455AD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kompresor z limiterem; </w:t>
            </w:r>
          </w:p>
          <w:p w14:paraId="1548D96B" w14:textId="77777777" w:rsidR="00455ADA" w:rsidRDefault="00455AD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wbudowany filtr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dolnozaporowy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(80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); </w:t>
            </w:r>
          </w:p>
          <w:p w14:paraId="26C9A5F4" w14:textId="77777777" w:rsidR="00455ADA" w:rsidRPr="00483040" w:rsidRDefault="00455AD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lang w:val="en-US"/>
              </w:rPr>
            </w:pPr>
            <w:proofErr w:type="spellStart"/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>posiada</w:t>
            </w:r>
            <w:proofErr w:type="spellEnd"/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 xml:space="preserve"> tuner </w:t>
            </w:r>
            <w:proofErr w:type="spellStart"/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>chromatyczny</w:t>
            </w:r>
            <w:proofErr w:type="spellEnd"/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 xml:space="preserve">: Chromatic, Guitar, Bass, Open A/D/E/G, DADGAD; </w:t>
            </w:r>
          </w:p>
          <w:p w14:paraId="20F05171" w14:textId="77777777" w:rsidR="00455ADA" w:rsidRDefault="00455AD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metronom: 40 - 250 BPM; </w:t>
            </w:r>
          </w:p>
          <w:p w14:paraId="3E7120AF" w14:textId="77777777" w:rsidR="00455ADA" w:rsidRDefault="00455AD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zawiera wbudowane mikrofony elektretowe pracujące w konfiguracji XY wraz z kontrolką pracy LED; </w:t>
            </w:r>
          </w:p>
          <w:p w14:paraId="14FFC21A" w14:textId="77777777" w:rsidR="00455ADA" w:rsidRDefault="00455AD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regulowany kąt pracy mikrofonów: 90-120 stopni; </w:t>
            </w:r>
          </w:p>
          <w:p w14:paraId="32C621D5" w14:textId="77777777" w:rsidR="00455ADA" w:rsidRPr="00483040" w:rsidRDefault="00455AD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lang w:val="en-US"/>
              </w:rPr>
            </w:pPr>
            <w:proofErr w:type="spellStart"/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>posiada</w:t>
            </w:r>
            <w:proofErr w:type="spellEnd"/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 xml:space="preserve"> Mid/Side stereo </w:t>
            </w:r>
            <w:proofErr w:type="spellStart"/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>dekoder</w:t>
            </w:r>
            <w:proofErr w:type="spellEnd"/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 xml:space="preserve">; </w:t>
            </w:r>
          </w:p>
          <w:p w14:paraId="760CBFAB" w14:textId="77777777" w:rsidR="00455ADA" w:rsidRDefault="00455AD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Możliwość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markerowania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(A-B); </w:t>
            </w:r>
          </w:p>
          <w:p w14:paraId="6221F469" w14:textId="77777777" w:rsidR="00455ADA" w:rsidRDefault="00455AD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zmiany tempa odtwarzania (50% wolniej, 150% szybciej),</w:t>
            </w:r>
          </w:p>
          <w:p w14:paraId="4BAA528F" w14:textId="77777777" w:rsidR="00455ADA" w:rsidRDefault="00455AD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umożliwia automatyczne włączanie/wyłączanie nagrywania (detektor poziomu),</w:t>
            </w:r>
          </w:p>
          <w:p w14:paraId="602E1FCC" w14:textId="77777777" w:rsidR="00455ADA" w:rsidRDefault="00455AD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wbudowany głośnik: 400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mW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6486CBDE" w14:textId="77777777" w:rsidR="00455ADA" w:rsidRDefault="00455AD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zasilanie Phantom: +48V, +24V,</w:t>
            </w:r>
          </w:p>
          <w:p w14:paraId="22480008" w14:textId="77777777" w:rsidR="00455ADA" w:rsidRDefault="00455AD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wyświetlacz: LCD, podświetlany,</w:t>
            </w:r>
          </w:p>
          <w:p w14:paraId="0111A485" w14:textId="6BEB9042" w:rsidR="00455ADA" w:rsidRDefault="00455ADA" w:rsidP="00455AD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 w:rsidRPr="00455ADA">
              <w:rPr>
                <w:rFonts w:ascii="Calibri" w:eastAsia="Calibri" w:hAnsi="Calibri" w:cs="Calibri"/>
                <w:color w:val="000000"/>
              </w:rPr>
              <w:t>zasilanie urządzenia za pomocą dwóch ogniw AA, poprzez USB lub zasilacz dedykowany,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8499A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ADA" w14:paraId="384DB562" w14:textId="77777777" w:rsidTr="00455A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28D5C" w14:textId="77777777" w:rsidR="00455ADA" w:rsidRDefault="00455ADA" w:rsidP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5D717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Monitory odsłuchowe, 1 para</w:t>
            </w:r>
          </w:p>
          <w:p w14:paraId="5AE970EF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489E6A06" w14:textId="77777777" w:rsidR="00455ADA" w:rsidRDefault="00455ADA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Dwudrożny pasywny studyjny monitor odsłuchowy bliskiego pola uznanej marki,</w:t>
            </w:r>
          </w:p>
          <w:p w14:paraId="005642EC" w14:textId="77777777" w:rsidR="00455ADA" w:rsidRDefault="00455ADA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Impedancja nominalna - 8 Ohm,</w:t>
            </w:r>
          </w:p>
          <w:p w14:paraId="085209F1" w14:textId="77777777" w:rsidR="00455ADA" w:rsidRDefault="00455ADA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Rekomendowana moc wzmacniacza - 30 do 150 watów,</w:t>
            </w:r>
          </w:p>
          <w:p w14:paraId="4E540A7D" w14:textId="77777777" w:rsidR="00455ADA" w:rsidRDefault="00455ADA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Pasmo przenoszenia - 35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do 30 KHz,</w:t>
            </w:r>
          </w:p>
          <w:p w14:paraId="09233E83" w14:textId="77777777" w:rsidR="00455ADA" w:rsidRDefault="00455ADA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Czułość - 88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linear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 przy 1 W z 1 m,</w:t>
            </w:r>
          </w:p>
          <w:p w14:paraId="2821DB5E" w14:textId="77777777" w:rsidR="00455ADA" w:rsidRDefault="00455ADA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Przetwornik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niskotonowy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- 6,5" z gumowym zawieszeniem,</w:t>
            </w:r>
          </w:p>
          <w:p w14:paraId="35E96C55" w14:textId="77777777" w:rsidR="00455ADA" w:rsidRDefault="00455ADA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Przetwornik wysokotonowy - 1" jedwabny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kopułkowy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56EDC1C8" w14:textId="77777777" w:rsidR="00455ADA" w:rsidRDefault="00455ADA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Głośnik wysokotonowy z zestawu głośnikowego nie jest ustawiony symetrycznie względem głośnika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niskotonowego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7A300BBD" w14:textId="77777777" w:rsidR="00455ADA" w:rsidRDefault="00455ADA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crossover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- pasywną zwrotnicę, </w:t>
            </w:r>
          </w:p>
          <w:p w14:paraId="203F5C0E" w14:textId="77777777" w:rsidR="00455ADA" w:rsidRDefault="00455ADA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możliwość podłączenia równoległego obydwu głośników lub praca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bi-amp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39BB4B72" w14:textId="77777777" w:rsidR="00455ADA" w:rsidRDefault="00455ADA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Kanał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bass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reflex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z przodu,</w:t>
            </w:r>
          </w:p>
          <w:p w14:paraId="614A1D64" w14:textId="77777777" w:rsidR="00455ADA" w:rsidRDefault="00455ADA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osłonę przednia zakładana w specjalne wgłębienia/gniazda w przedniej płycie głośnika, w celu osłony przetworników,</w:t>
            </w:r>
          </w:p>
          <w:p w14:paraId="58D4C982" w14:textId="0707DF30" w:rsidR="00455ADA" w:rsidRDefault="00455ADA" w:rsidP="00455ADA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Waga: ok. 12 kg.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2EEBE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ADA" w14:paraId="06A03DEE" w14:textId="77777777" w:rsidTr="00455A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43996" w14:textId="77777777" w:rsidR="00455ADA" w:rsidRDefault="00455ADA" w:rsidP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45B33" w14:textId="70B11689" w:rsidR="00455ADA" w:rsidRDefault="00455ADA" w:rsidP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Wzmacniacz mocy studyjny, 1 szt.</w:t>
            </w:r>
          </w:p>
          <w:p w14:paraId="6A6B7A2F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Parametry: </w:t>
            </w:r>
          </w:p>
          <w:p w14:paraId="383B41EE" w14:textId="77777777" w:rsidR="00455ADA" w:rsidRDefault="00455ADA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Studyjny wzmacniacz mocy, do monitorów odsłuchowych uznanego producenta,</w:t>
            </w:r>
          </w:p>
          <w:p w14:paraId="545D0DAB" w14:textId="77777777" w:rsidR="00455ADA" w:rsidRDefault="00455ADA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Odpowiedź częstotliwościowa: 20Hz-20kHz +/- 0.5dB,</w:t>
            </w:r>
          </w:p>
          <w:p w14:paraId="10E23A88" w14:textId="77777777" w:rsidR="00455ADA" w:rsidRDefault="00455ADA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Moc wyjściowa: </w:t>
            </w:r>
          </w:p>
          <w:p w14:paraId="51EC2BFA" w14:textId="77777777" w:rsidR="00455ADA" w:rsidRDefault="00455ADA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200W przy 8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ohm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(stereo); </w:t>
            </w:r>
          </w:p>
          <w:p w14:paraId="6C5FF4FA" w14:textId="77777777" w:rsidR="00455ADA" w:rsidRDefault="00455ADA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300W przy 4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ohm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(stereo); </w:t>
            </w:r>
          </w:p>
          <w:p w14:paraId="38460EE3" w14:textId="77777777" w:rsidR="00455ADA" w:rsidRDefault="00455ADA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500W przy mostku 8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ohm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(mono),</w:t>
            </w:r>
          </w:p>
          <w:p w14:paraId="72B5DBE0" w14:textId="77777777" w:rsidR="00455ADA" w:rsidRDefault="00455ADA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Zniekształcenia: poniżej 0.05%,</w:t>
            </w:r>
          </w:p>
          <w:p w14:paraId="45C1102B" w14:textId="77777777" w:rsidR="00455ADA" w:rsidRDefault="00455ADA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Odstęp sygnału do szumu: nie mniej niż 94dB,</w:t>
            </w:r>
          </w:p>
          <w:p w14:paraId="1A961BC3" w14:textId="77777777" w:rsidR="00455ADA" w:rsidRDefault="00455ADA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Impedancja wejściowa: (zbalansowana) około 20KΩ (niezbalansowana) około10kΩ,</w:t>
            </w:r>
          </w:p>
          <w:p w14:paraId="0BB3CF06" w14:textId="77777777" w:rsidR="00455ADA" w:rsidRDefault="00455ADA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Damping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Factor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(100Hz, 8Ω): 250,</w:t>
            </w:r>
          </w:p>
          <w:p w14:paraId="0C19E217" w14:textId="77777777" w:rsidR="00455ADA" w:rsidRDefault="00455ADA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Odstęp sygnału od szumu (A- ważony): &gt;103dB,</w:t>
            </w:r>
          </w:p>
          <w:p w14:paraId="580335B7" w14:textId="77777777" w:rsidR="00455ADA" w:rsidRDefault="00455ADA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Klasa pracy: A/B,</w:t>
            </w:r>
          </w:p>
          <w:p w14:paraId="0E309183" w14:textId="77777777" w:rsidR="00455ADA" w:rsidRPr="00483040" w:rsidRDefault="00455ADA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lang w:val="en-US"/>
              </w:rPr>
            </w:pPr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>Slew rate (</w:t>
            </w:r>
            <w:proofErr w:type="spellStart"/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>przy</w:t>
            </w:r>
            <w:proofErr w:type="spellEnd"/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 xml:space="preserve"> 1KHz): 28V/us +/- 5%,</w:t>
            </w:r>
          </w:p>
          <w:p w14:paraId="784B14DF" w14:textId="77777777" w:rsidR="00455ADA" w:rsidRDefault="00455ADA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Czułość wejściowa (1KHz): 0.775V (0dBU),</w:t>
            </w:r>
          </w:p>
          <w:p w14:paraId="736C9762" w14:textId="77777777" w:rsidR="00455ADA" w:rsidRDefault="00455ADA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Całkowite zniekształcenia harmoniczne (1KHz): </w:t>
            </w:r>
            <w:r>
              <w:rPr>
                <w:rFonts w:ascii="MS Gothic" w:eastAsia="MS Gothic" w:hAnsi="MS Gothic" w:cs="MS Gothic"/>
                <w:color w:val="000000"/>
              </w:rPr>
              <w:t xml:space="preserve">mniej niż </w:t>
            </w:r>
            <w:r>
              <w:rPr>
                <w:rFonts w:ascii="Calibri" w:eastAsia="Calibri" w:hAnsi="Calibri" w:cs="Calibri"/>
                <w:color w:val="000000"/>
              </w:rPr>
              <w:t>0.1%,</w:t>
            </w:r>
          </w:p>
          <w:p w14:paraId="27F88BDB" w14:textId="77777777" w:rsidR="00455ADA" w:rsidRDefault="00455ADA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Zniekształcenia intermodulacyjne (przy 10% szacowanej mocy przy 1KHz): maksymalnie 0.1%,</w:t>
            </w:r>
          </w:p>
          <w:p w14:paraId="540248F4" w14:textId="5409F9D2" w:rsidR="00455ADA" w:rsidRDefault="00455ADA" w:rsidP="00455ADA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Crosstalk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: około -70dB.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E9A3F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ADA" w14:paraId="0B6C6D10" w14:textId="77777777" w:rsidTr="00455A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47B2C" w14:textId="77777777" w:rsidR="00455ADA" w:rsidRDefault="00455ADA" w:rsidP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62B2A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Stereofoniczny separator masy, 1 szt.</w:t>
            </w:r>
          </w:p>
          <w:p w14:paraId="20D2BE7B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4FE22E74" w14:textId="77777777" w:rsidR="00455ADA" w:rsidRDefault="00455ADA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Stereofoniczny, pasywny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dibox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331CF3B4" w14:textId="77777777" w:rsidR="00455ADA" w:rsidRDefault="00455ADA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Urządzenie pasywne, z wysokiej klasy transformatorem (przekładnia ok. 12:1),</w:t>
            </w:r>
          </w:p>
          <w:p w14:paraId="78BE18E1" w14:textId="77777777" w:rsidR="00455ADA" w:rsidRDefault="00455ADA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Pasmo przenoszenia: 20Hz ~ 18.5KHz (± 0.2dB),</w:t>
            </w:r>
          </w:p>
          <w:p w14:paraId="2FCD5D6F" w14:textId="77777777" w:rsidR="00455ADA" w:rsidRDefault="00455ADA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Zakres dynamiki: minimum 128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7486422A" w14:textId="77777777" w:rsidR="00455ADA" w:rsidRPr="00483040" w:rsidRDefault="00455ADA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lang w:val="en-US"/>
              </w:rPr>
            </w:pPr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>THD: 0.01% from 20Hz~20kHz @-10dB,</w:t>
            </w:r>
          </w:p>
          <w:p w14:paraId="5DA5331A" w14:textId="77777777" w:rsidR="00455ADA" w:rsidRDefault="00455ADA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Odchylenia fazy: 1° @ 100Hz; 8° @ 20Hz (+/-5%),</w:t>
            </w:r>
          </w:p>
          <w:p w14:paraId="25A65160" w14:textId="77777777" w:rsidR="00455ADA" w:rsidRDefault="00455ADA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Impedancja wejściowa: około 140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kOhm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788C9D0C" w14:textId="77777777" w:rsidR="00455ADA" w:rsidRDefault="00455ADA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Impedancja wyjściowa: około 150 Ohm,</w:t>
            </w:r>
          </w:p>
          <w:p w14:paraId="4571D902" w14:textId="77777777" w:rsidR="00455ADA" w:rsidRDefault="00455ADA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Maksymalny poziom wejściowy: maksimum +18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@ 20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3B9F011C" w14:textId="77777777" w:rsidR="00455ADA" w:rsidRDefault="00455ADA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Złącza wejściowe: Jack 1/4", RCA, Jack 3,5 mm,</w:t>
            </w:r>
          </w:p>
          <w:p w14:paraId="6BEBBAA1" w14:textId="54BA854C" w:rsidR="00455ADA" w:rsidRDefault="00455ADA" w:rsidP="00455ADA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Złącza wyjściowe: XLR.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54889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ADA" w14:paraId="3BF02570" w14:textId="77777777" w:rsidTr="00455A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0C89E" w14:textId="77777777" w:rsidR="00455ADA" w:rsidRDefault="00455ADA" w:rsidP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D3785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Mikrofon do interkomu, 1 szt.</w:t>
            </w:r>
          </w:p>
          <w:p w14:paraId="2F87AA81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02A4F1C1" w14:textId="77777777" w:rsidR="00455ADA" w:rsidRDefault="00455ADA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Mikrofon powierzchniowy/stołowy </w:t>
            </w:r>
          </w:p>
          <w:p w14:paraId="0CDB3941" w14:textId="77777777" w:rsidR="00455ADA" w:rsidRDefault="00455ADA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Pojemnościowy, elektretowy,</w:t>
            </w:r>
          </w:p>
          <w:p w14:paraId="513038AC" w14:textId="77777777" w:rsidR="00455ADA" w:rsidRDefault="00455ADA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włącznik on/off ze wskaźnikiem diodowym,</w:t>
            </w:r>
          </w:p>
          <w:p w14:paraId="41FB08F3" w14:textId="77777777" w:rsidR="00455ADA" w:rsidRDefault="00455ADA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filtr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dolnozaporowy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oraz tłumik 10dB, ,</w:t>
            </w:r>
          </w:p>
          <w:p w14:paraId="5693211A" w14:textId="77777777" w:rsidR="00455ADA" w:rsidRDefault="00455ADA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wbudowany układ elektroniczny do bezpośredniego podłączenia do zasilania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phantom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17-48V,</w:t>
            </w:r>
          </w:p>
          <w:p w14:paraId="6569BF94" w14:textId="77777777" w:rsidR="00455ADA" w:rsidRDefault="00455ADA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wyjście sygnału audio z transformatorem symetryzującym,</w:t>
            </w:r>
          </w:p>
          <w:p w14:paraId="24E78881" w14:textId="77777777" w:rsidR="00455ADA" w:rsidRDefault="00455ADA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minimum 6m kabel połączeniowy z 3-pinowym złączem mini XLR/XLR,</w:t>
            </w:r>
          </w:p>
          <w:p w14:paraId="616C7A61" w14:textId="77777777" w:rsidR="00455ADA" w:rsidRDefault="00455ADA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Charakterystyka: pół-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superkardioida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199FB9F3" w14:textId="77777777" w:rsidR="00455ADA" w:rsidRDefault="00455ADA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Pasmo przenoszenia: 30-20000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1FAD6989" w14:textId="77777777" w:rsidR="00455ADA" w:rsidRDefault="00455ADA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Impedancja nominalna: około 250 Ω,</w:t>
            </w:r>
          </w:p>
          <w:p w14:paraId="5AB66078" w14:textId="77777777" w:rsidR="00455ADA" w:rsidRDefault="00455ADA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Czułość: 22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mV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/Pa (+/-5%),</w:t>
            </w:r>
          </w:p>
          <w:p w14:paraId="219FC22C" w14:textId="77777777" w:rsidR="00455ADA" w:rsidRDefault="00455ADA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Max poziom dźwięku: około 130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3334C13D" w14:textId="3C904BBF" w:rsidR="00455ADA" w:rsidRPr="00455ADA" w:rsidRDefault="00455ADA" w:rsidP="00A44C9B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455ADA">
              <w:rPr>
                <w:rFonts w:ascii="Calibri" w:eastAsia="Calibri" w:hAnsi="Calibri" w:cs="Calibri"/>
                <w:color w:val="000000"/>
              </w:rPr>
              <w:t xml:space="preserve">Zasilanie:17-48V DC, </w:t>
            </w:r>
            <w:proofErr w:type="spellStart"/>
            <w:r w:rsidRPr="00455ADA">
              <w:rPr>
                <w:rFonts w:ascii="Calibri" w:eastAsia="Calibri" w:hAnsi="Calibri" w:cs="Calibri"/>
                <w:color w:val="000000"/>
              </w:rPr>
              <w:t>phantom</w:t>
            </w:r>
            <w:proofErr w:type="spellEnd"/>
            <w:r w:rsidRPr="00455ADA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9E61C0D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88A58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ADA" w14:paraId="5E9FBCA7" w14:textId="77777777" w:rsidTr="00455A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920DE" w14:textId="77777777" w:rsidR="00455ADA" w:rsidRDefault="00455ADA" w:rsidP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  <w:p w14:paraId="52CE9CB2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E2D68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Mikrofon bezprzewodowy, 2 szt.</w:t>
            </w:r>
          </w:p>
          <w:p w14:paraId="4700D954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069E5099" w14:textId="77777777" w:rsidR="00455ADA" w:rsidRDefault="00455ADA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bezprzewodowy system mikrofonowy, składający się z:</w:t>
            </w:r>
          </w:p>
          <w:p w14:paraId="0286B256" w14:textId="77777777" w:rsidR="00455ADA" w:rsidRDefault="00455ADA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nadajnika typu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bodypack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04743BED" w14:textId="77777777" w:rsidR="00455ADA" w:rsidRDefault="00455ADA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stacjonarnego modułu odbiornika, wysokości 1U i szerokości połowy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rack'a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19",</w:t>
            </w:r>
          </w:p>
          <w:p w14:paraId="7A2BACCB" w14:textId="77777777" w:rsidR="00455ADA" w:rsidRDefault="00455ADA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nadajnik typu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bodypack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posiada możliwość zdalnego sterowania,</w:t>
            </w:r>
          </w:p>
          <w:p w14:paraId="7890D355" w14:textId="77777777" w:rsidR="00455ADA" w:rsidRDefault="00455ADA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Zakres częstotliwości: 558 - 626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Mhz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; </w:t>
            </w:r>
          </w:p>
          <w:p w14:paraId="67084EA6" w14:textId="77777777" w:rsidR="00455ADA" w:rsidRDefault="00455ADA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minimum 20 banków częstotliwości, po 32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presety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w każdym,</w:t>
            </w:r>
          </w:p>
          <w:p w14:paraId="44BE305D" w14:textId="77777777" w:rsidR="00455ADA" w:rsidRDefault="00455ADA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Maksymalnie do 32 systemów pracujących jednocześnie,</w:t>
            </w:r>
          </w:p>
          <w:p w14:paraId="4F523581" w14:textId="77777777" w:rsidR="00455ADA" w:rsidRDefault="00455ADA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połączenie sieciowe LAN do obsługi odbiornika i nadajnika </w:t>
            </w:r>
          </w:p>
          <w:p w14:paraId="1FDB67E9" w14:textId="77777777" w:rsidR="00455ADA" w:rsidRDefault="00455ADA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Pasmo przenoszenia: 25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do 18 kHz,</w:t>
            </w:r>
          </w:p>
          <w:p w14:paraId="3F2E2B83" w14:textId="77777777" w:rsidR="00455ADA" w:rsidRDefault="00455ADA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umożliwia synchronizację nadajnika z odbiornikiem za pomocą podczerwieni,</w:t>
            </w:r>
          </w:p>
          <w:p w14:paraId="69482092" w14:textId="77777777" w:rsidR="00455ADA" w:rsidRDefault="00455ADA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nadajnik posiada styki ładujące,</w:t>
            </w:r>
          </w:p>
          <w:p w14:paraId="0F167508" w14:textId="77777777" w:rsidR="00455ADA" w:rsidRDefault="00455ADA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automatyczne skanowanie wolnych częstotliwości, </w:t>
            </w:r>
          </w:p>
          <w:p w14:paraId="6B946E46" w14:textId="77777777" w:rsidR="00455ADA" w:rsidRDefault="00455ADA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zawiera zintegrowane EQ,</w:t>
            </w:r>
          </w:p>
          <w:p w14:paraId="38576060" w14:textId="77777777" w:rsidR="00455ADA" w:rsidRDefault="00455ADA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pozwala na ciągłą kontrolę siły sygnału radiowego oraz audio z odczytem na wyświetlaczu,</w:t>
            </w:r>
          </w:p>
          <w:p w14:paraId="0B1920EA" w14:textId="77777777" w:rsidR="00455ADA" w:rsidRDefault="00455ADA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kompander 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 specjalnym systemem redukcji szumów, zwiększający dynamikę sygnału,</w:t>
            </w:r>
          </w:p>
          <w:p w14:paraId="5E1062E9" w14:textId="77777777" w:rsidR="00455ADA" w:rsidRDefault="00455ADA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Przełączana moc nadawania: m.in. 10/30/50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mW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35AF5D6F" w14:textId="77777777" w:rsidR="00455ADA" w:rsidRDefault="00455ADA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dwa złącza antenowe BNC, </w:t>
            </w:r>
          </w:p>
          <w:p w14:paraId="23A04E88" w14:textId="77777777" w:rsidR="00455ADA" w:rsidRDefault="00455ADA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kontroli odbiornika i nadajnika z poziomu aplikacji na tablet.</w:t>
            </w:r>
          </w:p>
          <w:p w14:paraId="57F17DC3" w14:textId="77777777" w:rsidR="00455ADA" w:rsidRDefault="00455ADA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komplecie dodatkowo:</w:t>
            </w:r>
          </w:p>
          <w:p w14:paraId="6672912E" w14:textId="77777777" w:rsidR="00455ADA" w:rsidRDefault="00455ADA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uchwyt do montażu w skrzyni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54388EC4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przewód połączeniowy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bodpack’a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z np. gitarą, zakończone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1/4“.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18032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ADA" w14:paraId="649D21D2" w14:textId="77777777" w:rsidTr="00455A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53F3E" w14:textId="77777777" w:rsidR="00455ADA" w:rsidRDefault="00455ADA" w:rsidP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7E892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Splitter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antenowy do systemu transmisji bezprzewodowej, 1 szt.</w:t>
            </w:r>
          </w:p>
          <w:p w14:paraId="7111E19B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5608FCD4" w14:textId="77777777" w:rsidR="00455ADA" w:rsidRDefault="00455ADA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Aktywny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spliter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antenowy z funkcją zasilania podłączonych do niego odbiorników,</w:t>
            </w:r>
          </w:p>
          <w:p w14:paraId="31D8453B" w14:textId="77777777" w:rsidR="00455ADA" w:rsidRDefault="00455ADA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Zaprojektowany do współpracy z systemami bezprzewodowymi z powyższej pozycji,</w:t>
            </w:r>
          </w:p>
          <w:p w14:paraId="50E4B7B5" w14:textId="77777777" w:rsidR="00455ADA" w:rsidRDefault="00455ADA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4 wyjścia zasilające, do zasilania zestawów bezprzewodowych,</w:t>
            </w:r>
          </w:p>
          <w:p w14:paraId="71687B55" w14:textId="77777777" w:rsidR="00455ADA" w:rsidRDefault="00455ADA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podłączenia do 4 zestawów bezprzewodowych</w:t>
            </w:r>
          </w:p>
          <w:p w14:paraId="50507140" w14:textId="77777777" w:rsidR="00455ADA" w:rsidRDefault="00455ADA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zawiera zasilacz </w:t>
            </w:r>
          </w:p>
          <w:p w14:paraId="39158A61" w14:textId="77777777" w:rsidR="00455ADA" w:rsidRDefault="00455ADA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 gniazd BNC do podłączenia z odbiornikami,</w:t>
            </w:r>
          </w:p>
          <w:p w14:paraId="0A6A74D2" w14:textId="77777777" w:rsidR="00455ADA" w:rsidRDefault="00455ADA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zestaw zawiera 8 przewodów BNC.</w:t>
            </w:r>
          </w:p>
          <w:p w14:paraId="5BF30B4D" w14:textId="29F951CC" w:rsidR="00455ADA" w:rsidRDefault="00455ADA" w:rsidP="00D2383F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kompatybilny z mikrofonem bezprzewodowym z pozycji 7 części pakietu nr 5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F70F4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ADA" w14:paraId="4B97771F" w14:textId="77777777" w:rsidTr="00455A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765C1" w14:textId="7A92A31E" w:rsidR="00455ADA" w:rsidRDefault="00455ADA" w:rsidP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78F9B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Uchwyt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rack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splittera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antenowego, 1 szt.</w:t>
            </w:r>
          </w:p>
          <w:p w14:paraId="52CCF5C3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1BFD2C7C" w14:textId="77777777" w:rsidR="00455ADA" w:rsidRDefault="00455AD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Dedykowany uchwyt umożliwiający zamontowanie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splittera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antenowego z pozycji w szafie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50ED604D" w14:textId="27C9BD25" w:rsidR="00455ADA" w:rsidRDefault="00455ADA" w:rsidP="00455AD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kompatybilny z pozycją 8 części pakietu nr 5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2D8E3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ADA" w14:paraId="13E3D5A6" w14:textId="77777777" w:rsidTr="00455A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1C771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67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010CF21A" w14:textId="77777777" w:rsidR="00455ADA" w:rsidRDefault="00455ADA" w:rsidP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07DD3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7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Mikrofon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lavalier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, 2 szt.</w:t>
            </w:r>
          </w:p>
          <w:p w14:paraId="55D7F233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58737F12" w14:textId="77777777" w:rsidR="00455ADA" w:rsidRDefault="00455ADA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Mikrofon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lavalier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z kompletem akcesoriów,</w:t>
            </w:r>
          </w:p>
          <w:p w14:paraId="61DEA8A2" w14:textId="77777777" w:rsidR="00455ADA" w:rsidRDefault="00455ADA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Typ wkładki: wstępnie spolaryzowana pojemnościowa,</w:t>
            </w:r>
          </w:p>
          <w:p w14:paraId="35F8398D" w14:textId="77777777" w:rsidR="00455ADA" w:rsidRDefault="00455ADA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Pasmo przenoszenia: 20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- 20 kHz,</w:t>
            </w:r>
          </w:p>
          <w:p w14:paraId="0EC4A2E1" w14:textId="77777777" w:rsidR="00455ADA" w:rsidRDefault="00455ADA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Czułość nominalna, ±3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przy 1 kHz 20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mV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/Pa; -34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re. 1 V/Pa,</w:t>
            </w:r>
          </w:p>
          <w:p w14:paraId="28A93E3F" w14:textId="77777777" w:rsidR="00455ADA" w:rsidRDefault="00455ADA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Równoważny poziom szumu, A-ważony: 23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(A) re. 20 µPa (max. 26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(A)) +/-5%,</w:t>
            </w:r>
          </w:p>
          <w:p w14:paraId="7FC5CCAD" w14:textId="77777777" w:rsidR="00455ADA" w:rsidRDefault="00455ADA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Równoważny poziom szumu, ITU-R BS.468-4 Typ. 35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(max. 38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 +/-5%,</w:t>
            </w:r>
          </w:p>
          <w:p w14:paraId="624A0839" w14:textId="77777777" w:rsidR="00455ADA" w:rsidRDefault="00455ADA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Stosunek S/N (A-ważony), re. 1 kHz przy 1 Pa (94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SPL) Typ. 71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(A) +/-5%,</w:t>
            </w:r>
          </w:p>
          <w:p w14:paraId="4D2A6AD1" w14:textId="77777777" w:rsidR="00455ADA" w:rsidRPr="00483040" w:rsidRDefault="00455ADA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US"/>
              </w:rPr>
            </w:pPr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 xml:space="preserve">THD - &lt; 1% THD </w:t>
            </w:r>
            <w:proofErr w:type="spellStart"/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>do</w:t>
            </w:r>
            <w:proofErr w:type="spellEnd"/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 xml:space="preserve"> 129 dB SPL peak +/-5%,</w:t>
            </w:r>
          </w:p>
          <w:p w14:paraId="6F50B448" w14:textId="77777777" w:rsidR="00455ADA" w:rsidRDefault="00455ADA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Zakres dynamiki: 106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+/-5%,</w:t>
            </w:r>
          </w:p>
          <w:p w14:paraId="06211EA1" w14:textId="77777777" w:rsidR="00455ADA" w:rsidRDefault="00455ADA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Max. SPL: 134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+/-5%,</w:t>
            </w:r>
          </w:p>
          <w:p w14:paraId="3FA0AC54" w14:textId="77777777" w:rsidR="00455ADA" w:rsidRDefault="00455ADA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Impedancja wyjściowa 30-40 Ω,</w:t>
            </w:r>
          </w:p>
          <w:p w14:paraId="11FFE1F1" w14:textId="77777777" w:rsidR="00455ADA" w:rsidRDefault="00455ADA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Złącze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MicroDot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208BA2B5" w14:textId="77777777" w:rsidR="00455ADA" w:rsidRDefault="00455ADA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Dodatkowe akcesoria: </w:t>
            </w:r>
          </w:p>
          <w:p w14:paraId="27EDD086" w14:textId="77777777" w:rsidR="00455ADA" w:rsidRDefault="00455ADA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adapter na złącze XLR; </w:t>
            </w:r>
          </w:p>
          <w:p w14:paraId="69656531" w14:textId="77777777" w:rsidR="00455ADA" w:rsidRDefault="00455ADA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ochronna nakładka zwiększająca czułość na wysokie częstotliwości; </w:t>
            </w:r>
          </w:p>
          <w:p w14:paraId="6A304541" w14:textId="0169FD80" w:rsidR="00455ADA" w:rsidRDefault="00455ADA" w:rsidP="00455ADA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specjalny uchwyt do dookólnego mikrofonu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lavalier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utrzymujący dystans od ubioru osoby go noszącej.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EA16E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ADA" w14:paraId="643E6BAA" w14:textId="77777777" w:rsidTr="00455A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80F3B" w14:textId="6688A2FE" w:rsidR="00455ADA" w:rsidRDefault="00455ADA" w:rsidP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D20AD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Adapter dla mikrofonu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lavalier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do podłączenia do systemu bezprzewodowego, 2 szt.</w:t>
            </w:r>
          </w:p>
          <w:p w14:paraId="0E9B6950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2998973C" w14:textId="135FDFD5" w:rsidR="00455ADA" w:rsidRDefault="00455ADA" w:rsidP="0080183B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Adapter ze złącza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MicroDot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na złącze kompatybilne z systemem bezprzewodowym z pozycji 7 w części Pakietu nr 5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1664D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ADA" w14:paraId="35C0418F" w14:textId="77777777" w:rsidTr="00455A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554D7" w14:textId="77777777" w:rsidR="00455ADA" w:rsidRDefault="00455ADA" w:rsidP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48E27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Uchwyt do mikrofonu, 2 szt.</w:t>
            </w:r>
          </w:p>
          <w:p w14:paraId="144E440A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1994ED41" w14:textId="77777777" w:rsidR="00455ADA" w:rsidRDefault="00455AD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Uchwyt typu “żabka”, umożliwia zamontowanie mikrofonu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lavalier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na ubraniu,</w:t>
            </w:r>
          </w:p>
          <w:p w14:paraId="015EA43E" w14:textId="77777777" w:rsidR="00455ADA" w:rsidRDefault="00455AD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montażu mikrofonu w pozycji w górę, w dół, w lewo lub prawo, zapewnia elastyczne pozycjonowanie dla szerokiej gamy zastosowań,</w:t>
            </w:r>
          </w:p>
          <w:p w14:paraId="26CF98E5" w14:textId="77777777" w:rsidR="00455ADA" w:rsidRDefault="00455AD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Uchwyt posiada wiele mocowań do kabla mikrofonu, aby zapewnić jak najlepszy efekt wizualny,</w:t>
            </w:r>
          </w:p>
          <w:p w14:paraId="1CE64852" w14:textId="5A2ECECC" w:rsidR="00455ADA" w:rsidRDefault="00455ADA" w:rsidP="00455AD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Kolor: czarny.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8E64DD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ADA" w14:paraId="33F46162" w14:textId="77777777" w:rsidTr="00455A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FEB89" w14:textId="77777777" w:rsidR="00455ADA" w:rsidRDefault="00455ADA" w:rsidP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B9F6B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Przewód audio 2m, 2 szt.</w:t>
            </w:r>
          </w:p>
          <w:p w14:paraId="0BBF8BA3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4E5CB5CB" w14:textId="77777777" w:rsidR="00455ADA" w:rsidRDefault="00455ADA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przewód audio wysokiej jakości, </w:t>
            </w:r>
          </w:p>
          <w:p w14:paraId="55B714D2" w14:textId="77777777" w:rsidR="00455ADA" w:rsidRDefault="00455ADA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przewód typu insert,</w:t>
            </w:r>
          </w:p>
          <w:p w14:paraId="6BA6A197" w14:textId="77777777" w:rsidR="00455ADA" w:rsidRDefault="00455ADA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złącza: </w:t>
            </w:r>
          </w:p>
          <w:p w14:paraId="72920DDF" w14:textId="77777777" w:rsidR="00455ADA" w:rsidRDefault="00455ADA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 wtyk stereo mini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3.5 mm, </w:t>
            </w:r>
          </w:p>
          <w:p w14:paraId="682B1321" w14:textId="77777777" w:rsidR="00455ADA" w:rsidRDefault="00455ADA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 wtyki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mono 6.3 mm, </w:t>
            </w:r>
          </w:p>
          <w:p w14:paraId="5789C136" w14:textId="77777777" w:rsidR="00455ADA" w:rsidRDefault="00455ADA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złącza zalewane,</w:t>
            </w:r>
          </w:p>
          <w:p w14:paraId="7EF3E455" w14:textId="50C043E6" w:rsidR="00455ADA" w:rsidRDefault="00455ADA" w:rsidP="00455ADA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długość: 2m.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420A0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ADA" w14:paraId="78A81BF0" w14:textId="77777777" w:rsidTr="00455A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8BC7A" w14:textId="77777777" w:rsidR="00455ADA" w:rsidRDefault="00455ADA" w:rsidP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35FED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Przewód audio 6m, 1 szt.</w:t>
            </w:r>
          </w:p>
          <w:p w14:paraId="4B33C523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Parametry: </w:t>
            </w:r>
          </w:p>
          <w:p w14:paraId="1C1EB8D7" w14:textId="77777777" w:rsidR="00455ADA" w:rsidRDefault="00455ADA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przewód audio wysokiej jakości,</w:t>
            </w:r>
          </w:p>
          <w:p w14:paraId="61A5E3E0" w14:textId="77777777" w:rsidR="00455ADA" w:rsidRDefault="00455ADA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przewód typu insert,</w:t>
            </w:r>
          </w:p>
          <w:p w14:paraId="3423E510" w14:textId="77777777" w:rsidR="00455ADA" w:rsidRDefault="00455ADA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złącza: </w:t>
            </w:r>
          </w:p>
          <w:p w14:paraId="601764BC" w14:textId="77777777" w:rsidR="00455ADA" w:rsidRDefault="00455AD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 wtyk stereo mini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3.5 mm, </w:t>
            </w:r>
          </w:p>
          <w:p w14:paraId="7C807CE6" w14:textId="77777777" w:rsidR="00455ADA" w:rsidRDefault="00455AD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 wtyki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mono 6.3 mm,</w:t>
            </w:r>
          </w:p>
          <w:p w14:paraId="68448661" w14:textId="77777777" w:rsidR="00455ADA" w:rsidRDefault="00455ADA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złącza zalewane,</w:t>
            </w:r>
          </w:p>
          <w:p w14:paraId="744A741B" w14:textId="7AF9A10C" w:rsidR="00455ADA" w:rsidRDefault="00455ADA" w:rsidP="00455AD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długość: 6m.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D007A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ADA" w14:paraId="60803AF1" w14:textId="77777777" w:rsidTr="00455A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4BB4C" w14:textId="77777777" w:rsidR="00455ADA" w:rsidRDefault="00455ADA" w:rsidP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24F37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Przewód symetryczny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¼” TRS -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¼” TRS 5m, 2 szt.</w:t>
            </w:r>
          </w:p>
          <w:p w14:paraId="0E35CD72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4117476F" w14:textId="77777777" w:rsidR="00455ADA" w:rsidRDefault="00455AD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Parametry kabla: </w:t>
            </w:r>
          </w:p>
          <w:p w14:paraId="351C4FEE" w14:textId="77777777" w:rsidR="00455ADA" w:rsidRDefault="00455AD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typ przewodu: mikrofonowy,</w:t>
            </w:r>
          </w:p>
          <w:p w14:paraId="1A3338CD" w14:textId="77777777" w:rsidR="00455ADA" w:rsidRDefault="00455AD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ilość żył: dwie żyły w bardzo gęstym oplocie ekranującym i izolacji PCV, </w:t>
            </w:r>
          </w:p>
          <w:p w14:paraId="3A16D40F" w14:textId="77777777" w:rsidR="00455ADA" w:rsidRDefault="00455AD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przekrój żył: 2 x 0,22 mm2,</w:t>
            </w:r>
          </w:p>
          <w:p w14:paraId="18D21726" w14:textId="77777777" w:rsidR="00455ADA" w:rsidRDefault="00455AD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wymiar zewnętrzny: średnica 6 mm,</w:t>
            </w:r>
          </w:p>
          <w:p w14:paraId="4ECEBC29" w14:textId="77777777" w:rsidR="00455ADA" w:rsidRDefault="00455AD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pojemność żyła/ekran: +/- 90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pF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6C1542F0" w14:textId="77777777" w:rsidR="00455ADA" w:rsidRDefault="00455AD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pojemność żyła/żyła: +/- 50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pF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06B5ED6C" w14:textId="77777777" w:rsidR="00455ADA" w:rsidRDefault="00455AD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kolor: czarny,</w:t>
            </w:r>
          </w:p>
          <w:p w14:paraId="0C620202" w14:textId="77777777" w:rsidR="00455ADA" w:rsidRDefault="00455AD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 wtyczek:</w:t>
            </w:r>
          </w:p>
          <w:p w14:paraId="26F3BBED" w14:textId="77777777" w:rsidR="00455ADA" w:rsidRDefault="00455A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Obciążalność napięciowa: 50V,</w:t>
            </w:r>
          </w:p>
          <w:p w14:paraId="6F7D4B96" w14:textId="77777777" w:rsidR="00455ADA" w:rsidRDefault="00455A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Rezystancja dielektryka: &gt;2 GΩ,</w:t>
            </w:r>
          </w:p>
          <w:p w14:paraId="34C9A730" w14:textId="77777777" w:rsidR="00455ADA" w:rsidRDefault="00455A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Odporność napięciowa dielektryka: 1000V DC,</w:t>
            </w:r>
          </w:p>
          <w:p w14:paraId="371FB348" w14:textId="77777777" w:rsidR="00455ADA" w:rsidRDefault="00455A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Niklowane złącza,</w:t>
            </w:r>
          </w:p>
          <w:p w14:paraId="562D98A3" w14:textId="77777777" w:rsidR="00455ADA" w:rsidRDefault="00455A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Złącza klasy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Neutrik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2E4589FF" w14:textId="77777777" w:rsidR="00455ADA" w:rsidRDefault="00455AD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cechy: wykonany z miedzi beztlenowej, doskonałe pasmo przenoszonych częstotliwości audio, małe straty sygnału, bawełna wypełniająca pod oplotem ekranującym,</w:t>
            </w:r>
          </w:p>
          <w:p w14:paraId="3CCBBAE0" w14:textId="77777777" w:rsidR="00455ADA" w:rsidRDefault="00455AD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Średnica kabla 4 - 7mm,</w:t>
            </w:r>
          </w:p>
          <w:p w14:paraId="4ADB647A" w14:textId="55A44909" w:rsidR="00455ADA" w:rsidRDefault="00455ADA" w:rsidP="00455AD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Długość: 5m.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CC50B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ADA" w14:paraId="2B2B96E5" w14:textId="77777777" w:rsidTr="00455A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22ACF" w14:textId="77777777" w:rsidR="00455ADA" w:rsidRDefault="00455ADA" w:rsidP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11951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Przewód wieloparowy, 2 szt.</w:t>
            </w:r>
          </w:p>
          <w:p w14:paraId="5A053BA0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15CD4511" w14:textId="77777777" w:rsidR="00455ADA" w:rsidRDefault="00455AD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Przewód/przejściówka ze złącza D-Sub25m na 8 x XLR (żeński), </w:t>
            </w:r>
          </w:p>
          <w:p w14:paraId="7EDF4BC7" w14:textId="77777777" w:rsidR="00455ADA" w:rsidRDefault="00455AD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Średnica przewodu- 12-15mm, </w:t>
            </w:r>
          </w:p>
          <w:p w14:paraId="416E482D" w14:textId="1A92CBE4" w:rsidR="00455ADA" w:rsidRDefault="00455ADA" w:rsidP="00455AD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Długość: 3m.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812F1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ADA" w14:paraId="1A52D1C6" w14:textId="77777777" w:rsidTr="00455A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8A5E2" w14:textId="77777777" w:rsidR="00455ADA" w:rsidRDefault="00455ADA" w:rsidP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0AF02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Przewód wieloparowy, 2. szt.</w:t>
            </w:r>
          </w:p>
          <w:p w14:paraId="3316CCC0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0CB9A052" w14:textId="77777777" w:rsidR="00455ADA" w:rsidRDefault="00455AD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Przewód/przejściówka ze złącza D-Sub25m na  8 x XLR (męski), </w:t>
            </w:r>
          </w:p>
          <w:p w14:paraId="4848109A" w14:textId="77777777" w:rsidR="00455ADA" w:rsidRDefault="00455AD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Średnica przewodu- 12-15mm, </w:t>
            </w:r>
          </w:p>
          <w:p w14:paraId="314ED3BE" w14:textId="0CA4B9B5" w:rsidR="00455ADA" w:rsidRDefault="00455ADA" w:rsidP="00455AD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Długość: 3m.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C61DA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ADA" w14:paraId="0345673A" w14:textId="77777777" w:rsidTr="00455A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649DB" w14:textId="77777777" w:rsidR="00455ADA" w:rsidRDefault="00455ADA" w:rsidP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C47DB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Przewód mikrofonowy XLR - XLR 1m, 6 szt.</w:t>
            </w:r>
          </w:p>
          <w:p w14:paraId="7DAD423E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7AD352BC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typ przewodu: audio, symetryczny, </w:t>
            </w:r>
          </w:p>
          <w:p w14:paraId="1819F89A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ilość żył: 2 żyły w oplocie ekranującym,</w:t>
            </w:r>
          </w:p>
          <w:p w14:paraId="3762DAA0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przekrój żył: 2 x 0,22 mm2, </w:t>
            </w:r>
          </w:p>
          <w:p w14:paraId="666A0C2E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wymiar zewnętrzny: 5-7 mm,</w:t>
            </w:r>
          </w:p>
          <w:p w14:paraId="0D623BAC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pojemność żyła/oplot ekranujący: 90pF +/-5%, </w:t>
            </w:r>
          </w:p>
          <w:p w14:paraId="0C97EBBC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kolor: czarny,</w:t>
            </w:r>
          </w:p>
          <w:p w14:paraId="3B3B5241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złącza: </w:t>
            </w:r>
          </w:p>
          <w:p w14:paraId="6DCF61F9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wtyk męski XLR</w:t>
            </w:r>
          </w:p>
          <w:p w14:paraId="47EE8FE8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gniazdo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nakablowe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żeńskie XLR,</w:t>
            </w:r>
          </w:p>
          <w:p w14:paraId="26139A43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 złącz XLR</w:t>
            </w:r>
          </w:p>
          <w:p w14:paraId="5911D428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temperaturowy zakres pracy -30 °C to +80 °C,</w:t>
            </w:r>
          </w:p>
          <w:p w14:paraId="1C04D7E1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stopień ochrony IP40,</w:t>
            </w:r>
          </w:p>
          <w:p w14:paraId="00DA81F3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obudowa wykonana z odlewu cynkowego, z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zagłuszką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wykonaną z tworzywa,</w:t>
            </w:r>
          </w:p>
          <w:p w14:paraId="59B7E506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stosowania przewodów do 8mm średnicy,</w:t>
            </w:r>
          </w:p>
          <w:p w14:paraId="7ED9F54A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złącza XLR umożliwiają kodowanie kolorami za pomocą kolorowych pierścieni</w:t>
            </w:r>
          </w:p>
          <w:p w14:paraId="0AA40296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cechy: miedź beztlenowa (OFC), ekranujący oplot siatkowy, pod ekranem bawełna wypełniająca pustą przestrzeń,</w:t>
            </w:r>
          </w:p>
          <w:p w14:paraId="1BECFD88" w14:textId="2674F9FF" w:rsidR="00455ADA" w:rsidRDefault="00455ADA" w:rsidP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długość: 1m.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B5FC3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ADA" w14:paraId="361AAB97" w14:textId="77777777" w:rsidTr="00455A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5D611" w14:textId="77777777" w:rsidR="00455ADA" w:rsidRDefault="00455ADA" w:rsidP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21448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Przewód symetryczny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¼” TRS - XLR męski 3m, 2 szt.</w:t>
            </w:r>
          </w:p>
          <w:p w14:paraId="4D10F149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1E056346" w14:textId="77777777" w:rsidR="00455ADA" w:rsidRDefault="00455AD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typ przewodu: audio, symetryczny,  </w:t>
            </w:r>
          </w:p>
          <w:p w14:paraId="4FBE4188" w14:textId="77777777" w:rsidR="00455ADA" w:rsidRDefault="00455AD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ilość żył: 2 żyły w oplocie ekranującym</w:t>
            </w:r>
          </w:p>
          <w:p w14:paraId="50E4D4B9" w14:textId="77777777" w:rsidR="00455ADA" w:rsidRDefault="00455AD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przekrój żył: 2 x 0,22 mm2 </w:t>
            </w:r>
          </w:p>
          <w:p w14:paraId="75C1A0A2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wymiar zewnętrzny: 5-7 mm,</w:t>
            </w:r>
          </w:p>
          <w:p w14:paraId="203C687B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pojemność żyła/oplot ekranujący: 90pF +/-5%, </w:t>
            </w:r>
          </w:p>
          <w:p w14:paraId="4880F373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kolor: czarny,</w:t>
            </w:r>
          </w:p>
          <w:p w14:paraId="16086888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złącza: </w:t>
            </w:r>
          </w:p>
          <w:p w14:paraId="5B9EF682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wtyk męski XLR</w:t>
            </w:r>
          </w:p>
          <w:p w14:paraId="7C63AF8A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wtyk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¼”</w:t>
            </w:r>
            <w:r>
              <w:rPr>
                <w:rFonts w:ascii="Calibri" w:eastAsia="Calibri" w:hAnsi="Calibri" w:cs="Calibri"/>
                <w:color w:val="000000"/>
              </w:rPr>
              <w:t>TRS,</w:t>
            </w:r>
          </w:p>
          <w:p w14:paraId="17524AEE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 złącza XLR:</w:t>
            </w:r>
          </w:p>
          <w:p w14:paraId="4B11416F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temperaturowy zakres pracy -30 °C to +80 °C,</w:t>
            </w:r>
          </w:p>
          <w:p w14:paraId="70082945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stopień ochrony IP40,</w:t>
            </w:r>
          </w:p>
          <w:p w14:paraId="04243621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obudowa wykonana z odlewu cynkowego, z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zagłuszką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wykonaną z tworzywa,</w:t>
            </w:r>
          </w:p>
          <w:p w14:paraId="7C3D3F6A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stosowania przewodów do 8mm średnicy,</w:t>
            </w:r>
          </w:p>
          <w:p w14:paraId="54B6C4E3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złącza XLR umożliwiają kodowanie kolorami za pomocą kolorowych pierścieni</w:t>
            </w:r>
          </w:p>
          <w:p w14:paraId="02AC0A37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parametry złącza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TRS:</w:t>
            </w:r>
          </w:p>
          <w:p w14:paraId="1D1099FA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temperaturowy zakres pracy -20 °C to +65 °C,</w:t>
            </w:r>
          </w:p>
          <w:p w14:paraId="20EFD5EE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obudowa wykonana z odlewu cynkowego, z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zagłuszką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wykonaną z tworzywa,</w:t>
            </w:r>
          </w:p>
          <w:p w14:paraId="2BEEC83B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stosowania przewodów do 7mm średnicy,</w:t>
            </w:r>
          </w:p>
          <w:p w14:paraId="02843ED4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złącza XLR umożliwiają kodowanie kolorami za pomocą kolorowych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zagłuszek</w:t>
            </w:r>
            <w:proofErr w:type="spellEnd"/>
          </w:p>
          <w:p w14:paraId="266AF1C1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cechy: miedź beztlenowa (OFC), ekranujący oplot siatkowy, pod ekranem bawełna wypełniająca pustą przestrzeń</w:t>
            </w:r>
          </w:p>
          <w:p w14:paraId="18F92966" w14:textId="70A769AD" w:rsidR="00455ADA" w:rsidRDefault="00455ADA" w:rsidP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długość: 3m.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A7D03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ADA" w14:paraId="31B8E2BF" w14:textId="77777777" w:rsidTr="00455A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58EFB" w14:textId="7CF88978" w:rsidR="00455ADA" w:rsidRDefault="00455ADA" w:rsidP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B05D4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Przewód głośnikowy, 2 szt.</w:t>
            </w:r>
          </w:p>
          <w:p w14:paraId="16DB7D45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7D617F3A" w14:textId="77777777" w:rsidR="00455ADA" w:rsidRDefault="00455AD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Typ przewodu: głośnikowy klasy estradowej,</w:t>
            </w:r>
          </w:p>
          <w:p w14:paraId="205AD8FF" w14:textId="77777777" w:rsidR="00455ADA" w:rsidRDefault="00455AD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Długość: 2,5m,</w:t>
            </w:r>
          </w:p>
          <w:p w14:paraId="58436B1A" w14:textId="77777777" w:rsidR="00455ADA" w:rsidRDefault="00455AD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Złącza: wtyki bananowe,</w:t>
            </w:r>
          </w:p>
          <w:p w14:paraId="2D70B4B0" w14:textId="77777777" w:rsidR="00455ADA" w:rsidRDefault="00455AD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ilość żył: dwie żyły każda w izolacji PCV oraz dodatkowa wspólna okrągła izolacja PCV, </w:t>
            </w:r>
          </w:p>
          <w:p w14:paraId="57D0A186" w14:textId="77777777" w:rsidR="00455ADA" w:rsidRDefault="00455AD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przekrój żył: minimum 1,5mm2,</w:t>
            </w:r>
          </w:p>
          <w:p w14:paraId="79D1667F" w14:textId="77777777" w:rsidR="00455ADA" w:rsidRDefault="00455AD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wymiar zewnętrzny: średnica 5-8mm,</w:t>
            </w:r>
          </w:p>
          <w:p w14:paraId="715607A7" w14:textId="77777777" w:rsidR="00455ADA" w:rsidRDefault="00455AD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kolor: czarny,</w:t>
            </w:r>
          </w:p>
          <w:p w14:paraId="0C7072B4" w14:textId="77777777" w:rsidR="00455ADA" w:rsidRDefault="00455AD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cechy: wykonany z miedzi wysokiej czystości, </w:t>
            </w:r>
          </w:p>
          <w:p w14:paraId="50ED1F8F" w14:textId="77777777" w:rsidR="00455ADA" w:rsidRDefault="00455AD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rezystancja  0,9 Ohm/100m, +/-5%,</w:t>
            </w:r>
          </w:p>
          <w:p w14:paraId="33E08552" w14:textId="1EE1F64E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elastyczny.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A7575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ADA" w14:paraId="42102919" w14:textId="77777777" w:rsidTr="00455A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F79AD" w14:textId="77777777" w:rsidR="00455ADA" w:rsidRDefault="00455ADA" w:rsidP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BB5D8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Przewód mikrofonowy XLR - XLR 5m, 11 szt.</w:t>
            </w:r>
          </w:p>
          <w:p w14:paraId="278BEAB3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3DB79697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typ przewodu: audio, symetryczny, </w:t>
            </w:r>
          </w:p>
          <w:p w14:paraId="4718F639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ilość żył: 2 żyły w oplocie ekranującym,</w:t>
            </w:r>
          </w:p>
          <w:p w14:paraId="23AABA9B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przekrój żył: 2 x 0,22 mm2, </w:t>
            </w:r>
          </w:p>
          <w:p w14:paraId="67C5943D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wymiar zewnętrzny: 5-7 mm,</w:t>
            </w:r>
          </w:p>
          <w:p w14:paraId="21D4D063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pojemność żyła/oplot ekranujący: 90pF +/-5%, </w:t>
            </w:r>
          </w:p>
          <w:p w14:paraId="7C4B32D7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kolor: czarny,</w:t>
            </w:r>
          </w:p>
          <w:p w14:paraId="6BEA49E1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złącza: </w:t>
            </w:r>
          </w:p>
          <w:p w14:paraId="16212C9C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wtyk męski XLR</w:t>
            </w:r>
          </w:p>
          <w:p w14:paraId="11B9177E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gniazdo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nakablowe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żeńskie XLR,</w:t>
            </w:r>
          </w:p>
          <w:p w14:paraId="04C706CE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 złącz XLR</w:t>
            </w:r>
          </w:p>
          <w:p w14:paraId="625CD1FE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temperaturowy zakres pracy -30 °C to +80 °C,</w:t>
            </w:r>
          </w:p>
          <w:p w14:paraId="1DF0F037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stopień ochrony IP40,</w:t>
            </w:r>
          </w:p>
          <w:p w14:paraId="3F3C39E2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obudowa wykonana z odlewu cynkowego, z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zagłuszką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wykonaną z tworzywa,</w:t>
            </w:r>
          </w:p>
          <w:p w14:paraId="04856D05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stosowania przewodów do 8mm średnicy,</w:t>
            </w:r>
          </w:p>
          <w:p w14:paraId="0DB40B19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złącza XLR umożliwiają kodowanie kolorami za pomocą kolorowych pierścieni</w:t>
            </w:r>
          </w:p>
          <w:p w14:paraId="4F1A6CFD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cechy: miedź beztlenowa (OFC), ekranujący oplot siatkowy, pod ekranem bawełna wypełniająca pustą przestrzeń,</w:t>
            </w:r>
          </w:p>
          <w:p w14:paraId="35580DD2" w14:textId="5DB2CBA0" w:rsidR="00455ADA" w:rsidRDefault="00455ADA" w:rsidP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długość: 5m.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83BF0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ADA" w14:paraId="5EBE80F2" w14:textId="77777777" w:rsidTr="00455A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585CB" w14:textId="77777777" w:rsidR="00455ADA" w:rsidRDefault="00455ADA" w:rsidP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A6AD4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Zestaw głośnikowy, odsłuchowy, 1 szt.</w:t>
            </w:r>
          </w:p>
          <w:p w14:paraId="7B1115B0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597A01F6" w14:textId="77777777" w:rsidR="00455ADA" w:rsidRDefault="00455ADA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Wzmacniacz minimum 150 W, w klasie D, </w:t>
            </w:r>
          </w:p>
          <w:p w14:paraId="38AA327A" w14:textId="77777777" w:rsidR="00455ADA" w:rsidRDefault="00455ADA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pełnopasmowy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współosiowy dwudrożny przetwornik,</w:t>
            </w:r>
          </w:p>
          <w:p w14:paraId="745F52AD" w14:textId="77777777" w:rsidR="00455ADA" w:rsidRDefault="00455ADA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minimum 3-kanałowy mikser cyfrowy, o niskim poziomie szumów, </w:t>
            </w:r>
          </w:p>
          <w:p w14:paraId="07F3A752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3-pasmową korekcja z regulacją dla każdego kanału, </w:t>
            </w:r>
          </w:p>
          <w:p w14:paraId="29669AA1" w14:textId="77777777" w:rsidR="00455ADA" w:rsidRDefault="00455ADA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wejścia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mikrofonowo-liniowe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typu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combo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XLR/TRS, z automatycznym przełącznikiem źródła, </w:t>
            </w:r>
          </w:p>
          <w:p w14:paraId="6046E1E9" w14:textId="77777777" w:rsidR="00455ADA" w:rsidRDefault="00455ADA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zintegrowany procesor wokalny, procesor DSP, </w:t>
            </w:r>
          </w:p>
          <w:p w14:paraId="1A55962B" w14:textId="77777777" w:rsidR="00455ADA" w:rsidRDefault="00455ADA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minimum 9 popularnych typów pogłosu, </w:t>
            </w:r>
          </w:p>
          <w:p w14:paraId="606EA006" w14:textId="77777777" w:rsidR="00455ADA" w:rsidRDefault="00455ADA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system zabezpieczenia i kompensacji napięcia,</w:t>
            </w:r>
          </w:p>
          <w:p w14:paraId="0EFDED0F" w14:textId="77777777" w:rsidR="00455ADA" w:rsidRDefault="00455ADA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funkcję usuwania wokalu z nagrania, </w:t>
            </w:r>
          </w:p>
          <w:p w14:paraId="3E7C1AFC" w14:textId="77777777" w:rsidR="00455ADA" w:rsidRDefault="00455ADA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wejście instrumentalnego Hi-Z,</w:t>
            </w:r>
          </w:p>
          <w:p w14:paraId="3A241AC7" w14:textId="77777777" w:rsidR="00455ADA" w:rsidRDefault="00455ADA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dodatkowe wyjście audio Pass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Thru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</w:p>
          <w:p w14:paraId="162406FB" w14:textId="77777777" w:rsidR="00455ADA" w:rsidRDefault="00455ADA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wyposażony w zasilanie fantomowe 48V dla wejść mikrofonowych, </w:t>
            </w:r>
          </w:p>
          <w:p w14:paraId="7F2C97FB" w14:textId="77777777" w:rsidR="00455ADA" w:rsidRDefault="00455ADA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wejście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aux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z gniazdem 1/8” [3.5 mm] TRS, </w:t>
            </w:r>
          </w:p>
          <w:p w14:paraId="6CCF7F5A" w14:textId="77777777" w:rsidR="00455ADA" w:rsidRDefault="00455ADA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umożliwia mocowanie do statywu mikrofonowego za jednym kliknięciem, lub za pomocą specjalnego adaptera,</w:t>
            </w:r>
          </w:p>
          <w:p w14:paraId="6F55939B" w14:textId="77777777" w:rsidR="00455ADA" w:rsidRDefault="00455ADA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waga – ok. 3 kg, </w:t>
            </w:r>
          </w:p>
          <w:p w14:paraId="410CA183" w14:textId="77777777" w:rsidR="00455ADA" w:rsidRDefault="00455ADA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Wytrzymała obudowa ze specjalnego Polistyrenu [High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Impact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] z bardzo niskim rezonansem, </w:t>
            </w:r>
          </w:p>
          <w:p w14:paraId="1C9CF057" w14:textId="77777777" w:rsidR="00455ADA" w:rsidRDefault="00455ADA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umożliwia sterowanie efektami po podłączeniu do kompatybilnego mikrofonu,</w:t>
            </w:r>
          </w:p>
          <w:p w14:paraId="2ADA250D" w14:textId="2F3AA94B" w:rsidR="00455ADA" w:rsidRDefault="00455ADA" w:rsidP="00455ADA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Wydajny układ zewnętrznego zasilania, z długim przewodem.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486A6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ADA" w14:paraId="10D6CC76" w14:textId="77777777" w:rsidTr="00455A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59A75" w14:textId="77777777" w:rsidR="00455ADA" w:rsidRDefault="00455ADA" w:rsidP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23</w:t>
            </w:r>
          </w:p>
          <w:p w14:paraId="4DE34C7A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9B339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Stereofoniczny separator masy, 1 szt.</w:t>
            </w:r>
          </w:p>
          <w:p w14:paraId="3D5D4F73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3FBDBC07" w14:textId="77777777" w:rsidR="00455ADA" w:rsidRDefault="00455ADA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stereofoniczny, aktywny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dibox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6CE33CCB" w14:textId="77777777" w:rsidR="00455ADA" w:rsidRDefault="00455ADA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urządzenie aktywne, transformatorowe,</w:t>
            </w:r>
          </w:p>
          <w:p w14:paraId="64A0394C" w14:textId="77777777" w:rsidR="00455ADA" w:rsidRDefault="00455ADA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zasilanie za pomocą napięcia Phantom 48V,</w:t>
            </w:r>
          </w:p>
          <w:p w14:paraId="71C2F4B2" w14:textId="77777777" w:rsidR="00455ADA" w:rsidRDefault="00455ADA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funkcje SUM oraz SPLIT,</w:t>
            </w:r>
          </w:p>
          <w:p w14:paraId="5F323391" w14:textId="77777777" w:rsidR="00455ADA" w:rsidRDefault="00455ADA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wysokiej jakości złącza wejściowe XLR oraz RCA,</w:t>
            </w:r>
          </w:p>
          <w:p w14:paraId="23F138E4" w14:textId="77777777" w:rsidR="00455ADA" w:rsidRDefault="00455ADA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niezależne zasilanie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phantom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dla każdego kanału,</w:t>
            </w:r>
          </w:p>
          <w:p w14:paraId="782035ED" w14:textId="77777777" w:rsidR="00455ADA" w:rsidRDefault="00455ADA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globalny przełącznik PAD -20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330A89FB" w14:textId="052C208F" w:rsidR="00455ADA" w:rsidRDefault="00455ADA" w:rsidP="00455ADA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455ADA">
              <w:rPr>
                <w:rFonts w:ascii="Calibri" w:eastAsia="Calibri" w:hAnsi="Calibri" w:cs="Calibri"/>
                <w:color w:val="000000"/>
              </w:rPr>
              <w:t>wykonany z wytrzymałej aluminiowej obudowy z silikonową osłoną zabezpieczającą.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084E4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ADA" w14:paraId="5C7898D4" w14:textId="77777777" w:rsidTr="00455A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E9619" w14:textId="65BEC41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0FEA4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Mikrofon lektorski, 2 szt.</w:t>
            </w:r>
          </w:p>
          <w:p w14:paraId="7BB5D74E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0A11C3C0" w14:textId="77777777" w:rsidR="00455ADA" w:rsidRDefault="00455ADA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komplecie dedykowany uchwyt typu pająk tej samej marki,</w:t>
            </w:r>
          </w:p>
          <w:p w14:paraId="668F4C54" w14:textId="77777777" w:rsidR="00455ADA" w:rsidRDefault="00455ADA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charakterystyka kierunkowa: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kardioidalna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22701978" w14:textId="77777777" w:rsidR="00455ADA" w:rsidRDefault="00455ADA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pasmo przenoszenia: 20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- 20 kHz,</w:t>
            </w:r>
          </w:p>
          <w:p w14:paraId="418DDA19" w14:textId="77777777" w:rsidR="00455ADA" w:rsidRDefault="00455ADA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czułość: 11mV/Pa @ 1kHz,</w:t>
            </w:r>
          </w:p>
          <w:p w14:paraId="79F4D230" w14:textId="77777777" w:rsidR="00455ADA" w:rsidRDefault="00455ADA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impedancja nominalna: około 50 Ohm,</w:t>
            </w:r>
          </w:p>
          <w:p w14:paraId="403064DD" w14:textId="77777777" w:rsidR="00455ADA" w:rsidRDefault="00455ADA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impedancja obciążenia: około 1kOhm,</w:t>
            </w:r>
          </w:p>
          <w:p w14:paraId="1B9A3BA4" w14:textId="77777777" w:rsidR="00455ADA" w:rsidRDefault="00455ADA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równoważny poziom szumu CCIR: 73dB +/-5%,</w:t>
            </w:r>
          </w:p>
          <w:p w14:paraId="06EED5C1" w14:textId="77777777" w:rsidR="00455ADA" w:rsidRDefault="00455ADA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równoważny poziom szumu A-ważony: 12dB +/-5%,</w:t>
            </w:r>
          </w:p>
          <w:p w14:paraId="138AF20E" w14:textId="77777777" w:rsidR="00455ADA" w:rsidRDefault="00455ADA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stosunek sygnału do szumu, CCIR: 73dB +/-5%,</w:t>
            </w:r>
          </w:p>
          <w:p w14:paraId="5474CB9E" w14:textId="77777777" w:rsidR="00455ADA" w:rsidRDefault="00455ADA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stosunek sygnału do szumu, A-ważony: 82dB +/-5%,</w:t>
            </w:r>
          </w:p>
          <w:p w14:paraId="1FB43FA5" w14:textId="77777777" w:rsidR="00455ADA" w:rsidRDefault="00455ADA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maksymalny SPL: 144dB +/-5%,</w:t>
            </w:r>
          </w:p>
          <w:p w14:paraId="60FA6F36" w14:textId="77777777" w:rsidR="00455ADA" w:rsidRDefault="00455ADA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maksymalne napięcie wyjściowe: 13dBu +/-5%,</w:t>
            </w:r>
          </w:p>
          <w:p w14:paraId="02895565" w14:textId="77777777" w:rsidR="00455ADA" w:rsidRDefault="00455ADA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napięcie zasilania (IEC 61938): 48V, ±4V,</w:t>
            </w:r>
          </w:p>
          <w:p w14:paraId="699DB0F2" w14:textId="77777777" w:rsidR="00455ADA" w:rsidRDefault="00455ADA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pobór prądu: 3.5mA +/-5%,</w:t>
            </w:r>
          </w:p>
          <w:p w14:paraId="7224DEB6" w14:textId="08E9B118" w:rsidR="00455ADA" w:rsidRDefault="00455ADA" w:rsidP="00455ADA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złącze: XLR 3-Pin.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44E9C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ADA" w14:paraId="39FC355C" w14:textId="77777777" w:rsidTr="00455A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BD4E9" w14:textId="77777777" w:rsidR="00455ADA" w:rsidRDefault="00455ADA" w:rsidP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3A498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Popfiltr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do mikrofonu, 3 szt.</w:t>
            </w:r>
          </w:p>
          <w:p w14:paraId="037E2CAB" w14:textId="77777777" w:rsidR="00455ADA" w:rsidRDefault="00455AD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popfiltr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mocowany do statywu mikrofonowego za pomocą uchwytu z blachą, zakończoną gęsiej szyją, na końcu której zamocowany jest filtr wykonany z okrągłej ramy i materiału,</w:t>
            </w:r>
          </w:p>
          <w:p w14:paraId="1A84609C" w14:textId="77777777" w:rsidR="00455ADA" w:rsidRDefault="00455AD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mocowania do statywów o różnych średnicach,</w:t>
            </w:r>
          </w:p>
          <w:p w14:paraId="7F11E62E" w14:textId="083BA077" w:rsidR="00455ADA" w:rsidRDefault="00455ADA" w:rsidP="00455AD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Średnica filtra: min 100 mm.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ED271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ADA" w14:paraId="4846AC26" w14:textId="77777777" w:rsidTr="00455A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7CB16" w14:textId="77777777" w:rsidR="00455ADA" w:rsidRDefault="00455ADA" w:rsidP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6DB78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Mikrofon reporterski, 1 szt.</w:t>
            </w:r>
          </w:p>
          <w:p w14:paraId="042E4138" w14:textId="77777777" w:rsidR="00455ADA" w:rsidRDefault="00455AD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Dynamiczny mikrofon reporterski,</w:t>
            </w:r>
          </w:p>
          <w:p w14:paraId="7D88C4C7" w14:textId="77777777" w:rsidR="00455ADA" w:rsidRDefault="00455AD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Pasmo przenoszenia: 80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do 20 kHz,</w:t>
            </w:r>
          </w:p>
          <w:p w14:paraId="02F1F26B" w14:textId="77777777" w:rsidR="00455ADA" w:rsidRDefault="00455AD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Czułość (1 kHz): -56,5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dBV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/Pa / 1,5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mV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/Pa +/-5%,</w:t>
            </w:r>
          </w:p>
          <w:p w14:paraId="16EDAA8C" w14:textId="77777777" w:rsidR="00455ADA" w:rsidRDefault="00455AD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Dookólna charakterystyka kierunkowa,</w:t>
            </w:r>
          </w:p>
          <w:p w14:paraId="36B46EC4" w14:textId="77777777" w:rsidR="00455ADA" w:rsidRDefault="00455AD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wewnętrzny uchwyt antywstrząsowy,</w:t>
            </w:r>
          </w:p>
          <w:p w14:paraId="430A1EA2" w14:textId="77777777" w:rsidR="00455ADA" w:rsidRDefault="00455AD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wzmacniany grill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veraflex</w:t>
            </w:r>
            <w:proofErr w:type="spellEnd"/>
          </w:p>
          <w:p w14:paraId="764606FD" w14:textId="77777777" w:rsidR="00455ADA" w:rsidRDefault="00455AD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Odporny na rdzę i wilgoć,</w:t>
            </w:r>
          </w:p>
          <w:p w14:paraId="77870574" w14:textId="77777777" w:rsidR="00455ADA" w:rsidRDefault="00455AD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wbudowany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popfiltr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11E92290" w14:textId="77777777" w:rsidR="00455ADA" w:rsidRDefault="00455AD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zawiera specjalną osłonę z mocowaniem na logo</w:t>
            </w:r>
          </w:p>
          <w:p w14:paraId="37DFA5AF" w14:textId="77777777" w:rsidR="00455ADA" w:rsidRDefault="00455AD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Uchwyt o długości min. 23 cm.</w:t>
            </w:r>
          </w:p>
          <w:p w14:paraId="5CE038CA" w14:textId="7287B84A" w:rsidR="00455ADA" w:rsidRDefault="00455ADA" w:rsidP="00455AD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gwarancja minimum 10 lat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B69CD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ADA" w14:paraId="09F8A958" w14:textId="77777777" w:rsidTr="00455A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6FD01" w14:textId="77777777" w:rsidR="00455ADA" w:rsidRDefault="00455ADA" w:rsidP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4E8FA" w14:textId="77777777" w:rsidR="00455ADA" w:rsidRDefault="00455ADA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Statyw mikrofonowy z przeciwwagą, 1 szt.</w:t>
            </w:r>
          </w:p>
          <w:p w14:paraId="6A4AA1F3" w14:textId="77777777" w:rsidR="00455ADA" w:rsidRDefault="00455ADA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4C33CD1B" w14:textId="77777777" w:rsidR="00455ADA" w:rsidRDefault="00455ADA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Statyw mikrofonowy z przeciwwagą,</w:t>
            </w:r>
          </w:p>
          <w:p w14:paraId="7A5058E0" w14:textId="77777777" w:rsidR="00455ADA" w:rsidRDefault="00455ADA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Wykonany z cienkościennych rurek stalowych,</w:t>
            </w:r>
          </w:p>
          <w:p w14:paraId="776E81EE" w14:textId="77777777" w:rsidR="00455ADA" w:rsidRDefault="00455ADA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Malowany proszkowo, kolor czarny mat,</w:t>
            </w:r>
          </w:p>
          <w:p w14:paraId="657B91B4" w14:textId="77777777" w:rsidR="00455ADA" w:rsidRDefault="00455ADA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Wysokość regulowana: 120 - 280cm,</w:t>
            </w:r>
          </w:p>
          <w:p w14:paraId="5091852D" w14:textId="77777777" w:rsidR="00455ADA" w:rsidRDefault="00455ADA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Maksymalna wysokość bez ramienia: 200cm,</w:t>
            </w:r>
          </w:p>
          <w:p w14:paraId="79AEE091" w14:textId="77777777" w:rsidR="00455ADA" w:rsidRDefault="00455ADA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Maksymalna długość ramienia teleskopowego: 165 cm.</w:t>
            </w:r>
          </w:p>
          <w:p w14:paraId="44EA16FB" w14:textId="77777777" w:rsidR="00455ADA" w:rsidRDefault="00455ADA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02217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ADA" w14:paraId="117B45FB" w14:textId="77777777" w:rsidTr="00455A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55868" w14:textId="77777777" w:rsidR="00455ADA" w:rsidRDefault="00455ADA" w:rsidP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D538A" w14:textId="77777777" w:rsidR="00455ADA" w:rsidRDefault="00455ADA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Ramię do mikrofonu, 1 szt.</w:t>
            </w:r>
          </w:p>
          <w:p w14:paraId="279AB318" w14:textId="77777777" w:rsidR="00455ADA" w:rsidRDefault="00455ADA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74D57103" w14:textId="77777777" w:rsidR="00455ADA" w:rsidRDefault="00455ADA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Ramię mikrofonowe dokręcane do statywu,</w:t>
            </w:r>
          </w:p>
          <w:p w14:paraId="3B5D835D" w14:textId="77777777" w:rsidR="00455ADA" w:rsidRDefault="00455ADA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Wykonane z cienkościennych rurek stalowych,</w:t>
            </w:r>
          </w:p>
          <w:p w14:paraId="0D85699E" w14:textId="77777777" w:rsidR="00455ADA" w:rsidRDefault="00455ADA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Malowane proszkowo, kolor czarny mat, wykończenie odporne na zadrapania i na uszkodzenia,</w:t>
            </w:r>
          </w:p>
          <w:p w14:paraId="54452D61" w14:textId="7E92CD41" w:rsidR="00455ADA" w:rsidRDefault="00455ADA" w:rsidP="00455ADA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 ramienia: min. 70 cm.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D859A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ADA" w14:paraId="193EAB2B" w14:textId="77777777" w:rsidTr="00455A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86A47" w14:textId="77777777" w:rsidR="00455ADA" w:rsidRDefault="00455ADA" w:rsidP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1F332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Statyw mikrofonowy, 5 szt.</w:t>
            </w:r>
          </w:p>
          <w:p w14:paraId="5EEB90FD" w14:textId="77777777" w:rsidR="00455ADA" w:rsidRDefault="00455ADA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0E263339" w14:textId="77777777" w:rsidR="00455ADA" w:rsidRDefault="00455ADA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Statyw mikrofonowy,</w:t>
            </w:r>
          </w:p>
          <w:p w14:paraId="6A87C81A" w14:textId="77777777" w:rsidR="00455ADA" w:rsidRDefault="00455ADA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Wykonany z cienkościennych rurek stalowych,</w:t>
            </w:r>
          </w:p>
          <w:p w14:paraId="761488B3" w14:textId="77777777" w:rsidR="00455ADA" w:rsidRDefault="00455ADA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Malowany proszkowo, kolor czarny mat, </w:t>
            </w:r>
          </w:p>
          <w:p w14:paraId="0CCD3384" w14:textId="77777777" w:rsidR="00455ADA" w:rsidRDefault="00455ADA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Wyposażony w antypoślizgowe stopki,</w:t>
            </w:r>
          </w:p>
          <w:p w14:paraId="373E056D" w14:textId="77777777" w:rsidR="00455ADA" w:rsidRDefault="00455ADA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Przegub ramienia regulowany za pomocą jednego pokrętła,</w:t>
            </w:r>
          </w:p>
          <w:p w14:paraId="61630275" w14:textId="77777777" w:rsidR="00455ADA" w:rsidRDefault="00455ADA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Wysokość regulowana: 90-150 cm,</w:t>
            </w:r>
          </w:p>
          <w:p w14:paraId="08DFBFDD" w14:textId="60D93491" w:rsidR="00455ADA" w:rsidRDefault="00455ADA" w:rsidP="00455ADA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 ramienia: min. 70 cm.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B7118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ADA" w14:paraId="1741F662" w14:textId="77777777" w:rsidTr="00455A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9576E" w14:textId="77777777" w:rsidR="00455ADA" w:rsidRDefault="00455ADA" w:rsidP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BE363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Mikrofon typu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shotgun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, 1 szt.</w:t>
            </w:r>
          </w:p>
          <w:p w14:paraId="6CAF314B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1802EC7B" w14:textId="77777777" w:rsidR="00455ADA" w:rsidRDefault="00455AD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Bardzo niska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koloracja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brzmienia w ustawieniu pod kątem, w stosunku do sygnału z głównej osi mikrofonu,</w:t>
            </w:r>
          </w:p>
          <w:p w14:paraId="4336E341" w14:textId="77777777" w:rsidR="00455ADA" w:rsidRDefault="00455AD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Mikrofon przeznaczony do rejestracji dialogów na planach filmowych,</w:t>
            </w:r>
          </w:p>
          <w:p w14:paraId="2BB913C6" w14:textId="77777777" w:rsidR="00455ADA" w:rsidRDefault="00455AD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Posiadający trzy filtry umożliwiające dostosowanie do danej sytuacji nagraniowej:</w:t>
            </w:r>
          </w:p>
          <w:p w14:paraId="763860A1" w14:textId="77777777" w:rsidR="00455ADA" w:rsidRDefault="00455AD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filtr podbijający wysokie częstotliwości (powyżej 10kHz)</w:t>
            </w:r>
          </w:p>
          <w:p w14:paraId="6BDFE830" w14:textId="77777777" w:rsidR="00455ADA" w:rsidRDefault="00455AD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mocny filtr górnoprzepustowy 18dB/oktawę od ok 80Hz</w:t>
            </w:r>
          </w:p>
          <w:p w14:paraId="07DB6244" w14:textId="77777777" w:rsidR="00455ADA" w:rsidRDefault="00455AD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delikatny filtr górnoprzepustowy 6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/oktawę od ok. 300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Hz</w:t>
            </w:r>
            <w:proofErr w:type="spellEnd"/>
          </w:p>
          <w:p w14:paraId="065582AE" w14:textId="77777777" w:rsidR="00455ADA" w:rsidRDefault="00455AD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Wybranie opcji powinno być sygnalizowane diodą znajdującą się przy każdym przycisku.</w:t>
            </w:r>
          </w:p>
          <w:p w14:paraId="1982F4A0" w14:textId="77777777" w:rsidR="00455ADA" w:rsidRDefault="00455AD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Mikrofon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superkardioidalny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4FEF666E" w14:textId="77777777" w:rsidR="00455ADA" w:rsidRDefault="00455AD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Pasmo przenoszenia: 40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- 20 kHz,</w:t>
            </w:r>
          </w:p>
          <w:p w14:paraId="2E396EAA" w14:textId="77777777" w:rsidR="00455ADA" w:rsidRDefault="00455AD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Czułość: -35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(V/Pa), 18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mV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/Pa +/-5%,</w:t>
            </w:r>
          </w:p>
          <w:p w14:paraId="6C574E64" w14:textId="77777777" w:rsidR="00455ADA" w:rsidRDefault="00455AD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Poziom szumu(A- ważona): 13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+/-5%,</w:t>
            </w:r>
          </w:p>
          <w:p w14:paraId="6C673BFA" w14:textId="77777777" w:rsidR="00455ADA" w:rsidRDefault="00455AD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Poziom szumu(CCIR): 24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+/-5%,</w:t>
            </w:r>
          </w:p>
          <w:p w14:paraId="4F74C428" w14:textId="77777777" w:rsidR="00455ADA" w:rsidRDefault="00455AD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S/N ratio: (A-ważona): 81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+/-5%,</w:t>
            </w:r>
          </w:p>
          <w:p w14:paraId="4D960062" w14:textId="77777777" w:rsidR="00455ADA" w:rsidRDefault="00455AD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Maksymalne ciśnienie akustyczne (THD &lt; 0.5 %): 131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-SPL (P48) +/-5%,</w:t>
            </w:r>
          </w:p>
          <w:p w14:paraId="0E997EE1" w14:textId="77777777" w:rsidR="00455ADA" w:rsidRDefault="00455AD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Maksymalne napięcie wyjściowe: 1.3 V (2.5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dBV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) with 1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kΩ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load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+/-5%,</w:t>
            </w:r>
          </w:p>
          <w:p w14:paraId="31A537F5" w14:textId="77777777" w:rsidR="00455ADA" w:rsidRDefault="00455AD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Minimalna rekomendowana impedancja obciążenia:1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kΩ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+/-5%,</w:t>
            </w:r>
          </w:p>
          <w:p w14:paraId="2A609104" w14:textId="77777777" w:rsidR="00455ADA" w:rsidRDefault="00455AD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Impedancja wyjściowa: 50 Ω +/-5%,</w:t>
            </w:r>
          </w:p>
          <w:p w14:paraId="55A80637" w14:textId="77777777" w:rsidR="00455ADA" w:rsidRDefault="00455AD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Maksymalna długość przewodu&gt; 400 m,</w:t>
            </w:r>
          </w:p>
          <w:p w14:paraId="2A035BED" w14:textId="77777777" w:rsidR="00455ADA" w:rsidRDefault="00455AD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Specjalna ochrona przed falami radiowymi,</w:t>
            </w:r>
          </w:p>
          <w:p w14:paraId="5DEA54CF" w14:textId="77777777" w:rsidR="00455ADA" w:rsidRDefault="00455AD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Niezbędne zasilanie: P48 / &gt;34 V; Pobór mocy: 4.4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(P48),</w:t>
            </w:r>
          </w:p>
          <w:p w14:paraId="01C46E82" w14:textId="77777777" w:rsidR="00455ADA" w:rsidRDefault="00455AD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Wyjście: XLR,</w:t>
            </w:r>
          </w:p>
          <w:p w14:paraId="34AFFB00" w14:textId="5BB5DE86" w:rsidR="00455ADA" w:rsidRDefault="00455ADA" w:rsidP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komplecie: uchwyt do statywu, osłona przeciwwietrzna, drewniana skrzynka transportowa.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55F9D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ADA" w14:paraId="21FEA499" w14:textId="77777777" w:rsidTr="00455A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5DA1A" w14:textId="77777777" w:rsidR="00455ADA" w:rsidRDefault="00455ADA" w:rsidP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D02BF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Osłona przeciwwietrzna, 1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kpl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  <w:p w14:paraId="44BF110F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70FE44B6" w14:textId="77777777" w:rsidR="00455ADA" w:rsidRDefault="00455AD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Osłona na mikrofony kierunkowe o maks. długości 325 mm, eliminująca zakłócenia wywołane przez podmuchy wiatru i wibracje statywu,</w:t>
            </w:r>
          </w:p>
          <w:p w14:paraId="659EF945" w14:textId="77777777" w:rsidR="00455ADA" w:rsidRDefault="00455AD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kabel z wtyczką XLR </w:t>
            </w:r>
          </w:p>
          <w:p w14:paraId="1ECDAF59" w14:textId="77777777" w:rsidR="00455ADA" w:rsidRDefault="00455AD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dostosowania zawieszenia i uchwytu,</w:t>
            </w:r>
          </w:p>
          <w:p w14:paraId="53CCB6A8" w14:textId="77777777" w:rsidR="00455ADA" w:rsidRDefault="00455AD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komplecie:</w:t>
            </w:r>
          </w:p>
          <w:p w14:paraId="6F883640" w14:textId="77777777" w:rsidR="00455ADA" w:rsidRDefault="00455AD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osłona futerkowa,</w:t>
            </w:r>
          </w:p>
          <w:p w14:paraId="579632AE" w14:textId="77777777" w:rsidR="00455ADA" w:rsidRDefault="00455AD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specjalny grzebień do osłony futerkowej,</w:t>
            </w:r>
          </w:p>
          <w:p w14:paraId="359F9ABD" w14:textId="6B26AD65" w:rsidR="00455ADA" w:rsidRDefault="00455ADA" w:rsidP="00455AD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specjalny wkrętak do regulacji.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511E27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ADA" w14:paraId="57C61088" w14:textId="77777777" w:rsidTr="00455A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D40BF" w14:textId="77777777" w:rsidR="00455ADA" w:rsidRDefault="00455ADA" w:rsidP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9BDF2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Tyczka do mikrofonu, 1 szt.</w:t>
            </w:r>
          </w:p>
          <w:p w14:paraId="60E8CF98" w14:textId="77777777" w:rsidR="00455ADA" w:rsidRDefault="00455ADA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5E70DC86" w14:textId="77777777" w:rsidR="00455ADA" w:rsidRDefault="00455ADA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Materiał: wysokiej jakości aluminium, </w:t>
            </w:r>
          </w:p>
          <w:p w14:paraId="2AC8E682" w14:textId="77777777" w:rsidR="00455ADA" w:rsidRDefault="00455ADA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Przeznaczenie: mikrofony typu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shotgun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783FDD4B" w14:textId="77777777" w:rsidR="00455ADA" w:rsidRDefault="00455ADA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Gwint: 3/8 cala,</w:t>
            </w:r>
          </w:p>
          <w:p w14:paraId="45197ECE" w14:textId="77777777" w:rsidR="00455ADA" w:rsidRDefault="00455ADA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Długość: ok. 0,8-3m.</w:t>
            </w:r>
          </w:p>
          <w:p w14:paraId="0DE3B331" w14:textId="45D6D90D" w:rsidR="00455ADA" w:rsidRDefault="00455ADA" w:rsidP="00455ADA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waga ok. 950g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9D825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ADA" w14:paraId="241E30B7" w14:textId="77777777" w:rsidTr="00455A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50C71" w14:textId="77777777" w:rsidR="00455ADA" w:rsidRDefault="00455ADA" w:rsidP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B3F7C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Torba transportowa do tyczki mikrofonowej, 1 szt.</w:t>
            </w:r>
          </w:p>
          <w:p w14:paraId="226F8297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14D92BE9" w14:textId="5E51AE26" w:rsidR="00455ADA" w:rsidRDefault="00455ADA" w:rsidP="00455A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Torba transportowa do tyczki mikrofonowej wykonana z neoprenu, umożliwiająca transport tyczki z zamocowanym mikrofonem i osłoną przeciwwietrzną.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7A412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ADA" w14:paraId="6E4255F0" w14:textId="77777777" w:rsidTr="00455A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F9EB8" w14:textId="77777777" w:rsidR="00455ADA" w:rsidRDefault="00455ADA" w:rsidP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8C232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Słuchawki studyjne, 3 szt.</w:t>
            </w:r>
          </w:p>
          <w:p w14:paraId="1EFEF1B3" w14:textId="77777777" w:rsidR="00455ADA" w:rsidRDefault="00455AD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358B2B55" w14:textId="77777777" w:rsidR="00455ADA" w:rsidRDefault="00455AD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Typ: Dynamiczne,</w:t>
            </w:r>
          </w:p>
          <w:p w14:paraId="370A2469" w14:textId="77777777" w:rsidR="00455ADA" w:rsidRDefault="00455AD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Konstrukcja: Zamknięte,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wokółuszne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1B23A364" w14:textId="77777777" w:rsidR="00455ADA" w:rsidRDefault="00455AD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Pasmo przenoszenia: 16 Hz-28 kHz,</w:t>
            </w:r>
          </w:p>
          <w:p w14:paraId="4140059A" w14:textId="77777777" w:rsidR="00455ADA" w:rsidRDefault="00455AD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Impedancja: 55 Ohm +/-5%,</w:t>
            </w:r>
          </w:p>
          <w:p w14:paraId="5023A95B" w14:textId="77777777" w:rsidR="00455ADA" w:rsidRDefault="00455AD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Moc: 200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mW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+/-5%,</w:t>
            </w:r>
          </w:p>
          <w:p w14:paraId="0324DBAF" w14:textId="77777777" w:rsidR="00455ADA" w:rsidRDefault="00455AD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Czułość: 91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SPL/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mW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+/-5%,</w:t>
            </w:r>
          </w:p>
          <w:p w14:paraId="380C70F6" w14:textId="77777777" w:rsidR="00455ADA" w:rsidRDefault="00455AD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Cechy: Duża dynamika, bardzo szerokie i pełne brzmieniowo pasmo,</w:t>
            </w:r>
          </w:p>
          <w:p w14:paraId="50566389" w14:textId="77777777" w:rsidR="00455ADA" w:rsidRDefault="00455AD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funkcję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Automute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-automatyczne wyciszanie sygnału po zdjęciu słuchawek z głowy,</w:t>
            </w:r>
          </w:p>
          <w:p w14:paraId="1D356B45" w14:textId="77777777" w:rsidR="00455ADA" w:rsidRDefault="00455AD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Przetworniki neodymowe,</w:t>
            </w:r>
          </w:p>
          <w:p w14:paraId="2560EA25" w14:textId="77777777" w:rsidR="00455ADA" w:rsidRDefault="00455AD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komplecie: kabel prosty i skręcany, nauszniki welurowe i skóropodobne,</w:t>
            </w:r>
          </w:p>
          <w:p w14:paraId="12034A23" w14:textId="77777777" w:rsidR="00455ADA" w:rsidRDefault="00455AD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Zniekształcenia THD&lt;0,3% +/-5%,</w:t>
            </w:r>
          </w:p>
          <w:p w14:paraId="233FD923" w14:textId="77777777" w:rsidR="00455ADA" w:rsidRDefault="00455AD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Przewód:3 m (odłączany, mini XLR od strony słuchawki), mini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1/8" + redukcja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stereo 1/4".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0A121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ADA" w14:paraId="21E0889D" w14:textId="77777777" w:rsidTr="00455A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7C80F" w14:textId="77777777" w:rsidR="00455ADA" w:rsidRDefault="00455ADA" w:rsidP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2A245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Przewód audio 5m, 3 szt.</w:t>
            </w:r>
          </w:p>
          <w:p w14:paraId="7E47FB18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2A78CA3F" w14:textId="77777777" w:rsidR="00455ADA" w:rsidRDefault="00455AD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Przewód symetryczny audio o długości 5m zakończony z jednej strony wtyczką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¼” TRS a z drugiej gniazdem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¼” TRS,</w:t>
            </w:r>
          </w:p>
          <w:p w14:paraId="76F3968B" w14:textId="77777777" w:rsidR="00455ADA" w:rsidRDefault="00455AD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Parametry kabla: </w:t>
            </w:r>
          </w:p>
          <w:p w14:paraId="79E35385" w14:textId="77777777" w:rsidR="00455ADA" w:rsidRDefault="00455AD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typ przewodu: mikrofonowy,</w:t>
            </w:r>
          </w:p>
          <w:p w14:paraId="21080D6E" w14:textId="77777777" w:rsidR="00455ADA" w:rsidRDefault="00455AD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ilość żył: dwie żyły w bardzo gęstym oplocie ekranującym i izolacji PCV, </w:t>
            </w:r>
          </w:p>
          <w:p w14:paraId="4CF7EF08" w14:textId="77777777" w:rsidR="00455ADA" w:rsidRDefault="00455AD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przekrój żył: 2 x min. 0,22 mm2,</w:t>
            </w:r>
          </w:p>
          <w:p w14:paraId="5E99D6FA" w14:textId="77777777" w:rsidR="00455ADA" w:rsidRDefault="00455AD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wymiar zewnętrzny: średnica 5-7 mm,</w:t>
            </w:r>
          </w:p>
          <w:p w14:paraId="4ED92330" w14:textId="77777777" w:rsidR="00455ADA" w:rsidRDefault="00455AD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pojemność żyła/ekran: +/- 90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pF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+/-5%,</w:t>
            </w:r>
          </w:p>
          <w:p w14:paraId="7B27D7A1" w14:textId="77777777" w:rsidR="00455ADA" w:rsidRDefault="00455AD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pojemność żyła/żyła: +/- 50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pF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+/-5%,</w:t>
            </w:r>
          </w:p>
          <w:p w14:paraId="42882A9B" w14:textId="77777777" w:rsidR="00455ADA" w:rsidRDefault="00455AD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cechy: wykonany z miedzi beztlenowej, doskonałe pasmo przenoszonych częstotliwości audio, małe straty sygnału, posiada bawełnę wypełniającą pod oplotem ekranującym,</w:t>
            </w:r>
          </w:p>
          <w:p w14:paraId="7CD76488" w14:textId="77777777" w:rsidR="00455ADA" w:rsidRDefault="00455AD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zastosowanie: estradowe i studyjne połączenia urządzeń audio.</w:t>
            </w:r>
          </w:p>
          <w:p w14:paraId="6E38A8A5" w14:textId="77777777" w:rsidR="00455ADA" w:rsidRDefault="00455AD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 przewodu: 5m,</w:t>
            </w:r>
          </w:p>
          <w:p w14:paraId="0EAAA9DF" w14:textId="77777777" w:rsidR="00455ADA" w:rsidRDefault="00455AD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 wtyczek :</w:t>
            </w:r>
          </w:p>
          <w:p w14:paraId="44438117" w14:textId="77777777" w:rsidR="00455ADA" w:rsidRDefault="00455ADA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Wtyczka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1/4” TRS:</w:t>
            </w:r>
            <w:r>
              <w:rPr>
                <w:rFonts w:ascii="Arimo" w:eastAsia="Arimo" w:hAnsi="Arimo" w:cs="Arimo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- Obciążalność napięciowa: 50V +/-5%,</w:t>
            </w:r>
            <w:r>
              <w:rPr>
                <w:rFonts w:ascii="Arimo" w:eastAsia="Arimo" w:hAnsi="Arimo" w:cs="Arimo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- Rezystancja dielektryka: &gt;2 GΩ,</w:t>
            </w:r>
            <w:r>
              <w:rPr>
                <w:rFonts w:ascii="Arimo" w:eastAsia="Arimo" w:hAnsi="Arimo" w:cs="Arimo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- Odporność napięciowa dielektryka: ok. 1000V DC,</w:t>
            </w:r>
            <w:r>
              <w:rPr>
                <w:rFonts w:ascii="Arimo" w:eastAsia="Arimo" w:hAnsi="Arimo" w:cs="Arimo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- Niklowane złącza,</w:t>
            </w:r>
          </w:p>
          <w:p w14:paraId="095FD685" w14:textId="07C2858E" w:rsidR="00455ADA" w:rsidRDefault="00455ADA" w:rsidP="00455ADA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Gniazdo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nakablowe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1/4" TRS:</w:t>
            </w:r>
            <w:r>
              <w:rPr>
                <w:rFonts w:ascii="Arimo" w:eastAsia="Arimo" w:hAnsi="Arimo" w:cs="Arimo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- Kompatybilny z mono i stereo wtyczkami zgodnymi z EIA RS-453 (A-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gauge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),</w:t>
            </w:r>
            <w:r>
              <w:rPr>
                <w:rFonts w:ascii="Arimo" w:eastAsia="Arimo" w:hAnsi="Arimo" w:cs="Arimo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- Dostępne kolorowe nakrętki do oznaczania,</w:t>
            </w:r>
            <w:r>
              <w:rPr>
                <w:rFonts w:ascii="Arimo" w:eastAsia="Arimo" w:hAnsi="Arimo" w:cs="Arimo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- Posiada czerwony przycisk zabezpieczający,</w:t>
            </w:r>
            <w:r>
              <w:rPr>
                <w:rFonts w:ascii="Arimo" w:eastAsia="Arimo" w:hAnsi="Arimo" w:cs="Arimo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 xml:space="preserve">- Odporność napięciowa dielektryka: 1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kVdc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+/-5%,</w:t>
            </w:r>
            <w:r>
              <w:rPr>
                <w:rFonts w:ascii="Arimo" w:eastAsia="Arimo" w:hAnsi="Arimo" w:cs="Arimo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- Rezystancja dielektryka ≥ 1 GΩ @ 500 V dc +/-5%,</w:t>
            </w:r>
            <w:r>
              <w:rPr>
                <w:rFonts w:ascii="Arimo" w:eastAsia="Arimo" w:hAnsi="Arimo" w:cs="Arimo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- Zgodny ze standardem: EIA RS 453, IEC 60603 oraz IEC 68-2-20.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1E6D0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ADA" w14:paraId="3D6FB858" w14:textId="77777777" w:rsidTr="00455A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5BAB7" w14:textId="77777777" w:rsidR="00455ADA" w:rsidRDefault="00455ADA" w:rsidP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8C37E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Przewód mikrofonowy XLR-XLR 10m, 2 szt.</w:t>
            </w:r>
          </w:p>
          <w:p w14:paraId="69B07769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31E1F1A7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typ przewodu: audio, symetryczny, </w:t>
            </w:r>
          </w:p>
          <w:p w14:paraId="44006CD5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ilość żył: 2 żyły w oplocie ekranującym,</w:t>
            </w:r>
          </w:p>
          <w:p w14:paraId="5F5C0710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przekrój żył: 2 x 0,22 mm2, </w:t>
            </w:r>
          </w:p>
          <w:p w14:paraId="6887C8ED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wymiar zewnętrzny: 5-7 mm,</w:t>
            </w:r>
          </w:p>
          <w:p w14:paraId="3C341D51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pojemność żyła/oplot ekranujący: 90pF +/-5%, </w:t>
            </w:r>
          </w:p>
          <w:p w14:paraId="36557183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kolor: czarny,</w:t>
            </w:r>
          </w:p>
          <w:p w14:paraId="06F07434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złącza: </w:t>
            </w:r>
          </w:p>
          <w:p w14:paraId="51A6988D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wtyk męski XLR</w:t>
            </w:r>
          </w:p>
          <w:p w14:paraId="7F3732C2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gniazdo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nakablowe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żeńskie XLR,</w:t>
            </w:r>
          </w:p>
          <w:p w14:paraId="03A33F01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 złącz XLR</w:t>
            </w:r>
          </w:p>
          <w:p w14:paraId="28B4CD06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temperaturowy zakres pracy -30 °C to +80 °C,</w:t>
            </w:r>
          </w:p>
          <w:p w14:paraId="3B2A39D8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stopień ochrony IP40,</w:t>
            </w:r>
          </w:p>
          <w:p w14:paraId="5DF9E510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obudowa wykonana z odlewu cynkowego, z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zagłuszką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wykonaną z tworzywa,</w:t>
            </w:r>
          </w:p>
          <w:p w14:paraId="56D58F99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stosowania przewodów do 8mm średnicy,</w:t>
            </w:r>
          </w:p>
          <w:p w14:paraId="59F2B2ED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złącza XLR umożliwiają kodowanie kolorami za pomocą kolorowych pierścieni</w:t>
            </w:r>
          </w:p>
          <w:p w14:paraId="4EC71FD7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cechy: miedź beztlenowa (OFC), ekranujący oplot siatkowy, pod ekranem bawełna wypełniająca pustą przestrzeń,</w:t>
            </w:r>
          </w:p>
          <w:p w14:paraId="481D4A9B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długość: 10m,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BD3F8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ADA" w14:paraId="14C61AE9" w14:textId="77777777" w:rsidTr="00455A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FED5A" w14:textId="77777777" w:rsidR="00455ADA" w:rsidRDefault="00455ADA" w:rsidP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13FF4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Przewód mikrofonowy 20m, 1 szt.</w:t>
            </w:r>
          </w:p>
          <w:p w14:paraId="2C3F5E91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161BB2E0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typ przewodu: audio, symetryczny, </w:t>
            </w:r>
          </w:p>
          <w:p w14:paraId="3FA9F8D1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ilość żył: 2 żyły w oplocie ekranującym,</w:t>
            </w:r>
          </w:p>
          <w:p w14:paraId="76BB41AA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przekrój żył: 2 x 0,22 mm2, </w:t>
            </w:r>
          </w:p>
          <w:p w14:paraId="08D30B80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wymiar zewnętrzny: 5-7 mm,</w:t>
            </w:r>
          </w:p>
          <w:p w14:paraId="236CE0FA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pojemność żyła/oplot ekranujący: 90pF +/-5%, </w:t>
            </w:r>
          </w:p>
          <w:p w14:paraId="22FFA87F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kolor: czarny,</w:t>
            </w:r>
          </w:p>
          <w:p w14:paraId="44EFC32A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złącza: </w:t>
            </w:r>
          </w:p>
          <w:p w14:paraId="3D1EF07C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wtyk męski XLR</w:t>
            </w:r>
          </w:p>
          <w:p w14:paraId="66FC90CC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gniazdo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nakablowe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żeńskie XLR,</w:t>
            </w:r>
          </w:p>
          <w:p w14:paraId="024BD474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 złącz XLR</w:t>
            </w:r>
          </w:p>
          <w:p w14:paraId="322220A9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temperaturowy zakres pracy -30 °C to +80 °C,</w:t>
            </w:r>
          </w:p>
          <w:p w14:paraId="624BC7EA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stopień ochrony IP40,</w:t>
            </w:r>
          </w:p>
          <w:p w14:paraId="104148A8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obudowa wykonana z odlewu cynkowego, z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zagłuszką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wykonaną z tworzywa,</w:t>
            </w:r>
          </w:p>
          <w:p w14:paraId="338D170B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stosowania przewodów do 8mm średnicy,</w:t>
            </w:r>
          </w:p>
          <w:p w14:paraId="46B9DBCF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złącza XLR umożliwiają kodowanie kolorami za pomocą kolorowych pierścieni</w:t>
            </w:r>
          </w:p>
          <w:p w14:paraId="633273BB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cechy: miedź beztlenowa (OFC), ekranujący oplot siatkowy, pod ekranem bawełna wypełniająca pustą przestrzeń,</w:t>
            </w:r>
          </w:p>
          <w:p w14:paraId="218EBD7A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długość: 20m,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70134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ADA" w14:paraId="68150D97" w14:textId="77777777" w:rsidTr="00455A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30928" w14:textId="77777777" w:rsidR="00455ADA" w:rsidRDefault="00455ADA" w:rsidP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2F2F7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Przewód mikrofonowy 3m, 6 szt.</w:t>
            </w:r>
          </w:p>
          <w:p w14:paraId="74AFA061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10A8A15B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typ przewodu: audio, symetryczny, </w:t>
            </w:r>
          </w:p>
          <w:p w14:paraId="3042CAB2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ilość żył: 2 żyły w oplocie ekranującym,</w:t>
            </w:r>
          </w:p>
          <w:p w14:paraId="0D66CFB5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przekrój żył: 2 x 0,22 mm2, </w:t>
            </w:r>
          </w:p>
          <w:p w14:paraId="3C3AF958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wymiar zewnętrzny: 5-7 mm,</w:t>
            </w:r>
          </w:p>
          <w:p w14:paraId="3D7C6D5A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pojemność żyła/oplot ekranujący: 90pF +/-5%, </w:t>
            </w:r>
          </w:p>
          <w:p w14:paraId="697BDB00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kolor: czarny,</w:t>
            </w:r>
          </w:p>
          <w:p w14:paraId="4F8D8FE0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złącza: </w:t>
            </w:r>
          </w:p>
          <w:p w14:paraId="04D56E67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wtyk męski XLR</w:t>
            </w:r>
          </w:p>
          <w:p w14:paraId="0AF919B9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gniazdo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nakablowe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żeńskie XLR,</w:t>
            </w:r>
          </w:p>
          <w:p w14:paraId="115C7972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 złącz XLR</w:t>
            </w:r>
          </w:p>
          <w:p w14:paraId="23ABB679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temperaturowy zakres pracy -30 °C to +80 °C,</w:t>
            </w:r>
          </w:p>
          <w:p w14:paraId="0D84124E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stopień ochrony IP40,</w:t>
            </w:r>
          </w:p>
          <w:p w14:paraId="1EBF05B7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obudowa wykonana z odlewu cynkowego, z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zagłuszką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wykonaną z tworzywa,</w:t>
            </w:r>
          </w:p>
          <w:p w14:paraId="214B0CFB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stosowania przewodów do 8mm średnicy,</w:t>
            </w:r>
          </w:p>
          <w:p w14:paraId="573DC84F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złącza XLR umożliwiają kodowanie kolorami za pomocą kolorowych pierścieni</w:t>
            </w:r>
          </w:p>
          <w:p w14:paraId="783A5158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cechy: miedź beztlenowa (OFC), ekranujący oplot siatkowy, pod ekranem bawełna wypełniająca pustą przestrzeń,</w:t>
            </w:r>
          </w:p>
          <w:p w14:paraId="704F8438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długość: 3 m,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272A5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ADA" w14:paraId="17F814BC" w14:textId="77777777" w:rsidTr="00455A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73832" w14:textId="77777777" w:rsidR="00455ADA" w:rsidRDefault="00455ADA" w:rsidP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37D94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Przewód mikrofonowy 6m, 6 szt.</w:t>
            </w:r>
          </w:p>
          <w:p w14:paraId="65255F12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65BD1A3E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typ przewodu: audio, symetryczny, </w:t>
            </w:r>
          </w:p>
          <w:p w14:paraId="22A49B29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ilość żył: 2 żyły w oplocie ekranującym,</w:t>
            </w:r>
          </w:p>
          <w:p w14:paraId="1FE1372F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przekrój żył: 2 x 0,22 mm2, </w:t>
            </w:r>
          </w:p>
          <w:p w14:paraId="1E0EBDE6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wymiar zewnętrzny: 5-7 mm,</w:t>
            </w:r>
          </w:p>
          <w:p w14:paraId="3697E065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pojemność żyła/oplot ekranujący: 90pF +/-5%, </w:t>
            </w:r>
          </w:p>
          <w:p w14:paraId="7B88533C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kolor: czarny,</w:t>
            </w:r>
          </w:p>
          <w:p w14:paraId="37EE2F1E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złącza: </w:t>
            </w:r>
          </w:p>
          <w:p w14:paraId="4792515D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wtyk męski XLR</w:t>
            </w:r>
          </w:p>
          <w:p w14:paraId="534830DB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gniazdo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nakablowe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żeńskie XLR,</w:t>
            </w:r>
          </w:p>
          <w:p w14:paraId="138713C2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 złącz XLR</w:t>
            </w:r>
          </w:p>
          <w:p w14:paraId="400DB6EB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temperaturowy zakres pracy -30 °C to +80 °C,</w:t>
            </w:r>
          </w:p>
          <w:p w14:paraId="692F2D1C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stopień ochrony IP40,</w:t>
            </w:r>
          </w:p>
          <w:p w14:paraId="51E27FE9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obudowa wykonana z odlewu cynkowego, z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zagłuszką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wykonaną z tworzywa,</w:t>
            </w:r>
          </w:p>
          <w:p w14:paraId="7951E755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stosowania przewodów do 8mm średnicy,</w:t>
            </w:r>
          </w:p>
          <w:p w14:paraId="562491FA" w14:textId="77777777" w:rsidR="00455ADA" w:rsidRDefault="00455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złącza XLR umożliwiają kodowanie kolorami za pomocą kolorowych pierścieni</w:t>
            </w:r>
          </w:p>
          <w:p w14:paraId="54010573" w14:textId="77777777" w:rsidR="00455ADA" w:rsidRDefault="00455A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cechy: miedź beztlenowa (OFC), ekranujący oplot siatkowy, pod ekranem bawełna wypełniająca pustą przestrzeń,</w:t>
            </w:r>
          </w:p>
          <w:p w14:paraId="60938031" w14:textId="4C8A5B1F" w:rsidR="00455ADA" w:rsidRDefault="00455ADA" w:rsidP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długość: 6 m,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9E30C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ADA" w14:paraId="2CBB1B10" w14:textId="77777777" w:rsidTr="00455A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02DD1" w14:textId="77777777" w:rsidR="00455ADA" w:rsidRDefault="00455ADA" w:rsidP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A6345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Opaski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rzepowe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, 50 szt.</w:t>
            </w:r>
          </w:p>
          <w:p w14:paraId="252F3EB0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208499B7" w14:textId="77777777" w:rsidR="00455ADA" w:rsidRDefault="00455ADA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typ: opaska zaciskowa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rzepowa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1A09C8AA" w14:textId="77777777" w:rsidR="00455ADA" w:rsidRDefault="00455ADA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długość: 20 cm,</w:t>
            </w:r>
          </w:p>
          <w:p w14:paraId="0463EAAB" w14:textId="77777777" w:rsidR="00455ADA" w:rsidRDefault="00455ADA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kolor: czarny,</w:t>
            </w:r>
          </w:p>
          <w:p w14:paraId="082E4B7C" w14:textId="77777777" w:rsidR="00455ADA" w:rsidRDefault="00455ADA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cechy: bardzo trwałe połączenie powierzchni rzepa na całej długości opaski,</w:t>
            </w:r>
          </w:p>
          <w:p w14:paraId="2A6CDFC4" w14:textId="72D6997D" w:rsidR="00455ADA" w:rsidRDefault="00455ADA" w:rsidP="00455ADA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zastosowanie: do przewodów mikrofonowych i głośnikowych o długości do 7,5m,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CEC89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ADA" w14:paraId="7A90F199" w14:textId="77777777" w:rsidTr="00455A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9FFBE" w14:textId="77777777" w:rsidR="00455ADA" w:rsidRDefault="00455ADA" w:rsidP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4E814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Statywy pod monitory odsłuchowe, 2 szt.</w:t>
            </w:r>
          </w:p>
          <w:p w14:paraId="2C6808C1" w14:textId="77777777" w:rsidR="00455ADA" w:rsidRDefault="00455ADA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2E24A483" w14:textId="77777777" w:rsidR="00455ADA" w:rsidRDefault="00455ADA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Statyw pod monitory odsłuchowe z regulacją wysokości,</w:t>
            </w:r>
          </w:p>
          <w:p w14:paraId="4EC80B9B" w14:textId="77777777" w:rsidR="00455ADA" w:rsidRDefault="00455ADA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Trójnoga podstawa dla zachowania większej stabilności,</w:t>
            </w:r>
          </w:p>
          <w:p w14:paraId="6B72273A" w14:textId="77777777" w:rsidR="00455ADA" w:rsidRDefault="00455ADA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Malowany proszkowo, kolor czarny mat,</w:t>
            </w:r>
          </w:p>
          <w:p w14:paraId="1557C7D2" w14:textId="77777777" w:rsidR="00455ADA" w:rsidRDefault="00455ADA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Statyw wykonany z rury stalowej,</w:t>
            </w:r>
          </w:p>
          <w:p w14:paraId="63997E8E" w14:textId="77777777" w:rsidR="00455ADA" w:rsidRDefault="00455ADA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zabezpieczenie przed opadnięciem kolumny,</w:t>
            </w:r>
          </w:p>
          <w:p w14:paraId="1299016E" w14:textId="77777777" w:rsidR="00455ADA" w:rsidRDefault="00455ADA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Wysokość regulowana w zakresie ok. 68-123 cm,</w:t>
            </w:r>
          </w:p>
          <w:p w14:paraId="17824285" w14:textId="2DCB3976" w:rsidR="00455ADA" w:rsidRDefault="00455ADA" w:rsidP="00455ADA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Rozmiar podstawy pod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głosnik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: minimum 25 x 25 cm,</w:t>
            </w:r>
            <w:r>
              <w:rPr>
                <w:rFonts w:ascii="Arimo" w:eastAsia="Arimo" w:hAnsi="Arimo" w:cs="Arimo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Maksymalne obciążenie: ok. 15 kg.</w:t>
            </w:r>
            <w:bookmarkStart w:id="1" w:name="_GoBack"/>
            <w:bookmarkEnd w:id="1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A06BB" w14:textId="77777777" w:rsidR="00455ADA" w:rsidRDefault="0045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591673B" w14:textId="77777777" w:rsidR="00206291" w:rsidRDefault="002062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20629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20" w:bottom="765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CDF4B" w14:textId="77777777" w:rsidR="00CD38C3" w:rsidRDefault="00CD38C3">
      <w:r>
        <w:separator/>
      </w:r>
    </w:p>
  </w:endnote>
  <w:endnote w:type="continuationSeparator" w:id="0">
    <w:p w14:paraId="429878F6" w14:textId="77777777" w:rsidR="00CD38C3" w:rsidRDefault="00CD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09121" w14:textId="77777777" w:rsidR="0080183B" w:rsidRDefault="0080183B">
    <w:pPr>
      <w:pBdr>
        <w:top w:val="nil"/>
        <w:left w:val="nil"/>
        <w:bottom w:val="nil"/>
        <w:right w:val="nil"/>
        <w:between w:val="nil"/>
      </w:pBdr>
      <w:spacing w:after="160" w:line="259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B2780" w14:textId="77777777" w:rsidR="0080183B" w:rsidRDefault="008018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59" w:lineRule="auto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455ADA">
      <w:rPr>
        <w:rFonts w:ascii="Calibri" w:eastAsia="Calibri" w:hAnsi="Calibri" w:cs="Calibri"/>
        <w:noProof/>
        <w:color w:val="000000"/>
        <w:sz w:val="22"/>
        <w:szCs w:val="22"/>
      </w:rPr>
      <w:t>16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02474434" w14:textId="77777777" w:rsidR="0080183B" w:rsidRDefault="008018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59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CCE0B" w14:textId="77777777" w:rsidR="0080183B" w:rsidRDefault="0080183B">
    <w:pPr>
      <w:pBdr>
        <w:top w:val="nil"/>
        <w:left w:val="nil"/>
        <w:bottom w:val="nil"/>
        <w:right w:val="nil"/>
        <w:between w:val="nil"/>
      </w:pBdr>
      <w:spacing w:after="160" w:line="259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FB582" w14:textId="77777777" w:rsidR="00CD38C3" w:rsidRDefault="00CD38C3">
      <w:r>
        <w:separator/>
      </w:r>
    </w:p>
  </w:footnote>
  <w:footnote w:type="continuationSeparator" w:id="0">
    <w:p w14:paraId="631CFD87" w14:textId="77777777" w:rsidR="00CD38C3" w:rsidRDefault="00CD3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F0441" w14:textId="77777777" w:rsidR="0080183B" w:rsidRDefault="008018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59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F2896" w14:textId="77777777" w:rsidR="0080183B" w:rsidRDefault="0080183B">
    <w:pPr>
      <w:pBdr>
        <w:top w:val="nil"/>
        <w:left w:val="nil"/>
        <w:bottom w:val="nil"/>
        <w:right w:val="nil"/>
        <w:between w:val="nil"/>
      </w:pBdr>
      <w:spacing w:after="160" w:line="259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782"/>
    <w:multiLevelType w:val="multilevel"/>
    <w:tmpl w:val="678E2E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1" w15:restartNumberingAfterBreak="0">
    <w:nsid w:val="043A506B"/>
    <w:multiLevelType w:val="multilevel"/>
    <w:tmpl w:val="BCE6742A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2" w15:restartNumberingAfterBreak="0">
    <w:nsid w:val="04A61518"/>
    <w:multiLevelType w:val="multilevel"/>
    <w:tmpl w:val="CAC215F6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3" w15:restartNumberingAfterBreak="0">
    <w:nsid w:val="04AD15D3"/>
    <w:multiLevelType w:val="multilevel"/>
    <w:tmpl w:val="ECCC0F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4" w15:restartNumberingAfterBreak="0">
    <w:nsid w:val="05595596"/>
    <w:multiLevelType w:val="multilevel"/>
    <w:tmpl w:val="38EC45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068965E7"/>
    <w:multiLevelType w:val="multilevel"/>
    <w:tmpl w:val="288AB0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88161AB"/>
    <w:multiLevelType w:val="multilevel"/>
    <w:tmpl w:val="4178E9BC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7" w15:restartNumberingAfterBreak="0">
    <w:nsid w:val="08E73327"/>
    <w:multiLevelType w:val="multilevel"/>
    <w:tmpl w:val="563C9A86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8" w15:restartNumberingAfterBreak="0">
    <w:nsid w:val="09E670AA"/>
    <w:multiLevelType w:val="multilevel"/>
    <w:tmpl w:val="DE087E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9" w15:restartNumberingAfterBreak="0">
    <w:nsid w:val="0BD93DD8"/>
    <w:multiLevelType w:val="multilevel"/>
    <w:tmpl w:val="AC522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10" w15:restartNumberingAfterBreak="0">
    <w:nsid w:val="12AC09F9"/>
    <w:multiLevelType w:val="multilevel"/>
    <w:tmpl w:val="A00A2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11" w15:restartNumberingAfterBreak="0">
    <w:nsid w:val="15731884"/>
    <w:multiLevelType w:val="multilevel"/>
    <w:tmpl w:val="64E4F2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2" w15:restartNumberingAfterBreak="0">
    <w:nsid w:val="197F5F1E"/>
    <w:multiLevelType w:val="multilevel"/>
    <w:tmpl w:val="B7EEC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13" w15:restartNumberingAfterBreak="0">
    <w:nsid w:val="1AE03957"/>
    <w:multiLevelType w:val="multilevel"/>
    <w:tmpl w:val="059EF0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1F99555C"/>
    <w:multiLevelType w:val="multilevel"/>
    <w:tmpl w:val="FD1A698A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15" w15:restartNumberingAfterBreak="0">
    <w:nsid w:val="20535846"/>
    <w:multiLevelType w:val="multilevel"/>
    <w:tmpl w:val="888CC8CC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16" w15:restartNumberingAfterBreak="0">
    <w:nsid w:val="23A103CC"/>
    <w:multiLevelType w:val="multilevel"/>
    <w:tmpl w:val="B10242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17" w15:restartNumberingAfterBreak="0">
    <w:nsid w:val="25834120"/>
    <w:multiLevelType w:val="multilevel"/>
    <w:tmpl w:val="31AE5176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18" w15:restartNumberingAfterBreak="0">
    <w:nsid w:val="26ED0C44"/>
    <w:multiLevelType w:val="multilevel"/>
    <w:tmpl w:val="7C38EF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19" w15:restartNumberingAfterBreak="0">
    <w:nsid w:val="29142714"/>
    <w:multiLevelType w:val="multilevel"/>
    <w:tmpl w:val="A97EFA78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20" w15:restartNumberingAfterBreak="0">
    <w:nsid w:val="2E221C1E"/>
    <w:multiLevelType w:val="multilevel"/>
    <w:tmpl w:val="E6AAC2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21" w15:restartNumberingAfterBreak="0">
    <w:nsid w:val="306A7E57"/>
    <w:multiLevelType w:val="multilevel"/>
    <w:tmpl w:val="46D61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22" w15:restartNumberingAfterBreak="0">
    <w:nsid w:val="320520C5"/>
    <w:multiLevelType w:val="multilevel"/>
    <w:tmpl w:val="A2D43A94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23" w15:restartNumberingAfterBreak="0">
    <w:nsid w:val="360344BC"/>
    <w:multiLevelType w:val="multilevel"/>
    <w:tmpl w:val="21CE43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24" w15:restartNumberingAfterBreak="0">
    <w:nsid w:val="38060958"/>
    <w:multiLevelType w:val="multilevel"/>
    <w:tmpl w:val="4F3E6A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38107BB3"/>
    <w:multiLevelType w:val="multilevel"/>
    <w:tmpl w:val="B05645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26" w15:restartNumberingAfterBreak="0">
    <w:nsid w:val="3BE73A91"/>
    <w:multiLevelType w:val="multilevel"/>
    <w:tmpl w:val="0D1428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27" w15:restartNumberingAfterBreak="0">
    <w:nsid w:val="3FE921AE"/>
    <w:multiLevelType w:val="multilevel"/>
    <w:tmpl w:val="6CF8E2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28" w15:restartNumberingAfterBreak="0">
    <w:nsid w:val="41CD0876"/>
    <w:multiLevelType w:val="multilevel"/>
    <w:tmpl w:val="6E5057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9" w15:restartNumberingAfterBreak="0">
    <w:nsid w:val="43A97B01"/>
    <w:multiLevelType w:val="multilevel"/>
    <w:tmpl w:val="4530C3FA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30" w15:restartNumberingAfterBreak="0">
    <w:nsid w:val="44040FAB"/>
    <w:multiLevelType w:val="multilevel"/>
    <w:tmpl w:val="82021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31" w15:restartNumberingAfterBreak="0">
    <w:nsid w:val="478F7AEE"/>
    <w:multiLevelType w:val="multilevel"/>
    <w:tmpl w:val="85047978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32" w15:restartNumberingAfterBreak="0">
    <w:nsid w:val="490A39ED"/>
    <w:multiLevelType w:val="multilevel"/>
    <w:tmpl w:val="DB8637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33" w15:restartNumberingAfterBreak="0">
    <w:nsid w:val="4B414C7F"/>
    <w:multiLevelType w:val="multilevel"/>
    <w:tmpl w:val="B06CAD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34" w15:restartNumberingAfterBreak="0">
    <w:nsid w:val="4BE140B6"/>
    <w:multiLevelType w:val="multilevel"/>
    <w:tmpl w:val="8496D1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 w15:restartNumberingAfterBreak="0">
    <w:nsid w:val="4ED6291D"/>
    <w:multiLevelType w:val="multilevel"/>
    <w:tmpl w:val="FFE464FE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36" w15:restartNumberingAfterBreak="0">
    <w:nsid w:val="4F68023A"/>
    <w:multiLevelType w:val="multilevel"/>
    <w:tmpl w:val="37BEF0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37" w15:restartNumberingAfterBreak="0">
    <w:nsid w:val="507C6DBE"/>
    <w:multiLevelType w:val="multilevel"/>
    <w:tmpl w:val="E004AA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559B694C"/>
    <w:multiLevelType w:val="multilevel"/>
    <w:tmpl w:val="8A9E6502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39" w15:restartNumberingAfterBreak="0">
    <w:nsid w:val="5A1778FD"/>
    <w:multiLevelType w:val="multilevel"/>
    <w:tmpl w:val="A4E689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40" w15:restartNumberingAfterBreak="0">
    <w:nsid w:val="5ADD13CB"/>
    <w:multiLevelType w:val="multilevel"/>
    <w:tmpl w:val="1B6EBDE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1" w15:restartNumberingAfterBreak="0">
    <w:nsid w:val="5B55031F"/>
    <w:multiLevelType w:val="multilevel"/>
    <w:tmpl w:val="ED569784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42" w15:restartNumberingAfterBreak="0">
    <w:nsid w:val="5C724234"/>
    <w:multiLevelType w:val="multilevel"/>
    <w:tmpl w:val="27F082F6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43" w15:restartNumberingAfterBreak="0">
    <w:nsid w:val="61E42E6C"/>
    <w:multiLevelType w:val="multilevel"/>
    <w:tmpl w:val="34E21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44" w15:restartNumberingAfterBreak="0">
    <w:nsid w:val="63E1759A"/>
    <w:multiLevelType w:val="multilevel"/>
    <w:tmpl w:val="C3B218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45" w15:restartNumberingAfterBreak="0">
    <w:nsid w:val="63E51387"/>
    <w:multiLevelType w:val="multilevel"/>
    <w:tmpl w:val="CB32E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46" w15:restartNumberingAfterBreak="0">
    <w:nsid w:val="67AA30D0"/>
    <w:multiLevelType w:val="multilevel"/>
    <w:tmpl w:val="96AE22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47" w15:restartNumberingAfterBreak="0">
    <w:nsid w:val="6A4B01FD"/>
    <w:multiLevelType w:val="multilevel"/>
    <w:tmpl w:val="D6A286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48" w15:restartNumberingAfterBreak="0">
    <w:nsid w:val="6E433E41"/>
    <w:multiLevelType w:val="multilevel"/>
    <w:tmpl w:val="EFAE7A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49" w15:restartNumberingAfterBreak="0">
    <w:nsid w:val="6F3516AD"/>
    <w:multiLevelType w:val="multilevel"/>
    <w:tmpl w:val="22EAEC9A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50" w15:restartNumberingAfterBreak="0">
    <w:nsid w:val="74203B51"/>
    <w:multiLevelType w:val="multilevel"/>
    <w:tmpl w:val="BB5440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51" w15:restartNumberingAfterBreak="0">
    <w:nsid w:val="779441A5"/>
    <w:multiLevelType w:val="multilevel"/>
    <w:tmpl w:val="4FB67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52" w15:restartNumberingAfterBreak="0">
    <w:nsid w:val="7A46303F"/>
    <w:multiLevelType w:val="multilevel"/>
    <w:tmpl w:val="21005C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53" w15:restartNumberingAfterBreak="0">
    <w:nsid w:val="7A9D3A6D"/>
    <w:multiLevelType w:val="multilevel"/>
    <w:tmpl w:val="4AB0B5C0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54" w15:restartNumberingAfterBreak="0">
    <w:nsid w:val="7ED45E48"/>
    <w:multiLevelType w:val="multilevel"/>
    <w:tmpl w:val="8148231C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28"/>
  </w:num>
  <w:num w:numId="2">
    <w:abstractNumId w:val="44"/>
  </w:num>
  <w:num w:numId="3">
    <w:abstractNumId w:val="14"/>
  </w:num>
  <w:num w:numId="4">
    <w:abstractNumId w:val="15"/>
  </w:num>
  <w:num w:numId="5">
    <w:abstractNumId w:val="50"/>
  </w:num>
  <w:num w:numId="6">
    <w:abstractNumId w:val="3"/>
  </w:num>
  <w:num w:numId="7">
    <w:abstractNumId w:val="46"/>
  </w:num>
  <w:num w:numId="8">
    <w:abstractNumId w:val="47"/>
  </w:num>
  <w:num w:numId="9">
    <w:abstractNumId w:val="43"/>
  </w:num>
  <w:num w:numId="10">
    <w:abstractNumId w:val="42"/>
  </w:num>
  <w:num w:numId="11">
    <w:abstractNumId w:val="41"/>
  </w:num>
  <w:num w:numId="12">
    <w:abstractNumId w:val="18"/>
  </w:num>
  <w:num w:numId="13">
    <w:abstractNumId w:val="26"/>
  </w:num>
  <w:num w:numId="14">
    <w:abstractNumId w:val="54"/>
  </w:num>
  <w:num w:numId="15">
    <w:abstractNumId w:val="11"/>
  </w:num>
  <w:num w:numId="16">
    <w:abstractNumId w:val="40"/>
  </w:num>
  <w:num w:numId="17">
    <w:abstractNumId w:val="22"/>
  </w:num>
  <w:num w:numId="18">
    <w:abstractNumId w:val="33"/>
  </w:num>
  <w:num w:numId="19">
    <w:abstractNumId w:val="36"/>
  </w:num>
  <w:num w:numId="20">
    <w:abstractNumId w:val="53"/>
  </w:num>
  <w:num w:numId="21">
    <w:abstractNumId w:val="9"/>
  </w:num>
  <w:num w:numId="22">
    <w:abstractNumId w:val="0"/>
  </w:num>
  <w:num w:numId="23">
    <w:abstractNumId w:val="35"/>
  </w:num>
  <w:num w:numId="24">
    <w:abstractNumId w:val="52"/>
  </w:num>
  <w:num w:numId="25">
    <w:abstractNumId w:val="2"/>
  </w:num>
  <w:num w:numId="26">
    <w:abstractNumId w:val="51"/>
  </w:num>
  <w:num w:numId="27">
    <w:abstractNumId w:val="6"/>
  </w:num>
  <w:num w:numId="28">
    <w:abstractNumId w:val="31"/>
  </w:num>
  <w:num w:numId="29">
    <w:abstractNumId w:val="25"/>
  </w:num>
  <w:num w:numId="30">
    <w:abstractNumId w:val="45"/>
  </w:num>
  <w:num w:numId="31">
    <w:abstractNumId w:val="21"/>
  </w:num>
  <w:num w:numId="32">
    <w:abstractNumId w:val="37"/>
  </w:num>
  <w:num w:numId="33">
    <w:abstractNumId w:val="13"/>
  </w:num>
  <w:num w:numId="34">
    <w:abstractNumId w:val="24"/>
  </w:num>
  <w:num w:numId="35">
    <w:abstractNumId w:val="1"/>
  </w:num>
  <w:num w:numId="36">
    <w:abstractNumId w:val="4"/>
  </w:num>
  <w:num w:numId="37">
    <w:abstractNumId w:val="10"/>
  </w:num>
  <w:num w:numId="38">
    <w:abstractNumId w:val="16"/>
  </w:num>
  <w:num w:numId="39">
    <w:abstractNumId w:val="29"/>
  </w:num>
  <w:num w:numId="40">
    <w:abstractNumId w:val="48"/>
  </w:num>
  <w:num w:numId="41">
    <w:abstractNumId w:val="34"/>
  </w:num>
  <w:num w:numId="42">
    <w:abstractNumId w:val="19"/>
  </w:num>
  <w:num w:numId="43">
    <w:abstractNumId w:val="32"/>
  </w:num>
  <w:num w:numId="44">
    <w:abstractNumId w:val="12"/>
  </w:num>
  <w:num w:numId="45">
    <w:abstractNumId w:val="17"/>
  </w:num>
  <w:num w:numId="46">
    <w:abstractNumId w:val="23"/>
  </w:num>
  <w:num w:numId="47">
    <w:abstractNumId w:val="5"/>
  </w:num>
  <w:num w:numId="48">
    <w:abstractNumId w:val="49"/>
  </w:num>
  <w:num w:numId="49">
    <w:abstractNumId w:val="30"/>
  </w:num>
  <w:num w:numId="50">
    <w:abstractNumId w:val="20"/>
  </w:num>
  <w:num w:numId="51">
    <w:abstractNumId w:val="39"/>
  </w:num>
  <w:num w:numId="52">
    <w:abstractNumId w:val="8"/>
  </w:num>
  <w:num w:numId="53">
    <w:abstractNumId w:val="7"/>
  </w:num>
  <w:num w:numId="54">
    <w:abstractNumId w:val="38"/>
  </w:num>
  <w:num w:numId="55">
    <w:abstractNumId w:val="2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91"/>
    <w:rsid w:val="0019784C"/>
    <w:rsid w:val="00206291"/>
    <w:rsid w:val="002E3EA2"/>
    <w:rsid w:val="00455ADA"/>
    <w:rsid w:val="00483040"/>
    <w:rsid w:val="0048447F"/>
    <w:rsid w:val="0080183B"/>
    <w:rsid w:val="00882FD4"/>
    <w:rsid w:val="00990817"/>
    <w:rsid w:val="00A00375"/>
    <w:rsid w:val="00C340C2"/>
    <w:rsid w:val="00CA1375"/>
    <w:rsid w:val="00CA75B3"/>
    <w:rsid w:val="00CD38C3"/>
    <w:rsid w:val="00D2383F"/>
    <w:rsid w:val="00E8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A975"/>
  <w15:docId w15:val="{3D383DA2-1513-4C32-B60B-051BB315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8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8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2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FD4"/>
  </w:style>
  <w:style w:type="paragraph" w:styleId="Stopka">
    <w:name w:val="footer"/>
    <w:basedOn w:val="Normalny"/>
    <w:link w:val="StopkaZnak"/>
    <w:semiHidden/>
    <w:unhideWhenUsed/>
    <w:rsid w:val="0048447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semiHidden/>
    <w:rsid w:val="0048447F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143ED-7098-488D-8145-FA8ACF16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3632</Words>
  <Characters>21795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Sławomira Bocian</cp:lastModifiedBy>
  <cp:revision>3</cp:revision>
  <cp:lastPrinted>2019-02-27T09:54:00Z</cp:lastPrinted>
  <dcterms:created xsi:type="dcterms:W3CDTF">2019-05-08T07:21:00Z</dcterms:created>
  <dcterms:modified xsi:type="dcterms:W3CDTF">2019-05-15T06:41:00Z</dcterms:modified>
</cp:coreProperties>
</file>