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E73E" w14:textId="77777777" w:rsidR="003C6A31" w:rsidRDefault="003C6A31" w:rsidP="003C6A31">
      <w:pPr>
        <w:pStyle w:val="Standard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Załącznik nr 4</w:t>
      </w:r>
    </w:p>
    <w:p w14:paraId="76A0E254" w14:textId="77777777" w:rsidR="003C6A31" w:rsidRDefault="003C6A31" w:rsidP="003C6A31">
      <w:pPr>
        <w:pStyle w:val="Standard"/>
        <w:ind w:left="5246" w:firstLine="708"/>
        <w:rPr>
          <w:rFonts w:hint="eastAsia"/>
          <w:b/>
          <w:color w:val="000000"/>
        </w:rPr>
      </w:pPr>
      <w:r>
        <w:rPr>
          <w:b/>
          <w:color w:val="000000"/>
        </w:rPr>
        <w:t>Zamawiający:</w:t>
      </w:r>
    </w:p>
    <w:p w14:paraId="1517A22F" w14:textId="77777777" w:rsidR="003C6A31" w:rsidRDefault="003C6A31" w:rsidP="003C6A31">
      <w:pPr>
        <w:pStyle w:val="Standard"/>
        <w:ind w:left="5954"/>
        <w:jc w:val="center"/>
        <w:rPr>
          <w:rFonts w:hint="eastAsia"/>
          <w:color w:val="000000"/>
        </w:rPr>
      </w:pPr>
      <w:r>
        <w:rPr>
          <w:color w:val="000000"/>
        </w:rPr>
        <w:t>GMINA MYKANÓW</w:t>
      </w:r>
    </w:p>
    <w:p w14:paraId="46B5ADAE" w14:textId="77777777" w:rsidR="003C6A31" w:rsidRDefault="003C6A31" w:rsidP="003C6A31">
      <w:pPr>
        <w:pStyle w:val="Standard"/>
        <w:ind w:left="5954"/>
        <w:jc w:val="center"/>
        <w:rPr>
          <w:rFonts w:hint="eastAsia"/>
          <w:color w:val="000000"/>
        </w:rPr>
      </w:pPr>
      <w:r>
        <w:rPr>
          <w:color w:val="000000"/>
        </w:rPr>
        <w:t>42-233 Mykanów</w:t>
      </w:r>
    </w:p>
    <w:p w14:paraId="42D4C66D" w14:textId="77777777" w:rsidR="003C6A31" w:rsidRDefault="003C6A31" w:rsidP="003C6A31">
      <w:pPr>
        <w:pStyle w:val="Standard"/>
        <w:rPr>
          <w:rFonts w:hint="eastAsia"/>
          <w:b/>
          <w:color w:val="000000"/>
        </w:rPr>
      </w:pPr>
      <w:r>
        <w:rPr>
          <w:b/>
          <w:color w:val="000000"/>
        </w:rPr>
        <w:t>Wykonawca:                                                                                      ul. Samorządowa 1</w:t>
      </w:r>
    </w:p>
    <w:p w14:paraId="77CD11BF" w14:textId="77777777" w:rsidR="003C6A31" w:rsidRDefault="003C6A31" w:rsidP="003C6A31">
      <w:pPr>
        <w:pStyle w:val="Standard"/>
        <w:ind w:right="5954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</w:t>
      </w:r>
    </w:p>
    <w:p w14:paraId="112EB78A" w14:textId="77777777" w:rsidR="003C6A31" w:rsidRDefault="003C6A31" w:rsidP="003C6A31">
      <w:pPr>
        <w:pStyle w:val="Standard"/>
        <w:ind w:right="5953"/>
        <w:rPr>
          <w:rFonts w:hint="eastAsia"/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4843D304" w14:textId="77777777" w:rsidR="003C6A31" w:rsidRDefault="003C6A31" w:rsidP="003C6A31">
      <w:pPr>
        <w:pStyle w:val="Standard"/>
        <w:rPr>
          <w:rFonts w:hint="eastAsia"/>
          <w:color w:val="000000"/>
          <w:u w:val="single"/>
        </w:rPr>
      </w:pPr>
      <w:r>
        <w:rPr>
          <w:color w:val="000000"/>
          <w:u w:val="single"/>
        </w:rPr>
        <w:t>reprezentowany przez:</w:t>
      </w:r>
    </w:p>
    <w:p w14:paraId="6D032EE5" w14:textId="77777777" w:rsidR="003C6A31" w:rsidRDefault="003C6A31" w:rsidP="003C6A31">
      <w:pPr>
        <w:pStyle w:val="Standard"/>
        <w:ind w:right="5954"/>
        <w:rPr>
          <w:rFonts w:hint="eastAsia"/>
          <w:color w:val="000000"/>
        </w:rPr>
      </w:pPr>
      <w:r>
        <w:rPr>
          <w:color w:val="000000"/>
        </w:rPr>
        <w:t>………………………………………………………………</w:t>
      </w:r>
    </w:p>
    <w:p w14:paraId="2E2AFD5B" w14:textId="77777777" w:rsidR="003C6A31" w:rsidRDefault="003C6A31" w:rsidP="003C6A31">
      <w:pPr>
        <w:pStyle w:val="Standard"/>
        <w:ind w:right="5953"/>
        <w:rPr>
          <w:rFonts w:hint="eastAsia"/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(imię, nazwisko, stanowisko/podstawa do  reprezentacji)</w:t>
      </w:r>
    </w:p>
    <w:p w14:paraId="424650C5" w14:textId="77777777" w:rsidR="003C6A31" w:rsidRDefault="003C6A31" w:rsidP="003C6A31">
      <w:pPr>
        <w:pStyle w:val="Standard"/>
        <w:rPr>
          <w:rFonts w:hint="eastAsia"/>
          <w:i/>
          <w:color w:val="000000"/>
          <w:sz w:val="18"/>
          <w:szCs w:val="18"/>
        </w:rPr>
      </w:pPr>
    </w:p>
    <w:p w14:paraId="1E955EB3" w14:textId="77777777" w:rsidR="003C6A31" w:rsidRDefault="003C6A31" w:rsidP="003C6A31">
      <w:pPr>
        <w:pStyle w:val="Standard"/>
        <w:rPr>
          <w:rFonts w:hint="eastAsia"/>
          <w:color w:val="000000"/>
        </w:rPr>
      </w:pPr>
    </w:p>
    <w:p w14:paraId="635EB74A" w14:textId="77777777" w:rsidR="003C6A31" w:rsidRDefault="003C6A31" w:rsidP="003C6A31">
      <w:pPr>
        <w:pStyle w:val="Standard"/>
        <w:spacing w:after="120"/>
        <w:jc w:val="center"/>
        <w:rPr>
          <w:rFonts w:hint="eastAsia"/>
          <w:b/>
          <w:color w:val="000000"/>
          <w:u w:val="single"/>
        </w:rPr>
      </w:pPr>
      <w:r>
        <w:rPr>
          <w:b/>
          <w:color w:val="000000"/>
          <w:u w:val="single"/>
        </w:rPr>
        <w:t>Oświadczenie wykonawcy</w:t>
      </w:r>
    </w:p>
    <w:p w14:paraId="43AA8FEA" w14:textId="77777777" w:rsidR="003C6A31" w:rsidRDefault="003C6A31" w:rsidP="003C6A31">
      <w:pPr>
        <w:pStyle w:val="Standard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składane na podstawie art. 125 ust. 1 ustawy z dnia 11 września 2019r. r.</w:t>
      </w:r>
    </w:p>
    <w:p w14:paraId="015FCB6B" w14:textId="77777777" w:rsidR="003C6A31" w:rsidRDefault="003C6A31" w:rsidP="003C6A31">
      <w:pPr>
        <w:pStyle w:val="Standard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 xml:space="preserve"> Prawo zamówień publicznych (dalej jako: ustawa </w:t>
      </w:r>
      <w:proofErr w:type="spellStart"/>
      <w:r>
        <w:rPr>
          <w:b/>
          <w:color w:val="000000"/>
        </w:rPr>
        <w:t>Pzp</w:t>
      </w:r>
      <w:proofErr w:type="spellEnd"/>
      <w:r>
        <w:rPr>
          <w:b/>
          <w:color w:val="000000"/>
        </w:rPr>
        <w:t>),</w:t>
      </w:r>
    </w:p>
    <w:p w14:paraId="530B7F51" w14:textId="77777777" w:rsidR="003C6A31" w:rsidRDefault="003C6A31" w:rsidP="003C6A31">
      <w:pPr>
        <w:pStyle w:val="Standard"/>
        <w:spacing w:before="120"/>
        <w:jc w:val="center"/>
        <w:rPr>
          <w:rFonts w:hint="eastAsia"/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DOTYCZĄCE SPEŁNIANIA WARUNKÓW UDZIAŁU W POSTĘPOWANIU </w:t>
      </w:r>
      <w:r>
        <w:rPr>
          <w:b/>
          <w:color w:val="000000"/>
          <w:u w:val="single"/>
        </w:rPr>
        <w:br/>
      </w:r>
    </w:p>
    <w:p w14:paraId="7B203026" w14:textId="77777777" w:rsidR="003C6A31" w:rsidRDefault="003C6A31" w:rsidP="003C6A31">
      <w:pPr>
        <w:pStyle w:val="Standard"/>
        <w:ind w:left="-142" w:hanging="142"/>
        <w:jc w:val="center"/>
        <w:rPr>
          <w:rFonts w:hint="eastAsia"/>
        </w:rPr>
      </w:pPr>
      <w:r>
        <w:rPr>
          <w:color w:val="000000"/>
        </w:rPr>
        <w:t>Na potrzeby postępowania o udzielenie zamówienia publicznego</w:t>
      </w:r>
      <w:r>
        <w:rPr>
          <w:color w:val="000000"/>
        </w:rPr>
        <w:br/>
        <w:t xml:space="preserve">pn. 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„Zakup, dostawa i montaż mebli oraz wyposażenia do pomieszczeń przedszkola w Starym Cykarzewie” </w:t>
      </w:r>
    </w:p>
    <w:p w14:paraId="1CE4126D" w14:textId="77777777" w:rsidR="003C6A31" w:rsidRDefault="003C6A31" w:rsidP="003C6A31">
      <w:pPr>
        <w:pStyle w:val="Standard"/>
        <w:ind w:left="-142" w:hanging="142"/>
        <w:jc w:val="center"/>
        <w:rPr>
          <w:rFonts w:hint="eastAsia"/>
          <w:b/>
          <w:color w:val="000000"/>
        </w:rPr>
      </w:pPr>
    </w:p>
    <w:p w14:paraId="74A3935F" w14:textId="77777777" w:rsidR="003C6A31" w:rsidRDefault="003C6A31" w:rsidP="003C6A31">
      <w:pPr>
        <w:pStyle w:val="Standard"/>
        <w:ind w:left="-142" w:hanging="142"/>
        <w:jc w:val="center"/>
        <w:rPr>
          <w:rFonts w:hint="eastAsia"/>
        </w:rPr>
      </w:pPr>
      <w:r>
        <w:rPr>
          <w:color w:val="000000"/>
        </w:rPr>
        <w:t xml:space="preserve">prowadzonego przez Gminę Mykanów </w:t>
      </w:r>
      <w:r>
        <w:rPr>
          <w:i/>
          <w:color w:val="000000"/>
        </w:rPr>
        <w:t>oświadczam</w:t>
      </w:r>
      <w:r>
        <w:rPr>
          <w:color w:val="000000"/>
        </w:rPr>
        <w:t>, co następuje:</w:t>
      </w:r>
    </w:p>
    <w:p w14:paraId="4259910F" w14:textId="77777777" w:rsidR="003C6A31" w:rsidRDefault="003C6A31" w:rsidP="003C6A31">
      <w:pPr>
        <w:pStyle w:val="Standard"/>
        <w:ind w:firstLine="709"/>
        <w:jc w:val="both"/>
        <w:rPr>
          <w:rFonts w:hint="eastAsia"/>
          <w:color w:val="000000"/>
        </w:rPr>
      </w:pPr>
    </w:p>
    <w:p w14:paraId="011EB582" w14:textId="77777777" w:rsidR="003C6A31" w:rsidRDefault="003C6A31" w:rsidP="003C6A31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>oświadczam, że spełniam warunki udziału w postępowaniu określone przez Zamawiającego     Specyfikacji Warunków Zamówienia</w:t>
      </w:r>
    </w:p>
    <w:p w14:paraId="1225F387" w14:textId="77777777" w:rsidR="003C6A31" w:rsidRDefault="003C6A31" w:rsidP="003C6A31">
      <w:pPr>
        <w:pStyle w:val="Standard"/>
        <w:shd w:val="clear" w:color="auto" w:fill="BFBFBF"/>
        <w:jc w:val="center"/>
        <w:rPr>
          <w:rFonts w:hint="eastAsia"/>
          <w:b/>
          <w:color w:val="000000"/>
        </w:rPr>
      </w:pPr>
      <w:r>
        <w:rPr>
          <w:b/>
          <w:color w:val="000000"/>
        </w:rPr>
        <w:t>OŚWIADCZENIE DOTYCZĄCE PODANYCH INFORMACJI:</w:t>
      </w:r>
    </w:p>
    <w:p w14:paraId="54FC3778" w14:textId="77777777" w:rsidR="003C6A31" w:rsidRDefault="003C6A31" w:rsidP="003C6A31">
      <w:pPr>
        <w:pStyle w:val="Standard"/>
        <w:jc w:val="both"/>
        <w:rPr>
          <w:rFonts w:hint="eastAsia"/>
          <w:color w:val="000000"/>
        </w:rPr>
      </w:pPr>
      <w:r>
        <w:rPr>
          <w:color w:val="000000"/>
        </w:rPr>
        <w:t xml:space="preserve">Oświadczam, że wszystkie informacje podane w powyższych oświadczeniach są aktualne </w:t>
      </w:r>
      <w:r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6AE8C920" w14:textId="77777777" w:rsidR="003C6A31" w:rsidRDefault="003C6A31" w:rsidP="003C6A31">
      <w:pPr>
        <w:pStyle w:val="Standard"/>
        <w:ind w:firstLine="709"/>
        <w:jc w:val="both"/>
        <w:rPr>
          <w:rFonts w:hint="eastAsia"/>
          <w:color w:val="000000"/>
        </w:rPr>
      </w:pPr>
    </w:p>
    <w:p w14:paraId="7F78C090" w14:textId="77777777" w:rsidR="003C6A31" w:rsidRDefault="003C6A31" w:rsidP="003C6A31">
      <w:pPr>
        <w:pStyle w:val="Standard"/>
        <w:ind w:firstLine="709"/>
        <w:jc w:val="both"/>
        <w:rPr>
          <w:rFonts w:hint="eastAsia"/>
          <w:color w:val="000000"/>
        </w:rPr>
      </w:pPr>
    </w:p>
    <w:p w14:paraId="568062E6" w14:textId="77777777" w:rsidR="003C6A31" w:rsidRDefault="003C6A31" w:rsidP="003C6A31">
      <w:pPr>
        <w:pStyle w:val="Standard"/>
        <w:ind w:left="709"/>
        <w:jc w:val="both"/>
        <w:rPr>
          <w:rFonts w:hint="eastAsia"/>
        </w:rPr>
      </w:pPr>
      <w:r>
        <w:rPr>
          <w:i/>
          <w:color w:val="000000"/>
        </w:rPr>
        <w:t xml:space="preserve">miejscowość), </w:t>
      </w:r>
      <w:r>
        <w:rPr>
          <w:color w:val="000000"/>
        </w:rPr>
        <w:t>dnia ……………………..</w:t>
      </w:r>
    </w:p>
    <w:p w14:paraId="165F04DF" w14:textId="77777777" w:rsidR="003C6A31" w:rsidRDefault="003C6A31" w:rsidP="003C6A31">
      <w:pPr>
        <w:pStyle w:val="Standard"/>
        <w:ind w:left="709"/>
        <w:jc w:val="both"/>
        <w:rPr>
          <w:rFonts w:hint="eastAsia"/>
          <w:color w:val="000000"/>
        </w:rPr>
      </w:pPr>
    </w:p>
    <w:p w14:paraId="564AA764" w14:textId="77777777" w:rsidR="003C6A31" w:rsidRDefault="003C6A31" w:rsidP="003C6A31">
      <w:pPr>
        <w:pStyle w:val="Standard"/>
        <w:tabs>
          <w:tab w:val="left" w:pos="284"/>
          <w:tab w:val="left" w:pos="8584"/>
          <w:tab w:val="left" w:pos="9020"/>
        </w:tabs>
        <w:spacing w:after="1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Dokument podpisany kwalifikowanym podpisem elektronicznym/podpisem zaufanym/podpisem osobistym</w:t>
      </w:r>
    </w:p>
    <w:p w14:paraId="09049301" w14:textId="77777777" w:rsidR="003C6A31" w:rsidRDefault="003C6A31" w:rsidP="003C6A31">
      <w:pPr>
        <w:pStyle w:val="Standard"/>
        <w:ind w:left="6940"/>
        <w:rPr>
          <w:rFonts w:ascii="Times New Roman" w:eastAsia="Times New Roman" w:hAnsi="Times New Roman" w:cs="Times New Roman"/>
          <w:i/>
          <w:color w:val="000000"/>
        </w:rPr>
      </w:pPr>
    </w:p>
    <w:p w14:paraId="0F884184" w14:textId="77777777" w:rsidR="003C6A31" w:rsidRDefault="003C6A31" w:rsidP="003C6A31">
      <w:pPr>
        <w:pStyle w:val="Standard"/>
        <w:spacing w:line="0" w:lineRule="atLeast"/>
        <w:ind w:left="6940"/>
        <w:rPr>
          <w:rFonts w:ascii="Times New Roman" w:eastAsia="Times New Roman" w:hAnsi="Times New Roman" w:cs="Times New Roman"/>
          <w:i/>
          <w:color w:val="000000"/>
        </w:rPr>
      </w:pPr>
    </w:p>
    <w:p w14:paraId="7946289C" w14:textId="77777777" w:rsidR="003C6A31" w:rsidRDefault="003C6A31" w:rsidP="003C6A31">
      <w:pPr>
        <w:pStyle w:val="Standard"/>
        <w:spacing w:line="0" w:lineRule="atLeast"/>
        <w:ind w:left="6940"/>
        <w:rPr>
          <w:rFonts w:ascii="Times New Roman" w:eastAsia="Times New Roman" w:hAnsi="Times New Roman" w:cs="Times New Roman"/>
          <w:i/>
          <w:color w:val="000000"/>
        </w:rPr>
      </w:pPr>
    </w:p>
    <w:p w14:paraId="1390E9B4" w14:textId="77777777" w:rsidR="003C6A31" w:rsidRDefault="003C6A31" w:rsidP="003C6A31">
      <w:pPr>
        <w:pStyle w:val="Standard"/>
        <w:spacing w:line="0" w:lineRule="atLeast"/>
        <w:ind w:left="6940"/>
        <w:rPr>
          <w:rFonts w:ascii="Times New Roman" w:eastAsia="Times New Roman" w:hAnsi="Times New Roman" w:cs="Times New Roman"/>
          <w:i/>
          <w:color w:val="000000"/>
        </w:rPr>
      </w:pPr>
    </w:p>
    <w:p w14:paraId="3970BA86" w14:textId="77777777" w:rsidR="00880542" w:rsidRDefault="00880542"/>
    <w:sectPr w:rsidR="0088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33B2A"/>
    <w:multiLevelType w:val="multilevel"/>
    <w:tmpl w:val="D1DC63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3710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9E"/>
    <w:rsid w:val="00365C9E"/>
    <w:rsid w:val="003C6A31"/>
    <w:rsid w:val="00880542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BF57"/>
  <w15:chartTrackingRefBased/>
  <w15:docId w15:val="{8ADE8502-C664-4C79-89F0-30EFBEB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link w:val="Nagwek1Znak"/>
    <w:uiPriority w:val="9"/>
    <w:qFormat/>
    <w:rsid w:val="00365C9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C9E"/>
    <w:rPr>
      <w:rFonts w:ascii="Liberation Serif" w:eastAsia="NSimSun" w:hAnsi="Liberation Serif" w:cs="Lucida Sans"/>
      <w:b/>
      <w:bCs/>
      <w:kern w:val="3"/>
      <w:sz w:val="48"/>
      <w:szCs w:val="48"/>
      <w:lang w:eastAsia="zh-CN" w:bidi="hi-IN"/>
      <w14:ligatures w14:val="none"/>
    </w:rPr>
  </w:style>
  <w:style w:type="paragraph" w:customStyle="1" w:styleId="Standard">
    <w:name w:val="Standard"/>
    <w:rsid w:val="00365C9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365C9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65C9E"/>
    <w:pPr>
      <w:spacing w:after="140" w:line="276" w:lineRule="auto"/>
    </w:pPr>
  </w:style>
  <w:style w:type="paragraph" w:customStyle="1" w:styleId="Footnote">
    <w:name w:val="Footnote"/>
    <w:basedOn w:val="Standard"/>
    <w:rsid w:val="00365C9E"/>
    <w:pPr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Default">
    <w:name w:val="Default"/>
    <w:rsid w:val="00365C9E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1">
    <w:name w:val="1."/>
    <w:basedOn w:val="Standard"/>
    <w:rsid w:val="00365C9E"/>
    <w:pPr>
      <w:tabs>
        <w:tab w:val="left" w:pos="1362"/>
      </w:tabs>
      <w:spacing w:line="258" w:lineRule="atLeast"/>
      <w:ind w:left="227" w:hanging="227"/>
      <w:jc w:val="both"/>
    </w:pPr>
    <w:rPr>
      <w:rFonts w:ascii="FrankfurtGothic" w:eastAsia="FrankfurtGothic" w:hAnsi="FrankfurtGothic" w:cs="FrankfurtGothic"/>
      <w:color w:val="000000"/>
      <w:sz w:val="19"/>
      <w:szCs w:val="20"/>
    </w:rPr>
  </w:style>
  <w:style w:type="paragraph" w:styleId="Stopka">
    <w:name w:val="footer"/>
    <w:basedOn w:val="Standard"/>
    <w:link w:val="StopkaZnak"/>
    <w:rsid w:val="00365C9E"/>
    <w:pPr>
      <w:snapToGrid w:val="0"/>
    </w:pPr>
    <w:rPr>
      <w:rFonts w:ascii="FrankfurtGothic" w:eastAsia="FrankfurtGothic" w:hAnsi="FrankfurtGothic" w:cs="FrankfurtGothic"/>
      <w:color w:val="000000"/>
      <w:sz w:val="14"/>
      <w:szCs w:val="20"/>
    </w:rPr>
  </w:style>
  <w:style w:type="character" w:customStyle="1" w:styleId="StopkaZnak">
    <w:name w:val="Stopka Znak"/>
    <w:basedOn w:val="Domylnaczcionkaakapitu"/>
    <w:link w:val="Stopka"/>
    <w:rsid w:val="00365C9E"/>
    <w:rPr>
      <w:rFonts w:ascii="FrankfurtGothic" w:eastAsia="FrankfurtGothic" w:hAnsi="FrankfurtGothic" w:cs="FrankfurtGothic"/>
      <w:color w:val="000000"/>
      <w:kern w:val="3"/>
      <w:sz w:val="14"/>
      <w:szCs w:val="20"/>
      <w:lang w:eastAsia="zh-CN" w:bidi="hi-IN"/>
      <w14:ligatures w14:val="none"/>
    </w:rPr>
  </w:style>
  <w:style w:type="paragraph" w:styleId="NormalnyWeb">
    <w:name w:val="Normal (Web)"/>
    <w:basedOn w:val="Standard"/>
    <w:rsid w:val="00365C9E"/>
    <w:pPr>
      <w:spacing w:before="100" w:after="100"/>
    </w:pPr>
    <w:rPr>
      <w:rFonts w:eastAsia="Calibri"/>
    </w:rPr>
  </w:style>
  <w:style w:type="character" w:customStyle="1" w:styleId="DeltaViewInsertion">
    <w:name w:val="DeltaView Insertion"/>
    <w:rsid w:val="00365C9E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2023-07-20T12:32:00Z</dcterms:created>
  <dcterms:modified xsi:type="dcterms:W3CDTF">2023-07-20T12:32:00Z</dcterms:modified>
</cp:coreProperties>
</file>