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D" w:rsidRDefault="007E2C9D" w:rsidP="007E2C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Zał.4</w:t>
      </w:r>
    </w:p>
    <w:p w:rsidR="007E2C9D" w:rsidRDefault="007E2C9D" w:rsidP="007E2C9D"/>
    <w:p w:rsidR="007E2C9D" w:rsidRDefault="007E2C9D" w:rsidP="007E2C9D">
      <w:pPr>
        <w:rPr>
          <w:rFonts w:ascii="Arial" w:hAnsi="Arial" w:cs="Arial"/>
          <w:b/>
          <w:b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134"/>
        <w:gridCol w:w="992"/>
        <w:gridCol w:w="1418"/>
      </w:tblGrid>
      <w:tr w:rsidR="007E2C9D" w:rsidRPr="002828A8" w:rsidTr="003F3A92">
        <w:tc>
          <w:tcPr>
            <w:tcW w:w="534" w:type="dxa"/>
          </w:tcPr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Lp.</w:t>
            </w:r>
          </w:p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Zakres prac</w:t>
            </w:r>
          </w:p>
        </w:tc>
        <w:tc>
          <w:tcPr>
            <w:tcW w:w="1134" w:type="dxa"/>
          </w:tcPr>
          <w:p w:rsidR="007E2C9D" w:rsidRPr="002828A8" w:rsidRDefault="007E2C9D" w:rsidP="003F3A9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2828A8">
              <w:rPr>
                <w:b/>
                <w:i/>
                <w:sz w:val="22"/>
                <w:szCs w:val="22"/>
              </w:rPr>
              <w:t>jednostka</w:t>
            </w:r>
            <w:proofErr w:type="gramEnd"/>
          </w:p>
        </w:tc>
        <w:tc>
          <w:tcPr>
            <w:tcW w:w="1134" w:type="dxa"/>
          </w:tcPr>
          <w:p w:rsidR="007E2C9D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 xml:space="preserve">Ilość </w:t>
            </w:r>
          </w:p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godzin</w:t>
            </w:r>
            <w:proofErr w:type="gramEnd"/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krotność</w:t>
            </w:r>
            <w:proofErr w:type="gramEnd"/>
          </w:p>
        </w:tc>
        <w:tc>
          <w:tcPr>
            <w:tcW w:w="992" w:type="dxa"/>
          </w:tcPr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Cena jedn.</w:t>
            </w:r>
          </w:p>
        </w:tc>
        <w:tc>
          <w:tcPr>
            <w:tcW w:w="1418" w:type="dxa"/>
          </w:tcPr>
          <w:p w:rsidR="007E2C9D" w:rsidRPr="002828A8" w:rsidRDefault="007E2C9D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Wartość netto</w:t>
            </w:r>
          </w:p>
        </w:tc>
      </w:tr>
      <w:tr w:rsidR="007E2C9D" w:rsidRPr="002828A8" w:rsidTr="003F3A92">
        <w:tc>
          <w:tcPr>
            <w:tcW w:w="534" w:type="dxa"/>
          </w:tcPr>
          <w:p w:rsidR="007E2C9D" w:rsidRPr="002828A8" w:rsidRDefault="007E2C9D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7E2C9D" w:rsidRPr="002828A8" w:rsidRDefault="007E2C9D" w:rsidP="003F3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Bieżące remonty</w:t>
            </w:r>
          </w:p>
        </w:tc>
        <w:tc>
          <w:tcPr>
            <w:tcW w:w="1134" w:type="dxa"/>
          </w:tcPr>
          <w:p w:rsidR="007E2C9D" w:rsidRPr="002828A8" w:rsidRDefault="007E2C9D" w:rsidP="003F3A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</w:p>
        </w:tc>
        <w:tc>
          <w:tcPr>
            <w:tcW w:w="1134" w:type="dxa"/>
          </w:tcPr>
          <w:p w:rsidR="007E2C9D" w:rsidRPr="002828A8" w:rsidRDefault="007E2C9D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</w:tcPr>
          <w:p w:rsidR="007E2C9D" w:rsidRDefault="007E2C9D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E2C9D" w:rsidRPr="002828A8" w:rsidRDefault="007E2C9D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2C9D" w:rsidRPr="002828A8" w:rsidRDefault="007E2C9D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C9D" w:rsidRPr="002828A8" w:rsidRDefault="007E2C9D" w:rsidP="003F3A92">
            <w:pPr>
              <w:jc w:val="center"/>
              <w:rPr>
                <w:sz w:val="22"/>
                <w:szCs w:val="22"/>
              </w:rPr>
            </w:pPr>
          </w:p>
        </w:tc>
      </w:tr>
      <w:tr w:rsidR="007E2C9D" w:rsidTr="003F3A92">
        <w:tc>
          <w:tcPr>
            <w:tcW w:w="7054" w:type="dxa"/>
            <w:gridSpan w:val="5"/>
          </w:tcPr>
          <w:p w:rsidR="007E2C9D" w:rsidRPr="002828A8" w:rsidRDefault="007E2C9D" w:rsidP="003F3A92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                                      Razem</w:t>
            </w:r>
          </w:p>
          <w:p w:rsidR="007E2C9D" w:rsidRPr="002828A8" w:rsidRDefault="007E2C9D" w:rsidP="003F3A92">
            <w:pPr>
              <w:rPr>
                <w:b/>
              </w:rPr>
            </w:pPr>
          </w:p>
        </w:tc>
        <w:tc>
          <w:tcPr>
            <w:tcW w:w="992" w:type="dxa"/>
          </w:tcPr>
          <w:p w:rsidR="007E2C9D" w:rsidRDefault="007E2C9D" w:rsidP="003F3A92"/>
        </w:tc>
        <w:tc>
          <w:tcPr>
            <w:tcW w:w="1418" w:type="dxa"/>
          </w:tcPr>
          <w:p w:rsidR="007E2C9D" w:rsidRDefault="007E2C9D" w:rsidP="003F3A92"/>
        </w:tc>
      </w:tr>
      <w:tr w:rsidR="007E2C9D" w:rsidTr="003F3A92">
        <w:tc>
          <w:tcPr>
            <w:tcW w:w="7054" w:type="dxa"/>
            <w:gridSpan w:val="5"/>
          </w:tcPr>
          <w:p w:rsidR="007E2C9D" w:rsidRPr="002828A8" w:rsidRDefault="007E2C9D" w:rsidP="003F3A92">
            <w:pPr>
              <w:rPr>
                <w:b/>
              </w:rPr>
            </w:pPr>
            <w:r w:rsidRPr="00747B28">
              <w:rPr>
                <w:b/>
              </w:rPr>
              <w:t xml:space="preserve">                                                                                             </w:t>
            </w:r>
            <w:proofErr w:type="gramStart"/>
            <w:r w:rsidRPr="00747B28">
              <w:rPr>
                <w:b/>
              </w:rPr>
              <w:t>23%</w:t>
            </w:r>
            <w:r w:rsidRPr="002828A8">
              <w:rPr>
                <w:b/>
              </w:rPr>
              <w:t xml:space="preserve">  VAT</w:t>
            </w:r>
            <w:proofErr w:type="gramEnd"/>
          </w:p>
          <w:p w:rsidR="007E2C9D" w:rsidRPr="002828A8" w:rsidRDefault="007E2C9D" w:rsidP="003F3A92">
            <w:pPr>
              <w:rPr>
                <w:b/>
              </w:rPr>
            </w:pPr>
          </w:p>
        </w:tc>
        <w:tc>
          <w:tcPr>
            <w:tcW w:w="992" w:type="dxa"/>
          </w:tcPr>
          <w:p w:rsidR="007E2C9D" w:rsidRDefault="007E2C9D" w:rsidP="003F3A92"/>
        </w:tc>
        <w:tc>
          <w:tcPr>
            <w:tcW w:w="1418" w:type="dxa"/>
          </w:tcPr>
          <w:p w:rsidR="007E2C9D" w:rsidRDefault="007E2C9D" w:rsidP="003F3A92"/>
        </w:tc>
      </w:tr>
      <w:tr w:rsidR="007E2C9D" w:rsidTr="003F3A92">
        <w:tc>
          <w:tcPr>
            <w:tcW w:w="7054" w:type="dxa"/>
            <w:gridSpan w:val="5"/>
          </w:tcPr>
          <w:p w:rsidR="007E2C9D" w:rsidRPr="002828A8" w:rsidRDefault="007E2C9D" w:rsidP="003F3A92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2828A8">
              <w:rPr>
                <w:b/>
              </w:rPr>
              <w:t>Wartość brutto</w:t>
            </w:r>
          </w:p>
          <w:p w:rsidR="007E2C9D" w:rsidRPr="002828A8" w:rsidRDefault="007E2C9D" w:rsidP="003F3A92">
            <w:pPr>
              <w:rPr>
                <w:b/>
              </w:rPr>
            </w:pPr>
          </w:p>
        </w:tc>
        <w:tc>
          <w:tcPr>
            <w:tcW w:w="992" w:type="dxa"/>
          </w:tcPr>
          <w:p w:rsidR="007E2C9D" w:rsidRDefault="007E2C9D" w:rsidP="003F3A92"/>
        </w:tc>
        <w:tc>
          <w:tcPr>
            <w:tcW w:w="1418" w:type="dxa"/>
          </w:tcPr>
          <w:p w:rsidR="007E2C9D" w:rsidRDefault="007E2C9D" w:rsidP="003F3A92"/>
        </w:tc>
      </w:tr>
    </w:tbl>
    <w:p w:rsidR="007E2C9D" w:rsidRDefault="007E2C9D" w:rsidP="007E2C9D"/>
    <w:p w:rsidR="007E2C9D" w:rsidRDefault="007E2C9D" w:rsidP="007E2C9D"/>
    <w:p w:rsidR="007E2C9D" w:rsidRDefault="007E2C9D" w:rsidP="007E2C9D"/>
    <w:p w:rsidR="007E2C9D" w:rsidRDefault="007E2C9D" w:rsidP="007E2C9D"/>
    <w:p w:rsidR="007E2C9D" w:rsidRDefault="007E2C9D" w:rsidP="007E2C9D"/>
    <w:p w:rsidR="007E2C9D" w:rsidRDefault="007E2C9D" w:rsidP="007E2C9D"/>
    <w:p w:rsidR="00406DD6" w:rsidRDefault="007E2C9D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D"/>
    <w:rsid w:val="006C7296"/>
    <w:rsid w:val="007E2C9D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2018-02-05T13:50:00Z</dcterms:created>
  <dcterms:modified xsi:type="dcterms:W3CDTF">2018-02-05T13:51:00Z</dcterms:modified>
</cp:coreProperties>
</file>