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63EEEEB3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D7A1E">
        <w:rPr>
          <w:rFonts w:cs="Arial"/>
          <w:b/>
          <w:bCs/>
          <w:szCs w:val="24"/>
        </w:rPr>
        <w:t>11</w:t>
      </w:r>
      <w:r w:rsidR="007D1CC1">
        <w:rPr>
          <w:rFonts w:cs="Arial"/>
          <w:b/>
          <w:bCs/>
          <w:szCs w:val="24"/>
        </w:rPr>
        <w:t>/</w:t>
      </w:r>
      <w:r w:rsidR="00CD7A1E">
        <w:rPr>
          <w:rFonts w:cs="Arial"/>
          <w:b/>
          <w:bCs/>
          <w:szCs w:val="24"/>
        </w:rPr>
        <w:t>I</w:t>
      </w:r>
      <w:r w:rsidR="007D1CC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82E8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D7A1E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C8BA693" w:rsidR="00463714" w:rsidRPr="00CD7A1E" w:rsidRDefault="00463714" w:rsidP="0046371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B82E8E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1</w:t>
      </w:r>
      <w:r w:rsidR="00B82E8E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CD7A1E" w:rsidRPr="00CD7A1E">
        <w:rPr>
          <w:rFonts w:cs="Arial"/>
          <w:b/>
          <w:bCs/>
          <w:szCs w:val="24"/>
        </w:rPr>
        <w:t>Oświetlenie przejść dla pieszych w osiedlu Bieńczyce - kontynuacja</w:t>
      </w:r>
      <w:r w:rsidR="00A273D1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7D1CC1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7D1CC1"/>
    <w:rsid w:val="008E7B59"/>
    <w:rsid w:val="00903A83"/>
    <w:rsid w:val="00944F7A"/>
    <w:rsid w:val="00A273D1"/>
    <w:rsid w:val="00A66FF5"/>
    <w:rsid w:val="00AC14DF"/>
    <w:rsid w:val="00B82E8E"/>
    <w:rsid w:val="00C2265A"/>
    <w:rsid w:val="00C734A8"/>
    <w:rsid w:val="00C9147A"/>
    <w:rsid w:val="00CA2AB9"/>
    <w:rsid w:val="00CD7A1E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2024-02-13T13:03:00Z</dcterms:created>
  <dcterms:modified xsi:type="dcterms:W3CDTF">2024-02-13T13:03:00Z</dcterms:modified>
</cp:coreProperties>
</file>